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250" w:tblpY="-1127"/>
        <w:tblW w:w="8755" w:type="dxa"/>
        <w:tblLayout w:type="fixed"/>
        <w:tblLook w:val="04A0" w:firstRow="1" w:lastRow="0" w:firstColumn="1" w:lastColumn="0" w:noHBand="0" w:noVBand="1"/>
      </w:tblPr>
      <w:tblGrid>
        <w:gridCol w:w="948"/>
        <w:gridCol w:w="6106"/>
        <w:gridCol w:w="1701"/>
      </w:tblGrid>
      <w:tr w:rsidR="00F03AEE" w:rsidRPr="00386619" w14:paraId="5193F4D9" w14:textId="77777777" w:rsidTr="007632A3">
        <w:trPr>
          <w:trHeight w:val="402"/>
        </w:trPr>
        <w:tc>
          <w:tcPr>
            <w:tcW w:w="948" w:type="dxa"/>
            <w:shd w:val="clear" w:color="auto" w:fill="auto"/>
            <w:vAlign w:val="center"/>
          </w:tcPr>
          <w:p w14:paraId="2EAD3A66"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p>
        </w:tc>
        <w:tc>
          <w:tcPr>
            <w:tcW w:w="6106" w:type="dxa"/>
            <w:shd w:val="clear" w:color="auto" w:fill="auto"/>
            <w:vAlign w:val="center"/>
          </w:tcPr>
          <w:p w14:paraId="46A6265C"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p>
        </w:tc>
        <w:tc>
          <w:tcPr>
            <w:tcW w:w="1701" w:type="dxa"/>
            <w:shd w:val="clear" w:color="auto" w:fill="auto"/>
            <w:vAlign w:val="center"/>
          </w:tcPr>
          <w:p w14:paraId="6F1A5FF3" w14:textId="77777777" w:rsidR="00F03AEE" w:rsidRPr="00386619" w:rsidRDefault="00F03AEE" w:rsidP="007632A3">
            <w:pPr>
              <w:tabs>
                <w:tab w:val="left" w:pos="720"/>
              </w:tabs>
              <w:spacing w:before="120" w:after="120" w:line="288" w:lineRule="auto"/>
              <w:jc w:val="center"/>
              <w:rPr>
                <w:rFonts w:asciiTheme="majorHAnsi" w:hAnsiTheme="majorHAnsi" w:cstheme="majorHAnsi"/>
                <w:color w:val="000000"/>
                <w:szCs w:val="28"/>
              </w:rPr>
            </w:pPr>
          </w:p>
        </w:tc>
      </w:tr>
      <w:tr w:rsidR="00F03AEE" w:rsidRPr="00386619" w14:paraId="2D6481D2" w14:textId="77777777" w:rsidTr="007632A3">
        <w:trPr>
          <w:trHeight w:val="402"/>
        </w:trPr>
        <w:tc>
          <w:tcPr>
            <w:tcW w:w="948" w:type="dxa"/>
            <w:shd w:val="clear" w:color="auto" w:fill="auto"/>
            <w:vAlign w:val="center"/>
          </w:tcPr>
          <w:p w14:paraId="5C6C40DA"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p>
        </w:tc>
        <w:tc>
          <w:tcPr>
            <w:tcW w:w="6106" w:type="dxa"/>
            <w:shd w:val="clear" w:color="auto" w:fill="auto"/>
            <w:vAlign w:val="center"/>
          </w:tcPr>
          <w:p w14:paraId="4000D25F"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p>
        </w:tc>
        <w:tc>
          <w:tcPr>
            <w:tcW w:w="1701" w:type="dxa"/>
            <w:shd w:val="clear" w:color="auto" w:fill="auto"/>
            <w:vAlign w:val="center"/>
          </w:tcPr>
          <w:p w14:paraId="7A9364EB" w14:textId="77777777" w:rsidR="00F03AEE" w:rsidRPr="00386619" w:rsidRDefault="00F03AEE" w:rsidP="007632A3">
            <w:pPr>
              <w:tabs>
                <w:tab w:val="left" w:pos="720"/>
              </w:tabs>
              <w:spacing w:before="120" w:after="120" w:line="288" w:lineRule="auto"/>
              <w:jc w:val="center"/>
              <w:rPr>
                <w:rFonts w:asciiTheme="majorHAnsi" w:hAnsiTheme="majorHAnsi" w:cstheme="majorHAnsi"/>
                <w:color w:val="000000"/>
                <w:szCs w:val="28"/>
              </w:rPr>
            </w:pPr>
          </w:p>
        </w:tc>
      </w:tr>
      <w:tr w:rsidR="007632A3" w:rsidRPr="00386619" w14:paraId="2F4275AF" w14:textId="77777777" w:rsidTr="007632A3">
        <w:trPr>
          <w:trHeight w:val="402"/>
        </w:trPr>
        <w:tc>
          <w:tcPr>
            <w:tcW w:w="948" w:type="dxa"/>
            <w:tcBorders>
              <w:bottom w:val="single" w:sz="4" w:space="0" w:color="auto"/>
            </w:tcBorders>
            <w:shd w:val="clear" w:color="auto" w:fill="auto"/>
            <w:vAlign w:val="center"/>
          </w:tcPr>
          <w:p w14:paraId="353F85C7" w14:textId="77777777" w:rsidR="007632A3" w:rsidRPr="00386619" w:rsidRDefault="007632A3" w:rsidP="007632A3">
            <w:pPr>
              <w:tabs>
                <w:tab w:val="left" w:pos="720"/>
              </w:tabs>
              <w:spacing w:before="120" w:after="120" w:line="288" w:lineRule="auto"/>
              <w:jc w:val="center"/>
              <w:rPr>
                <w:rFonts w:asciiTheme="majorHAnsi" w:hAnsiTheme="majorHAnsi" w:cstheme="majorHAnsi"/>
                <w:color w:val="000000"/>
                <w:szCs w:val="28"/>
              </w:rPr>
            </w:pPr>
          </w:p>
        </w:tc>
        <w:tc>
          <w:tcPr>
            <w:tcW w:w="6106" w:type="dxa"/>
            <w:tcBorders>
              <w:bottom w:val="single" w:sz="4" w:space="0" w:color="auto"/>
            </w:tcBorders>
            <w:shd w:val="clear" w:color="auto" w:fill="auto"/>
            <w:vAlign w:val="center"/>
          </w:tcPr>
          <w:p w14:paraId="60FC01DA" w14:textId="23A97A0A" w:rsidR="007632A3" w:rsidRPr="00386619" w:rsidRDefault="007632A3"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MỤC LỤC</w:t>
            </w:r>
          </w:p>
        </w:tc>
        <w:tc>
          <w:tcPr>
            <w:tcW w:w="1701" w:type="dxa"/>
            <w:tcBorders>
              <w:bottom w:val="single" w:sz="4" w:space="0" w:color="auto"/>
            </w:tcBorders>
            <w:shd w:val="clear" w:color="auto" w:fill="auto"/>
            <w:vAlign w:val="center"/>
          </w:tcPr>
          <w:p w14:paraId="3EDFEAE0" w14:textId="77777777" w:rsidR="007632A3" w:rsidRPr="00386619" w:rsidRDefault="007632A3" w:rsidP="007632A3">
            <w:pPr>
              <w:tabs>
                <w:tab w:val="left" w:pos="720"/>
              </w:tabs>
              <w:spacing w:before="120" w:after="120" w:line="288" w:lineRule="auto"/>
              <w:jc w:val="center"/>
              <w:rPr>
                <w:rFonts w:asciiTheme="majorHAnsi" w:hAnsiTheme="majorHAnsi" w:cstheme="majorHAnsi"/>
                <w:color w:val="000000"/>
                <w:szCs w:val="28"/>
              </w:rPr>
            </w:pPr>
          </w:p>
        </w:tc>
      </w:tr>
      <w:tr w:rsidR="007632A3" w:rsidRPr="00386619" w14:paraId="432C7A28" w14:textId="77777777" w:rsidTr="007632A3">
        <w:trPr>
          <w:trHeight w:val="40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14527D4E" w14:textId="37BBA5B4" w:rsidR="007632A3" w:rsidRPr="00386619" w:rsidRDefault="007632A3"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TT</w:t>
            </w:r>
          </w:p>
        </w:tc>
        <w:tc>
          <w:tcPr>
            <w:tcW w:w="6106" w:type="dxa"/>
            <w:tcBorders>
              <w:top w:val="single" w:sz="4" w:space="0" w:color="auto"/>
              <w:left w:val="nil"/>
              <w:bottom w:val="single" w:sz="4" w:space="0" w:color="auto"/>
              <w:right w:val="single" w:sz="4" w:space="0" w:color="auto"/>
            </w:tcBorders>
            <w:shd w:val="clear" w:color="auto" w:fill="auto"/>
            <w:vAlign w:val="center"/>
          </w:tcPr>
          <w:p w14:paraId="3B9DCB77" w14:textId="34D0BC97" w:rsidR="007632A3" w:rsidRPr="00386619" w:rsidRDefault="007632A3"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NỘI DUNG</w:t>
            </w:r>
          </w:p>
        </w:tc>
        <w:tc>
          <w:tcPr>
            <w:tcW w:w="1701" w:type="dxa"/>
            <w:tcBorders>
              <w:top w:val="single" w:sz="4" w:space="0" w:color="auto"/>
              <w:left w:val="nil"/>
              <w:bottom w:val="single" w:sz="4" w:space="0" w:color="auto"/>
              <w:right w:val="single" w:sz="4" w:space="0" w:color="auto"/>
            </w:tcBorders>
            <w:shd w:val="clear" w:color="auto" w:fill="auto"/>
            <w:vAlign w:val="center"/>
          </w:tcPr>
          <w:p w14:paraId="2F935B90" w14:textId="46DFAA4C" w:rsidR="007632A3" w:rsidRPr="00386619" w:rsidRDefault="007632A3"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TRANG</w:t>
            </w:r>
          </w:p>
        </w:tc>
      </w:tr>
      <w:tr w:rsidR="00F03AEE" w:rsidRPr="00386619" w14:paraId="351D0109" w14:textId="77777777" w:rsidTr="007632A3">
        <w:trPr>
          <w:trHeight w:val="40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28683C12"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MH01</w:t>
            </w:r>
          </w:p>
        </w:tc>
        <w:tc>
          <w:tcPr>
            <w:tcW w:w="6106" w:type="dxa"/>
            <w:tcBorders>
              <w:top w:val="single" w:sz="4" w:space="0" w:color="auto"/>
              <w:left w:val="nil"/>
              <w:bottom w:val="single" w:sz="4" w:space="0" w:color="auto"/>
              <w:right w:val="single" w:sz="4" w:space="0" w:color="auto"/>
            </w:tcBorders>
            <w:shd w:val="clear" w:color="auto" w:fill="auto"/>
            <w:vAlign w:val="center"/>
          </w:tcPr>
          <w:p w14:paraId="41D53CE1"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Giáo dục chính trị</w:t>
            </w:r>
          </w:p>
        </w:tc>
        <w:tc>
          <w:tcPr>
            <w:tcW w:w="1701" w:type="dxa"/>
            <w:tcBorders>
              <w:top w:val="single" w:sz="4" w:space="0" w:color="auto"/>
              <w:left w:val="nil"/>
              <w:bottom w:val="single" w:sz="4" w:space="0" w:color="auto"/>
              <w:right w:val="single" w:sz="4" w:space="0" w:color="auto"/>
            </w:tcBorders>
            <w:shd w:val="clear" w:color="auto" w:fill="auto"/>
            <w:vAlign w:val="center"/>
          </w:tcPr>
          <w:p w14:paraId="2C8D6260" w14:textId="2257A922" w:rsidR="00F03AEE" w:rsidRPr="00386619" w:rsidRDefault="004776E3"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13</w:t>
            </w:r>
          </w:p>
        </w:tc>
      </w:tr>
      <w:tr w:rsidR="00F03AEE" w:rsidRPr="00386619" w14:paraId="5991CEAF" w14:textId="77777777" w:rsidTr="007632A3">
        <w:trPr>
          <w:trHeight w:val="40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34BD7596"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MH02</w:t>
            </w:r>
          </w:p>
        </w:tc>
        <w:tc>
          <w:tcPr>
            <w:tcW w:w="6106" w:type="dxa"/>
            <w:tcBorders>
              <w:top w:val="single" w:sz="4" w:space="0" w:color="auto"/>
              <w:left w:val="single" w:sz="4" w:space="0" w:color="auto"/>
              <w:bottom w:val="single" w:sz="4" w:space="0" w:color="auto"/>
              <w:right w:val="single" w:sz="4" w:space="0" w:color="auto"/>
            </w:tcBorders>
            <w:shd w:val="clear" w:color="auto" w:fill="auto"/>
            <w:vAlign w:val="center"/>
          </w:tcPr>
          <w:p w14:paraId="6354C1A0"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Pháp luật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594F190" w14:textId="180043DD" w:rsidR="00F03AEE" w:rsidRPr="00386619" w:rsidRDefault="004776E3"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29</w:t>
            </w:r>
          </w:p>
        </w:tc>
      </w:tr>
      <w:tr w:rsidR="00F03AEE" w:rsidRPr="00386619" w14:paraId="5C3991A7" w14:textId="77777777" w:rsidTr="007632A3">
        <w:trPr>
          <w:trHeight w:val="40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49B2FBB2"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MH03</w:t>
            </w:r>
          </w:p>
        </w:tc>
        <w:tc>
          <w:tcPr>
            <w:tcW w:w="6106" w:type="dxa"/>
            <w:tcBorders>
              <w:top w:val="single" w:sz="4" w:space="0" w:color="auto"/>
              <w:left w:val="single" w:sz="4" w:space="0" w:color="auto"/>
              <w:bottom w:val="single" w:sz="4" w:space="0" w:color="auto"/>
              <w:right w:val="single" w:sz="4" w:space="0" w:color="auto"/>
            </w:tcBorders>
            <w:shd w:val="clear" w:color="auto" w:fill="auto"/>
            <w:vAlign w:val="center"/>
          </w:tcPr>
          <w:p w14:paraId="726EB99F"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lang w:val="pt-BR"/>
              </w:rPr>
              <w:t>Giáo dục thể chất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CD4006D" w14:textId="089598EA" w:rsidR="00F03AEE" w:rsidRPr="00386619" w:rsidRDefault="009D688C"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46</w:t>
            </w:r>
          </w:p>
        </w:tc>
      </w:tr>
      <w:tr w:rsidR="00F03AEE" w:rsidRPr="00386619" w14:paraId="00029434" w14:textId="77777777" w:rsidTr="007632A3">
        <w:trPr>
          <w:trHeight w:val="550"/>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2795936E"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MH04</w:t>
            </w:r>
          </w:p>
        </w:tc>
        <w:tc>
          <w:tcPr>
            <w:tcW w:w="6106" w:type="dxa"/>
            <w:tcBorders>
              <w:top w:val="single" w:sz="4" w:space="0" w:color="auto"/>
              <w:left w:val="nil"/>
              <w:bottom w:val="single" w:sz="4" w:space="0" w:color="auto"/>
              <w:right w:val="single" w:sz="4" w:space="0" w:color="auto"/>
            </w:tcBorders>
            <w:shd w:val="clear" w:color="auto" w:fill="auto"/>
            <w:vAlign w:val="center"/>
          </w:tcPr>
          <w:p w14:paraId="30459BAF"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Giáo dục QPAN</w:t>
            </w:r>
          </w:p>
        </w:tc>
        <w:tc>
          <w:tcPr>
            <w:tcW w:w="1701" w:type="dxa"/>
            <w:tcBorders>
              <w:top w:val="single" w:sz="4" w:space="0" w:color="auto"/>
              <w:left w:val="nil"/>
              <w:bottom w:val="single" w:sz="4" w:space="0" w:color="auto"/>
              <w:right w:val="single" w:sz="4" w:space="0" w:color="auto"/>
            </w:tcBorders>
            <w:shd w:val="clear" w:color="auto" w:fill="auto"/>
            <w:vAlign w:val="center"/>
          </w:tcPr>
          <w:p w14:paraId="79724F4E" w14:textId="70C61C00" w:rsidR="00F03AEE" w:rsidRPr="00386619" w:rsidRDefault="009D688C"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55</w:t>
            </w:r>
          </w:p>
        </w:tc>
      </w:tr>
      <w:tr w:rsidR="00F03AEE" w:rsidRPr="00386619" w14:paraId="6C24F3DD"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7DFC3493"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MH05</w:t>
            </w:r>
          </w:p>
        </w:tc>
        <w:tc>
          <w:tcPr>
            <w:tcW w:w="6106" w:type="dxa"/>
            <w:tcBorders>
              <w:top w:val="nil"/>
              <w:left w:val="nil"/>
              <w:bottom w:val="single" w:sz="4" w:space="0" w:color="auto"/>
              <w:right w:val="single" w:sz="4" w:space="0" w:color="auto"/>
            </w:tcBorders>
            <w:shd w:val="clear" w:color="auto" w:fill="auto"/>
            <w:vAlign w:val="center"/>
          </w:tcPr>
          <w:p w14:paraId="4F79F99E"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lang w:val="pt-BR"/>
              </w:rPr>
              <w:t>Tin học</w:t>
            </w:r>
          </w:p>
        </w:tc>
        <w:tc>
          <w:tcPr>
            <w:tcW w:w="1701" w:type="dxa"/>
            <w:tcBorders>
              <w:top w:val="nil"/>
              <w:left w:val="nil"/>
              <w:bottom w:val="single" w:sz="4" w:space="0" w:color="auto"/>
              <w:right w:val="single" w:sz="4" w:space="0" w:color="auto"/>
            </w:tcBorders>
            <w:shd w:val="clear" w:color="auto" w:fill="auto"/>
            <w:vAlign w:val="center"/>
          </w:tcPr>
          <w:p w14:paraId="156A00BC" w14:textId="0D11417C" w:rsidR="00F03AEE" w:rsidRPr="00386619" w:rsidRDefault="009D688C"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76</w:t>
            </w:r>
          </w:p>
        </w:tc>
      </w:tr>
      <w:tr w:rsidR="00F03AEE" w:rsidRPr="00386619" w14:paraId="78BAFC81"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60AC4378"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MH06</w:t>
            </w:r>
          </w:p>
        </w:tc>
        <w:tc>
          <w:tcPr>
            <w:tcW w:w="6106" w:type="dxa"/>
            <w:tcBorders>
              <w:top w:val="nil"/>
              <w:left w:val="nil"/>
              <w:bottom w:val="single" w:sz="4" w:space="0" w:color="auto"/>
              <w:right w:val="single" w:sz="4" w:space="0" w:color="auto"/>
            </w:tcBorders>
            <w:shd w:val="clear" w:color="auto" w:fill="auto"/>
            <w:vAlign w:val="center"/>
          </w:tcPr>
          <w:p w14:paraId="4BA538DF" w14:textId="10131DAB" w:rsidR="00F03AEE" w:rsidRPr="00386619" w:rsidRDefault="00F86D04" w:rsidP="007632A3">
            <w:pPr>
              <w:tabs>
                <w:tab w:val="left" w:pos="720"/>
              </w:tabs>
              <w:spacing w:before="120" w:after="120" w:line="288" w:lineRule="auto"/>
              <w:jc w:val="both"/>
              <w:rPr>
                <w:rFonts w:asciiTheme="majorHAnsi" w:hAnsiTheme="majorHAnsi" w:cstheme="majorHAnsi"/>
                <w:color w:val="000000"/>
                <w:szCs w:val="28"/>
              </w:rPr>
            </w:pPr>
            <w:r>
              <w:rPr>
                <w:rFonts w:asciiTheme="majorHAnsi" w:hAnsiTheme="majorHAnsi" w:cstheme="majorHAnsi"/>
                <w:color w:val="000000"/>
                <w:szCs w:val="28"/>
                <w:lang w:val="pt-BR"/>
              </w:rPr>
              <w:t xml:space="preserve">Tiếng </w:t>
            </w:r>
            <w:r w:rsidR="00F03AEE" w:rsidRPr="00386619">
              <w:rPr>
                <w:rFonts w:asciiTheme="majorHAnsi" w:hAnsiTheme="majorHAnsi" w:cstheme="majorHAnsi"/>
                <w:color w:val="000000"/>
                <w:szCs w:val="28"/>
                <w:lang w:val="pt-BR"/>
              </w:rPr>
              <w:t xml:space="preserve">Anh </w:t>
            </w:r>
          </w:p>
        </w:tc>
        <w:tc>
          <w:tcPr>
            <w:tcW w:w="1701" w:type="dxa"/>
            <w:tcBorders>
              <w:top w:val="nil"/>
              <w:left w:val="nil"/>
              <w:bottom w:val="single" w:sz="4" w:space="0" w:color="auto"/>
              <w:right w:val="single" w:sz="4" w:space="0" w:color="auto"/>
            </w:tcBorders>
            <w:shd w:val="clear" w:color="auto" w:fill="auto"/>
            <w:vAlign w:val="center"/>
          </w:tcPr>
          <w:p w14:paraId="1C839A88" w14:textId="452711DF" w:rsidR="00F03AEE" w:rsidRPr="00386619" w:rsidRDefault="009D688C"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90</w:t>
            </w:r>
          </w:p>
        </w:tc>
      </w:tr>
      <w:tr w:rsidR="00F03AEE" w:rsidRPr="00386619" w14:paraId="6FC0E062"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084C9976"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MH07</w:t>
            </w:r>
          </w:p>
        </w:tc>
        <w:tc>
          <w:tcPr>
            <w:tcW w:w="6106" w:type="dxa"/>
            <w:tcBorders>
              <w:top w:val="nil"/>
              <w:left w:val="nil"/>
              <w:bottom w:val="single" w:sz="4" w:space="0" w:color="auto"/>
              <w:right w:val="single" w:sz="4" w:space="0" w:color="auto"/>
            </w:tcBorders>
            <w:shd w:val="clear" w:color="auto" w:fill="auto"/>
            <w:vAlign w:val="center"/>
          </w:tcPr>
          <w:p w14:paraId="7DA8038E"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Vẽ kỹ thuật ngành may</w:t>
            </w:r>
          </w:p>
        </w:tc>
        <w:tc>
          <w:tcPr>
            <w:tcW w:w="1701" w:type="dxa"/>
            <w:tcBorders>
              <w:top w:val="nil"/>
              <w:left w:val="nil"/>
              <w:bottom w:val="single" w:sz="4" w:space="0" w:color="auto"/>
              <w:right w:val="single" w:sz="4" w:space="0" w:color="auto"/>
            </w:tcBorders>
            <w:shd w:val="clear" w:color="auto" w:fill="auto"/>
            <w:vAlign w:val="center"/>
          </w:tcPr>
          <w:p w14:paraId="319D4790" w14:textId="0427BEE0" w:rsidR="00F03AEE" w:rsidRPr="00386619" w:rsidRDefault="009D688C"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109</w:t>
            </w:r>
          </w:p>
        </w:tc>
      </w:tr>
      <w:tr w:rsidR="00F03AEE" w:rsidRPr="00386619" w14:paraId="50675F7A"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556CFCFF"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MH08</w:t>
            </w:r>
          </w:p>
        </w:tc>
        <w:tc>
          <w:tcPr>
            <w:tcW w:w="6106" w:type="dxa"/>
            <w:tcBorders>
              <w:top w:val="nil"/>
              <w:left w:val="nil"/>
              <w:bottom w:val="single" w:sz="4" w:space="0" w:color="auto"/>
              <w:right w:val="single" w:sz="4" w:space="0" w:color="auto"/>
            </w:tcBorders>
            <w:shd w:val="clear" w:color="auto" w:fill="auto"/>
            <w:vAlign w:val="center"/>
          </w:tcPr>
          <w:p w14:paraId="5132A3F8"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Vật liệu may</w:t>
            </w:r>
          </w:p>
        </w:tc>
        <w:tc>
          <w:tcPr>
            <w:tcW w:w="1701" w:type="dxa"/>
            <w:tcBorders>
              <w:top w:val="nil"/>
              <w:left w:val="nil"/>
              <w:bottom w:val="single" w:sz="4" w:space="0" w:color="auto"/>
              <w:right w:val="single" w:sz="4" w:space="0" w:color="auto"/>
            </w:tcBorders>
            <w:shd w:val="clear" w:color="auto" w:fill="auto"/>
            <w:vAlign w:val="center"/>
          </w:tcPr>
          <w:p w14:paraId="1EC93910" w14:textId="51AD1105" w:rsidR="00F03AEE" w:rsidRPr="00386619" w:rsidRDefault="009D688C"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117</w:t>
            </w:r>
          </w:p>
        </w:tc>
      </w:tr>
      <w:tr w:rsidR="00F03AEE" w:rsidRPr="00386619" w14:paraId="6074AE38" w14:textId="77777777" w:rsidTr="007632A3">
        <w:trPr>
          <w:trHeight w:val="40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28C69F9E"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MH09</w:t>
            </w:r>
          </w:p>
        </w:tc>
        <w:tc>
          <w:tcPr>
            <w:tcW w:w="6106" w:type="dxa"/>
            <w:tcBorders>
              <w:top w:val="single" w:sz="4" w:space="0" w:color="auto"/>
              <w:left w:val="single" w:sz="4" w:space="0" w:color="auto"/>
              <w:bottom w:val="single" w:sz="4" w:space="0" w:color="auto"/>
              <w:right w:val="single" w:sz="4" w:space="0" w:color="auto"/>
            </w:tcBorders>
            <w:shd w:val="clear" w:color="auto" w:fill="auto"/>
            <w:vAlign w:val="center"/>
          </w:tcPr>
          <w:p w14:paraId="66E63122"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An toàn lao động</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7F7E328" w14:textId="7458DC01" w:rsidR="00F03AEE" w:rsidRPr="00386619" w:rsidRDefault="009D688C"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124</w:t>
            </w:r>
          </w:p>
        </w:tc>
      </w:tr>
      <w:tr w:rsidR="00F03AEE" w:rsidRPr="00386619" w14:paraId="055E63E0" w14:textId="77777777" w:rsidTr="007632A3">
        <w:trPr>
          <w:trHeight w:val="40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774C8843"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MH10</w:t>
            </w:r>
          </w:p>
        </w:tc>
        <w:tc>
          <w:tcPr>
            <w:tcW w:w="6106" w:type="dxa"/>
            <w:tcBorders>
              <w:top w:val="single" w:sz="4" w:space="0" w:color="auto"/>
              <w:left w:val="nil"/>
              <w:bottom w:val="single" w:sz="4" w:space="0" w:color="auto"/>
              <w:right w:val="single" w:sz="4" w:space="0" w:color="auto"/>
            </w:tcBorders>
            <w:shd w:val="clear" w:color="auto" w:fill="auto"/>
            <w:vAlign w:val="center"/>
          </w:tcPr>
          <w:p w14:paraId="4E145E16"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Thiết bị may</w:t>
            </w:r>
          </w:p>
        </w:tc>
        <w:tc>
          <w:tcPr>
            <w:tcW w:w="1701" w:type="dxa"/>
            <w:tcBorders>
              <w:top w:val="single" w:sz="4" w:space="0" w:color="auto"/>
              <w:left w:val="nil"/>
              <w:bottom w:val="single" w:sz="4" w:space="0" w:color="auto"/>
              <w:right w:val="single" w:sz="4" w:space="0" w:color="auto"/>
            </w:tcBorders>
            <w:shd w:val="clear" w:color="auto" w:fill="auto"/>
            <w:vAlign w:val="center"/>
          </w:tcPr>
          <w:p w14:paraId="7E6A539F" w14:textId="6C70543E" w:rsidR="00F03AEE" w:rsidRPr="00386619" w:rsidRDefault="009D688C" w:rsidP="007632A3">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131</w:t>
            </w:r>
          </w:p>
        </w:tc>
      </w:tr>
      <w:tr w:rsidR="00F03AEE" w:rsidRPr="00386619" w14:paraId="5C527837"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112A3EDA"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MH11</w:t>
            </w:r>
          </w:p>
        </w:tc>
        <w:tc>
          <w:tcPr>
            <w:tcW w:w="6106" w:type="dxa"/>
            <w:tcBorders>
              <w:top w:val="nil"/>
              <w:left w:val="nil"/>
              <w:bottom w:val="single" w:sz="4" w:space="0" w:color="auto"/>
              <w:right w:val="single" w:sz="4" w:space="0" w:color="auto"/>
            </w:tcBorders>
            <w:shd w:val="clear" w:color="auto" w:fill="auto"/>
            <w:vAlign w:val="center"/>
          </w:tcPr>
          <w:p w14:paraId="1CB9E6B2"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Mỹ thuật trang phục</w:t>
            </w:r>
          </w:p>
        </w:tc>
        <w:tc>
          <w:tcPr>
            <w:tcW w:w="1701" w:type="dxa"/>
            <w:tcBorders>
              <w:top w:val="nil"/>
              <w:left w:val="nil"/>
              <w:bottom w:val="single" w:sz="4" w:space="0" w:color="auto"/>
              <w:right w:val="single" w:sz="4" w:space="0" w:color="auto"/>
            </w:tcBorders>
            <w:shd w:val="clear" w:color="auto" w:fill="auto"/>
            <w:vAlign w:val="center"/>
          </w:tcPr>
          <w:p w14:paraId="22D408AB" w14:textId="571B59CB" w:rsidR="00F03AEE" w:rsidRPr="00386619" w:rsidRDefault="009D688C" w:rsidP="007632A3">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138</w:t>
            </w:r>
          </w:p>
        </w:tc>
      </w:tr>
      <w:tr w:rsidR="00F03AEE" w:rsidRPr="00386619" w14:paraId="64BDD980" w14:textId="77777777" w:rsidTr="007632A3">
        <w:trPr>
          <w:trHeight w:val="465"/>
        </w:trPr>
        <w:tc>
          <w:tcPr>
            <w:tcW w:w="948" w:type="dxa"/>
            <w:tcBorders>
              <w:top w:val="nil"/>
              <w:left w:val="single" w:sz="4" w:space="0" w:color="auto"/>
              <w:bottom w:val="single" w:sz="4" w:space="0" w:color="auto"/>
              <w:right w:val="single" w:sz="4" w:space="0" w:color="auto"/>
            </w:tcBorders>
            <w:shd w:val="clear" w:color="auto" w:fill="auto"/>
            <w:vAlign w:val="center"/>
          </w:tcPr>
          <w:p w14:paraId="62DAB8BC" w14:textId="77777777" w:rsidR="00F03AEE" w:rsidRPr="00386619" w:rsidRDefault="00F03AEE" w:rsidP="007632A3">
            <w:pPr>
              <w:tabs>
                <w:tab w:val="left" w:pos="720"/>
              </w:tabs>
              <w:spacing w:before="120" w:after="120" w:line="288" w:lineRule="auto"/>
              <w:jc w:val="both"/>
              <w:rPr>
                <w:rFonts w:asciiTheme="majorHAnsi" w:hAnsiTheme="majorHAnsi" w:cstheme="majorHAnsi"/>
                <w:bCs/>
                <w:szCs w:val="28"/>
              </w:rPr>
            </w:pPr>
            <w:r w:rsidRPr="00386619">
              <w:rPr>
                <w:rFonts w:asciiTheme="majorHAnsi" w:hAnsiTheme="majorHAnsi" w:cstheme="majorHAnsi"/>
                <w:bCs/>
                <w:szCs w:val="28"/>
              </w:rPr>
              <w:t>MH12</w:t>
            </w:r>
          </w:p>
        </w:tc>
        <w:tc>
          <w:tcPr>
            <w:tcW w:w="6106" w:type="dxa"/>
            <w:tcBorders>
              <w:top w:val="nil"/>
              <w:left w:val="nil"/>
              <w:bottom w:val="single" w:sz="4" w:space="0" w:color="auto"/>
              <w:right w:val="single" w:sz="4" w:space="0" w:color="auto"/>
            </w:tcBorders>
            <w:shd w:val="clear" w:color="auto" w:fill="auto"/>
            <w:vAlign w:val="center"/>
          </w:tcPr>
          <w:p w14:paraId="7BEDED91" w14:textId="77777777" w:rsidR="00F03AEE" w:rsidRPr="00386619" w:rsidRDefault="00F03AEE" w:rsidP="007632A3">
            <w:pPr>
              <w:tabs>
                <w:tab w:val="left" w:pos="720"/>
              </w:tabs>
              <w:spacing w:before="120" w:after="120" w:line="288" w:lineRule="auto"/>
              <w:jc w:val="both"/>
              <w:rPr>
                <w:rFonts w:asciiTheme="majorHAnsi" w:hAnsiTheme="majorHAnsi" w:cstheme="majorHAnsi"/>
                <w:bCs/>
                <w:szCs w:val="28"/>
                <w:lang w:val="pt-BR"/>
              </w:rPr>
            </w:pPr>
            <w:r w:rsidRPr="00386619">
              <w:rPr>
                <w:rFonts w:asciiTheme="majorHAnsi" w:hAnsiTheme="majorHAnsi" w:cstheme="majorHAnsi"/>
                <w:bCs/>
                <w:szCs w:val="28"/>
                <w:lang w:val="pt-BR"/>
              </w:rPr>
              <w:t xml:space="preserve">Nhân trắc học </w:t>
            </w:r>
          </w:p>
        </w:tc>
        <w:tc>
          <w:tcPr>
            <w:tcW w:w="1701" w:type="dxa"/>
            <w:tcBorders>
              <w:top w:val="nil"/>
              <w:left w:val="nil"/>
              <w:bottom w:val="single" w:sz="4" w:space="0" w:color="auto"/>
              <w:right w:val="single" w:sz="4" w:space="0" w:color="auto"/>
            </w:tcBorders>
            <w:shd w:val="clear" w:color="auto" w:fill="auto"/>
            <w:vAlign w:val="center"/>
          </w:tcPr>
          <w:p w14:paraId="71BFDBBE" w14:textId="0FCD36CF" w:rsidR="00F03AEE" w:rsidRPr="00386619" w:rsidRDefault="009D688C" w:rsidP="007632A3">
            <w:pPr>
              <w:tabs>
                <w:tab w:val="left" w:pos="720"/>
              </w:tabs>
              <w:spacing w:before="120" w:after="120" w:line="288" w:lineRule="auto"/>
              <w:jc w:val="center"/>
              <w:rPr>
                <w:rFonts w:asciiTheme="majorHAnsi" w:hAnsiTheme="majorHAnsi" w:cstheme="majorHAnsi"/>
                <w:bCs/>
                <w:szCs w:val="28"/>
                <w:lang w:val="pt-BR"/>
              </w:rPr>
            </w:pPr>
            <w:r>
              <w:rPr>
                <w:rFonts w:asciiTheme="majorHAnsi" w:hAnsiTheme="majorHAnsi" w:cstheme="majorHAnsi"/>
                <w:bCs/>
                <w:szCs w:val="28"/>
                <w:lang w:val="pt-BR"/>
              </w:rPr>
              <w:t>144</w:t>
            </w:r>
          </w:p>
        </w:tc>
      </w:tr>
      <w:tr w:rsidR="00F03AEE" w:rsidRPr="00386619" w14:paraId="2E78249E"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7A7CA6EE"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MĐ13</w:t>
            </w:r>
          </w:p>
        </w:tc>
        <w:tc>
          <w:tcPr>
            <w:tcW w:w="6106" w:type="dxa"/>
            <w:tcBorders>
              <w:top w:val="nil"/>
              <w:left w:val="nil"/>
              <w:bottom w:val="single" w:sz="4" w:space="0" w:color="auto"/>
              <w:right w:val="single" w:sz="4" w:space="0" w:color="auto"/>
            </w:tcBorders>
            <w:shd w:val="clear" w:color="auto" w:fill="auto"/>
            <w:vAlign w:val="center"/>
          </w:tcPr>
          <w:p w14:paraId="1B1CF153"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Thiết kế trang phục1</w:t>
            </w:r>
          </w:p>
        </w:tc>
        <w:tc>
          <w:tcPr>
            <w:tcW w:w="1701" w:type="dxa"/>
            <w:tcBorders>
              <w:top w:val="nil"/>
              <w:left w:val="nil"/>
              <w:bottom w:val="single" w:sz="4" w:space="0" w:color="auto"/>
              <w:right w:val="single" w:sz="4" w:space="0" w:color="auto"/>
            </w:tcBorders>
            <w:shd w:val="clear" w:color="auto" w:fill="auto"/>
            <w:vAlign w:val="center"/>
          </w:tcPr>
          <w:p w14:paraId="4062B02E" w14:textId="3A1BF4A2" w:rsidR="00F03AEE" w:rsidRPr="00386619" w:rsidRDefault="009D688C"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151</w:t>
            </w:r>
          </w:p>
        </w:tc>
      </w:tr>
      <w:tr w:rsidR="00F03AEE" w:rsidRPr="00386619" w14:paraId="744F9FF4"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5221970A"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MĐ14</w:t>
            </w:r>
          </w:p>
        </w:tc>
        <w:tc>
          <w:tcPr>
            <w:tcW w:w="6106" w:type="dxa"/>
            <w:tcBorders>
              <w:top w:val="nil"/>
              <w:left w:val="nil"/>
              <w:bottom w:val="single" w:sz="4" w:space="0" w:color="auto"/>
              <w:right w:val="single" w:sz="4" w:space="0" w:color="auto"/>
            </w:tcBorders>
            <w:shd w:val="clear" w:color="auto" w:fill="auto"/>
            <w:vAlign w:val="center"/>
          </w:tcPr>
          <w:p w14:paraId="6DAC4C12"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May áo sơ mi nam, nữ</w:t>
            </w:r>
          </w:p>
        </w:tc>
        <w:tc>
          <w:tcPr>
            <w:tcW w:w="1701" w:type="dxa"/>
            <w:tcBorders>
              <w:top w:val="nil"/>
              <w:left w:val="nil"/>
              <w:bottom w:val="single" w:sz="4" w:space="0" w:color="auto"/>
              <w:right w:val="single" w:sz="4" w:space="0" w:color="auto"/>
            </w:tcBorders>
            <w:shd w:val="clear" w:color="auto" w:fill="auto"/>
            <w:vAlign w:val="center"/>
          </w:tcPr>
          <w:p w14:paraId="05EF4EE5" w14:textId="13C7DC8D" w:rsidR="00F03AEE" w:rsidRPr="00386619" w:rsidRDefault="009D688C"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161</w:t>
            </w:r>
          </w:p>
        </w:tc>
      </w:tr>
      <w:tr w:rsidR="00F03AEE" w:rsidRPr="00386619" w14:paraId="771409F3"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2DB845E8"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MĐ15</w:t>
            </w:r>
          </w:p>
        </w:tc>
        <w:tc>
          <w:tcPr>
            <w:tcW w:w="6106" w:type="dxa"/>
            <w:tcBorders>
              <w:top w:val="nil"/>
              <w:left w:val="nil"/>
              <w:bottom w:val="single" w:sz="4" w:space="0" w:color="auto"/>
              <w:right w:val="single" w:sz="4" w:space="0" w:color="auto"/>
            </w:tcBorders>
            <w:shd w:val="clear" w:color="auto" w:fill="auto"/>
            <w:vAlign w:val="center"/>
          </w:tcPr>
          <w:p w14:paraId="115EAF46"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May quần âu nam, nữ</w:t>
            </w:r>
          </w:p>
        </w:tc>
        <w:tc>
          <w:tcPr>
            <w:tcW w:w="1701" w:type="dxa"/>
            <w:tcBorders>
              <w:top w:val="nil"/>
              <w:left w:val="nil"/>
              <w:bottom w:val="single" w:sz="4" w:space="0" w:color="auto"/>
              <w:right w:val="single" w:sz="4" w:space="0" w:color="auto"/>
            </w:tcBorders>
            <w:shd w:val="clear" w:color="auto" w:fill="auto"/>
            <w:vAlign w:val="center"/>
          </w:tcPr>
          <w:p w14:paraId="7876C9AC" w14:textId="356FAC65" w:rsidR="00F03AEE" w:rsidRPr="00386619" w:rsidRDefault="009D688C"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170</w:t>
            </w:r>
          </w:p>
        </w:tc>
      </w:tr>
      <w:tr w:rsidR="00F03AEE" w:rsidRPr="00386619" w14:paraId="2FBAA2BB"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56CEB82C"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MĐ16</w:t>
            </w:r>
          </w:p>
        </w:tc>
        <w:tc>
          <w:tcPr>
            <w:tcW w:w="6106" w:type="dxa"/>
            <w:tcBorders>
              <w:top w:val="nil"/>
              <w:left w:val="nil"/>
              <w:bottom w:val="single" w:sz="4" w:space="0" w:color="auto"/>
              <w:right w:val="single" w:sz="4" w:space="0" w:color="auto"/>
            </w:tcBorders>
            <w:shd w:val="clear" w:color="auto" w:fill="auto"/>
            <w:vAlign w:val="center"/>
          </w:tcPr>
          <w:p w14:paraId="537C446D"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Thiết kế trang phục 2</w:t>
            </w:r>
          </w:p>
        </w:tc>
        <w:tc>
          <w:tcPr>
            <w:tcW w:w="1701" w:type="dxa"/>
            <w:tcBorders>
              <w:top w:val="nil"/>
              <w:left w:val="nil"/>
              <w:bottom w:val="single" w:sz="4" w:space="0" w:color="auto"/>
              <w:right w:val="single" w:sz="4" w:space="0" w:color="auto"/>
            </w:tcBorders>
            <w:shd w:val="clear" w:color="auto" w:fill="auto"/>
            <w:vAlign w:val="center"/>
          </w:tcPr>
          <w:p w14:paraId="6159FEA2" w14:textId="11EF09C7" w:rsidR="00F03AEE" w:rsidRPr="00386619" w:rsidRDefault="009D688C" w:rsidP="007632A3">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178</w:t>
            </w:r>
          </w:p>
        </w:tc>
      </w:tr>
      <w:tr w:rsidR="00F03AEE" w:rsidRPr="00386619" w14:paraId="5187C543"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2601B641"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MĐ17</w:t>
            </w:r>
          </w:p>
        </w:tc>
        <w:tc>
          <w:tcPr>
            <w:tcW w:w="6106" w:type="dxa"/>
            <w:tcBorders>
              <w:top w:val="nil"/>
              <w:left w:val="nil"/>
              <w:bottom w:val="single" w:sz="4" w:space="0" w:color="auto"/>
              <w:right w:val="single" w:sz="4" w:space="0" w:color="auto"/>
            </w:tcBorders>
            <w:shd w:val="clear" w:color="auto" w:fill="auto"/>
            <w:vAlign w:val="center"/>
          </w:tcPr>
          <w:p w14:paraId="2AB998AE"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May áo jacket</w:t>
            </w:r>
          </w:p>
        </w:tc>
        <w:tc>
          <w:tcPr>
            <w:tcW w:w="1701" w:type="dxa"/>
            <w:tcBorders>
              <w:top w:val="nil"/>
              <w:left w:val="nil"/>
              <w:bottom w:val="single" w:sz="4" w:space="0" w:color="auto"/>
              <w:right w:val="single" w:sz="4" w:space="0" w:color="auto"/>
            </w:tcBorders>
            <w:shd w:val="clear" w:color="auto" w:fill="auto"/>
            <w:vAlign w:val="center"/>
          </w:tcPr>
          <w:p w14:paraId="2D23267A" w14:textId="38172421" w:rsidR="00F03AEE" w:rsidRPr="00386619" w:rsidRDefault="009D688C" w:rsidP="007632A3">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187</w:t>
            </w:r>
          </w:p>
        </w:tc>
      </w:tr>
      <w:tr w:rsidR="00F03AEE" w:rsidRPr="00386619" w14:paraId="365F36D7" w14:textId="77777777" w:rsidTr="009D688C">
        <w:trPr>
          <w:trHeight w:val="40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564456A1"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MĐ18</w:t>
            </w:r>
          </w:p>
        </w:tc>
        <w:tc>
          <w:tcPr>
            <w:tcW w:w="6106" w:type="dxa"/>
            <w:tcBorders>
              <w:top w:val="single" w:sz="4" w:space="0" w:color="auto"/>
              <w:left w:val="nil"/>
              <w:bottom w:val="single" w:sz="4" w:space="0" w:color="auto"/>
              <w:right w:val="single" w:sz="4" w:space="0" w:color="auto"/>
            </w:tcBorders>
            <w:shd w:val="clear" w:color="auto" w:fill="auto"/>
            <w:vAlign w:val="center"/>
          </w:tcPr>
          <w:p w14:paraId="16BC2FCA"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Thiết kế mẫu công nghiệp</w:t>
            </w:r>
          </w:p>
        </w:tc>
        <w:tc>
          <w:tcPr>
            <w:tcW w:w="1701" w:type="dxa"/>
            <w:tcBorders>
              <w:top w:val="single" w:sz="4" w:space="0" w:color="auto"/>
              <w:left w:val="nil"/>
              <w:bottom w:val="single" w:sz="4" w:space="0" w:color="auto"/>
              <w:right w:val="single" w:sz="4" w:space="0" w:color="auto"/>
            </w:tcBorders>
            <w:shd w:val="clear" w:color="auto" w:fill="auto"/>
            <w:vAlign w:val="center"/>
          </w:tcPr>
          <w:p w14:paraId="4C820EEE" w14:textId="24C86721" w:rsidR="00F03AEE" w:rsidRPr="00386619" w:rsidRDefault="009D688C" w:rsidP="007632A3">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194</w:t>
            </w:r>
          </w:p>
        </w:tc>
      </w:tr>
      <w:tr w:rsidR="00F03AEE" w:rsidRPr="00386619" w14:paraId="043E0CF2" w14:textId="77777777" w:rsidTr="009D688C">
        <w:trPr>
          <w:trHeight w:val="40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7DC7B710"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lastRenderedPageBreak/>
              <w:t>MĐ19</w:t>
            </w:r>
          </w:p>
        </w:tc>
        <w:tc>
          <w:tcPr>
            <w:tcW w:w="6106" w:type="dxa"/>
            <w:tcBorders>
              <w:top w:val="single" w:sz="4" w:space="0" w:color="auto"/>
              <w:left w:val="single" w:sz="4" w:space="0" w:color="auto"/>
              <w:bottom w:val="single" w:sz="4" w:space="0" w:color="auto"/>
              <w:right w:val="single" w:sz="4" w:space="0" w:color="auto"/>
            </w:tcBorders>
            <w:shd w:val="clear" w:color="auto" w:fill="auto"/>
            <w:vAlign w:val="center"/>
          </w:tcPr>
          <w:p w14:paraId="71C6D34D"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Công nghệ sản xuất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3A51FCA" w14:textId="66EE1E95" w:rsidR="00F03AEE" w:rsidRPr="00386619" w:rsidRDefault="009D688C" w:rsidP="007632A3">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202</w:t>
            </w:r>
          </w:p>
        </w:tc>
      </w:tr>
      <w:tr w:rsidR="00F03AEE" w:rsidRPr="00386619" w14:paraId="1B8C3BB1" w14:textId="77777777" w:rsidTr="009D688C">
        <w:trPr>
          <w:trHeight w:val="40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5B835C15"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MĐ20</w:t>
            </w:r>
          </w:p>
        </w:tc>
        <w:tc>
          <w:tcPr>
            <w:tcW w:w="6106" w:type="dxa"/>
            <w:tcBorders>
              <w:top w:val="single" w:sz="4" w:space="0" w:color="auto"/>
              <w:left w:val="nil"/>
              <w:bottom w:val="single" w:sz="4" w:space="0" w:color="auto"/>
              <w:right w:val="single" w:sz="4" w:space="0" w:color="auto"/>
            </w:tcBorders>
            <w:shd w:val="clear" w:color="auto" w:fill="auto"/>
            <w:vAlign w:val="center"/>
          </w:tcPr>
          <w:p w14:paraId="597065FF"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May áo veston</w:t>
            </w:r>
          </w:p>
        </w:tc>
        <w:tc>
          <w:tcPr>
            <w:tcW w:w="1701" w:type="dxa"/>
            <w:tcBorders>
              <w:top w:val="single" w:sz="4" w:space="0" w:color="auto"/>
              <w:left w:val="nil"/>
              <w:bottom w:val="single" w:sz="4" w:space="0" w:color="auto"/>
              <w:right w:val="single" w:sz="4" w:space="0" w:color="auto"/>
            </w:tcBorders>
            <w:shd w:val="clear" w:color="auto" w:fill="auto"/>
            <w:vAlign w:val="center"/>
          </w:tcPr>
          <w:p w14:paraId="4805D5B5" w14:textId="53B12803" w:rsidR="00F03AEE" w:rsidRPr="00386619" w:rsidRDefault="009D688C" w:rsidP="007632A3">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209</w:t>
            </w:r>
          </w:p>
        </w:tc>
      </w:tr>
      <w:tr w:rsidR="00F03AEE" w:rsidRPr="00386619" w14:paraId="5065C975"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6DDAB6DC"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MĐ21</w:t>
            </w:r>
          </w:p>
        </w:tc>
        <w:tc>
          <w:tcPr>
            <w:tcW w:w="6106" w:type="dxa"/>
            <w:tcBorders>
              <w:top w:val="nil"/>
              <w:left w:val="nil"/>
              <w:bottom w:val="single" w:sz="4" w:space="0" w:color="auto"/>
              <w:right w:val="single" w:sz="4" w:space="0" w:color="auto"/>
            </w:tcBorders>
            <w:shd w:val="clear" w:color="auto" w:fill="auto"/>
            <w:vAlign w:val="center"/>
          </w:tcPr>
          <w:p w14:paraId="7AA613A6" w14:textId="77777777" w:rsidR="00F03AEE" w:rsidRPr="00386619" w:rsidRDefault="00F03AEE" w:rsidP="007632A3">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Thiết kế TP trên máy tính</w:t>
            </w:r>
          </w:p>
        </w:tc>
        <w:tc>
          <w:tcPr>
            <w:tcW w:w="1701" w:type="dxa"/>
            <w:tcBorders>
              <w:top w:val="nil"/>
              <w:left w:val="nil"/>
              <w:bottom w:val="single" w:sz="4" w:space="0" w:color="auto"/>
              <w:right w:val="single" w:sz="4" w:space="0" w:color="auto"/>
            </w:tcBorders>
            <w:shd w:val="clear" w:color="auto" w:fill="auto"/>
            <w:vAlign w:val="center"/>
          </w:tcPr>
          <w:p w14:paraId="504CBFB7" w14:textId="1D811BE9" w:rsidR="00F03AEE" w:rsidRPr="00386619" w:rsidRDefault="005A0A7A" w:rsidP="007632A3">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2</w:t>
            </w:r>
            <w:r w:rsidR="009D688C">
              <w:rPr>
                <w:rFonts w:asciiTheme="majorHAnsi" w:hAnsiTheme="majorHAnsi" w:cstheme="majorHAnsi"/>
                <w:szCs w:val="28"/>
              </w:rPr>
              <w:t>16</w:t>
            </w:r>
          </w:p>
        </w:tc>
      </w:tr>
      <w:tr w:rsidR="00F03AEE" w:rsidRPr="00386619" w14:paraId="483F876B"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6BEE6DC9"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MĐ22</w:t>
            </w:r>
          </w:p>
        </w:tc>
        <w:tc>
          <w:tcPr>
            <w:tcW w:w="6106" w:type="dxa"/>
            <w:tcBorders>
              <w:top w:val="nil"/>
              <w:left w:val="nil"/>
              <w:bottom w:val="single" w:sz="4" w:space="0" w:color="auto"/>
              <w:right w:val="single" w:sz="4" w:space="0" w:color="auto"/>
            </w:tcBorders>
            <w:shd w:val="clear" w:color="auto" w:fill="auto"/>
            <w:vAlign w:val="center"/>
          </w:tcPr>
          <w:p w14:paraId="34F6A185" w14:textId="77777777" w:rsidR="00F03AEE" w:rsidRPr="00386619" w:rsidRDefault="00F03AEE" w:rsidP="007632A3">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 xml:space="preserve">Cắt may thời trang </w:t>
            </w:r>
          </w:p>
        </w:tc>
        <w:tc>
          <w:tcPr>
            <w:tcW w:w="1701" w:type="dxa"/>
            <w:tcBorders>
              <w:top w:val="nil"/>
              <w:left w:val="nil"/>
              <w:bottom w:val="single" w:sz="4" w:space="0" w:color="auto"/>
              <w:right w:val="single" w:sz="4" w:space="0" w:color="auto"/>
            </w:tcBorders>
            <w:shd w:val="clear" w:color="auto" w:fill="auto"/>
            <w:vAlign w:val="center"/>
          </w:tcPr>
          <w:p w14:paraId="749F3B90" w14:textId="1A1A1F83" w:rsidR="00F03AEE" w:rsidRPr="00386619" w:rsidRDefault="009D688C" w:rsidP="007632A3">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223</w:t>
            </w:r>
          </w:p>
        </w:tc>
      </w:tr>
      <w:tr w:rsidR="00B828DD" w:rsidRPr="00386619" w14:paraId="6F4A612D"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483AE41E" w14:textId="77777777" w:rsidR="00B828DD" w:rsidRPr="00386619" w:rsidRDefault="00B828DD" w:rsidP="00B828DD">
            <w:pPr>
              <w:tabs>
                <w:tab w:val="left" w:pos="720"/>
              </w:tabs>
              <w:spacing w:before="120" w:after="120" w:line="288" w:lineRule="auto"/>
              <w:jc w:val="both"/>
              <w:rPr>
                <w:rFonts w:asciiTheme="majorHAnsi" w:hAnsiTheme="majorHAnsi" w:cstheme="majorHAnsi"/>
                <w:color w:val="000000"/>
                <w:szCs w:val="28"/>
              </w:rPr>
            </w:pPr>
            <w:r>
              <w:rPr>
                <w:rFonts w:asciiTheme="majorHAnsi" w:hAnsiTheme="majorHAnsi" w:cstheme="majorHAnsi"/>
                <w:color w:val="000000"/>
                <w:szCs w:val="28"/>
              </w:rPr>
              <w:t>MĐ23</w:t>
            </w:r>
          </w:p>
        </w:tc>
        <w:tc>
          <w:tcPr>
            <w:tcW w:w="6106" w:type="dxa"/>
            <w:tcBorders>
              <w:top w:val="nil"/>
              <w:left w:val="nil"/>
              <w:bottom w:val="single" w:sz="4" w:space="0" w:color="auto"/>
              <w:right w:val="single" w:sz="4" w:space="0" w:color="auto"/>
            </w:tcBorders>
            <w:shd w:val="clear" w:color="auto" w:fill="auto"/>
            <w:vAlign w:val="center"/>
          </w:tcPr>
          <w:p w14:paraId="164E4158" w14:textId="1BF7078C" w:rsidR="00B828DD" w:rsidRPr="00386619" w:rsidRDefault="00932B13" w:rsidP="00B828DD">
            <w:pPr>
              <w:tabs>
                <w:tab w:val="left" w:pos="720"/>
              </w:tabs>
              <w:spacing w:before="120" w:after="120" w:line="288" w:lineRule="auto"/>
              <w:jc w:val="both"/>
              <w:rPr>
                <w:rFonts w:asciiTheme="majorHAnsi" w:hAnsiTheme="majorHAnsi" w:cstheme="majorHAnsi"/>
                <w:color w:val="000000"/>
                <w:szCs w:val="28"/>
              </w:rPr>
            </w:pPr>
            <w:r>
              <w:rPr>
                <w:rFonts w:asciiTheme="majorHAnsi" w:hAnsiTheme="majorHAnsi" w:cstheme="majorHAnsi"/>
                <w:color w:val="000000"/>
                <w:szCs w:val="28"/>
              </w:rPr>
              <w:t>May các sản</w:t>
            </w:r>
            <w:bookmarkStart w:id="0" w:name="_GoBack"/>
            <w:bookmarkEnd w:id="0"/>
            <w:r>
              <w:rPr>
                <w:rFonts w:asciiTheme="majorHAnsi" w:hAnsiTheme="majorHAnsi" w:cstheme="majorHAnsi"/>
                <w:color w:val="000000"/>
                <w:szCs w:val="28"/>
              </w:rPr>
              <w:t xml:space="preserve"> phẩm nâng cao</w:t>
            </w:r>
            <w:r w:rsidR="00B828DD">
              <w:rPr>
                <w:rFonts w:asciiTheme="majorHAnsi" w:hAnsiTheme="majorHAnsi" w:cstheme="majorHAnsi"/>
                <w:color w:val="000000"/>
                <w:szCs w:val="28"/>
              </w:rPr>
              <w:t xml:space="preserve"> </w:t>
            </w:r>
          </w:p>
        </w:tc>
        <w:tc>
          <w:tcPr>
            <w:tcW w:w="1701" w:type="dxa"/>
            <w:tcBorders>
              <w:top w:val="nil"/>
              <w:left w:val="nil"/>
              <w:bottom w:val="single" w:sz="4" w:space="0" w:color="auto"/>
              <w:right w:val="single" w:sz="4" w:space="0" w:color="auto"/>
            </w:tcBorders>
            <w:shd w:val="clear" w:color="auto" w:fill="auto"/>
            <w:vAlign w:val="center"/>
          </w:tcPr>
          <w:p w14:paraId="532D9CC4" w14:textId="3B0CB061" w:rsidR="00B828DD" w:rsidRPr="00386619" w:rsidRDefault="009D688C" w:rsidP="00B828DD">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232</w:t>
            </w:r>
          </w:p>
        </w:tc>
      </w:tr>
      <w:tr w:rsidR="00B828DD" w:rsidRPr="00386619" w14:paraId="064BC96E"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137EEDC4" w14:textId="77777777" w:rsidR="00B828DD" w:rsidRPr="00386619" w:rsidRDefault="00B828DD" w:rsidP="00B828DD">
            <w:pPr>
              <w:tabs>
                <w:tab w:val="left" w:pos="720"/>
              </w:tabs>
              <w:spacing w:before="120" w:after="120" w:line="288" w:lineRule="auto"/>
              <w:jc w:val="both"/>
              <w:rPr>
                <w:rFonts w:asciiTheme="majorHAnsi" w:hAnsiTheme="majorHAnsi" w:cstheme="majorHAnsi"/>
                <w:color w:val="000000"/>
                <w:szCs w:val="28"/>
              </w:rPr>
            </w:pPr>
            <w:r>
              <w:rPr>
                <w:rFonts w:asciiTheme="majorHAnsi" w:hAnsiTheme="majorHAnsi" w:cstheme="majorHAnsi"/>
                <w:color w:val="000000"/>
                <w:szCs w:val="28"/>
              </w:rPr>
              <w:t>MĐ24</w:t>
            </w:r>
          </w:p>
        </w:tc>
        <w:tc>
          <w:tcPr>
            <w:tcW w:w="6106" w:type="dxa"/>
            <w:tcBorders>
              <w:top w:val="nil"/>
              <w:left w:val="nil"/>
              <w:bottom w:val="single" w:sz="4" w:space="0" w:color="auto"/>
              <w:right w:val="single" w:sz="4" w:space="0" w:color="auto"/>
            </w:tcBorders>
            <w:shd w:val="clear" w:color="auto" w:fill="auto"/>
            <w:vAlign w:val="center"/>
          </w:tcPr>
          <w:p w14:paraId="077439C5" w14:textId="3144904A" w:rsidR="00B828DD" w:rsidRPr="00386619" w:rsidRDefault="00B828DD" w:rsidP="00B828DD">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lang w:val="pt-BR"/>
              </w:rPr>
              <w:t>Thực tập tốt nghiệp</w:t>
            </w:r>
          </w:p>
        </w:tc>
        <w:tc>
          <w:tcPr>
            <w:tcW w:w="1701" w:type="dxa"/>
            <w:tcBorders>
              <w:top w:val="nil"/>
              <w:left w:val="nil"/>
              <w:bottom w:val="single" w:sz="4" w:space="0" w:color="auto"/>
              <w:right w:val="single" w:sz="4" w:space="0" w:color="auto"/>
            </w:tcBorders>
            <w:shd w:val="clear" w:color="auto" w:fill="auto"/>
            <w:vAlign w:val="center"/>
          </w:tcPr>
          <w:p w14:paraId="10D8EB93" w14:textId="1C6684C3" w:rsidR="00B828DD" w:rsidRPr="00386619" w:rsidRDefault="005A0A7A" w:rsidP="00B828DD">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240</w:t>
            </w:r>
          </w:p>
        </w:tc>
      </w:tr>
      <w:tr w:rsidR="00B828DD" w:rsidRPr="00386619" w14:paraId="5834C021"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247B31F7" w14:textId="77777777" w:rsidR="00B828DD" w:rsidRPr="00386619" w:rsidRDefault="00B828DD" w:rsidP="00B828DD">
            <w:pPr>
              <w:tabs>
                <w:tab w:val="left" w:pos="720"/>
              </w:tabs>
              <w:spacing w:before="120" w:after="120" w:line="288" w:lineRule="auto"/>
              <w:jc w:val="both"/>
              <w:rPr>
                <w:rFonts w:asciiTheme="majorHAnsi" w:hAnsiTheme="majorHAnsi" w:cstheme="majorHAnsi"/>
                <w:color w:val="000000"/>
                <w:szCs w:val="28"/>
              </w:rPr>
            </w:pPr>
            <w:r>
              <w:rPr>
                <w:rFonts w:asciiTheme="majorHAnsi" w:hAnsiTheme="majorHAnsi" w:cstheme="majorHAnsi"/>
                <w:color w:val="000000"/>
                <w:szCs w:val="28"/>
              </w:rPr>
              <w:t>MĐ25</w:t>
            </w:r>
          </w:p>
        </w:tc>
        <w:tc>
          <w:tcPr>
            <w:tcW w:w="6106" w:type="dxa"/>
            <w:tcBorders>
              <w:top w:val="nil"/>
              <w:left w:val="nil"/>
              <w:bottom w:val="single" w:sz="4" w:space="0" w:color="auto"/>
              <w:right w:val="single" w:sz="4" w:space="0" w:color="auto"/>
            </w:tcBorders>
            <w:shd w:val="clear" w:color="auto" w:fill="auto"/>
            <w:vAlign w:val="center"/>
          </w:tcPr>
          <w:p w14:paraId="2538A2A1" w14:textId="2E6039D4" w:rsidR="00B828DD" w:rsidRPr="00386619" w:rsidRDefault="00B828DD" w:rsidP="00B828DD">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May váy, áo váy</w:t>
            </w:r>
          </w:p>
        </w:tc>
        <w:tc>
          <w:tcPr>
            <w:tcW w:w="1701" w:type="dxa"/>
            <w:tcBorders>
              <w:top w:val="nil"/>
              <w:left w:val="nil"/>
              <w:bottom w:val="single" w:sz="4" w:space="0" w:color="auto"/>
              <w:right w:val="single" w:sz="4" w:space="0" w:color="auto"/>
            </w:tcBorders>
            <w:shd w:val="clear" w:color="auto" w:fill="auto"/>
            <w:vAlign w:val="center"/>
          </w:tcPr>
          <w:p w14:paraId="08C3C26C" w14:textId="046FE2A2" w:rsidR="00B828DD" w:rsidRPr="00386619" w:rsidRDefault="005A0A7A" w:rsidP="00B828DD">
            <w:pPr>
              <w:tabs>
                <w:tab w:val="left" w:pos="720"/>
              </w:tabs>
              <w:spacing w:before="120" w:after="120" w:line="288" w:lineRule="auto"/>
              <w:jc w:val="center"/>
              <w:rPr>
                <w:rFonts w:asciiTheme="majorHAnsi" w:hAnsiTheme="majorHAnsi" w:cstheme="majorHAnsi"/>
                <w:color w:val="000000"/>
                <w:szCs w:val="28"/>
              </w:rPr>
            </w:pPr>
            <w:r>
              <w:rPr>
                <w:rFonts w:asciiTheme="majorHAnsi" w:hAnsiTheme="majorHAnsi" w:cstheme="majorHAnsi"/>
                <w:color w:val="000000"/>
                <w:szCs w:val="28"/>
              </w:rPr>
              <w:t>246</w:t>
            </w:r>
          </w:p>
        </w:tc>
      </w:tr>
      <w:tr w:rsidR="00B828DD" w:rsidRPr="00386619" w14:paraId="703B6392"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3AA30FB0" w14:textId="77777777" w:rsidR="00B828DD" w:rsidRPr="00386619" w:rsidRDefault="00B828DD" w:rsidP="00B828DD">
            <w:pPr>
              <w:tabs>
                <w:tab w:val="left" w:pos="720"/>
              </w:tabs>
              <w:spacing w:before="120" w:after="120" w:line="288" w:lineRule="auto"/>
              <w:jc w:val="both"/>
              <w:rPr>
                <w:rFonts w:asciiTheme="majorHAnsi" w:hAnsiTheme="majorHAnsi" w:cstheme="majorHAnsi"/>
                <w:color w:val="000000"/>
                <w:szCs w:val="28"/>
              </w:rPr>
            </w:pPr>
            <w:r>
              <w:rPr>
                <w:rFonts w:asciiTheme="majorHAnsi" w:hAnsiTheme="majorHAnsi" w:cstheme="majorHAnsi"/>
                <w:color w:val="000000"/>
                <w:szCs w:val="28"/>
              </w:rPr>
              <w:t>MĐ26</w:t>
            </w:r>
          </w:p>
        </w:tc>
        <w:tc>
          <w:tcPr>
            <w:tcW w:w="6106" w:type="dxa"/>
            <w:tcBorders>
              <w:top w:val="nil"/>
              <w:left w:val="nil"/>
              <w:bottom w:val="single" w:sz="4" w:space="0" w:color="auto"/>
              <w:right w:val="single" w:sz="4" w:space="0" w:color="auto"/>
            </w:tcBorders>
            <w:shd w:val="clear" w:color="auto" w:fill="auto"/>
            <w:vAlign w:val="center"/>
          </w:tcPr>
          <w:p w14:paraId="1C9DB28C" w14:textId="3C9756C7" w:rsidR="00B828DD" w:rsidRPr="00386619" w:rsidRDefault="00B828DD" w:rsidP="00B828DD">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Tiếng anh chuyên ngành</w:t>
            </w:r>
          </w:p>
        </w:tc>
        <w:tc>
          <w:tcPr>
            <w:tcW w:w="1701" w:type="dxa"/>
            <w:tcBorders>
              <w:top w:val="nil"/>
              <w:left w:val="nil"/>
              <w:bottom w:val="single" w:sz="4" w:space="0" w:color="auto"/>
              <w:right w:val="single" w:sz="4" w:space="0" w:color="auto"/>
            </w:tcBorders>
            <w:shd w:val="clear" w:color="auto" w:fill="auto"/>
            <w:vAlign w:val="center"/>
          </w:tcPr>
          <w:p w14:paraId="68D77601" w14:textId="51C69110" w:rsidR="00B828DD" w:rsidRPr="00386619" w:rsidRDefault="005A0A7A" w:rsidP="00B828DD">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256</w:t>
            </w:r>
          </w:p>
        </w:tc>
      </w:tr>
      <w:tr w:rsidR="00B828DD" w:rsidRPr="00386619" w14:paraId="5A34A190"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3167C5CF" w14:textId="77777777" w:rsidR="00B828DD" w:rsidRPr="00386619" w:rsidRDefault="00B828DD" w:rsidP="00B828DD">
            <w:pPr>
              <w:tabs>
                <w:tab w:val="left" w:pos="720"/>
              </w:tabs>
              <w:spacing w:before="120" w:after="120" w:line="288" w:lineRule="auto"/>
              <w:jc w:val="both"/>
              <w:rPr>
                <w:rFonts w:asciiTheme="majorHAnsi" w:hAnsiTheme="majorHAnsi" w:cstheme="majorHAnsi"/>
                <w:color w:val="000000"/>
                <w:szCs w:val="28"/>
              </w:rPr>
            </w:pPr>
            <w:r>
              <w:rPr>
                <w:rFonts w:asciiTheme="majorHAnsi" w:hAnsiTheme="majorHAnsi" w:cstheme="majorHAnsi"/>
                <w:color w:val="000000"/>
                <w:szCs w:val="28"/>
              </w:rPr>
              <w:t>MĐ27</w:t>
            </w:r>
          </w:p>
        </w:tc>
        <w:tc>
          <w:tcPr>
            <w:tcW w:w="6106" w:type="dxa"/>
            <w:tcBorders>
              <w:top w:val="nil"/>
              <w:left w:val="nil"/>
              <w:bottom w:val="single" w:sz="4" w:space="0" w:color="auto"/>
              <w:right w:val="single" w:sz="4" w:space="0" w:color="auto"/>
            </w:tcBorders>
            <w:shd w:val="clear" w:color="auto" w:fill="auto"/>
            <w:vAlign w:val="center"/>
          </w:tcPr>
          <w:p w14:paraId="751C7415" w14:textId="14E8E531" w:rsidR="00B828DD" w:rsidRPr="00386619" w:rsidRDefault="00B828DD" w:rsidP="00B828DD">
            <w:pPr>
              <w:tabs>
                <w:tab w:val="left" w:pos="720"/>
              </w:tabs>
              <w:spacing w:before="120" w:after="120" w:line="288" w:lineRule="auto"/>
              <w:jc w:val="both"/>
              <w:rPr>
                <w:rFonts w:asciiTheme="majorHAnsi" w:hAnsiTheme="majorHAnsi" w:cstheme="majorHAnsi"/>
                <w:color w:val="000000"/>
                <w:szCs w:val="28"/>
              </w:rPr>
            </w:pPr>
            <w:r w:rsidRPr="00386619">
              <w:rPr>
                <w:rFonts w:asciiTheme="majorHAnsi" w:hAnsiTheme="majorHAnsi" w:cstheme="majorHAnsi"/>
                <w:color w:val="000000"/>
                <w:szCs w:val="28"/>
              </w:rPr>
              <w:t>Giác sơ đồ trên máy tính</w:t>
            </w:r>
          </w:p>
        </w:tc>
        <w:tc>
          <w:tcPr>
            <w:tcW w:w="1701" w:type="dxa"/>
            <w:tcBorders>
              <w:top w:val="nil"/>
              <w:left w:val="nil"/>
              <w:bottom w:val="single" w:sz="4" w:space="0" w:color="auto"/>
              <w:right w:val="single" w:sz="4" w:space="0" w:color="auto"/>
            </w:tcBorders>
            <w:shd w:val="clear" w:color="auto" w:fill="auto"/>
            <w:vAlign w:val="center"/>
          </w:tcPr>
          <w:p w14:paraId="5F9E3A52" w14:textId="67970F78" w:rsidR="00B828DD" w:rsidRPr="00386619" w:rsidRDefault="005A0A7A" w:rsidP="00B828DD">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263</w:t>
            </w:r>
          </w:p>
        </w:tc>
      </w:tr>
      <w:tr w:rsidR="00B828DD" w:rsidRPr="00386619" w14:paraId="1195D89C" w14:textId="77777777" w:rsidTr="007632A3">
        <w:trPr>
          <w:trHeight w:val="402"/>
        </w:trPr>
        <w:tc>
          <w:tcPr>
            <w:tcW w:w="948" w:type="dxa"/>
            <w:tcBorders>
              <w:top w:val="nil"/>
              <w:left w:val="single" w:sz="4" w:space="0" w:color="auto"/>
              <w:bottom w:val="single" w:sz="4" w:space="0" w:color="auto"/>
              <w:right w:val="single" w:sz="4" w:space="0" w:color="auto"/>
            </w:tcBorders>
            <w:shd w:val="clear" w:color="auto" w:fill="auto"/>
            <w:vAlign w:val="center"/>
          </w:tcPr>
          <w:p w14:paraId="3026EE13" w14:textId="77777777" w:rsidR="00B828DD" w:rsidRPr="00386619" w:rsidRDefault="00B828DD" w:rsidP="00B828DD">
            <w:pPr>
              <w:tabs>
                <w:tab w:val="left" w:pos="720"/>
              </w:tabs>
              <w:spacing w:before="120" w:after="120" w:line="288" w:lineRule="auto"/>
              <w:jc w:val="both"/>
              <w:rPr>
                <w:rFonts w:asciiTheme="majorHAnsi" w:hAnsiTheme="majorHAnsi" w:cstheme="majorHAnsi"/>
                <w:color w:val="000000"/>
                <w:szCs w:val="28"/>
              </w:rPr>
            </w:pPr>
            <w:r>
              <w:rPr>
                <w:rFonts w:asciiTheme="majorHAnsi" w:hAnsiTheme="majorHAnsi" w:cstheme="majorHAnsi"/>
                <w:color w:val="000000"/>
                <w:szCs w:val="28"/>
              </w:rPr>
              <w:t>MĐ28</w:t>
            </w:r>
          </w:p>
        </w:tc>
        <w:tc>
          <w:tcPr>
            <w:tcW w:w="6106" w:type="dxa"/>
            <w:tcBorders>
              <w:top w:val="nil"/>
              <w:left w:val="nil"/>
              <w:bottom w:val="single" w:sz="4" w:space="0" w:color="auto"/>
              <w:right w:val="single" w:sz="4" w:space="0" w:color="auto"/>
            </w:tcBorders>
            <w:shd w:val="clear" w:color="auto" w:fill="auto"/>
            <w:vAlign w:val="center"/>
          </w:tcPr>
          <w:p w14:paraId="608823CB" w14:textId="45AD348F" w:rsidR="00B828DD" w:rsidRPr="00386619" w:rsidRDefault="00B828DD" w:rsidP="00B828DD">
            <w:pPr>
              <w:tabs>
                <w:tab w:val="left" w:pos="720"/>
              </w:tabs>
              <w:spacing w:before="120" w:after="120" w:line="288" w:lineRule="auto"/>
              <w:jc w:val="both"/>
              <w:rPr>
                <w:rFonts w:asciiTheme="majorHAnsi" w:hAnsiTheme="majorHAnsi" w:cstheme="majorHAnsi"/>
                <w:color w:val="000000"/>
                <w:szCs w:val="28"/>
              </w:rPr>
            </w:pPr>
            <w:r>
              <w:rPr>
                <w:rFonts w:asciiTheme="majorHAnsi" w:hAnsiTheme="majorHAnsi" w:cstheme="majorHAnsi"/>
                <w:color w:val="000000"/>
                <w:szCs w:val="28"/>
              </w:rPr>
              <w:t>Marketting ngành may</w:t>
            </w:r>
          </w:p>
        </w:tc>
        <w:tc>
          <w:tcPr>
            <w:tcW w:w="1701" w:type="dxa"/>
            <w:tcBorders>
              <w:top w:val="nil"/>
              <w:left w:val="nil"/>
              <w:bottom w:val="single" w:sz="4" w:space="0" w:color="auto"/>
              <w:right w:val="single" w:sz="4" w:space="0" w:color="auto"/>
            </w:tcBorders>
            <w:shd w:val="clear" w:color="auto" w:fill="auto"/>
            <w:vAlign w:val="center"/>
          </w:tcPr>
          <w:p w14:paraId="61D21B3B" w14:textId="25A01CF4" w:rsidR="00B828DD" w:rsidRPr="00386619" w:rsidRDefault="005A0A7A" w:rsidP="00B828DD">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270</w:t>
            </w:r>
          </w:p>
        </w:tc>
      </w:tr>
    </w:tbl>
    <w:p w14:paraId="22347877"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65CDEDB2"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2824A739"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212FFC37"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48EBA0E6"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12886602"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15BE1506"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383946CB"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085DBBC2"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0EF8A512"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73E161BA"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4850F974"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657EBB8B"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49EDAC9F"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3E042388" w14:textId="77777777"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73D402E4" w14:textId="31466BDB" w:rsidR="00F03AEE" w:rsidRDefault="00F03AEE"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75A472CB" w14:textId="5629397B"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068F0C36" w14:textId="0A724AB2"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5DA84583" w14:textId="1D2F0AA9"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30B8C2B9" w14:textId="26CF95F1"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04B7F7CD" w14:textId="0443CEC9"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3860B216" w14:textId="562F20B4"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6906715B" w14:textId="2DE4831A"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32863FF5" w14:textId="77777777"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68EAE1C3" w14:textId="77777777"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3319924E" w14:textId="77777777"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627E7323" w14:textId="77777777"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4A7F3033" w14:textId="0053D9EC"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tbl>
      <w:tblPr>
        <w:tblpPr w:leftFromText="180" w:rightFromText="180" w:vertAnchor="page" w:horzAnchor="margin" w:tblpXSpec="center" w:tblpY="1273"/>
        <w:tblW w:w="11057" w:type="dxa"/>
        <w:tblLook w:val="01E0" w:firstRow="1" w:lastRow="1" w:firstColumn="1" w:lastColumn="1" w:noHBand="0" w:noVBand="0"/>
      </w:tblPr>
      <w:tblGrid>
        <w:gridCol w:w="5245"/>
        <w:gridCol w:w="5812"/>
      </w:tblGrid>
      <w:tr w:rsidR="002249B7" w:rsidRPr="00386619" w14:paraId="247C20BE" w14:textId="77777777" w:rsidTr="002249B7">
        <w:tc>
          <w:tcPr>
            <w:tcW w:w="5245" w:type="dxa"/>
          </w:tcPr>
          <w:p w14:paraId="14CDDCB4" w14:textId="77777777" w:rsidR="002249B7" w:rsidRPr="00C83157" w:rsidRDefault="002249B7" w:rsidP="002249B7">
            <w:pPr>
              <w:widowControl w:val="0"/>
              <w:spacing w:line="288" w:lineRule="auto"/>
              <w:jc w:val="center"/>
              <w:rPr>
                <w:rFonts w:asciiTheme="majorHAnsi" w:hAnsiTheme="majorHAnsi" w:cstheme="majorHAnsi"/>
                <w:bCs/>
                <w:sz w:val="26"/>
                <w:szCs w:val="26"/>
                <w:lang w:val="pt-BR"/>
              </w:rPr>
            </w:pPr>
            <w:r w:rsidRPr="00C83157">
              <w:rPr>
                <w:rFonts w:asciiTheme="majorHAnsi" w:hAnsiTheme="majorHAnsi" w:cstheme="majorHAnsi"/>
                <w:bCs/>
                <w:sz w:val="26"/>
                <w:szCs w:val="26"/>
                <w:lang w:val="pt-BR"/>
              </w:rPr>
              <w:lastRenderedPageBreak/>
              <w:t xml:space="preserve">BỘ CÔNG THƯƠNG </w:t>
            </w:r>
          </w:p>
          <w:p w14:paraId="38989798" w14:textId="77777777" w:rsidR="002249B7" w:rsidRPr="00C83157" w:rsidRDefault="002249B7" w:rsidP="002249B7">
            <w:pPr>
              <w:widowControl w:val="0"/>
              <w:spacing w:line="288" w:lineRule="auto"/>
              <w:jc w:val="center"/>
              <w:rPr>
                <w:rFonts w:asciiTheme="majorHAnsi" w:hAnsiTheme="majorHAnsi" w:cstheme="majorHAnsi"/>
                <w:b/>
                <w:bCs/>
                <w:sz w:val="26"/>
                <w:szCs w:val="26"/>
                <w:lang w:val="pt-BR"/>
              </w:rPr>
            </w:pPr>
            <w:r w:rsidRPr="00C83157">
              <w:rPr>
                <w:rFonts w:asciiTheme="majorHAnsi" w:hAnsiTheme="majorHAnsi" w:cstheme="majorHAnsi"/>
                <w:b/>
                <w:bCs/>
                <w:sz w:val="26"/>
                <w:szCs w:val="26"/>
                <w:lang w:val="pt-BR"/>
              </w:rPr>
              <w:t>TRƯỜNG CAO ĐĂNG CÔNG NGHIỆP</w:t>
            </w:r>
          </w:p>
          <w:p w14:paraId="50FC7085" w14:textId="77777777" w:rsidR="002249B7" w:rsidRPr="00C83157" w:rsidRDefault="002249B7" w:rsidP="002249B7">
            <w:pPr>
              <w:widowControl w:val="0"/>
              <w:spacing w:line="288" w:lineRule="auto"/>
              <w:jc w:val="center"/>
              <w:rPr>
                <w:rFonts w:asciiTheme="majorHAnsi" w:hAnsiTheme="majorHAnsi" w:cstheme="majorHAnsi"/>
                <w:b/>
                <w:bCs/>
                <w:sz w:val="26"/>
                <w:szCs w:val="26"/>
                <w:lang w:val="pt-BR"/>
              </w:rPr>
            </w:pPr>
            <w:r w:rsidRPr="00C83157">
              <w:rPr>
                <w:rFonts w:asciiTheme="majorHAnsi" w:hAnsiTheme="majorHAnsi" w:cstheme="majorHAnsi"/>
                <w:noProof/>
                <w:sz w:val="26"/>
                <w:szCs w:val="26"/>
              </w:rPr>
              <mc:AlternateContent>
                <mc:Choice Requires="wps">
                  <w:drawing>
                    <wp:anchor distT="0" distB="0" distL="114300" distR="114300" simplePos="0" relativeHeight="251686400" behindDoc="0" locked="0" layoutInCell="1" allowOverlap="1" wp14:anchorId="4900F0FD" wp14:editId="4429FD31">
                      <wp:simplePos x="0" y="0"/>
                      <wp:positionH relativeFrom="column">
                        <wp:posOffset>1236345</wp:posOffset>
                      </wp:positionH>
                      <wp:positionV relativeFrom="paragraph">
                        <wp:posOffset>196215</wp:posOffset>
                      </wp:positionV>
                      <wp:extent cx="660400" cy="0"/>
                      <wp:effectExtent l="7620" t="5715" r="8255" b="13335"/>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0D1073" id="Straight Connector 74" o:spid="_x0000_s1026"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" strokeweight=".5pt"/>
                  </w:pict>
                </mc:Fallback>
              </mc:AlternateContent>
            </w:r>
            <w:r w:rsidRPr="00C83157">
              <w:rPr>
                <w:rFonts w:asciiTheme="majorHAnsi" w:hAnsiTheme="majorHAnsi" w:cstheme="majorHAnsi"/>
                <w:b/>
                <w:bCs/>
                <w:sz w:val="26"/>
                <w:szCs w:val="26"/>
                <w:lang w:val="pt-BR"/>
              </w:rPr>
              <w:t>HƯNG YÊN</w:t>
            </w:r>
          </w:p>
        </w:tc>
        <w:tc>
          <w:tcPr>
            <w:tcW w:w="5812" w:type="dxa"/>
          </w:tcPr>
          <w:p w14:paraId="7F757109" w14:textId="77777777" w:rsidR="002249B7" w:rsidRPr="00C83157" w:rsidRDefault="002249B7" w:rsidP="002249B7">
            <w:pPr>
              <w:widowControl w:val="0"/>
              <w:spacing w:line="288" w:lineRule="auto"/>
              <w:jc w:val="center"/>
              <w:rPr>
                <w:rFonts w:asciiTheme="majorHAnsi" w:hAnsiTheme="majorHAnsi" w:cstheme="majorHAnsi"/>
                <w:b/>
                <w:bCs/>
                <w:sz w:val="26"/>
                <w:szCs w:val="26"/>
                <w:lang w:val="pt-BR"/>
              </w:rPr>
            </w:pPr>
            <w:r w:rsidRPr="00C83157">
              <w:rPr>
                <w:rFonts w:asciiTheme="majorHAnsi" w:hAnsiTheme="majorHAnsi" w:cstheme="majorHAnsi"/>
                <w:b/>
                <w:bCs/>
                <w:sz w:val="26"/>
                <w:szCs w:val="26"/>
                <w:lang w:val="pt-BR"/>
              </w:rPr>
              <w:t>CỘNG HOÀ XÃ HỘI CHỦ NGHĨA VIỆT NAM</w:t>
            </w:r>
          </w:p>
          <w:p w14:paraId="577E547D" w14:textId="77777777" w:rsidR="002249B7" w:rsidRPr="00C83157" w:rsidRDefault="002249B7" w:rsidP="002249B7">
            <w:pPr>
              <w:widowControl w:val="0"/>
              <w:spacing w:line="288" w:lineRule="auto"/>
              <w:jc w:val="center"/>
              <w:rPr>
                <w:rFonts w:asciiTheme="majorHAnsi" w:hAnsiTheme="majorHAnsi" w:cstheme="majorHAnsi"/>
                <w:b/>
                <w:bCs/>
                <w:sz w:val="26"/>
                <w:szCs w:val="26"/>
                <w:lang w:val="pt-BR"/>
              </w:rPr>
            </w:pPr>
            <w:r w:rsidRPr="00C83157">
              <w:rPr>
                <w:rFonts w:asciiTheme="majorHAnsi" w:hAnsiTheme="majorHAnsi" w:cstheme="majorHAnsi"/>
                <w:noProof/>
                <w:sz w:val="26"/>
                <w:szCs w:val="26"/>
              </w:rPr>
              <mc:AlternateContent>
                <mc:Choice Requires="wps">
                  <w:drawing>
                    <wp:anchor distT="0" distB="0" distL="114300" distR="114300" simplePos="0" relativeHeight="251702784" behindDoc="0" locked="0" layoutInCell="1" allowOverlap="1" wp14:anchorId="19E30E21" wp14:editId="36A1CCD9">
                      <wp:simplePos x="0" y="0"/>
                      <wp:positionH relativeFrom="column">
                        <wp:posOffset>869950</wp:posOffset>
                      </wp:positionH>
                      <wp:positionV relativeFrom="paragraph">
                        <wp:posOffset>229235</wp:posOffset>
                      </wp:positionV>
                      <wp:extent cx="1733550" cy="0"/>
                      <wp:effectExtent l="12700" t="10160" r="6350" b="889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A4EC61" id="Straight Connector 73" o:spid="_x0000_s1026" style="position:absolute;flip:y;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" strokeweight=".5pt"/>
                  </w:pict>
                </mc:Fallback>
              </mc:AlternateContent>
            </w:r>
            <w:r w:rsidRPr="00C83157">
              <w:rPr>
                <w:rFonts w:asciiTheme="majorHAnsi" w:hAnsiTheme="majorHAnsi" w:cstheme="majorHAnsi"/>
                <w:b/>
                <w:bCs/>
                <w:sz w:val="26"/>
                <w:szCs w:val="26"/>
                <w:lang w:val="pt-BR"/>
              </w:rPr>
              <w:t>Độc lập - Tự do - Hạnh phúc</w:t>
            </w:r>
          </w:p>
        </w:tc>
      </w:tr>
    </w:tbl>
    <w:p w14:paraId="1A69AD18" w14:textId="77777777" w:rsidR="002249B7" w:rsidRDefault="002249B7" w:rsidP="00490C7C">
      <w:pPr>
        <w:widowControl w:val="0"/>
        <w:tabs>
          <w:tab w:val="left" w:pos="720"/>
          <w:tab w:val="left" w:pos="7371"/>
        </w:tabs>
        <w:spacing w:before="120" w:after="120" w:line="288" w:lineRule="auto"/>
        <w:jc w:val="center"/>
        <w:rPr>
          <w:rFonts w:asciiTheme="majorHAnsi" w:eastAsia="Times New Roman" w:hAnsiTheme="majorHAnsi" w:cstheme="majorHAnsi"/>
          <w:b/>
          <w:bCs/>
          <w:color w:val="000000"/>
          <w:szCs w:val="28"/>
        </w:rPr>
      </w:pPr>
    </w:p>
    <w:p w14:paraId="2EEE88E2" w14:textId="5FE0B4A6" w:rsidR="00AE1D51" w:rsidRPr="00386619" w:rsidRDefault="00AE1D51" w:rsidP="00490C7C">
      <w:pPr>
        <w:widowControl w:val="0"/>
        <w:tabs>
          <w:tab w:val="left" w:pos="720"/>
          <w:tab w:val="left" w:pos="7371"/>
        </w:tabs>
        <w:spacing w:before="120" w:after="120" w:line="288" w:lineRule="auto"/>
        <w:jc w:val="center"/>
        <w:rPr>
          <w:rFonts w:asciiTheme="majorHAnsi" w:eastAsia="Times New Roman" w:hAnsiTheme="majorHAnsi" w:cstheme="majorHAnsi"/>
          <w:szCs w:val="28"/>
        </w:rPr>
      </w:pPr>
      <w:r w:rsidRPr="00386619">
        <w:rPr>
          <w:rFonts w:asciiTheme="majorHAnsi" w:eastAsia="Times New Roman" w:hAnsiTheme="majorHAnsi" w:cstheme="majorHAnsi"/>
          <w:b/>
          <w:bCs/>
          <w:color w:val="000000"/>
          <w:szCs w:val="28"/>
        </w:rPr>
        <w:t>CHƯƠNG TRÌNH ĐÀO TẠO</w:t>
      </w:r>
    </w:p>
    <w:p w14:paraId="1006008D" w14:textId="77777777" w:rsidR="00AE1D51" w:rsidRPr="00386619" w:rsidRDefault="00AE1D51" w:rsidP="00490C7C">
      <w:pPr>
        <w:widowControl w:val="0"/>
        <w:tabs>
          <w:tab w:val="left" w:pos="720"/>
          <w:tab w:val="left" w:pos="7371"/>
        </w:tabs>
        <w:spacing w:before="120" w:after="120" w:line="288" w:lineRule="auto"/>
        <w:jc w:val="center"/>
        <w:rPr>
          <w:rFonts w:asciiTheme="majorHAnsi" w:eastAsia="Times New Roman" w:hAnsiTheme="majorHAnsi" w:cstheme="majorHAnsi"/>
          <w:szCs w:val="28"/>
        </w:rPr>
      </w:pPr>
      <w:r w:rsidRPr="00386619">
        <w:rPr>
          <w:rFonts w:asciiTheme="majorHAnsi" w:eastAsia="Times New Roman" w:hAnsiTheme="majorHAnsi" w:cstheme="majorHAnsi"/>
          <w:i/>
          <w:iCs/>
          <w:color w:val="000000"/>
          <w:szCs w:val="28"/>
        </w:rPr>
        <w:t>(Ban hành kèm theo Quyết định số 360/QĐ-CĐCNHY  ngày 04/09/ 2019</w:t>
      </w:r>
    </w:p>
    <w:p w14:paraId="38D49D10" w14:textId="77777777" w:rsidR="00AE1D51" w:rsidRPr="00386619" w:rsidRDefault="00AE1D51" w:rsidP="00490C7C">
      <w:pPr>
        <w:widowControl w:val="0"/>
        <w:tabs>
          <w:tab w:val="left" w:pos="720"/>
        </w:tabs>
        <w:spacing w:before="120" w:after="120" w:line="288" w:lineRule="auto"/>
        <w:jc w:val="both"/>
        <w:rPr>
          <w:rFonts w:asciiTheme="majorHAnsi" w:eastAsia="Times New Roman" w:hAnsiTheme="majorHAnsi" w:cstheme="majorHAnsi"/>
          <w:i/>
          <w:iCs/>
          <w:color w:val="000000"/>
          <w:szCs w:val="28"/>
        </w:rPr>
      </w:pPr>
      <w:r w:rsidRPr="00386619">
        <w:rPr>
          <w:rFonts w:asciiTheme="majorHAnsi" w:eastAsia="Times New Roman" w:hAnsiTheme="majorHAnsi" w:cstheme="majorHAnsi"/>
          <w:i/>
          <w:iCs/>
          <w:color w:val="000000"/>
          <w:szCs w:val="28"/>
        </w:rPr>
        <w:t>của Hiệu trưởng Trường Cao đẳng Công nghiệp Hưng Yên</w:t>
      </w:r>
    </w:p>
    <w:p w14:paraId="4BAFA367" w14:textId="1D35ED12" w:rsidR="00AA15D6" w:rsidRPr="00386619" w:rsidRDefault="00AA15D6" w:rsidP="00490C7C">
      <w:pPr>
        <w:widowControl w:val="0"/>
        <w:tabs>
          <w:tab w:val="left" w:pos="720"/>
        </w:tabs>
        <w:spacing w:before="120" w:after="120" w:line="288" w:lineRule="auto"/>
        <w:jc w:val="both"/>
        <w:rPr>
          <w:rFonts w:asciiTheme="majorHAnsi" w:hAnsiTheme="majorHAnsi" w:cstheme="majorHAnsi"/>
          <w:b/>
          <w:bCs/>
          <w:szCs w:val="28"/>
          <w:lang w:val="pt-BR"/>
        </w:rPr>
      </w:pPr>
      <w:r w:rsidRPr="00386619">
        <w:rPr>
          <w:rFonts w:asciiTheme="majorHAnsi" w:hAnsiTheme="majorHAnsi" w:cstheme="majorHAnsi"/>
          <w:b/>
          <w:bCs/>
          <w:szCs w:val="28"/>
          <w:lang w:val="pt-BR"/>
        </w:rPr>
        <w:t>Tên ngành, nghề</w:t>
      </w:r>
      <w:r w:rsidRPr="00386619">
        <w:rPr>
          <w:rFonts w:asciiTheme="majorHAnsi" w:hAnsiTheme="majorHAnsi" w:cstheme="majorHAnsi"/>
          <w:szCs w:val="28"/>
          <w:lang w:val="pt-BR"/>
        </w:rPr>
        <w:t xml:space="preserve">: </w:t>
      </w:r>
      <w:r w:rsidRPr="00386619">
        <w:rPr>
          <w:rFonts w:asciiTheme="majorHAnsi" w:hAnsiTheme="majorHAnsi" w:cstheme="majorHAnsi"/>
          <w:b/>
          <w:szCs w:val="28"/>
          <w:lang w:val="pt-BR"/>
        </w:rPr>
        <w:t>May thời trang</w:t>
      </w:r>
    </w:p>
    <w:p w14:paraId="2C1C7133" w14:textId="77777777" w:rsidR="00AA15D6" w:rsidRPr="00386619" w:rsidRDefault="00AA15D6" w:rsidP="00490C7C">
      <w:pPr>
        <w:widowControl w:val="0"/>
        <w:tabs>
          <w:tab w:val="left" w:pos="720"/>
        </w:tabs>
        <w:spacing w:before="120" w:after="120" w:line="288" w:lineRule="auto"/>
        <w:jc w:val="both"/>
        <w:rPr>
          <w:rFonts w:asciiTheme="majorHAnsi" w:hAnsiTheme="majorHAnsi" w:cstheme="majorHAnsi"/>
          <w:b/>
          <w:bCs/>
          <w:szCs w:val="28"/>
          <w:lang w:val="pt-BR"/>
        </w:rPr>
      </w:pPr>
      <w:r w:rsidRPr="00386619">
        <w:rPr>
          <w:rFonts w:asciiTheme="majorHAnsi" w:hAnsiTheme="majorHAnsi" w:cstheme="majorHAnsi"/>
          <w:b/>
          <w:bCs/>
          <w:szCs w:val="28"/>
          <w:lang w:val="pt-BR"/>
        </w:rPr>
        <w:t>Mã ngành, nghề</w:t>
      </w:r>
      <w:r w:rsidRPr="00386619">
        <w:rPr>
          <w:rFonts w:asciiTheme="majorHAnsi" w:hAnsiTheme="majorHAnsi" w:cstheme="majorHAnsi"/>
          <w:szCs w:val="28"/>
          <w:lang w:val="pt-BR"/>
        </w:rPr>
        <w:t xml:space="preserve">: </w:t>
      </w:r>
      <w:r w:rsidRPr="00386619">
        <w:rPr>
          <w:rFonts w:asciiTheme="majorHAnsi" w:hAnsiTheme="majorHAnsi" w:cstheme="majorHAnsi"/>
          <w:b/>
          <w:szCs w:val="28"/>
          <w:lang w:val="pt-BR"/>
        </w:rPr>
        <w:t>6540204</w:t>
      </w:r>
    </w:p>
    <w:p w14:paraId="5A2F6FA4" w14:textId="77777777" w:rsidR="00AA15D6" w:rsidRPr="00386619" w:rsidRDefault="00AA15D6" w:rsidP="00490C7C">
      <w:pPr>
        <w:widowControl w:val="0"/>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b/>
          <w:bCs/>
          <w:szCs w:val="28"/>
          <w:lang w:val="pt-BR"/>
        </w:rPr>
        <w:t>Trình độ đào tạo</w:t>
      </w:r>
      <w:r w:rsidRPr="00386619">
        <w:rPr>
          <w:rFonts w:asciiTheme="majorHAnsi" w:hAnsiTheme="majorHAnsi" w:cstheme="majorHAnsi"/>
          <w:szCs w:val="28"/>
          <w:lang w:val="pt-BR"/>
        </w:rPr>
        <w:t>: Cao đẳng</w:t>
      </w:r>
    </w:p>
    <w:p w14:paraId="68DAD6AB" w14:textId="77777777" w:rsidR="00AA15D6" w:rsidRPr="00386619" w:rsidRDefault="00AA15D6" w:rsidP="00490C7C">
      <w:pPr>
        <w:widowControl w:val="0"/>
        <w:tabs>
          <w:tab w:val="left" w:pos="720"/>
        </w:tabs>
        <w:spacing w:before="120" w:after="120" w:line="288" w:lineRule="auto"/>
        <w:jc w:val="both"/>
        <w:rPr>
          <w:rFonts w:asciiTheme="majorHAnsi" w:hAnsiTheme="majorHAnsi" w:cstheme="majorHAnsi"/>
          <w:b/>
          <w:szCs w:val="28"/>
          <w:lang w:val="pt-BR"/>
        </w:rPr>
      </w:pPr>
      <w:r w:rsidRPr="00386619">
        <w:rPr>
          <w:rFonts w:asciiTheme="majorHAnsi" w:hAnsiTheme="majorHAnsi" w:cstheme="majorHAnsi"/>
          <w:b/>
          <w:szCs w:val="28"/>
          <w:lang w:val="pt-BR"/>
        </w:rPr>
        <w:t xml:space="preserve">Hình thức đào tạo: </w:t>
      </w:r>
      <w:r w:rsidRPr="00386619">
        <w:rPr>
          <w:rFonts w:asciiTheme="majorHAnsi" w:hAnsiTheme="majorHAnsi" w:cstheme="majorHAnsi"/>
          <w:szCs w:val="28"/>
          <w:lang w:val="pt-BR"/>
        </w:rPr>
        <w:t>(Chính quy/thường xuyên)</w:t>
      </w:r>
    </w:p>
    <w:p w14:paraId="2E6A5422" w14:textId="77777777" w:rsidR="00AA15D6" w:rsidRPr="00386619" w:rsidRDefault="00AA15D6" w:rsidP="00490C7C">
      <w:pPr>
        <w:widowControl w:val="0"/>
        <w:tabs>
          <w:tab w:val="left" w:pos="720"/>
        </w:tabs>
        <w:spacing w:before="120" w:after="120" w:line="288" w:lineRule="auto"/>
        <w:jc w:val="both"/>
        <w:rPr>
          <w:rFonts w:asciiTheme="majorHAnsi" w:hAnsiTheme="majorHAnsi" w:cstheme="majorHAnsi"/>
          <w:b/>
          <w:szCs w:val="28"/>
          <w:lang w:val="pt-BR"/>
        </w:rPr>
      </w:pPr>
      <w:r w:rsidRPr="00386619">
        <w:rPr>
          <w:rFonts w:asciiTheme="majorHAnsi" w:hAnsiTheme="majorHAnsi" w:cstheme="majorHAnsi"/>
          <w:b/>
          <w:szCs w:val="28"/>
          <w:lang w:val="pt-BR"/>
        </w:rPr>
        <w:t xml:space="preserve">Đối tượng tuyển sinh: </w:t>
      </w:r>
      <w:r w:rsidRPr="00386619">
        <w:rPr>
          <w:rFonts w:asciiTheme="majorHAnsi" w:hAnsiTheme="majorHAnsi" w:cstheme="majorHAnsi"/>
          <w:szCs w:val="28"/>
          <w:lang w:val="pt-BR"/>
        </w:rPr>
        <w:t>Tốt nghiệp Trung học phổ thông</w:t>
      </w:r>
    </w:p>
    <w:p w14:paraId="402A796A" w14:textId="77777777" w:rsidR="00AA15D6" w:rsidRPr="00386619" w:rsidRDefault="00AA15D6" w:rsidP="00490C7C">
      <w:pPr>
        <w:widowControl w:val="0"/>
        <w:tabs>
          <w:tab w:val="left" w:pos="720"/>
        </w:tabs>
        <w:spacing w:before="120" w:after="120" w:line="288" w:lineRule="auto"/>
        <w:jc w:val="both"/>
        <w:rPr>
          <w:rFonts w:asciiTheme="majorHAnsi" w:hAnsiTheme="majorHAnsi" w:cstheme="majorHAnsi"/>
          <w:b/>
          <w:szCs w:val="28"/>
          <w:lang w:val="pt-BR"/>
        </w:rPr>
      </w:pPr>
      <w:r w:rsidRPr="00386619">
        <w:rPr>
          <w:rFonts w:asciiTheme="majorHAnsi" w:hAnsiTheme="majorHAnsi" w:cstheme="majorHAnsi"/>
          <w:b/>
          <w:szCs w:val="28"/>
          <w:lang w:val="pt-BR"/>
        </w:rPr>
        <w:t>Thời gian đào tạo</w:t>
      </w:r>
      <w:r w:rsidRPr="00386619">
        <w:rPr>
          <w:rFonts w:asciiTheme="majorHAnsi" w:hAnsiTheme="majorHAnsi" w:cstheme="majorHAnsi"/>
          <w:szCs w:val="28"/>
          <w:lang w:val="pt-BR"/>
        </w:rPr>
        <w:t>: 2,5 năm</w:t>
      </w:r>
    </w:p>
    <w:p w14:paraId="3880A1EA" w14:textId="77777777" w:rsidR="00AA15D6" w:rsidRPr="00386619" w:rsidRDefault="00AA15D6" w:rsidP="00490C7C">
      <w:pPr>
        <w:pStyle w:val="Heading1"/>
        <w:keepNext w:val="0"/>
        <w:widowControl w:val="0"/>
        <w:spacing w:line="288" w:lineRule="auto"/>
        <w:jc w:val="both"/>
        <w:rPr>
          <w:rFonts w:asciiTheme="majorHAnsi" w:hAnsiTheme="majorHAnsi" w:cstheme="majorHAnsi"/>
          <w:b/>
          <w:szCs w:val="28"/>
        </w:rPr>
      </w:pPr>
      <w:r w:rsidRPr="00386619">
        <w:rPr>
          <w:rFonts w:asciiTheme="majorHAnsi" w:hAnsiTheme="majorHAnsi" w:cstheme="majorHAnsi"/>
          <w:b/>
          <w:szCs w:val="28"/>
        </w:rPr>
        <w:t>1. Mục tiêu đào tạo</w:t>
      </w:r>
    </w:p>
    <w:p w14:paraId="39D04FA5" w14:textId="4F9A3A44" w:rsidR="00AA15D6" w:rsidRPr="00386619" w:rsidRDefault="00AA15D6" w:rsidP="00490C7C">
      <w:pPr>
        <w:pStyle w:val="Heading1"/>
        <w:keepNext w:val="0"/>
        <w:widowControl w:val="0"/>
        <w:spacing w:line="288" w:lineRule="auto"/>
        <w:jc w:val="both"/>
        <w:rPr>
          <w:rFonts w:asciiTheme="majorHAnsi" w:hAnsiTheme="majorHAnsi" w:cstheme="majorHAnsi"/>
          <w:b/>
          <w:iCs/>
          <w:szCs w:val="28"/>
        </w:rPr>
      </w:pPr>
      <w:r w:rsidRPr="00386619">
        <w:rPr>
          <w:rFonts w:asciiTheme="majorHAnsi" w:hAnsiTheme="majorHAnsi" w:cstheme="majorHAnsi"/>
          <w:b/>
          <w:iCs/>
          <w:szCs w:val="28"/>
        </w:rPr>
        <w:t>1.1. Mục tiêu chung:</w:t>
      </w:r>
    </w:p>
    <w:p w14:paraId="1949221A" w14:textId="2A361747" w:rsidR="001239F3" w:rsidRPr="00386619" w:rsidRDefault="00670901" w:rsidP="00490C7C">
      <w:pPr>
        <w:tabs>
          <w:tab w:val="left" w:pos="720"/>
        </w:tabs>
        <w:spacing w:after="120" w:line="288" w:lineRule="auto"/>
        <w:rPr>
          <w:rFonts w:asciiTheme="majorHAnsi" w:hAnsiTheme="majorHAnsi" w:cstheme="majorHAnsi"/>
          <w:b/>
          <w:i/>
          <w:szCs w:val="28"/>
          <w:lang w:val="pt-BR"/>
        </w:rPr>
      </w:pPr>
      <w:r>
        <w:rPr>
          <w:rFonts w:asciiTheme="majorHAnsi" w:hAnsiTheme="majorHAnsi" w:cstheme="majorHAnsi"/>
          <w:i/>
          <w:szCs w:val="28"/>
        </w:rPr>
        <w:tab/>
      </w:r>
      <w:r w:rsidR="00AA15D6" w:rsidRPr="00670901">
        <w:rPr>
          <w:rFonts w:asciiTheme="majorHAnsi" w:hAnsiTheme="majorHAnsi" w:cstheme="majorHAnsi"/>
          <w:i/>
          <w:szCs w:val="28"/>
        </w:rPr>
        <w:t xml:space="preserve">- </w:t>
      </w:r>
      <w:r w:rsidR="00AA15D6" w:rsidRPr="00670901">
        <w:rPr>
          <w:rFonts w:asciiTheme="majorHAnsi" w:hAnsiTheme="majorHAnsi" w:cstheme="majorHAnsi"/>
          <w:i/>
          <w:szCs w:val="28"/>
          <w:lang w:val="vi-VN"/>
        </w:rPr>
        <w:t>Kiến</w:t>
      </w:r>
      <w:r w:rsidR="00AA15D6" w:rsidRPr="00670901">
        <w:rPr>
          <w:rFonts w:asciiTheme="majorHAnsi" w:hAnsiTheme="majorHAnsi" w:cstheme="majorHAnsi"/>
          <w:i/>
          <w:szCs w:val="28"/>
          <w:lang w:val="pt-BR"/>
        </w:rPr>
        <w:t xml:space="preserve"> thức</w:t>
      </w:r>
      <w:r w:rsidR="00AA15D6" w:rsidRPr="00386619">
        <w:rPr>
          <w:rFonts w:asciiTheme="majorHAnsi" w:hAnsiTheme="majorHAnsi" w:cstheme="majorHAnsi"/>
          <w:b/>
          <w:i/>
          <w:szCs w:val="28"/>
          <w:lang w:val="pt-BR"/>
        </w:rPr>
        <w:t xml:space="preserve">:  </w:t>
      </w:r>
    </w:p>
    <w:p w14:paraId="437252E5" w14:textId="22F36D6A" w:rsidR="001239F3" w:rsidRPr="00386619" w:rsidRDefault="00F70300" w:rsidP="00490C7C">
      <w:pPr>
        <w:tabs>
          <w:tab w:val="left" w:pos="720"/>
        </w:tabs>
        <w:spacing w:after="120" w:line="288" w:lineRule="auto"/>
        <w:ind w:firstLine="540"/>
        <w:rPr>
          <w:rFonts w:asciiTheme="majorHAnsi" w:hAnsiTheme="majorHAnsi" w:cstheme="majorHAnsi"/>
          <w:szCs w:val="28"/>
        </w:rPr>
      </w:pPr>
      <w:r w:rsidRPr="00386619">
        <w:rPr>
          <w:rFonts w:asciiTheme="majorHAnsi" w:hAnsiTheme="majorHAnsi" w:cstheme="majorHAnsi"/>
          <w:szCs w:val="28"/>
        </w:rPr>
        <w:tab/>
        <w:t xml:space="preserve">+ </w:t>
      </w:r>
      <w:r w:rsidR="001239F3" w:rsidRPr="00386619">
        <w:rPr>
          <w:rFonts w:asciiTheme="majorHAnsi" w:hAnsiTheme="majorHAnsi" w:cstheme="majorHAnsi"/>
          <w:szCs w:val="28"/>
        </w:rPr>
        <w:t>Có hiểu biết cơ bản về chủ nghĩa Mác- Lênin, tư tưởng và tấm gương đạo Hồ Chí Minh, đường lối của Đảng Cộng sản Việt Nam, truyền thống quý báu của dân tộc và của giai cấp công nhân Việt Nam;</w:t>
      </w:r>
    </w:p>
    <w:p w14:paraId="13E3018C" w14:textId="52311520" w:rsidR="001239F3" w:rsidRPr="00386619" w:rsidRDefault="001239F3" w:rsidP="00490C7C">
      <w:pPr>
        <w:tabs>
          <w:tab w:val="left" w:pos="720"/>
        </w:tabs>
        <w:spacing w:after="120" w:line="288" w:lineRule="auto"/>
        <w:rPr>
          <w:rFonts w:asciiTheme="majorHAnsi" w:hAnsiTheme="majorHAnsi" w:cstheme="majorHAnsi"/>
          <w:szCs w:val="28"/>
          <w:lang w:val="pl-PL"/>
        </w:rPr>
      </w:pPr>
      <w:r w:rsidRPr="00386619">
        <w:rPr>
          <w:rFonts w:asciiTheme="majorHAnsi" w:hAnsiTheme="majorHAnsi" w:cstheme="majorHAnsi"/>
          <w:spacing w:val="-10"/>
          <w:szCs w:val="28"/>
          <w:lang w:val="pl-PL"/>
        </w:rPr>
        <w:t xml:space="preserve">         </w:t>
      </w:r>
      <w:r w:rsidR="00F70300" w:rsidRPr="00386619">
        <w:rPr>
          <w:rFonts w:asciiTheme="majorHAnsi" w:hAnsiTheme="majorHAnsi" w:cstheme="majorHAnsi"/>
          <w:spacing w:val="-10"/>
          <w:szCs w:val="28"/>
          <w:lang w:val="pl-PL"/>
        </w:rPr>
        <w:t xml:space="preserve"> </w:t>
      </w:r>
      <w:r w:rsidRPr="00386619">
        <w:rPr>
          <w:rFonts w:asciiTheme="majorHAnsi" w:hAnsiTheme="majorHAnsi" w:cstheme="majorHAnsi"/>
          <w:spacing w:val="-10"/>
          <w:szCs w:val="28"/>
          <w:lang w:val="pl-PL"/>
        </w:rPr>
        <w:t xml:space="preserve"> </w:t>
      </w:r>
      <w:r w:rsidR="00F70300" w:rsidRPr="00386619">
        <w:rPr>
          <w:rFonts w:asciiTheme="majorHAnsi" w:hAnsiTheme="majorHAnsi" w:cstheme="majorHAnsi"/>
          <w:spacing w:val="-10"/>
          <w:szCs w:val="28"/>
          <w:lang w:val="pl-PL"/>
        </w:rPr>
        <w:t xml:space="preserve">+ </w:t>
      </w:r>
      <w:r w:rsidRPr="00386619">
        <w:rPr>
          <w:rFonts w:asciiTheme="majorHAnsi" w:hAnsiTheme="majorHAnsi" w:cstheme="majorHAnsi"/>
          <w:spacing w:val="-10"/>
          <w:szCs w:val="28"/>
          <w:lang w:val="pl-PL"/>
        </w:rPr>
        <w:t>Trình bày được</w:t>
      </w:r>
      <w:r w:rsidRPr="00386619">
        <w:rPr>
          <w:rFonts w:asciiTheme="majorHAnsi" w:hAnsiTheme="majorHAnsi" w:cstheme="majorHAnsi"/>
          <w:szCs w:val="28"/>
          <w:lang w:val="pl-PL"/>
        </w:rPr>
        <w:t xml:space="preserve"> tầm quan trọng của việc rèn luyện thể chất trong công cuộc xây dựng và bảo vệ Tổ Quốc đảm bảo sức khẻ thực hiện tốt công việc chuyên môn;</w:t>
      </w:r>
    </w:p>
    <w:p w14:paraId="6C479712" w14:textId="0C5A04CA" w:rsidR="001239F3" w:rsidRPr="00386619" w:rsidRDefault="00F70300" w:rsidP="00490C7C">
      <w:pPr>
        <w:tabs>
          <w:tab w:val="left" w:pos="720"/>
        </w:tabs>
        <w:spacing w:after="120" w:line="288" w:lineRule="auto"/>
        <w:ind w:firstLine="540"/>
        <w:rPr>
          <w:rFonts w:asciiTheme="majorHAnsi" w:hAnsiTheme="majorHAnsi" w:cstheme="majorHAnsi"/>
          <w:szCs w:val="28"/>
        </w:rPr>
      </w:pPr>
      <w:r w:rsidRPr="00386619">
        <w:rPr>
          <w:rFonts w:asciiTheme="majorHAnsi" w:hAnsiTheme="majorHAnsi" w:cstheme="majorHAnsi"/>
          <w:szCs w:val="28"/>
        </w:rPr>
        <w:t xml:space="preserve"> +</w:t>
      </w:r>
      <w:r w:rsidR="001239F3" w:rsidRPr="00386619">
        <w:rPr>
          <w:rFonts w:asciiTheme="majorHAnsi" w:hAnsiTheme="majorHAnsi" w:cstheme="majorHAnsi"/>
          <w:szCs w:val="28"/>
        </w:rPr>
        <w:t xml:space="preserve"> Trình bày được những kiến thức cơ bản về tin học và ngoại ngữ đáp ứng yêu cầu của nghề;</w:t>
      </w:r>
    </w:p>
    <w:p w14:paraId="2C30B092" w14:textId="77777777" w:rsidR="00AA15D6" w:rsidRPr="00386619" w:rsidRDefault="00AA15D6" w:rsidP="00490C7C">
      <w:pPr>
        <w:pStyle w:val="Heading2"/>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 xml:space="preserve">+ Trình bày được kiến thức của các môn cơ sở như: vẽ kỹ thuật, an toàn lao động để thực hiện các nhiệm vụ cơ bản của nghề may thời trang;      </w:t>
      </w:r>
    </w:p>
    <w:p w14:paraId="62F29958" w14:textId="77777777" w:rsidR="00AA15D6" w:rsidRPr="00386619" w:rsidRDefault="00AA15D6" w:rsidP="00490C7C">
      <w:pPr>
        <w:pStyle w:val="Heading2"/>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 xml:space="preserve">+ Trình bày được các kiến thức cơ bản về mỹ thuật, nhân trắc học                                      </w:t>
      </w:r>
    </w:p>
    <w:p w14:paraId="0FF1A9AD" w14:textId="77777777" w:rsidR="00AA15D6" w:rsidRPr="00386619" w:rsidRDefault="00AA15D6" w:rsidP="00490C7C">
      <w:pPr>
        <w:pStyle w:val="Heading2"/>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 Hiểu được nguyên lý, tính năng, tác dụng của một số thiết bị cơ bản trên dây chuyền may công nghiệp;</w:t>
      </w:r>
    </w:p>
    <w:p w14:paraId="21ACD962" w14:textId="4E80E448" w:rsidR="00D427E2" w:rsidRPr="00386619" w:rsidRDefault="00F70300" w:rsidP="00490C7C">
      <w:pPr>
        <w:tabs>
          <w:tab w:val="num" w:pos="450"/>
          <w:tab w:val="left" w:pos="720"/>
        </w:tabs>
        <w:spacing w:after="120" w:line="288" w:lineRule="auto"/>
        <w:ind w:firstLine="540"/>
        <w:rPr>
          <w:rFonts w:asciiTheme="majorHAnsi" w:hAnsiTheme="majorHAnsi" w:cstheme="majorHAnsi"/>
          <w:szCs w:val="28"/>
          <w:lang w:val="pt-BR"/>
        </w:rPr>
      </w:pPr>
      <w:r w:rsidRPr="00386619">
        <w:rPr>
          <w:rFonts w:asciiTheme="majorHAnsi" w:hAnsiTheme="majorHAnsi" w:cstheme="majorHAnsi"/>
          <w:szCs w:val="28"/>
          <w:lang w:val="pt-BR"/>
        </w:rPr>
        <w:t xml:space="preserve">  </w:t>
      </w:r>
      <w:r w:rsidR="00AA15D6" w:rsidRPr="00386619">
        <w:rPr>
          <w:rFonts w:asciiTheme="majorHAnsi" w:hAnsiTheme="majorHAnsi" w:cstheme="majorHAnsi"/>
          <w:szCs w:val="28"/>
          <w:lang w:val="pt-BR"/>
        </w:rPr>
        <w:t>+ Trình bày và giải thích được các bản vẽ mặt cắt các chi tiết của sản phẩm may;</w:t>
      </w:r>
    </w:p>
    <w:p w14:paraId="7EF7A45B" w14:textId="3456C1AA" w:rsidR="00D427E2" w:rsidRPr="00386619" w:rsidRDefault="00D427E2" w:rsidP="00490C7C">
      <w:pPr>
        <w:tabs>
          <w:tab w:val="num" w:pos="450"/>
          <w:tab w:val="left" w:pos="720"/>
        </w:tabs>
        <w:spacing w:after="120" w:line="288" w:lineRule="auto"/>
        <w:ind w:firstLine="540"/>
        <w:rPr>
          <w:rFonts w:asciiTheme="majorHAnsi" w:hAnsiTheme="majorHAnsi" w:cstheme="majorHAnsi"/>
          <w:szCs w:val="28"/>
        </w:rPr>
      </w:pPr>
      <w:r w:rsidRPr="00386619">
        <w:rPr>
          <w:rFonts w:asciiTheme="majorHAnsi" w:hAnsiTheme="majorHAnsi" w:cstheme="majorHAnsi"/>
          <w:szCs w:val="28"/>
        </w:rPr>
        <w:lastRenderedPageBreak/>
        <w:t xml:space="preserve"> </w:t>
      </w:r>
      <w:r w:rsidR="00F70300" w:rsidRPr="00386619">
        <w:rPr>
          <w:rFonts w:asciiTheme="majorHAnsi" w:hAnsiTheme="majorHAnsi" w:cstheme="majorHAnsi"/>
          <w:szCs w:val="28"/>
        </w:rPr>
        <w:t>+</w:t>
      </w:r>
      <w:r w:rsidRPr="00386619">
        <w:rPr>
          <w:rFonts w:asciiTheme="majorHAnsi" w:hAnsiTheme="majorHAnsi" w:cstheme="majorHAnsi"/>
          <w:szCs w:val="28"/>
        </w:rPr>
        <w:t xml:space="preserve"> Phân tích được đặc điểm hình dáng, kết cấu sản phẩm thông qua sản phẩm mẫu;</w:t>
      </w:r>
    </w:p>
    <w:p w14:paraId="3A1C0A8C" w14:textId="67B170C1" w:rsidR="00AA15D6" w:rsidRPr="00386619" w:rsidRDefault="00AA15D6" w:rsidP="00490C7C">
      <w:pPr>
        <w:pStyle w:val="Heading2"/>
        <w:keepNext w:val="0"/>
        <w:widowControl w:val="0"/>
        <w:spacing w:line="288" w:lineRule="auto"/>
        <w:rPr>
          <w:rFonts w:asciiTheme="majorHAnsi" w:hAnsiTheme="majorHAnsi" w:cstheme="majorHAnsi"/>
          <w:spacing w:val="-4"/>
          <w:szCs w:val="28"/>
          <w:lang w:val="pt-BR"/>
        </w:rPr>
      </w:pPr>
      <w:r w:rsidRPr="00386619">
        <w:rPr>
          <w:rFonts w:asciiTheme="majorHAnsi" w:hAnsiTheme="majorHAnsi" w:cstheme="majorHAnsi"/>
          <w:spacing w:val="-4"/>
          <w:szCs w:val="28"/>
          <w:lang w:val="pt-BR"/>
        </w:rPr>
        <w:t>+ Trình bày được p</w:t>
      </w:r>
      <w:r w:rsidR="00E250E3" w:rsidRPr="00386619">
        <w:rPr>
          <w:rFonts w:asciiTheme="majorHAnsi" w:hAnsiTheme="majorHAnsi" w:cstheme="majorHAnsi"/>
          <w:spacing w:val="-4"/>
          <w:szCs w:val="28"/>
          <w:lang w:val="pt-BR"/>
        </w:rPr>
        <w:t>hương pháp may các kiểu</w:t>
      </w:r>
      <w:r w:rsidRPr="00386619">
        <w:rPr>
          <w:rFonts w:asciiTheme="majorHAnsi" w:hAnsiTheme="majorHAnsi" w:cstheme="majorHAnsi"/>
          <w:spacing w:val="-4"/>
          <w:szCs w:val="28"/>
          <w:lang w:val="pt-BR"/>
        </w:rPr>
        <w:t xml:space="preserve"> áo sơ mi, </w:t>
      </w:r>
      <w:r w:rsidR="00E250E3" w:rsidRPr="00386619">
        <w:rPr>
          <w:rFonts w:asciiTheme="majorHAnsi" w:hAnsiTheme="majorHAnsi" w:cstheme="majorHAnsi"/>
          <w:spacing w:val="-4"/>
          <w:szCs w:val="28"/>
          <w:lang w:val="pt-BR"/>
        </w:rPr>
        <w:t xml:space="preserve">quần âu, áo khoác và </w:t>
      </w:r>
      <w:r w:rsidRPr="00386619">
        <w:rPr>
          <w:rFonts w:asciiTheme="majorHAnsi" w:hAnsiTheme="majorHAnsi" w:cstheme="majorHAnsi"/>
          <w:spacing w:val="-4"/>
          <w:szCs w:val="28"/>
          <w:lang w:val="pt-BR"/>
        </w:rPr>
        <w:t>váy</w:t>
      </w:r>
      <w:r w:rsidR="00E250E3" w:rsidRPr="00386619">
        <w:rPr>
          <w:rFonts w:asciiTheme="majorHAnsi" w:hAnsiTheme="majorHAnsi" w:cstheme="majorHAnsi"/>
          <w:spacing w:val="-4"/>
          <w:szCs w:val="28"/>
          <w:lang w:val="pt-BR"/>
        </w:rPr>
        <w:t xml:space="preserve"> các loại</w:t>
      </w:r>
      <w:r w:rsidRPr="00386619">
        <w:rPr>
          <w:rFonts w:asciiTheme="majorHAnsi" w:hAnsiTheme="majorHAnsi" w:cstheme="majorHAnsi"/>
          <w:spacing w:val="-4"/>
          <w:szCs w:val="28"/>
          <w:lang w:val="pt-BR"/>
        </w:rPr>
        <w:t>;</w:t>
      </w:r>
    </w:p>
    <w:p w14:paraId="350DEA2A" w14:textId="0DC8A3C8" w:rsidR="00950972" w:rsidRPr="00386619" w:rsidRDefault="00F70300" w:rsidP="00490C7C">
      <w:pPr>
        <w:tabs>
          <w:tab w:val="num" w:pos="450"/>
          <w:tab w:val="left" w:pos="720"/>
        </w:tabs>
        <w:spacing w:after="120" w:line="288" w:lineRule="auto"/>
        <w:ind w:firstLine="540"/>
        <w:rPr>
          <w:rFonts w:asciiTheme="majorHAnsi" w:hAnsiTheme="majorHAnsi" w:cstheme="majorHAnsi"/>
          <w:szCs w:val="28"/>
        </w:rPr>
      </w:pPr>
      <w:r w:rsidRPr="00386619">
        <w:rPr>
          <w:rFonts w:asciiTheme="majorHAnsi" w:hAnsiTheme="majorHAnsi" w:cstheme="majorHAnsi"/>
          <w:szCs w:val="28"/>
        </w:rPr>
        <w:t xml:space="preserve">+ </w:t>
      </w:r>
      <w:r w:rsidR="00950972" w:rsidRPr="00386619">
        <w:rPr>
          <w:rFonts w:asciiTheme="majorHAnsi" w:hAnsiTheme="majorHAnsi" w:cstheme="majorHAnsi"/>
          <w:szCs w:val="28"/>
        </w:rPr>
        <w:t>Trình bày được phương pháp thiết kế mẫu cứng và giác sơ đồ trên máy tính;</w:t>
      </w:r>
    </w:p>
    <w:p w14:paraId="3A29DDEA" w14:textId="7827B616" w:rsidR="005E1028" w:rsidRPr="00386619" w:rsidRDefault="00670901" w:rsidP="00490C7C">
      <w:pPr>
        <w:tabs>
          <w:tab w:val="left" w:pos="567"/>
        </w:tabs>
        <w:spacing w:after="120" w:line="288" w:lineRule="auto"/>
        <w:rPr>
          <w:rFonts w:asciiTheme="majorHAnsi" w:hAnsiTheme="majorHAnsi" w:cstheme="majorHAnsi"/>
          <w:b/>
          <w:i/>
          <w:spacing w:val="-8"/>
          <w:szCs w:val="28"/>
        </w:rPr>
      </w:pPr>
      <w:r>
        <w:rPr>
          <w:rFonts w:asciiTheme="majorHAnsi" w:hAnsiTheme="majorHAnsi" w:cstheme="majorHAnsi"/>
          <w:i/>
          <w:spacing w:val="-8"/>
          <w:szCs w:val="28"/>
        </w:rPr>
        <w:tab/>
      </w:r>
      <w:r w:rsidR="00AA15D6" w:rsidRPr="00670901">
        <w:rPr>
          <w:rFonts w:asciiTheme="majorHAnsi" w:hAnsiTheme="majorHAnsi" w:cstheme="majorHAnsi"/>
          <w:i/>
          <w:spacing w:val="-8"/>
          <w:szCs w:val="28"/>
        </w:rPr>
        <w:t xml:space="preserve">- </w:t>
      </w:r>
      <w:r w:rsidR="00AA15D6" w:rsidRPr="00670901">
        <w:rPr>
          <w:rFonts w:asciiTheme="majorHAnsi" w:hAnsiTheme="majorHAnsi" w:cstheme="majorHAnsi"/>
          <w:i/>
          <w:spacing w:val="-8"/>
          <w:szCs w:val="28"/>
          <w:lang w:val="vi-VN"/>
        </w:rPr>
        <w:t>Kỹ năng</w:t>
      </w:r>
      <w:r w:rsidR="00AA15D6" w:rsidRPr="00386619">
        <w:rPr>
          <w:rFonts w:asciiTheme="majorHAnsi" w:hAnsiTheme="majorHAnsi" w:cstheme="majorHAnsi"/>
          <w:b/>
          <w:i/>
          <w:spacing w:val="-8"/>
          <w:szCs w:val="28"/>
        </w:rPr>
        <w:t>:</w:t>
      </w:r>
    </w:p>
    <w:p w14:paraId="608AEFD0" w14:textId="38E0075F" w:rsidR="005E1028" w:rsidRPr="00386619" w:rsidRDefault="005E1028" w:rsidP="00490C7C">
      <w:pPr>
        <w:tabs>
          <w:tab w:val="left" w:pos="567"/>
        </w:tabs>
        <w:spacing w:after="120" w:line="288" w:lineRule="auto"/>
        <w:rPr>
          <w:rFonts w:asciiTheme="majorHAnsi" w:hAnsiTheme="majorHAnsi" w:cstheme="majorHAnsi"/>
          <w:b/>
          <w:szCs w:val="28"/>
          <w:lang w:val="pl-PL"/>
        </w:rPr>
      </w:pPr>
      <w:r w:rsidRPr="00386619">
        <w:rPr>
          <w:rFonts w:asciiTheme="majorHAnsi" w:hAnsiTheme="majorHAnsi" w:cstheme="majorHAnsi"/>
          <w:b/>
          <w:i/>
          <w:spacing w:val="-8"/>
          <w:szCs w:val="28"/>
        </w:rPr>
        <w:tab/>
      </w:r>
      <w:r w:rsidRPr="00386619">
        <w:rPr>
          <w:rFonts w:asciiTheme="majorHAnsi" w:hAnsiTheme="majorHAnsi" w:cstheme="majorHAnsi"/>
          <w:szCs w:val="28"/>
          <w:lang w:val="pl-PL"/>
        </w:rPr>
        <w:t xml:space="preserve"> </w:t>
      </w:r>
      <w:r w:rsidR="007D4604" w:rsidRPr="00386619">
        <w:rPr>
          <w:rFonts w:asciiTheme="majorHAnsi" w:hAnsiTheme="majorHAnsi" w:cstheme="majorHAnsi"/>
          <w:szCs w:val="28"/>
          <w:lang w:val="pl-PL"/>
        </w:rPr>
        <w:t>+</w:t>
      </w:r>
      <w:r w:rsidRPr="00386619">
        <w:rPr>
          <w:rFonts w:asciiTheme="majorHAnsi" w:hAnsiTheme="majorHAnsi" w:cstheme="majorHAnsi"/>
          <w:szCs w:val="28"/>
          <w:lang w:val="pl-PL"/>
        </w:rPr>
        <w:t xml:space="preserve"> Chấp hành tốt đường lối chính sách của Đảng; Vận dụng được kiến thức đã học để rèn luyện trở thành người lao động có phẩm chất chính trị, có đạo đức tốt và năng lực hoàn thành nhiệm vụ, góp phần thực hiện thắng lợi sự nghiệp công nghiệp hóa, hiện đại hóa đất nước.</w:t>
      </w:r>
    </w:p>
    <w:p w14:paraId="4D1EF8B2" w14:textId="13F5A1B7" w:rsidR="005E1028" w:rsidRPr="00386619" w:rsidRDefault="005E1028" w:rsidP="00490C7C">
      <w:pPr>
        <w:tabs>
          <w:tab w:val="left" w:pos="567"/>
        </w:tabs>
        <w:spacing w:after="120" w:line="288" w:lineRule="auto"/>
        <w:rPr>
          <w:rFonts w:asciiTheme="majorHAnsi" w:hAnsiTheme="majorHAnsi" w:cstheme="majorHAnsi"/>
          <w:spacing w:val="-6"/>
          <w:szCs w:val="28"/>
          <w:lang w:val="pl-PL"/>
        </w:rPr>
      </w:pPr>
      <w:r w:rsidRPr="00386619">
        <w:rPr>
          <w:rFonts w:asciiTheme="majorHAnsi" w:hAnsiTheme="majorHAnsi" w:cstheme="majorHAnsi"/>
          <w:szCs w:val="28"/>
          <w:lang w:val="pl-PL"/>
        </w:rPr>
        <w:tab/>
      </w:r>
      <w:r w:rsidR="007D4604" w:rsidRPr="00386619">
        <w:rPr>
          <w:rFonts w:asciiTheme="majorHAnsi" w:hAnsiTheme="majorHAnsi" w:cstheme="majorHAnsi"/>
          <w:szCs w:val="28"/>
          <w:lang w:val="pl-PL"/>
        </w:rPr>
        <w:t xml:space="preserve">+ </w:t>
      </w:r>
      <w:r w:rsidRPr="00386619">
        <w:rPr>
          <w:rFonts w:asciiTheme="majorHAnsi" w:hAnsiTheme="majorHAnsi" w:cstheme="majorHAnsi"/>
          <w:szCs w:val="28"/>
          <w:lang w:val="pl-PL"/>
        </w:rPr>
        <w:t>Tuân thủ hệ thống hiến pháp và pháp luật Việt Nam</w:t>
      </w:r>
      <w:r w:rsidRPr="00386619">
        <w:rPr>
          <w:rFonts w:asciiTheme="majorHAnsi" w:hAnsiTheme="majorHAnsi" w:cstheme="majorHAnsi"/>
          <w:szCs w:val="28"/>
        </w:rPr>
        <w:t xml:space="preserve">; Phân biệt được tính hợp pháp và không hợp pháp của các hành vi, từ đó </w:t>
      </w:r>
      <w:r w:rsidRPr="00386619">
        <w:rPr>
          <w:rFonts w:asciiTheme="majorHAnsi" w:hAnsiTheme="majorHAnsi" w:cstheme="majorHAnsi"/>
          <w:spacing w:val="-6"/>
          <w:szCs w:val="28"/>
        </w:rPr>
        <w:t>áp dụng các quy định của pháp luật vào đời sống, vào quá trình học tập và lao động;</w:t>
      </w:r>
    </w:p>
    <w:p w14:paraId="3837A15A" w14:textId="7033795C" w:rsidR="005E1028" w:rsidRPr="00386619" w:rsidRDefault="005E1028" w:rsidP="00490C7C">
      <w:pPr>
        <w:tabs>
          <w:tab w:val="num" w:pos="567"/>
          <w:tab w:val="left" w:pos="630"/>
          <w:tab w:val="left" w:pos="720"/>
        </w:tabs>
        <w:spacing w:after="120" w:line="288" w:lineRule="auto"/>
        <w:rPr>
          <w:rFonts w:asciiTheme="majorHAnsi" w:hAnsiTheme="majorHAnsi" w:cstheme="majorHAnsi"/>
          <w:b/>
          <w:szCs w:val="28"/>
        </w:rPr>
      </w:pPr>
      <w:r w:rsidRPr="00386619">
        <w:rPr>
          <w:rFonts w:asciiTheme="majorHAnsi" w:hAnsiTheme="majorHAnsi" w:cstheme="majorHAnsi"/>
          <w:szCs w:val="28"/>
          <w:lang w:val="pl-PL"/>
        </w:rPr>
        <w:tab/>
      </w:r>
      <w:r w:rsidR="007D4604" w:rsidRPr="00386619">
        <w:rPr>
          <w:rFonts w:asciiTheme="majorHAnsi" w:hAnsiTheme="majorHAnsi" w:cstheme="majorHAnsi"/>
          <w:szCs w:val="28"/>
          <w:lang w:val="pl-PL"/>
        </w:rPr>
        <w:t>+</w:t>
      </w:r>
      <w:r w:rsidRPr="00386619">
        <w:rPr>
          <w:rFonts w:asciiTheme="majorHAnsi" w:hAnsiTheme="majorHAnsi" w:cstheme="majorHAnsi"/>
          <w:szCs w:val="28"/>
          <w:lang w:val="pl-PL"/>
        </w:rPr>
        <w:t xml:space="preserve"> Rèn luyện sức khỏe để tham gia lao động đảm bảo lâu dài và hiệu quả;</w:t>
      </w:r>
    </w:p>
    <w:p w14:paraId="6A98525D" w14:textId="1E3D2BBF" w:rsidR="005E1028" w:rsidRPr="00386619" w:rsidRDefault="005E1028" w:rsidP="00490C7C">
      <w:pPr>
        <w:tabs>
          <w:tab w:val="num" w:pos="450"/>
          <w:tab w:val="left" w:pos="630"/>
          <w:tab w:val="left" w:pos="720"/>
        </w:tabs>
        <w:spacing w:after="120" w:line="288" w:lineRule="auto"/>
        <w:rPr>
          <w:rFonts w:asciiTheme="majorHAnsi" w:hAnsiTheme="majorHAnsi" w:cstheme="majorHAnsi"/>
          <w:szCs w:val="28"/>
        </w:rPr>
      </w:pPr>
      <w:r w:rsidRPr="00386619">
        <w:rPr>
          <w:rFonts w:asciiTheme="majorHAnsi" w:hAnsiTheme="majorHAnsi" w:cstheme="majorHAnsi"/>
          <w:szCs w:val="28"/>
        </w:rPr>
        <w:tab/>
      </w:r>
      <w:r w:rsidR="007D4604" w:rsidRPr="00386619">
        <w:rPr>
          <w:rFonts w:asciiTheme="majorHAnsi" w:hAnsiTheme="majorHAnsi" w:cstheme="majorHAnsi"/>
          <w:szCs w:val="28"/>
        </w:rPr>
        <w:t xml:space="preserve">  + </w:t>
      </w:r>
      <w:r w:rsidRPr="00386619">
        <w:rPr>
          <w:rFonts w:asciiTheme="majorHAnsi" w:hAnsiTheme="majorHAnsi" w:cstheme="majorHAnsi"/>
          <w:szCs w:val="28"/>
        </w:rPr>
        <w:t xml:space="preserve">Tiếng Anh đạt mức độ 2/6 theo khung năng lực ngoại ngữ của Việt Nam; </w:t>
      </w:r>
    </w:p>
    <w:p w14:paraId="37BF90DC" w14:textId="732AEEC0" w:rsidR="00AA15D6" w:rsidRPr="00386619" w:rsidRDefault="00F70300"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        </w:t>
      </w:r>
      <w:r w:rsidR="00AA15D6" w:rsidRPr="00386619">
        <w:rPr>
          <w:rFonts w:asciiTheme="majorHAnsi" w:hAnsiTheme="majorHAnsi" w:cstheme="majorHAnsi"/>
          <w:szCs w:val="28"/>
        </w:rPr>
        <w:t>+ Vận dụng những kiến thức mỹ thuật  vào trong quá trình thiết kế, xây dựng được các loại mẫu thờ</w:t>
      </w:r>
      <w:r w:rsidR="00041854" w:rsidRPr="00386619">
        <w:rPr>
          <w:rFonts w:asciiTheme="majorHAnsi" w:hAnsiTheme="majorHAnsi" w:cstheme="majorHAnsi"/>
          <w:szCs w:val="28"/>
        </w:rPr>
        <w:t>i trang</w:t>
      </w:r>
      <w:r w:rsidR="00AA15D6" w:rsidRPr="00386619">
        <w:rPr>
          <w:rFonts w:asciiTheme="majorHAnsi" w:hAnsiTheme="majorHAnsi" w:cstheme="majorHAnsi"/>
          <w:szCs w:val="28"/>
        </w:rPr>
        <w:t>;</w:t>
      </w:r>
    </w:p>
    <w:p w14:paraId="4B25073C" w14:textId="77777777" w:rsidR="00AA15D6" w:rsidRPr="00386619" w:rsidRDefault="00AA15D6"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t>+ Vận dụng linh hoạt kiến thức nhân trắc học trong quá trình lựa chọn các số đo trong quá trình thiết kế thời trang</w:t>
      </w:r>
    </w:p>
    <w:p w14:paraId="420798AF" w14:textId="280138E9" w:rsidR="00AA15D6" w:rsidRPr="00386619" w:rsidRDefault="00AA15D6"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20"/>
          <w:szCs w:val="28"/>
        </w:rPr>
        <w:tab/>
      </w:r>
      <w:r w:rsidRPr="00386619">
        <w:rPr>
          <w:rFonts w:asciiTheme="majorHAnsi" w:hAnsiTheme="majorHAnsi" w:cstheme="majorHAnsi"/>
          <w:szCs w:val="28"/>
        </w:rPr>
        <w:t>+ Sử dụng thành thạo và bảo quản được một số thiết bị cơ bản trên dây chuyền may;</w:t>
      </w:r>
    </w:p>
    <w:p w14:paraId="387954A1" w14:textId="395C36E3" w:rsidR="00AA15D6" w:rsidRPr="00386619" w:rsidRDefault="00AA15D6" w:rsidP="00490C7C">
      <w:pPr>
        <w:widowControl w:val="0"/>
        <w:tabs>
          <w:tab w:val="left" w:pos="720"/>
          <w:tab w:val="num" w:pos="108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t xml:space="preserve">+ </w:t>
      </w:r>
      <w:r w:rsidR="004F4849" w:rsidRPr="00386619">
        <w:rPr>
          <w:rFonts w:asciiTheme="majorHAnsi" w:hAnsiTheme="majorHAnsi" w:cstheme="majorHAnsi"/>
          <w:szCs w:val="28"/>
        </w:rPr>
        <w:t xml:space="preserve">Thiết kế và cắt </w:t>
      </w:r>
      <w:r w:rsidRPr="00386619">
        <w:rPr>
          <w:rFonts w:asciiTheme="majorHAnsi" w:hAnsiTheme="majorHAnsi" w:cstheme="majorHAnsi"/>
          <w:szCs w:val="28"/>
        </w:rPr>
        <w:t xml:space="preserve">may được các kiểu quần âu,  áo sơ mi, </w:t>
      </w:r>
      <w:r w:rsidR="00041854" w:rsidRPr="00386619">
        <w:rPr>
          <w:rFonts w:asciiTheme="majorHAnsi" w:hAnsiTheme="majorHAnsi" w:cstheme="majorHAnsi"/>
          <w:szCs w:val="28"/>
        </w:rPr>
        <w:t xml:space="preserve">áo khoác và váy các loại </w:t>
      </w:r>
      <w:r w:rsidRPr="00386619">
        <w:rPr>
          <w:rFonts w:asciiTheme="majorHAnsi" w:hAnsiTheme="majorHAnsi" w:cstheme="majorHAnsi"/>
          <w:szCs w:val="28"/>
        </w:rPr>
        <w:t xml:space="preserve"> đảm bảo kỹ thuật, mỹ thuật hợp thời trang;</w:t>
      </w:r>
    </w:p>
    <w:p w14:paraId="6188680E" w14:textId="77777777" w:rsidR="00F53AC0" w:rsidRPr="00386619" w:rsidRDefault="00AA15D6" w:rsidP="00490C7C">
      <w:pPr>
        <w:tabs>
          <w:tab w:val="num" w:pos="450"/>
          <w:tab w:val="left" w:pos="720"/>
        </w:tabs>
        <w:spacing w:after="120" w:line="288" w:lineRule="auto"/>
        <w:ind w:firstLine="540"/>
        <w:rPr>
          <w:rFonts w:asciiTheme="majorHAnsi" w:hAnsiTheme="majorHAnsi" w:cstheme="majorHAnsi"/>
          <w:spacing w:val="-8"/>
          <w:szCs w:val="28"/>
        </w:rPr>
      </w:pPr>
      <w:r w:rsidRPr="00386619">
        <w:rPr>
          <w:rFonts w:asciiTheme="majorHAnsi" w:hAnsiTheme="majorHAnsi" w:cstheme="majorHAnsi"/>
          <w:spacing w:val="-8"/>
          <w:szCs w:val="28"/>
        </w:rPr>
        <w:tab/>
        <w:t>+ Xây dựng được quy trình công nghệ lắp ráp các loại sản phẩ</w:t>
      </w:r>
      <w:r w:rsidR="004F4849" w:rsidRPr="00386619">
        <w:rPr>
          <w:rFonts w:asciiTheme="majorHAnsi" w:hAnsiTheme="majorHAnsi" w:cstheme="majorHAnsi"/>
          <w:spacing w:val="-8"/>
          <w:szCs w:val="28"/>
        </w:rPr>
        <w:t xml:space="preserve">m may; </w:t>
      </w:r>
    </w:p>
    <w:p w14:paraId="585D2595" w14:textId="506FB603" w:rsidR="00F53AC0" w:rsidRPr="00386619" w:rsidRDefault="00F53AC0" w:rsidP="00490C7C">
      <w:pPr>
        <w:tabs>
          <w:tab w:val="num" w:pos="450"/>
          <w:tab w:val="left" w:pos="720"/>
        </w:tabs>
        <w:spacing w:after="120" w:line="288" w:lineRule="auto"/>
        <w:ind w:firstLine="540"/>
        <w:rPr>
          <w:rFonts w:asciiTheme="majorHAnsi" w:hAnsiTheme="majorHAnsi" w:cstheme="majorHAnsi"/>
          <w:szCs w:val="28"/>
        </w:rPr>
      </w:pPr>
      <w:r w:rsidRPr="00386619">
        <w:rPr>
          <w:rFonts w:asciiTheme="majorHAnsi" w:hAnsiTheme="majorHAnsi" w:cstheme="majorHAnsi"/>
          <w:spacing w:val="-8"/>
          <w:szCs w:val="28"/>
        </w:rPr>
        <w:tab/>
        <w:t xml:space="preserve">+ </w:t>
      </w:r>
      <w:r w:rsidRPr="00386619">
        <w:rPr>
          <w:rFonts w:asciiTheme="majorHAnsi" w:hAnsiTheme="majorHAnsi" w:cstheme="majorHAnsi"/>
          <w:szCs w:val="28"/>
        </w:rPr>
        <w:t>Thiết kế mẫu cứng và giác sơ đồ trên máy tính một cách thuần thục;</w:t>
      </w:r>
    </w:p>
    <w:p w14:paraId="6E49215E" w14:textId="77777777" w:rsidR="001239F3" w:rsidRPr="00386619" w:rsidRDefault="00AA15D6"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ab/>
        <w:t>+ Thực hiện được</w:t>
      </w:r>
      <w:r w:rsidRPr="00386619">
        <w:rPr>
          <w:rFonts w:asciiTheme="majorHAnsi" w:hAnsiTheme="majorHAnsi" w:cstheme="majorHAnsi"/>
          <w:color w:val="000000"/>
          <w:szCs w:val="28"/>
        </w:rPr>
        <w:t xml:space="preserve"> các biện pháp an toàn và vệ sinh công nghiệp.</w:t>
      </w:r>
      <w:r w:rsidR="001239F3" w:rsidRPr="00386619">
        <w:rPr>
          <w:rFonts w:asciiTheme="majorHAnsi" w:hAnsiTheme="majorHAnsi" w:cstheme="majorHAnsi"/>
          <w:szCs w:val="28"/>
        </w:rPr>
        <w:t xml:space="preserve"> </w:t>
      </w:r>
    </w:p>
    <w:p w14:paraId="7323E04A" w14:textId="26816C25" w:rsidR="001239F3" w:rsidRPr="00670901" w:rsidRDefault="00670901" w:rsidP="00490C7C">
      <w:pPr>
        <w:pStyle w:val="Heading1"/>
        <w:spacing w:line="288" w:lineRule="auto"/>
        <w:rPr>
          <w:rFonts w:asciiTheme="majorHAnsi" w:hAnsiTheme="majorHAnsi" w:cstheme="majorHAnsi"/>
          <w:i/>
          <w:szCs w:val="28"/>
          <w:lang w:val="en-US"/>
        </w:rPr>
      </w:pPr>
      <w:r>
        <w:rPr>
          <w:rFonts w:asciiTheme="majorHAnsi" w:hAnsiTheme="majorHAnsi" w:cstheme="majorHAnsi"/>
          <w:i/>
          <w:szCs w:val="28"/>
          <w:lang w:val="en-US"/>
        </w:rPr>
        <w:tab/>
      </w:r>
      <w:r w:rsidRPr="00670901">
        <w:rPr>
          <w:rFonts w:asciiTheme="majorHAnsi" w:hAnsiTheme="majorHAnsi" w:cstheme="majorHAnsi"/>
          <w:i/>
          <w:szCs w:val="28"/>
          <w:lang w:val="en-US"/>
        </w:rPr>
        <w:t>-</w:t>
      </w:r>
      <w:r w:rsidR="001239F3" w:rsidRPr="00670901">
        <w:rPr>
          <w:rFonts w:asciiTheme="majorHAnsi" w:hAnsiTheme="majorHAnsi" w:cstheme="majorHAnsi"/>
          <w:i/>
          <w:szCs w:val="28"/>
        </w:rPr>
        <w:t xml:space="preserve"> </w:t>
      </w:r>
      <w:r w:rsidRPr="00670901">
        <w:rPr>
          <w:rFonts w:asciiTheme="majorHAnsi" w:hAnsiTheme="majorHAnsi" w:cstheme="majorHAnsi"/>
          <w:i/>
          <w:szCs w:val="28"/>
          <w:lang w:val="en-US"/>
        </w:rPr>
        <w:t>Năng lực</w:t>
      </w:r>
      <w:r w:rsidR="001239F3" w:rsidRPr="00670901">
        <w:rPr>
          <w:rFonts w:asciiTheme="majorHAnsi" w:hAnsiTheme="majorHAnsi" w:cstheme="majorHAnsi"/>
          <w:i/>
          <w:szCs w:val="28"/>
        </w:rPr>
        <w:t xml:space="preserve"> tự chủ</w:t>
      </w:r>
      <w:r w:rsidRPr="00670901">
        <w:rPr>
          <w:rFonts w:asciiTheme="majorHAnsi" w:hAnsiTheme="majorHAnsi" w:cstheme="majorHAnsi"/>
          <w:i/>
          <w:szCs w:val="28"/>
          <w:lang w:val="en-US"/>
        </w:rPr>
        <w:t xml:space="preserve"> và</w:t>
      </w:r>
      <w:r w:rsidR="001239F3" w:rsidRPr="00670901">
        <w:rPr>
          <w:rFonts w:asciiTheme="majorHAnsi" w:hAnsiTheme="majorHAnsi" w:cstheme="majorHAnsi"/>
          <w:i/>
          <w:szCs w:val="28"/>
        </w:rPr>
        <w:t xml:space="preserve"> trách nhiệm</w:t>
      </w:r>
      <w:r w:rsidR="00F70300" w:rsidRPr="00670901">
        <w:rPr>
          <w:rFonts w:asciiTheme="majorHAnsi" w:hAnsiTheme="majorHAnsi" w:cstheme="majorHAnsi"/>
          <w:i/>
          <w:szCs w:val="28"/>
          <w:lang w:val="en-US"/>
        </w:rPr>
        <w:t>:</w:t>
      </w:r>
    </w:p>
    <w:p w14:paraId="42607D9B" w14:textId="77777777" w:rsidR="001239F3" w:rsidRPr="00386619" w:rsidRDefault="001239F3" w:rsidP="00490C7C">
      <w:pPr>
        <w:tabs>
          <w:tab w:val="num" w:pos="420"/>
          <w:tab w:val="left" w:pos="720"/>
          <w:tab w:val="left" w:pos="7221"/>
        </w:tabs>
        <w:spacing w:after="120" w:line="288" w:lineRule="auto"/>
        <w:ind w:firstLine="540"/>
        <w:rPr>
          <w:rFonts w:asciiTheme="majorHAnsi" w:hAnsiTheme="majorHAnsi" w:cstheme="majorHAnsi"/>
          <w:szCs w:val="28"/>
          <w:lang w:val="nl-NL"/>
        </w:rPr>
      </w:pPr>
      <w:r w:rsidRPr="00386619">
        <w:rPr>
          <w:rFonts w:asciiTheme="majorHAnsi" w:hAnsiTheme="majorHAnsi" w:cstheme="majorHAnsi"/>
          <w:szCs w:val="28"/>
          <w:lang w:val="nl-NL"/>
        </w:rPr>
        <w:t>- Tự tin trong giao tiếp, thuyết trình và làm việc nhóm;</w:t>
      </w:r>
    </w:p>
    <w:p w14:paraId="0ABF6D91" w14:textId="77777777" w:rsidR="001239F3" w:rsidRPr="00386619" w:rsidRDefault="001239F3" w:rsidP="00490C7C">
      <w:pPr>
        <w:tabs>
          <w:tab w:val="left" w:pos="720"/>
        </w:tabs>
        <w:spacing w:after="120" w:line="288" w:lineRule="auto"/>
        <w:ind w:firstLine="540"/>
        <w:rPr>
          <w:rFonts w:asciiTheme="majorHAnsi" w:hAnsiTheme="majorHAnsi" w:cstheme="majorHAnsi"/>
          <w:spacing w:val="-6"/>
          <w:szCs w:val="28"/>
        </w:rPr>
      </w:pPr>
      <w:r w:rsidRPr="00386619">
        <w:rPr>
          <w:rFonts w:asciiTheme="majorHAnsi" w:hAnsiTheme="majorHAnsi" w:cstheme="majorHAnsi"/>
          <w:spacing w:val="-6"/>
          <w:szCs w:val="28"/>
        </w:rPr>
        <w:t>- Có trách nhiệm trong việc tiếp nhận, phân tích xử lý công việc từ các bộ phận;</w:t>
      </w:r>
    </w:p>
    <w:p w14:paraId="6CDB0760" w14:textId="4EBBCA90" w:rsidR="001239F3" w:rsidRPr="00386619" w:rsidRDefault="001239F3" w:rsidP="00490C7C">
      <w:pPr>
        <w:tabs>
          <w:tab w:val="left" w:pos="720"/>
        </w:tabs>
        <w:spacing w:after="120" w:line="288" w:lineRule="auto"/>
        <w:ind w:firstLine="540"/>
        <w:rPr>
          <w:rFonts w:asciiTheme="majorHAnsi" w:hAnsiTheme="majorHAnsi" w:cstheme="majorHAnsi"/>
          <w:spacing w:val="-6"/>
          <w:szCs w:val="28"/>
        </w:rPr>
      </w:pPr>
      <w:r w:rsidRPr="00386619">
        <w:rPr>
          <w:rFonts w:asciiTheme="majorHAnsi" w:hAnsiTheme="majorHAnsi" w:cstheme="majorHAnsi"/>
          <w:spacing w:val="-6"/>
          <w:szCs w:val="28"/>
        </w:rPr>
        <w:t>- Có khả năng nghiên cứu, nhạy bén cập nhật kiến thức mới vào quá trình thực hiện công việ</w:t>
      </w:r>
      <w:r w:rsidR="00F70300" w:rsidRPr="00386619">
        <w:rPr>
          <w:rFonts w:asciiTheme="majorHAnsi" w:hAnsiTheme="majorHAnsi" w:cstheme="majorHAnsi"/>
          <w:spacing w:val="-6"/>
          <w:szCs w:val="28"/>
        </w:rPr>
        <w:t>c;</w:t>
      </w:r>
    </w:p>
    <w:p w14:paraId="29B6D474" w14:textId="77777777" w:rsidR="001239F3" w:rsidRPr="00386619" w:rsidRDefault="001239F3" w:rsidP="00490C7C">
      <w:pPr>
        <w:pStyle w:val="ListParagraph"/>
        <w:tabs>
          <w:tab w:val="left" w:pos="720"/>
        </w:tabs>
        <w:spacing w:before="120" w:after="120" w:line="288" w:lineRule="auto"/>
        <w:ind w:left="0" w:firstLine="540"/>
        <w:jc w:val="both"/>
        <w:rPr>
          <w:rFonts w:asciiTheme="majorHAnsi" w:hAnsiTheme="majorHAnsi" w:cstheme="majorHAnsi"/>
          <w:szCs w:val="28"/>
        </w:rPr>
      </w:pPr>
      <w:r w:rsidRPr="00386619">
        <w:rPr>
          <w:rFonts w:asciiTheme="majorHAnsi" w:hAnsiTheme="majorHAnsi" w:cstheme="majorHAnsi"/>
          <w:szCs w:val="28"/>
        </w:rPr>
        <w:lastRenderedPageBreak/>
        <w:t>- Làm việc độc lập hoặc làm việc theo nhóm, giải quyết công việc, vấn đề phúc tạp trong điều kiện làm việc thay đổi;</w:t>
      </w:r>
    </w:p>
    <w:p w14:paraId="6601333D" w14:textId="77777777" w:rsidR="001239F3" w:rsidRPr="00386619" w:rsidRDefault="001239F3" w:rsidP="00490C7C">
      <w:pPr>
        <w:pStyle w:val="ListParagraph"/>
        <w:tabs>
          <w:tab w:val="left" w:pos="720"/>
        </w:tabs>
        <w:spacing w:before="120" w:after="120" w:line="288" w:lineRule="auto"/>
        <w:ind w:left="0" w:firstLine="540"/>
        <w:jc w:val="both"/>
        <w:rPr>
          <w:rFonts w:asciiTheme="majorHAnsi" w:hAnsiTheme="majorHAnsi" w:cstheme="majorHAnsi"/>
          <w:szCs w:val="28"/>
        </w:rPr>
      </w:pPr>
      <w:r w:rsidRPr="00386619">
        <w:rPr>
          <w:rFonts w:asciiTheme="majorHAnsi" w:hAnsiTheme="majorHAnsi" w:cstheme="majorHAnsi"/>
          <w:szCs w:val="28"/>
        </w:rPr>
        <w:t>- Hướng dẫn, giám sát những người khác thực hiện nhiệm vụ xác định; chịu trách nhiệm cá nhân và trách nhiệm đối với nhóm;</w:t>
      </w:r>
    </w:p>
    <w:p w14:paraId="4F17A7E5" w14:textId="2FFD004F" w:rsidR="001239F3" w:rsidRPr="00386619" w:rsidRDefault="001239F3" w:rsidP="00490C7C">
      <w:pPr>
        <w:spacing w:before="120" w:after="120" w:line="288" w:lineRule="auto"/>
        <w:ind w:firstLine="567"/>
        <w:jc w:val="both"/>
        <w:rPr>
          <w:rFonts w:asciiTheme="majorHAnsi" w:hAnsiTheme="majorHAnsi" w:cstheme="majorHAnsi"/>
          <w:szCs w:val="28"/>
        </w:rPr>
      </w:pPr>
      <w:r w:rsidRPr="00386619">
        <w:rPr>
          <w:rFonts w:asciiTheme="majorHAnsi" w:hAnsiTheme="majorHAnsi" w:cstheme="majorHAnsi"/>
          <w:szCs w:val="28"/>
        </w:rPr>
        <w:t>- Đánh giá chất lượng công việc sau khi hoàn thành và kết quả thực hiện củ</w:t>
      </w:r>
      <w:r w:rsidR="00F70300" w:rsidRPr="00386619">
        <w:rPr>
          <w:rFonts w:asciiTheme="majorHAnsi" w:hAnsiTheme="majorHAnsi" w:cstheme="majorHAnsi"/>
          <w:szCs w:val="28"/>
        </w:rPr>
        <w:t>a các thành viên trong nhóm;</w:t>
      </w:r>
    </w:p>
    <w:p w14:paraId="4A3A00A0" w14:textId="4DCFB59D" w:rsidR="00AA15D6" w:rsidRPr="00386619" w:rsidRDefault="001F597D" w:rsidP="00490C7C">
      <w:pPr>
        <w:widowControl w:val="0"/>
        <w:tabs>
          <w:tab w:val="left" w:pos="720"/>
        </w:tabs>
        <w:spacing w:before="120" w:after="120" w:line="288" w:lineRule="auto"/>
        <w:jc w:val="both"/>
        <w:rPr>
          <w:rFonts w:asciiTheme="majorHAnsi" w:hAnsiTheme="majorHAnsi" w:cstheme="majorHAnsi"/>
          <w:iCs/>
          <w:szCs w:val="28"/>
          <w:lang w:val="pt-BR"/>
        </w:rPr>
      </w:pPr>
      <w:r w:rsidRPr="00386619">
        <w:rPr>
          <w:rFonts w:asciiTheme="majorHAnsi" w:hAnsiTheme="majorHAnsi" w:cstheme="majorHAnsi"/>
          <w:iCs/>
          <w:szCs w:val="28"/>
          <w:lang w:val="pt-BR"/>
        </w:rPr>
        <w:tab/>
      </w:r>
      <w:r w:rsidR="00AA15D6" w:rsidRPr="00386619">
        <w:rPr>
          <w:rFonts w:asciiTheme="majorHAnsi" w:hAnsiTheme="majorHAnsi" w:cstheme="majorHAnsi"/>
          <w:iCs/>
          <w:szCs w:val="28"/>
          <w:lang w:val="pt-BR"/>
        </w:rPr>
        <w:t>1.2. Mục tiêu cụ thể:</w:t>
      </w:r>
    </w:p>
    <w:p w14:paraId="2E36C3A2" w14:textId="3477362E" w:rsidR="00AA15D6" w:rsidRPr="00386619" w:rsidRDefault="001F597D" w:rsidP="00490C7C">
      <w:pPr>
        <w:widowControl w:val="0"/>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00AA15D6" w:rsidRPr="00386619">
        <w:rPr>
          <w:rFonts w:asciiTheme="majorHAnsi" w:hAnsiTheme="majorHAnsi" w:cstheme="majorHAnsi"/>
          <w:szCs w:val="28"/>
          <w:lang w:val="pt-BR"/>
        </w:rPr>
        <w:t>1.2.1 Phẩm chất đạo đức nghề nghiệp</w:t>
      </w:r>
    </w:p>
    <w:p w14:paraId="05FBD899" w14:textId="77777777" w:rsidR="00AA15D6" w:rsidRPr="00386619" w:rsidRDefault="00AA15D6" w:rsidP="00490C7C">
      <w:pPr>
        <w:widowControl w:val="0"/>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Trung thành với sự nghiệp xây dựng và bảo vệ Tổ quốc Việt Nam xã hội chủ nghĩa, thực hiện đầy đủ trách nhiệm, nghĩa vụ của người công dân. Sống và làm việc theo Hiến pháp và Pháp luật.</w:t>
      </w:r>
    </w:p>
    <w:p w14:paraId="29B128A5" w14:textId="77777777" w:rsidR="00AA15D6" w:rsidRPr="00386619" w:rsidRDefault="00AA15D6" w:rsidP="00490C7C">
      <w:pPr>
        <w:widowControl w:val="0"/>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xml:space="preserve">- Yêu nghề, có ý thức cộng đồng và tác phong làm việc của một công dân sống trong xã hội công nghiệp; có thói quen lao động nghề nghiệp, sống lành mạnh, phù hợp với phong tục, tập quán và truyền thống văn hoá dân tộc. </w:t>
      </w:r>
    </w:p>
    <w:p w14:paraId="0C710B3A" w14:textId="77777777" w:rsidR="00AA15D6" w:rsidRPr="00386619" w:rsidRDefault="00AA15D6" w:rsidP="00490C7C">
      <w:pPr>
        <w:widowControl w:val="0"/>
        <w:tabs>
          <w:tab w:val="left" w:pos="720"/>
        </w:tabs>
        <w:spacing w:before="120" w:after="120" w:line="288" w:lineRule="auto"/>
        <w:jc w:val="both"/>
        <w:rPr>
          <w:rFonts w:asciiTheme="majorHAnsi" w:hAnsiTheme="majorHAnsi" w:cstheme="majorHAnsi"/>
          <w:spacing w:val="2"/>
          <w:szCs w:val="28"/>
          <w:lang w:val="pt-BR"/>
        </w:rPr>
      </w:pPr>
      <w:r w:rsidRPr="00386619">
        <w:rPr>
          <w:rFonts w:asciiTheme="majorHAnsi" w:hAnsiTheme="majorHAnsi" w:cstheme="majorHAnsi"/>
          <w:szCs w:val="28"/>
          <w:lang w:val="pt-BR"/>
        </w:rPr>
        <w:tab/>
      </w:r>
      <w:r w:rsidRPr="00386619">
        <w:rPr>
          <w:rFonts w:asciiTheme="majorHAnsi" w:hAnsiTheme="majorHAnsi" w:cstheme="majorHAnsi"/>
          <w:spacing w:val="-14"/>
          <w:szCs w:val="28"/>
          <w:lang w:val="pt-BR"/>
        </w:rPr>
        <w:t xml:space="preserve">- </w:t>
      </w:r>
      <w:r w:rsidRPr="00386619">
        <w:rPr>
          <w:rFonts w:asciiTheme="majorHAnsi" w:hAnsiTheme="majorHAnsi" w:cstheme="majorHAnsi"/>
          <w:spacing w:val="2"/>
          <w:szCs w:val="28"/>
          <w:lang w:val="pt-BR"/>
        </w:rPr>
        <w:t>Có ý thức học tập và rèn luyện để nâng cao trình độ đáp ứng yêu cầu công việc.</w:t>
      </w:r>
    </w:p>
    <w:p w14:paraId="67C855E8" w14:textId="5C665D00" w:rsidR="00AA15D6" w:rsidRPr="00386619" w:rsidRDefault="001F597D" w:rsidP="00490C7C">
      <w:pPr>
        <w:widowControl w:val="0"/>
        <w:tabs>
          <w:tab w:val="left" w:pos="720"/>
        </w:tabs>
        <w:spacing w:before="120" w:after="120" w:line="288" w:lineRule="auto"/>
        <w:jc w:val="both"/>
        <w:rPr>
          <w:rFonts w:asciiTheme="majorHAnsi" w:hAnsiTheme="majorHAnsi" w:cstheme="majorHAnsi"/>
          <w:spacing w:val="2"/>
          <w:szCs w:val="28"/>
          <w:lang w:val="pt-BR"/>
        </w:rPr>
      </w:pPr>
      <w:r w:rsidRPr="00386619">
        <w:rPr>
          <w:rFonts w:asciiTheme="majorHAnsi" w:hAnsiTheme="majorHAnsi" w:cstheme="majorHAnsi"/>
          <w:spacing w:val="2"/>
          <w:szCs w:val="28"/>
          <w:lang w:val="pt-BR"/>
        </w:rPr>
        <w:tab/>
      </w:r>
      <w:r w:rsidR="00AA15D6" w:rsidRPr="00386619">
        <w:rPr>
          <w:rFonts w:asciiTheme="majorHAnsi" w:hAnsiTheme="majorHAnsi" w:cstheme="majorHAnsi"/>
          <w:spacing w:val="2"/>
          <w:szCs w:val="28"/>
          <w:lang w:val="pt-BR"/>
        </w:rPr>
        <w:t>1.2.2. Chuyên môn</w:t>
      </w:r>
    </w:p>
    <w:p w14:paraId="4527928B" w14:textId="54E7EDBD" w:rsidR="00C6378B" w:rsidRPr="00C6378B" w:rsidRDefault="00670901" w:rsidP="00670901">
      <w:pPr>
        <w:pStyle w:val="NormalWeb"/>
        <w:shd w:val="clear" w:color="auto" w:fill="FFFFFF"/>
        <w:spacing w:before="0" w:beforeAutospacing="0" w:after="0" w:afterAutospacing="0" w:line="234" w:lineRule="atLeast"/>
        <w:ind w:firstLine="720"/>
        <w:rPr>
          <w:i/>
          <w:color w:val="000000"/>
          <w:sz w:val="28"/>
          <w:szCs w:val="28"/>
        </w:rPr>
      </w:pPr>
      <w:bookmarkStart w:id="1" w:name="dieu_2_19"/>
      <w:r>
        <w:rPr>
          <w:bCs/>
          <w:i/>
          <w:color w:val="000000"/>
          <w:sz w:val="28"/>
          <w:szCs w:val="28"/>
        </w:rPr>
        <w:t xml:space="preserve">- </w:t>
      </w:r>
      <w:r w:rsidR="00C6378B" w:rsidRPr="00C6378B">
        <w:rPr>
          <w:bCs/>
          <w:i/>
          <w:color w:val="000000"/>
          <w:sz w:val="28"/>
          <w:szCs w:val="28"/>
        </w:rPr>
        <w:t>Kiến thức</w:t>
      </w:r>
      <w:bookmarkEnd w:id="1"/>
    </w:p>
    <w:p w14:paraId="1A2DAB60" w14:textId="4E27A03B" w:rsidR="00C6378B" w:rsidRPr="00EF3DA6" w:rsidRDefault="00670901"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Trình bày được những kiến thức cơ bản về an toàn lao động của nghề;</w:t>
      </w:r>
    </w:p>
    <w:p w14:paraId="65144349" w14:textId="27FFA1AA" w:rsidR="00C6378B" w:rsidRPr="00EF3DA6" w:rsidRDefault="00670901"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Trình bày được nguyên lý, tính năng, tác dụng của các thiết bị trên dây chuyền may;</w:t>
      </w:r>
    </w:p>
    <w:p w14:paraId="55663750" w14:textId="66B2893F" w:rsidR="00C6378B" w:rsidRPr="00EF3DA6" w:rsidRDefault="00670901"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Phân tích được các bản vẽ mặt cắt các chi tiết của sản phẩm may;</w:t>
      </w:r>
    </w:p>
    <w:p w14:paraId="4D64D233" w14:textId="6CE5DDD4" w:rsidR="00C6378B" w:rsidRPr="00EF3DA6" w:rsidRDefault="00670901"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Trình bày được phương pháp và công thức thiết kế các kiểu áo sơ mi nam nữ, quần âu nam nữ, áo Jăcket, váy và áo Vets nữ;</w:t>
      </w:r>
    </w:p>
    <w:p w14:paraId="2FE0DC13" w14:textId="37B5E69B" w:rsidR="00C6378B" w:rsidRPr="00EF3DA6" w:rsidRDefault="00670901"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Phân tích được quy trình thiết kế các kiểu áo sơ mi nam nữ, quần âu nam nữ, áo Jăcket, váy và áo Vets nữ;</w:t>
      </w:r>
    </w:p>
    <w:p w14:paraId="60678DCE" w14:textId="733B8F31" w:rsidR="00C6378B" w:rsidRPr="00EF3DA6" w:rsidRDefault="00670901"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Trình bày được phương pháp may các kiểu áo sơ mi nam nữ, quần âu nam nữ, áo Jăcket, váy và áo Vets nữ;</w:t>
      </w:r>
    </w:p>
    <w:p w14:paraId="7FB80DEB" w14:textId="18252A91" w:rsidR="00C6378B" w:rsidRPr="00EF3DA6" w:rsidRDefault="00670901"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Phân tích được quy trình công nghệ may các loại sản phẩm;</w:t>
      </w:r>
    </w:p>
    <w:p w14:paraId="52FAFAC3" w14:textId="4F4C2C00" w:rsidR="00C6378B" w:rsidRPr="00EF3DA6" w:rsidRDefault="00670901"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Trình bày được các sự cố tình huống xảy ra trong quá trình thực hiện công việc;</w:t>
      </w:r>
    </w:p>
    <w:p w14:paraId="0172F791" w14:textId="2D2FAA0F" w:rsidR="00C6378B" w:rsidRPr="00EF3DA6" w:rsidRDefault="00670901"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Phân tích được các nguyên nhân sai hỏng, sự cố phát sinh;</w:t>
      </w:r>
    </w:p>
    <w:p w14:paraId="3290184B" w14:textId="2D21A41A" w:rsidR="00C6378B" w:rsidRPr="00EF3DA6" w:rsidRDefault="00670901"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Phân tích được quy trình, phương pháp kiểm tra chất lượng sản phẩm;</w:t>
      </w:r>
    </w:p>
    <w:p w14:paraId="5D00CBF0" w14:textId="0A9DF061" w:rsidR="00C6378B" w:rsidRPr="00EF3DA6" w:rsidRDefault="00670901"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lastRenderedPageBreak/>
        <w:t>+</w:t>
      </w:r>
      <w:r w:rsidR="00C6378B" w:rsidRPr="00EF3DA6">
        <w:rPr>
          <w:color w:val="000000"/>
          <w:sz w:val="28"/>
          <w:szCs w:val="28"/>
        </w:rPr>
        <w:t xml:space="preserve"> Phân tích được quy trình quản lý tổ sản xuất và phương pháp giải quyết những tình huống phát sinh;</w:t>
      </w:r>
    </w:p>
    <w:p w14:paraId="029CA19A" w14:textId="710FCA85"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Trình bày được những kiến thức cơ bản về 5S, phương pháp cải tiến kỹ thuật công nghệ;</w:t>
      </w:r>
    </w:p>
    <w:p w14:paraId="4DF03FDA" w14:textId="7971F869"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Trình bày được các nội dung cơ bản về chính trị, pháp luật, giáo dục thể chất và quốc phòng an ninh theo quy định.</w:t>
      </w:r>
    </w:p>
    <w:p w14:paraId="14CE5CCD" w14:textId="1090231A" w:rsidR="00C6378B" w:rsidRPr="00C6378B" w:rsidRDefault="00E44764" w:rsidP="00E44764">
      <w:pPr>
        <w:pStyle w:val="NormalWeb"/>
        <w:shd w:val="clear" w:color="auto" w:fill="FFFFFF"/>
        <w:spacing w:before="0" w:beforeAutospacing="0" w:after="0" w:afterAutospacing="0" w:line="234" w:lineRule="atLeast"/>
        <w:ind w:firstLine="720"/>
        <w:rPr>
          <w:i/>
          <w:color w:val="000000"/>
          <w:sz w:val="28"/>
          <w:szCs w:val="28"/>
        </w:rPr>
      </w:pPr>
      <w:bookmarkStart w:id="2" w:name="dieu_3_19"/>
      <w:r>
        <w:rPr>
          <w:bCs/>
          <w:i/>
          <w:color w:val="000000"/>
          <w:sz w:val="28"/>
          <w:szCs w:val="28"/>
        </w:rPr>
        <w:t xml:space="preserve">- </w:t>
      </w:r>
      <w:r w:rsidR="00C6378B" w:rsidRPr="00C6378B">
        <w:rPr>
          <w:bCs/>
          <w:i/>
          <w:color w:val="000000"/>
          <w:sz w:val="28"/>
          <w:szCs w:val="28"/>
        </w:rPr>
        <w:t>Kỹ năng</w:t>
      </w:r>
      <w:bookmarkEnd w:id="2"/>
    </w:p>
    <w:p w14:paraId="4BCADD58" w14:textId="3B87C1F5"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Phân biệt và lựa chọn được vật liệu may phù hợp với kiểu dáng sản phẩm và đối tượng sử dụng;</w:t>
      </w:r>
    </w:p>
    <w:p w14:paraId="409A4DA3" w14:textId="0D372B9B"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Thực hiện được công việc trên phần mềm ứng dụng chuyên ngành;</w:t>
      </w:r>
    </w:p>
    <w:p w14:paraId="7AA149CB" w14:textId="7F080F12"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Thiết kế được các kiểu áo sơ mi nam nữ, quần âu nam nữ, áo Jăcket, váy và áo Vets nữ cơ bản và thời trang trên phần mềm máy tính;</w:t>
      </w:r>
    </w:p>
    <w:p w14:paraId="1898D9F3" w14:textId="1A82851D"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 xml:space="preserve">+ </w:t>
      </w:r>
      <w:r w:rsidR="00C6378B" w:rsidRPr="00EF3DA6">
        <w:rPr>
          <w:color w:val="000000"/>
          <w:sz w:val="28"/>
          <w:szCs w:val="28"/>
        </w:rPr>
        <w:t>Nhảy mẫu được trên phần mềm đảm bảo yêu cầu tiêu chuẩn kỹ thuật;</w:t>
      </w:r>
    </w:p>
    <w:p w14:paraId="3AEDF3A7" w14:textId="6330058A"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Thiết kế được các loại mẫu phục vụ quá trình may sản phẩm;</w:t>
      </w:r>
    </w:p>
    <w:p w14:paraId="55A9263B" w14:textId="0324D3B9"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Tổ chức thực hiện được các biện pháp an toàn lao động, vệ sinh công nghiệp và phòng chống cháy nổ tai nơi làm việc;</w:t>
      </w:r>
    </w:p>
    <w:p w14:paraId="552C9A19" w14:textId="0E0A8CB1"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Vận hành, sử dụng thành thạo được các thiết bị may cơ bản, thiết bị may điện tử, các thiết bị chuyên dùng ngành may;</w:t>
      </w:r>
    </w:p>
    <w:p w14:paraId="2B2083CE" w14:textId="0E56470A"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May được các kiểu áo sơ mi nam nữ, quần âu nam nữ, áo Jăcket, váy, áo Vets nữ cơ bản và thời trang;</w:t>
      </w:r>
    </w:p>
    <w:p w14:paraId="196D3DB2" w14:textId="76451D3D"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Cắt, may được các kiểu áo sơ mi nam nữ, quần âu nam nữ, áo Jăcket, váy, áo Vets nữ cơ bản và thời trang đảm bảo đúng kỹ thuật;</w:t>
      </w:r>
    </w:p>
    <w:p w14:paraId="0EE49090" w14:textId="41C013CF"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Xây dựng được quy trình công nghệ may các loại sản phẩm;</w:t>
      </w:r>
    </w:p>
    <w:p w14:paraId="718A8EF2" w14:textId="1589FADB"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Sử dụng thành thạo các đồ gá, ke, cữ…;</w:t>
      </w:r>
    </w:p>
    <w:p w14:paraId="6B9AC150" w14:textId="087C3A1D"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Phát hiện, xử lý được những sai hỏng, sự cố từ đơn giản đến phức tạp trong quá trình thiết kế và may sản phẩm;</w:t>
      </w:r>
    </w:p>
    <w:p w14:paraId="2AF70D61" w14:textId="1BE6E758"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Thực hiện và vận dụng được một số kỹ năng mềm vào quá trình làm việc;</w:t>
      </w:r>
    </w:p>
    <w:p w14:paraId="62C90AB1" w14:textId="093DECDA"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Vận dụng được các kiến thức 5S vào quá trình thực hiện từng công việc cụ thể;</w:t>
      </w:r>
    </w:p>
    <w:p w14:paraId="55AC1AF1" w14:textId="12FB8468"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 xml:space="preserve">+ </w:t>
      </w:r>
      <w:r w:rsidR="00C6378B" w:rsidRPr="00EF3DA6">
        <w:rPr>
          <w:color w:val="000000"/>
          <w:sz w:val="28"/>
          <w:szCs w:val="28"/>
        </w:rPr>
        <w:t>Sử dụng được công nghệ thông tin cơ bản theo quy định; khai thác, xử lý, ứng dụng công nghệ thông tin trong công việc chuyên môn của ngành, nghề;</w:t>
      </w:r>
    </w:p>
    <w:p w14:paraId="469265F1" w14:textId="3CD6CAFE"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Sử dụng được ngoại ngữ cơ bản, đạt bậc 2/6 trong Khung năng lực ngoại ngữ của Việt Nam; ứng dụng được ngoại ngữ vào công việc chuyên môn của ngành, nghề.</w:t>
      </w:r>
    </w:p>
    <w:p w14:paraId="795DB8F2" w14:textId="06D310C9" w:rsidR="00C6378B" w:rsidRPr="00C6378B" w:rsidRDefault="00E44764" w:rsidP="00E44764">
      <w:pPr>
        <w:pStyle w:val="NormalWeb"/>
        <w:numPr>
          <w:ilvl w:val="0"/>
          <w:numId w:val="28"/>
        </w:numPr>
        <w:shd w:val="clear" w:color="auto" w:fill="FFFFFF"/>
        <w:spacing w:before="0" w:beforeAutospacing="0" w:after="0" w:afterAutospacing="0" w:line="234" w:lineRule="atLeast"/>
        <w:rPr>
          <w:i/>
          <w:color w:val="000000"/>
          <w:sz w:val="28"/>
          <w:szCs w:val="28"/>
        </w:rPr>
      </w:pPr>
      <w:bookmarkStart w:id="3" w:name="dieu_4_18"/>
      <w:r>
        <w:rPr>
          <w:bCs/>
          <w:i/>
          <w:color w:val="000000"/>
          <w:sz w:val="28"/>
          <w:szCs w:val="28"/>
        </w:rPr>
        <w:t>Năng lực</w:t>
      </w:r>
      <w:r w:rsidR="00C6378B" w:rsidRPr="00C6378B">
        <w:rPr>
          <w:bCs/>
          <w:i/>
          <w:color w:val="000000"/>
          <w:sz w:val="28"/>
          <w:szCs w:val="28"/>
        </w:rPr>
        <w:t xml:space="preserve"> tự chủ và trách nhiệm</w:t>
      </w:r>
      <w:bookmarkEnd w:id="3"/>
    </w:p>
    <w:p w14:paraId="1B8D196C" w14:textId="171E9CB6"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Tuân thủ và chấp hành tốt nội quy, quy định của tổ chức;</w:t>
      </w:r>
    </w:p>
    <w:p w14:paraId="0F15014E" w14:textId="0FBBDCE3"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lastRenderedPageBreak/>
        <w:t>+</w:t>
      </w:r>
      <w:r w:rsidR="00C6378B" w:rsidRPr="00EF3DA6">
        <w:rPr>
          <w:color w:val="000000"/>
          <w:sz w:val="28"/>
          <w:szCs w:val="28"/>
        </w:rPr>
        <w:t xml:space="preserve"> Có khả năng làm việc độc lập, làm việc nhóm để giải quyết công việc chung và quản lý nhóm;</w:t>
      </w:r>
    </w:p>
    <w:p w14:paraId="33DFC23D" w14:textId="1DBA3E22"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Chủ động, sáng tạo, linh hoạt trong công việc;</w:t>
      </w:r>
    </w:p>
    <w:p w14:paraId="2A2B5AC7" w14:textId="31B9D62A"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Thích nghi tốt trong môi trường làm việc khắc nghiệt;</w:t>
      </w:r>
    </w:p>
    <w:p w14:paraId="5C465C1C" w14:textId="316CBC1E"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Có ý thức trách nhiệm, gương mẫu trong quá trình làm việc;</w:t>
      </w:r>
    </w:p>
    <w:p w14:paraId="12487385" w14:textId="58C96556"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Có tác phong công nghiệp trong quá trình làm việc;</w:t>
      </w:r>
    </w:p>
    <w:p w14:paraId="00846487" w14:textId="084B14BC"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Thân thiện, hoà nhã với bạn bè đồng nghiệp;</w:t>
      </w:r>
    </w:p>
    <w:p w14:paraId="72112CC9" w14:textId="64675089"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Chịu trách nhiệm với những nhiệm vụ và công việc được giao;</w:t>
      </w:r>
    </w:p>
    <w:p w14:paraId="17F01F7F" w14:textId="36F1F2AC" w:rsidR="00C6378B" w:rsidRPr="00EF3DA6" w:rsidRDefault="00E44764" w:rsidP="00E44764">
      <w:pPr>
        <w:pStyle w:val="NormalWeb"/>
        <w:shd w:val="clear" w:color="auto" w:fill="FFFFFF"/>
        <w:spacing w:before="120" w:beforeAutospacing="0" w:after="120" w:afterAutospacing="0" w:line="234" w:lineRule="atLeast"/>
        <w:ind w:firstLine="720"/>
        <w:rPr>
          <w:color w:val="000000"/>
          <w:sz w:val="28"/>
          <w:szCs w:val="28"/>
        </w:rPr>
      </w:pPr>
      <w:r>
        <w:rPr>
          <w:color w:val="000000"/>
          <w:sz w:val="28"/>
          <w:szCs w:val="28"/>
        </w:rPr>
        <w:t>+</w:t>
      </w:r>
      <w:r w:rsidR="00C6378B" w:rsidRPr="00EF3DA6">
        <w:rPr>
          <w:color w:val="000000"/>
          <w:sz w:val="28"/>
          <w:szCs w:val="28"/>
        </w:rPr>
        <w:t xml:space="preserve"> Chịu trách nhiệm với những quyết định của bản thân đưa ra.</w:t>
      </w:r>
    </w:p>
    <w:p w14:paraId="73D2B182" w14:textId="44BDEC85" w:rsidR="00AA15D6" w:rsidRPr="00386619" w:rsidRDefault="001F597D" w:rsidP="00C6378B">
      <w:pPr>
        <w:widowControl w:val="0"/>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00AA15D6" w:rsidRPr="00386619">
        <w:rPr>
          <w:rFonts w:asciiTheme="majorHAnsi" w:hAnsiTheme="majorHAnsi" w:cstheme="majorHAnsi"/>
          <w:szCs w:val="28"/>
          <w:lang w:val="pt-BR"/>
        </w:rPr>
        <w:t>1.2.3. Sức khoẻ.</w:t>
      </w:r>
    </w:p>
    <w:p w14:paraId="74F0BC23" w14:textId="6A379947" w:rsidR="00AA15D6" w:rsidRPr="00386619" w:rsidRDefault="00E44764" w:rsidP="00490C7C">
      <w:pPr>
        <w:widowControl w:val="0"/>
        <w:tabs>
          <w:tab w:val="left" w:pos="720"/>
        </w:tabs>
        <w:spacing w:before="120" w:after="120" w:line="288" w:lineRule="auto"/>
        <w:jc w:val="both"/>
        <w:rPr>
          <w:rFonts w:asciiTheme="majorHAnsi" w:hAnsiTheme="majorHAnsi" w:cstheme="majorHAnsi"/>
          <w:i/>
          <w:szCs w:val="28"/>
          <w:lang w:val="pt-BR"/>
        </w:rPr>
      </w:pPr>
      <w:r>
        <w:rPr>
          <w:rFonts w:asciiTheme="majorHAnsi" w:hAnsiTheme="majorHAnsi" w:cstheme="majorHAnsi"/>
          <w:spacing w:val="-14"/>
          <w:szCs w:val="28"/>
          <w:lang w:val="pt-BR"/>
        </w:rPr>
        <w:tab/>
      </w:r>
      <w:r w:rsidR="00AA15D6" w:rsidRPr="00386619">
        <w:rPr>
          <w:rFonts w:asciiTheme="majorHAnsi" w:hAnsiTheme="majorHAnsi" w:cstheme="majorHAnsi"/>
          <w:spacing w:val="-14"/>
          <w:szCs w:val="28"/>
          <w:lang w:val="pt-BR"/>
        </w:rPr>
        <w:t xml:space="preserve">-  </w:t>
      </w:r>
      <w:r w:rsidR="00AA15D6" w:rsidRPr="00386619">
        <w:rPr>
          <w:rFonts w:asciiTheme="majorHAnsi" w:hAnsiTheme="majorHAnsi" w:cstheme="majorHAnsi"/>
          <w:spacing w:val="-22"/>
          <w:szCs w:val="28"/>
          <w:lang w:val="pt-BR"/>
        </w:rPr>
        <w:t>Có hiểu biết và phương pháp rèn luyện thể chất, ý thức xây dựng và bảo vệ Tổ quốc.</w:t>
      </w:r>
    </w:p>
    <w:p w14:paraId="526E8AEB" w14:textId="720023B7" w:rsidR="00AA15D6" w:rsidRPr="00386619" w:rsidRDefault="00E44764" w:rsidP="00490C7C">
      <w:pPr>
        <w:widowControl w:val="0"/>
        <w:tabs>
          <w:tab w:val="left" w:pos="720"/>
        </w:tabs>
        <w:spacing w:before="120" w:after="120" w:line="288" w:lineRule="auto"/>
        <w:jc w:val="both"/>
        <w:rPr>
          <w:rFonts w:asciiTheme="majorHAnsi" w:hAnsiTheme="majorHAnsi" w:cstheme="majorHAnsi"/>
          <w:i/>
          <w:szCs w:val="28"/>
          <w:lang w:val="pt-BR"/>
        </w:rPr>
      </w:pPr>
      <w:r>
        <w:rPr>
          <w:rFonts w:asciiTheme="majorHAnsi" w:hAnsiTheme="majorHAnsi" w:cstheme="majorHAnsi"/>
          <w:szCs w:val="28"/>
          <w:lang w:val="pt-BR"/>
        </w:rPr>
        <w:tab/>
      </w:r>
      <w:r w:rsidR="00AA15D6" w:rsidRPr="00386619">
        <w:rPr>
          <w:rFonts w:asciiTheme="majorHAnsi" w:hAnsiTheme="majorHAnsi" w:cstheme="majorHAnsi"/>
          <w:szCs w:val="28"/>
          <w:lang w:val="pt-BR"/>
        </w:rPr>
        <w:t>- Thường xuyên rèn luyện cơ thể để có sức khoẻ đảm bảo công tác lâu dài và sẵn sàng chiến đấu giữ gìn trật tự trị an và bảo vệ Tổ quốc.</w:t>
      </w:r>
    </w:p>
    <w:p w14:paraId="75D42B1D" w14:textId="5860CBEC" w:rsidR="00AA15D6" w:rsidRPr="00386619" w:rsidRDefault="001F597D" w:rsidP="00490C7C">
      <w:pPr>
        <w:widowControl w:val="0"/>
        <w:tabs>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lang w:val="pt-BR"/>
        </w:rPr>
        <w:tab/>
      </w:r>
      <w:r w:rsidR="00AA15D6" w:rsidRPr="00386619">
        <w:rPr>
          <w:rFonts w:asciiTheme="majorHAnsi" w:hAnsiTheme="majorHAnsi" w:cstheme="majorHAnsi"/>
          <w:szCs w:val="28"/>
          <w:lang w:val="pt-BR"/>
        </w:rPr>
        <w:t>1.3. Vị trí  việc làm sau khi tốt nghiệp</w:t>
      </w:r>
      <w:r w:rsidR="00AA15D6" w:rsidRPr="00386619">
        <w:rPr>
          <w:rFonts w:asciiTheme="majorHAnsi" w:hAnsiTheme="majorHAnsi" w:cstheme="majorHAnsi"/>
          <w:i/>
          <w:szCs w:val="28"/>
          <w:lang w:val="pt-BR"/>
        </w:rPr>
        <w:t>:</w:t>
      </w:r>
    </w:p>
    <w:p w14:paraId="583198A0" w14:textId="77777777" w:rsidR="00C6378B" w:rsidRPr="00EF3DA6" w:rsidRDefault="00AA15D6" w:rsidP="00C6378B">
      <w:pPr>
        <w:pStyle w:val="NormalWeb"/>
        <w:shd w:val="clear" w:color="auto" w:fill="FFFFFF"/>
        <w:spacing w:before="120" w:beforeAutospacing="0" w:after="120" w:afterAutospacing="0" w:line="234" w:lineRule="atLeast"/>
        <w:rPr>
          <w:color w:val="000000"/>
          <w:sz w:val="28"/>
          <w:szCs w:val="28"/>
        </w:rPr>
      </w:pPr>
      <w:r w:rsidRPr="00386619">
        <w:rPr>
          <w:rFonts w:asciiTheme="majorHAnsi" w:hAnsiTheme="majorHAnsi" w:cstheme="majorHAnsi"/>
          <w:szCs w:val="28"/>
          <w:lang w:val="pt-BR"/>
        </w:rPr>
        <w:tab/>
      </w:r>
      <w:r w:rsidR="00C6378B" w:rsidRPr="00EF3DA6">
        <w:rPr>
          <w:color w:val="000000"/>
          <w:sz w:val="28"/>
          <w:szCs w:val="28"/>
        </w:rPr>
        <w:t>Sau khi tốt nghiệp người học có năng lực đáp ứng các yêu cầu tại các vị trí việc làm của ngành, nghề bao gồm:</w:t>
      </w:r>
    </w:p>
    <w:p w14:paraId="01B90F44" w14:textId="77777777" w:rsidR="00C6378B" w:rsidRPr="00EF3DA6" w:rsidRDefault="00C6378B" w:rsidP="00E44764">
      <w:pPr>
        <w:pStyle w:val="NormalWeb"/>
        <w:shd w:val="clear" w:color="auto" w:fill="FFFFFF"/>
        <w:spacing w:before="120" w:beforeAutospacing="0" w:after="120" w:afterAutospacing="0" w:line="234" w:lineRule="atLeast"/>
        <w:ind w:firstLine="720"/>
        <w:rPr>
          <w:color w:val="000000"/>
          <w:sz w:val="28"/>
          <w:szCs w:val="28"/>
        </w:rPr>
      </w:pPr>
      <w:r w:rsidRPr="00EF3DA6">
        <w:rPr>
          <w:color w:val="000000"/>
          <w:sz w:val="28"/>
          <w:szCs w:val="28"/>
        </w:rPr>
        <w:t>- May dây chuyền;</w:t>
      </w:r>
    </w:p>
    <w:p w14:paraId="338B4EB7" w14:textId="77777777" w:rsidR="00C6378B" w:rsidRPr="00EF3DA6" w:rsidRDefault="00C6378B" w:rsidP="00E44764">
      <w:pPr>
        <w:pStyle w:val="NormalWeb"/>
        <w:shd w:val="clear" w:color="auto" w:fill="FFFFFF"/>
        <w:spacing w:before="120" w:beforeAutospacing="0" w:after="120" w:afterAutospacing="0" w:line="234" w:lineRule="atLeast"/>
        <w:ind w:firstLine="720"/>
        <w:rPr>
          <w:color w:val="000000"/>
          <w:sz w:val="28"/>
          <w:szCs w:val="28"/>
        </w:rPr>
      </w:pPr>
      <w:r w:rsidRPr="00EF3DA6">
        <w:rPr>
          <w:color w:val="000000"/>
          <w:sz w:val="28"/>
          <w:szCs w:val="28"/>
        </w:rPr>
        <w:t>- May đo thời trang;</w:t>
      </w:r>
    </w:p>
    <w:p w14:paraId="02578001" w14:textId="77777777" w:rsidR="00C6378B" w:rsidRPr="00EF3DA6" w:rsidRDefault="00C6378B" w:rsidP="00E44764">
      <w:pPr>
        <w:pStyle w:val="NormalWeb"/>
        <w:shd w:val="clear" w:color="auto" w:fill="FFFFFF"/>
        <w:spacing w:before="120" w:beforeAutospacing="0" w:after="120" w:afterAutospacing="0" w:line="234" w:lineRule="atLeast"/>
        <w:ind w:firstLine="720"/>
        <w:rPr>
          <w:color w:val="000000"/>
          <w:sz w:val="28"/>
          <w:szCs w:val="28"/>
        </w:rPr>
      </w:pPr>
      <w:r w:rsidRPr="00EF3DA6">
        <w:rPr>
          <w:color w:val="000000"/>
          <w:sz w:val="28"/>
          <w:szCs w:val="28"/>
        </w:rPr>
        <w:t>- Thiết kế;</w:t>
      </w:r>
    </w:p>
    <w:p w14:paraId="71D64F59" w14:textId="77777777" w:rsidR="00C6378B" w:rsidRPr="00EF3DA6" w:rsidRDefault="00C6378B" w:rsidP="00E44764">
      <w:pPr>
        <w:pStyle w:val="NormalWeb"/>
        <w:shd w:val="clear" w:color="auto" w:fill="FFFFFF"/>
        <w:spacing w:before="120" w:beforeAutospacing="0" w:after="120" w:afterAutospacing="0" w:line="234" w:lineRule="atLeast"/>
        <w:ind w:firstLine="720"/>
        <w:rPr>
          <w:color w:val="000000"/>
          <w:sz w:val="28"/>
          <w:szCs w:val="28"/>
        </w:rPr>
      </w:pPr>
      <w:r w:rsidRPr="00EF3DA6">
        <w:rPr>
          <w:color w:val="000000"/>
          <w:sz w:val="28"/>
          <w:szCs w:val="28"/>
        </w:rPr>
        <w:t>- May mẫu;</w:t>
      </w:r>
    </w:p>
    <w:p w14:paraId="45AEF0E3" w14:textId="77777777" w:rsidR="00C6378B" w:rsidRPr="00EF3DA6" w:rsidRDefault="00C6378B" w:rsidP="00E44764">
      <w:pPr>
        <w:pStyle w:val="NormalWeb"/>
        <w:shd w:val="clear" w:color="auto" w:fill="FFFFFF"/>
        <w:spacing w:before="120" w:beforeAutospacing="0" w:after="120" w:afterAutospacing="0" w:line="234" w:lineRule="atLeast"/>
        <w:ind w:firstLine="720"/>
        <w:rPr>
          <w:color w:val="000000"/>
          <w:sz w:val="28"/>
          <w:szCs w:val="28"/>
        </w:rPr>
      </w:pPr>
      <w:r w:rsidRPr="00EF3DA6">
        <w:rPr>
          <w:color w:val="000000"/>
          <w:sz w:val="28"/>
          <w:szCs w:val="28"/>
        </w:rPr>
        <w:t>- Giám sát quy trình sản xuất;</w:t>
      </w:r>
    </w:p>
    <w:p w14:paraId="635C0011" w14:textId="77777777" w:rsidR="00C6378B" w:rsidRPr="00EF3DA6" w:rsidRDefault="00C6378B" w:rsidP="00E44764">
      <w:pPr>
        <w:pStyle w:val="NormalWeb"/>
        <w:shd w:val="clear" w:color="auto" w:fill="FFFFFF"/>
        <w:spacing w:before="120" w:beforeAutospacing="0" w:after="120" w:afterAutospacing="0" w:line="234" w:lineRule="atLeast"/>
        <w:ind w:firstLine="720"/>
        <w:rPr>
          <w:color w:val="000000"/>
          <w:sz w:val="28"/>
          <w:szCs w:val="28"/>
        </w:rPr>
      </w:pPr>
      <w:r w:rsidRPr="00EF3DA6">
        <w:rPr>
          <w:color w:val="000000"/>
          <w:sz w:val="28"/>
          <w:szCs w:val="28"/>
        </w:rPr>
        <w:t>- Giám sát triển khai sản xuất;</w:t>
      </w:r>
    </w:p>
    <w:p w14:paraId="5B7B7094" w14:textId="77777777" w:rsidR="00C6378B" w:rsidRPr="00EF3DA6" w:rsidRDefault="00C6378B" w:rsidP="00E44764">
      <w:pPr>
        <w:pStyle w:val="NormalWeb"/>
        <w:shd w:val="clear" w:color="auto" w:fill="FFFFFF"/>
        <w:spacing w:before="120" w:beforeAutospacing="0" w:after="120" w:afterAutospacing="0" w:line="234" w:lineRule="atLeast"/>
        <w:ind w:firstLine="720"/>
        <w:rPr>
          <w:color w:val="000000"/>
          <w:sz w:val="28"/>
          <w:szCs w:val="28"/>
        </w:rPr>
      </w:pPr>
      <w:r w:rsidRPr="00EF3DA6">
        <w:rPr>
          <w:color w:val="000000"/>
          <w:sz w:val="28"/>
          <w:szCs w:val="28"/>
        </w:rPr>
        <w:t>- Kiểm tra chất lượng sản phẩm;</w:t>
      </w:r>
    </w:p>
    <w:p w14:paraId="299AC6E4" w14:textId="77777777" w:rsidR="00C6378B" w:rsidRPr="00EF3DA6" w:rsidRDefault="00C6378B" w:rsidP="00E44764">
      <w:pPr>
        <w:pStyle w:val="NormalWeb"/>
        <w:shd w:val="clear" w:color="auto" w:fill="FFFFFF"/>
        <w:spacing w:before="120" w:beforeAutospacing="0" w:after="120" w:afterAutospacing="0" w:line="234" w:lineRule="atLeast"/>
        <w:ind w:firstLine="720"/>
        <w:rPr>
          <w:color w:val="000000"/>
          <w:sz w:val="28"/>
          <w:szCs w:val="28"/>
        </w:rPr>
      </w:pPr>
      <w:r w:rsidRPr="00EF3DA6">
        <w:rPr>
          <w:color w:val="000000"/>
          <w:sz w:val="28"/>
          <w:szCs w:val="28"/>
        </w:rPr>
        <w:t>- Quản lý hoạt động may đo thời trang</w:t>
      </w:r>
    </w:p>
    <w:p w14:paraId="27559CF4" w14:textId="776E2941" w:rsidR="00AA15D6" w:rsidRPr="00386619" w:rsidRDefault="00AA15D6" w:rsidP="00C6378B">
      <w:pPr>
        <w:widowControl w:val="0"/>
        <w:tabs>
          <w:tab w:val="left" w:pos="720"/>
        </w:tabs>
        <w:spacing w:before="120" w:after="120" w:line="288" w:lineRule="auto"/>
        <w:jc w:val="both"/>
        <w:rPr>
          <w:rFonts w:asciiTheme="majorHAnsi" w:hAnsiTheme="majorHAnsi" w:cstheme="majorHAnsi"/>
          <w:b/>
          <w:szCs w:val="28"/>
          <w:lang w:val="pt-BR"/>
        </w:rPr>
      </w:pPr>
      <w:r w:rsidRPr="00386619">
        <w:rPr>
          <w:rFonts w:asciiTheme="majorHAnsi" w:hAnsiTheme="majorHAnsi" w:cstheme="majorHAnsi"/>
          <w:b/>
          <w:iCs/>
          <w:szCs w:val="28"/>
          <w:lang w:val="pt-BR"/>
        </w:rPr>
        <w:t>2. Khối lượng kiến thức và thời gian khóa học:</w:t>
      </w:r>
    </w:p>
    <w:p w14:paraId="1A731788" w14:textId="655C0DF4" w:rsidR="00AA15D6" w:rsidRPr="00386619" w:rsidRDefault="00AA15D6" w:rsidP="00490C7C">
      <w:pPr>
        <w:widowControl w:val="0"/>
        <w:tabs>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Số lượng môn họ</w:t>
      </w:r>
      <w:r w:rsidR="00426256">
        <w:rPr>
          <w:rFonts w:asciiTheme="majorHAnsi" w:hAnsiTheme="majorHAnsi" w:cstheme="majorHAnsi"/>
          <w:szCs w:val="28"/>
          <w:lang w:val="pt-BR"/>
        </w:rPr>
        <w:t>c, mô đun: 29</w:t>
      </w:r>
    </w:p>
    <w:p w14:paraId="4C5A7C8B" w14:textId="0EB5777C" w:rsidR="00AA15D6" w:rsidRPr="00386619" w:rsidRDefault="00AA15D6" w:rsidP="00490C7C">
      <w:pPr>
        <w:widowControl w:val="0"/>
        <w:tabs>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Khối lượng kiến thức toàn khóa họ</w:t>
      </w:r>
      <w:r w:rsidR="00426256">
        <w:rPr>
          <w:rFonts w:asciiTheme="majorHAnsi" w:hAnsiTheme="majorHAnsi" w:cstheme="majorHAnsi"/>
          <w:szCs w:val="28"/>
          <w:lang w:val="pt-BR"/>
        </w:rPr>
        <w:t>c: 9</w:t>
      </w:r>
      <w:r w:rsidR="00472833">
        <w:rPr>
          <w:rFonts w:asciiTheme="majorHAnsi" w:hAnsiTheme="majorHAnsi" w:cstheme="majorHAnsi"/>
          <w:szCs w:val="28"/>
          <w:lang w:val="pt-BR"/>
        </w:rPr>
        <w:t xml:space="preserve">6 </w:t>
      </w:r>
      <w:r w:rsidRPr="00386619">
        <w:rPr>
          <w:rFonts w:asciiTheme="majorHAnsi" w:hAnsiTheme="majorHAnsi" w:cstheme="majorHAnsi"/>
          <w:szCs w:val="28"/>
          <w:lang w:val="pt-BR"/>
        </w:rPr>
        <w:t>Tín chỉ</w:t>
      </w:r>
      <w:r w:rsidR="00426256">
        <w:rPr>
          <w:rFonts w:asciiTheme="majorHAnsi" w:hAnsiTheme="majorHAnsi" w:cstheme="majorHAnsi"/>
          <w:szCs w:val="28"/>
          <w:lang w:val="pt-BR"/>
        </w:rPr>
        <w:t xml:space="preserve"> ( 2</w:t>
      </w:r>
      <w:r w:rsidR="00BA0F68">
        <w:rPr>
          <w:rFonts w:asciiTheme="majorHAnsi" w:hAnsiTheme="majorHAnsi" w:cstheme="majorHAnsi"/>
          <w:szCs w:val="28"/>
          <w:lang w:val="pt-BR"/>
        </w:rPr>
        <w:t>.</w:t>
      </w:r>
      <w:r w:rsidR="00426256">
        <w:rPr>
          <w:rFonts w:asciiTheme="majorHAnsi" w:hAnsiTheme="majorHAnsi" w:cstheme="majorHAnsi"/>
          <w:szCs w:val="28"/>
          <w:lang w:val="pt-BR"/>
        </w:rPr>
        <w:t>5</w:t>
      </w:r>
      <w:r w:rsidR="00472833">
        <w:rPr>
          <w:rFonts w:asciiTheme="majorHAnsi" w:hAnsiTheme="majorHAnsi" w:cstheme="majorHAnsi"/>
          <w:szCs w:val="28"/>
          <w:lang w:val="pt-BR"/>
        </w:rPr>
        <w:t>1</w:t>
      </w:r>
      <w:r w:rsidR="00426256">
        <w:rPr>
          <w:rFonts w:asciiTheme="majorHAnsi" w:hAnsiTheme="majorHAnsi" w:cstheme="majorHAnsi"/>
          <w:szCs w:val="28"/>
          <w:lang w:val="pt-BR"/>
        </w:rPr>
        <w:t>0</w:t>
      </w:r>
      <w:r w:rsidRPr="00386619">
        <w:rPr>
          <w:rFonts w:asciiTheme="majorHAnsi" w:hAnsiTheme="majorHAnsi" w:cstheme="majorHAnsi"/>
          <w:szCs w:val="28"/>
          <w:lang w:val="pt-BR"/>
        </w:rPr>
        <w:t xml:space="preserve"> giờ)</w:t>
      </w:r>
    </w:p>
    <w:p w14:paraId="4668CCEB" w14:textId="37741B67" w:rsidR="00AA15D6" w:rsidRPr="00386619" w:rsidRDefault="00AA15D6" w:rsidP="00490C7C">
      <w:pPr>
        <w:widowControl w:val="0"/>
        <w:tabs>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Khối lượng các môn học chung</w:t>
      </w:r>
      <w:r w:rsidRPr="00386619">
        <w:rPr>
          <w:rFonts w:asciiTheme="majorHAnsi" w:hAnsiTheme="majorHAnsi" w:cstheme="majorHAnsi"/>
          <w:iCs/>
          <w:szCs w:val="28"/>
          <w:lang w:val="de-DE"/>
        </w:rPr>
        <w:t>/đại cương</w:t>
      </w:r>
      <w:r w:rsidR="007D0C30" w:rsidRPr="00386619">
        <w:rPr>
          <w:rFonts w:asciiTheme="majorHAnsi" w:hAnsiTheme="majorHAnsi" w:cstheme="majorHAnsi"/>
          <w:szCs w:val="28"/>
          <w:lang w:val="pt-BR"/>
        </w:rPr>
        <w:t>: 435</w:t>
      </w:r>
      <w:r w:rsidRPr="00386619">
        <w:rPr>
          <w:rFonts w:asciiTheme="majorHAnsi" w:hAnsiTheme="majorHAnsi" w:cstheme="majorHAnsi"/>
          <w:szCs w:val="28"/>
          <w:lang w:val="pt-BR"/>
        </w:rPr>
        <w:t xml:space="preserve"> giờ</w:t>
      </w:r>
    </w:p>
    <w:p w14:paraId="3D8A26D7" w14:textId="698BF174" w:rsidR="00AA15D6" w:rsidRPr="00386619" w:rsidRDefault="00AA15D6" w:rsidP="00490C7C">
      <w:pPr>
        <w:widowControl w:val="0"/>
        <w:tabs>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Khối lượng các môn họ</w:t>
      </w:r>
      <w:r w:rsidR="007D0C30" w:rsidRPr="00386619">
        <w:rPr>
          <w:rFonts w:asciiTheme="majorHAnsi" w:hAnsiTheme="majorHAnsi" w:cstheme="majorHAnsi"/>
          <w:szCs w:val="28"/>
          <w:lang w:val="pt-BR"/>
        </w:rPr>
        <w:t>c</w:t>
      </w:r>
      <w:r w:rsidR="00426256">
        <w:rPr>
          <w:rFonts w:asciiTheme="majorHAnsi" w:hAnsiTheme="majorHAnsi" w:cstheme="majorHAnsi"/>
          <w:szCs w:val="28"/>
          <w:lang w:val="pt-BR"/>
        </w:rPr>
        <w:t>, mô đun chuyên môn: 2</w:t>
      </w:r>
      <w:r w:rsidR="00BA0F68">
        <w:rPr>
          <w:rFonts w:asciiTheme="majorHAnsi" w:hAnsiTheme="majorHAnsi" w:cstheme="majorHAnsi"/>
          <w:szCs w:val="28"/>
          <w:lang w:val="pt-BR"/>
        </w:rPr>
        <w:t>.</w:t>
      </w:r>
      <w:r w:rsidR="00426256">
        <w:rPr>
          <w:rFonts w:asciiTheme="majorHAnsi" w:hAnsiTheme="majorHAnsi" w:cstheme="majorHAnsi"/>
          <w:szCs w:val="28"/>
          <w:lang w:val="pt-BR"/>
        </w:rPr>
        <w:t>0</w:t>
      </w:r>
      <w:r w:rsidR="00472833">
        <w:rPr>
          <w:rFonts w:asciiTheme="majorHAnsi" w:hAnsiTheme="majorHAnsi" w:cstheme="majorHAnsi"/>
          <w:szCs w:val="28"/>
          <w:lang w:val="pt-BR"/>
        </w:rPr>
        <w:t>7</w:t>
      </w:r>
      <w:r w:rsidR="00426256">
        <w:rPr>
          <w:rFonts w:asciiTheme="majorHAnsi" w:hAnsiTheme="majorHAnsi" w:cstheme="majorHAnsi"/>
          <w:szCs w:val="28"/>
          <w:lang w:val="pt-BR"/>
        </w:rPr>
        <w:t>5</w:t>
      </w:r>
      <w:r w:rsidRPr="00386619">
        <w:rPr>
          <w:rFonts w:asciiTheme="majorHAnsi" w:hAnsiTheme="majorHAnsi" w:cstheme="majorHAnsi"/>
          <w:szCs w:val="28"/>
          <w:lang w:val="pt-BR"/>
        </w:rPr>
        <w:t xml:space="preserve"> giờ</w:t>
      </w:r>
    </w:p>
    <w:p w14:paraId="7800ED47" w14:textId="0E4443FF" w:rsidR="00AA15D6" w:rsidRPr="00386619" w:rsidRDefault="00AA15D6" w:rsidP="00490C7C">
      <w:pPr>
        <w:widowControl w:val="0"/>
        <w:tabs>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Khối lượng lý thuyết :</w:t>
      </w:r>
      <w:r w:rsidR="002C1B80" w:rsidRPr="00386619">
        <w:rPr>
          <w:rFonts w:asciiTheme="majorHAnsi" w:hAnsiTheme="majorHAnsi" w:cstheme="majorHAnsi"/>
          <w:b/>
          <w:bCs/>
          <w:color w:val="000000"/>
          <w:szCs w:val="28"/>
          <w:lang w:val="pt-BR"/>
        </w:rPr>
        <w:t xml:space="preserve"> </w:t>
      </w:r>
      <w:r w:rsidR="00BA0F68">
        <w:rPr>
          <w:rFonts w:asciiTheme="majorHAnsi" w:hAnsiTheme="majorHAnsi" w:cstheme="majorHAnsi"/>
          <w:bCs/>
          <w:color w:val="000000"/>
          <w:szCs w:val="28"/>
          <w:lang w:val="pt-BR"/>
        </w:rPr>
        <w:t>6</w:t>
      </w:r>
      <w:r w:rsidR="00472833">
        <w:rPr>
          <w:rFonts w:asciiTheme="majorHAnsi" w:hAnsiTheme="majorHAnsi" w:cstheme="majorHAnsi"/>
          <w:bCs/>
          <w:color w:val="000000"/>
          <w:szCs w:val="28"/>
          <w:lang w:val="pt-BR"/>
        </w:rPr>
        <w:t>8</w:t>
      </w:r>
      <w:r w:rsidR="00BA0F68">
        <w:rPr>
          <w:rFonts w:asciiTheme="majorHAnsi" w:hAnsiTheme="majorHAnsi" w:cstheme="majorHAnsi"/>
          <w:bCs/>
          <w:color w:val="000000"/>
          <w:szCs w:val="28"/>
          <w:lang w:val="pt-BR"/>
        </w:rPr>
        <w:t>0</w:t>
      </w:r>
      <w:r w:rsidRPr="00386619">
        <w:rPr>
          <w:rFonts w:asciiTheme="majorHAnsi" w:hAnsiTheme="majorHAnsi" w:cstheme="majorHAnsi"/>
          <w:szCs w:val="28"/>
          <w:lang w:val="pt-BR"/>
        </w:rPr>
        <w:t xml:space="preserve"> giờ; Thực hành, thực tập: </w:t>
      </w:r>
      <w:r w:rsidR="00426256">
        <w:rPr>
          <w:rFonts w:asciiTheme="majorHAnsi" w:hAnsiTheme="majorHAnsi" w:cstheme="majorHAnsi"/>
          <w:bCs/>
          <w:color w:val="000000"/>
          <w:szCs w:val="28"/>
          <w:lang w:val="pt-BR"/>
        </w:rPr>
        <w:t>1</w:t>
      </w:r>
      <w:r w:rsidR="00BA0F68">
        <w:rPr>
          <w:rFonts w:asciiTheme="majorHAnsi" w:hAnsiTheme="majorHAnsi" w:cstheme="majorHAnsi"/>
          <w:bCs/>
          <w:color w:val="000000"/>
          <w:szCs w:val="28"/>
          <w:lang w:val="pt-BR"/>
        </w:rPr>
        <w:t>.</w:t>
      </w:r>
      <w:r w:rsidR="00472833">
        <w:rPr>
          <w:rFonts w:asciiTheme="majorHAnsi" w:hAnsiTheme="majorHAnsi" w:cstheme="majorHAnsi"/>
          <w:bCs/>
          <w:color w:val="000000"/>
          <w:szCs w:val="28"/>
          <w:lang w:val="pt-BR"/>
        </w:rPr>
        <w:t>747</w:t>
      </w:r>
      <w:r w:rsidRPr="00386619">
        <w:rPr>
          <w:rFonts w:asciiTheme="majorHAnsi" w:hAnsiTheme="majorHAnsi" w:cstheme="majorHAnsi"/>
          <w:b/>
          <w:bCs/>
          <w:color w:val="000000"/>
          <w:szCs w:val="28"/>
          <w:lang w:val="pt-BR"/>
        </w:rPr>
        <w:t xml:space="preserve"> </w:t>
      </w:r>
      <w:r w:rsidRPr="00386619">
        <w:rPr>
          <w:rFonts w:asciiTheme="majorHAnsi" w:hAnsiTheme="majorHAnsi" w:cstheme="majorHAnsi"/>
          <w:szCs w:val="28"/>
          <w:lang w:val="pt-BR"/>
        </w:rPr>
        <w:t>giờ</w:t>
      </w:r>
    </w:p>
    <w:p w14:paraId="569BC191" w14:textId="756AE7C5" w:rsidR="00AA15D6" w:rsidRDefault="00AA15D6" w:rsidP="00490C7C">
      <w:pPr>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3. Nội dung chương trình:</w:t>
      </w:r>
    </w:p>
    <w:p w14:paraId="214A58A5" w14:textId="77777777" w:rsidR="00472833" w:rsidRDefault="00472833" w:rsidP="00490C7C">
      <w:pPr>
        <w:tabs>
          <w:tab w:val="left" w:pos="720"/>
        </w:tabs>
        <w:spacing w:before="120" w:after="120" w:line="288" w:lineRule="auto"/>
        <w:jc w:val="both"/>
        <w:rPr>
          <w:rFonts w:asciiTheme="majorHAnsi" w:hAnsiTheme="majorHAnsi" w:cstheme="majorHAnsi"/>
          <w:b/>
          <w:szCs w:val="28"/>
        </w:rPr>
      </w:pPr>
    </w:p>
    <w:tbl>
      <w:tblPr>
        <w:tblW w:w="9085" w:type="dxa"/>
        <w:tblInd w:w="113" w:type="dxa"/>
        <w:tblLook w:val="04A0" w:firstRow="1" w:lastRow="0" w:firstColumn="1" w:lastColumn="0" w:noHBand="0" w:noVBand="1"/>
      </w:tblPr>
      <w:tblGrid>
        <w:gridCol w:w="948"/>
        <w:gridCol w:w="2945"/>
        <w:gridCol w:w="887"/>
        <w:gridCol w:w="846"/>
        <w:gridCol w:w="979"/>
        <w:gridCol w:w="1555"/>
        <w:gridCol w:w="925"/>
      </w:tblGrid>
      <w:tr w:rsidR="00972D92" w:rsidRPr="00972D92" w14:paraId="5C5CEF90" w14:textId="77777777" w:rsidTr="00E44764">
        <w:trPr>
          <w:trHeight w:val="462"/>
        </w:trPr>
        <w:tc>
          <w:tcPr>
            <w:tcW w:w="9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74C0AC"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Mã MH/ MĐ</w:t>
            </w:r>
          </w:p>
        </w:tc>
        <w:tc>
          <w:tcPr>
            <w:tcW w:w="294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106425"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Tên môn học/mô đun</w:t>
            </w:r>
          </w:p>
        </w:tc>
        <w:tc>
          <w:tcPr>
            <w:tcW w:w="8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DEBB3B"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Số tín chỉ</w:t>
            </w:r>
          </w:p>
        </w:tc>
        <w:tc>
          <w:tcPr>
            <w:tcW w:w="4305" w:type="dxa"/>
            <w:gridSpan w:val="4"/>
            <w:tcBorders>
              <w:top w:val="single" w:sz="4" w:space="0" w:color="auto"/>
              <w:left w:val="nil"/>
              <w:bottom w:val="single" w:sz="4" w:space="0" w:color="auto"/>
              <w:right w:val="single" w:sz="4" w:space="0" w:color="auto"/>
            </w:tcBorders>
            <w:shd w:val="clear" w:color="auto" w:fill="auto"/>
            <w:vAlign w:val="center"/>
            <w:hideMark/>
          </w:tcPr>
          <w:p w14:paraId="40C18D77"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Thời gian học tập (giờ)</w:t>
            </w:r>
          </w:p>
        </w:tc>
      </w:tr>
      <w:tr w:rsidR="00972D92" w:rsidRPr="00972D92" w14:paraId="2E35B1A7" w14:textId="77777777" w:rsidTr="00E44764">
        <w:trPr>
          <w:trHeight w:val="570"/>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745F3F47" w14:textId="77777777" w:rsidR="00972D92" w:rsidRPr="00972D92" w:rsidRDefault="00972D92" w:rsidP="00972D92">
            <w:pPr>
              <w:rPr>
                <w:rFonts w:eastAsia="Times New Roman" w:cs="Times New Roman"/>
                <w:b/>
                <w:bCs/>
                <w:color w:val="000000"/>
                <w:szCs w:val="28"/>
              </w:rPr>
            </w:pPr>
          </w:p>
        </w:tc>
        <w:tc>
          <w:tcPr>
            <w:tcW w:w="2945" w:type="dxa"/>
            <w:vMerge/>
            <w:tcBorders>
              <w:top w:val="single" w:sz="4" w:space="0" w:color="auto"/>
              <w:left w:val="single" w:sz="4" w:space="0" w:color="auto"/>
              <w:bottom w:val="single" w:sz="4" w:space="0" w:color="000000"/>
              <w:right w:val="single" w:sz="4" w:space="0" w:color="auto"/>
            </w:tcBorders>
            <w:vAlign w:val="center"/>
            <w:hideMark/>
          </w:tcPr>
          <w:p w14:paraId="050B6A14" w14:textId="77777777" w:rsidR="00972D92" w:rsidRPr="00972D92" w:rsidRDefault="00972D92" w:rsidP="00972D92">
            <w:pPr>
              <w:rPr>
                <w:rFonts w:eastAsia="Times New Roman" w:cs="Times New Roman"/>
                <w:b/>
                <w:bCs/>
                <w:color w:val="000000"/>
                <w:szCs w:val="28"/>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14:paraId="21F1284E" w14:textId="77777777" w:rsidR="00972D92" w:rsidRPr="00972D92" w:rsidRDefault="00972D92" w:rsidP="00972D92">
            <w:pPr>
              <w:rPr>
                <w:rFonts w:eastAsia="Times New Roman" w:cs="Times New Roman"/>
                <w:b/>
                <w:bCs/>
                <w:color w:val="000000"/>
                <w:szCs w:val="28"/>
              </w:rPr>
            </w:pPr>
          </w:p>
        </w:tc>
        <w:tc>
          <w:tcPr>
            <w:tcW w:w="846" w:type="dxa"/>
            <w:vMerge w:val="restart"/>
            <w:tcBorders>
              <w:top w:val="nil"/>
              <w:left w:val="single" w:sz="4" w:space="0" w:color="auto"/>
              <w:bottom w:val="single" w:sz="4" w:space="0" w:color="000000"/>
              <w:right w:val="single" w:sz="4" w:space="0" w:color="auto"/>
            </w:tcBorders>
            <w:shd w:val="clear" w:color="auto" w:fill="auto"/>
            <w:vAlign w:val="center"/>
            <w:hideMark/>
          </w:tcPr>
          <w:p w14:paraId="3BA4042A"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Tổng số</w:t>
            </w:r>
          </w:p>
        </w:tc>
        <w:tc>
          <w:tcPr>
            <w:tcW w:w="345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409235" w14:textId="77777777" w:rsidR="00972D92" w:rsidRPr="00972D92" w:rsidRDefault="00972D92" w:rsidP="000D37CD">
            <w:pPr>
              <w:jc w:val="center"/>
              <w:rPr>
                <w:rFonts w:eastAsia="Times New Roman" w:cs="Times New Roman"/>
                <w:b/>
                <w:bCs/>
                <w:i/>
                <w:iCs/>
                <w:color w:val="000000"/>
                <w:szCs w:val="28"/>
              </w:rPr>
            </w:pPr>
            <w:r w:rsidRPr="00972D92">
              <w:rPr>
                <w:rFonts w:eastAsia="Times New Roman" w:cs="Times New Roman"/>
                <w:b/>
                <w:bCs/>
                <w:i/>
                <w:iCs/>
                <w:color w:val="000000"/>
                <w:szCs w:val="28"/>
              </w:rPr>
              <w:t>Trong đó</w:t>
            </w:r>
          </w:p>
        </w:tc>
      </w:tr>
      <w:tr w:rsidR="00972D92" w:rsidRPr="00972D92" w14:paraId="585F0E45" w14:textId="77777777" w:rsidTr="000D37CD">
        <w:trPr>
          <w:trHeight w:val="570"/>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5CED288F" w14:textId="77777777" w:rsidR="00972D92" w:rsidRPr="00972D92" w:rsidRDefault="00972D92" w:rsidP="00972D92">
            <w:pPr>
              <w:rPr>
                <w:rFonts w:eastAsia="Times New Roman" w:cs="Times New Roman"/>
                <w:b/>
                <w:bCs/>
                <w:color w:val="000000"/>
                <w:szCs w:val="28"/>
              </w:rPr>
            </w:pPr>
          </w:p>
        </w:tc>
        <w:tc>
          <w:tcPr>
            <w:tcW w:w="2945" w:type="dxa"/>
            <w:vMerge/>
            <w:tcBorders>
              <w:top w:val="single" w:sz="4" w:space="0" w:color="auto"/>
              <w:left w:val="single" w:sz="4" w:space="0" w:color="auto"/>
              <w:bottom w:val="single" w:sz="4" w:space="0" w:color="000000"/>
              <w:right w:val="single" w:sz="4" w:space="0" w:color="auto"/>
            </w:tcBorders>
            <w:vAlign w:val="center"/>
            <w:hideMark/>
          </w:tcPr>
          <w:p w14:paraId="1139EE70" w14:textId="77777777" w:rsidR="00972D92" w:rsidRPr="00972D92" w:rsidRDefault="00972D92" w:rsidP="00972D92">
            <w:pPr>
              <w:rPr>
                <w:rFonts w:eastAsia="Times New Roman" w:cs="Times New Roman"/>
                <w:b/>
                <w:bCs/>
                <w:color w:val="000000"/>
                <w:szCs w:val="28"/>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14:paraId="767CF528" w14:textId="77777777" w:rsidR="00972D92" w:rsidRPr="00972D92" w:rsidRDefault="00972D92" w:rsidP="00972D92">
            <w:pPr>
              <w:rPr>
                <w:rFonts w:eastAsia="Times New Roman" w:cs="Times New Roman"/>
                <w:b/>
                <w:bCs/>
                <w:color w:val="000000"/>
                <w:szCs w:val="28"/>
              </w:rPr>
            </w:pPr>
          </w:p>
        </w:tc>
        <w:tc>
          <w:tcPr>
            <w:tcW w:w="846" w:type="dxa"/>
            <w:vMerge/>
            <w:tcBorders>
              <w:top w:val="nil"/>
              <w:left w:val="single" w:sz="4" w:space="0" w:color="auto"/>
              <w:bottom w:val="single" w:sz="4" w:space="0" w:color="000000"/>
              <w:right w:val="single" w:sz="4" w:space="0" w:color="auto"/>
            </w:tcBorders>
            <w:vAlign w:val="center"/>
            <w:hideMark/>
          </w:tcPr>
          <w:p w14:paraId="32D601C2" w14:textId="77777777" w:rsidR="00972D92" w:rsidRPr="00972D92" w:rsidRDefault="00972D92" w:rsidP="00972D92">
            <w:pPr>
              <w:rPr>
                <w:rFonts w:eastAsia="Times New Roman" w:cs="Times New Roman"/>
                <w:b/>
                <w:bCs/>
                <w:color w:val="000000"/>
                <w:szCs w:val="28"/>
              </w:rPr>
            </w:pPr>
          </w:p>
        </w:tc>
        <w:tc>
          <w:tcPr>
            <w:tcW w:w="3459" w:type="dxa"/>
            <w:gridSpan w:val="3"/>
            <w:vMerge/>
            <w:tcBorders>
              <w:top w:val="single" w:sz="4" w:space="0" w:color="auto"/>
              <w:left w:val="single" w:sz="4" w:space="0" w:color="auto"/>
              <w:bottom w:val="single" w:sz="4" w:space="0" w:color="auto"/>
              <w:right w:val="single" w:sz="4" w:space="0" w:color="auto"/>
            </w:tcBorders>
            <w:vAlign w:val="center"/>
            <w:hideMark/>
          </w:tcPr>
          <w:p w14:paraId="570E3DA0" w14:textId="77777777" w:rsidR="00972D92" w:rsidRPr="00972D92" w:rsidRDefault="00972D92" w:rsidP="00972D92">
            <w:pPr>
              <w:rPr>
                <w:rFonts w:eastAsia="Times New Roman" w:cs="Times New Roman"/>
                <w:b/>
                <w:bCs/>
                <w:i/>
                <w:iCs/>
                <w:color w:val="000000"/>
                <w:szCs w:val="28"/>
              </w:rPr>
            </w:pPr>
          </w:p>
        </w:tc>
      </w:tr>
      <w:tr w:rsidR="00972D92" w:rsidRPr="00972D92" w14:paraId="7DEA9F0F" w14:textId="77777777" w:rsidTr="00E44764">
        <w:trPr>
          <w:trHeight w:val="570"/>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51B36387" w14:textId="77777777" w:rsidR="00972D92" w:rsidRPr="00972D92" w:rsidRDefault="00972D92" w:rsidP="00972D92">
            <w:pPr>
              <w:rPr>
                <w:rFonts w:eastAsia="Times New Roman" w:cs="Times New Roman"/>
                <w:b/>
                <w:bCs/>
                <w:color w:val="000000"/>
                <w:szCs w:val="28"/>
              </w:rPr>
            </w:pPr>
          </w:p>
        </w:tc>
        <w:tc>
          <w:tcPr>
            <w:tcW w:w="2945" w:type="dxa"/>
            <w:vMerge/>
            <w:tcBorders>
              <w:top w:val="single" w:sz="4" w:space="0" w:color="auto"/>
              <w:left w:val="single" w:sz="4" w:space="0" w:color="auto"/>
              <w:bottom w:val="single" w:sz="4" w:space="0" w:color="000000"/>
              <w:right w:val="single" w:sz="4" w:space="0" w:color="auto"/>
            </w:tcBorders>
            <w:vAlign w:val="center"/>
            <w:hideMark/>
          </w:tcPr>
          <w:p w14:paraId="69FE128C" w14:textId="77777777" w:rsidR="00972D92" w:rsidRPr="00972D92" w:rsidRDefault="00972D92" w:rsidP="00972D92">
            <w:pPr>
              <w:rPr>
                <w:rFonts w:eastAsia="Times New Roman" w:cs="Times New Roman"/>
                <w:b/>
                <w:bCs/>
                <w:color w:val="000000"/>
                <w:szCs w:val="28"/>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14:paraId="531A8343" w14:textId="77777777" w:rsidR="00972D92" w:rsidRPr="00972D92" w:rsidRDefault="00972D92" w:rsidP="00972D92">
            <w:pPr>
              <w:rPr>
                <w:rFonts w:eastAsia="Times New Roman" w:cs="Times New Roman"/>
                <w:b/>
                <w:bCs/>
                <w:color w:val="000000"/>
                <w:szCs w:val="28"/>
              </w:rPr>
            </w:pPr>
          </w:p>
        </w:tc>
        <w:tc>
          <w:tcPr>
            <w:tcW w:w="846" w:type="dxa"/>
            <w:vMerge/>
            <w:tcBorders>
              <w:top w:val="nil"/>
              <w:left w:val="single" w:sz="4" w:space="0" w:color="auto"/>
              <w:bottom w:val="single" w:sz="4" w:space="0" w:color="000000"/>
              <w:right w:val="single" w:sz="4" w:space="0" w:color="auto"/>
            </w:tcBorders>
            <w:vAlign w:val="center"/>
            <w:hideMark/>
          </w:tcPr>
          <w:p w14:paraId="3B2A8B97" w14:textId="77777777" w:rsidR="00972D92" w:rsidRPr="00972D92" w:rsidRDefault="00972D92" w:rsidP="00972D92">
            <w:pPr>
              <w:rPr>
                <w:rFonts w:eastAsia="Times New Roman" w:cs="Times New Roman"/>
                <w:b/>
                <w:bCs/>
                <w:color w:val="000000"/>
                <w:szCs w:val="28"/>
              </w:rPr>
            </w:pPr>
          </w:p>
        </w:tc>
        <w:tc>
          <w:tcPr>
            <w:tcW w:w="979" w:type="dxa"/>
            <w:vMerge w:val="restart"/>
            <w:tcBorders>
              <w:top w:val="nil"/>
              <w:left w:val="single" w:sz="4" w:space="0" w:color="auto"/>
              <w:bottom w:val="single" w:sz="4" w:space="0" w:color="000000"/>
              <w:right w:val="single" w:sz="4" w:space="0" w:color="auto"/>
            </w:tcBorders>
            <w:shd w:val="clear" w:color="auto" w:fill="auto"/>
            <w:vAlign w:val="center"/>
            <w:hideMark/>
          </w:tcPr>
          <w:p w14:paraId="6A39E90F"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Lý thuyết</w:t>
            </w:r>
          </w:p>
        </w:tc>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35F537A1" w14:textId="08E086C1" w:rsid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Thực</w:t>
            </w:r>
            <w:r w:rsidRPr="00972D92">
              <w:rPr>
                <w:rFonts w:ascii="Arial" w:eastAsia="Times New Roman" w:hAnsi="Arial" w:cs="Arial"/>
                <w:b/>
                <w:bCs/>
                <w:color w:val="000000"/>
                <w:szCs w:val="28"/>
              </w:rPr>
              <w:t xml:space="preserve"> </w:t>
            </w:r>
            <w:r w:rsidRPr="00972D92">
              <w:rPr>
                <w:rFonts w:eastAsia="Times New Roman" w:cs="Times New Roman"/>
                <w:b/>
                <w:bCs/>
                <w:color w:val="000000"/>
                <w:szCs w:val="28"/>
              </w:rPr>
              <w:t>hành/Thực tập/thí nghiệm/bài tập/thảo luận</w:t>
            </w:r>
          </w:p>
          <w:p w14:paraId="289E4F8A" w14:textId="0C5D401D" w:rsidR="00EF1C19" w:rsidRDefault="00EF1C19" w:rsidP="00972D92">
            <w:pPr>
              <w:jc w:val="center"/>
              <w:rPr>
                <w:rFonts w:eastAsia="Times New Roman" w:cs="Times New Roman"/>
                <w:b/>
                <w:bCs/>
                <w:color w:val="000000"/>
                <w:szCs w:val="28"/>
              </w:rPr>
            </w:pPr>
          </w:p>
          <w:p w14:paraId="70714963" w14:textId="77777777" w:rsidR="00331CC2" w:rsidRDefault="00331CC2" w:rsidP="00972D92">
            <w:pPr>
              <w:jc w:val="center"/>
              <w:rPr>
                <w:rFonts w:eastAsia="Times New Roman" w:cs="Times New Roman"/>
                <w:b/>
                <w:bCs/>
                <w:color w:val="000000"/>
                <w:szCs w:val="28"/>
              </w:rPr>
            </w:pPr>
          </w:p>
          <w:p w14:paraId="4AAED00C" w14:textId="3C3770F5" w:rsidR="00472833" w:rsidRPr="00972D92" w:rsidRDefault="00472833" w:rsidP="00972D92">
            <w:pPr>
              <w:jc w:val="center"/>
              <w:rPr>
                <w:rFonts w:eastAsia="Times New Roman" w:cs="Times New Roman"/>
                <w:b/>
                <w:bCs/>
                <w:color w:val="000000"/>
                <w:szCs w:val="28"/>
              </w:rPr>
            </w:pPr>
          </w:p>
        </w:tc>
        <w:tc>
          <w:tcPr>
            <w:tcW w:w="925" w:type="dxa"/>
            <w:vMerge w:val="restart"/>
            <w:tcBorders>
              <w:top w:val="nil"/>
              <w:left w:val="single" w:sz="4" w:space="0" w:color="auto"/>
              <w:bottom w:val="single" w:sz="4" w:space="0" w:color="000000"/>
              <w:right w:val="single" w:sz="4" w:space="0" w:color="auto"/>
            </w:tcBorders>
            <w:shd w:val="clear" w:color="auto" w:fill="auto"/>
            <w:vAlign w:val="center"/>
            <w:hideMark/>
          </w:tcPr>
          <w:p w14:paraId="2F702FE8"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Kiểm tra</w:t>
            </w:r>
          </w:p>
        </w:tc>
      </w:tr>
      <w:tr w:rsidR="00972D92" w:rsidRPr="00972D92" w14:paraId="07CA0C01" w14:textId="77777777" w:rsidTr="00E44764">
        <w:trPr>
          <w:trHeight w:val="570"/>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2CE5031A" w14:textId="77777777" w:rsidR="00972D92" w:rsidRPr="00972D92" w:rsidRDefault="00972D92" w:rsidP="00972D92">
            <w:pPr>
              <w:rPr>
                <w:rFonts w:eastAsia="Times New Roman" w:cs="Times New Roman"/>
                <w:b/>
                <w:bCs/>
                <w:color w:val="000000"/>
                <w:szCs w:val="28"/>
              </w:rPr>
            </w:pPr>
          </w:p>
        </w:tc>
        <w:tc>
          <w:tcPr>
            <w:tcW w:w="2945" w:type="dxa"/>
            <w:vMerge/>
            <w:tcBorders>
              <w:top w:val="single" w:sz="4" w:space="0" w:color="auto"/>
              <w:left w:val="single" w:sz="4" w:space="0" w:color="auto"/>
              <w:bottom w:val="single" w:sz="4" w:space="0" w:color="000000"/>
              <w:right w:val="single" w:sz="4" w:space="0" w:color="auto"/>
            </w:tcBorders>
            <w:vAlign w:val="center"/>
            <w:hideMark/>
          </w:tcPr>
          <w:p w14:paraId="68B4D1A3" w14:textId="77777777" w:rsidR="00972D92" w:rsidRPr="00972D92" w:rsidRDefault="00972D92" w:rsidP="00972D92">
            <w:pPr>
              <w:rPr>
                <w:rFonts w:eastAsia="Times New Roman" w:cs="Times New Roman"/>
                <w:b/>
                <w:bCs/>
                <w:color w:val="000000"/>
                <w:szCs w:val="28"/>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14:paraId="7BDB4835" w14:textId="77777777" w:rsidR="00972D92" w:rsidRPr="00972D92" w:rsidRDefault="00972D92" w:rsidP="00972D92">
            <w:pPr>
              <w:rPr>
                <w:rFonts w:eastAsia="Times New Roman" w:cs="Times New Roman"/>
                <w:b/>
                <w:bCs/>
                <w:color w:val="000000"/>
                <w:szCs w:val="28"/>
              </w:rPr>
            </w:pPr>
          </w:p>
        </w:tc>
        <w:tc>
          <w:tcPr>
            <w:tcW w:w="846" w:type="dxa"/>
            <w:vMerge/>
            <w:tcBorders>
              <w:top w:val="nil"/>
              <w:left w:val="single" w:sz="4" w:space="0" w:color="auto"/>
              <w:bottom w:val="single" w:sz="4" w:space="0" w:color="000000"/>
              <w:right w:val="single" w:sz="4" w:space="0" w:color="auto"/>
            </w:tcBorders>
            <w:vAlign w:val="center"/>
            <w:hideMark/>
          </w:tcPr>
          <w:p w14:paraId="266E0BF9" w14:textId="77777777" w:rsidR="00972D92" w:rsidRPr="00972D92" w:rsidRDefault="00972D92" w:rsidP="00972D92">
            <w:pPr>
              <w:rPr>
                <w:rFonts w:eastAsia="Times New Roman" w:cs="Times New Roman"/>
                <w:b/>
                <w:bCs/>
                <w:color w:val="000000"/>
                <w:szCs w:val="28"/>
              </w:rPr>
            </w:pPr>
          </w:p>
        </w:tc>
        <w:tc>
          <w:tcPr>
            <w:tcW w:w="979" w:type="dxa"/>
            <w:vMerge/>
            <w:tcBorders>
              <w:top w:val="nil"/>
              <w:left w:val="single" w:sz="4" w:space="0" w:color="auto"/>
              <w:bottom w:val="single" w:sz="4" w:space="0" w:color="000000"/>
              <w:right w:val="single" w:sz="4" w:space="0" w:color="auto"/>
            </w:tcBorders>
            <w:vAlign w:val="center"/>
            <w:hideMark/>
          </w:tcPr>
          <w:p w14:paraId="66CE0687" w14:textId="77777777" w:rsidR="00972D92" w:rsidRPr="00972D92" w:rsidRDefault="00972D92" w:rsidP="00972D92">
            <w:pPr>
              <w:rPr>
                <w:rFonts w:eastAsia="Times New Roman" w:cs="Times New Roman"/>
                <w:b/>
                <w:bCs/>
                <w:color w:val="000000"/>
                <w:szCs w:val="28"/>
              </w:rPr>
            </w:pPr>
          </w:p>
        </w:tc>
        <w:tc>
          <w:tcPr>
            <w:tcW w:w="1555" w:type="dxa"/>
            <w:vMerge/>
            <w:tcBorders>
              <w:top w:val="nil"/>
              <w:left w:val="single" w:sz="4" w:space="0" w:color="auto"/>
              <w:bottom w:val="single" w:sz="4" w:space="0" w:color="auto"/>
              <w:right w:val="single" w:sz="4" w:space="0" w:color="auto"/>
            </w:tcBorders>
            <w:vAlign w:val="center"/>
            <w:hideMark/>
          </w:tcPr>
          <w:p w14:paraId="08DD564B" w14:textId="77777777" w:rsidR="00972D92" w:rsidRPr="00972D92" w:rsidRDefault="00972D92" w:rsidP="00972D92">
            <w:pPr>
              <w:rPr>
                <w:rFonts w:eastAsia="Times New Roman" w:cs="Times New Roman"/>
                <w:b/>
                <w:bCs/>
                <w:color w:val="000000"/>
                <w:szCs w:val="28"/>
              </w:rPr>
            </w:pPr>
          </w:p>
        </w:tc>
        <w:tc>
          <w:tcPr>
            <w:tcW w:w="925" w:type="dxa"/>
            <w:vMerge/>
            <w:tcBorders>
              <w:top w:val="nil"/>
              <w:left w:val="single" w:sz="4" w:space="0" w:color="auto"/>
              <w:bottom w:val="single" w:sz="4" w:space="0" w:color="000000"/>
              <w:right w:val="single" w:sz="4" w:space="0" w:color="auto"/>
            </w:tcBorders>
            <w:vAlign w:val="center"/>
            <w:hideMark/>
          </w:tcPr>
          <w:p w14:paraId="2E442848" w14:textId="77777777" w:rsidR="00972D92" w:rsidRPr="00972D92" w:rsidRDefault="00972D92" w:rsidP="00972D92">
            <w:pPr>
              <w:rPr>
                <w:rFonts w:eastAsia="Times New Roman" w:cs="Times New Roman"/>
                <w:b/>
                <w:bCs/>
                <w:color w:val="000000"/>
                <w:szCs w:val="28"/>
              </w:rPr>
            </w:pPr>
          </w:p>
        </w:tc>
      </w:tr>
      <w:tr w:rsidR="00972D92" w:rsidRPr="00972D92" w14:paraId="03CFD204" w14:textId="77777777" w:rsidTr="000D37CD">
        <w:trPr>
          <w:trHeight w:val="926"/>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6D3B3E87" w14:textId="77777777" w:rsidR="00972D92" w:rsidRPr="00972D92" w:rsidRDefault="00972D92" w:rsidP="00972D92">
            <w:pPr>
              <w:rPr>
                <w:rFonts w:eastAsia="Times New Roman" w:cs="Times New Roman"/>
                <w:b/>
                <w:bCs/>
                <w:color w:val="000000"/>
                <w:szCs w:val="28"/>
              </w:rPr>
            </w:pPr>
          </w:p>
        </w:tc>
        <w:tc>
          <w:tcPr>
            <w:tcW w:w="2945" w:type="dxa"/>
            <w:vMerge/>
            <w:tcBorders>
              <w:top w:val="single" w:sz="4" w:space="0" w:color="auto"/>
              <w:left w:val="single" w:sz="4" w:space="0" w:color="auto"/>
              <w:bottom w:val="single" w:sz="4" w:space="0" w:color="000000"/>
              <w:right w:val="single" w:sz="4" w:space="0" w:color="auto"/>
            </w:tcBorders>
            <w:vAlign w:val="center"/>
            <w:hideMark/>
          </w:tcPr>
          <w:p w14:paraId="14DABBC7" w14:textId="77777777" w:rsidR="00972D92" w:rsidRPr="00972D92" w:rsidRDefault="00972D92" w:rsidP="00972D92">
            <w:pPr>
              <w:rPr>
                <w:rFonts w:eastAsia="Times New Roman" w:cs="Times New Roman"/>
                <w:b/>
                <w:bCs/>
                <w:color w:val="000000"/>
                <w:szCs w:val="28"/>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14:paraId="26628927" w14:textId="77777777" w:rsidR="00972D92" w:rsidRPr="00972D92" w:rsidRDefault="00972D92" w:rsidP="00972D92">
            <w:pPr>
              <w:rPr>
                <w:rFonts w:eastAsia="Times New Roman" w:cs="Times New Roman"/>
                <w:b/>
                <w:bCs/>
                <w:color w:val="000000"/>
                <w:szCs w:val="28"/>
              </w:rPr>
            </w:pPr>
          </w:p>
        </w:tc>
        <w:tc>
          <w:tcPr>
            <w:tcW w:w="846" w:type="dxa"/>
            <w:vMerge/>
            <w:tcBorders>
              <w:top w:val="nil"/>
              <w:left w:val="single" w:sz="4" w:space="0" w:color="auto"/>
              <w:bottom w:val="single" w:sz="4" w:space="0" w:color="000000"/>
              <w:right w:val="single" w:sz="4" w:space="0" w:color="auto"/>
            </w:tcBorders>
            <w:vAlign w:val="center"/>
            <w:hideMark/>
          </w:tcPr>
          <w:p w14:paraId="2D345810" w14:textId="77777777" w:rsidR="00972D92" w:rsidRPr="00972D92" w:rsidRDefault="00972D92" w:rsidP="00972D92">
            <w:pPr>
              <w:rPr>
                <w:rFonts w:eastAsia="Times New Roman" w:cs="Times New Roman"/>
                <w:b/>
                <w:bCs/>
                <w:color w:val="000000"/>
                <w:szCs w:val="28"/>
              </w:rPr>
            </w:pPr>
          </w:p>
        </w:tc>
        <w:tc>
          <w:tcPr>
            <w:tcW w:w="979" w:type="dxa"/>
            <w:vMerge/>
            <w:tcBorders>
              <w:top w:val="nil"/>
              <w:left w:val="single" w:sz="4" w:space="0" w:color="auto"/>
              <w:bottom w:val="single" w:sz="4" w:space="0" w:color="000000"/>
              <w:right w:val="single" w:sz="4" w:space="0" w:color="auto"/>
            </w:tcBorders>
            <w:vAlign w:val="center"/>
            <w:hideMark/>
          </w:tcPr>
          <w:p w14:paraId="4C232ECF" w14:textId="77777777" w:rsidR="00972D92" w:rsidRPr="00972D92" w:rsidRDefault="00972D92" w:rsidP="00972D92">
            <w:pPr>
              <w:rPr>
                <w:rFonts w:eastAsia="Times New Roman" w:cs="Times New Roman"/>
                <w:b/>
                <w:bCs/>
                <w:color w:val="000000"/>
                <w:szCs w:val="28"/>
              </w:rPr>
            </w:pPr>
          </w:p>
        </w:tc>
        <w:tc>
          <w:tcPr>
            <w:tcW w:w="1555" w:type="dxa"/>
            <w:vMerge/>
            <w:tcBorders>
              <w:top w:val="nil"/>
              <w:left w:val="single" w:sz="4" w:space="0" w:color="auto"/>
              <w:bottom w:val="single" w:sz="4" w:space="0" w:color="auto"/>
              <w:right w:val="single" w:sz="4" w:space="0" w:color="auto"/>
            </w:tcBorders>
            <w:vAlign w:val="center"/>
            <w:hideMark/>
          </w:tcPr>
          <w:p w14:paraId="7CC7A299" w14:textId="77777777" w:rsidR="00972D92" w:rsidRPr="00972D92" w:rsidRDefault="00972D92" w:rsidP="00972D92">
            <w:pPr>
              <w:rPr>
                <w:rFonts w:eastAsia="Times New Roman" w:cs="Times New Roman"/>
                <w:b/>
                <w:bCs/>
                <w:color w:val="000000"/>
                <w:szCs w:val="28"/>
              </w:rPr>
            </w:pPr>
          </w:p>
        </w:tc>
        <w:tc>
          <w:tcPr>
            <w:tcW w:w="925" w:type="dxa"/>
            <w:vMerge/>
            <w:tcBorders>
              <w:top w:val="nil"/>
              <w:left w:val="single" w:sz="4" w:space="0" w:color="auto"/>
              <w:bottom w:val="single" w:sz="4" w:space="0" w:color="000000"/>
              <w:right w:val="single" w:sz="4" w:space="0" w:color="auto"/>
            </w:tcBorders>
            <w:vAlign w:val="center"/>
            <w:hideMark/>
          </w:tcPr>
          <w:p w14:paraId="11B5BAE6" w14:textId="77777777" w:rsidR="00972D92" w:rsidRPr="00972D92" w:rsidRDefault="00972D92" w:rsidP="00972D92">
            <w:pPr>
              <w:rPr>
                <w:rFonts w:eastAsia="Times New Roman" w:cs="Times New Roman"/>
                <w:b/>
                <w:bCs/>
                <w:color w:val="000000"/>
                <w:szCs w:val="28"/>
              </w:rPr>
            </w:pPr>
          </w:p>
        </w:tc>
      </w:tr>
      <w:tr w:rsidR="00E44764" w:rsidRPr="00972D92" w14:paraId="4D2834AD"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tcPr>
          <w:p w14:paraId="2F7852F5" w14:textId="1A79BA6D" w:rsidR="00E44764" w:rsidRPr="00E44764" w:rsidRDefault="00E44764" w:rsidP="00E44764">
            <w:pPr>
              <w:jc w:val="center"/>
              <w:rPr>
                <w:rFonts w:eastAsia="Times New Roman" w:cs="Times New Roman"/>
                <w:bCs/>
                <w:i/>
                <w:color w:val="000000"/>
                <w:szCs w:val="28"/>
              </w:rPr>
            </w:pPr>
            <w:r w:rsidRPr="00E44764">
              <w:rPr>
                <w:rFonts w:eastAsia="Times New Roman" w:cs="Times New Roman"/>
                <w:bCs/>
                <w:i/>
                <w:color w:val="000000"/>
                <w:szCs w:val="28"/>
              </w:rPr>
              <w:t>1</w:t>
            </w:r>
          </w:p>
        </w:tc>
        <w:tc>
          <w:tcPr>
            <w:tcW w:w="2945" w:type="dxa"/>
            <w:tcBorders>
              <w:top w:val="nil"/>
              <w:left w:val="nil"/>
              <w:bottom w:val="single" w:sz="4" w:space="0" w:color="auto"/>
              <w:right w:val="single" w:sz="4" w:space="0" w:color="auto"/>
            </w:tcBorders>
            <w:shd w:val="clear" w:color="auto" w:fill="auto"/>
            <w:vAlign w:val="center"/>
          </w:tcPr>
          <w:p w14:paraId="36134244" w14:textId="4AF19873" w:rsidR="00E44764" w:rsidRPr="00E44764" w:rsidRDefault="00E44764" w:rsidP="00E44764">
            <w:pPr>
              <w:jc w:val="center"/>
              <w:rPr>
                <w:rFonts w:eastAsia="Times New Roman" w:cs="Times New Roman"/>
                <w:bCs/>
                <w:i/>
                <w:color w:val="000000"/>
                <w:szCs w:val="28"/>
              </w:rPr>
            </w:pPr>
            <w:r w:rsidRPr="00E44764">
              <w:rPr>
                <w:rFonts w:eastAsia="Times New Roman" w:cs="Times New Roman"/>
                <w:bCs/>
                <w:i/>
                <w:color w:val="000000"/>
                <w:szCs w:val="28"/>
              </w:rPr>
              <w:t>2</w:t>
            </w:r>
          </w:p>
        </w:tc>
        <w:tc>
          <w:tcPr>
            <w:tcW w:w="887" w:type="dxa"/>
            <w:tcBorders>
              <w:top w:val="nil"/>
              <w:left w:val="nil"/>
              <w:bottom w:val="single" w:sz="4" w:space="0" w:color="auto"/>
              <w:right w:val="single" w:sz="4" w:space="0" w:color="auto"/>
            </w:tcBorders>
            <w:shd w:val="clear" w:color="auto" w:fill="auto"/>
            <w:vAlign w:val="center"/>
          </w:tcPr>
          <w:p w14:paraId="1BE20C90" w14:textId="31725E1A" w:rsidR="00E44764" w:rsidRPr="00E44764" w:rsidRDefault="00E44764" w:rsidP="00E44764">
            <w:pPr>
              <w:jc w:val="center"/>
              <w:rPr>
                <w:rFonts w:eastAsia="Times New Roman" w:cs="Times New Roman"/>
                <w:bCs/>
                <w:i/>
                <w:color w:val="000000"/>
                <w:szCs w:val="28"/>
              </w:rPr>
            </w:pPr>
            <w:r w:rsidRPr="00E44764">
              <w:rPr>
                <w:rFonts w:eastAsia="Times New Roman" w:cs="Times New Roman"/>
                <w:bCs/>
                <w:i/>
                <w:color w:val="000000"/>
                <w:szCs w:val="28"/>
              </w:rPr>
              <w:t>3</w:t>
            </w:r>
          </w:p>
        </w:tc>
        <w:tc>
          <w:tcPr>
            <w:tcW w:w="846" w:type="dxa"/>
            <w:tcBorders>
              <w:top w:val="nil"/>
              <w:left w:val="nil"/>
              <w:bottom w:val="single" w:sz="4" w:space="0" w:color="auto"/>
              <w:right w:val="single" w:sz="4" w:space="0" w:color="auto"/>
            </w:tcBorders>
            <w:shd w:val="clear" w:color="auto" w:fill="auto"/>
            <w:vAlign w:val="center"/>
          </w:tcPr>
          <w:p w14:paraId="4A08AC54" w14:textId="0B90DB9F" w:rsidR="00E44764" w:rsidRPr="00E44764" w:rsidRDefault="00E44764" w:rsidP="00E44764">
            <w:pPr>
              <w:jc w:val="center"/>
              <w:rPr>
                <w:rFonts w:eastAsia="Times New Roman" w:cs="Times New Roman"/>
                <w:bCs/>
                <w:i/>
                <w:color w:val="000000"/>
                <w:szCs w:val="28"/>
              </w:rPr>
            </w:pPr>
            <w:r w:rsidRPr="00E44764">
              <w:rPr>
                <w:rFonts w:eastAsia="Times New Roman" w:cs="Times New Roman"/>
                <w:bCs/>
                <w:i/>
                <w:color w:val="000000"/>
                <w:szCs w:val="28"/>
              </w:rPr>
              <w:t>4</w:t>
            </w:r>
          </w:p>
        </w:tc>
        <w:tc>
          <w:tcPr>
            <w:tcW w:w="979" w:type="dxa"/>
            <w:tcBorders>
              <w:top w:val="nil"/>
              <w:left w:val="nil"/>
              <w:bottom w:val="single" w:sz="4" w:space="0" w:color="auto"/>
              <w:right w:val="single" w:sz="4" w:space="0" w:color="auto"/>
            </w:tcBorders>
            <w:shd w:val="clear" w:color="auto" w:fill="auto"/>
            <w:vAlign w:val="center"/>
          </w:tcPr>
          <w:p w14:paraId="49C7FF50" w14:textId="4F4623E0" w:rsidR="00E44764" w:rsidRPr="00E44764" w:rsidRDefault="00E44764" w:rsidP="00E44764">
            <w:pPr>
              <w:jc w:val="center"/>
              <w:rPr>
                <w:rFonts w:eastAsia="Times New Roman" w:cs="Times New Roman"/>
                <w:bCs/>
                <w:i/>
                <w:color w:val="000000"/>
                <w:szCs w:val="28"/>
              </w:rPr>
            </w:pPr>
            <w:r w:rsidRPr="00E44764">
              <w:rPr>
                <w:rFonts w:eastAsia="Times New Roman" w:cs="Times New Roman"/>
                <w:bCs/>
                <w:i/>
                <w:color w:val="000000"/>
                <w:szCs w:val="28"/>
              </w:rPr>
              <w:t>5</w:t>
            </w:r>
          </w:p>
        </w:tc>
        <w:tc>
          <w:tcPr>
            <w:tcW w:w="1555" w:type="dxa"/>
            <w:tcBorders>
              <w:top w:val="nil"/>
              <w:left w:val="nil"/>
              <w:bottom w:val="single" w:sz="4" w:space="0" w:color="auto"/>
              <w:right w:val="single" w:sz="4" w:space="0" w:color="auto"/>
            </w:tcBorders>
            <w:shd w:val="clear" w:color="auto" w:fill="auto"/>
            <w:vAlign w:val="center"/>
          </w:tcPr>
          <w:p w14:paraId="189A7004" w14:textId="50DB1C4B" w:rsidR="00E44764" w:rsidRPr="00E44764" w:rsidRDefault="00E44764" w:rsidP="00E44764">
            <w:pPr>
              <w:jc w:val="center"/>
              <w:rPr>
                <w:rFonts w:eastAsia="Times New Roman" w:cs="Times New Roman"/>
                <w:bCs/>
                <w:i/>
                <w:color w:val="000000"/>
                <w:szCs w:val="28"/>
              </w:rPr>
            </w:pPr>
            <w:r w:rsidRPr="00E44764">
              <w:rPr>
                <w:rFonts w:eastAsia="Times New Roman" w:cs="Times New Roman"/>
                <w:bCs/>
                <w:i/>
                <w:color w:val="000000"/>
                <w:szCs w:val="28"/>
              </w:rPr>
              <w:t>6</w:t>
            </w:r>
          </w:p>
        </w:tc>
        <w:tc>
          <w:tcPr>
            <w:tcW w:w="925" w:type="dxa"/>
            <w:tcBorders>
              <w:top w:val="nil"/>
              <w:left w:val="nil"/>
              <w:bottom w:val="single" w:sz="4" w:space="0" w:color="auto"/>
              <w:right w:val="single" w:sz="4" w:space="0" w:color="auto"/>
            </w:tcBorders>
            <w:shd w:val="clear" w:color="auto" w:fill="auto"/>
            <w:vAlign w:val="center"/>
          </w:tcPr>
          <w:p w14:paraId="77C7F5A8" w14:textId="00D953E0" w:rsidR="00E44764" w:rsidRPr="00E44764" w:rsidRDefault="00E44764" w:rsidP="00E44764">
            <w:pPr>
              <w:jc w:val="center"/>
              <w:rPr>
                <w:rFonts w:eastAsia="Times New Roman" w:cs="Times New Roman"/>
                <w:bCs/>
                <w:i/>
                <w:color w:val="000000"/>
                <w:szCs w:val="28"/>
              </w:rPr>
            </w:pPr>
            <w:r w:rsidRPr="00E44764">
              <w:rPr>
                <w:rFonts w:eastAsia="Times New Roman" w:cs="Times New Roman"/>
                <w:bCs/>
                <w:i/>
                <w:color w:val="000000"/>
                <w:szCs w:val="28"/>
              </w:rPr>
              <w:t>7</w:t>
            </w:r>
          </w:p>
        </w:tc>
      </w:tr>
      <w:tr w:rsidR="00972D92" w:rsidRPr="00972D92" w14:paraId="5E0DB72A"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56B8895E"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I</w:t>
            </w:r>
          </w:p>
        </w:tc>
        <w:tc>
          <w:tcPr>
            <w:tcW w:w="2945" w:type="dxa"/>
            <w:tcBorders>
              <w:top w:val="nil"/>
              <w:left w:val="nil"/>
              <w:bottom w:val="single" w:sz="4" w:space="0" w:color="auto"/>
              <w:right w:val="single" w:sz="4" w:space="0" w:color="auto"/>
            </w:tcBorders>
            <w:shd w:val="clear" w:color="auto" w:fill="auto"/>
            <w:vAlign w:val="center"/>
            <w:hideMark/>
          </w:tcPr>
          <w:p w14:paraId="007AB18C" w14:textId="77777777" w:rsidR="00972D92" w:rsidRPr="00972D92" w:rsidRDefault="00972D92" w:rsidP="00972D92">
            <w:pPr>
              <w:jc w:val="both"/>
              <w:rPr>
                <w:rFonts w:eastAsia="Times New Roman" w:cs="Times New Roman"/>
                <w:b/>
                <w:bCs/>
                <w:color w:val="000000"/>
                <w:szCs w:val="28"/>
              </w:rPr>
            </w:pPr>
            <w:r w:rsidRPr="00972D92">
              <w:rPr>
                <w:rFonts w:eastAsia="Times New Roman" w:cs="Times New Roman"/>
                <w:b/>
                <w:bCs/>
                <w:color w:val="000000"/>
                <w:szCs w:val="28"/>
              </w:rPr>
              <w:t>Các môn học chung</w:t>
            </w:r>
          </w:p>
        </w:tc>
        <w:tc>
          <w:tcPr>
            <w:tcW w:w="887" w:type="dxa"/>
            <w:tcBorders>
              <w:top w:val="nil"/>
              <w:left w:val="nil"/>
              <w:bottom w:val="single" w:sz="4" w:space="0" w:color="auto"/>
              <w:right w:val="single" w:sz="4" w:space="0" w:color="auto"/>
            </w:tcBorders>
            <w:shd w:val="clear" w:color="auto" w:fill="auto"/>
            <w:vAlign w:val="center"/>
            <w:hideMark/>
          </w:tcPr>
          <w:p w14:paraId="7DF9E587"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20</w:t>
            </w:r>
          </w:p>
        </w:tc>
        <w:tc>
          <w:tcPr>
            <w:tcW w:w="846" w:type="dxa"/>
            <w:tcBorders>
              <w:top w:val="nil"/>
              <w:left w:val="nil"/>
              <w:bottom w:val="single" w:sz="4" w:space="0" w:color="auto"/>
              <w:right w:val="single" w:sz="4" w:space="0" w:color="auto"/>
            </w:tcBorders>
            <w:shd w:val="clear" w:color="auto" w:fill="auto"/>
            <w:vAlign w:val="center"/>
            <w:hideMark/>
          </w:tcPr>
          <w:p w14:paraId="76E7698C"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435</w:t>
            </w:r>
          </w:p>
        </w:tc>
        <w:tc>
          <w:tcPr>
            <w:tcW w:w="979" w:type="dxa"/>
            <w:tcBorders>
              <w:top w:val="nil"/>
              <w:left w:val="nil"/>
              <w:bottom w:val="single" w:sz="4" w:space="0" w:color="auto"/>
              <w:right w:val="single" w:sz="4" w:space="0" w:color="auto"/>
            </w:tcBorders>
            <w:shd w:val="clear" w:color="auto" w:fill="auto"/>
            <w:vAlign w:val="center"/>
            <w:hideMark/>
          </w:tcPr>
          <w:p w14:paraId="26C90ED4"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157</w:t>
            </w:r>
          </w:p>
        </w:tc>
        <w:tc>
          <w:tcPr>
            <w:tcW w:w="1555" w:type="dxa"/>
            <w:tcBorders>
              <w:top w:val="nil"/>
              <w:left w:val="nil"/>
              <w:bottom w:val="single" w:sz="4" w:space="0" w:color="auto"/>
              <w:right w:val="single" w:sz="4" w:space="0" w:color="auto"/>
            </w:tcBorders>
            <w:shd w:val="clear" w:color="auto" w:fill="auto"/>
            <w:vAlign w:val="center"/>
            <w:hideMark/>
          </w:tcPr>
          <w:p w14:paraId="0A4AB54F"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255</w:t>
            </w:r>
          </w:p>
        </w:tc>
        <w:tc>
          <w:tcPr>
            <w:tcW w:w="925" w:type="dxa"/>
            <w:tcBorders>
              <w:top w:val="nil"/>
              <w:left w:val="nil"/>
              <w:bottom w:val="single" w:sz="4" w:space="0" w:color="auto"/>
              <w:right w:val="single" w:sz="4" w:space="0" w:color="auto"/>
            </w:tcBorders>
            <w:shd w:val="clear" w:color="auto" w:fill="auto"/>
            <w:vAlign w:val="center"/>
            <w:hideMark/>
          </w:tcPr>
          <w:p w14:paraId="6F1A4674"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23</w:t>
            </w:r>
          </w:p>
        </w:tc>
      </w:tr>
      <w:tr w:rsidR="00972D92" w:rsidRPr="00972D92" w14:paraId="243F1C9F"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4F38BD2B"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MH01</w:t>
            </w:r>
          </w:p>
        </w:tc>
        <w:tc>
          <w:tcPr>
            <w:tcW w:w="2945" w:type="dxa"/>
            <w:tcBorders>
              <w:top w:val="nil"/>
              <w:left w:val="nil"/>
              <w:bottom w:val="single" w:sz="4" w:space="0" w:color="auto"/>
              <w:right w:val="single" w:sz="4" w:space="0" w:color="auto"/>
            </w:tcBorders>
            <w:shd w:val="clear" w:color="auto" w:fill="auto"/>
            <w:vAlign w:val="center"/>
            <w:hideMark/>
          </w:tcPr>
          <w:p w14:paraId="4EBDFE93"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Giáo dục chính trị</w:t>
            </w:r>
          </w:p>
        </w:tc>
        <w:tc>
          <w:tcPr>
            <w:tcW w:w="887" w:type="dxa"/>
            <w:tcBorders>
              <w:top w:val="nil"/>
              <w:left w:val="nil"/>
              <w:bottom w:val="single" w:sz="4" w:space="0" w:color="auto"/>
              <w:right w:val="single" w:sz="4" w:space="0" w:color="auto"/>
            </w:tcBorders>
            <w:shd w:val="clear" w:color="auto" w:fill="auto"/>
            <w:vAlign w:val="center"/>
            <w:hideMark/>
          </w:tcPr>
          <w:p w14:paraId="69DC3314"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3FA072C3"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75</w:t>
            </w:r>
          </w:p>
        </w:tc>
        <w:tc>
          <w:tcPr>
            <w:tcW w:w="979" w:type="dxa"/>
            <w:tcBorders>
              <w:top w:val="nil"/>
              <w:left w:val="nil"/>
              <w:bottom w:val="single" w:sz="4" w:space="0" w:color="auto"/>
              <w:right w:val="single" w:sz="4" w:space="0" w:color="auto"/>
            </w:tcBorders>
            <w:shd w:val="clear" w:color="auto" w:fill="auto"/>
            <w:vAlign w:val="center"/>
            <w:hideMark/>
          </w:tcPr>
          <w:p w14:paraId="095F7D48"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41</w:t>
            </w:r>
          </w:p>
        </w:tc>
        <w:tc>
          <w:tcPr>
            <w:tcW w:w="1555" w:type="dxa"/>
            <w:tcBorders>
              <w:top w:val="nil"/>
              <w:left w:val="nil"/>
              <w:bottom w:val="single" w:sz="4" w:space="0" w:color="auto"/>
              <w:right w:val="single" w:sz="4" w:space="0" w:color="auto"/>
            </w:tcBorders>
            <w:shd w:val="clear" w:color="auto" w:fill="auto"/>
            <w:vAlign w:val="center"/>
            <w:hideMark/>
          </w:tcPr>
          <w:p w14:paraId="2F55EFD9"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29</w:t>
            </w:r>
          </w:p>
        </w:tc>
        <w:tc>
          <w:tcPr>
            <w:tcW w:w="925" w:type="dxa"/>
            <w:tcBorders>
              <w:top w:val="nil"/>
              <w:left w:val="nil"/>
              <w:bottom w:val="single" w:sz="4" w:space="0" w:color="auto"/>
              <w:right w:val="single" w:sz="4" w:space="0" w:color="auto"/>
            </w:tcBorders>
            <w:shd w:val="clear" w:color="auto" w:fill="auto"/>
            <w:vAlign w:val="center"/>
            <w:hideMark/>
          </w:tcPr>
          <w:p w14:paraId="0EDF369F"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5</w:t>
            </w:r>
          </w:p>
        </w:tc>
      </w:tr>
      <w:tr w:rsidR="00972D92" w:rsidRPr="00972D92" w14:paraId="64A66D09"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2439D5B5"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MH02</w:t>
            </w:r>
          </w:p>
        </w:tc>
        <w:tc>
          <w:tcPr>
            <w:tcW w:w="2945" w:type="dxa"/>
            <w:tcBorders>
              <w:top w:val="nil"/>
              <w:left w:val="nil"/>
              <w:bottom w:val="single" w:sz="4" w:space="0" w:color="auto"/>
              <w:right w:val="single" w:sz="4" w:space="0" w:color="auto"/>
            </w:tcBorders>
            <w:shd w:val="clear" w:color="auto" w:fill="auto"/>
            <w:vAlign w:val="center"/>
            <w:hideMark/>
          </w:tcPr>
          <w:p w14:paraId="59C84157"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Pháp luật</w:t>
            </w:r>
          </w:p>
        </w:tc>
        <w:tc>
          <w:tcPr>
            <w:tcW w:w="887" w:type="dxa"/>
            <w:tcBorders>
              <w:top w:val="nil"/>
              <w:left w:val="nil"/>
              <w:bottom w:val="single" w:sz="4" w:space="0" w:color="auto"/>
              <w:right w:val="single" w:sz="4" w:space="0" w:color="auto"/>
            </w:tcBorders>
            <w:shd w:val="clear" w:color="auto" w:fill="auto"/>
            <w:vAlign w:val="center"/>
            <w:hideMark/>
          </w:tcPr>
          <w:p w14:paraId="727F9678"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23BC8111"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11B02C3D"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18</w:t>
            </w:r>
          </w:p>
        </w:tc>
        <w:tc>
          <w:tcPr>
            <w:tcW w:w="1555" w:type="dxa"/>
            <w:tcBorders>
              <w:top w:val="nil"/>
              <w:left w:val="nil"/>
              <w:bottom w:val="single" w:sz="4" w:space="0" w:color="auto"/>
              <w:right w:val="single" w:sz="4" w:space="0" w:color="auto"/>
            </w:tcBorders>
            <w:shd w:val="clear" w:color="auto" w:fill="auto"/>
            <w:vAlign w:val="center"/>
            <w:hideMark/>
          </w:tcPr>
          <w:p w14:paraId="2E9DE971"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10</w:t>
            </w:r>
          </w:p>
        </w:tc>
        <w:tc>
          <w:tcPr>
            <w:tcW w:w="925" w:type="dxa"/>
            <w:tcBorders>
              <w:top w:val="nil"/>
              <w:left w:val="nil"/>
              <w:bottom w:val="single" w:sz="4" w:space="0" w:color="auto"/>
              <w:right w:val="single" w:sz="4" w:space="0" w:color="auto"/>
            </w:tcBorders>
            <w:shd w:val="clear" w:color="auto" w:fill="auto"/>
            <w:vAlign w:val="center"/>
            <w:hideMark/>
          </w:tcPr>
          <w:p w14:paraId="7B116040"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w:t>
            </w:r>
          </w:p>
        </w:tc>
      </w:tr>
      <w:tr w:rsidR="00972D92" w:rsidRPr="00972D92" w14:paraId="0868FE8F"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5FB1E0CA"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MH03</w:t>
            </w:r>
          </w:p>
        </w:tc>
        <w:tc>
          <w:tcPr>
            <w:tcW w:w="2945" w:type="dxa"/>
            <w:tcBorders>
              <w:top w:val="nil"/>
              <w:left w:val="nil"/>
              <w:bottom w:val="single" w:sz="4" w:space="0" w:color="auto"/>
              <w:right w:val="single" w:sz="4" w:space="0" w:color="auto"/>
            </w:tcBorders>
            <w:shd w:val="clear" w:color="auto" w:fill="auto"/>
            <w:vAlign w:val="center"/>
            <w:hideMark/>
          </w:tcPr>
          <w:p w14:paraId="46097C26"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Giáo dục thể chất</w:t>
            </w:r>
          </w:p>
        </w:tc>
        <w:tc>
          <w:tcPr>
            <w:tcW w:w="887" w:type="dxa"/>
            <w:tcBorders>
              <w:top w:val="nil"/>
              <w:left w:val="nil"/>
              <w:bottom w:val="single" w:sz="4" w:space="0" w:color="auto"/>
              <w:right w:val="single" w:sz="4" w:space="0" w:color="auto"/>
            </w:tcBorders>
            <w:shd w:val="clear" w:color="auto" w:fill="auto"/>
            <w:vAlign w:val="center"/>
            <w:hideMark/>
          </w:tcPr>
          <w:p w14:paraId="74ECA4AE"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3576901D"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60</w:t>
            </w:r>
          </w:p>
        </w:tc>
        <w:tc>
          <w:tcPr>
            <w:tcW w:w="979" w:type="dxa"/>
            <w:tcBorders>
              <w:top w:val="nil"/>
              <w:left w:val="nil"/>
              <w:bottom w:val="single" w:sz="4" w:space="0" w:color="auto"/>
              <w:right w:val="single" w:sz="4" w:space="0" w:color="auto"/>
            </w:tcBorders>
            <w:shd w:val="clear" w:color="auto" w:fill="auto"/>
            <w:vAlign w:val="center"/>
            <w:hideMark/>
          </w:tcPr>
          <w:p w14:paraId="20836767"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5</w:t>
            </w:r>
          </w:p>
        </w:tc>
        <w:tc>
          <w:tcPr>
            <w:tcW w:w="1555" w:type="dxa"/>
            <w:tcBorders>
              <w:top w:val="nil"/>
              <w:left w:val="nil"/>
              <w:bottom w:val="single" w:sz="4" w:space="0" w:color="auto"/>
              <w:right w:val="single" w:sz="4" w:space="0" w:color="auto"/>
            </w:tcBorders>
            <w:shd w:val="clear" w:color="auto" w:fill="auto"/>
            <w:vAlign w:val="center"/>
            <w:hideMark/>
          </w:tcPr>
          <w:p w14:paraId="6C229D1A"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51</w:t>
            </w:r>
          </w:p>
        </w:tc>
        <w:tc>
          <w:tcPr>
            <w:tcW w:w="925" w:type="dxa"/>
            <w:tcBorders>
              <w:top w:val="nil"/>
              <w:left w:val="nil"/>
              <w:bottom w:val="single" w:sz="4" w:space="0" w:color="auto"/>
              <w:right w:val="single" w:sz="4" w:space="0" w:color="auto"/>
            </w:tcBorders>
            <w:shd w:val="clear" w:color="auto" w:fill="auto"/>
            <w:vAlign w:val="center"/>
            <w:hideMark/>
          </w:tcPr>
          <w:p w14:paraId="06F1E19D"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4</w:t>
            </w:r>
          </w:p>
        </w:tc>
      </w:tr>
      <w:tr w:rsidR="00972D92" w:rsidRPr="00972D92" w14:paraId="248C56F5"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3EFA621B"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MH04</w:t>
            </w:r>
          </w:p>
        </w:tc>
        <w:tc>
          <w:tcPr>
            <w:tcW w:w="2945" w:type="dxa"/>
            <w:tcBorders>
              <w:top w:val="nil"/>
              <w:left w:val="nil"/>
              <w:bottom w:val="single" w:sz="4" w:space="0" w:color="auto"/>
              <w:right w:val="single" w:sz="4" w:space="0" w:color="auto"/>
            </w:tcBorders>
            <w:shd w:val="clear" w:color="auto" w:fill="auto"/>
            <w:vAlign w:val="center"/>
            <w:hideMark/>
          </w:tcPr>
          <w:p w14:paraId="26927B74"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Giáo dục QPAN</w:t>
            </w:r>
          </w:p>
        </w:tc>
        <w:tc>
          <w:tcPr>
            <w:tcW w:w="887" w:type="dxa"/>
            <w:tcBorders>
              <w:top w:val="nil"/>
              <w:left w:val="nil"/>
              <w:bottom w:val="single" w:sz="4" w:space="0" w:color="auto"/>
              <w:right w:val="single" w:sz="4" w:space="0" w:color="auto"/>
            </w:tcBorders>
            <w:shd w:val="clear" w:color="auto" w:fill="auto"/>
            <w:vAlign w:val="center"/>
            <w:hideMark/>
          </w:tcPr>
          <w:p w14:paraId="5C96DC38"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3</w:t>
            </w:r>
          </w:p>
        </w:tc>
        <w:tc>
          <w:tcPr>
            <w:tcW w:w="846" w:type="dxa"/>
            <w:tcBorders>
              <w:top w:val="nil"/>
              <w:left w:val="nil"/>
              <w:bottom w:val="single" w:sz="4" w:space="0" w:color="auto"/>
              <w:right w:val="single" w:sz="4" w:space="0" w:color="auto"/>
            </w:tcBorders>
            <w:shd w:val="clear" w:color="auto" w:fill="auto"/>
            <w:vAlign w:val="center"/>
            <w:hideMark/>
          </w:tcPr>
          <w:p w14:paraId="228B2A56"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75</w:t>
            </w:r>
          </w:p>
        </w:tc>
        <w:tc>
          <w:tcPr>
            <w:tcW w:w="979" w:type="dxa"/>
            <w:tcBorders>
              <w:top w:val="nil"/>
              <w:left w:val="nil"/>
              <w:bottom w:val="single" w:sz="4" w:space="0" w:color="auto"/>
              <w:right w:val="single" w:sz="4" w:space="0" w:color="auto"/>
            </w:tcBorders>
            <w:shd w:val="clear" w:color="auto" w:fill="auto"/>
            <w:vAlign w:val="center"/>
            <w:hideMark/>
          </w:tcPr>
          <w:p w14:paraId="4FE3DE7D"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36</w:t>
            </w:r>
          </w:p>
        </w:tc>
        <w:tc>
          <w:tcPr>
            <w:tcW w:w="1555" w:type="dxa"/>
            <w:tcBorders>
              <w:top w:val="nil"/>
              <w:left w:val="nil"/>
              <w:bottom w:val="single" w:sz="4" w:space="0" w:color="auto"/>
              <w:right w:val="single" w:sz="4" w:space="0" w:color="auto"/>
            </w:tcBorders>
            <w:shd w:val="clear" w:color="auto" w:fill="auto"/>
            <w:vAlign w:val="center"/>
            <w:hideMark/>
          </w:tcPr>
          <w:p w14:paraId="73DB328E"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35</w:t>
            </w:r>
          </w:p>
        </w:tc>
        <w:tc>
          <w:tcPr>
            <w:tcW w:w="925" w:type="dxa"/>
            <w:tcBorders>
              <w:top w:val="nil"/>
              <w:left w:val="nil"/>
              <w:bottom w:val="single" w:sz="4" w:space="0" w:color="auto"/>
              <w:right w:val="single" w:sz="4" w:space="0" w:color="auto"/>
            </w:tcBorders>
            <w:shd w:val="clear" w:color="auto" w:fill="auto"/>
            <w:vAlign w:val="center"/>
            <w:hideMark/>
          </w:tcPr>
          <w:p w14:paraId="3B2F66ED"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4</w:t>
            </w:r>
          </w:p>
        </w:tc>
      </w:tr>
      <w:tr w:rsidR="00972D92" w:rsidRPr="00972D92" w14:paraId="5644AED7"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36F0CC12"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MH05</w:t>
            </w:r>
          </w:p>
        </w:tc>
        <w:tc>
          <w:tcPr>
            <w:tcW w:w="2945" w:type="dxa"/>
            <w:tcBorders>
              <w:top w:val="nil"/>
              <w:left w:val="nil"/>
              <w:bottom w:val="single" w:sz="4" w:space="0" w:color="auto"/>
              <w:right w:val="single" w:sz="4" w:space="0" w:color="auto"/>
            </w:tcBorders>
            <w:shd w:val="clear" w:color="auto" w:fill="auto"/>
            <w:vAlign w:val="center"/>
            <w:hideMark/>
          </w:tcPr>
          <w:p w14:paraId="4ED1AAED"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Tin học</w:t>
            </w:r>
          </w:p>
        </w:tc>
        <w:tc>
          <w:tcPr>
            <w:tcW w:w="887" w:type="dxa"/>
            <w:tcBorders>
              <w:top w:val="nil"/>
              <w:left w:val="nil"/>
              <w:bottom w:val="single" w:sz="4" w:space="0" w:color="auto"/>
              <w:right w:val="single" w:sz="4" w:space="0" w:color="auto"/>
            </w:tcBorders>
            <w:shd w:val="clear" w:color="auto" w:fill="auto"/>
            <w:vAlign w:val="center"/>
            <w:hideMark/>
          </w:tcPr>
          <w:p w14:paraId="5C971E83"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3</w:t>
            </w:r>
          </w:p>
        </w:tc>
        <w:tc>
          <w:tcPr>
            <w:tcW w:w="846" w:type="dxa"/>
            <w:tcBorders>
              <w:top w:val="nil"/>
              <w:left w:val="nil"/>
              <w:bottom w:val="single" w:sz="4" w:space="0" w:color="auto"/>
              <w:right w:val="single" w:sz="4" w:space="0" w:color="auto"/>
            </w:tcBorders>
            <w:shd w:val="clear" w:color="auto" w:fill="auto"/>
            <w:vAlign w:val="center"/>
            <w:hideMark/>
          </w:tcPr>
          <w:p w14:paraId="2C7A6E51"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75</w:t>
            </w:r>
          </w:p>
        </w:tc>
        <w:tc>
          <w:tcPr>
            <w:tcW w:w="979" w:type="dxa"/>
            <w:tcBorders>
              <w:top w:val="nil"/>
              <w:left w:val="nil"/>
              <w:bottom w:val="single" w:sz="4" w:space="0" w:color="auto"/>
              <w:right w:val="single" w:sz="4" w:space="0" w:color="auto"/>
            </w:tcBorders>
            <w:shd w:val="clear" w:color="auto" w:fill="auto"/>
            <w:vAlign w:val="center"/>
            <w:hideMark/>
          </w:tcPr>
          <w:p w14:paraId="6FE6F463"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15</w:t>
            </w:r>
          </w:p>
        </w:tc>
        <w:tc>
          <w:tcPr>
            <w:tcW w:w="1555" w:type="dxa"/>
            <w:tcBorders>
              <w:top w:val="nil"/>
              <w:left w:val="nil"/>
              <w:bottom w:val="single" w:sz="4" w:space="0" w:color="auto"/>
              <w:right w:val="single" w:sz="4" w:space="0" w:color="auto"/>
            </w:tcBorders>
            <w:shd w:val="clear" w:color="auto" w:fill="auto"/>
            <w:vAlign w:val="center"/>
            <w:hideMark/>
          </w:tcPr>
          <w:p w14:paraId="0A3A6770"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58</w:t>
            </w:r>
          </w:p>
        </w:tc>
        <w:tc>
          <w:tcPr>
            <w:tcW w:w="925" w:type="dxa"/>
            <w:tcBorders>
              <w:top w:val="nil"/>
              <w:left w:val="nil"/>
              <w:bottom w:val="single" w:sz="4" w:space="0" w:color="auto"/>
              <w:right w:val="single" w:sz="4" w:space="0" w:color="auto"/>
            </w:tcBorders>
            <w:shd w:val="clear" w:color="auto" w:fill="auto"/>
            <w:vAlign w:val="center"/>
            <w:hideMark/>
          </w:tcPr>
          <w:p w14:paraId="7D9EF5B2"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w:t>
            </w:r>
          </w:p>
        </w:tc>
      </w:tr>
      <w:tr w:rsidR="00972D92" w:rsidRPr="00972D92" w14:paraId="3B2DBBFF"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23F44DA4"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MH06</w:t>
            </w:r>
          </w:p>
        </w:tc>
        <w:tc>
          <w:tcPr>
            <w:tcW w:w="2945" w:type="dxa"/>
            <w:tcBorders>
              <w:top w:val="nil"/>
              <w:left w:val="nil"/>
              <w:bottom w:val="single" w:sz="4" w:space="0" w:color="auto"/>
              <w:right w:val="single" w:sz="4" w:space="0" w:color="auto"/>
            </w:tcBorders>
            <w:shd w:val="clear" w:color="auto" w:fill="auto"/>
            <w:vAlign w:val="center"/>
            <w:hideMark/>
          </w:tcPr>
          <w:p w14:paraId="6E5356C1" w14:textId="3A2AA968" w:rsidR="00972D92" w:rsidRPr="00972D92" w:rsidRDefault="00F86D04" w:rsidP="00972D92">
            <w:pPr>
              <w:jc w:val="both"/>
              <w:rPr>
                <w:rFonts w:eastAsia="Times New Roman" w:cs="Times New Roman"/>
                <w:color w:val="000000"/>
                <w:szCs w:val="28"/>
              </w:rPr>
            </w:pPr>
            <w:r>
              <w:rPr>
                <w:rFonts w:eastAsia="Times New Roman" w:cs="Times New Roman"/>
                <w:color w:val="000000"/>
                <w:szCs w:val="28"/>
              </w:rPr>
              <w:t xml:space="preserve">Tiếng </w:t>
            </w:r>
            <w:r w:rsidR="00972D92" w:rsidRPr="00972D92">
              <w:rPr>
                <w:rFonts w:eastAsia="Times New Roman" w:cs="Times New Roman"/>
                <w:color w:val="000000"/>
                <w:szCs w:val="28"/>
              </w:rPr>
              <w:t xml:space="preserve">Anh </w:t>
            </w:r>
          </w:p>
        </w:tc>
        <w:tc>
          <w:tcPr>
            <w:tcW w:w="887" w:type="dxa"/>
            <w:tcBorders>
              <w:top w:val="nil"/>
              <w:left w:val="nil"/>
              <w:bottom w:val="single" w:sz="4" w:space="0" w:color="auto"/>
              <w:right w:val="single" w:sz="4" w:space="0" w:color="auto"/>
            </w:tcBorders>
            <w:shd w:val="clear" w:color="auto" w:fill="auto"/>
            <w:vAlign w:val="center"/>
            <w:hideMark/>
          </w:tcPr>
          <w:p w14:paraId="0E342393"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6</w:t>
            </w:r>
          </w:p>
        </w:tc>
        <w:tc>
          <w:tcPr>
            <w:tcW w:w="846" w:type="dxa"/>
            <w:tcBorders>
              <w:top w:val="nil"/>
              <w:left w:val="nil"/>
              <w:bottom w:val="single" w:sz="4" w:space="0" w:color="auto"/>
              <w:right w:val="single" w:sz="4" w:space="0" w:color="auto"/>
            </w:tcBorders>
            <w:shd w:val="clear" w:color="auto" w:fill="auto"/>
            <w:vAlign w:val="center"/>
            <w:hideMark/>
          </w:tcPr>
          <w:p w14:paraId="014582D1"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120</w:t>
            </w:r>
          </w:p>
        </w:tc>
        <w:tc>
          <w:tcPr>
            <w:tcW w:w="979" w:type="dxa"/>
            <w:tcBorders>
              <w:top w:val="nil"/>
              <w:left w:val="nil"/>
              <w:bottom w:val="single" w:sz="4" w:space="0" w:color="auto"/>
              <w:right w:val="single" w:sz="4" w:space="0" w:color="auto"/>
            </w:tcBorders>
            <w:shd w:val="clear" w:color="auto" w:fill="auto"/>
            <w:vAlign w:val="center"/>
            <w:hideMark/>
          </w:tcPr>
          <w:p w14:paraId="62B8392E"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42</w:t>
            </w:r>
          </w:p>
        </w:tc>
        <w:tc>
          <w:tcPr>
            <w:tcW w:w="1555" w:type="dxa"/>
            <w:tcBorders>
              <w:top w:val="nil"/>
              <w:left w:val="nil"/>
              <w:bottom w:val="single" w:sz="4" w:space="0" w:color="auto"/>
              <w:right w:val="single" w:sz="4" w:space="0" w:color="auto"/>
            </w:tcBorders>
            <w:shd w:val="clear" w:color="auto" w:fill="auto"/>
            <w:vAlign w:val="center"/>
            <w:hideMark/>
          </w:tcPr>
          <w:p w14:paraId="50768ED3"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72</w:t>
            </w:r>
          </w:p>
        </w:tc>
        <w:tc>
          <w:tcPr>
            <w:tcW w:w="925" w:type="dxa"/>
            <w:tcBorders>
              <w:top w:val="nil"/>
              <w:left w:val="nil"/>
              <w:bottom w:val="single" w:sz="4" w:space="0" w:color="auto"/>
              <w:right w:val="single" w:sz="4" w:space="0" w:color="auto"/>
            </w:tcBorders>
            <w:shd w:val="clear" w:color="auto" w:fill="auto"/>
            <w:vAlign w:val="center"/>
            <w:hideMark/>
          </w:tcPr>
          <w:p w14:paraId="6F521648"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6</w:t>
            </w:r>
          </w:p>
        </w:tc>
      </w:tr>
      <w:tr w:rsidR="00972D92" w:rsidRPr="00972D92" w14:paraId="63650D61" w14:textId="77777777" w:rsidTr="00E44764">
        <w:trPr>
          <w:trHeight w:val="750"/>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6491F895"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II</w:t>
            </w:r>
          </w:p>
        </w:tc>
        <w:tc>
          <w:tcPr>
            <w:tcW w:w="2945" w:type="dxa"/>
            <w:tcBorders>
              <w:top w:val="nil"/>
              <w:left w:val="nil"/>
              <w:bottom w:val="single" w:sz="4" w:space="0" w:color="auto"/>
              <w:right w:val="single" w:sz="4" w:space="0" w:color="auto"/>
            </w:tcBorders>
            <w:shd w:val="clear" w:color="auto" w:fill="auto"/>
            <w:vAlign w:val="center"/>
            <w:hideMark/>
          </w:tcPr>
          <w:p w14:paraId="4EFA48E4" w14:textId="77777777" w:rsidR="00972D92" w:rsidRPr="00972D92" w:rsidRDefault="00972D92" w:rsidP="00972D92">
            <w:pPr>
              <w:jc w:val="both"/>
              <w:rPr>
                <w:rFonts w:eastAsia="Times New Roman" w:cs="Times New Roman"/>
                <w:b/>
                <w:bCs/>
                <w:color w:val="000000"/>
                <w:szCs w:val="28"/>
              </w:rPr>
            </w:pPr>
            <w:r w:rsidRPr="00972D92">
              <w:rPr>
                <w:rFonts w:eastAsia="Times New Roman" w:cs="Times New Roman"/>
                <w:b/>
                <w:bCs/>
                <w:color w:val="000000"/>
                <w:szCs w:val="28"/>
              </w:rPr>
              <w:t>Các môn học, mô đun chuyên môn</w:t>
            </w:r>
          </w:p>
        </w:tc>
        <w:tc>
          <w:tcPr>
            <w:tcW w:w="887" w:type="dxa"/>
            <w:tcBorders>
              <w:top w:val="nil"/>
              <w:left w:val="nil"/>
              <w:bottom w:val="single" w:sz="4" w:space="0" w:color="auto"/>
              <w:right w:val="single" w:sz="4" w:space="0" w:color="auto"/>
            </w:tcBorders>
            <w:shd w:val="clear" w:color="auto" w:fill="auto"/>
            <w:vAlign w:val="center"/>
            <w:hideMark/>
          </w:tcPr>
          <w:p w14:paraId="72CB27B8"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76</w:t>
            </w:r>
          </w:p>
        </w:tc>
        <w:tc>
          <w:tcPr>
            <w:tcW w:w="846" w:type="dxa"/>
            <w:tcBorders>
              <w:top w:val="nil"/>
              <w:left w:val="nil"/>
              <w:bottom w:val="single" w:sz="4" w:space="0" w:color="auto"/>
              <w:right w:val="single" w:sz="4" w:space="0" w:color="auto"/>
            </w:tcBorders>
            <w:shd w:val="clear" w:color="auto" w:fill="auto"/>
            <w:vAlign w:val="center"/>
            <w:hideMark/>
          </w:tcPr>
          <w:p w14:paraId="76BFB653" w14:textId="7CCAFFFE"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2</w:t>
            </w:r>
            <w:r>
              <w:rPr>
                <w:rFonts w:eastAsia="Times New Roman" w:cs="Times New Roman"/>
                <w:b/>
                <w:bCs/>
                <w:color w:val="000000"/>
                <w:szCs w:val="28"/>
              </w:rPr>
              <w:t>.</w:t>
            </w:r>
            <w:r w:rsidRPr="00972D92">
              <w:rPr>
                <w:rFonts w:eastAsia="Times New Roman" w:cs="Times New Roman"/>
                <w:b/>
                <w:bCs/>
                <w:color w:val="000000"/>
                <w:szCs w:val="28"/>
              </w:rPr>
              <w:t>075</w:t>
            </w:r>
          </w:p>
        </w:tc>
        <w:tc>
          <w:tcPr>
            <w:tcW w:w="979" w:type="dxa"/>
            <w:tcBorders>
              <w:top w:val="nil"/>
              <w:left w:val="nil"/>
              <w:bottom w:val="single" w:sz="4" w:space="0" w:color="auto"/>
              <w:right w:val="single" w:sz="4" w:space="0" w:color="auto"/>
            </w:tcBorders>
            <w:shd w:val="clear" w:color="auto" w:fill="auto"/>
            <w:vAlign w:val="center"/>
            <w:hideMark/>
          </w:tcPr>
          <w:p w14:paraId="33C2915A"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523</w:t>
            </w:r>
          </w:p>
        </w:tc>
        <w:tc>
          <w:tcPr>
            <w:tcW w:w="1555" w:type="dxa"/>
            <w:tcBorders>
              <w:top w:val="nil"/>
              <w:left w:val="nil"/>
              <w:bottom w:val="single" w:sz="4" w:space="0" w:color="auto"/>
              <w:right w:val="single" w:sz="4" w:space="0" w:color="auto"/>
            </w:tcBorders>
            <w:shd w:val="clear" w:color="auto" w:fill="auto"/>
            <w:vAlign w:val="center"/>
            <w:hideMark/>
          </w:tcPr>
          <w:p w14:paraId="4A4F05A2" w14:textId="12CBB068"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1</w:t>
            </w:r>
            <w:r>
              <w:rPr>
                <w:rFonts w:eastAsia="Times New Roman" w:cs="Times New Roman"/>
                <w:b/>
                <w:bCs/>
                <w:color w:val="000000"/>
                <w:szCs w:val="28"/>
              </w:rPr>
              <w:t>.</w:t>
            </w:r>
            <w:r w:rsidRPr="00972D92">
              <w:rPr>
                <w:rFonts w:eastAsia="Times New Roman" w:cs="Times New Roman"/>
                <w:b/>
                <w:bCs/>
                <w:color w:val="000000"/>
                <w:szCs w:val="28"/>
              </w:rPr>
              <w:t>492</w:t>
            </w:r>
          </w:p>
        </w:tc>
        <w:tc>
          <w:tcPr>
            <w:tcW w:w="925" w:type="dxa"/>
            <w:tcBorders>
              <w:top w:val="nil"/>
              <w:left w:val="nil"/>
              <w:bottom w:val="single" w:sz="4" w:space="0" w:color="auto"/>
              <w:right w:val="single" w:sz="4" w:space="0" w:color="auto"/>
            </w:tcBorders>
            <w:shd w:val="clear" w:color="auto" w:fill="auto"/>
            <w:vAlign w:val="center"/>
            <w:hideMark/>
          </w:tcPr>
          <w:p w14:paraId="5497ECD2"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60</w:t>
            </w:r>
          </w:p>
        </w:tc>
      </w:tr>
      <w:tr w:rsidR="00972D92" w:rsidRPr="00972D92" w14:paraId="295C8534" w14:textId="77777777" w:rsidTr="00E44764">
        <w:trPr>
          <w:trHeight w:val="780"/>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36BF1AF4"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II.1</w:t>
            </w:r>
          </w:p>
        </w:tc>
        <w:tc>
          <w:tcPr>
            <w:tcW w:w="2945" w:type="dxa"/>
            <w:tcBorders>
              <w:top w:val="nil"/>
              <w:left w:val="nil"/>
              <w:bottom w:val="single" w:sz="4" w:space="0" w:color="auto"/>
              <w:right w:val="single" w:sz="4" w:space="0" w:color="auto"/>
            </w:tcBorders>
            <w:shd w:val="clear" w:color="auto" w:fill="auto"/>
            <w:vAlign w:val="center"/>
            <w:hideMark/>
          </w:tcPr>
          <w:p w14:paraId="5C79DEE0" w14:textId="77777777" w:rsidR="00972D92" w:rsidRPr="00972D92" w:rsidRDefault="00972D92" w:rsidP="00972D92">
            <w:pPr>
              <w:jc w:val="both"/>
              <w:rPr>
                <w:rFonts w:eastAsia="Times New Roman" w:cs="Times New Roman"/>
                <w:b/>
                <w:bCs/>
                <w:color w:val="000000"/>
                <w:szCs w:val="28"/>
              </w:rPr>
            </w:pPr>
            <w:r w:rsidRPr="00972D92">
              <w:rPr>
                <w:rFonts w:eastAsia="Times New Roman" w:cs="Times New Roman"/>
                <w:b/>
                <w:bCs/>
                <w:color w:val="000000"/>
                <w:szCs w:val="28"/>
              </w:rPr>
              <w:t>Môn học, mô đun cơ sở</w:t>
            </w:r>
          </w:p>
        </w:tc>
        <w:tc>
          <w:tcPr>
            <w:tcW w:w="887" w:type="dxa"/>
            <w:tcBorders>
              <w:top w:val="nil"/>
              <w:left w:val="nil"/>
              <w:bottom w:val="single" w:sz="4" w:space="0" w:color="auto"/>
              <w:right w:val="single" w:sz="4" w:space="0" w:color="auto"/>
            </w:tcBorders>
            <w:shd w:val="clear" w:color="auto" w:fill="auto"/>
            <w:vAlign w:val="center"/>
            <w:hideMark/>
          </w:tcPr>
          <w:p w14:paraId="4A682837"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13</w:t>
            </w:r>
          </w:p>
        </w:tc>
        <w:tc>
          <w:tcPr>
            <w:tcW w:w="846" w:type="dxa"/>
            <w:tcBorders>
              <w:top w:val="nil"/>
              <w:left w:val="nil"/>
              <w:bottom w:val="single" w:sz="4" w:space="0" w:color="auto"/>
              <w:right w:val="single" w:sz="4" w:space="0" w:color="auto"/>
            </w:tcBorders>
            <w:shd w:val="clear" w:color="auto" w:fill="auto"/>
            <w:vAlign w:val="center"/>
            <w:hideMark/>
          </w:tcPr>
          <w:p w14:paraId="18DBB4F4"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225</w:t>
            </w:r>
          </w:p>
        </w:tc>
        <w:tc>
          <w:tcPr>
            <w:tcW w:w="979" w:type="dxa"/>
            <w:tcBorders>
              <w:top w:val="nil"/>
              <w:left w:val="nil"/>
              <w:bottom w:val="single" w:sz="4" w:space="0" w:color="auto"/>
              <w:right w:val="single" w:sz="4" w:space="0" w:color="auto"/>
            </w:tcBorders>
            <w:shd w:val="clear" w:color="auto" w:fill="auto"/>
            <w:vAlign w:val="center"/>
            <w:hideMark/>
          </w:tcPr>
          <w:p w14:paraId="3FB9A87E"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128</w:t>
            </w:r>
          </w:p>
        </w:tc>
        <w:tc>
          <w:tcPr>
            <w:tcW w:w="1555" w:type="dxa"/>
            <w:tcBorders>
              <w:top w:val="nil"/>
              <w:left w:val="nil"/>
              <w:bottom w:val="single" w:sz="4" w:space="0" w:color="auto"/>
              <w:right w:val="single" w:sz="4" w:space="0" w:color="auto"/>
            </w:tcBorders>
            <w:shd w:val="clear" w:color="auto" w:fill="auto"/>
            <w:vAlign w:val="center"/>
            <w:hideMark/>
          </w:tcPr>
          <w:p w14:paraId="5081B7EC"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86</w:t>
            </w:r>
          </w:p>
        </w:tc>
        <w:tc>
          <w:tcPr>
            <w:tcW w:w="925" w:type="dxa"/>
            <w:tcBorders>
              <w:top w:val="nil"/>
              <w:left w:val="nil"/>
              <w:bottom w:val="single" w:sz="4" w:space="0" w:color="auto"/>
              <w:right w:val="single" w:sz="4" w:space="0" w:color="auto"/>
            </w:tcBorders>
            <w:shd w:val="clear" w:color="auto" w:fill="auto"/>
            <w:vAlign w:val="center"/>
            <w:hideMark/>
          </w:tcPr>
          <w:p w14:paraId="1B79C3E2" w14:textId="77777777" w:rsidR="00972D92" w:rsidRPr="00972D92" w:rsidRDefault="00972D92" w:rsidP="00972D92">
            <w:pPr>
              <w:jc w:val="center"/>
              <w:rPr>
                <w:rFonts w:eastAsia="Times New Roman" w:cs="Times New Roman"/>
                <w:b/>
                <w:bCs/>
                <w:color w:val="000000"/>
                <w:szCs w:val="28"/>
              </w:rPr>
            </w:pPr>
            <w:r w:rsidRPr="00972D92">
              <w:rPr>
                <w:rFonts w:eastAsia="Times New Roman" w:cs="Times New Roman"/>
                <w:b/>
                <w:bCs/>
                <w:color w:val="000000"/>
                <w:szCs w:val="28"/>
              </w:rPr>
              <w:t>11</w:t>
            </w:r>
          </w:p>
        </w:tc>
      </w:tr>
      <w:tr w:rsidR="00972D92" w:rsidRPr="00972D92" w14:paraId="63B9552D"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5D6ED609"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MH07</w:t>
            </w:r>
          </w:p>
        </w:tc>
        <w:tc>
          <w:tcPr>
            <w:tcW w:w="2945" w:type="dxa"/>
            <w:tcBorders>
              <w:top w:val="nil"/>
              <w:left w:val="nil"/>
              <w:bottom w:val="single" w:sz="4" w:space="0" w:color="auto"/>
              <w:right w:val="single" w:sz="4" w:space="0" w:color="auto"/>
            </w:tcBorders>
            <w:shd w:val="clear" w:color="auto" w:fill="auto"/>
            <w:vAlign w:val="center"/>
            <w:hideMark/>
          </w:tcPr>
          <w:p w14:paraId="0015EF51"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Vẽ kỹ thuật ngành may</w:t>
            </w:r>
          </w:p>
        </w:tc>
        <w:tc>
          <w:tcPr>
            <w:tcW w:w="887" w:type="dxa"/>
            <w:tcBorders>
              <w:top w:val="nil"/>
              <w:left w:val="nil"/>
              <w:bottom w:val="single" w:sz="4" w:space="0" w:color="auto"/>
              <w:right w:val="single" w:sz="4" w:space="0" w:color="auto"/>
            </w:tcBorders>
            <w:shd w:val="clear" w:color="auto" w:fill="auto"/>
            <w:vAlign w:val="center"/>
            <w:hideMark/>
          </w:tcPr>
          <w:p w14:paraId="648A93F2"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335A9A7C"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35E559EB"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20</w:t>
            </w:r>
          </w:p>
        </w:tc>
        <w:tc>
          <w:tcPr>
            <w:tcW w:w="1555" w:type="dxa"/>
            <w:tcBorders>
              <w:top w:val="nil"/>
              <w:left w:val="nil"/>
              <w:bottom w:val="single" w:sz="4" w:space="0" w:color="auto"/>
              <w:right w:val="single" w:sz="4" w:space="0" w:color="auto"/>
            </w:tcBorders>
            <w:shd w:val="clear" w:color="auto" w:fill="auto"/>
            <w:vAlign w:val="center"/>
            <w:hideMark/>
          </w:tcPr>
          <w:p w14:paraId="3AB7622A"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8</w:t>
            </w:r>
          </w:p>
        </w:tc>
        <w:tc>
          <w:tcPr>
            <w:tcW w:w="925" w:type="dxa"/>
            <w:tcBorders>
              <w:top w:val="nil"/>
              <w:left w:val="nil"/>
              <w:bottom w:val="single" w:sz="4" w:space="0" w:color="auto"/>
              <w:right w:val="single" w:sz="4" w:space="0" w:color="auto"/>
            </w:tcBorders>
            <w:shd w:val="clear" w:color="auto" w:fill="auto"/>
            <w:vAlign w:val="center"/>
            <w:hideMark/>
          </w:tcPr>
          <w:p w14:paraId="283DBE46"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w:t>
            </w:r>
          </w:p>
        </w:tc>
      </w:tr>
      <w:tr w:rsidR="00972D92" w:rsidRPr="00972D92" w14:paraId="0D1CB2A8"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58057FB4"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MH08</w:t>
            </w:r>
          </w:p>
        </w:tc>
        <w:tc>
          <w:tcPr>
            <w:tcW w:w="2945" w:type="dxa"/>
            <w:tcBorders>
              <w:top w:val="nil"/>
              <w:left w:val="nil"/>
              <w:bottom w:val="single" w:sz="4" w:space="0" w:color="auto"/>
              <w:right w:val="single" w:sz="4" w:space="0" w:color="auto"/>
            </w:tcBorders>
            <w:shd w:val="clear" w:color="auto" w:fill="auto"/>
            <w:vAlign w:val="center"/>
            <w:hideMark/>
          </w:tcPr>
          <w:p w14:paraId="66010CDB"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Vật liệu may</w:t>
            </w:r>
          </w:p>
        </w:tc>
        <w:tc>
          <w:tcPr>
            <w:tcW w:w="887" w:type="dxa"/>
            <w:tcBorders>
              <w:top w:val="nil"/>
              <w:left w:val="nil"/>
              <w:bottom w:val="single" w:sz="4" w:space="0" w:color="auto"/>
              <w:right w:val="single" w:sz="4" w:space="0" w:color="auto"/>
            </w:tcBorders>
            <w:shd w:val="clear" w:color="auto" w:fill="auto"/>
            <w:vAlign w:val="center"/>
            <w:hideMark/>
          </w:tcPr>
          <w:p w14:paraId="5157200C"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16755B2E"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2F37BFFD"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20</w:t>
            </w:r>
          </w:p>
        </w:tc>
        <w:tc>
          <w:tcPr>
            <w:tcW w:w="1555" w:type="dxa"/>
            <w:tcBorders>
              <w:top w:val="nil"/>
              <w:left w:val="nil"/>
              <w:bottom w:val="single" w:sz="4" w:space="0" w:color="auto"/>
              <w:right w:val="single" w:sz="4" w:space="0" w:color="auto"/>
            </w:tcBorders>
            <w:shd w:val="clear" w:color="auto" w:fill="auto"/>
            <w:vAlign w:val="center"/>
            <w:hideMark/>
          </w:tcPr>
          <w:p w14:paraId="08CD234E"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8</w:t>
            </w:r>
          </w:p>
        </w:tc>
        <w:tc>
          <w:tcPr>
            <w:tcW w:w="925" w:type="dxa"/>
            <w:tcBorders>
              <w:top w:val="nil"/>
              <w:left w:val="nil"/>
              <w:bottom w:val="single" w:sz="4" w:space="0" w:color="auto"/>
              <w:right w:val="single" w:sz="4" w:space="0" w:color="auto"/>
            </w:tcBorders>
            <w:shd w:val="clear" w:color="auto" w:fill="auto"/>
            <w:vAlign w:val="center"/>
            <w:hideMark/>
          </w:tcPr>
          <w:p w14:paraId="40D02B5F"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w:t>
            </w:r>
          </w:p>
        </w:tc>
      </w:tr>
      <w:tr w:rsidR="00972D92" w:rsidRPr="00972D92" w14:paraId="6B56714D"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20FE9406"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MH09</w:t>
            </w:r>
          </w:p>
        </w:tc>
        <w:tc>
          <w:tcPr>
            <w:tcW w:w="2945" w:type="dxa"/>
            <w:tcBorders>
              <w:top w:val="nil"/>
              <w:left w:val="nil"/>
              <w:bottom w:val="single" w:sz="4" w:space="0" w:color="auto"/>
              <w:right w:val="single" w:sz="4" w:space="0" w:color="auto"/>
            </w:tcBorders>
            <w:shd w:val="clear" w:color="auto" w:fill="auto"/>
            <w:vAlign w:val="center"/>
            <w:hideMark/>
          </w:tcPr>
          <w:p w14:paraId="61817E79"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An toàn lao động</w:t>
            </w:r>
          </w:p>
        </w:tc>
        <w:tc>
          <w:tcPr>
            <w:tcW w:w="887" w:type="dxa"/>
            <w:tcBorders>
              <w:top w:val="nil"/>
              <w:left w:val="nil"/>
              <w:bottom w:val="single" w:sz="4" w:space="0" w:color="auto"/>
              <w:right w:val="single" w:sz="4" w:space="0" w:color="auto"/>
            </w:tcBorders>
            <w:shd w:val="clear" w:color="auto" w:fill="auto"/>
            <w:vAlign w:val="center"/>
            <w:hideMark/>
          </w:tcPr>
          <w:p w14:paraId="3FDDCF0F"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1</w:t>
            </w:r>
          </w:p>
        </w:tc>
        <w:tc>
          <w:tcPr>
            <w:tcW w:w="846" w:type="dxa"/>
            <w:tcBorders>
              <w:top w:val="nil"/>
              <w:left w:val="nil"/>
              <w:bottom w:val="single" w:sz="4" w:space="0" w:color="auto"/>
              <w:right w:val="single" w:sz="4" w:space="0" w:color="auto"/>
            </w:tcBorders>
            <w:shd w:val="clear" w:color="auto" w:fill="auto"/>
            <w:vAlign w:val="center"/>
            <w:hideMark/>
          </w:tcPr>
          <w:p w14:paraId="3B5D49E4"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15</w:t>
            </w:r>
          </w:p>
        </w:tc>
        <w:tc>
          <w:tcPr>
            <w:tcW w:w="979" w:type="dxa"/>
            <w:tcBorders>
              <w:top w:val="nil"/>
              <w:left w:val="nil"/>
              <w:bottom w:val="single" w:sz="4" w:space="0" w:color="auto"/>
              <w:right w:val="single" w:sz="4" w:space="0" w:color="auto"/>
            </w:tcBorders>
            <w:shd w:val="clear" w:color="auto" w:fill="auto"/>
            <w:vAlign w:val="center"/>
            <w:hideMark/>
          </w:tcPr>
          <w:p w14:paraId="04E888B2"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12</w:t>
            </w:r>
          </w:p>
        </w:tc>
        <w:tc>
          <w:tcPr>
            <w:tcW w:w="1555" w:type="dxa"/>
            <w:tcBorders>
              <w:top w:val="nil"/>
              <w:left w:val="nil"/>
              <w:bottom w:val="single" w:sz="4" w:space="0" w:color="auto"/>
              <w:right w:val="single" w:sz="4" w:space="0" w:color="auto"/>
            </w:tcBorders>
            <w:shd w:val="clear" w:color="auto" w:fill="auto"/>
            <w:vAlign w:val="center"/>
            <w:hideMark/>
          </w:tcPr>
          <w:p w14:paraId="67D0D879"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2</w:t>
            </w:r>
          </w:p>
        </w:tc>
        <w:tc>
          <w:tcPr>
            <w:tcW w:w="925" w:type="dxa"/>
            <w:tcBorders>
              <w:top w:val="nil"/>
              <w:left w:val="nil"/>
              <w:bottom w:val="single" w:sz="4" w:space="0" w:color="auto"/>
              <w:right w:val="single" w:sz="4" w:space="0" w:color="auto"/>
            </w:tcBorders>
            <w:shd w:val="clear" w:color="auto" w:fill="auto"/>
            <w:vAlign w:val="center"/>
            <w:hideMark/>
          </w:tcPr>
          <w:p w14:paraId="520D828E"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1</w:t>
            </w:r>
          </w:p>
        </w:tc>
      </w:tr>
      <w:tr w:rsidR="00972D92" w:rsidRPr="00972D92" w14:paraId="578A0A87"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6E459081" w14:textId="77777777" w:rsidR="00972D92" w:rsidRPr="00F150F5" w:rsidRDefault="00972D92" w:rsidP="00972D92">
            <w:pPr>
              <w:jc w:val="both"/>
              <w:rPr>
                <w:rFonts w:eastAsia="Times New Roman" w:cs="Times New Roman"/>
                <w:color w:val="000000" w:themeColor="text1"/>
                <w:szCs w:val="28"/>
              </w:rPr>
            </w:pPr>
            <w:r w:rsidRPr="00F150F5">
              <w:rPr>
                <w:rFonts w:eastAsia="Times New Roman" w:cs="Times New Roman"/>
                <w:color w:val="000000" w:themeColor="text1"/>
                <w:szCs w:val="28"/>
              </w:rPr>
              <w:t>MĐ10</w:t>
            </w:r>
          </w:p>
        </w:tc>
        <w:tc>
          <w:tcPr>
            <w:tcW w:w="2945" w:type="dxa"/>
            <w:tcBorders>
              <w:top w:val="nil"/>
              <w:left w:val="nil"/>
              <w:bottom w:val="single" w:sz="4" w:space="0" w:color="auto"/>
              <w:right w:val="single" w:sz="4" w:space="0" w:color="auto"/>
            </w:tcBorders>
            <w:shd w:val="clear" w:color="auto" w:fill="auto"/>
            <w:vAlign w:val="center"/>
            <w:hideMark/>
          </w:tcPr>
          <w:p w14:paraId="7DC596AD" w14:textId="77777777" w:rsidR="00972D92" w:rsidRPr="00F150F5" w:rsidRDefault="00972D92" w:rsidP="00972D92">
            <w:pPr>
              <w:jc w:val="both"/>
              <w:rPr>
                <w:rFonts w:eastAsia="Times New Roman" w:cs="Times New Roman"/>
                <w:color w:val="000000" w:themeColor="text1"/>
                <w:szCs w:val="28"/>
              </w:rPr>
            </w:pPr>
            <w:r w:rsidRPr="00F150F5">
              <w:rPr>
                <w:rFonts w:eastAsia="Times New Roman" w:cs="Times New Roman"/>
                <w:color w:val="000000" w:themeColor="text1"/>
                <w:szCs w:val="28"/>
              </w:rPr>
              <w:t>Thiết bị may</w:t>
            </w:r>
          </w:p>
        </w:tc>
        <w:tc>
          <w:tcPr>
            <w:tcW w:w="887" w:type="dxa"/>
            <w:tcBorders>
              <w:top w:val="nil"/>
              <w:left w:val="nil"/>
              <w:bottom w:val="single" w:sz="4" w:space="0" w:color="auto"/>
              <w:right w:val="single" w:sz="4" w:space="0" w:color="auto"/>
            </w:tcBorders>
            <w:shd w:val="clear" w:color="auto" w:fill="auto"/>
            <w:vAlign w:val="center"/>
            <w:hideMark/>
          </w:tcPr>
          <w:p w14:paraId="203267C1"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48C32929"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90</w:t>
            </w:r>
          </w:p>
        </w:tc>
        <w:tc>
          <w:tcPr>
            <w:tcW w:w="979" w:type="dxa"/>
            <w:tcBorders>
              <w:top w:val="nil"/>
              <w:left w:val="nil"/>
              <w:bottom w:val="single" w:sz="4" w:space="0" w:color="auto"/>
              <w:right w:val="single" w:sz="4" w:space="0" w:color="auto"/>
            </w:tcBorders>
            <w:shd w:val="clear" w:color="auto" w:fill="auto"/>
            <w:vAlign w:val="center"/>
            <w:hideMark/>
          </w:tcPr>
          <w:p w14:paraId="020EDFC4"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30</w:t>
            </w:r>
          </w:p>
        </w:tc>
        <w:tc>
          <w:tcPr>
            <w:tcW w:w="1555" w:type="dxa"/>
            <w:tcBorders>
              <w:top w:val="nil"/>
              <w:left w:val="nil"/>
              <w:bottom w:val="single" w:sz="4" w:space="0" w:color="auto"/>
              <w:right w:val="single" w:sz="4" w:space="0" w:color="auto"/>
            </w:tcBorders>
            <w:shd w:val="clear" w:color="auto" w:fill="auto"/>
            <w:vAlign w:val="center"/>
            <w:hideMark/>
          </w:tcPr>
          <w:p w14:paraId="0FAB1BD4"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58</w:t>
            </w:r>
          </w:p>
        </w:tc>
        <w:tc>
          <w:tcPr>
            <w:tcW w:w="925" w:type="dxa"/>
            <w:tcBorders>
              <w:top w:val="nil"/>
              <w:left w:val="nil"/>
              <w:bottom w:val="single" w:sz="4" w:space="0" w:color="auto"/>
              <w:right w:val="single" w:sz="4" w:space="0" w:color="auto"/>
            </w:tcBorders>
            <w:shd w:val="clear" w:color="auto" w:fill="auto"/>
            <w:vAlign w:val="center"/>
            <w:hideMark/>
          </w:tcPr>
          <w:p w14:paraId="32573B48"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2</w:t>
            </w:r>
          </w:p>
        </w:tc>
      </w:tr>
      <w:tr w:rsidR="00972D92" w:rsidRPr="00972D92" w14:paraId="3F3A1BF0"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65C2C0EC" w14:textId="77777777" w:rsidR="00972D92" w:rsidRPr="00F150F5" w:rsidRDefault="00972D92" w:rsidP="00972D92">
            <w:pPr>
              <w:jc w:val="both"/>
              <w:rPr>
                <w:rFonts w:eastAsia="Times New Roman" w:cs="Times New Roman"/>
                <w:color w:val="000000" w:themeColor="text1"/>
                <w:szCs w:val="28"/>
              </w:rPr>
            </w:pPr>
            <w:r w:rsidRPr="00F150F5">
              <w:rPr>
                <w:rFonts w:eastAsia="Times New Roman" w:cs="Times New Roman"/>
                <w:color w:val="000000" w:themeColor="text1"/>
                <w:szCs w:val="28"/>
              </w:rPr>
              <w:t>MH11</w:t>
            </w:r>
          </w:p>
        </w:tc>
        <w:tc>
          <w:tcPr>
            <w:tcW w:w="2945" w:type="dxa"/>
            <w:tcBorders>
              <w:top w:val="nil"/>
              <w:left w:val="nil"/>
              <w:bottom w:val="single" w:sz="4" w:space="0" w:color="auto"/>
              <w:right w:val="single" w:sz="4" w:space="0" w:color="auto"/>
            </w:tcBorders>
            <w:shd w:val="clear" w:color="auto" w:fill="auto"/>
            <w:vAlign w:val="center"/>
            <w:hideMark/>
          </w:tcPr>
          <w:p w14:paraId="7B6FFC71" w14:textId="77777777" w:rsidR="00972D92" w:rsidRPr="00F150F5" w:rsidRDefault="00972D92" w:rsidP="00972D92">
            <w:pPr>
              <w:jc w:val="both"/>
              <w:rPr>
                <w:rFonts w:eastAsia="Times New Roman" w:cs="Times New Roman"/>
                <w:color w:val="000000" w:themeColor="text1"/>
                <w:szCs w:val="28"/>
              </w:rPr>
            </w:pPr>
            <w:r w:rsidRPr="00F150F5">
              <w:rPr>
                <w:rFonts w:eastAsia="Times New Roman" w:cs="Times New Roman"/>
                <w:color w:val="000000" w:themeColor="text1"/>
                <w:szCs w:val="28"/>
              </w:rPr>
              <w:t>Mỹ thuật trang phục</w:t>
            </w:r>
          </w:p>
        </w:tc>
        <w:tc>
          <w:tcPr>
            <w:tcW w:w="887" w:type="dxa"/>
            <w:tcBorders>
              <w:top w:val="nil"/>
              <w:left w:val="nil"/>
              <w:bottom w:val="single" w:sz="4" w:space="0" w:color="auto"/>
              <w:right w:val="single" w:sz="4" w:space="0" w:color="auto"/>
            </w:tcBorders>
            <w:shd w:val="clear" w:color="auto" w:fill="auto"/>
            <w:vAlign w:val="center"/>
            <w:hideMark/>
          </w:tcPr>
          <w:p w14:paraId="12346BAC"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00135944"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01542687"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26</w:t>
            </w:r>
          </w:p>
        </w:tc>
        <w:tc>
          <w:tcPr>
            <w:tcW w:w="1555" w:type="dxa"/>
            <w:tcBorders>
              <w:top w:val="nil"/>
              <w:left w:val="nil"/>
              <w:bottom w:val="single" w:sz="4" w:space="0" w:color="auto"/>
              <w:right w:val="single" w:sz="4" w:space="0" w:color="auto"/>
            </w:tcBorders>
            <w:shd w:val="clear" w:color="auto" w:fill="auto"/>
            <w:vAlign w:val="center"/>
            <w:hideMark/>
          </w:tcPr>
          <w:p w14:paraId="1456AB97"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2</w:t>
            </w:r>
          </w:p>
        </w:tc>
        <w:tc>
          <w:tcPr>
            <w:tcW w:w="925" w:type="dxa"/>
            <w:tcBorders>
              <w:top w:val="nil"/>
              <w:left w:val="nil"/>
              <w:bottom w:val="single" w:sz="4" w:space="0" w:color="auto"/>
              <w:right w:val="single" w:sz="4" w:space="0" w:color="auto"/>
            </w:tcBorders>
            <w:shd w:val="clear" w:color="auto" w:fill="auto"/>
            <w:vAlign w:val="center"/>
            <w:hideMark/>
          </w:tcPr>
          <w:p w14:paraId="5C0176DE"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2</w:t>
            </w:r>
          </w:p>
        </w:tc>
      </w:tr>
      <w:tr w:rsidR="00972D92" w:rsidRPr="00972D92" w14:paraId="34B79347"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334EAAD1" w14:textId="77777777" w:rsidR="00972D92" w:rsidRPr="00F150F5" w:rsidRDefault="00972D92" w:rsidP="00972D92">
            <w:pPr>
              <w:jc w:val="both"/>
              <w:rPr>
                <w:rFonts w:eastAsia="Times New Roman" w:cs="Times New Roman"/>
                <w:color w:val="000000" w:themeColor="text1"/>
                <w:szCs w:val="28"/>
              </w:rPr>
            </w:pPr>
            <w:r w:rsidRPr="00F150F5">
              <w:rPr>
                <w:rFonts w:eastAsia="Times New Roman" w:cs="Times New Roman"/>
                <w:color w:val="000000" w:themeColor="text1"/>
                <w:szCs w:val="28"/>
              </w:rPr>
              <w:t>MH12</w:t>
            </w:r>
          </w:p>
        </w:tc>
        <w:tc>
          <w:tcPr>
            <w:tcW w:w="2945" w:type="dxa"/>
            <w:tcBorders>
              <w:top w:val="nil"/>
              <w:left w:val="nil"/>
              <w:bottom w:val="single" w:sz="4" w:space="0" w:color="auto"/>
              <w:right w:val="single" w:sz="4" w:space="0" w:color="auto"/>
            </w:tcBorders>
            <w:shd w:val="clear" w:color="auto" w:fill="auto"/>
            <w:vAlign w:val="center"/>
            <w:hideMark/>
          </w:tcPr>
          <w:p w14:paraId="6BFBEB97" w14:textId="77777777" w:rsidR="00972D92" w:rsidRPr="00F150F5" w:rsidRDefault="00972D92" w:rsidP="00972D92">
            <w:pPr>
              <w:jc w:val="both"/>
              <w:rPr>
                <w:rFonts w:eastAsia="Times New Roman" w:cs="Times New Roman"/>
                <w:color w:val="000000" w:themeColor="text1"/>
                <w:szCs w:val="28"/>
              </w:rPr>
            </w:pPr>
            <w:r w:rsidRPr="00F150F5">
              <w:rPr>
                <w:rFonts w:eastAsia="Times New Roman" w:cs="Times New Roman"/>
                <w:color w:val="000000" w:themeColor="text1"/>
                <w:szCs w:val="28"/>
              </w:rPr>
              <w:t xml:space="preserve">Nhân trắc học </w:t>
            </w:r>
          </w:p>
        </w:tc>
        <w:tc>
          <w:tcPr>
            <w:tcW w:w="887" w:type="dxa"/>
            <w:tcBorders>
              <w:top w:val="nil"/>
              <w:left w:val="nil"/>
              <w:bottom w:val="single" w:sz="4" w:space="0" w:color="auto"/>
              <w:right w:val="single" w:sz="4" w:space="0" w:color="auto"/>
            </w:tcBorders>
            <w:shd w:val="clear" w:color="auto" w:fill="auto"/>
            <w:vAlign w:val="center"/>
            <w:hideMark/>
          </w:tcPr>
          <w:p w14:paraId="3A89EDA0"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586DF102"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30</w:t>
            </w:r>
          </w:p>
        </w:tc>
        <w:tc>
          <w:tcPr>
            <w:tcW w:w="979" w:type="dxa"/>
            <w:tcBorders>
              <w:top w:val="nil"/>
              <w:left w:val="nil"/>
              <w:bottom w:val="single" w:sz="4" w:space="0" w:color="auto"/>
              <w:right w:val="single" w:sz="4" w:space="0" w:color="auto"/>
            </w:tcBorders>
            <w:shd w:val="clear" w:color="auto" w:fill="auto"/>
            <w:vAlign w:val="center"/>
            <w:hideMark/>
          </w:tcPr>
          <w:p w14:paraId="0CC3CA6C"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20</w:t>
            </w:r>
          </w:p>
        </w:tc>
        <w:tc>
          <w:tcPr>
            <w:tcW w:w="1555" w:type="dxa"/>
            <w:tcBorders>
              <w:top w:val="nil"/>
              <w:left w:val="nil"/>
              <w:bottom w:val="single" w:sz="4" w:space="0" w:color="auto"/>
              <w:right w:val="single" w:sz="4" w:space="0" w:color="auto"/>
            </w:tcBorders>
            <w:shd w:val="clear" w:color="auto" w:fill="auto"/>
            <w:vAlign w:val="center"/>
            <w:hideMark/>
          </w:tcPr>
          <w:p w14:paraId="4E394BE7"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8</w:t>
            </w:r>
          </w:p>
        </w:tc>
        <w:tc>
          <w:tcPr>
            <w:tcW w:w="925" w:type="dxa"/>
            <w:tcBorders>
              <w:top w:val="nil"/>
              <w:left w:val="nil"/>
              <w:bottom w:val="single" w:sz="4" w:space="0" w:color="auto"/>
              <w:right w:val="single" w:sz="4" w:space="0" w:color="auto"/>
            </w:tcBorders>
            <w:shd w:val="clear" w:color="auto" w:fill="auto"/>
            <w:vAlign w:val="center"/>
            <w:hideMark/>
          </w:tcPr>
          <w:p w14:paraId="0721BF61" w14:textId="77777777" w:rsidR="00972D92" w:rsidRPr="00F150F5" w:rsidRDefault="00972D92" w:rsidP="00972D92">
            <w:pPr>
              <w:jc w:val="center"/>
              <w:rPr>
                <w:rFonts w:eastAsia="Times New Roman" w:cs="Times New Roman"/>
                <w:color w:val="000000" w:themeColor="text1"/>
                <w:szCs w:val="28"/>
              </w:rPr>
            </w:pPr>
            <w:r w:rsidRPr="00F150F5">
              <w:rPr>
                <w:rFonts w:eastAsia="Times New Roman" w:cs="Times New Roman"/>
                <w:color w:val="000000" w:themeColor="text1"/>
                <w:szCs w:val="28"/>
              </w:rPr>
              <w:t>2</w:t>
            </w:r>
          </w:p>
        </w:tc>
      </w:tr>
      <w:tr w:rsidR="00972D92" w:rsidRPr="00972D92" w14:paraId="39B98AD2" w14:textId="77777777" w:rsidTr="00E44764">
        <w:trPr>
          <w:trHeight w:val="675"/>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0199D6A0" w14:textId="77777777" w:rsidR="00972D92" w:rsidRPr="00F150F5" w:rsidRDefault="00972D92" w:rsidP="00972D92">
            <w:pPr>
              <w:jc w:val="center"/>
              <w:rPr>
                <w:rFonts w:eastAsia="Times New Roman" w:cs="Times New Roman"/>
                <w:b/>
                <w:bCs/>
                <w:color w:val="000000" w:themeColor="text1"/>
                <w:szCs w:val="28"/>
              </w:rPr>
            </w:pPr>
            <w:r w:rsidRPr="00F150F5">
              <w:rPr>
                <w:rFonts w:eastAsia="Times New Roman" w:cs="Times New Roman"/>
                <w:b/>
                <w:bCs/>
                <w:color w:val="000000" w:themeColor="text1"/>
                <w:szCs w:val="28"/>
              </w:rPr>
              <w:t>II.2</w:t>
            </w:r>
          </w:p>
        </w:tc>
        <w:tc>
          <w:tcPr>
            <w:tcW w:w="2945" w:type="dxa"/>
            <w:tcBorders>
              <w:top w:val="nil"/>
              <w:left w:val="nil"/>
              <w:bottom w:val="single" w:sz="4" w:space="0" w:color="auto"/>
              <w:right w:val="single" w:sz="4" w:space="0" w:color="auto"/>
            </w:tcBorders>
            <w:shd w:val="clear" w:color="auto" w:fill="auto"/>
            <w:vAlign w:val="center"/>
            <w:hideMark/>
          </w:tcPr>
          <w:p w14:paraId="05CB64B6" w14:textId="77777777" w:rsidR="00972D92" w:rsidRPr="00F150F5" w:rsidRDefault="00972D92" w:rsidP="00972D92">
            <w:pPr>
              <w:jc w:val="both"/>
              <w:rPr>
                <w:rFonts w:eastAsia="Times New Roman" w:cs="Times New Roman"/>
                <w:b/>
                <w:bCs/>
                <w:color w:val="000000" w:themeColor="text1"/>
                <w:szCs w:val="28"/>
              </w:rPr>
            </w:pPr>
            <w:r w:rsidRPr="00F150F5">
              <w:rPr>
                <w:rFonts w:eastAsia="Times New Roman" w:cs="Times New Roman"/>
                <w:b/>
                <w:bCs/>
                <w:color w:val="000000" w:themeColor="text1"/>
                <w:szCs w:val="28"/>
              </w:rPr>
              <w:t>Môn học, mô đun chuyên môn</w:t>
            </w:r>
          </w:p>
        </w:tc>
        <w:tc>
          <w:tcPr>
            <w:tcW w:w="887" w:type="dxa"/>
            <w:tcBorders>
              <w:top w:val="nil"/>
              <w:left w:val="nil"/>
              <w:bottom w:val="single" w:sz="4" w:space="0" w:color="auto"/>
              <w:right w:val="single" w:sz="4" w:space="0" w:color="auto"/>
            </w:tcBorders>
            <w:shd w:val="clear" w:color="auto" w:fill="auto"/>
            <w:vAlign w:val="center"/>
            <w:hideMark/>
          </w:tcPr>
          <w:p w14:paraId="66E35084" w14:textId="77777777" w:rsidR="00972D92" w:rsidRPr="00F150F5" w:rsidRDefault="00972D92" w:rsidP="00972D92">
            <w:pPr>
              <w:jc w:val="center"/>
              <w:rPr>
                <w:rFonts w:eastAsia="Times New Roman" w:cs="Times New Roman"/>
                <w:b/>
                <w:bCs/>
                <w:color w:val="000000" w:themeColor="text1"/>
                <w:szCs w:val="28"/>
              </w:rPr>
            </w:pPr>
            <w:r w:rsidRPr="00F150F5">
              <w:rPr>
                <w:rFonts w:eastAsia="Times New Roman" w:cs="Times New Roman"/>
                <w:b/>
                <w:bCs/>
                <w:color w:val="000000" w:themeColor="text1"/>
                <w:szCs w:val="28"/>
              </w:rPr>
              <w:t>52</w:t>
            </w:r>
          </w:p>
        </w:tc>
        <w:tc>
          <w:tcPr>
            <w:tcW w:w="846" w:type="dxa"/>
            <w:tcBorders>
              <w:top w:val="nil"/>
              <w:left w:val="nil"/>
              <w:bottom w:val="single" w:sz="4" w:space="0" w:color="auto"/>
              <w:right w:val="single" w:sz="4" w:space="0" w:color="auto"/>
            </w:tcBorders>
            <w:shd w:val="clear" w:color="auto" w:fill="auto"/>
            <w:vAlign w:val="center"/>
            <w:hideMark/>
          </w:tcPr>
          <w:p w14:paraId="3994B858" w14:textId="4317FC4E" w:rsidR="00972D92" w:rsidRPr="00F150F5" w:rsidRDefault="00972D92" w:rsidP="00972D92">
            <w:pPr>
              <w:jc w:val="center"/>
              <w:rPr>
                <w:rFonts w:eastAsia="Times New Roman" w:cs="Times New Roman"/>
                <w:b/>
                <w:bCs/>
                <w:color w:val="000000" w:themeColor="text1"/>
                <w:szCs w:val="28"/>
              </w:rPr>
            </w:pPr>
            <w:r w:rsidRPr="00F150F5">
              <w:rPr>
                <w:rFonts w:eastAsia="Times New Roman" w:cs="Times New Roman"/>
                <w:b/>
                <w:bCs/>
                <w:color w:val="000000" w:themeColor="text1"/>
                <w:szCs w:val="28"/>
              </w:rPr>
              <w:t>1.610</w:t>
            </w:r>
          </w:p>
        </w:tc>
        <w:tc>
          <w:tcPr>
            <w:tcW w:w="979" w:type="dxa"/>
            <w:tcBorders>
              <w:top w:val="nil"/>
              <w:left w:val="nil"/>
              <w:bottom w:val="single" w:sz="4" w:space="0" w:color="auto"/>
              <w:right w:val="single" w:sz="4" w:space="0" w:color="auto"/>
            </w:tcBorders>
            <w:shd w:val="clear" w:color="auto" w:fill="auto"/>
            <w:vAlign w:val="center"/>
            <w:hideMark/>
          </w:tcPr>
          <w:p w14:paraId="1970E123" w14:textId="77777777" w:rsidR="00972D92" w:rsidRPr="00F150F5" w:rsidRDefault="00972D92" w:rsidP="00972D92">
            <w:pPr>
              <w:jc w:val="center"/>
              <w:rPr>
                <w:rFonts w:eastAsia="Times New Roman" w:cs="Times New Roman"/>
                <w:b/>
                <w:bCs/>
                <w:color w:val="000000" w:themeColor="text1"/>
                <w:szCs w:val="28"/>
              </w:rPr>
            </w:pPr>
            <w:r w:rsidRPr="00F150F5">
              <w:rPr>
                <w:rFonts w:eastAsia="Times New Roman" w:cs="Times New Roman"/>
                <w:b/>
                <w:bCs/>
                <w:color w:val="000000" w:themeColor="text1"/>
                <w:szCs w:val="28"/>
              </w:rPr>
              <w:t>315</w:t>
            </w:r>
          </w:p>
        </w:tc>
        <w:tc>
          <w:tcPr>
            <w:tcW w:w="1555" w:type="dxa"/>
            <w:tcBorders>
              <w:top w:val="nil"/>
              <w:left w:val="nil"/>
              <w:bottom w:val="single" w:sz="4" w:space="0" w:color="auto"/>
              <w:right w:val="single" w:sz="4" w:space="0" w:color="auto"/>
            </w:tcBorders>
            <w:shd w:val="clear" w:color="auto" w:fill="auto"/>
            <w:vAlign w:val="center"/>
            <w:hideMark/>
          </w:tcPr>
          <w:p w14:paraId="1A79B50A" w14:textId="0A370BC3" w:rsidR="00972D92" w:rsidRPr="00F150F5" w:rsidRDefault="00972D92" w:rsidP="00972D92">
            <w:pPr>
              <w:jc w:val="center"/>
              <w:rPr>
                <w:rFonts w:eastAsia="Times New Roman" w:cs="Times New Roman"/>
                <w:b/>
                <w:bCs/>
                <w:color w:val="000000" w:themeColor="text1"/>
                <w:szCs w:val="28"/>
              </w:rPr>
            </w:pPr>
            <w:r w:rsidRPr="00F150F5">
              <w:rPr>
                <w:rFonts w:eastAsia="Times New Roman" w:cs="Times New Roman"/>
                <w:b/>
                <w:bCs/>
                <w:color w:val="000000" w:themeColor="text1"/>
                <w:szCs w:val="28"/>
              </w:rPr>
              <w:t>1.258</w:t>
            </w:r>
          </w:p>
        </w:tc>
        <w:tc>
          <w:tcPr>
            <w:tcW w:w="925" w:type="dxa"/>
            <w:tcBorders>
              <w:top w:val="nil"/>
              <w:left w:val="nil"/>
              <w:bottom w:val="single" w:sz="4" w:space="0" w:color="auto"/>
              <w:right w:val="single" w:sz="4" w:space="0" w:color="auto"/>
            </w:tcBorders>
            <w:shd w:val="clear" w:color="auto" w:fill="auto"/>
            <w:vAlign w:val="center"/>
            <w:hideMark/>
          </w:tcPr>
          <w:p w14:paraId="4A22F263" w14:textId="77777777" w:rsidR="00972D92" w:rsidRPr="00F150F5" w:rsidRDefault="00972D92" w:rsidP="00972D92">
            <w:pPr>
              <w:jc w:val="center"/>
              <w:rPr>
                <w:rFonts w:eastAsia="Times New Roman" w:cs="Times New Roman"/>
                <w:b/>
                <w:bCs/>
                <w:color w:val="000000" w:themeColor="text1"/>
                <w:szCs w:val="28"/>
              </w:rPr>
            </w:pPr>
            <w:r w:rsidRPr="00F150F5">
              <w:rPr>
                <w:rFonts w:eastAsia="Times New Roman" w:cs="Times New Roman"/>
                <w:b/>
                <w:bCs/>
                <w:color w:val="000000" w:themeColor="text1"/>
                <w:szCs w:val="28"/>
              </w:rPr>
              <w:t>37</w:t>
            </w:r>
          </w:p>
        </w:tc>
      </w:tr>
      <w:tr w:rsidR="00972D92" w:rsidRPr="00972D92" w14:paraId="3794C76A"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1E0F5F60"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lastRenderedPageBreak/>
              <w:t>MĐ13</w:t>
            </w:r>
          </w:p>
        </w:tc>
        <w:tc>
          <w:tcPr>
            <w:tcW w:w="2945" w:type="dxa"/>
            <w:tcBorders>
              <w:top w:val="nil"/>
              <w:left w:val="nil"/>
              <w:bottom w:val="single" w:sz="4" w:space="0" w:color="auto"/>
              <w:right w:val="single" w:sz="4" w:space="0" w:color="auto"/>
            </w:tcBorders>
            <w:shd w:val="clear" w:color="auto" w:fill="auto"/>
            <w:vAlign w:val="center"/>
            <w:hideMark/>
          </w:tcPr>
          <w:p w14:paraId="4ECAAB7C" w14:textId="77777777" w:rsidR="00972D92" w:rsidRPr="00972D92" w:rsidRDefault="00972D92" w:rsidP="00972D92">
            <w:pPr>
              <w:jc w:val="both"/>
              <w:rPr>
                <w:rFonts w:eastAsia="Times New Roman" w:cs="Times New Roman"/>
                <w:color w:val="000000"/>
                <w:szCs w:val="28"/>
              </w:rPr>
            </w:pPr>
            <w:r w:rsidRPr="00972D92">
              <w:rPr>
                <w:rFonts w:eastAsia="Times New Roman" w:cs="Times New Roman"/>
                <w:color w:val="000000"/>
                <w:szCs w:val="28"/>
              </w:rPr>
              <w:t>Thiết kế trang phục1</w:t>
            </w:r>
          </w:p>
        </w:tc>
        <w:tc>
          <w:tcPr>
            <w:tcW w:w="887" w:type="dxa"/>
            <w:tcBorders>
              <w:top w:val="nil"/>
              <w:left w:val="nil"/>
              <w:bottom w:val="single" w:sz="4" w:space="0" w:color="auto"/>
              <w:right w:val="single" w:sz="4" w:space="0" w:color="auto"/>
            </w:tcBorders>
            <w:shd w:val="clear" w:color="auto" w:fill="auto"/>
            <w:vAlign w:val="center"/>
            <w:hideMark/>
          </w:tcPr>
          <w:p w14:paraId="50218412"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5</w:t>
            </w:r>
          </w:p>
        </w:tc>
        <w:tc>
          <w:tcPr>
            <w:tcW w:w="846" w:type="dxa"/>
            <w:tcBorders>
              <w:top w:val="nil"/>
              <w:left w:val="nil"/>
              <w:bottom w:val="single" w:sz="4" w:space="0" w:color="auto"/>
              <w:right w:val="single" w:sz="4" w:space="0" w:color="auto"/>
            </w:tcBorders>
            <w:shd w:val="clear" w:color="auto" w:fill="auto"/>
            <w:vAlign w:val="center"/>
            <w:hideMark/>
          </w:tcPr>
          <w:p w14:paraId="30D48014"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120</w:t>
            </w:r>
          </w:p>
        </w:tc>
        <w:tc>
          <w:tcPr>
            <w:tcW w:w="979" w:type="dxa"/>
            <w:tcBorders>
              <w:top w:val="nil"/>
              <w:left w:val="nil"/>
              <w:bottom w:val="single" w:sz="4" w:space="0" w:color="auto"/>
              <w:right w:val="single" w:sz="4" w:space="0" w:color="auto"/>
            </w:tcBorders>
            <w:shd w:val="clear" w:color="auto" w:fill="auto"/>
            <w:vAlign w:val="center"/>
            <w:hideMark/>
          </w:tcPr>
          <w:p w14:paraId="63425B6D"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45</w:t>
            </w:r>
          </w:p>
        </w:tc>
        <w:tc>
          <w:tcPr>
            <w:tcW w:w="1555" w:type="dxa"/>
            <w:tcBorders>
              <w:top w:val="nil"/>
              <w:left w:val="nil"/>
              <w:bottom w:val="single" w:sz="4" w:space="0" w:color="auto"/>
              <w:right w:val="single" w:sz="4" w:space="0" w:color="auto"/>
            </w:tcBorders>
            <w:shd w:val="clear" w:color="auto" w:fill="auto"/>
            <w:vAlign w:val="center"/>
            <w:hideMark/>
          </w:tcPr>
          <w:p w14:paraId="03BA4E7A"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72</w:t>
            </w:r>
          </w:p>
        </w:tc>
        <w:tc>
          <w:tcPr>
            <w:tcW w:w="925" w:type="dxa"/>
            <w:tcBorders>
              <w:top w:val="nil"/>
              <w:left w:val="nil"/>
              <w:bottom w:val="single" w:sz="4" w:space="0" w:color="auto"/>
              <w:right w:val="single" w:sz="4" w:space="0" w:color="auto"/>
            </w:tcBorders>
            <w:shd w:val="clear" w:color="auto" w:fill="auto"/>
            <w:vAlign w:val="center"/>
            <w:hideMark/>
          </w:tcPr>
          <w:p w14:paraId="1D6144B0" w14:textId="77777777" w:rsidR="00972D92" w:rsidRPr="00972D92" w:rsidRDefault="00972D92" w:rsidP="00972D92">
            <w:pPr>
              <w:jc w:val="center"/>
              <w:rPr>
                <w:rFonts w:eastAsia="Times New Roman" w:cs="Times New Roman"/>
                <w:color w:val="000000"/>
                <w:szCs w:val="28"/>
              </w:rPr>
            </w:pPr>
            <w:r w:rsidRPr="00972D92">
              <w:rPr>
                <w:rFonts w:eastAsia="Times New Roman" w:cs="Times New Roman"/>
                <w:color w:val="000000"/>
                <w:szCs w:val="28"/>
              </w:rPr>
              <w:t>3</w:t>
            </w:r>
          </w:p>
        </w:tc>
      </w:tr>
      <w:tr w:rsidR="00E44764" w:rsidRPr="00972D92" w14:paraId="39F4E322" w14:textId="77777777" w:rsidTr="00E44764">
        <w:trPr>
          <w:trHeight w:val="46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14:paraId="380BC92F" w14:textId="786035DF" w:rsidR="00E44764" w:rsidRPr="00972D92" w:rsidRDefault="00E44764" w:rsidP="00E44764">
            <w:pPr>
              <w:jc w:val="center"/>
              <w:rPr>
                <w:rFonts w:eastAsia="Times New Roman" w:cs="Times New Roman"/>
                <w:color w:val="000000"/>
                <w:szCs w:val="28"/>
              </w:rPr>
            </w:pPr>
            <w:r w:rsidRPr="00E44764">
              <w:rPr>
                <w:rFonts w:eastAsia="Times New Roman" w:cs="Times New Roman"/>
                <w:bCs/>
                <w:i/>
                <w:color w:val="000000"/>
                <w:szCs w:val="28"/>
              </w:rPr>
              <w:t>1</w:t>
            </w:r>
          </w:p>
        </w:tc>
        <w:tc>
          <w:tcPr>
            <w:tcW w:w="2945" w:type="dxa"/>
            <w:tcBorders>
              <w:top w:val="single" w:sz="4" w:space="0" w:color="auto"/>
              <w:left w:val="single" w:sz="4" w:space="0" w:color="auto"/>
              <w:bottom w:val="single" w:sz="4" w:space="0" w:color="auto"/>
              <w:right w:val="single" w:sz="4" w:space="0" w:color="auto"/>
            </w:tcBorders>
            <w:shd w:val="clear" w:color="auto" w:fill="auto"/>
            <w:vAlign w:val="center"/>
          </w:tcPr>
          <w:p w14:paraId="3731EB6A" w14:textId="1DFFA480" w:rsidR="00E44764" w:rsidRPr="00972D92" w:rsidRDefault="00E44764" w:rsidP="00E44764">
            <w:pPr>
              <w:jc w:val="center"/>
              <w:rPr>
                <w:rFonts w:eastAsia="Times New Roman" w:cs="Times New Roman"/>
                <w:color w:val="000000"/>
                <w:szCs w:val="28"/>
              </w:rPr>
            </w:pPr>
            <w:r w:rsidRPr="00E44764">
              <w:rPr>
                <w:rFonts w:eastAsia="Times New Roman" w:cs="Times New Roman"/>
                <w:bCs/>
                <w:i/>
                <w:color w:val="000000"/>
                <w:szCs w:val="28"/>
              </w:rPr>
              <w:t>2</w:t>
            </w:r>
          </w:p>
        </w:tc>
        <w:tc>
          <w:tcPr>
            <w:tcW w:w="887" w:type="dxa"/>
            <w:tcBorders>
              <w:top w:val="single" w:sz="4" w:space="0" w:color="auto"/>
              <w:left w:val="single" w:sz="4" w:space="0" w:color="auto"/>
              <w:bottom w:val="single" w:sz="4" w:space="0" w:color="auto"/>
              <w:right w:val="single" w:sz="4" w:space="0" w:color="auto"/>
            </w:tcBorders>
            <w:shd w:val="clear" w:color="auto" w:fill="auto"/>
            <w:vAlign w:val="center"/>
          </w:tcPr>
          <w:p w14:paraId="11210519" w14:textId="735678F8" w:rsidR="00E44764" w:rsidRPr="00972D92" w:rsidRDefault="00E44764" w:rsidP="00E44764">
            <w:pPr>
              <w:jc w:val="center"/>
              <w:rPr>
                <w:rFonts w:eastAsia="Times New Roman" w:cs="Times New Roman"/>
                <w:color w:val="000000"/>
                <w:szCs w:val="28"/>
              </w:rPr>
            </w:pPr>
            <w:r w:rsidRPr="00E44764">
              <w:rPr>
                <w:rFonts w:eastAsia="Times New Roman" w:cs="Times New Roman"/>
                <w:bCs/>
                <w:i/>
                <w:color w:val="000000"/>
                <w:szCs w:val="28"/>
              </w:rPr>
              <w:t>3</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ACD3D6A" w14:textId="576BC451" w:rsidR="00E44764" w:rsidRPr="00972D92" w:rsidRDefault="00E44764" w:rsidP="00E44764">
            <w:pPr>
              <w:jc w:val="center"/>
              <w:rPr>
                <w:rFonts w:eastAsia="Times New Roman" w:cs="Times New Roman"/>
                <w:color w:val="000000"/>
                <w:szCs w:val="28"/>
              </w:rPr>
            </w:pPr>
            <w:r w:rsidRPr="00E44764">
              <w:rPr>
                <w:rFonts w:eastAsia="Times New Roman" w:cs="Times New Roman"/>
                <w:bCs/>
                <w:i/>
                <w:color w:val="000000"/>
                <w:szCs w:val="28"/>
              </w:rPr>
              <w:t>4</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6EB9E139" w14:textId="5C574BF0" w:rsidR="00E44764" w:rsidRPr="00972D92" w:rsidRDefault="00E44764" w:rsidP="00E44764">
            <w:pPr>
              <w:jc w:val="center"/>
              <w:rPr>
                <w:rFonts w:eastAsia="Times New Roman" w:cs="Times New Roman"/>
                <w:color w:val="000000"/>
                <w:szCs w:val="28"/>
              </w:rPr>
            </w:pPr>
            <w:r w:rsidRPr="00E44764">
              <w:rPr>
                <w:rFonts w:eastAsia="Times New Roman" w:cs="Times New Roman"/>
                <w:bCs/>
                <w:i/>
                <w:color w:val="000000"/>
                <w:szCs w:val="28"/>
              </w:rPr>
              <w:t>5</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6C02401D" w14:textId="1C092156" w:rsidR="00E44764" w:rsidRPr="00972D92" w:rsidRDefault="00E44764" w:rsidP="00E44764">
            <w:pPr>
              <w:jc w:val="center"/>
              <w:rPr>
                <w:rFonts w:eastAsia="Times New Roman" w:cs="Times New Roman"/>
                <w:color w:val="000000"/>
                <w:szCs w:val="28"/>
              </w:rPr>
            </w:pPr>
            <w:r w:rsidRPr="00E44764">
              <w:rPr>
                <w:rFonts w:eastAsia="Times New Roman" w:cs="Times New Roman"/>
                <w:bCs/>
                <w:i/>
                <w:color w:val="000000"/>
                <w:szCs w:val="28"/>
              </w:rPr>
              <w:t>6</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2D6294D8" w14:textId="2550B058" w:rsidR="00E44764" w:rsidRPr="00972D92" w:rsidRDefault="00E44764" w:rsidP="00E44764">
            <w:pPr>
              <w:jc w:val="center"/>
              <w:rPr>
                <w:rFonts w:eastAsia="Times New Roman" w:cs="Times New Roman"/>
                <w:color w:val="000000"/>
                <w:szCs w:val="28"/>
              </w:rPr>
            </w:pPr>
            <w:r w:rsidRPr="00E44764">
              <w:rPr>
                <w:rFonts w:eastAsia="Times New Roman" w:cs="Times New Roman"/>
                <w:bCs/>
                <w:i/>
                <w:color w:val="000000"/>
                <w:szCs w:val="28"/>
              </w:rPr>
              <w:t>7</w:t>
            </w:r>
          </w:p>
        </w:tc>
      </w:tr>
      <w:tr w:rsidR="00E44764" w:rsidRPr="00972D92" w14:paraId="064A5830" w14:textId="77777777" w:rsidTr="00E44764">
        <w:trPr>
          <w:trHeight w:val="46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2FF2E"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MĐ14</w:t>
            </w:r>
          </w:p>
        </w:tc>
        <w:tc>
          <w:tcPr>
            <w:tcW w:w="2945" w:type="dxa"/>
            <w:tcBorders>
              <w:top w:val="single" w:sz="4" w:space="0" w:color="auto"/>
              <w:left w:val="nil"/>
              <w:bottom w:val="single" w:sz="4" w:space="0" w:color="auto"/>
              <w:right w:val="single" w:sz="4" w:space="0" w:color="auto"/>
            </w:tcBorders>
            <w:shd w:val="clear" w:color="auto" w:fill="auto"/>
            <w:vAlign w:val="center"/>
            <w:hideMark/>
          </w:tcPr>
          <w:p w14:paraId="2AF4611A"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May áo sơ mi nam, nữ</w:t>
            </w:r>
          </w:p>
        </w:tc>
        <w:tc>
          <w:tcPr>
            <w:tcW w:w="887" w:type="dxa"/>
            <w:tcBorders>
              <w:top w:val="single" w:sz="4" w:space="0" w:color="auto"/>
              <w:left w:val="nil"/>
              <w:bottom w:val="single" w:sz="4" w:space="0" w:color="auto"/>
              <w:right w:val="single" w:sz="4" w:space="0" w:color="auto"/>
            </w:tcBorders>
            <w:shd w:val="clear" w:color="auto" w:fill="auto"/>
            <w:vAlign w:val="center"/>
            <w:hideMark/>
          </w:tcPr>
          <w:p w14:paraId="7C3DF0AB"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6</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6F46C23C"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210</w:t>
            </w:r>
          </w:p>
        </w:tc>
        <w:tc>
          <w:tcPr>
            <w:tcW w:w="979" w:type="dxa"/>
            <w:tcBorders>
              <w:top w:val="single" w:sz="4" w:space="0" w:color="auto"/>
              <w:left w:val="nil"/>
              <w:bottom w:val="single" w:sz="8" w:space="0" w:color="auto"/>
              <w:right w:val="single" w:sz="8" w:space="0" w:color="auto"/>
            </w:tcBorders>
            <w:shd w:val="clear" w:color="auto" w:fill="auto"/>
            <w:vAlign w:val="center"/>
            <w:hideMark/>
          </w:tcPr>
          <w:p w14:paraId="08966A37"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30</w:t>
            </w:r>
          </w:p>
        </w:tc>
        <w:tc>
          <w:tcPr>
            <w:tcW w:w="1555" w:type="dxa"/>
            <w:tcBorders>
              <w:top w:val="single" w:sz="4" w:space="0" w:color="auto"/>
              <w:left w:val="nil"/>
              <w:bottom w:val="single" w:sz="8" w:space="0" w:color="auto"/>
              <w:right w:val="single" w:sz="8" w:space="0" w:color="auto"/>
            </w:tcBorders>
            <w:shd w:val="clear" w:color="auto" w:fill="auto"/>
            <w:vAlign w:val="center"/>
            <w:hideMark/>
          </w:tcPr>
          <w:p w14:paraId="0D75818C"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175</w:t>
            </w:r>
          </w:p>
        </w:tc>
        <w:tc>
          <w:tcPr>
            <w:tcW w:w="925" w:type="dxa"/>
            <w:tcBorders>
              <w:top w:val="single" w:sz="4" w:space="0" w:color="auto"/>
              <w:left w:val="nil"/>
              <w:bottom w:val="single" w:sz="8" w:space="0" w:color="auto"/>
              <w:right w:val="single" w:sz="8" w:space="0" w:color="auto"/>
            </w:tcBorders>
            <w:shd w:val="clear" w:color="auto" w:fill="auto"/>
            <w:vAlign w:val="center"/>
            <w:hideMark/>
          </w:tcPr>
          <w:p w14:paraId="6FF788DC"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5</w:t>
            </w:r>
          </w:p>
        </w:tc>
      </w:tr>
      <w:tr w:rsidR="00E44764" w:rsidRPr="00972D92" w14:paraId="23A4BEFB"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6D25CB14"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MĐ15</w:t>
            </w:r>
          </w:p>
        </w:tc>
        <w:tc>
          <w:tcPr>
            <w:tcW w:w="2945" w:type="dxa"/>
            <w:tcBorders>
              <w:top w:val="nil"/>
              <w:left w:val="nil"/>
              <w:bottom w:val="single" w:sz="4" w:space="0" w:color="auto"/>
              <w:right w:val="single" w:sz="4" w:space="0" w:color="auto"/>
            </w:tcBorders>
            <w:shd w:val="clear" w:color="auto" w:fill="auto"/>
            <w:vAlign w:val="center"/>
            <w:hideMark/>
          </w:tcPr>
          <w:p w14:paraId="5DECAD75"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May quần âu nam, nữ</w:t>
            </w:r>
          </w:p>
        </w:tc>
        <w:tc>
          <w:tcPr>
            <w:tcW w:w="887" w:type="dxa"/>
            <w:tcBorders>
              <w:top w:val="nil"/>
              <w:left w:val="nil"/>
              <w:bottom w:val="single" w:sz="4" w:space="0" w:color="auto"/>
              <w:right w:val="single" w:sz="4" w:space="0" w:color="auto"/>
            </w:tcBorders>
            <w:shd w:val="clear" w:color="auto" w:fill="auto"/>
            <w:vAlign w:val="center"/>
            <w:hideMark/>
          </w:tcPr>
          <w:p w14:paraId="5BC7509F"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5</w:t>
            </w:r>
          </w:p>
        </w:tc>
        <w:tc>
          <w:tcPr>
            <w:tcW w:w="846" w:type="dxa"/>
            <w:tcBorders>
              <w:top w:val="nil"/>
              <w:left w:val="nil"/>
              <w:bottom w:val="single" w:sz="4" w:space="0" w:color="auto"/>
              <w:right w:val="single" w:sz="4" w:space="0" w:color="auto"/>
            </w:tcBorders>
            <w:shd w:val="clear" w:color="auto" w:fill="auto"/>
            <w:vAlign w:val="center"/>
            <w:hideMark/>
          </w:tcPr>
          <w:p w14:paraId="086CCBEA"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160</w:t>
            </w:r>
          </w:p>
        </w:tc>
        <w:tc>
          <w:tcPr>
            <w:tcW w:w="979" w:type="dxa"/>
            <w:tcBorders>
              <w:top w:val="nil"/>
              <w:left w:val="nil"/>
              <w:bottom w:val="single" w:sz="8" w:space="0" w:color="auto"/>
              <w:right w:val="single" w:sz="8" w:space="0" w:color="auto"/>
            </w:tcBorders>
            <w:shd w:val="clear" w:color="auto" w:fill="auto"/>
            <w:vAlign w:val="center"/>
            <w:hideMark/>
          </w:tcPr>
          <w:p w14:paraId="50D795EA"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30</w:t>
            </w:r>
          </w:p>
        </w:tc>
        <w:tc>
          <w:tcPr>
            <w:tcW w:w="1555" w:type="dxa"/>
            <w:tcBorders>
              <w:top w:val="nil"/>
              <w:left w:val="nil"/>
              <w:bottom w:val="single" w:sz="8" w:space="0" w:color="auto"/>
              <w:right w:val="single" w:sz="8" w:space="0" w:color="auto"/>
            </w:tcBorders>
            <w:shd w:val="clear" w:color="auto" w:fill="auto"/>
            <w:vAlign w:val="center"/>
            <w:hideMark/>
          </w:tcPr>
          <w:p w14:paraId="799F1DE7"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125</w:t>
            </w:r>
          </w:p>
        </w:tc>
        <w:tc>
          <w:tcPr>
            <w:tcW w:w="925" w:type="dxa"/>
            <w:tcBorders>
              <w:top w:val="nil"/>
              <w:left w:val="nil"/>
              <w:bottom w:val="single" w:sz="8" w:space="0" w:color="auto"/>
              <w:right w:val="single" w:sz="8" w:space="0" w:color="auto"/>
            </w:tcBorders>
            <w:shd w:val="clear" w:color="auto" w:fill="auto"/>
            <w:vAlign w:val="center"/>
            <w:hideMark/>
          </w:tcPr>
          <w:p w14:paraId="684B1656"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5</w:t>
            </w:r>
          </w:p>
        </w:tc>
      </w:tr>
      <w:tr w:rsidR="00E44764" w:rsidRPr="00972D92" w14:paraId="518C1866" w14:textId="77777777" w:rsidTr="00E44764">
        <w:trPr>
          <w:trHeight w:val="46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F5F94"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MĐ16</w:t>
            </w:r>
          </w:p>
        </w:tc>
        <w:tc>
          <w:tcPr>
            <w:tcW w:w="2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273AD"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Thiết kế trang phục 2</w:t>
            </w:r>
          </w:p>
        </w:tc>
        <w:tc>
          <w:tcPr>
            <w:tcW w:w="8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C958F"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5</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25409"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120</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EA2E2"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45</w:t>
            </w:r>
          </w:p>
        </w:tc>
        <w:tc>
          <w:tcPr>
            <w:tcW w:w="1555" w:type="dxa"/>
            <w:tcBorders>
              <w:top w:val="single" w:sz="4" w:space="0" w:color="auto"/>
              <w:left w:val="nil"/>
              <w:bottom w:val="single" w:sz="4" w:space="0" w:color="auto"/>
              <w:right w:val="single" w:sz="4" w:space="0" w:color="auto"/>
            </w:tcBorders>
            <w:shd w:val="clear" w:color="auto" w:fill="auto"/>
            <w:vAlign w:val="center"/>
            <w:hideMark/>
          </w:tcPr>
          <w:p w14:paraId="2B7B61C3"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70</w:t>
            </w:r>
          </w:p>
        </w:tc>
        <w:tc>
          <w:tcPr>
            <w:tcW w:w="925" w:type="dxa"/>
            <w:tcBorders>
              <w:top w:val="single" w:sz="4" w:space="0" w:color="auto"/>
              <w:left w:val="nil"/>
              <w:bottom w:val="single" w:sz="4" w:space="0" w:color="auto"/>
              <w:right w:val="single" w:sz="4" w:space="0" w:color="auto"/>
            </w:tcBorders>
            <w:shd w:val="clear" w:color="auto" w:fill="auto"/>
            <w:vAlign w:val="center"/>
            <w:hideMark/>
          </w:tcPr>
          <w:p w14:paraId="37624F61"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5</w:t>
            </w:r>
          </w:p>
        </w:tc>
      </w:tr>
      <w:tr w:rsidR="00E44764" w:rsidRPr="00972D92" w14:paraId="6E9549C1" w14:textId="77777777" w:rsidTr="00E44764">
        <w:trPr>
          <w:trHeight w:val="462"/>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0EAEF"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MĐ17</w:t>
            </w:r>
          </w:p>
        </w:tc>
        <w:tc>
          <w:tcPr>
            <w:tcW w:w="2945" w:type="dxa"/>
            <w:tcBorders>
              <w:top w:val="single" w:sz="4" w:space="0" w:color="auto"/>
              <w:left w:val="nil"/>
              <w:bottom w:val="single" w:sz="4" w:space="0" w:color="auto"/>
              <w:right w:val="single" w:sz="4" w:space="0" w:color="auto"/>
            </w:tcBorders>
            <w:shd w:val="clear" w:color="auto" w:fill="auto"/>
            <w:vAlign w:val="center"/>
            <w:hideMark/>
          </w:tcPr>
          <w:p w14:paraId="00917931"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May áo jacket</w:t>
            </w:r>
          </w:p>
        </w:tc>
        <w:tc>
          <w:tcPr>
            <w:tcW w:w="887" w:type="dxa"/>
            <w:tcBorders>
              <w:top w:val="single" w:sz="4" w:space="0" w:color="auto"/>
              <w:left w:val="nil"/>
              <w:bottom w:val="single" w:sz="4" w:space="0" w:color="auto"/>
              <w:right w:val="single" w:sz="4" w:space="0" w:color="auto"/>
            </w:tcBorders>
            <w:shd w:val="clear" w:color="auto" w:fill="auto"/>
            <w:vAlign w:val="center"/>
            <w:hideMark/>
          </w:tcPr>
          <w:p w14:paraId="67E30046"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3</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0A8E7578"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160</w:t>
            </w:r>
          </w:p>
        </w:tc>
        <w:tc>
          <w:tcPr>
            <w:tcW w:w="979" w:type="dxa"/>
            <w:tcBorders>
              <w:top w:val="nil"/>
              <w:left w:val="nil"/>
              <w:bottom w:val="single" w:sz="4" w:space="0" w:color="auto"/>
              <w:right w:val="single" w:sz="4" w:space="0" w:color="auto"/>
            </w:tcBorders>
            <w:shd w:val="clear" w:color="auto" w:fill="auto"/>
            <w:vAlign w:val="center"/>
            <w:hideMark/>
          </w:tcPr>
          <w:p w14:paraId="163D3B16"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30</w:t>
            </w:r>
          </w:p>
        </w:tc>
        <w:tc>
          <w:tcPr>
            <w:tcW w:w="1555" w:type="dxa"/>
            <w:tcBorders>
              <w:top w:val="nil"/>
              <w:left w:val="nil"/>
              <w:bottom w:val="single" w:sz="4" w:space="0" w:color="auto"/>
              <w:right w:val="single" w:sz="4" w:space="0" w:color="auto"/>
            </w:tcBorders>
            <w:shd w:val="clear" w:color="auto" w:fill="auto"/>
            <w:vAlign w:val="center"/>
            <w:hideMark/>
          </w:tcPr>
          <w:p w14:paraId="46108133"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127</w:t>
            </w:r>
          </w:p>
        </w:tc>
        <w:tc>
          <w:tcPr>
            <w:tcW w:w="925" w:type="dxa"/>
            <w:tcBorders>
              <w:top w:val="nil"/>
              <w:left w:val="nil"/>
              <w:bottom w:val="single" w:sz="4" w:space="0" w:color="auto"/>
              <w:right w:val="single" w:sz="4" w:space="0" w:color="auto"/>
            </w:tcBorders>
            <w:shd w:val="clear" w:color="auto" w:fill="auto"/>
            <w:vAlign w:val="center"/>
            <w:hideMark/>
          </w:tcPr>
          <w:p w14:paraId="023962F0"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3</w:t>
            </w:r>
          </w:p>
        </w:tc>
      </w:tr>
      <w:tr w:rsidR="00E44764" w:rsidRPr="00972D92" w14:paraId="36FEE012" w14:textId="77777777" w:rsidTr="00E44764">
        <w:trPr>
          <w:trHeight w:val="765"/>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703B76A3"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MĐ18</w:t>
            </w:r>
          </w:p>
        </w:tc>
        <w:tc>
          <w:tcPr>
            <w:tcW w:w="2945" w:type="dxa"/>
            <w:tcBorders>
              <w:top w:val="nil"/>
              <w:left w:val="nil"/>
              <w:bottom w:val="single" w:sz="4" w:space="0" w:color="auto"/>
              <w:right w:val="single" w:sz="4" w:space="0" w:color="auto"/>
            </w:tcBorders>
            <w:shd w:val="clear" w:color="auto" w:fill="auto"/>
            <w:vAlign w:val="center"/>
            <w:hideMark/>
          </w:tcPr>
          <w:p w14:paraId="34432FFF"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Thiết kế mẫu công nghiệp</w:t>
            </w:r>
          </w:p>
        </w:tc>
        <w:tc>
          <w:tcPr>
            <w:tcW w:w="887" w:type="dxa"/>
            <w:tcBorders>
              <w:top w:val="nil"/>
              <w:left w:val="nil"/>
              <w:bottom w:val="single" w:sz="4" w:space="0" w:color="auto"/>
              <w:right w:val="single" w:sz="4" w:space="0" w:color="auto"/>
            </w:tcBorders>
            <w:shd w:val="clear" w:color="auto" w:fill="auto"/>
            <w:vAlign w:val="center"/>
            <w:hideMark/>
          </w:tcPr>
          <w:p w14:paraId="109508F4"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40853EC6"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60</w:t>
            </w:r>
          </w:p>
        </w:tc>
        <w:tc>
          <w:tcPr>
            <w:tcW w:w="979" w:type="dxa"/>
            <w:tcBorders>
              <w:top w:val="nil"/>
              <w:left w:val="nil"/>
              <w:bottom w:val="single" w:sz="8" w:space="0" w:color="auto"/>
              <w:right w:val="single" w:sz="8" w:space="0" w:color="auto"/>
            </w:tcBorders>
            <w:shd w:val="clear" w:color="auto" w:fill="auto"/>
            <w:vAlign w:val="center"/>
            <w:hideMark/>
          </w:tcPr>
          <w:p w14:paraId="52C60C5E"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15</w:t>
            </w:r>
          </w:p>
        </w:tc>
        <w:tc>
          <w:tcPr>
            <w:tcW w:w="1555" w:type="dxa"/>
            <w:tcBorders>
              <w:top w:val="nil"/>
              <w:left w:val="nil"/>
              <w:bottom w:val="single" w:sz="8" w:space="0" w:color="auto"/>
              <w:right w:val="single" w:sz="8" w:space="0" w:color="auto"/>
            </w:tcBorders>
            <w:shd w:val="clear" w:color="auto" w:fill="auto"/>
            <w:vAlign w:val="center"/>
            <w:hideMark/>
          </w:tcPr>
          <w:p w14:paraId="12D55535"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43</w:t>
            </w:r>
          </w:p>
        </w:tc>
        <w:tc>
          <w:tcPr>
            <w:tcW w:w="925" w:type="dxa"/>
            <w:tcBorders>
              <w:top w:val="nil"/>
              <w:left w:val="nil"/>
              <w:bottom w:val="single" w:sz="8" w:space="0" w:color="auto"/>
              <w:right w:val="single" w:sz="8" w:space="0" w:color="auto"/>
            </w:tcBorders>
            <w:shd w:val="clear" w:color="auto" w:fill="auto"/>
            <w:vAlign w:val="center"/>
            <w:hideMark/>
          </w:tcPr>
          <w:p w14:paraId="1D328AAD"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2</w:t>
            </w:r>
          </w:p>
        </w:tc>
      </w:tr>
      <w:tr w:rsidR="00E44764" w:rsidRPr="00972D92" w14:paraId="6CF0E62C"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6AE6E87B"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MĐ19</w:t>
            </w:r>
          </w:p>
        </w:tc>
        <w:tc>
          <w:tcPr>
            <w:tcW w:w="2945" w:type="dxa"/>
            <w:tcBorders>
              <w:top w:val="nil"/>
              <w:left w:val="nil"/>
              <w:bottom w:val="single" w:sz="4" w:space="0" w:color="auto"/>
              <w:right w:val="single" w:sz="4" w:space="0" w:color="auto"/>
            </w:tcBorders>
            <w:shd w:val="clear" w:color="auto" w:fill="auto"/>
            <w:vAlign w:val="center"/>
            <w:hideMark/>
          </w:tcPr>
          <w:p w14:paraId="37719DA3" w14:textId="77777777" w:rsidR="00E44764" w:rsidRPr="00F150F5" w:rsidRDefault="00E44764" w:rsidP="00E44764">
            <w:pPr>
              <w:jc w:val="both"/>
              <w:rPr>
                <w:rFonts w:eastAsia="Times New Roman" w:cs="Times New Roman"/>
                <w:iCs/>
                <w:color w:val="000000"/>
                <w:szCs w:val="28"/>
              </w:rPr>
            </w:pPr>
            <w:r w:rsidRPr="00F150F5">
              <w:rPr>
                <w:rFonts w:eastAsia="Times New Roman" w:cs="Times New Roman"/>
                <w:iCs/>
                <w:color w:val="000000"/>
                <w:szCs w:val="28"/>
              </w:rPr>
              <w:t>Công nghệ sản xuất</w:t>
            </w:r>
          </w:p>
        </w:tc>
        <w:tc>
          <w:tcPr>
            <w:tcW w:w="887" w:type="dxa"/>
            <w:tcBorders>
              <w:top w:val="nil"/>
              <w:left w:val="nil"/>
              <w:bottom w:val="single" w:sz="4" w:space="0" w:color="auto"/>
              <w:right w:val="single" w:sz="4" w:space="0" w:color="auto"/>
            </w:tcBorders>
            <w:shd w:val="clear" w:color="auto" w:fill="auto"/>
            <w:vAlign w:val="center"/>
            <w:hideMark/>
          </w:tcPr>
          <w:p w14:paraId="1CB93FDF" w14:textId="77777777" w:rsidR="00E44764" w:rsidRPr="00972D92" w:rsidRDefault="00E44764" w:rsidP="00E44764">
            <w:pPr>
              <w:jc w:val="center"/>
              <w:rPr>
                <w:rFonts w:eastAsia="Times New Roman" w:cs="Times New Roman"/>
                <w:i/>
                <w:iCs/>
                <w:color w:val="000000"/>
                <w:szCs w:val="28"/>
              </w:rPr>
            </w:pPr>
            <w:r w:rsidRPr="00972D92">
              <w:rPr>
                <w:rFonts w:eastAsia="Times New Roman" w:cs="Times New Roman"/>
                <w:i/>
                <w:iCs/>
                <w:color w:val="000000"/>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09D416B2"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45</w:t>
            </w:r>
          </w:p>
        </w:tc>
        <w:tc>
          <w:tcPr>
            <w:tcW w:w="979" w:type="dxa"/>
            <w:tcBorders>
              <w:top w:val="nil"/>
              <w:left w:val="nil"/>
              <w:bottom w:val="single" w:sz="8" w:space="0" w:color="auto"/>
              <w:right w:val="single" w:sz="8" w:space="0" w:color="auto"/>
            </w:tcBorders>
            <w:shd w:val="clear" w:color="auto" w:fill="auto"/>
            <w:vAlign w:val="center"/>
            <w:hideMark/>
          </w:tcPr>
          <w:p w14:paraId="2877657C"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15</w:t>
            </w:r>
          </w:p>
        </w:tc>
        <w:tc>
          <w:tcPr>
            <w:tcW w:w="1555" w:type="dxa"/>
            <w:tcBorders>
              <w:top w:val="nil"/>
              <w:left w:val="nil"/>
              <w:bottom w:val="single" w:sz="8" w:space="0" w:color="auto"/>
              <w:right w:val="single" w:sz="8" w:space="0" w:color="auto"/>
            </w:tcBorders>
            <w:shd w:val="clear" w:color="auto" w:fill="auto"/>
            <w:vAlign w:val="center"/>
            <w:hideMark/>
          </w:tcPr>
          <w:p w14:paraId="077D1014"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27</w:t>
            </w:r>
          </w:p>
        </w:tc>
        <w:tc>
          <w:tcPr>
            <w:tcW w:w="925" w:type="dxa"/>
            <w:tcBorders>
              <w:top w:val="nil"/>
              <w:left w:val="nil"/>
              <w:bottom w:val="single" w:sz="8" w:space="0" w:color="auto"/>
              <w:right w:val="single" w:sz="8" w:space="0" w:color="auto"/>
            </w:tcBorders>
            <w:shd w:val="clear" w:color="auto" w:fill="auto"/>
            <w:vAlign w:val="center"/>
            <w:hideMark/>
          </w:tcPr>
          <w:p w14:paraId="63DE946C"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3</w:t>
            </w:r>
          </w:p>
        </w:tc>
      </w:tr>
      <w:tr w:rsidR="00E44764" w:rsidRPr="00972D92" w14:paraId="5F9FD6DF"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70BB183F"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MĐ20</w:t>
            </w:r>
          </w:p>
        </w:tc>
        <w:tc>
          <w:tcPr>
            <w:tcW w:w="2945" w:type="dxa"/>
            <w:tcBorders>
              <w:top w:val="nil"/>
              <w:left w:val="nil"/>
              <w:bottom w:val="single" w:sz="4" w:space="0" w:color="auto"/>
              <w:right w:val="single" w:sz="4" w:space="0" w:color="auto"/>
            </w:tcBorders>
            <w:shd w:val="clear" w:color="auto" w:fill="auto"/>
            <w:vAlign w:val="center"/>
            <w:hideMark/>
          </w:tcPr>
          <w:p w14:paraId="549E293D" w14:textId="77777777" w:rsidR="00E44764" w:rsidRPr="00F150F5" w:rsidRDefault="00E44764" w:rsidP="00E44764">
            <w:pPr>
              <w:jc w:val="both"/>
              <w:rPr>
                <w:rFonts w:eastAsia="Times New Roman" w:cs="Times New Roman"/>
                <w:iCs/>
                <w:color w:val="000000"/>
                <w:szCs w:val="28"/>
              </w:rPr>
            </w:pPr>
            <w:r w:rsidRPr="00F150F5">
              <w:rPr>
                <w:rFonts w:eastAsia="Times New Roman" w:cs="Times New Roman"/>
                <w:iCs/>
                <w:color w:val="000000"/>
                <w:szCs w:val="28"/>
              </w:rPr>
              <w:t>May áo veston</w:t>
            </w:r>
          </w:p>
        </w:tc>
        <w:tc>
          <w:tcPr>
            <w:tcW w:w="887" w:type="dxa"/>
            <w:tcBorders>
              <w:top w:val="nil"/>
              <w:left w:val="nil"/>
              <w:bottom w:val="single" w:sz="4" w:space="0" w:color="auto"/>
              <w:right w:val="single" w:sz="4" w:space="0" w:color="auto"/>
            </w:tcBorders>
            <w:shd w:val="clear" w:color="auto" w:fill="auto"/>
            <w:vAlign w:val="center"/>
            <w:hideMark/>
          </w:tcPr>
          <w:p w14:paraId="52A0E8D8" w14:textId="77777777" w:rsidR="00E44764" w:rsidRPr="00972D92" w:rsidRDefault="00E44764" w:rsidP="00E44764">
            <w:pPr>
              <w:jc w:val="center"/>
              <w:rPr>
                <w:rFonts w:eastAsia="Times New Roman" w:cs="Times New Roman"/>
                <w:i/>
                <w:iCs/>
                <w:color w:val="000000"/>
                <w:szCs w:val="28"/>
              </w:rPr>
            </w:pPr>
            <w:r w:rsidRPr="00972D92">
              <w:rPr>
                <w:rFonts w:eastAsia="Times New Roman" w:cs="Times New Roman"/>
                <w:i/>
                <w:iCs/>
                <w:color w:val="000000"/>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02117E97"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105</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74320B58"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30</w:t>
            </w:r>
          </w:p>
        </w:tc>
        <w:tc>
          <w:tcPr>
            <w:tcW w:w="1555" w:type="dxa"/>
            <w:tcBorders>
              <w:top w:val="single" w:sz="4" w:space="0" w:color="auto"/>
              <w:left w:val="nil"/>
              <w:bottom w:val="single" w:sz="4" w:space="0" w:color="auto"/>
              <w:right w:val="single" w:sz="4" w:space="0" w:color="auto"/>
            </w:tcBorders>
            <w:shd w:val="clear" w:color="000000" w:fill="FFFFFF"/>
            <w:vAlign w:val="center"/>
            <w:hideMark/>
          </w:tcPr>
          <w:p w14:paraId="3EEA1A6B"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72</w:t>
            </w:r>
          </w:p>
        </w:tc>
        <w:tc>
          <w:tcPr>
            <w:tcW w:w="925" w:type="dxa"/>
            <w:tcBorders>
              <w:top w:val="single" w:sz="4" w:space="0" w:color="auto"/>
              <w:left w:val="nil"/>
              <w:bottom w:val="single" w:sz="4" w:space="0" w:color="auto"/>
              <w:right w:val="single" w:sz="4" w:space="0" w:color="auto"/>
            </w:tcBorders>
            <w:shd w:val="clear" w:color="auto" w:fill="auto"/>
            <w:vAlign w:val="center"/>
            <w:hideMark/>
          </w:tcPr>
          <w:p w14:paraId="3604578F"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3</w:t>
            </w:r>
          </w:p>
        </w:tc>
      </w:tr>
      <w:tr w:rsidR="00E44764" w:rsidRPr="00972D92" w14:paraId="257A1B9C" w14:textId="77777777" w:rsidTr="00E44764">
        <w:trPr>
          <w:trHeight w:val="780"/>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1203259F"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MĐ21</w:t>
            </w:r>
          </w:p>
        </w:tc>
        <w:tc>
          <w:tcPr>
            <w:tcW w:w="2945" w:type="dxa"/>
            <w:tcBorders>
              <w:top w:val="nil"/>
              <w:left w:val="nil"/>
              <w:bottom w:val="single" w:sz="4" w:space="0" w:color="auto"/>
              <w:right w:val="single" w:sz="4" w:space="0" w:color="auto"/>
            </w:tcBorders>
            <w:shd w:val="clear" w:color="auto" w:fill="auto"/>
            <w:vAlign w:val="center"/>
            <w:hideMark/>
          </w:tcPr>
          <w:p w14:paraId="1DC6FADD" w14:textId="77777777" w:rsidR="00E44764" w:rsidRPr="00F150F5" w:rsidRDefault="00E44764" w:rsidP="00E44764">
            <w:pPr>
              <w:jc w:val="both"/>
              <w:rPr>
                <w:rFonts w:eastAsia="Times New Roman" w:cs="Times New Roman"/>
                <w:color w:val="000000"/>
                <w:szCs w:val="28"/>
              </w:rPr>
            </w:pPr>
            <w:r w:rsidRPr="00F150F5">
              <w:rPr>
                <w:rFonts w:eastAsia="Times New Roman" w:cs="Times New Roman"/>
                <w:color w:val="000000"/>
                <w:szCs w:val="28"/>
              </w:rPr>
              <w:t>Thiết kế TP trên máy tính</w:t>
            </w:r>
          </w:p>
        </w:tc>
        <w:tc>
          <w:tcPr>
            <w:tcW w:w="887" w:type="dxa"/>
            <w:tcBorders>
              <w:top w:val="nil"/>
              <w:left w:val="nil"/>
              <w:bottom w:val="single" w:sz="4" w:space="0" w:color="auto"/>
              <w:right w:val="single" w:sz="4" w:space="0" w:color="auto"/>
            </w:tcBorders>
            <w:shd w:val="clear" w:color="auto" w:fill="auto"/>
            <w:vAlign w:val="center"/>
            <w:hideMark/>
          </w:tcPr>
          <w:p w14:paraId="7592A94D"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5</w:t>
            </w:r>
          </w:p>
        </w:tc>
        <w:tc>
          <w:tcPr>
            <w:tcW w:w="846" w:type="dxa"/>
            <w:tcBorders>
              <w:top w:val="nil"/>
              <w:left w:val="nil"/>
              <w:bottom w:val="single" w:sz="4" w:space="0" w:color="auto"/>
              <w:right w:val="single" w:sz="4" w:space="0" w:color="auto"/>
            </w:tcBorders>
            <w:shd w:val="clear" w:color="auto" w:fill="auto"/>
            <w:vAlign w:val="center"/>
            <w:hideMark/>
          </w:tcPr>
          <w:p w14:paraId="1675F7F2"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105</w:t>
            </w:r>
          </w:p>
        </w:tc>
        <w:tc>
          <w:tcPr>
            <w:tcW w:w="979" w:type="dxa"/>
            <w:tcBorders>
              <w:top w:val="nil"/>
              <w:left w:val="nil"/>
              <w:bottom w:val="single" w:sz="4" w:space="0" w:color="auto"/>
              <w:right w:val="single" w:sz="4" w:space="0" w:color="auto"/>
            </w:tcBorders>
            <w:shd w:val="clear" w:color="auto" w:fill="auto"/>
            <w:vAlign w:val="center"/>
            <w:hideMark/>
          </w:tcPr>
          <w:p w14:paraId="46B5B3E3"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45</w:t>
            </w:r>
          </w:p>
        </w:tc>
        <w:tc>
          <w:tcPr>
            <w:tcW w:w="1555" w:type="dxa"/>
            <w:tcBorders>
              <w:top w:val="nil"/>
              <w:left w:val="nil"/>
              <w:bottom w:val="single" w:sz="4" w:space="0" w:color="auto"/>
              <w:right w:val="single" w:sz="4" w:space="0" w:color="auto"/>
            </w:tcBorders>
            <w:shd w:val="clear" w:color="auto" w:fill="auto"/>
            <w:vAlign w:val="center"/>
            <w:hideMark/>
          </w:tcPr>
          <w:p w14:paraId="43C2F56A"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57</w:t>
            </w:r>
          </w:p>
        </w:tc>
        <w:tc>
          <w:tcPr>
            <w:tcW w:w="925" w:type="dxa"/>
            <w:tcBorders>
              <w:top w:val="nil"/>
              <w:left w:val="nil"/>
              <w:bottom w:val="single" w:sz="4" w:space="0" w:color="auto"/>
              <w:right w:val="single" w:sz="4" w:space="0" w:color="auto"/>
            </w:tcBorders>
            <w:shd w:val="clear" w:color="auto" w:fill="auto"/>
            <w:vAlign w:val="center"/>
            <w:hideMark/>
          </w:tcPr>
          <w:p w14:paraId="294DB734"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3</w:t>
            </w:r>
          </w:p>
        </w:tc>
      </w:tr>
      <w:tr w:rsidR="00E44764" w:rsidRPr="00972D92" w14:paraId="7BAC2225"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588201B8"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MĐ22</w:t>
            </w:r>
          </w:p>
        </w:tc>
        <w:tc>
          <w:tcPr>
            <w:tcW w:w="2945" w:type="dxa"/>
            <w:tcBorders>
              <w:top w:val="nil"/>
              <w:left w:val="nil"/>
              <w:bottom w:val="single" w:sz="4" w:space="0" w:color="auto"/>
              <w:right w:val="single" w:sz="4" w:space="0" w:color="auto"/>
            </w:tcBorders>
            <w:shd w:val="clear" w:color="auto" w:fill="auto"/>
            <w:vAlign w:val="center"/>
            <w:hideMark/>
          </w:tcPr>
          <w:p w14:paraId="0E88C5B7" w14:textId="77777777" w:rsidR="00E44764" w:rsidRPr="00F150F5" w:rsidRDefault="00E44764" w:rsidP="00E44764">
            <w:pPr>
              <w:jc w:val="both"/>
              <w:rPr>
                <w:rFonts w:eastAsia="Times New Roman" w:cs="Times New Roman"/>
                <w:color w:val="000000"/>
                <w:szCs w:val="28"/>
              </w:rPr>
            </w:pPr>
            <w:r w:rsidRPr="00F150F5">
              <w:rPr>
                <w:rFonts w:eastAsia="Times New Roman" w:cs="Times New Roman"/>
                <w:color w:val="000000"/>
                <w:szCs w:val="28"/>
              </w:rPr>
              <w:t xml:space="preserve">Cắt may thời trang </w:t>
            </w:r>
          </w:p>
        </w:tc>
        <w:tc>
          <w:tcPr>
            <w:tcW w:w="887" w:type="dxa"/>
            <w:tcBorders>
              <w:top w:val="nil"/>
              <w:left w:val="nil"/>
              <w:bottom w:val="single" w:sz="4" w:space="0" w:color="auto"/>
              <w:right w:val="single" w:sz="4" w:space="0" w:color="auto"/>
            </w:tcBorders>
            <w:shd w:val="clear" w:color="auto" w:fill="auto"/>
            <w:vAlign w:val="center"/>
            <w:hideMark/>
          </w:tcPr>
          <w:p w14:paraId="3015B71A"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4</w:t>
            </w:r>
          </w:p>
        </w:tc>
        <w:tc>
          <w:tcPr>
            <w:tcW w:w="846" w:type="dxa"/>
            <w:tcBorders>
              <w:top w:val="nil"/>
              <w:left w:val="nil"/>
              <w:bottom w:val="single" w:sz="4" w:space="0" w:color="auto"/>
              <w:right w:val="single" w:sz="4" w:space="0" w:color="auto"/>
            </w:tcBorders>
            <w:shd w:val="clear" w:color="auto" w:fill="auto"/>
            <w:vAlign w:val="center"/>
            <w:hideMark/>
          </w:tcPr>
          <w:p w14:paraId="4C1E2E12"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120</w:t>
            </w:r>
          </w:p>
        </w:tc>
        <w:tc>
          <w:tcPr>
            <w:tcW w:w="979" w:type="dxa"/>
            <w:tcBorders>
              <w:top w:val="nil"/>
              <w:left w:val="nil"/>
              <w:bottom w:val="single" w:sz="4" w:space="0" w:color="auto"/>
              <w:right w:val="single" w:sz="4" w:space="0" w:color="auto"/>
            </w:tcBorders>
            <w:shd w:val="clear" w:color="auto" w:fill="auto"/>
            <w:vAlign w:val="center"/>
            <w:hideMark/>
          </w:tcPr>
          <w:p w14:paraId="3CDA4946"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30</w:t>
            </w:r>
          </w:p>
        </w:tc>
        <w:tc>
          <w:tcPr>
            <w:tcW w:w="1555" w:type="dxa"/>
            <w:tcBorders>
              <w:top w:val="nil"/>
              <w:left w:val="nil"/>
              <w:bottom w:val="single" w:sz="4" w:space="0" w:color="auto"/>
              <w:right w:val="single" w:sz="4" w:space="0" w:color="auto"/>
            </w:tcBorders>
            <w:shd w:val="clear" w:color="auto" w:fill="auto"/>
            <w:vAlign w:val="center"/>
            <w:hideMark/>
          </w:tcPr>
          <w:p w14:paraId="1D39C904"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85</w:t>
            </w:r>
          </w:p>
        </w:tc>
        <w:tc>
          <w:tcPr>
            <w:tcW w:w="925" w:type="dxa"/>
            <w:tcBorders>
              <w:top w:val="nil"/>
              <w:left w:val="nil"/>
              <w:bottom w:val="single" w:sz="4" w:space="0" w:color="auto"/>
              <w:right w:val="single" w:sz="4" w:space="0" w:color="auto"/>
            </w:tcBorders>
            <w:shd w:val="clear" w:color="auto" w:fill="auto"/>
            <w:vAlign w:val="center"/>
            <w:hideMark/>
          </w:tcPr>
          <w:p w14:paraId="4CE155F9"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5</w:t>
            </w:r>
          </w:p>
        </w:tc>
      </w:tr>
      <w:tr w:rsidR="00E44764" w:rsidRPr="00972D92" w14:paraId="0540D7EC"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15A6ECD7"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MĐ24</w:t>
            </w:r>
          </w:p>
        </w:tc>
        <w:tc>
          <w:tcPr>
            <w:tcW w:w="2945" w:type="dxa"/>
            <w:tcBorders>
              <w:top w:val="nil"/>
              <w:left w:val="nil"/>
              <w:bottom w:val="single" w:sz="4" w:space="0" w:color="auto"/>
              <w:right w:val="single" w:sz="4" w:space="0" w:color="auto"/>
            </w:tcBorders>
            <w:shd w:val="clear" w:color="auto" w:fill="auto"/>
            <w:vAlign w:val="center"/>
            <w:hideMark/>
          </w:tcPr>
          <w:p w14:paraId="3FD8B046" w14:textId="77777777" w:rsidR="00E44764" w:rsidRPr="00F150F5" w:rsidRDefault="00E44764" w:rsidP="00E44764">
            <w:pPr>
              <w:rPr>
                <w:rFonts w:eastAsia="Times New Roman" w:cs="Times New Roman"/>
                <w:iCs/>
                <w:color w:val="000000"/>
                <w:szCs w:val="28"/>
              </w:rPr>
            </w:pPr>
            <w:r w:rsidRPr="00F150F5">
              <w:rPr>
                <w:rFonts w:eastAsia="Times New Roman" w:cs="Times New Roman"/>
                <w:iCs/>
                <w:color w:val="000000"/>
                <w:szCs w:val="28"/>
              </w:rPr>
              <w:t xml:space="preserve">Thực tập sản xuất </w:t>
            </w:r>
          </w:p>
        </w:tc>
        <w:tc>
          <w:tcPr>
            <w:tcW w:w="887" w:type="dxa"/>
            <w:tcBorders>
              <w:top w:val="nil"/>
              <w:left w:val="nil"/>
              <w:bottom w:val="single" w:sz="4" w:space="0" w:color="auto"/>
              <w:right w:val="single" w:sz="4" w:space="0" w:color="auto"/>
            </w:tcBorders>
            <w:shd w:val="clear" w:color="auto" w:fill="auto"/>
            <w:noWrap/>
            <w:vAlign w:val="bottom"/>
            <w:hideMark/>
          </w:tcPr>
          <w:p w14:paraId="76EF41CC" w14:textId="77777777" w:rsidR="00E44764" w:rsidRPr="00972D92" w:rsidRDefault="00E44764" w:rsidP="00E44764">
            <w:pPr>
              <w:jc w:val="center"/>
              <w:rPr>
                <w:rFonts w:ascii="Calibri" w:eastAsia="Times New Roman" w:hAnsi="Calibri" w:cs="Calibri"/>
                <w:i/>
                <w:iCs/>
                <w:color w:val="000000"/>
                <w:sz w:val="22"/>
              </w:rPr>
            </w:pPr>
            <w:r w:rsidRPr="00972D92">
              <w:rPr>
                <w:rFonts w:ascii="Calibri" w:eastAsia="Times New Roman" w:hAnsi="Calibri" w:cs="Calibri"/>
                <w:i/>
                <w:iCs/>
                <w:color w:val="000000"/>
                <w:sz w:val="22"/>
              </w:rPr>
              <w:t>4</w:t>
            </w:r>
          </w:p>
        </w:tc>
        <w:tc>
          <w:tcPr>
            <w:tcW w:w="846" w:type="dxa"/>
            <w:tcBorders>
              <w:top w:val="nil"/>
              <w:left w:val="nil"/>
              <w:bottom w:val="single" w:sz="4" w:space="0" w:color="auto"/>
              <w:right w:val="single" w:sz="4" w:space="0" w:color="auto"/>
            </w:tcBorders>
            <w:shd w:val="clear" w:color="auto" w:fill="auto"/>
            <w:vAlign w:val="center"/>
            <w:hideMark/>
          </w:tcPr>
          <w:p w14:paraId="53BC1D2E" w14:textId="77777777" w:rsidR="00E44764" w:rsidRPr="00972D92" w:rsidRDefault="00E44764" w:rsidP="00E44764">
            <w:pPr>
              <w:jc w:val="center"/>
              <w:rPr>
                <w:rFonts w:eastAsia="Times New Roman" w:cs="Times New Roman"/>
                <w:i/>
                <w:iCs/>
                <w:color w:val="000000"/>
                <w:szCs w:val="28"/>
              </w:rPr>
            </w:pPr>
            <w:r w:rsidRPr="00972D92">
              <w:rPr>
                <w:rFonts w:eastAsia="Times New Roman" w:cs="Times New Roman"/>
                <w:i/>
                <w:iCs/>
                <w:color w:val="000000"/>
                <w:szCs w:val="28"/>
              </w:rPr>
              <w:t>180</w:t>
            </w:r>
          </w:p>
        </w:tc>
        <w:tc>
          <w:tcPr>
            <w:tcW w:w="979" w:type="dxa"/>
            <w:tcBorders>
              <w:top w:val="nil"/>
              <w:left w:val="nil"/>
              <w:bottom w:val="single" w:sz="4" w:space="0" w:color="auto"/>
              <w:right w:val="single" w:sz="4" w:space="0" w:color="auto"/>
            </w:tcBorders>
            <w:shd w:val="clear" w:color="auto" w:fill="auto"/>
            <w:noWrap/>
            <w:vAlign w:val="bottom"/>
            <w:hideMark/>
          </w:tcPr>
          <w:p w14:paraId="72B8411A" w14:textId="77777777" w:rsidR="00E44764" w:rsidRPr="00972D92" w:rsidRDefault="00E44764" w:rsidP="00E44764">
            <w:pPr>
              <w:jc w:val="center"/>
              <w:rPr>
                <w:rFonts w:ascii="Calibri" w:eastAsia="Times New Roman" w:hAnsi="Calibri" w:cs="Calibri"/>
                <w:color w:val="000000"/>
                <w:sz w:val="22"/>
              </w:rPr>
            </w:pPr>
            <w:r w:rsidRPr="00972D92">
              <w:rPr>
                <w:rFonts w:ascii="Calibri" w:eastAsia="Times New Roman" w:hAnsi="Calibri" w:cs="Calibri"/>
                <w:color w:val="000000"/>
                <w:sz w:val="22"/>
              </w:rPr>
              <w:t> </w:t>
            </w:r>
          </w:p>
        </w:tc>
        <w:tc>
          <w:tcPr>
            <w:tcW w:w="1555" w:type="dxa"/>
            <w:tcBorders>
              <w:top w:val="nil"/>
              <w:left w:val="nil"/>
              <w:bottom w:val="single" w:sz="4" w:space="0" w:color="auto"/>
              <w:right w:val="single" w:sz="4" w:space="0" w:color="auto"/>
            </w:tcBorders>
            <w:shd w:val="clear" w:color="auto" w:fill="auto"/>
            <w:vAlign w:val="center"/>
            <w:hideMark/>
          </w:tcPr>
          <w:p w14:paraId="21A68905"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180</w:t>
            </w:r>
          </w:p>
        </w:tc>
        <w:tc>
          <w:tcPr>
            <w:tcW w:w="925" w:type="dxa"/>
            <w:tcBorders>
              <w:top w:val="nil"/>
              <w:left w:val="nil"/>
              <w:bottom w:val="single" w:sz="4" w:space="0" w:color="auto"/>
              <w:right w:val="single" w:sz="4" w:space="0" w:color="auto"/>
            </w:tcBorders>
            <w:shd w:val="clear" w:color="auto" w:fill="auto"/>
            <w:noWrap/>
            <w:vAlign w:val="bottom"/>
            <w:hideMark/>
          </w:tcPr>
          <w:p w14:paraId="0CE340FD" w14:textId="77777777" w:rsidR="00E44764" w:rsidRPr="00972D92" w:rsidRDefault="00E44764" w:rsidP="00E44764">
            <w:pPr>
              <w:jc w:val="center"/>
              <w:rPr>
                <w:rFonts w:ascii="Calibri" w:eastAsia="Times New Roman" w:hAnsi="Calibri" w:cs="Calibri"/>
                <w:color w:val="000000"/>
                <w:sz w:val="22"/>
              </w:rPr>
            </w:pPr>
            <w:r w:rsidRPr="00972D92">
              <w:rPr>
                <w:rFonts w:ascii="Calibri" w:eastAsia="Times New Roman" w:hAnsi="Calibri" w:cs="Calibri"/>
                <w:color w:val="000000"/>
                <w:sz w:val="22"/>
              </w:rPr>
              <w:t> </w:t>
            </w:r>
          </w:p>
        </w:tc>
      </w:tr>
      <w:tr w:rsidR="00E44764" w:rsidRPr="00972D92" w14:paraId="6D132EB1"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23A81A14"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MĐ25</w:t>
            </w:r>
          </w:p>
        </w:tc>
        <w:tc>
          <w:tcPr>
            <w:tcW w:w="2945" w:type="dxa"/>
            <w:tcBorders>
              <w:top w:val="nil"/>
              <w:left w:val="nil"/>
              <w:bottom w:val="single" w:sz="4" w:space="0" w:color="auto"/>
              <w:right w:val="single" w:sz="4" w:space="0" w:color="auto"/>
            </w:tcBorders>
            <w:shd w:val="clear" w:color="auto" w:fill="auto"/>
            <w:vAlign w:val="center"/>
            <w:hideMark/>
          </w:tcPr>
          <w:p w14:paraId="02FD4497"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Thực tập tốt nghiệp</w:t>
            </w:r>
          </w:p>
        </w:tc>
        <w:tc>
          <w:tcPr>
            <w:tcW w:w="887" w:type="dxa"/>
            <w:tcBorders>
              <w:top w:val="nil"/>
              <w:left w:val="nil"/>
              <w:bottom w:val="single" w:sz="4" w:space="0" w:color="auto"/>
              <w:right w:val="single" w:sz="4" w:space="0" w:color="auto"/>
            </w:tcBorders>
            <w:shd w:val="clear" w:color="auto" w:fill="auto"/>
            <w:vAlign w:val="center"/>
            <w:hideMark/>
          </w:tcPr>
          <w:p w14:paraId="493D07BB"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5</w:t>
            </w:r>
          </w:p>
        </w:tc>
        <w:tc>
          <w:tcPr>
            <w:tcW w:w="846" w:type="dxa"/>
            <w:tcBorders>
              <w:top w:val="nil"/>
              <w:left w:val="nil"/>
              <w:bottom w:val="single" w:sz="4" w:space="0" w:color="auto"/>
              <w:right w:val="single" w:sz="4" w:space="0" w:color="auto"/>
            </w:tcBorders>
            <w:shd w:val="clear" w:color="auto" w:fill="auto"/>
            <w:vAlign w:val="center"/>
            <w:hideMark/>
          </w:tcPr>
          <w:p w14:paraId="455E7796"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225</w:t>
            </w:r>
          </w:p>
        </w:tc>
        <w:tc>
          <w:tcPr>
            <w:tcW w:w="979" w:type="dxa"/>
            <w:tcBorders>
              <w:top w:val="nil"/>
              <w:left w:val="nil"/>
              <w:bottom w:val="single" w:sz="4" w:space="0" w:color="auto"/>
              <w:right w:val="single" w:sz="4" w:space="0" w:color="auto"/>
            </w:tcBorders>
            <w:shd w:val="clear" w:color="auto" w:fill="auto"/>
            <w:vAlign w:val="center"/>
            <w:hideMark/>
          </w:tcPr>
          <w:p w14:paraId="541EA07D"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 </w:t>
            </w:r>
          </w:p>
        </w:tc>
        <w:tc>
          <w:tcPr>
            <w:tcW w:w="1555" w:type="dxa"/>
            <w:tcBorders>
              <w:top w:val="nil"/>
              <w:left w:val="nil"/>
              <w:bottom w:val="single" w:sz="4" w:space="0" w:color="auto"/>
              <w:right w:val="single" w:sz="4" w:space="0" w:color="auto"/>
            </w:tcBorders>
            <w:shd w:val="clear" w:color="auto" w:fill="auto"/>
            <w:vAlign w:val="center"/>
            <w:hideMark/>
          </w:tcPr>
          <w:p w14:paraId="35FFC3F0"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225</w:t>
            </w:r>
          </w:p>
        </w:tc>
        <w:tc>
          <w:tcPr>
            <w:tcW w:w="925" w:type="dxa"/>
            <w:tcBorders>
              <w:top w:val="nil"/>
              <w:left w:val="nil"/>
              <w:bottom w:val="single" w:sz="4" w:space="0" w:color="auto"/>
              <w:right w:val="single" w:sz="4" w:space="0" w:color="auto"/>
            </w:tcBorders>
            <w:shd w:val="clear" w:color="auto" w:fill="auto"/>
            <w:vAlign w:val="center"/>
            <w:hideMark/>
          </w:tcPr>
          <w:p w14:paraId="300C9093"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 </w:t>
            </w:r>
          </w:p>
        </w:tc>
      </w:tr>
      <w:tr w:rsidR="00E44764" w:rsidRPr="00972D92" w14:paraId="2A223608" w14:textId="77777777" w:rsidTr="00E44764">
        <w:trPr>
          <w:trHeight w:val="720"/>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13F32D98" w14:textId="77777777" w:rsidR="00E44764" w:rsidRPr="00F150F5" w:rsidRDefault="00E44764" w:rsidP="00E44764">
            <w:pPr>
              <w:jc w:val="center"/>
              <w:rPr>
                <w:rFonts w:eastAsia="Times New Roman" w:cs="Times New Roman"/>
                <w:b/>
                <w:bCs/>
                <w:color w:val="000000"/>
                <w:szCs w:val="28"/>
              </w:rPr>
            </w:pPr>
            <w:r w:rsidRPr="00F150F5">
              <w:rPr>
                <w:rFonts w:eastAsia="Times New Roman" w:cs="Times New Roman"/>
                <w:b/>
                <w:bCs/>
                <w:color w:val="000000"/>
                <w:szCs w:val="28"/>
              </w:rPr>
              <w:t>II.3</w:t>
            </w:r>
          </w:p>
        </w:tc>
        <w:tc>
          <w:tcPr>
            <w:tcW w:w="2945" w:type="dxa"/>
            <w:tcBorders>
              <w:top w:val="nil"/>
              <w:left w:val="nil"/>
              <w:bottom w:val="single" w:sz="4" w:space="0" w:color="auto"/>
              <w:right w:val="single" w:sz="4" w:space="0" w:color="auto"/>
            </w:tcBorders>
            <w:shd w:val="clear" w:color="auto" w:fill="auto"/>
            <w:vAlign w:val="center"/>
            <w:hideMark/>
          </w:tcPr>
          <w:p w14:paraId="7328EC45" w14:textId="77777777" w:rsidR="00E44764" w:rsidRPr="00F150F5" w:rsidRDefault="00E44764" w:rsidP="00E44764">
            <w:pPr>
              <w:jc w:val="both"/>
              <w:rPr>
                <w:rFonts w:eastAsia="Times New Roman" w:cs="Times New Roman"/>
                <w:b/>
                <w:bCs/>
                <w:color w:val="000000"/>
                <w:szCs w:val="28"/>
              </w:rPr>
            </w:pPr>
            <w:r w:rsidRPr="00F150F5">
              <w:rPr>
                <w:rFonts w:eastAsia="Times New Roman" w:cs="Times New Roman"/>
                <w:b/>
                <w:bCs/>
                <w:color w:val="000000"/>
                <w:szCs w:val="28"/>
              </w:rPr>
              <w:t>Môn học, mô đun tự chọn</w:t>
            </w:r>
          </w:p>
        </w:tc>
        <w:tc>
          <w:tcPr>
            <w:tcW w:w="887" w:type="dxa"/>
            <w:tcBorders>
              <w:top w:val="nil"/>
              <w:left w:val="nil"/>
              <w:bottom w:val="single" w:sz="4" w:space="0" w:color="auto"/>
              <w:right w:val="single" w:sz="4" w:space="0" w:color="auto"/>
            </w:tcBorders>
            <w:shd w:val="clear" w:color="auto" w:fill="auto"/>
            <w:vAlign w:val="center"/>
            <w:hideMark/>
          </w:tcPr>
          <w:p w14:paraId="03FCFAEC" w14:textId="77777777" w:rsidR="00E44764" w:rsidRPr="00972D92" w:rsidRDefault="00E44764" w:rsidP="00E44764">
            <w:pPr>
              <w:jc w:val="center"/>
              <w:rPr>
                <w:rFonts w:eastAsia="Times New Roman" w:cs="Times New Roman"/>
                <w:b/>
                <w:bCs/>
                <w:color w:val="000000"/>
                <w:szCs w:val="28"/>
              </w:rPr>
            </w:pPr>
            <w:r w:rsidRPr="00972D92">
              <w:rPr>
                <w:rFonts w:eastAsia="Times New Roman" w:cs="Times New Roman"/>
                <w:b/>
                <w:bCs/>
                <w:color w:val="000000"/>
                <w:szCs w:val="28"/>
              </w:rPr>
              <w:t>11</w:t>
            </w:r>
          </w:p>
        </w:tc>
        <w:tc>
          <w:tcPr>
            <w:tcW w:w="846" w:type="dxa"/>
            <w:tcBorders>
              <w:top w:val="nil"/>
              <w:left w:val="nil"/>
              <w:bottom w:val="single" w:sz="4" w:space="0" w:color="auto"/>
              <w:right w:val="single" w:sz="4" w:space="0" w:color="auto"/>
            </w:tcBorders>
            <w:shd w:val="clear" w:color="auto" w:fill="auto"/>
            <w:vAlign w:val="center"/>
            <w:hideMark/>
          </w:tcPr>
          <w:p w14:paraId="1B32D9EC" w14:textId="77777777" w:rsidR="00E44764" w:rsidRPr="00972D92" w:rsidRDefault="00E44764" w:rsidP="00E44764">
            <w:pPr>
              <w:jc w:val="center"/>
              <w:rPr>
                <w:rFonts w:eastAsia="Times New Roman" w:cs="Times New Roman"/>
                <w:b/>
                <w:bCs/>
                <w:color w:val="000000"/>
                <w:szCs w:val="28"/>
              </w:rPr>
            </w:pPr>
            <w:r w:rsidRPr="00972D92">
              <w:rPr>
                <w:rFonts w:eastAsia="Times New Roman" w:cs="Times New Roman"/>
                <w:b/>
                <w:bCs/>
                <w:color w:val="000000"/>
                <w:szCs w:val="28"/>
              </w:rPr>
              <w:t>240</w:t>
            </w:r>
          </w:p>
        </w:tc>
        <w:tc>
          <w:tcPr>
            <w:tcW w:w="979" w:type="dxa"/>
            <w:tcBorders>
              <w:top w:val="nil"/>
              <w:left w:val="nil"/>
              <w:bottom w:val="single" w:sz="4" w:space="0" w:color="auto"/>
              <w:right w:val="single" w:sz="4" w:space="0" w:color="auto"/>
            </w:tcBorders>
            <w:shd w:val="clear" w:color="auto" w:fill="auto"/>
            <w:vAlign w:val="center"/>
            <w:hideMark/>
          </w:tcPr>
          <w:p w14:paraId="08DEF054" w14:textId="77777777" w:rsidR="00E44764" w:rsidRPr="00972D92" w:rsidRDefault="00E44764" w:rsidP="00E44764">
            <w:pPr>
              <w:jc w:val="center"/>
              <w:rPr>
                <w:rFonts w:eastAsia="Times New Roman" w:cs="Times New Roman"/>
                <w:b/>
                <w:bCs/>
                <w:color w:val="000000"/>
                <w:szCs w:val="28"/>
              </w:rPr>
            </w:pPr>
            <w:r w:rsidRPr="00972D92">
              <w:rPr>
                <w:rFonts w:eastAsia="Times New Roman" w:cs="Times New Roman"/>
                <w:b/>
                <w:bCs/>
                <w:color w:val="000000"/>
                <w:szCs w:val="28"/>
              </w:rPr>
              <w:t>80</w:t>
            </w:r>
          </w:p>
        </w:tc>
        <w:tc>
          <w:tcPr>
            <w:tcW w:w="1555" w:type="dxa"/>
            <w:tcBorders>
              <w:top w:val="nil"/>
              <w:left w:val="nil"/>
              <w:bottom w:val="single" w:sz="4" w:space="0" w:color="auto"/>
              <w:right w:val="single" w:sz="4" w:space="0" w:color="auto"/>
            </w:tcBorders>
            <w:shd w:val="clear" w:color="auto" w:fill="auto"/>
            <w:vAlign w:val="center"/>
            <w:hideMark/>
          </w:tcPr>
          <w:p w14:paraId="6BB685D4" w14:textId="77777777" w:rsidR="00E44764" w:rsidRPr="00972D92" w:rsidRDefault="00E44764" w:rsidP="00E44764">
            <w:pPr>
              <w:jc w:val="center"/>
              <w:rPr>
                <w:rFonts w:eastAsia="Times New Roman" w:cs="Times New Roman"/>
                <w:b/>
                <w:bCs/>
                <w:color w:val="000000"/>
                <w:szCs w:val="28"/>
              </w:rPr>
            </w:pPr>
            <w:r w:rsidRPr="00972D92">
              <w:rPr>
                <w:rFonts w:eastAsia="Times New Roman" w:cs="Times New Roman"/>
                <w:b/>
                <w:bCs/>
                <w:color w:val="000000"/>
                <w:szCs w:val="28"/>
              </w:rPr>
              <w:t>148</w:t>
            </w:r>
          </w:p>
        </w:tc>
        <w:tc>
          <w:tcPr>
            <w:tcW w:w="925" w:type="dxa"/>
            <w:tcBorders>
              <w:top w:val="nil"/>
              <w:left w:val="nil"/>
              <w:bottom w:val="single" w:sz="4" w:space="0" w:color="auto"/>
              <w:right w:val="single" w:sz="4" w:space="0" w:color="auto"/>
            </w:tcBorders>
            <w:shd w:val="clear" w:color="auto" w:fill="auto"/>
            <w:vAlign w:val="center"/>
            <w:hideMark/>
          </w:tcPr>
          <w:p w14:paraId="54390283" w14:textId="77777777" w:rsidR="00E44764" w:rsidRPr="00972D92" w:rsidRDefault="00E44764" w:rsidP="00E44764">
            <w:pPr>
              <w:jc w:val="center"/>
              <w:rPr>
                <w:rFonts w:eastAsia="Times New Roman" w:cs="Times New Roman"/>
                <w:b/>
                <w:bCs/>
                <w:color w:val="000000"/>
                <w:szCs w:val="28"/>
              </w:rPr>
            </w:pPr>
            <w:r w:rsidRPr="00972D92">
              <w:rPr>
                <w:rFonts w:eastAsia="Times New Roman" w:cs="Times New Roman"/>
                <w:b/>
                <w:bCs/>
                <w:color w:val="000000"/>
                <w:szCs w:val="28"/>
              </w:rPr>
              <w:t>12</w:t>
            </w:r>
          </w:p>
        </w:tc>
      </w:tr>
      <w:tr w:rsidR="00E44764" w:rsidRPr="00972D92" w14:paraId="3B345FA3"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7D7F8D98" w14:textId="77777777" w:rsidR="00E44764" w:rsidRPr="00F150F5" w:rsidRDefault="00E44764" w:rsidP="00E44764">
            <w:pPr>
              <w:jc w:val="both"/>
              <w:rPr>
                <w:rFonts w:eastAsia="Times New Roman" w:cs="Times New Roman"/>
                <w:color w:val="000000"/>
                <w:szCs w:val="28"/>
              </w:rPr>
            </w:pPr>
            <w:r w:rsidRPr="00F150F5">
              <w:rPr>
                <w:rFonts w:eastAsia="Times New Roman" w:cs="Times New Roman"/>
                <w:color w:val="000000"/>
                <w:szCs w:val="28"/>
              </w:rPr>
              <w:t>MĐ26</w:t>
            </w:r>
          </w:p>
        </w:tc>
        <w:tc>
          <w:tcPr>
            <w:tcW w:w="2945" w:type="dxa"/>
            <w:tcBorders>
              <w:top w:val="nil"/>
              <w:left w:val="nil"/>
              <w:bottom w:val="single" w:sz="4" w:space="0" w:color="auto"/>
              <w:right w:val="single" w:sz="4" w:space="0" w:color="auto"/>
            </w:tcBorders>
            <w:shd w:val="clear" w:color="auto" w:fill="auto"/>
            <w:vAlign w:val="center"/>
            <w:hideMark/>
          </w:tcPr>
          <w:p w14:paraId="2168055E" w14:textId="77777777" w:rsidR="00E44764" w:rsidRPr="00F150F5" w:rsidRDefault="00E44764" w:rsidP="00E44764">
            <w:pPr>
              <w:jc w:val="both"/>
              <w:rPr>
                <w:rFonts w:eastAsia="Times New Roman" w:cs="Times New Roman"/>
                <w:iCs/>
                <w:color w:val="000000"/>
                <w:szCs w:val="28"/>
              </w:rPr>
            </w:pPr>
            <w:r w:rsidRPr="00F150F5">
              <w:rPr>
                <w:rFonts w:eastAsia="Times New Roman" w:cs="Times New Roman"/>
                <w:iCs/>
                <w:color w:val="000000"/>
                <w:szCs w:val="28"/>
              </w:rPr>
              <w:t>May váy, áo váy</w:t>
            </w:r>
          </w:p>
        </w:tc>
        <w:tc>
          <w:tcPr>
            <w:tcW w:w="887" w:type="dxa"/>
            <w:tcBorders>
              <w:top w:val="nil"/>
              <w:left w:val="nil"/>
              <w:bottom w:val="single" w:sz="4" w:space="0" w:color="auto"/>
              <w:right w:val="single" w:sz="4" w:space="0" w:color="auto"/>
            </w:tcBorders>
            <w:shd w:val="clear" w:color="auto" w:fill="auto"/>
            <w:vAlign w:val="center"/>
            <w:hideMark/>
          </w:tcPr>
          <w:p w14:paraId="2EA2B872" w14:textId="77777777" w:rsidR="00E44764" w:rsidRPr="00972D92" w:rsidRDefault="00E44764" w:rsidP="00E44764">
            <w:pPr>
              <w:jc w:val="center"/>
              <w:rPr>
                <w:rFonts w:eastAsia="Times New Roman" w:cs="Times New Roman"/>
                <w:i/>
                <w:iCs/>
                <w:color w:val="FF0000"/>
                <w:szCs w:val="28"/>
              </w:rPr>
            </w:pPr>
            <w:r w:rsidRPr="00972D92">
              <w:rPr>
                <w:rFonts w:eastAsia="Times New Roman" w:cs="Times New Roman"/>
                <w:i/>
                <w:iCs/>
                <w:color w:val="FF0000"/>
                <w:szCs w:val="28"/>
              </w:rPr>
              <w:t>5</w:t>
            </w:r>
          </w:p>
        </w:tc>
        <w:tc>
          <w:tcPr>
            <w:tcW w:w="846" w:type="dxa"/>
            <w:tcBorders>
              <w:top w:val="nil"/>
              <w:left w:val="nil"/>
              <w:bottom w:val="single" w:sz="4" w:space="0" w:color="auto"/>
              <w:right w:val="single" w:sz="4" w:space="0" w:color="auto"/>
            </w:tcBorders>
            <w:shd w:val="clear" w:color="auto" w:fill="auto"/>
            <w:vAlign w:val="center"/>
            <w:hideMark/>
          </w:tcPr>
          <w:p w14:paraId="338ACA54"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120</w:t>
            </w:r>
          </w:p>
        </w:tc>
        <w:tc>
          <w:tcPr>
            <w:tcW w:w="979" w:type="dxa"/>
            <w:tcBorders>
              <w:top w:val="nil"/>
              <w:left w:val="nil"/>
              <w:bottom w:val="single" w:sz="8" w:space="0" w:color="auto"/>
              <w:right w:val="single" w:sz="8" w:space="0" w:color="auto"/>
            </w:tcBorders>
            <w:shd w:val="clear" w:color="auto" w:fill="auto"/>
            <w:vAlign w:val="center"/>
            <w:hideMark/>
          </w:tcPr>
          <w:p w14:paraId="6E80B4FB"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30</w:t>
            </w:r>
          </w:p>
        </w:tc>
        <w:tc>
          <w:tcPr>
            <w:tcW w:w="1555" w:type="dxa"/>
            <w:tcBorders>
              <w:top w:val="nil"/>
              <w:left w:val="nil"/>
              <w:bottom w:val="single" w:sz="8" w:space="0" w:color="auto"/>
              <w:right w:val="single" w:sz="8" w:space="0" w:color="auto"/>
            </w:tcBorders>
            <w:shd w:val="clear" w:color="auto" w:fill="auto"/>
            <w:vAlign w:val="center"/>
            <w:hideMark/>
          </w:tcPr>
          <w:p w14:paraId="5AABF16D"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85</w:t>
            </w:r>
          </w:p>
        </w:tc>
        <w:tc>
          <w:tcPr>
            <w:tcW w:w="925" w:type="dxa"/>
            <w:tcBorders>
              <w:top w:val="nil"/>
              <w:left w:val="nil"/>
              <w:bottom w:val="single" w:sz="8" w:space="0" w:color="auto"/>
              <w:right w:val="single" w:sz="8" w:space="0" w:color="auto"/>
            </w:tcBorders>
            <w:shd w:val="clear" w:color="auto" w:fill="auto"/>
            <w:vAlign w:val="center"/>
            <w:hideMark/>
          </w:tcPr>
          <w:p w14:paraId="1159C056"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5</w:t>
            </w:r>
          </w:p>
        </w:tc>
      </w:tr>
      <w:tr w:rsidR="00E44764" w:rsidRPr="00972D92" w14:paraId="14476016"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6345B320"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MĐ27</w:t>
            </w:r>
          </w:p>
        </w:tc>
        <w:tc>
          <w:tcPr>
            <w:tcW w:w="2945" w:type="dxa"/>
            <w:tcBorders>
              <w:top w:val="nil"/>
              <w:left w:val="nil"/>
              <w:bottom w:val="single" w:sz="4" w:space="0" w:color="auto"/>
              <w:right w:val="single" w:sz="4" w:space="0" w:color="auto"/>
            </w:tcBorders>
            <w:shd w:val="clear" w:color="auto" w:fill="auto"/>
            <w:vAlign w:val="center"/>
            <w:hideMark/>
          </w:tcPr>
          <w:p w14:paraId="03F5B456"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Tiếng anh chuyên ngành</w:t>
            </w:r>
          </w:p>
        </w:tc>
        <w:tc>
          <w:tcPr>
            <w:tcW w:w="887" w:type="dxa"/>
            <w:tcBorders>
              <w:top w:val="nil"/>
              <w:left w:val="nil"/>
              <w:bottom w:val="single" w:sz="4" w:space="0" w:color="auto"/>
              <w:right w:val="single" w:sz="4" w:space="0" w:color="auto"/>
            </w:tcBorders>
            <w:shd w:val="clear" w:color="auto" w:fill="auto"/>
            <w:vAlign w:val="center"/>
            <w:hideMark/>
          </w:tcPr>
          <w:p w14:paraId="0413F554"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0CB73FD5"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30</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6D187736"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20</w:t>
            </w:r>
          </w:p>
        </w:tc>
        <w:tc>
          <w:tcPr>
            <w:tcW w:w="1555" w:type="dxa"/>
            <w:tcBorders>
              <w:top w:val="single" w:sz="4" w:space="0" w:color="auto"/>
              <w:left w:val="nil"/>
              <w:bottom w:val="single" w:sz="4" w:space="0" w:color="auto"/>
              <w:right w:val="single" w:sz="4" w:space="0" w:color="auto"/>
            </w:tcBorders>
            <w:shd w:val="clear" w:color="auto" w:fill="auto"/>
            <w:vAlign w:val="center"/>
            <w:hideMark/>
          </w:tcPr>
          <w:p w14:paraId="5EA25298"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8</w:t>
            </w:r>
          </w:p>
        </w:tc>
        <w:tc>
          <w:tcPr>
            <w:tcW w:w="925" w:type="dxa"/>
            <w:tcBorders>
              <w:top w:val="single" w:sz="4" w:space="0" w:color="auto"/>
              <w:left w:val="nil"/>
              <w:bottom w:val="single" w:sz="4" w:space="0" w:color="auto"/>
              <w:right w:val="single" w:sz="4" w:space="0" w:color="auto"/>
            </w:tcBorders>
            <w:shd w:val="clear" w:color="auto" w:fill="auto"/>
            <w:vAlign w:val="center"/>
            <w:hideMark/>
          </w:tcPr>
          <w:p w14:paraId="1447745A"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2</w:t>
            </w:r>
          </w:p>
        </w:tc>
      </w:tr>
      <w:tr w:rsidR="00E44764" w:rsidRPr="00972D92" w14:paraId="1D832E5C"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113DF919"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MĐ28</w:t>
            </w:r>
          </w:p>
        </w:tc>
        <w:tc>
          <w:tcPr>
            <w:tcW w:w="2945" w:type="dxa"/>
            <w:tcBorders>
              <w:top w:val="nil"/>
              <w:left w:val="nil"/>
              <w:bottom w:val="single" w:sz="4" w:space="0" w:color="auto"/>
              <w:right w:val="single" w:sz="4" w:space="0" w:color="auto"/>
            </w:tcBorders>
            <w:shd w:val="clear" w:color="auto" w:fill="auto"/>
            <w:vAlign w:val="center"/>
            <w:hideMark/>
          </w:tcPr>
          <w:p w14:paraId="1189E40A"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Giác sơ đồ trên máy tính</w:t>
            </w:r>
          </w:p>
        </w:tc>
        <w:tc>
          <w:tcPr>
            <w:tcW w:w="887" w:type="dxa"/>
            <w:tcBorders>
              <w:top w:val="nil"/>
              <w:left w:val="nil"/>
              <w:bottom w:val="single" w:sz="4" w:space="0" w:color="auto"/>
              <w:right w:val="single" w:sz="4" w:space="0" w:color="auto"/>
            </w:tcBorders>
            <w:shd w:val="clear" w:color="auto" w:fill="auto"/>
            <w:vAlign w:val="center"/>
            <w:hideMark/>
          </w:tcPr>
          <w:p w14:paraId="71FE10B2"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3AD37E4A"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center"/>
            <w:hideMark/>
          </w:tcPr>
          <w:p w14:paraId="5EA0C003"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15</w:t>
            </w:r>
          </w:p>
        </w:tc>
        <w:tc>
          <w:tcPr>
            <w:tcW w:w="1555" w:type="dxa"/>
            <w:tcBorders>
              <w:top w:val="nil"/>
              <w:left w:val="nil"/>
              <w:bottom w:val="single" w:sz="4" w:space="0" w:color="auto"/>
              <w:right w:val="single" w:sz="4" w:space="0" w:color="auto"/>
            </w:tcBorders>
            <w:shd w:val="clear" w:color="auto" w:fill="auto"/>
            <w:vAlign w:val="center"/>
            <w:hideMark/>
          </w:tcPr>
          <w:p w14:paraId="57F318D7"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28</w:t>
            </w:r>
          </w:p>
        </w:tc>
        <w:tc>
          <w:tcPr>
            <w:tcW w:w="925" w:type="dxa"/>
            <w:tcBorders>
              <w:top w:val="nil"/>
              <w:left w:val="nil"/>
              <w:bottom w:val="single" w:sz="4" w:space="0" w:color="auto"/>
              <w:right w:val="single" w:sz="4" w:space="0" w:color="auto"/>
            </w:tcBorders>
            <w:shd w:val="clear" w:color="auto" w:fill="auto"/>
            <w:vAlign w:val="center"/>
            <w:hideMark/>
          </w:tcPr>
          <w:p w14:paraId="240CE392" w14:textId="77777777" w:rsidR="00E44764" w:rsidRPr="00972D92" w:rsidRDefault="00E44764" w:rsidP="00E44764">
            <w:pPr>
              <w:jc w:val="center"/>
              <w:rPr>
                <w:rFonts w:eastAsia="Times New Roman" w:cs="Times New Roman"/>
                <w:color w:val="FF0000"/>
                <w:szCs w:val="28"/>
              </w:rPr>
            </w:pPr>
            <w:r w:rsidRPr="00972D92">
              <w:rPr>
                <w:rFonts w:eastAsia="Times New Roman" w:cs="Times New Roman"/>
                <w:color w:val="FF0000"/>
                <w:szCs w:val="28"/>
              </w:rPr>
              <w:t>2</w:t>
            </w:r>
          </w:p>
        </w:tc>
      </w:tr>
      <w:tr w:rsidR="00E44764" w:rsidRPr="00972D92" w14:paraId="4CCDCA6E"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4C963C7D"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MĐ29</w:t>
            </w:r>
          </w:p>
        </w:tc>
        <w:tc>
          <w:tcPr>
            <w:tcW w:w="2945" w:type="dxa"/>
            <w:tcBorders>
              <w:top w:val="nil"/>
              <w:left w:val="nil"/>
              <w:bottom w:val="single" w:sz="4" w:space="0" w:color="auto"/>
              <w:right w:val="single" w:sz="4" w:space="0" w:color="auto"/>
            </w:tcBorders>
            <w:shd w:val="clear" w:color="auto" w:fill="auto"/>
            <w:noWrap/>
            <w:vAlign w:val="center"/>
            <w:hideMark/>
          </w:tcPr>
          <w:p w14:paraId="3A9B62AC"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Marketting ngành may</w:t>
            </w:r>
          </w:p>
        </w:tc>
        <w:tc>
          <w:tcPr>
            <w:tcW w:w="887" w:type="dxa"/>
            <w:tcBorders>
              <w:top w:val="nil"/>
              <w:left w:val="nil"/>
              <w:bottom w:val="single" w:sz="4" w:space="0" w:color="auto"/>
              <w:right w:val="single" w:sz="4" w:space="0" w:color="auto"/>
            </w:tcBorders>
            <w:shd w:val="clear" w:color="auto" w:fill="auto"/>
            <w:vAlign w:val="center"/>
            <w:hideMark/>
          </w:tcPr>
          <w:p w14:paraId="76254376"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2</w:t>
            </w:r>
          </w:p>
        </w:tc>
        <w:tc>
          <w:tcPr>
            <w:tcW w:w="846" w:type="dxa"/>
            <w:tcBorders>
              <w:top w:val="nil"/>
              <w:left w:val="nil"/>
              <w:bottom w:val="single" w:sz="4" w:space="0" w:color="auto"/>
              <w:right w:val="single" w:sz="4" w:space="0" w:color="auto"/>
            </w:tcBorders>
            <w:shd w:val="clear" w:color="auto" w:fill="auto"/>
            <w:vAlign w:val="center"/>
            <w:hideMark/>
          </w:tcPr>
          <w:p w14:paraId="0E9A040D"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center"/>
            <w:hideMark/>
          </w:tcPr>
          <w:p w14:paraId="459A15B4"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15</w:t>
            </w:r>
          </w:p>
        </w:tc>
        <w:tc>
          <w:tcPr>
            <w:tcW w:w="1555" w:type="dxa"/>
            <w:tcBorders>
              <w:top w:val="nil"/>
              <w:left w:val="nil"/>
              <w:bottom w:val="single" w:sz="4" w:space="0" w:color="auto"/>
              <w:right w:val="single" w:sz="4" w:space="0" w:color="auto"/>
            </w:tcBorders>
            <w:shd w:val="clear" w:color="auto" w:fill="auto"/>
            <w:vAlign w:val="center"/>
            <w:hideMark/>
          </w:tcPr>
          <w:p w14:paraId="433F6FF5"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27</w:t>
            </w:r>
          </w:p>
        </w:tc>
        <w:tc>
          <w:tcPr>
            <w:tcW w:w="925" w:type="dxa"/>
            <w:tcBorders>
              <w:top w:val="nil"/>
              <w:left w:val="nil"/>
              <w:bottom w:val="single" w:sz="4" w:space="0" w:color="auto"/>
              <w:right w:val="single" w:sz="4" w:space="0" w:color="auto"/>
            </w:tcBorders>
            <w:shd w:val="clear" w:color="auto" w:fill="auto"/>
            <w:vAlign w:val="center"/>
            <w:hideMark/>
          </w:tcPr>
          <w:p w14:paraId="73B6F479" w14:textId="77777777" w:rsidR="00E44764" w:rsidRPr="00972D92" w:rsidRDefault="00E44764" w:rsidP="00E44764">
            <w:pPr>
              <w:jc w:val="center"/>
              <w:rPr>
                <w:rFonts w:eastAsia="Times New Roman" w:cs="Times New Roman"/>
                <w:color w:val="000000"/>
                <w:szCs w:val="28"/>
              </w:rPr>
            </w:pPr>
            <w:r w:rsidRPr="00972D92">
              <w:rPr>
                <w:rFonts w:eastAsia="Times New Roman" w:cs="Times New Roman"/>
                <w:color w:val="000000"/>
                <w:szCs w:val="28"/>
              </w:rPr>
              <w:t>3</w:t>
            </w:r>
          </w:p>
        </w:tc>
      </w:tr>
      <w:tr w:rsidR="00E44764" w:rsidRPr="00972D92" w14:paraId="229726B0" w14:textId="77777777" w:rsidTr="00E44764">
        <w:trPr>
          <w:trHeight w:val="462"/>
        </w:trPr>
        <w:tc>
          <w:tcPr>
            <w:tcW w:w="948" w:type="dxa"/>
            <w:tcBorders>
              <w:top w:val="nil"/>
              <w:left w:val="single" w:sz="4" w:space="0" w:color="auto"/>
              <w:bottom w:val="single" w:sz="4" w:space="0" w:color="auto"/>
              <w:right w:val="single" w:sz="4" w:space="0" w:color="auto"/>
            </w:tcBorders>
            <w:shd w:val="clear" w:color="auto" w:fill="auto"/>
            <w:vAlign w:val="center"/>
            <w:hideMark/>
          </w:tcPr>
          <w:p w14:paraId="0DDBBD33" w14:textId="77777777" w:rsidR="00E44764" w:rsidRPr="00972D92" w:rsidRDefault="00E44764" w:rsidP="00E44764">
            <w:pPr>
              <w:jc w:val="both"/>
              <w:rPr>
                <w:rFonts w:eastAsia="Times New Roman" w:cs="Times New Roman"/>
                <w:color w:val="000000"/>
                <w:szCs w:val="28"/>
              </w:rPr>
            </w:pPr>
            <w:r w:rsidRPr="00972D92">
              <w:rPr>
                <w:rFonts w:eastAsia="Times New Roman" w:cs="Times New Roman"/>
                <w:color w:val="000000"/>
                <w:szCs w:val="28"/>
              </w:rPr>
              <w:t> </w:t>
            </w:r>
          </w:p>
        </w:tc>
        <w:tc>
          <w:tcPr>
            <w:tcW w:w="2945" w:type="dxa"/>
            <w:tcBorders>
              <w:top w:val="nil"/>
              <w:left w:val="nil"/>
              <w:bottom w:val="single" w:sz="4" w:space="0" w:color="auto"/>
              <w:right w:val="single" w:sz="4" w:space="0" w:color="auto"/>
            </w:tcBorders>
            <w:shd w:val="clear" w:color="auto" w:fill="auto"/>
            <w:vAlign w:val="center"/>
            <w:hideMark/>
          </w:tcPr>
          <w:p w14:paraId="41F5FBD5" w14:textId="77777777" w:rsidR="00E44764" w:rsidRPr="00972D92" w:rsidRDefault="00E44764" w:rsidP="00E44764">
            <w:pPr>
              <w:jc w:val="both"/>
              <w:rPr>
                <w:rFonts w:eastAsia="Times New Roman" w:cs="Times New Roman"/>
                <w:b/>
                <w:bCs/>
                <w:color w:val="000000"/>
                <w:szCs w:val="28"/>
              </w:rPr>
            </w:pPr>
            <w:r w:rsidRPr="00972D92">
              <w:rPr>
                <w:rFonts w:eastAsia="Times New Roman" w:cs="Times New Roman"/>
                <w:b/>
                <w:bCs/>
                <w:color w:val="000000"/>
                <w:szCs w:val="28"/>
              </w:rPr>
              <w:t>Tổng</w:t>
            </w:r>
          </w:p>
        </w:tc>
        <w:tc>
          <w:tcPr>
            <w:tcW w:w="887" w:type="dxa"/>
            <w:tcBorders>
              <w:top w:val="nil"/>
              <w:left w:val="nil"/>
              <w:bottom w:val="single" w:sz="4" w:space="0" w:color="auto"/>
              <w:right w:val="single" w:sz="4" w:space="0" w:color="auto"/>
            </w:tcBorders>
            <w:shd w:val="clear" w:color="auto" w:fill="auto"/>
            <w:vAlign w:val="center"/>
            <w:hideMark/>
          </w:tcPr>
          <w:p w14:paraId="14CAFDF6" w14:textId="77777777" w:rsidR="00E44764" w:rsidRPr="00972D92" w:rsidRDefault="00E44764" w:rsidP="00E44764">
            <w:pPr>
              <w:jc w:val="center"/>
              <w:rPr>
                <w:rFonts w:eastAsia="Times New Roman" w:cs="Times New Roman"/>
                <w:b/>
                <w:bCs/>
                <w:color w:val="000000"/>
                <w:szCs w:val="28"/>
              </w:rPr>
            </w:pPr>
            <w:r w:rsidRPr="00972D92">
              <w:rPr>
                <w:rFonts w:eastAsia="Times New Roman" w:cs="Times New Roman"/>
                <w:b/>
                <w:bCs/>
                <w:color w:val="000000"/>
                <w:szCs w:val="28"/>
              </w:rPr>
              <w:t>96</w:t>
            </w:r>
          </w:p>
        </w:tc>
        <w:tc>
          <w:tcPr>
            <w:tcW w:w="846" w:type="dxa"/>
            <w:tcBorders>
              <w:top w:val="nil"/>
              <w:left w:val="nil"/>
              <w:bottom w:val="single" w:sz="4" w:space="0" w:color="auto"/>
              <w:right w:val="single" w:sz="4" w:space="0" w:color="auto"/>
            </w:tcBorders>
            <w:shd w:val="clear" w:color="auto" w:fill="auto"/>
            <w:vAlign w:val="center"/>
            <w:hideMark/>
          </w:tcPr>
          <w:p w14:paraId="4A7D8934" w14:textId="1BB3F5CC" w:rsidR="00E44764" w:rsidRPr="00972D92" w:rsidRDefault="00E44764" w:rsidP="00E44764">
            <w:pPr>
              <w:jc w:val="center"/>
              <w:rPr>
                <w:rFonts w:eastAsia="Times New Roman" w:cs="Times New Roman"/>
                <w:b/>
                <w:bCs/>
                <w:color w:val="000000"/>
                <w:szCs w:val="28"/>
              </w:rPr>
            </w:pPr>
            <w:r w:rsidRPr="00972D92">
              <w:rPr>
                <w:rFonts w:eastAsia="Times New Roman" w:cs="Times New Roman"/>
                <w:b/>
                <w:bCs/>
                <w:color w:val="000000"/>
                <w:szCs w:val="28"/>
              </w:rPr>
              <w:t>2</w:t>
            </w:r>
            <w:r>
              <w:rPr>
                <w:rFonts w:eastAsia="Times New Roman" w:cs="Times New Roman"/>
                <w:b/>
                <w:bCs/>
                <w:color w:val="000000"/>
                <w:szCs w:val="28"/>
              </w:rPr>
              <w:t>.</w:t>
            </w:r>
            <w:r w:rsidRPr="00972D92">
              <w:rPr>
                <w:rFonts w:eastAsia="Times New Roman" w:cs="Times New Roman"/>
                <w:b/>
                <w:bCs/>
                <w:color w:val="000000"/>
                <w:szCs w:val="28"/>
              </w:rPr>
              <w:t>510</w:t>
            </w:r>
          </w:p>
        </w:tc>
        <w:tc>
          <w:tcPr>
            <w:tcW w:w="979" w:type="dxa"/>
            <w:tcBorders>
              <w:top w:val="nil"/>
              <w:left w:val="nil"/>
              <w:bottom w:val="single" w:sz="4" w:space="0" w:color="auto"/>
              <w:right w:val="single" w:sz="4" w:space="0" w:color="auto"/>
            </w:tcBorders>
            <w:shd w:val="clear" w:color="auto" w:fill="auto"/>
            <w:vAlign w:val="center"/>
            <w:hideMark/>
          </w:tcPr>
          <w:p w14:paraId="4D056AA1" w14:textId="77777777" w:rsidR="00E44764" w:rsidRPr="00972D92" w:rsidRDefault="00E44764" w:rsidP="00E44764">
            <w:pPr>
              <w:jc w:val="center"/>
              <w:rPr>
                <w:rFonts w:eastAsia="Times New Roman" w:cs="Times New Roman"/>
                <w:b/>
                <w:bCs/>
                <w:color w:val="000000"/>
                <w:szCs w:val="28"/>
              </w:rPr>
            </w:pPr>
            <w:r w:rsidRPr="00972D92">
              <w:rPr>
                <w:rFonts w:eastAsia="Times New Roman" w:cs="Times New Roman"/>
                <w:b/>
                <w:bCs/>
                <w:color w:val="000000"/>
                <w:szCs w:val="28"/>
              </w:rPr>
              <w:t>680</w:t>
            </w:r>
          </w:p>
        </w:tc>
        <w:tc>
          <w:tcPr>
            <w:tcW w:w="1555" w:type="dxa"/>
            <w:tcBorders>
              <w:top w:val="nil"/>
              <w:left w:val="nil"/>
              <w:bottom w:val="single" w:sz="4" w:space="0" w:color="auto"/>
              <w:right w:val="single" w:sz="4" w:space="0" w:color="auto"/>
            </w:tcBorders>
            <w:shd w:val="clear" w:color="auto" w:fill="auto"/>
            <w:vAlign w:val="center"/>
            <w:hideMark/>
          </w:tcPr>
          <w:p w14:paraId="63D87B0D" w14:textId="61E96501" w:rsidR="00E44764" w:rsidRPr="00972D92" w:rsidRDefault="00E44764" w:rsidP="00E44764">
            <w:pPr>
              <w:jc w:val="center"/>
              <w:rPr>
                <w:rFonts w:eastAsia="Times New Roman" w:cs="Times New Roman"/>
                <w:b/>
                <w:bCs/>
                <w:color w:val="000000"/>
                <w:szCs w:val="28"/>
              </w:rPr>
            </w:pPr>
            <w:r w:rsidRPr="00972D92">
              <w:rPr>
                <w:rFonts w:eastAsia="Times New Roman" w:cs="Times New Roman"/>
                <w:b/>
                <w:bCs/>
                <w:color w:val="000000"/>
                <w:szCs w:val="28"/>
              </w:rPr>
              <w:t>1</w:t>
            </w:r>
            <w:r>
              <w:rPr>
                <w:rFonts w:eastAsia="Times New Roman" w:cs="Times New Roman"/>
                <w:b/>
                <w:bCs/>
                <w:color w:val="000000"/>
                <w:szCs w:val="28"/>
              </w:rPr>
              <w:t>.</w:t>
            </w:r>
            <w:r w:rsidRPr="00972D92">
              <w:rPr>
                <w:rFonts w:eastAsia="Times New Roman" w:cs="Times New Roman"/>
                <w:b/>
                <w:bCs/>
                <w:color w:val="000000"/>
                <w:szCs w:val="28"/>
              </w:rPr>
              <w:t>747</w:t>
            </w:r>
          </w:p>
        </w:tc>
        <w:tc>
          <w:tcPr>
            <w:tcW w:w="925" w:type="dxa"/>
            <w:tcBorders>
              <w:top w:val="nil"/>
              <w:left w:val="nil"/>
              <w:bottom w:val="single" w:sz="4" w:space="0" w:color="auto"/>
              <w:right w:val="single" w:sz="4" w:space="0" w:color="auto"/>
            </w:tcBorders>
            <w:shd w:val="clear" w:color="auto" w:fill="auto"/>
            <w:vAlign w:val="center"/>
            <w:hideMark/>
          </w:tcPr>
          <w:p w14:paraId="02F59664" w14:textId="77777777" w:rsidR="00E44764" w:rsidRPr="00972D92" w:rsidRDefault="00E44764" w:rsidP="00E44764">
            <w:pPr>
              <w:jc w:val="center"/>
              <w:rPr>
                <w:rFonts w:eastAsia="Times New Roman" w:cs="Times New Roman"/>
                <w:b/>
                <w:bCs/>
                <w:color w:val="000000"/>
                <w:szCs w:val="28"/>
              </w:rPr>
            </w:pPr>
            <w:r w:rsidRPr="00972D92">
              <w:rPr>
                <w:rFonts w:eastAsia="Times New Roman" w:cs="Times New Roman"/>
                <w:b/>
                <w:bCs/>
                <w:color w:val="000000"/>
                <w:szCs w:val="28"/>
              </w:rPr>
              <w:t>83</w:t>
            </w:r>
          </w:p>
        </w:tc>
      </w:tr>
    </w:tbl>
    <w:p w14:paraId="2A54A484" w14:textId="77777777" w:rsidR="00D111A1" w:rsidRPr="001108D8" w:rsidRDefault="00D111A1" w:rsidP="00D111A1">
      <w:pPr>
        <w:spacing w:before="120" w:after="120" w:line="360" w:lineRule="exact"/>
        <w:jc w:val="both"/>
        <w:rPr>
          <w:szCs w:val="28"/>
          <w:lang w:val="de-DE"/>
        </w:rPr>
      </w:pPr>
      <w:r w:rsidRPr="001108D8">
        <w:rPr>
          <w:b/>
          <w:szCs w:val="28"/>
          <w:lang w:val="de-DE"/>
        </w:rPr>
        <w:t>4. Hướng dẫn sử dụng chương trình</w:t>
      </w:r>
    </w:p>
    <w:p w14:paraId="0C382696" w14:textId="77777777" w:rsidR="00D111A1" w:rsidRPr="001108D8" w:rsidRDefault="00D111A1" w:rsidP="00D111A1">
      <w:pPr>
        <w:spacing w:before="120" w:line="360" w:lineRule="exact"/>
        <w:jc w:val="both"/>
        <w:rPr>
          <w:szCs w:val="28"/>
          <w:lang w:val="de-DE"/>
        </w:rPr>
      </w:pPr>
      <w:r w:rsidRPr="001108D8">
        <w:rPr>
          <w:szCs w:val="28"/>
          <w:lang w:val="de-DE"/>
        </w:rPr>
        <w:t>4.1. Các môn học chung thực hiện theo các Thông tư do Bộ Lao động – Thương binh và Xã hội ban hành, cụ thể:</w:t>
      </w:r>
    </w:p>
    <w:p w14:paraId="612CF8AB" w14:textId="77777777" w:rsidR="00D111A1" w:rsidRPr="001108D8" w:rsidRDefault="00D111A1" w:rsidP="00D111A1">
      <w:pPr>
        <w:spacing w:before="120" w:line="360" w:lineRule="exact"/>
        <w:jc w:val="both"/>
        <w:rPr>
          <w:szCs w:val="28"/>
          <w:lang w:val="de-DE"/>
        </w:rPr>
      </w:pPr>
      <w:r w:rsidRPr="001108D8">
        <w:rPr>
          <w:szCs w:val="28"/>
          <w:lang w:val="de-DE"/>
        </w:rPr>
        <w:t xml:space="preserve">       - Môn Giáo dục chính trị theo Thông tư số 24/2018/TT-BLĐTBXH ngày 6/12/2018;</w:t>
      </w:r>
    </w:p>
    <w:p w14:paraId="154CB075" w14:textId="77777777" w:rsidR="00D111A1" w:rsidRPr="001108D8" w:rsidRDefault="00D111A1" w:rsidP="00D111A1">
      <w:pPr>
        <w:spacing w:before="120" w:line="360" w:lineRule="exact"/>
        <w:jc w:val="both"/>
        <w:rPr>
          <w:szCs w:val="28"/>
          <w:lang w:val="de-DE"/>
        </w:rPr>
      </w:pPr>
      <w:r w:rsidRPr="001108D8">
        <w:rPr>
          <w:szCs w:val="28"/>
          <w:lang w:val="de-DE"/>
        </w:rPr>
        <w:t xml:space="preserve">       - Môn Pháp luật theo Thông tư số 13/2018/TT-BLĐTBXH ngày 26/9/2018;</w:t>
      </w:r>
    </w:p>
    <w:p w14:paraId="3A1A4767" w14:textId="77777777" w:rsidR="00D111A1" w:rsidRPr="001108D8" w:rsidRDefault="00D111A1" w:rsidP="00D111A1">
      <w:pPr>
        <w:spacing w:before="120" w:line="360" w:lineRule="exact"/>
        <w:jc w:val="both"/>
        <w:rPr>
          <w:szCs w:val="28"/>
          <w:lang w:val="de-DE"/>
        </w:rPr>
      </w:pPr>
      <w:r w:rsidRPr="001108D8">
        <w:rPr>
          <w:szCs w:val="28"/>
          <w:lang w:val="de-DE"/>
        </w:rPr>
        <w:t xml:space="preserve">       - Môn Giáo dục thể chất theo Thông tư số 12/2018/TT-BLĐTBXH ngày 26/9/2018;</w:t>
      </w:r>
    </w:p>
    <w:p w14:paraId="1D321E86" w14:textId="77777777" w:rsidR="00D111A1" w:rsidRPr="001108D8" w:rsidRDefault="00D111A1" w:rsidP="00D111A1">
      <w:pPr>
        <w:spacing w:before="120" w:line="360" w:lineRule="exact"/>
        <w:jc w:val="both"/>
        <w:rPr>
          <w:szCs w:val="28"/>
          <w:lang w:val="de-DE"/>
        </w:rPr>
      </w:pPr>
      <w:r w:rsidRPr="001108D8">
        <w:rPr>
          <w:szCs w:val="28"/>
          <w:lang w:val="de-DE"/>
        </w:rPr>
        <w:lastRenderedPageBreak/>
        <w:t xml:space="preserve">       - Môn Giáo dục Quốc phòng và An ninh theo Thông tư số 10/2018/TT-BLĐTBXH ngày 26/9/2018;</w:t>
      </w:r>
    </w:p>
    <w:p w14:paraId="26C9C7EF" w14:textId="77777777" w:rsidR="00D111A1" w:rsidRPr="001108D8" w:rsidRDefault="00D111A1" w:rsidP="00D111A1">
      <w:pPr>
        <w:spacing w:before="120" w:line="360" w:lineRule="exact"/>
        <w:jc w:val="both"/>
        <w:rPr>
          <w:szCs w:val="28"/>
          <w:lang w:val="de-DE"/>
        </w:rPr>
      </w:pPr>
      <w:r w:rsidRPr="001108D8">
        <w:rPr>
          <w:szCs w:val="28"/>
          <w:lang w:val="de-DE"/>
        </w:rPr>
        <w:t xml:space="preserve">       - Môn Tin học theo Thông tư số 13/2018/TT-BLĐTBXH ngày 26/9/2018;</w:t>
      </w:r>
    </w:p>
    <w:p w14:paraId="2607D9B8" w14:textId="77777777" w:rsidR="00D111A1" w:rsidRPr="001108D8" w:rsidRDefault="00D111A1" w:rsidP="00D111A1">
      <w:pPr>
        <w:spacing w:before="120" w:line="360" w:lineRule="exact"/>
        <w:jc w:val="both"/>
        <w:rPr>
          <w:szCs w:val="28"/>
          <w:lang w:val="de-DE"/>
        </w:rPr>
      </w:pPr>
      <w:r w:rsidRPr="001108D8">
        <w:rPr>
          <w:szCs w:val="28"/>
          <w:lang w:val="de-DE"/>
        </w:rPr>
        <w:t xml:space="preserve">       - Môn Tiếng Anh theo Thông tư số 03/2019/TT-BLĐTBXH ngày 17/01/2019.</w:t>
      </w:r>
    </w:p>
    <w:p w14:paraId="16381CAC" w14:textId="77777777" w:rsidR="00D111A1" w:rsidRPr="001108D8" w:rsidRDefault="00D111A1" w:rsidP="00D111A1">
      <w:pPr>
        <w:spacing w:before="120" w:line="360" w:lineRule="exact"/>
        <w:jc w:val="both"/>
        <w:rPr>
          <w:szCs w:val="28"/>
          <w:lang w:val="de-DE"/>
        </w:rPr>
      </w:pPr>
      <w:r w:rsidRPr="001108D8">
        <w:rPr>
          <w:szCs w:val="28"/>
          <w:lang w:val="de-DE"/>
        </w:rPr>
        <w:t>4.2. Hướng dẫn xác định nội dung và thời gian cho các hoạt động ngoại khóa:</w:t>
      </w:r>
    </w:p>
    <w:p w14:paraId="01B0A823" w14:textId="77777777" w:rsidR="00D111A1" w:rsidRPr="001108D8" w:rsidRDefault="00D111A1" w:rsidP="00D111A1">
      <w:pPr>
        <w:spacing w:line="360" w:lineRule="auto"/>
        <w:ind w:firstLine="720"/>
        <w:jc w:val="both"/>
        <w:rPr>
          <w:bCs/>
          <w:iCs/>
          <w:szCs w:val="28"/>
        </w:rPr>
      </w:pPr>
      <w:r w:rsidRPr="001108D8">
        <w:rPr>
          <w:bCs/>
          <w:iCs/>
          <w:szCs w:val="28"/>
        </w:rPr>
        <w:t>- Nhằm mục đích giáo dục toàn diện để học sinh có nhận thức đầy đủ về nghề nghiệp đang theo học, Nhà trường có thể bố trí cho học sinh tập luyện thể dục, thể thao, văn hóa, văn nghệ và tham quan, học tập dã ngoại tại một số doanh nghiệp hoặc cơ sở sản xuất kinh doanh, di tích lịch sử, làng nghề phù hợp với nghề được đào tạo.</w:t>
      </w:r>
    </w:p>
    <w:p w14:paraId="712EFC49" w14:textId="77777777" w:rsidR="00D111A1" w:rsidRPr="001108D8" w:rsidRDefault="00D111A1" w:rsidP="00D111A1">
      <w:pPr>
        <w:spacing w:line="360" w:lineRule="auto"/>
        <w:ind w:firstLine="720"/>
        <w:jc w:val="both"/>
        <w:rPr>
          <w:bCs/>
          <w:iCs/>
          <w:szCs w:val="28"/>
        </w:rPr>
      </w:pPr>
      <w:r w:rsidRPr="001108D8">
        <w:rPr>
          <w:bCs/>
          <w:iCs/>
          <w:szCs w:val="28"/>
        </w:rPr>
        <w:t>- Thời gian cho hoạt động ngoại khóa được bố trí ngoài thời gian đào tạo chính khóa vào thời điểm phù hợp, cụ thể: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4786"/>
        <w:gridCol w:w="3657"/>
      </w:tblGrid>
      <w:tr w:rsidR="00D111A1" w:rsidRPr="001108D8" w14:paraId="4B473C5C" w14:textId="77777777" w:rsidTr="000A604E">
        <w:tc>
          <w:tcPr>
            <w:tcW w:w="845" w:type="dxa"/>
            <w:shd w:val="clear" w:color="auto" w:fill="auto"/>
            <w:vAlign w:val="center"/>
          </w:tcPr>
          <w:p w14:paraId="329177DB" w14:textId="77777777" w:rsidR="00D111A1" w:rsidRPr="001108D8" w:rsidRDefault="00D111A1" w:rsidP="000A604E">
            <w:pPr>
              <w:spacing w:line="312" w:lineRule="auto"/>
              <w:jc w:val="center"/>
              <w:rPr>
                <w:b/>
                <w:iCs/>
                <w:szCs w:val="28"/>
              </w:rPr>
            </w:pPr>
            <w:r w:rsidRPr="001108D8">
              <w:rPr>
                <w:b/>
                <w:iCs/>
                <w:szCs w:val="28"/>
              </w:rPr>
              <w:t>STT</w:t>
            </w:r>
          </w:p>
        </w:tc>
        <w:tc>
          <w:tcPr>
            <w:tcW w:w="4786" w:type="dxa"/>
            <w:shd w:val="clear" w:color="auto" w:fill="auto"/>
            <w:vAlign w:val="center"/>
          </w:tcPr>
          <w:p w14:paraId="11AFD65E" w14:textId="77777777" w:rsidR="00D111A1" w:rsidRPr="001108D8" w:rsidRDefault="00D111A1" w:rsidP="000A604E">
            <w:pPr>
              <w:spacing w:line="312" w:lineRule="auto"/>
              <w:jc w:val="center"/>
              <w:rPr>
                <w:b/>
                <w:iCs/>
                <w:szCs w:val="28"/>
              </w:rPr>
            </w:pPr>
            <w:r w:rsidRPr="001108D8">
              <w:rPr>
                <w:b/>
                <w:iCs/>
                <w:szCs w:val="28"/>
              </w:rPr>
              <w:t>Nội dung</w:t>
            </w:r>
          </w:p>
        </w:tc>
        <w:tc>
          <w:tcPr>
            <w:tcW w:w="3657" w:type="dxa"/>
            <w:shd w:val="clear" w:color="auto" w:fill="auto"/>
            <w:vAlign w:val="center"/>
          </w:tcPr>
          <w:p w14:paraId="21BF8468" w14:textId="77777777" w:rsidR="00D111A1" w:rsidRPr="001108D8" w:rsidRDefault="00D111A1" w:rsidP="000A604E">
            <w:pPr>
              <w:spacing w:line="312" w:lineRule="auto"/>
              <w:jc w:val="center"/>
              <w:rPr>
                <w:b/>
                <w:iCs/>
                <w:szCs w:val="28"/>
              </w:rPr>
            </w:pPr>
            <w:r w:rsidRPr="001108D8">
              <w:rPr>
                <w:b/>
                <w:iCs/>
                <w:szCs w:val="28"/>
              </w:rPr>
              <w:t>Thời gian</w:t>
            </w:r>
          </w:p>
        </w:tc>
      </w:tr>
      <w:tr w:rsidR="00D111A1" w:rsidRPr="001108D8" w14:paraId="30F376BE" w14:textId="77777777" w:rsidTr="000A604E">
        <w:tc>
          <w:tcPr>
            <w:tcW w:w="845" w:type="dxa"/>
            <w:shd w:val="clear" w:color="auto" w:fill="auto"/>
            <w:vAlign w:val="center"/>
          </w:tcPr>
          <w:p w14:paraId="06E36034" w14:textId="77777777" w:rsidR="00D111A1" w:rsidRPr="001108D8" w:rsidRDefault="00D111A1" w:rsidP="000A604E">
            <w:pPr>
              <w:spacing w:line="312" w:lineRule="auto"/>
              <w:jc w:val="center"/>
              <w:rPr>
                <w:bCs/>
                <w:iCs/>
                <w:szCs w:val="28"/>
              </w:rPr>
            </w:pPr>
            <w:r w:rsidRPr="001108D8">
              <w:rPr>
                <w:bCs/>
                <w:iCs/>
                <w:szCs w:val="28"/>
              </w:rPr>
              <w:t>1</w:t>
            </w:r>
          </w:p>
        </w:tc>
        <w:tc>
          <w:tcPr>
            <w:tcW w:w="4786" w:type="dxa"/>
            <w:shd w:val="clear" w:color="auto" w:fill="auto"/>
            <w:vAlign w:val="center"/>
          </w:tcPr>
          <w:p w14:paraId="5BEE6901" w14:textId="77777777" w:rsidR="00D111A1" w:rsidRPr="001108D8" w:rsidRDefault="00D111A1" w:rsidP="000A604E">
            <w:pPr>
              <w:spacing w:line="312" w:lineRule="auto"/>
              <w:rPr>
                <w:bCs/>
                <w:iCs/>
                <w:szCs w:val="28"/>
              </w:rPr>
            </w:pPr>
            <w:r w:rsidRPr="001108D8">
              <w:rPr>
                <w:bCs/>
                <w:iCs/>
                <w:szCs w:val="28"/>
              </w:rPr>
              <w:t>- Thể dục, thể thao</w:t>
            </w:r>
          </w:p>
          <w:p w14:paraId="643F3B74" w14:textId="77777777" w:rsidR="00D111A1" w:rsidRPr="001108D8" w:rsidRDefault="00D111A1" w:rsidP="000A604E">
            <w:pPr>
              <w:spacing w:line="312" w:lineRule="auto"/>
              <w:rPr>
                <w:bCs/>
                <w:iCs/>
                <w:szCs w:val="28"/>
              </w:rPr>
            </w:pPr>
            <w:r w:rsidRPr="001108D8">
              <w:rPr>
                <w:bCs/>
                <w:iCs/>
                <w:szCs w:val="28"/>
              </w:rPr>
              <w:t>- Văn hóa, văn nghệ</w:t>
            </w:r>
          </w:p>
          <w:p w14:paraId="68D8C727" w14:textId="77777777" w:rsidR="00D111A1" w:rsidRPr="001108D8" w:rsidRDefault="00D111A1" w:rsidP="000A604E">
            <w:pPr>
              <w:spacing w:line="312" w:lineRule="auto"/>
              <w:rPr>
                <w:bCs/>
                <w:iCs/>
                <w:szCs w:val="28"/>
              </w:rPr>
            </w:pPr>
            <w:r w:rsidRPr="001108D8">
              <w:rPr>
                <w:bCs/>
                <w:iCs/>
                <w:szCs w:val="28"/>
              </w:rPr>
              <w:t>- Sinh hoạt tập thể</w:t>
            </w:r>
          </w:p>
          <w:p w14:paraId="5F5D003A" w14:textId="77777777" w:rsidR="00D111A1" w:rsidRPr="001108D8" w:rsidRDefault="00D111A1" w:rsidP="000A604E">
            <w:pPr>
              <w:spacing w:line="312" w:lineRule="auto"/>
              <w:rPr>
                <w:bCs/>
                <w:iCs/>
                <w:szCs w:val="28"/>
              </w:rPr>
            </w:pPr>
            <w:r w:rsidRPr="001108D8">
              <w:rPr>
                <w:bCs/>
                <w:iCs/>
                <w:szCs w:val="28"/>
              </w:rPr>
              <w:t>- Vui chơi, giải trí và các hoạt động phong trào</w:t>
            </w:r>
          </w:p>
        </w:tc>
        <w:tc>
          <w:tcPr>
            <w:tcW w:w="3657" w:type="dxa"/>
            <w:shd w:val="clear" w:color="auto" w:fill="auto"/>
            <w:vAlign w:val="center"/>
          </w:tcPr>
          <w:p w14:paraId="0DDEA1D7" w14:textId="77777777" w:rsidR="00D111A1" w:rsidRPr="001108D8" w:rsidRDefault="00D111A1" w:rsidP="000A604E">
            <w:pPr>
              <w:spacing w:line="312" w:lineRule="auto"/>
              <w:rPr>
                <w:bCs/>
                <w:iCs/>
                <w:szCs w:val="28"/>
              </w:rPr>
            </w:pPr>
            <w:r w:rsidRPr="001108D8">
              <w:rPr>
                <w:bCs/>
                <w:iCs/>
                <w:szCs w:val="28"/>
              </w:rPr>
              <w:t>Ngoài giờ học chính khóa</w:t>
            </w:r>
          </w:p>
        </w:tc>
      </w:tr>
      <w:tr w:rsidR="00D111A1" w:rsidRPr="001108D8" w14:paraId="3FFFA415" w14:textId="77777777" w:rsidTr="000A604E">
        <w:tc>
          <w:tcPr>
            <w:tcW w:w="845" w:type="dxa"/>
            <w:shd w:val="clear" w:color="auto" w:fill="auto"/>
            <w:vAlign w:val="center"/>
          </w:tcPr>
          <w:p w14:paraId="071F355D" w14:textId="77777777" w:rsidR="00D111A1" w:rsidRPr="001108D8" w:rsidRDefault="00D111A1" w:rsidP="000A604E">
            <w:pPr>
              <w:spacing w:line="312" w:lineRule="auto"/>
              <w:jc w:val="center"/>
              <w:rPr>
                <w:bCs/>
                <w:iCs/>
                <w:szCs w:val="28"/>
              </w:rPr>
            </w:pPr>
            <w:r w:rsidRPr="001108D8">
              <w:rPr>
                <w:bCs/>
                <w:iCs/>
                <w:szCs w:val="28"/>
              </w:rPr>
              <w:t>2</w:t>
            </w:r>
          </w:p>
        </w:tc>
        <w:tc>
          <w:tcPr>
            <w:tcW w:w="4786" w:type="dxa"/>
            <w:shd w:val="clear" w:color="auto" w:fill="auto"/>
            <w:vAlign w:val="center"/>
          </w:tcPr>
          <w:p w14:paraId="534ED832" w14:textId="77777777" w:rsidR="00D111A1" w:rsidRPr="001108D8" w:rsidRDefault="00D111A1" w:rsidP="000A604E">
            <w:pPr>
              <w:spacing w:line="312" w:lineRule="auto"/>
              <w:rPr>
                <w:bCs/>
                <w:iCs/>
                <w:szCs w:val="28"/>
              </w:rPr>
            </w:pPr>
            <w:r w:rsidRPr="001108D8">
              <w:rPr>
                <w:bCs/>
                <w:iCs/>
                <w:szCs w:val="28"/>
              </w:rPr>
              <w:t>-  Hoạt động thư viện : học sinh có thể đến thư viện đọc sách, tra cứu thông tin và tham khảo tài liệu</w:t>
            </w:r>
          </w:p>
        </w:tc>
        <w:tc>
          <w:tcPr>
            <w:tcW w:w="3657" w:type="dxa"/>
            <w:shd w:val="clear" w:color="auto" w:fill="auto"/>
            <w:vAlign w:val="center"/>
          </w:tcPr>
          <w:p w14:paraId="12C8E4D6" w14:textId="77777777" w:rsidR="00D111A1" w:rsidRPr="001108D8" w:rsidRDefault="00D111A1" w:rsidP="000A604E">
            <w:pPr>
              <w:spacing w:line="312" w:lineRule="auto"/>
              <w:rPr>
                <w:bCs/>
                <w:iCs/>
                <w:szCs w:val="28"/>
              </w:rPr>
            </w:pPr>
            <w:r w:rsidRPr="001108D8">
              <w:rPr>
                <w:bCs/>
                <w:iCs/>
                <w:szCs w:val="28"/>
              </w:rPr>
              <w:t>Tất cả các ngày làm việc trong tuần</w:t>
            </w:r>
          </w:p>
        </w:tc>
      </w:tr>
      <w:tr w:rsidR="00D111A1" w:rsidRPr="001108D8" w14:paraId="7ABFE9EB" w14:textId="77777777" w:rsidTr="000A604E">
        <w:tc>
          <w:tcPr>
            <w:tcW w:w="845" w:type="dxa"/>
            <w:shd w:val="clear" w:color="auto" w:fill="auto"/>
            <w:vAlign w:val="center"/>
          </w:tcPr>
          <w:p w14:paraId="4D469843" w14:textId="77777777" w:rsidR="00D111A1" w:rsidRPr="001108D8" w:rsidRDefault="00D111A1" w:rsidP="000A604E">
            <w:pPr>
              <w:spacing w:line="312" w:lineRule="auto"/>
              <w:jc w:val="center"/>
              <w:rPr>
                <w:bCs/>
                <w:iCs/>
                <w:szCs w:val="28"/>
              </w:rPr>
            </w:pPr>
            <w:r w:rsidRPr="001108D8">
              <w:rPr>
                <w:bCs/>
                <w:iCs/>
                <w:szCs w:val="28"/>
              </w:rPr>
              <w:t>3</w:t>
            </w:r>
          </w:p>
        </w:tc>
        <w:tc>
          <w:tcPr>
            <w:tcW w:w="4786" w:type="dxa"/>
            <w:shd w:val="clear" w:color="auto" w:fill="auto"/>
            <w:vAlign w:val="center"/>
          </w:tcPr>
          <w:p w14:paraId="284C2BFE" w14:textId="77777777" w:rsidR="00D111A1" w:rsidRPr="001108D8" w:rsidRDefault="00D111A1" w:rsidP="000A604E">
            <w:pPr>
              <w:spacing w:line="312" w:lineRule="auto"/>
              <w:rPr>
                <w:bCs/>
                <w:iCs/>
                <w:szCs w:val="28"/>
              </w:rPr>
            </w:pPr>
            <w:r w:rsidRPr="001108D8">
              <w:rPr>
                <w:bCs/>
                <w:iCs/>
                <w:szCs w:val="28"/>
              </w:rPr>
              <w:t>Tham quan, dã ngoại</w:t>
            </w:r>
          </w:p>
        </w:tc>
        <w:tc>
          <w:tcPr>
            <w:tcW w:w="3657" w:type="dxa"/>
            <w:shd w:val="clear" w:color="auto" w:fill="auto"/>
            <w:vAlign w:val="center"/>
          </w:tcPr>
          <w:p w14:paraId="0D406719" w14:textId="77777777" w:rsidR="00D111A1" w:rsidRPr="001108D8" w:rsidRDefault="00D111A1" w:rsidP="000A604E">
            <w:pPr>
              <w:spacing w:line="312" w:lineRule="auto"/>
              <w:rPr>
                <w:bCs/>
                <w:iCs/>
                <w:szCs w:val="28"/>
              </w:rPr>
            </w:pPr>
            <w:r w:rsidRPr="001108D8">
              <w:rPr>
                <w:bCs/>
                <w:iCs/>
                <w:szCs w:val="28"/>
              </w:rPr>
              <w:t>Mỗi năm 1 lần</w:t>
            </w:r>
          </w:p>
        </w:tc>
      </w:tr>
    </w:tbl>
    <w:p w14:paraId="2F7DD349" w14:textId="77777777" w:rsidR="00D111A1" w:rsidRPr="001108D8" w:rsidRDefault="00D111A1" w:rsidP="00D111A1">
      <w:pPr>
        <w:spacing w:before="120" w:line="360" w:lineRule="exact"/>
        <w:jc w:val="both"/>
        <w:rPr>
          <w:szCs w:val="28"/>
          <w:lang w:val="de-DE"/>
        </w:rPr>
      </w:pPr>
      <w:r w:rsidRPr="001108D8">
        <w:rPr>
          <w:szCs w:val="28"/>
          <w:lang w:val="de-DE"/>
        </w:rPr>
        <w:t>4.3. Hướng dẫn tổ chức kiểm tra hết môn học, môđun:</w:t>
      </w:r>
    </w:p>
    <w:p w14:paraId="091F5530" w14:textId="77777777" w:rsidR="00D111A1" w:rsidRPr="001108D8" w:rsidRDefault="00D111A1" w:rsidP="00D111A1">
      <w:pPr>
        <w:spacing w:before="120" w:line="312" w:lineRule="auto"/>
        <w:ind w:firstLine="720"/>
        <w:jc w:val="both"/>
        <w:rPr>
          <w:szCs w:val="28"/>
          <w:lang w:val="de-DE"/>
        </w:rPr>
      </w:pPr>
      <w:r w:rsidRPr="001108D8">
        <w:rPr>
          <w:szCs w:val="28"/>
          <w:lang w:val="de-DE"/>
        </w:rPr>
        <w:t>- Thời gian tổ chức kiểm tra hết môn học, môđun được xác định và có hướng dẫn cụ thể theo từng môn học, mô-đun trong chương trình đào tạo;</w:t>
      </w:r>
    </w:p>
    <w:p w14:paraId="1213D8B9" w14:textId="77777777" w:rsidR="00D111A1" w:rsidRDefault="00D111A1" w:rsidP="00D111A1">
      <w:pPr>
        <w:spacing w:line="312" w:lineRule="auto"/>
        <w:ind w:firstLine="720"/>
      </w:pPr>
      <w:r w:rsidRPr="001108D8">
        <w:rPr>
          <w:szCs w:val="28"/>
          <w:lang w:val="de-DE"/>
        </w:rPr>
        <w:t xml:space="preserve">- Tổ chức thi kết thúc môn học, mô-đun theo khoản 2, Điều 12, Thông tư số 09/2017/TT-BLĐTBXH ngày 13/3/2017 của Bộ Lao động - Thương binh và Xã hội; Điều 11, Quy chế đào tạo trình độ trung cấp, trình độ cao đẳng theo </w:t>
      </w:r>
      <w:r w:rsidRPr="003D4011">
        <w:t>QĐ số 333/QĐ-CĐCNHY ngày 24/7/2017 ban hành Quy định về việc tổ chức đào tạo trình độ trung cấp, trình độ cao đẳng theo niên ch</w:t>
      </w:r>
      <w:r>
        <w:t>ế hoặc theo phương thức tích lũy</w:t>
      </w:r>
      <w:r w:rsidRPr="003D4011">
        <w:t xml:space="preserve"> </w:t>
      </w:r>
      <w:r w:rsidRPr="003D4011">
        <w:lastRenderedPageBreak/>
        <w:t>mô- đun hoặc tín chỉ; Quy chế kiểm tra, thi, xét công nhận tốt nghiệp của Trường cao đẳng Công nghiệp Hưng Yên</w:t>
      </w:r>
    </w:p>
    <w:p w14:paraId="1E6DF339" w14:textId="77777777" w:rsidR="00D111A1" w:rsidRPr="001108D8" w:rsidRDefault="00D111A1" w:rsidP="00D111A1">
      <w:pPr>
        <w:spacing w:before="120" w:line="312" w:lineRule="auto"/>
        <w:ind w:firstLine="720"/>
        <w:jc w:val="both"/>
        <w:rPr>
          <w:szCs w:val="28"/>
          <w:lang w:val="de-DE"/>
        </w:rPr>
      </w:pPr>
      <w:r w:rsidRPr="001108D8">
        <w:rPr>
          <w:szCs w:val="28"/>
          <w:lang w:val="de-DE"/>
        </w:rPr>
        <w:t>4.4. Hướng dẫn xét công nhận tốt nghiệp:</w:t>
      </w:r>
    </w:p>
    <w:p w14:paraId="7B188627" w14:textId="77777777" w:rsidR="00D111A1" w:rsidRDefault="00D111A1" w:rsidP="00D111A1">
      <w:pPr>
        <w:spacing w:line="312" w:lineRule="auto"/>
        <w:ind w:firstLine="720"/>
      </w:pPr>
      <w:r w:rsidRPr="001108D8">
        <w:rPr>
          <w:szCs w:val="28"/>
          <w:lang w:val="de-DE"/>
        </w:rPr>
        <w:t xml:space="preserve">- Người học được xét công nhận tốt nghiệp phải đảm bảo các điều kiện theo Khoản 1, Điều 25 Thông tư 09/2017/ TT-BLĐTBXH ngày 13/3/2017 của Bộ Lao động - Thương binh và Xã hội; Điều 33, Quy chế đào tạo trình độ trung cấp, trình độ cao đẳng theo Quyết định số </w:t>
      </w:r>
      <w:r w:rsidRPr="003D4011">
        <w:t>QĐ số 333/QĐ-CĐCNHY ngày 24/7/2017 ban hành Quy định về việc tổ chức đào tạo trình độ trung cấp, trình độ cao đẳng theo niên ch</w:t>
      </w:r>
      <w:r>
        <w:t>ế hoặc theo phương thức tích lũy</w:t>
      </w:r>
      <w:r w:rsidRPr="003D4011">
        <w:t xml:space="preserve"> mô- đun hoặc tín chỉ; Quy chế kiểm tra, thi, xét công nhận tốt nghiệp của Trường cao đẳng Công nghiệp Hưng Yên</w:t>
      </w:r>
    </w:p>
    <w:p w14:paraId="76DF8C10" w14:textId="77777777" w:rsidR="00D111A1" w:rsidRPr="001108D8" w:rsidRDefault="00D111A1" w:rsidP="00D111A1">
      <w:pPr>
        <w:spacing w:before="120" w:line="312" w:lineRule="auto"/>
        <w:ind w:firstLine="720"/>
        <w:jc w:val="both"/>
        <w:rPr>
          <w:szCs w:val="28"/>
        </w:rPr>
      </w:pPr>
      <w:r w:rsidRPr="001108D8">
        <w:rPr>
          <w:szCs w:val="28"/>
        </w:rPr>
        <w:t xml:space="preserve">-  Hiệu trưởng căn cứ vào kết quả xét công nhận tốt nghiệp và các quy định liên quan để xét công nhận tốt nghiệp, cấp bằng và công nhận danh hiệu kỹ sư thực hành theo quy định của Trường. </w:t>
      </w:r>
    </w:p>
    <w:p w14:paraId="790D326D" w14:textId="77777777" w:rsidR="00D111A1" w:rsidRPr="001108D8" w:rsidRDefault="00D111A1" w:rsidP="00D111A1">
      <w:pPr>
        <w:spacing w:before="120" w:line="360" w:lineRule="exact"/>
        <w:jc w:val="both"/>
        <w:rPr>
          <w:szCs w:val="28"/>
        </w:rPr>
      </w:pPr>
      <w:r w:rsidRPr="001108D8">
        <w:rPr>
          <w:szCs w:val="28"/>
        </w:rPr>
        <w:t>4.5. Các chú ý khác:</w:t>
      </w:r>
    </w:p>
    <w:p w14:paraId="0A54801A" w14:textId="77777777" w:rsidR="00D111A1" w:rsidRPr="001108D8" w:rsidRDefault="00D111A1" w:rsidP="00D111A1">
      <w:pPr>
        <w:spacing w:before="120" w:line="360" w:lineRule="exact"/>
        <w:ind w:firstLine="720"/>
        <w:jc w:val="both"/>
        <w:rPr>
          <w:iCs/>
          <w:szCs w:val="28"/>
        </w:rPr>
      </w:pPr>
      <w:r w:rsidRPr="001108D8">
        <w:rPr>
          <w:i/>
          <w:iCs/>
          <w:szCs w:val="28"/>
        </w:rPr>
        <w:t xml:space="preserve"> </w:t>
      </w:r>
      <w:r w:rsidRPr="001108D8">
        <w:rPr>
          <w:iCs/>
          <w:szCs w:val="28"/>
        </w:rPr>
        <w:t>Phân bổ thời gian và nội dung thực hành nghề tại trường .</w:t>
      </w:r>
    </w:p>
    <w:p w14:paraId="66C32CB3" w14:textId="77777777" w:rsidR="00D111A1" w:rsidRPr="001108D8" w:rsidRDefault="00D111A1" w:rsidP="00D111A1">
      <w:pPr>
        <w:spacing w:before="120" w:line="360" w:lineRule="exact"/>
        <w:ind w:firstLine="720"/>
        <w:jc w:val="both"/>
        <w:rPr>
          <w:szCs w:val="28"/>
        </w:rPr>
      </w:pPr>
      <w:r w:rsidRPr="001108D8">
        <w:rPr>
          <w:szCs w:val="28"/>
        </w:rPr>
        <w:t>- Thực hành nghề được đào tạo ngay tại Trường, trong quá trình đào tạo kết hợp với doanh nghiệp nhằm mục tiêu hoàn thiện kiến thức, và kỹ năng nghề nghiệp cho sinh viên.</w:t>
      </w:r>
    </w:p>
    <w:p w14:paraId="6896C543" w14:textId="77777777" w:rsidR="00D111A1" w:rsidRPr="001108D8" w:rsidRDefault="00D111A1" w:rsidP="00D111A1">
      <w:pPr>
        <w:spacing w:before="120" w:line="360" w:lineRule="exact"/>
        <w:ind w:firstLine="720"/>
        <w:jc w:val="both"/>
        <w:rPr>
          <w:szCs w:val="28"/>
        </w:rPr>
      </w:pPr>
      <w:r w:rsidRPr="001108D8">
        <w:rPr>
          <w:szCs w:val="28"/>
        </w:rPr>
        <w:t>- Nội dung thực hành nghề đã được cụ thể theo đề cương đào tạo của mô đun thực hành nghề. Sau khi hướng dẫn chung có thể phân nhóm thực hành, hoặc làm bài tập độc lập theo yêu cầu của từng mô-đun;</w:t>
      </w:r>
    </w:p>
    <w:p w14:paraId="7B1A8D4D" w14:textId="77777777" w:rsidR="00D111A1" w:rsidRPr="001108D8" w:rsidRDefault="00D111A1" w:rsidP="00D111A1">
      <w:pPr>
        <w:spacing w:before="120" w:line="312" w:lineRule="auto"/>
        <w:ind w:firstLine="720"/>
        <w:rPr>
          <w:szCs w:val="28"/>
        </w:rPr>
      </w:pPr>
      <w:r w:rsidRPr="001108D8">
        <w:rPr>
          <w:szCs w:val="28"/>
        </w:rPr>
        <w:t>- Thực tập tốt nghiệp:</w:t>
      </w:r>
    </w:p>
    <w:p w14:paraId="44ABCDBD" w14:textId="77777777" w:rsidR="00D111A1" w:rsidRPr="003D4011" w:rsidRDefault="00D111A1" w:rsidP="00D111A1">
      <w:pPr>
        <w:spacing w:line="312" w:lineRule="auto"/>
      </w:pPr>
      <w:r w:rsidRPr="001108D8">
        <w:rPr>
          <w:szCs w:val="28"/>
        </w:rPr>
        <w:t xml:space="preserve">Theo Điều 32, Quy chế đào tạo trình độ trung cấp, trình độ cao đẳng </w:t>
      </w:r>
      <w:r w:rsidRPr="003D4011">
        <w:rPr>
          <w:szCs w:val="28"/>
        </w:rPr>
        <w:t xml:space="preserve">theo </w:t>
      </w:r>
      <w:r w:rsidRPr="003D4011">
        <w:t>QĐ số 333/QĐ-CĐCNHY ngày 24/7/2017 ban hành Quy định về việc tổ chức đào tạo trình độ trung cấp, trình độ cao đẳng theo niên c</w:t>
      </w:r>
      <w:r>
        <w:t>hế hoặc theo phương thức tích lũy</w:t>
      </w:r>
      <w:r w:rsidRPr="003D4011">
        <w:t xml:space="preserve"> mô- đun hoặc tín chỉ; Quy chế kiểm tra, thi, xét công nhận tốt nghiệp của Trường cao đẳng Công nghiệp Hưng Yên</w:t>
      </w:r>
    </w:p>
    <w:p w14:paraId="4C2456CA" w14:textId="77777777" w:rsidR="00D111A1" w:rsidRPr="001108D8" w:rsidRDefault="00D111A1" w:rsidP="00D111A1">
      <w:pPr>
        <w:tabs>
          <w:tab w:val="center" w:pos="4536"/>
        </w:tabs>
        <w:rPr>
          <w:b/>
          <w:bCs/>
          <w:szCs w:val="28"/>
        </w:rPr>
      </w:pPr>
      <w:r w:rsidRPr="001108D8">
        <w:rPr>
          <w:b/>
          <w:bCs/>
          <w:szCs w:val="28"/>
        </w:rPr>
        <w:tab/>
        <w:t xml:space="preserve">                                                         </w:t>
      </w:r>
    </w:p>
    <w:p w14:paraId="29226012" w14:textId="77777777" w:rsidR="00D111A1" w:rsidRPr="001108D8" w:rsidRDefault="00D111A1" w:rsidP="00D111A1">
      <w:pPr>
        <w:jc w:val="center"/>
        <w:rPr>
          <w:b/>
          <w:bCs/>
          <w:szCs w:val="28"/>
        </w:rPr>
      </w:pPr>
      <w:r w:rsidRPr="001108D8">
        <w:rPr>
          <w:b/>
          <w:bCs/>
          <w:szCs w:val="28"/>
        </w:rPr>
        <w:t xml:space="preserve">  </w:t>
      </w:r>
      <w:r w:rsidRPr="001108D8">
        <w:rPr>
          <w:b/>
          <w:bCs/>
          <w:szCs w:val="28"/>
        </w:rPr>
        <w:tab/>
      </w:r>
      <w:r w:rsidRPr="001108D8">
        <w:rPr>
          <w:b/>
          <w:bCs/>
          <w:szCs w:val="28"/>
        </w:rPr>
        <w:tab/>
      </w:r>
      <w:r w:rsidRPr="001108D8">
        <w:rPr>
          <w:b/>
          <w:bCs/>
          <w:szCs w:val="28"/>
        </w:rPr>
        <w:tab/>
      </w:r>
      <w:r w:rsidRPr="001108D8">
        <w:rPr>
          <w:b/>
          <w:bCs/>
          <w:szCs w:val="28"/>
        </w:rPr>
        <w:tab/>
      </w:r>
      <w:r w:rsidRPr="001108D8">
        <w:rPr>
          <w:b/>
          <w:bCs/>
          <w:szCs w:val="28"/>
        </w:rPr>
        <w:tab/>
      </w:r>
      <w:r w:rsidRPr="001108D8">
        <w:rPr>
          <w:b/>
          <w:bCs/>
          <w:szCs w:val="28"/>
        </w:rPr>
        <w:tab/>
      </w:r>
      <w:r w:rsidRPr="001108D8">
        <w:rPr>
          <w:b/>
          <w:bCs/>
          <w:szCs w:val="28"/>
        </w:rPr>
        <w:tab/>
        <w:t xml:space="preserve">    </w:t>
      </w:r>
    </w:p>
    <w:p w14:paraId="26CC6077" w14:textId="77777777" w:rsidR="00D111A1" w:rsidRPr="001108D8" w:rsidRDefault="00D111A1" w:rsidP="00D111A1">
      <w:pPr>
        <w:ind w:left="4320" w:firstLine="720"/>
        <w:rPr>
          <w:b/>
          <w:bCs/>
          <w:szCs w:val="28"/>
        </w:rPr>
      </w:pPr>
      <w:r w:rsidRPr="001108D8">
        <w:rPr>
          <w:b/>
          <w:bCs/>
          <w:szCs w:val="28"/>
        </w:rPr>
        <w:t>HIỆU TRƯỞNG</w:t>
      </w:r>
    </w:p>
    <w:p w14:paraId="099D8B7A" w14:textId="77777777" w:rsidR="00D111A1" w:rsidRPr="001108D8" w:rsidRDefault="00D111A1" w:rsidP="00D111A1">
      <w:pPr>
        <w:ind w:left="4320" w:firstLine="720"/>
        <w:rPr>
          <w:b/>
          <w:bCs/>
          <w:szCs w:val="28"/>
        </w:rPr>
      </w:pPr>
    </w:p>
    <w:p w14:paraId="7BFC7D6A" w14:textId="77777777" w:rsidR="00D111A1" w:rsidRPr="001108D8" w:rsidRDefault="00D111A1" w:rsidP="00D111A1">
      <w:pPr>
        <w:ind w:left="4320" w:firstLine="720"/>
        <w:rPr>
          <w:b/>
          <w:bCs/>
          <w:szCs w:val="28"/>
        </w:rPr>
      </w:pPr>
    </w:p>
    <w:p w14:paraId="20645142" w14:textId="77777777" w:rsidR="00D111A1" w:rsidRPr="001108D8" w:rsidRDefault="00D111A1" w:rsidP="00D111A1">
      <w:pPr>
        <w:ind w:left="4320" w:firstLine="720"/>
        <w:rPr>
          <w:b/>
          <w:bCs/>
          <w:szCs w:val="28"/>
        </w:rPr>
      </w:pPr>
    </w:p>
    <w:p w14:paraId="438E0D4B" w14:textId="77777777" w:rsidR="00D111A1" w:rsidRPr="001108D8" w:rsidRDefault="00D111A1" w:rsidP="00D111A1">
      <w:pPr>
        <w:ind w:left="4320" w:firstLine="720"/>
        <w:rPr>
          <w:b/>
          <w:bCs/>
          <w:szCs w:val="28"/>
        </w:rPr>
      </w:pPr>
    </w:p>
    <w:p w14:paraId="3BA0D88D" w14:textId="77777777" w:rsidR="00D111A1" w:rsidRPr="001108D8" w:rsidRDefault="00D111A1" w:rsidP="00D111A1">
      <w:pPr>
        <w:ind w:left="4320" w:firstLine="720"/>
        <w:rPr>
          <w:szCs w:val="28"/>
        </w:rPr>
        <w:sectPr w:rsidR="00D111A1" w:rsidRPr="001108D8" w:rsidSect="000B296B">
          <w:footerReference w:type="default" r:id="rId8"/>
          <w:pgSz w:w="11907" w:h="16840" w:code="9"/>
          <w:pgMar w:top="1134" w:right="964" w:bottom="1021" w:left="1701" w:header="720" w:footer="720" w:gutter="0"/>
          <w:cols w:space="720"/>
          <w:docGrid w:linePitch="360"/>
        </w:sectPr>
      </w:pPr>
      <w:r w:rsidRPr="001108D8">
        <w:rPr>
          <w:b/>
          <w:bCs/>
          <w:szCs w:val="28"/>
        </w:rPr>
        <w:t>Nguyễn Khắc Ngọc</w:t>
      </w:r>
    </w:p>
    <w:p w14:paraId="2A0CD443" w14:textId="77777777" w:rsidR="00D47774" w:rsidRPr="001108D8" w:rsidRDefault="003C2B88" w:rsidP="00D47774">
      <w:pPr>
        <w:spacing w:line="360" w:lineRule="auto"/>
        <w:jc w:val="center"/>
        <w:rPr>
          <w:b/>
          <w:noProof/>
          <w:szCs w:val="28"/>
        </w:rPr>
      </w:pPr>
      <w:r w:rsidRPr="00386619">
        <w:rPr>
          <w:rFonts w:asciiTheme="majorHAnsi" w:hAnsiTheme="majorHAnsi" w:cstheme="majorHAnsi"/>
          <w:b/>
          <w:szCs w:val="28"/>
        </w:rPr>
        <w:lastRenderedPageBreak/>
        <w:t xml:space="preserve">   </w:t>
      </w:r>
      <w:r w:rsidR="00D47774" w:rsidRPr="001108D8">
        <w:rPr>
          <w:b/>
          <w:szCs w:val="28"/>
        </w:rPr>
        <w:t>SƠ ĐỒ</w:t>
      </w:r>
      <w:r w:rsidR="00D47774" w:rsidRPr="001108D8">
        <w:rPr>
          <w:b/>
          <w:szCs w:val="28"/>
          <w:lang w:val="fr-FR"/>
        </w:rPr>
        <w:t xml:space="preserve"> TIẾN TRÌNH ĐÀO TẠO</w:t>
      </w:r>
      <w:r w:rsidR="00D47774" w:rsidRPr="001108D8">
        <w:rPr>
          <w:b/>
          <w:noProof/>
          <w:szCs w:val="28"/>
        </w:rPr>
        <w:t xml:space="preserve"> CÁC MÔN HỌC, MÔ- ĐUN TRONG CHƯƠNG TRÌNH ĐÀO TẠO</w:t>
      </w:r>
    </w:p>
    <w:p w14:paraId="4937CB72" w14:textId="798A7AEF" w:rsidR="00D47774" w:rsidRPr="001108D8" w:rsidRDefault="002C4394" w:rsidP="002C4394">
      <w:pPr>
        <w:spacing w:line="360" w:lineRule="auto"/>
        <w:ind w:left="3600" w:firstLine="720"/>
        <w:rPr>
          <w:b/>
          <w:noProof/>
          <w:szCs w:val="28"/>
        </w:rPr>
      </w:pPr>
      <w:r>
        <w:rPr>
          <w:b/>
          <w:noProof/>
          <w:szCs w:val="28"/>
        </w:rPr>
        <w:t xml:space="preserve">           </w:t>
      </w:r>
      <w:r w:rsidR="00D47774" w:rsidRPr="001108D8">
        <w:rPr>
          <w:b/>
          <w:noProof/>
          <w:szCs w:val="28"/>
        </w:rPr>
        <w:t xml:space="preserve">Tên ngành, nghề: </w:t>
      </w:r>
      <w:r>
        <w:rPr>
          <w:b/>
          <w:noProof/>
          <w:szCs w:val="28"/>
        </w:rPr>
        <w:t>May thời trang</w:t>
      </w:r>
    </w:p>
    <w:p w14:paraId="48F7A249" w14:textId="7447C029" w:rsidR="002C4394" w:rsidRPr="00386619" w:rsidRDefault="00D47774" w:rsidP="002C4394">
      <w:pPr>
        <w:widowControl w:val="0"/>
        <w:tabs>
          <w:tab w:val="left" w:pos="720"/>
        </w:tabs>
        <w:spacing w:before="120" w:after="120" w:line="288" w:lineRule="auto"/>
        <w:jc w:val="center"/>
        <w:rPr>
          <w:rFonts w:asciiTheme="majorHAnsi" w:hAnsiTheme="majorHAnsi" w:cstheme="majorHAnsi"/>
          <w:b/>
          <w:bCs/>
          <w:szCs w:val="28"/>
          <w:lang w:val="pt-BR"/>
        </w:rPr>
      </w:pPr>
      <w:r w:rsidRPr="001108D8">
        <w:rPr>
          <w:b/>
          <w:noProof/>
          <w:szCs w:val="28"/>
        </w:rPr>
        <w:t>Mã ngành, nghề:</w:t>
      </w:r>
      <w:r w:rsidR="002C4394" w:rsidRPr="002C4394">
        <w:rPr>
          <w:rFonts w:asciiTheme="majorHAnsi" w:hAnsiTheme="majorHAnsi" w:cstheme="majorHAnsi"/>
          <w:b/>
          <w:szCs w:val="28"/>
          <w:lang w:val="pt-BR"/>
        </w:rPr>
        <w:t xml:space="preserve"> </w:t>
      </w:r>
      <w:r w:rsidR="002C4394" w:rsidRPr="00386619">
        <w:rPr>
          <w:rFonts w:asciiTheme="majorHAnsi" w:hAnsiTheme="majorHAnsi" w:cstheme="majorHAnsi"/>
          <w:b/>
          <w:szCs w:val="28"/>
          <w:lang w:val="pt-BR"/>
        </w:rPr>
        <w:t>6540204</w:t>
      </w:r>
    </w:p>
    <w:p w14:paraId="5CF2A011" w14:textId="4F61A2DE" w:rsidR="00D47774" w:rsidRDefault="00D47774" w:rsidP="00490C7C">
      <w:pPr>
        <w:spacing w:line="288" w:lineRule="auto"/>
        <w:rPr>
          <w:rFonts w:asciiTheme="majorHAnsi" w:hAnsiTheme="majorHAnsi" w:cstheme="majorHAnsi"/>
          <w:b/>
          <w:szCs w:val="28"/>
        </w:rPr>
      </w:pPr>
      <w:r w:rsidRPr="00386619">
        <w:rPr>
          <w:rFonts w:asciiTheme="majorHAnsi" w:hAnsiTheme="majorHAnsi" w:cstheme="majorHAnsi"/>
          <w:noProof/>
          <w:szCs w:val="28"/>
        </w:rPr>
        <mc:AlternateContent>
          <mc:Choice Requires="wps">
            <w:drawing>
              <wp:anchor distT="0" distB="0" distL="114300" distR="114300" simplePos="0" relativeHeight="251616768" behindDoc="0" locked="0" layoutInCell="1" allowOverlap="1" wp14:anchorId="08F0EFD8" wp14:editId="37EEFF0B">
                <wp:simplePos x="0" y="0"/>
                <wp:positionH relativeFrom="column">
                  <wp:posOffset>7760843</wp:posOffset>
                </wp:positionH>
                <wp:positionV relativeFrom="paragraph">
                  <wp:posOffset>70866</wp:posOffset>
                </wp:positionV>
                <wp:extent cx="1271905" cy="318770"/>
                <wp:effectExtent l="12065" t="12700" r="11430" b="11430"/>
                <wp:wrapNone/>
                <wp:docPr id="154" name="Rounded 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1905" cy="318770"/>
                        </a:xfrm>
                        <a:prstGeom prst="roundRect">
                          <a:avLst>
                            <a:gd name="adj" fmla="val 16667"/>
                          </a:avLst>
                        </a:prstGeom>
                        <a:solidFill>
                          <a:srgbClr val="FFFFFF"/>
                        </a:solidFill>
                        <a:ln w="9525">
                          <a:solidFill>
                            <a:srgbClr val="FFFFFF"/>
                          </a:solidFill>
                          <a:round/>
                          <a:headEnd/>
                          <a:tailEnd/>
                        </a:ln>
                      </wps:spPr>
                      <wps:txbx>
                        <w:txbxContent>
                          <w:p w14:paraId="50578B50" w14:textId="6027628B" w:rsidR="00932B13" w:rsidRPr="00B713DF" w:rsidRDefault="00932B13" w:rsidP="00604117">
                            <w:pPr>
                              <w:jc w:val="center"/>
                              <w:rPr>
                                <w:b/>
                              </w:rPr>
                            </w:pPr>
                            <w:r w:rsidRPr="00B713DF">
                              <w:rPr>
                                <w:b/>
                              </w:rPr>
                              <w:t>HK</w:t>
                            </w:r>
                            <w:r>
                              <w:rPr>
                                <w:b/>
                              </w:rPr>
                              <w:t xml:space="preserve"> 5 -  21</w:t>
                            </w:r>
                            <w:r w:rsidRPr="00B713DF">
                              <w:rPr>
                                <w:b/>
                              </w:rPr>
                              <w:t>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F0EFD8" id="Rounded Rectangle 154" o:spid="_x0000_s1026" style="position:absolute;margin-left:611.1pt;margin-top:5.6pt;width:100.15pt;height:25.1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" strokecolor="white">
                <v:textbox>
                  <w:txbxContent>
                    <w:p w14:paraId="50578B50" w14:textId="6027628B" w:rsidR="00932B13" w:rsidRPr="00B713DF" w:rsidRDefault="00932B13" w:rsidP="00604117">
                      <w:pPr>
                        <w:jc w:val="center"/>
                        <w:rPr>
                          <w:b/>
                        </w:rPr>
                      </w:pPr>
                      <w:r w:rsidRPr="00B713DF">
                        <w:rPr>
                          <w:b/>
                        </w:rPr>
                        <w:t>HK</w:t>
                      </w:r>
                      <w:r>
                        <w:rPr>
                          <w:b/>
                        </w:rPr>
                        <w:t xml:space="preserve"> 5 -  21</w:t>
                      </w:r>
                      <w:r w:rsidRPr="00B713DF">
                        <w:rPr>
                          <w:b/>
                        </w:rPr>
                        <w:t>TC</w:t>
                      </w:r>
                    </w:p>
                  </w:txbxContent>
                </v:textbox>
              </v:roundrect>
            </w:pict>
          </mc:Fallback>
        </mc:AlternateContent>
      </w:r>
      <w:r w:rsidRPr="00386619">
        <w:rPr>
          <w:rFonts w:asciiTheme="majorHAnsi" w:hAnsiTheme="majorHAnsi" w:cstheme="majorHAnsi"/>
          <w:noProof/>
          <w:szCs w:val="28"/>
        </w:rPr>
        <mc:AlternateContent>
          <mc:Choice Requires="wps">
            <w:drawing>
              <wp:anchor distT="0" distB="0" distL="114300" distR="114300" simplePos="0" relativeHeight="251614720" behindDoc="0" locked="0" layoutInCell="1" allowOverlap="1" wp14:anchorId="63BBBB22" wp14:editId="6AB2BC13">
                <wp:simplePos x="0" y="0"/>
                <wp:positionH relativeFrom="column">
                  <wp:posOffset>4333240</wp:posOffset>
                </wp:positionH>
                <wp:positionV relativeFrom="paragraph">
                  <wp:posOffset>26035</wp:posOffset>
                </wp:positionV>
                <wp:extent cx="1318895" cy="290195"/>
                <wp:effectExtent l="12065" t="12700" r="12065" b="11430"/>
                <wp:wrapNone/>
                <wp:docPr id="156" name="Rounded 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8895" cy="290195"/>
                        </a:xfrm>
                        <a:prstGeom prst="roundRect">
                          <a:avLst>
                            <a:gd name="adj" fmla="val 16667"/>
                          </a:avLst>
                        </a:prstGeom>
                        <a:solidFill>
                          <a:srgbClr val="FFFFFF"/>
                        </a:solidFill>
                        <a:ln w="9525">
                          <a:solidFill>
                            <a:srgbClr val="FFFFFF"/>
                          </a:solidFill>
                          <a:round/>
                          <a:headEnd/>
                          <a:tailEnd/>
                        </a:ln>
                      </wps:spPr>
                      <wps:txbx>
                        <w:txbxContent>
                          <w:p w14:paraId="0083D25D" w14:textId="642202CC" w:rsidR="00932B13" w:rsidRPr="00B713DF" w:rsidRDefault="00932B13" w:rsidP="00604117">
                            <w:pPr>
                              <w:jc w:val="center"/>
                              <w:rPr>
                                <w:b/>
                                <w:sz w:val="24"/>
                              </w:rPr>
                            </w:pPr>
                            <w:r w:rsidRPr="00B713DF">
                              <w:rPr>
                                <w:b/>
                                <w:sz w:val="24"/>
                              </w:rPr>
                              <w:t xml:space="preserve">HK 3 – </w:t>
                            </w:r>
                            <w:r>
                              <w:rPr>
                                <w:b/>
                                <w:sz w:val="24"/>
                              </w:rPr>
                              <w:t>18</w:t>
                            </w:r>
                            <w:r w:rsidRPr="00B713DF">
                              <w:rPr>
                                <w:b/>
                                <w:sz w:val="24"/>
                              </w:rPr>
                              <w:t>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BBBB22" id="Rounded Rectangle 156" o:spid="_x0000_s1027" style="position:absolute;margin-left:341.2pt;margin-top:2.05pt;width:103.85pt;height:22.8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" strokecolor="white">
                <v:textbox>
                  <w:txbxContent>
                    <w:p w14:paraId="0083D25D" w14:textId="642202CC" w:rsidR="00932B13" w:rsidRPr="00B713DF" w:rsidRDefault="00932B13" w:rsidP="00604117">
                      <w:pPr>
                        <w:jc w:val="center"/>
                        <w:rPr>
                          <w:b/>
                          <w:sz w:val="24"/>
                        </w:rPr>
                      </w:pPr>
                      <w:r w:rsidRPr="00B713DF">
                        <w:rPr>
                          <w:b/>
                          <w:sz w:val="24"/>
                        </w:rPr>
                        <w:t xml:space="preserve">HK 3 – </w:t>
                      </w:r>
                      <w:r>
                        <w:rPr>
                          <w:b/>
                          <w:sz w:val="24"/>
                        </w:rPr>
                        <w:t>18</w:t>
                      </w:r>
                      <w:r w:rsidRPr="00B713DF">
                        <w:rPr>
                          <w:b/>
                          <w:sz w:val="24"/>
                        </w:rPr>
                        <w:t>TC</w:t>
                      </w:r>
                    </w:p>
                  </w:txbxContent>
                </v:textbox>
              </v:roundrect>
            </w:pict>
          </mc:Fallback>
        </mc:AlternateContent>
      </w:r>
      <w:r w:rsidRPr="00386619">
        <w:rPr>
          <w:rFonts w:asciiTheme="majorHAnsi" w:hAnsiTheme="majorHAnsi" w:cstheme="majorHAnsi"/>
          <w:noProof/>
          <w:szCs w:val="28"/>
        </w:rPr>
        <mc:AlternateContent>
          <mc:Choice Requires="wps">
            <w:drawing>
              <wp:anchor distT="0" distB="0" distL="114300" distR="114300" simplePos="0" relativeHeight="251615744" behindDoc="0" locked="0" layoutInCell="1" allowOverlap="1" wp14:anchorId="3406EE4E" wp14:editId="5A115912">
                <wp:simplePos x="0" y="0"/>
                <wp:positionH relativeFrom="column">
                  <wp:posOffset>6133719</wp:posOffset>
                </wp:positionH>
                <wp:positionV relativeFrom="paragraph">
                  <wp:posOffset>17780</wp:posOffset>
                </wp:positionV>
                <wp:extent cx="1284605" cy="312420"/>
                <wp:effectExtent l="9525" t="5715" r="10795" b="5715"/>
                <wp:wrapNone/>
                <wp:docPr id="155" name="Rounded 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4605" cy="312420"/>
                        </a:xfrm>
                        <a:prstGeom prst="roundRect">
                          <a:avLst>
                            <a:gd name="adj" fmla="val 16667"/>
                          </a:avLst>
                        </a:prstGeom>
                        <a:solidFill>
                          <a:srgbClr val="FFFFFF"/>
                        </a:solidFill>
                        <a:ln w="9525">
                          <a:solidFill>
                            <a:srgbClr val="FFFFFF"/>
                          </a:solidFill>
                          <a:round/>
                          <a:headEnd/>
                          <a:tailEnd/>
                        </a:ln>
                      </wps:spPr>
                      <wps:txbx>
                        <w:txbxContent>
                          <w:p w14:paraId="5C29F2E1" w14:textId="77777777" w:rsidR="00932B13" w:rsidRPr="00B713DF" w:rsidRDefault="00932B13" w:rsidP="00604117">
                            <w:pPr>
                              <w:jc w:val="center"/>
                              <w:rPr>
                                <w:b/>
                              </w:rPr>
                            </w:pPr>
                            <w:r w:rsidRPr="00B713DF">
                              <w:rPr>
                                <w:b/>
                              </w:rPr>
                              <w:t>H</w:t>
                            </w:r>
                            <w:r>
                              <w:rPr>
                                <w:b/>
                              </w:rPr>
                              <w:t>K 4 – 19</w:t>
                            </w:r>
                            <w:r w:rsidRPr="00B713DF">
                              <w:rPr>
                                <w:b/>
                              </w:rPr>
                              <w:t>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06EE4E" id="Rounded Rectangle 155" o:spid="_x0000_s1028" style="position:absolute;margin-left:482.95pt;margin-top:1.4pt;width:101.15pt;height:24.6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" strokecolor="white">
                <v:textbox>
                  <w:txbxContent>
                    <w:p w14:paraId="5C29F2E1" w14:textId="77777777" w:rsidR="00932B13" w:rsidRPr="00B713DF" w:rsidRDefault="00932B13" w:rsidP="00604117">
                      <w:pPr>
                        <w:jc w:val="center"/>
                        <w:rPr>
                          <w:b/>
                        </w:rPr>
                      </w:pPr>
                      <w:r w:rsidRPr="00B713DF">
                        <w:rPr>
                          <w:b/>
                        </w:rPr>
                        <w:t>H</w:t>
                      </w:r>
                      <w:r>
                        <w:rPr>
                          <w:b/>
                        </w:rPr>
                        <w:t>K 4 – 19</w:t>
                      </w:r>
                      <w:r w:rsidRPr="00B713DF">
                        <w:rPr>
                          <w:b/>
                        </w:rPr>
                        <w:t>TC</w:t>
                      </w:r>
                    </w:p>
                  </w:txbxContent>
                </v:textbox>
              </v:roundrect>
            </w:pict>
          </mc:Fallback>
        </mc:AlternateContent>
      </w:r>
      <w:r w:rsidRPr="00386619">
        <w:rPr>
          <w:rFonts w:asciiTheme="majorHAnsi" w:hAnsiTheme="majorHAnsi" w:cstheme="majorHAnsi"/>
          <w:noProof/>
          <w:szCs w:val="28"/>
        </w:rPr>
        <mc:AlternateContent>
          <mc:Choice Requires="wps">
            <w:drawing>
              <wp:anchor distT="0" distB="0" distL="114300" distR="114300" simplePos="0" relativeHeight="251613696" behindDoc="0" locked="0" layoutInCell="1" allowOverlap="1" wp14:anchorId="5E4DA4E5" wp14:editId="17A3795B">
                <wp:simplePos x="0" y="0"/>
                <wp:positionH relativeFrom="column">
                  <wp:posOffset>2513965</wp:posOffset>
                </wp:positionH>
                <wp:positionV relativeFrom="paragraph">
                  <wp:posOffset>40767</wp:posOffset>
                </wp:positionV>
                <wp:extent cx="1144905" cy="287655"/>
                <wp:effectExtent l="6985" t="5715" r="10160" b="11430"/>
                <wp:wrapNone/>
                <wp:docPr id="157" name="Rounded 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905" cy="287655"/>
                        </a:xfrm>
                        <a:prstGeom prst="roundRect">
                          <a:avLst>
                            <a:gd name="adj" fmla="val 16667"/>
                          </a:avLst>
                        </a:prstGeom>
                        <a:solidFill>
                          <a:srgbClr val="FFFFFF"/>
                        </a:solidFill>
                        <a:ln w="9525">
                          <a:solidFill>
                            <a:srgbClr val="FFFFFF"/>
                          </a:solidFill>
                          <a:round/>
                          <a:headEnd/>
                          <a:tailEnd/>
                        </a:ln>
                      </wps:spPr>
                      <wps:txbx>
                        <w:txbxContent>
                          <w:p w14:paraId="2170D40E" w14:textId="2B413BBA" w:rsidR="00932B13" w:rsidRPr="00B713DF" w:rsidRDefault="00932B13" w:rsidP="00604117">
                            <w:pPr>
                              <w:jc w:val="center"/>
                              <w:rPr>
                                <w:b/>
                                <w:sz w:val="24"/>
                              </w:rPr>
                            </w:pPr>
                            <w:r w:rsidRPr="00B713DF">
                              <w:rPr>
                                <w:b/>
                                <w:sz w:val="24"/>
                              </w:rPr>
                              <w:t xml:space="preserve">HK 2 - </w:t>
                            </w:r>
                            <w:r>
                              <w:rPr>
                                <w:b/>
                                <w:sz w:val="24"/>
                              </w:rPr>
                              <w:t>19</w:t>
                            </w:r>
                            <w:r w:rsidRPr="00B713DF">
                              <w:rPr>
                                <w:b/>
                                <w:sz w:val="24"/>
                              </w:rPr>
                              <w:t>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4DA4E5" id="Rounded Rectangle 157" o:spid="_x0000_s1029" style="position:absolute;margin-left:197.95pt;margin-top:3.2pt;width:90.15pt;height:22.6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" strokecolor="white">
                <v:textbox>
                  <w:txbxContent>
                    <w:p w14:paraId="2170D40E" w14:textId="2B413BBA" w:rsidR="00932B13" w:rsidRPr="00B713DF" w:rsidRDefault="00932B13" w:rsidP="00604117">
                      <w:pPr>
                        <w:jc w:val="center"/>
                        <w:rPr>
                          <w:b/>
                          <w:sz w:val="24"/>
                        </w:rPr>
                      </w:pPr>
                      <w:r w:rsidRPr="00B713DF">
                        <w:rPr>
                          <w:b/>
                          <w:sz w:val="24"/>
                        </w:rPr>
                        <w:t xml:space="preserve">HK 2 - </w:t>
                      </w:r>
                      <w:r>
                        <w:rPr>
                          <w:b/>
                          <w:sz w:val="24"/>
                        </w:rPr>
                        <w:t>19</w:t>
                      </w:r>
                      <w:r w:rsidRPr="00B713DF">
                        <w:rPr>
                          <w:b/>
                          <w:sz w:val="24"/>
                        </w:rPr>
                        <w:t>TC</w:t>
                      </w:r>
                    </w:p>
                  </w:txbxContent>
                </v:textbox>
              </v:roundrect>
            </w:pict>
          </mc:Fallback>
        </mc:AlternateContent>
      </w:r>
      <w:r w:rsidRPr="00386619">
        <w:rPr>
          <w:rFonts w:asciiTheme="majorHAnsi" w:hAnsiTheme="majorHAnsi" w:cstheme="majorHAnsi"/>
          <w:noProof/>
          <w:szCs w:val="28"/>
        </w:rPr>
        <mc:AlternateContent>
          <mc:Choice Requires="wps">
            <w:drawing>
              <wp:anchor distT="0" distB="0" distL="114300" distR="114300" simplePos="0" relativeHeight="251612672" behindDoc="0" locked="0" layoutInCell="1" allowOverlap="1" wp14:anchorId="1E2DEC37" wp14:editId="77C5FE98">
                <wp:simplePos x="0" y="0"/>
                <wp:positionH relativeFrom="column">
                  <wp:posOffset>678688</wp:posOffset>
                </wp:positionH>
                <wp:positionV relativeFrom="paragraph">
                  <wp:posOffset>12065</wp:posOffset>
                </wp:positionV>
                <wp:extent cx="1186180" cy="290830"/>
                <wp:effectExtent l="3175" t="0" r="1270" b="0"/>
                <wp:wrapNone/>
                <wp:docPr id="153" name="Rounded 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6180" cy="29083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round/>
                              <a:headEnd/>
                              <a:tailEnd/>
                            </a14:hiddenLine>
                          </a:ext>
                        </a:extLst>
                      </wps:spPr>
                      <wps:txbx>
                        <w:txbxContent>
                          <w:p w14:paraId="49885EBE" w14:textId="77777777" w:rsidR="00932B13" w:rsidRPr="00B713DF" w:rsidRDefault="00932B13" w:rsidP="00604117">
                            <w:pPr>
                              <w:jc w:val="center"/>
                              <w:rPr>
                                <w:b/>
                                <w:sz w:val="24"/>
                              </w:rPr>
                            </w:pPr>
                            <w:r w:rsidRPr="00B713DF">
                              <w:rPr>
                                <w:b/>
                                <w:sz w:val="24"/>
                              </w:rPr>
                              <w:t xml:space="preserve">HK 1 – </w:t>
                            </w:r>
                            <w:r>
                              <w:rPr>
                                <w:b/>
                                <w:sz w:val="24"/>
                              </w:rPr>
                              <w:t>22</w:t>
                            </w:r>
                            <w:r w:rsidRPr="00B713DF">
                              <w:rPr>
                                <w:b/>
                                <w:sz w:val="24"/>
                              </w:rPr>
                              <w:t>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2DEC37" id="Rounded Rectangle 153" o:spid="_x0000_s1030" style="position:absolute;margin-left:53.45pt;margin-top:.95pt;width:93.4pt;height:22.9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" filled="f" stroked="f" strokecolor="white">
                <v:textbox>
                  <w:txbxContent>
                    <w:p w14:paraId="49885EBE" w14:textId="77777777" w:rsidR="00932B13" w:rsidRPr="00B713DF" w:rsidRDefault="00932B13" w:rsidP="00604117">
                      <w:pPr>
                        <w:jc w:val="center"/>
                        <w:rPr>
                          <w:b/>
                          <w:sz w:val="24"/>
                        </w:rPr>
                      </w:pPr>
                      <w:r w:rsidRPr="00B713DF">
                        <w:rPr>
                          <w:b/>
                          <w:sz w:val="24"/>
                        </w:rPr>
                        <w:t xml:space="preserve">HK 1 – </w:t>
                      </w:r>
                      <w:r>
                        <w:rPr>
                          <w:b/>
                          <w:sz w:val="24"/>
                        </w:rPr>
                        <w:t>22</w:t>
                      </w:r>
                      <w:r w:rsidRPr="00B713DF">
                        <w:rPr>
                          <w:b/>
                          <w:sz w:val="24"/>
                        </w:rPr>
                        <w:t>TC</w:t>
                      </w:r>
                    </w:p>
                  </w:txbxContent>
                </v:textbox>
              </v:roundrect>
            </w:pict>
          </mc:Fallback>
        </mc:AlternateContent>
      </w:r>
    </w:p>
    <w:p w14:paraId="6EA1A12B" w14:textId="4640DA78" w:rsidR="00604117" w:rsidRPr="00386619" w:rsidRDefault="00FF60BF" w:rsidP="00490C7C">
      <w:pPr>
        <w:spacing w:line="288" w:lineRule="auto"/>
        <w:rPr>
          <w:rFonts w:asciiTheme="majorHAnsi" w:hAnsiTheme="majorHAnsi" w:cstheme="majorHAnsi"/>
          <w:szCs w:val="28"/>
        </w:rPr>
      </w:pPr>
      <w:r w:rsidRPr="00386619">
        <w:rPr>
          <w:rFonts w:asciiTheme="majorHAnsi" w:hAnsiTheme="majorHAnsi" w:cstheme="majorHAnsi"/>
          <w:noProof/>
          <w:szCs w:val="28"/>
        </w:rPr>
        <mc:AlternateContent>
          <mc:Choice Requires="wps">
            <w:drawing>
              <wp:anchor distT="0" distB="0" distL="114300" distR="114300" simplePos="0" relativeHeight="251627008" behindDoc="0" locked="0" layoutInCell="1" allowOverlap="1" wp14:anchorId="09D1C272" wp14:editId="3B4C9BD6">
                <wp:simplePos x="0" y="0"/>
                <wp:positionH relativeFrom="column">
                  <wp:posOffset>7845654</wp:posOffset>
                </wp:positionH>
                <wp:positionV relativeFrom="paragraph">
                  <wp:posOffset>188802</wp:posOffset>
                </wp:positionV>
                <wp:extent cx="1130158" cy="410966"/>
                <wp:effectExtent l="0" t="0" r="13335" b="27305"/>
                <wp:wrapNone/>
                <wp:docPr id="186" name="Rounded 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158" cy="410966"/>
                        </a:xfrm>
                        <a:prstGeom prst="roundRect">
                          <a:avLst>
                            <a:gd name="adj" fmla="val 16667"/>
                          </a:avLst>
                        </a:prstGeom>
                        <a:solidFill>
                          <a:srgbClr val="FFFFFF"/>
                        </a:solidFill>
                        <a:ln w="9525">
                          <a:solidFill>
                            <a:srgbClr val="000000"/>
                          </a:solidFill>
                          <a:round/>
                          <a:headEnd/>
                          <a:tailEnd/>
                        </a:ln>
                      </wps:spPr>
                      <wps:txbx>
                        <w:txbxContent>
                          <w:p w14:paraId="2510ED41" w14:textId="4627C4A7" w:rsidR="00932B13" w:rsidRPr="00B713DF" w:rsidRDefault="00932B13" w:rsidP="00604117">
                            <w:pPr>
                              <w:jc w:val="center"/>
                              <w:rPr>
                                <w:sz w:val="16"/>
                                <w:szCs w:val="16"/>
                              </w:rPr>
                            </w:pPr>
                            <w:r w:rsidRPr="008E5F2F">
                              <w:rPr>
                                <w:sz w:val="16"/>
                                <w:szCs w:val="16"/>
                              </w:rPr>
                              <w:t>Cắt may thời trang</w:t>
                            </w:r>
                            <w:r>
                              <w:rPr>
                                <w:sz w:val="16"/>
                                <w:szCs w:val="16"/>
                              </w:rPr>
                              <w:t xml:space="preserv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D1C272" id="Rounded Rectangle 186" o:spid="_x0000_s1031" style="position:absolute;margin-left:617.75pt;margin-top:14.85pt;width:89pt;height:32.3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">
                <v:textbox>
                  <w:txbxContent>
                    <w:p w14:paraId="2510ED41" w14:textId="4627C4A7" w:rsidR="00932B13" w:rsidRPr="00B713DF" w:rsidRDefault="00932B13" w:rsidP="00604117">
                      <w:pPr>
                        <w:jc w:val="center"/>
                        <w:rPr>
                          <w:sz w:val="16"/>
                          <w:szCs w:val="16"/>
                        </w:rPr>
                      </w:pPr>
                      <w:r w:rsidRPr="008E5F2F">
                        <w:rPr>
                          <w:sz w:val="16"/>
                          <w:szCs w:val="16"/>
                        </w:rPr>
                        <w:t>Cắt may thời trang</w:t>
                      </w:r>
                      <w:r>
                        <w:rPr>
                          <w:sz w:val="16"/>
                          <w:szCs w:val="16"/>
                        </w:rPr>
                        <w:t xml:space="preserve"> (4)</w:t>
                      </w:r>
                    </w:p>
                  </w:txbxContent>
                </v:textbox>
              </v:roundrect>
            </w:pict>
          </mc:Fallback>
        </mc:AlternateContent>
      </w:r>
      <w:r w:rsidR="00335705" w:rsidRPr="00386619">
        <w:rPr>
          <w:rFonts w:asciiTheme="majorHAnsi" w:hAnsiTheme="majorHAnsi" w:cstheme="majorHAnsi"/>
          <w:noProof/>
          <w:szCs w:val="28"/>
        </w:rPr>
        <mc:AlternateContent>
          <mc:Choice Requires="wps">
            <w:drawing>
              <wp:anchor distT="0" distB="0" distL="114300" distR="114300" simplePos="0" relativeHeight="251622912" behindDoc="0" locked="0" layoutInCell="1" allowOverlap="1" wp14:anchorId="2301AA28" wp14:editId="6AB90271">
                <wp:simplePos x="0" y="0"/>
                <wp:positionH relativeFrom="column">
                  <wp:posOffset>6153321</wp:posOffset>
                </wp:positionH>
                <wp:positionV relativeFrom="paragraph">
                  <wp:posOffset>221672</wp:posOffset>
                </wp:positionV>
                <wp:extent cx="1089660" cy="390418"/>
                <wp:effectExtent l="0" t="0" r="15240" b="10160"/>
                <wp:wrapNone/>
                <wp:docPr id="220" name="Rounded 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660" cy="390418"/>
                        </a:xfrm>
                        <a:prstGeom prst="roundRect">
                          <a:avLst>
                            <a:gd name="adj" fmla="val 16667"/>
                          </a:avLst>
                        </a:prstGeom>
                        <a:solidFill>
                          <a:srgbClr val="FFFFFF"/>
                        </a:solidFill>
                        <a:ln w="9525">
                          <a:solidFill>
                            <a:srgbClr val="000000"/>
                          </a:solidFill>
                          <a:round/>
                          <a:headEnd/>
                          <a:tailEnd/>
                        </a:ln>
                      </wps:spPr>
                      <wps:txbx>
                        <w:txbxContent>
                          <w:p w14:paraId="54E9D2DC" w14:textId="0ECAE12E" w:rsidR="00932B13" w:rsidRPr="00B713DF" w:rsidRDefault="00932B13" w:rsidP="00604117">
                            <w:pPr>
                              <w:spacing w:after="100" w:afterAutospacing="1"/>
                              <w:jc w:val="center"/>
                              <w:rPr>
                                <w:sz w:val="16"/>
                                <w:szCs w:val="16"/>
                              </w:rPr>
                            </w:pPr>
                            <w:r w:rsidRPr="008E5F2F">
                              <w:rPr>
                                <w:sz w:val="16"/>
                                <w:szCs w:val="16"/>
                              </w:rPr>
                              <w:t>Công nghệ sản xuât</w:t>
                            </w:r>
                            <w:r>
                              <w:rPr>
                                <w:sz w:val="16"/>
                                <w:szCs w:val="16"/>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01AA28" id="Rounded Rectangle 220" o:spid="_x0000_s1032" style="position:absolute;margin-left:484.5pt;margin-top:17.45pt;width:85.8pt;height:30.7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">
                <v:textbox>
                  <w:txbxContent>
                    <w:p w14:paraId="54E9D2DC" w14:textId="0ECAE12E" w:rsidR="00932B13" w:rsidRPr="00B713DF" w:rsidRDefault="00932B13" w:rsidP="00604117">
                      <w:pPr>
                        <w:spacing w:after="100" w:afterAutospacing="1"/>
                        <w:jc w:val="center"/>
                        <w:rPr>
                          <w:sz w:val="16"/>
                          <w:szCs w:val="16"/>
                        </w:rPr>
                      </w:pPr>
                      <w:r w:rsidRPr="008E5F2F">
                        <w:rPr>
                          <w:sz w:val="16"/>
                          <w:szCs w:val="16"/>
                        </w:rPr>
                        <w:t>Công nghệ sản xuât</w:t>
                      </w:r>
                      <w:r>
                        <w:rPr>
                          <w:sz w:val="16"/>
                          <w:szCs w:val="16"/>
                        </w:rPr>
                        <w:t xml:space="preserve"> (2)</w:t>
                      </w:r>
                    </w:p>
                  </w:txbxContent>
                </v:textbox>
              </v:roundrect>
            </w:pict>
          </mc:Fallback>
        </mc:AlternateContent>
      </w:r>
      <w:r w:rsidR="00335705" w:rsidRPr="00386619">
        <w:rPr>
          <w:rFonts w:asciiTheme="majorHAnsi" w:hAnsiTheme="majorHAnsi" w:cstheme="majorHAnsi"/>
          <w:noProof/>
          <w:szCs w:val="28"/>
        </w:rPr>
        <mc:AlternateContent>
          <mc:Choice Requires="wps">
            <w:drawing>
              <wp:anchor distT="0" distB="0" distL="114300" distR="114300" simplePos="0" relativeHeight="251630080" behindDoc="0" locked="0" layoutInCell="1" allowOverlap="1" wp14:anchorId="20BDCBC9" wp14:editId="6C31FD03">
                <wp:simplePos x="0" y="0"/>
                <wp:positionH relativeFrom="column">
                  <wp:posOffset>4386166</wp:posOffset>
                </wp:positionH>
                <wp:positionV relativeFrom="paragraph">
                  <wp:posOffset>211398</wp:posOffset>
                </wp:positionV>
                <wp:extent cx="1130157" cy="379730"/>
                <wp:effectExtent l="0" t="0" r="13335" b="20320"/>
                <wp:wrapNone/>
                <wp:docPr id="222" name="Rounded 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157" cy="379730"/>
                        </a:xfrm>
                        <a:prstGeom prst="roundRect">
                          <a:avLst>
                            <a:gd name="adj" fmla="val 16667"/>
                          </a:avLst>
                        </a:prstGeom>
                        <a:solidFill>
                          <a:srgbClr val="FFFFFF"/>
                        </a:solidFill>
                        <a:ln w="9525">
                          <a:solidFill>
                            <a:srgbClr val="000000"/>
                          </a:solidFill>
                          <a:round/>
                          <a:headEnd/>
                          <a:tailEnd/>
                        </a:ln>
                      </wps:spPr>
                      <wps:txbx>
                        <w:txbxContent>
                          <w:p w14:paraId="051B3111" w14:textId="54C4430A" w:rsidR="00932B13" w:rsidRPr="00B713DF" w:rsidRDefault="00932B13" w:rsidP="00604117">
                            <w:pPr>
                              <w:jc w:val="center"/>
                              <w:rPr>
                                <w:sz w:val="16"/>
                                <w:szCs w:val="16"/>
                              </w:rPr>
                            </w:pPr>
                            <w:r w:rsidRPr="00D95ECB">
                              <w:rPr>
                                <w:sz w:val="16"/>
                                <w:szCs w:val="16"/>
                              </w:rPr>
                              <w:t>Thiết kế trang phục 2</w:t>
                            </w:r>
                            <w:r>
                              <w:rPr>
                                <w:sz w:val="16"/>
                                <w:szCs w:val="16"/>
                              </w:rPr>
                              <w:t xml:space="preserv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BDCBC9" id="Rounded Rectangle 222" o:spid="_x0000_s1033" style="position:absolute;margin-left:345.35pt;margin-top:16.65pt;width:89pt;height:29.9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">
                <v:textbox>
                  <w:txbxContent>
                    <w:p w14:paraId="051B3111" w14:textId="54C4430A" w:rsidR="00932B13" w:rsidRPr="00B713DF" w:rsidRDefault="00932B13" w:rsidP="00604117">
                      <w:pPr>
                        <w:jc w:val="center"/>
                        <w:rPr>
                          <w:sz w:val="16"/>
                          <w:szCs w:val="16"/>
                        </w:rPr>
                      </w:pPr>
                      <w:r w:rsidRPr="00D95ECB">
                        <w:rPr>
                          <w:sz w:val="16"/>
                          <w:szCs w:val="16"/>
                        </w:rPr>
                        <w:t>Thiết kế trang phục 2</w:t>
                      </w:r>
                      <w:r>
                        <w:rPr>
                          <w:sz w:val="16"/>
                          <w:szCs w:val="16"/>
                        </w:rPr>
                        <w:t xml:space="preserve"> (5)</w:t>
                      </w:r>
                    </w:p>
                  </w:txbxContent>
                </v:textbox>
              </v:roundrect>
            </w:pict>
          </mc:Fallback>
        </mc:AlternateContent>
      </w:r>
      <w:r w:rsidR="00335705" w:rsidRPr="00386619">
        <w:rPr>
          <w:rFonts w:asciiTheme="majorHAnsi" w:hAnsiTheme="majorHAnsi" w:cstheme="majorHAnsi"/>
          <w:noProof/>
          <w:szCs w:val="28"/>
        </w:rPr>
        <mc:AlternateContent>
          <mc:Choice Requires="wps">
            <w:drawing>
              <wp:anchor distT="0" distB="0" distL="114300" distR="114300" simplePos="0" relativeHeight="251634176" behindDoc="0" locked="0" layoutInCell="1" allowOverlap="1" wp14:anchorId="11E98B50" wp14:editId="6FEE4C12">
                <wp:simplePos x="0" y="0"/>
                <wp:positionH relativeFrom="column">
                  <wp:posOffset>2567640</wp:posOffset>
                </wp:positionH>
                <wp:positionV relativeFrom="paragraph">
                  <wp:posOffset>211398</wp:posOffset>
                </wp:positionV>
                <wp:extent cx="1109609" cy="380144"/>
                <wp:effectExtent l="0" t="0" r="14605" b="20320"/>
                <wp:wrapNone/>
                <wp:docPr id="219" name="Rounded 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609" cy="380144"/>
                        </a:xfrm>
                        <a:prstGeom prst="roundRect">
                          <a:avLst>
                            <a:gd name="adj" fmla="val 16667"/>
                          </a:avLst>
                        </a:prstGeom>
                        <a:solidFill>
                          <a:srgbClr val="FFFFFF"/>
                        </a:solidFill>
                        <a:ln w="9525">
                          <a:solidFill>
                            <a:srgbClr val="000000"/>
                          </a:solidFill>
                          <a:round/>
                          <a:headEnd/>
                          <a:tailEnd/>
                        </a:ln>
                      </wps:spPr>
                      <wps:txbx>
                        <w:txbxContent>
                          <w:p w14:paraId="294B28F3" w14:textId="23E93651" w:rsidR="00932B13" w:rsidRPr="002347ED" w:rsidRDefault="00932B13" w:rsidP="00604117">
                            <w:pPr>
                              <w:jc w:val="center"/>
                              <w:rPr>
                                <w:sz w:val="18"/>
                                <w:szCs w:val="18"/>
                              </w:rPr>
                            </w:pPr>
                            <w:r w:rsidRPr="002652C1">
                              <w:rPr>
                                <w:sz w:val="18"/>
                                <w:szCs w:val="18"/>
                              </w:rPr>
                              <w:t>Vẽ kỹ thuật ngành may</w:t>
                            </w:r>
                            <w:r>
                              <w:rPr>
                                <w:sz w:val="18"/>
                                <w:szCs w:val="18"/>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E98B50" id="Rounded Rectangle 219" o:spid="_x0000_s1034" style="position:absolute;margin-left:202.2pt;margin-top:16.65pt;width:87.35pt;height:29.9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">
                <v:textbox>
                  <w:txbxContent>
                    <w:p w14:paraId="294B28F3" w14:textId="23E93651" w:rsidR="00932B13" w:rsidRPr="002347ED" w:rsidRDefault="00932B13" w:rsidP="00604117">
                      <w:pPr>
                        <w:jc w:val="center"/>
                        <w:rPr>
                          <w:sz w:val="18"/>
                          <w:szCs w:val="18"/>
                        </w:rPr>
                      </w:pPr>
                      <w:r w:rsidRPr="002652C1">
                        <w:rPr>
                          <w:sz w:val="18"/>
                          <w:szCs w:val="18"/>
                        </w:rPr>
                        <w:t>Vẽ kỹ thuật ngành may</w:t>
                      </w:r>
                      <w:r>
                        <w:rPr>
                          <w:sz w:val="18"/>
                          <w:szCs w:val="18"/>
                        </w:rPr>
                        <w:t xml:space="preserve"> (2)</w:t>
                      </w:r>
                    </w:p>
                  </w:txbxContent>
                </v:textbox>
              </v:roundrect>
            </w:pict>
          </mc:Fallback>
        </mc:AlternateContent>
      </w:r>
      <w:r w:rsidR="00335705" w:rsidRPr="00386619">
        <w:rPr>
          <w:rFonts w:asciiTheme="majorHAnsi" w:hAnsiTheme="majorHAnsi" w:cstheme="majorHAnsi"/>
          <w:noProof/>
          <w:szCs w:val="28"/>
        </w:rPr>
        <mc:AlternateContent>
          <mc:Choice Requires="wps">
            <w:drawing>
              <wp:anchor distT="0" distB="0" distL="114300" distR="114300" simplePos="0" relativeHeight="251635200" behindDoc="0" locked="0" layoutInCell="1" allowOverlap="1" wp14:anchorId="2C3FB4A3" wp14:editId="2CB9903E">
                <wp:simplePos x="0" y="0"/>
                <wp:positionH relativeFrom="column">
                  <wp:posOffset>749114</wp:posOffset>
                </wp:positionH>
                <wp:positionV relativeFrom="paragraph">
                  <wp:posOffset>201124</wp:posOffset>
                </wp:positionV>
                <wp:extent cx="1222625" cy="257810"/>
                <wp:effectExtent l="0" t="0" r="15875" b="27940"/>
                <wp:wrapNone/>
                <wp:docPr id="221" name="Rounded 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2625" cy="257810"/>
                        </a:xfrm>
                        <a:prstGeom prst="roundRect">
                          <a:avLst>
                            <a:gd name="adj" fmla="val 16667"/>
                          </a:avLst>
                        </a:prstGeom>
                        <a:solidFill>
                          <a:srgbClr val="FFFFFF"/>
                        </a:solidFill>
                        <a:ln w="9525">
                          <a:solidFill>
                            <a:srgbClr val="000000"/>
                          </a:solidFill>
                          <a:round/>
                          <a:headEnd/>
                          <a:tailEnd/>
                        </a:ln>
                      </wps:spPr>
                      <wps:txbx>
                        <w:txbxContent>
                          <w:p w14:paraId="7F35FAF7" w14:textId="616BAE51" w:rsidR="00932B13" w:rsidRPr="001C7D1A" w:rsidRDefault="00932B13" w:rsidP="00604117">
                            <w:pPr>
                              <w:jc w:val="center"/>
                              <w:rPr>
                                <w:sz w:val="18"/>
                                <w:szCs w:val="18"/>
                              </w:rPr>
                            </w:pPr>
                            <w:r>
                              <w:rPr>
                                <w:sz w:val="18"/>
                                <w:szCs w:val="18"/>
                              </w:rPr>
                              <w:t>Giáo dục c</w:t>
                            </w:r>
                            <w:r w:rsidRPr="001C7D1A">
                              <w:rPr>
                                <w:sz w:val="18"/>
                                <w:szCs w:val="18"/>
                              </w:rPr>
                              <w:t>hính trị</w:t>
                            </w:r>
                            <w:r>
                              <w:rPr>
                                <w:sz w:val="18"/>
                                <w:szCs w:val="18"/>
                              </w:rPr>
                              <w:t xml:space="preserv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3FB4A3" id="Rounded Rectangle 221" o:spid="_x0000_s1035" style="position:absolute;margin-left:59pt;margin-top:15.85pt;width:96.25pt;height:20.3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">
                <v:textbox>
                  <w:txbxContent>
                    <w:p w14:paraId="7F35FAF7" w14:textId="616BAE51" w:rsidR="00932B13" w:rsidRPr="001C7D1A" w:rsidRDefault="00932B13" w:rsidP="00604117">
                      <w:pPr>
                        <w:jc w:val="center"/>
                        <w:rPr>
                          <w:sz w:val="18"/>
                          <w:szCs w:val="18"/>
                        </w:rPr>
                      </w:pPr>
                      <w:r>
                        <w:rPr>
                          <w:sz w:val="18"/>
                          <w:szCs w:val="18"/>
                        </w:rPr>
                        <w:t>Giáo dục c</w:t>
                      </w:r>
                      <w:r w:rsidRPr="001C7D1A">
                        <w:rPr>
                          <w:sz w:val="18"/>
                          <w:szCs w:val="18"/>
                        </w:rPr>
                        <w:t>hính trị</w:t>
                      </w:r>
                      <w:r>
                        <w:rPr>
                          <w:sz w:val="18"/>
                          <w:szCs w:val="18"/>
                        </w:rPr>
                        <w:t xml:space="preserve"> (4)</w:t>
                      </w:r>
                    </w:p>
                  </w:txbxContent>
                </v:textbox>
              </v:roundrect>
            </w:pict>
          </mc:Fallback>
        </mc:AlternateContent>
      </w:r>
      <w:r w:rsidR="00D47774" w:rsidRPr="00386619">
        <w:rPr>
          <w:rFonts w:asciiTheme="majorHAnsi" w:hAnsiTheme="majorHAnsi" w:cstheme="majorHAnsi"/>
          <w:noProof/>
          <w:szCs w:val="28"/>
        </w:rPr>
        <mc:AlternateContent>
          <mc:Choice Requires="wps">
            <w:drawing>
              <wp:anchor distT="0" distB="0" distL="114300" distR="114300" simplePos="0" relativeHeight="251623936" behindDoc="0" locked="0" layoutInCell="1" allowOverlap="1" wp14:anchorId="330E9A4F" wp14:editId="140E9105">
                <wp:simplePos x="0" y="0"/>
                <wp:positionH relativeFrom="column">
                  <wp:posOffset>6158230</wp:posOffset>
                </wp:positionH>
                <wp:positionV relativeFrom="paragraph">
                  <wp:posOffset>2470785</wp:posOffset>
                </wp:positionV>
                <wp:extent cx="1075690" cy="444500"/>
                <wp:effectExtent l="0" t="0" r="10160" b="12700"/>
                <wp:wrapNone/>
                <wp:docPr id="184" name="Rounded 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5690" cy="444500"/>
                        </a:xfrm>
                        <a:prstGeom prst="roundRect">
                          <a:avLst>
                            <a:gd name="adj" fmla="val 16667"/>
                          </a:avLst>
                        </a:prstGeom>
                        <a:solidFill>
                          <a:srgbClr val="FFFFFF"/>
                        </a:solidFill>
                        <a:ln w="9525">
                          <a:solidFill>
                            <a:srgbClr val="000000"/>
                          </a:solidFill>
                          <a:round/>
                          <a:headEnd/>
                          <a:tailEnd/>
                        </a:ln>
                      </wps:spPr>
                      <wps:txbx>
                        <w:txbxContent>
                          <w:p w14:paraId="156A9063" w14:textId="106370CC" w:rsidR="00932B13" w:rsidRPr="00B713DF" w:rsidRDefault="00932B13" w:rsidP="00604117">
                            <w:pPr>
                              <w:spacing w:after="100" w:afterAutospacing="1"/>
                              <w:jc w:val="center"/>
                              <w:rPr>
                                <w:sz w:val="16"/>
                                <w:szCs w:val="16"/>
                              </w:rPr>
                            </w:pPr>
                            <w:r w:rsidRPr="008E5F2F">
                              <w:rPr>
                                <w:sz w:val="16"/>
                                <w:szCs w:val="16"/>
                              </w:rPr>
                              <w:t>Thiết kế TP trên máy tính</w:t>
                            </w:r>
                            <w:r>
                              <w:rPr>
                                <w:sz w:val="16"/>
                                <w:szCs w:val="16"/>
                              </w:rPr>
                              <w:t xml:space="preserv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0E9A4F" id="Rounded Rectangle 184" o:spid="_x0000_s1036" style="position:absolute;margin-left:484.9pt;margin-top:194.55pt;width:84.7pt;height:3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">
                <v:textbox>
                  <w:txbxContent>
                    <w:p w14:paraId="156A9063" w14:textId="106370CC" w:rsidR="00932B13" w:rsidRPr="00B713DF" w:rsidRDefault="00932B13" w:rsidP="00604117">
                      <w:pPr>
                        <w:spacing w:after="100" w:afterAutospacing="1"/>
                        <w:jc w:val="center"/>
                        <w:rPr>
                          <w:sz w:val="16"/>
                          <w:szCs w:val="16"/>
                        </w:rPr>
                      </w:pPr>
                      <w:r w:rsidRPr="008E5F2F">
                        <w:rPr>
                          <w:sz w:val="16"/>
                          <w:szCs w:val="16"/>
                        </w:rPr>
                        <w:t>Thiết kế TP trên máy tính</w:t>
                      </w:r>
                      <w:r>
                        <w:rPr>
                          <w:sz w:val="16"/>
                          <w:szCs w:val="16"/>
                        </w:rPr>
                        <w:t xml:space="preserve"> (5)</w:t>
                      </w:r>
                    </w:p>
                  </w:txbxContent>
                </v:textbox>
              </v:roundrect>
            </w:pict>
          </mc:Fallback>
        </mc:AlternateContent>
      </w:r>
      <w:r w:rsidR="00D47774" w:rsidRPr="00386619">
        <w:rPr>
          <w:rFonts w:asciiTheme="majorHAnsi" w:hAnsiTheme="majorHAnsi" w:cstheme="majorHAnsi"/>
          <w:noProof/>
          <w:szCs w:val="28"/>
        </w:rPr>
        <mc:AlternateContent>
          <mc:Choice Requires="wps">
            <w:drawing>
              <wp:anchor distT="0" distB="0" distL="114300" distR="114300" simplePos="0" relativeHeight="251617792" behindDoc="0" locked="0" layoutInCell="1" allowOverlap="1" wp14:anchorId="333244F7" wp14:editId="703A9FBA">
                <wp:simplePos x="0" y="0"/>
                <wp:positionH relativeFrom="column">
                  <wp:posOffset>4377055</wp:posOffset>
                </wp:positionH>
                <wp:positionV relativeFrom="paragraph">
                  <wp:posOffset>4478020</wp:posOffset>
                </wp:positionV>
                <wp:extent cx="1117600" cy="273050"/>
                <wp:effectExtent l="0" t="0" r="25400" b="12700"/>
                <wp:wrapNone/>
                <wp:docPr id="164" name="Rounded 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273050"/>
                        </a:xfrm>
                        <a:prstGeom prst="roundRect">
                          <a:avLst>
                            <a:gd name="adj" fmla="val 16667"/>
                          </a:avLst>
                        </a:prstGeom>
                        <a:solidFill>
                          <a:srgbClr val="FFFFFF"/>
                        </a:solidFill>
                        <a:ln w="9525">
                          <a:solidFill>
                            <a:srgbClr val="000000"/>
                          </a:solidFill>
                          <a:round/>
                          <a:headEnd/>
                          <a:tailEnd/>
                        </a:ln>
                      </wps:spPr>
                      <wps:txbx>
                        <w:txbxContent>
                          <w:p w14:paraId="5A513AB1" w14:textId="0105E085" w:rsidR="00932B13" w:rsidRPr="00B713DF" w:rsidRDefault="00932B13" w:rsidP="00604117">
                            <w:pPr>
                              <w:jc w:val="center"/>
                              <w:rPr>
                                <w:sz w:val="16"/>
                                <w:szCs w:val="16"/>
                              </w:rPr>
                            </w:pPr>
                            <w:r w:rsidRPr="00D95ECB">
                              <w:rPr>
                                <w:sz w:val="16"/>
                                <w:szCs w:val="16"/>
                              </w:rPr>
                              <w:t>May áo jacket</w:t>
                            </w:r>
                            <w:r>
                              <w:rPr>
                                <w:sz w:val="16"/>
                                <w:szCs w:val="16"/>
                              </w:rPr>
                              <w:t xml:space="preserv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3244F7" id="Rounded Rectangle 164" o:spid="_x0000_s1037" style="position:absolute;margin-left:344.65pt;margin-top:352.6pt;width:88pt;height:21.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">
                <v:textbox>
                  <w:txbxContent>
                    <w:p w14:paraId="5A513AB1" w14:textId="0105E085" w:rsidR="00932B13" w:rsidRPr="00B713DF" w:rsidRDefault="00932B13" w:rsidP="00604117">
                      <w:pPr>
                        <w:jc w:val="center"/>
                        <w:rPr>
                          <w:sz w:val="16"/>
                          <w:szCs w:val="16"/>
                        </w:rPr>
                      </w:pPr>
                      <w:r w:rsidRPr="00D95ECB">
                        <w:rPr>
                          <w:sz w:val="16"/>
                          <w:szCs w:val="16"/>
                        </w:rPr>
                        <w:t>May áo jacket</w:t>
                      </w:r>
                      <w:r>
                        <w:rPr>
                          <w:sz w:val="16"/>
                          <w:szCs w:val="16"/>
                        </w:rPr>
                        <w:t xml:space="preserve"> (3)</w:t>
                      </w:r>
                    </w:p>
                  </w:txbxContent>
                </v:textbox>
              </v:roundrect>
            </w:pict>
          </mc:Fallback>
        </mc:AlternateContent>
      </w:r>
      <w:r w:rsidR="00D47774" w:rsidRPr="00386619">
        <w:rPr>
          <w:rFonts w:asciiTheme="majorHAnsi" w:hAnsiTheme="majorHAnsi" w:cstheme="majorHAnsi"/>
          <w:noProof/>
          <w:szCs w:val="28"/>
        </w:rPr>
        <mc:AlternateContent>
          <mc:Choice Requires="wps">
            <w:drawing>
              <wp:anchor distT="0" distB="0" distL="114300" distR="114300" simplePos="0" relativeHeight="251618816" behindDoc="0" locked="0" layoutInCell="1" allowOverlap="1" wp14:anchorId="2A8C8C53" wp14:editId="52D2D7E7">
                <wp:simplePos x="0" y="0"/>
                <wp:positionH relativeFrom="column">
                  <wp:posOffset>2541905</wp:posOffset>
                </wp:positionH>
                <wp:positionV relativeFrom="paragraph">
                  <wp:posOffset>4429760</wp:posOffset>
                </wp:positionV>
                <wp:extent cx="1100455" cy="365125"/>
                <wp:effectExtent l="0" t="0" r="23495" b="15875"/>
                <wp:wrapNone/>
                <wp:docPr id="163" name="Rounded 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0455" cy="365125"/>
                        </a:xfrm>
                        <a:prstGeom prst="roundRect">
                          <a:avLst>
                            <a:gd name="adj" fmla="val 16667"/>
                          </a:avLst>
                        </a:prstGeom>
                        <a:solidFill>
                          <a:srgbClr val="FFFFFF"/>
                        </a:solidFill>
                        <a:ln w="9525">
                          <a:solidFill>
                            <a:srgbClr val="000000"/>
                          </a:solidFill>
                          <a:round/>
                          <a:headEnd/>
                          <a:tailEnd/>
                        </a:ln>
                      </wps:spPr>
                      <wps:txbx>
                        <w:txbxContent>
                          <w:p w14:paraId="79457C7A" w14:textId="38679261" w:rsidR="00932B13" w:rsidRPr="00B713DF" w:rsidRDefault="00932B13" w:rsidP="00604117">
                            <w:pPr>
                              <w:jc w:val="center"/>
                              <w:rPr>
                                <w:sz w:val="16"/>
                                <w:szCs w:val="16"/>
                              </w:rPr>
                            </w:pPr>
                            <w:r w:rsidRPr="00D95ECB">
                              <w:rPr>
                                <w:sz w:val="16"/>
                                <w:szCs w:val="16"/>
                              </w:rPr>
                              <w:t>May áo s</w:t>
                            </w:r>
                            <w:r w:rsidRPr="00D95ECB">
                              <w:rPr>
                                <w:rFonts w:hint="eastAsia"/>
                                <w:sz w:val="16"/>
                                <w:szCs w:val="16"/>
                              </w:rPr>
                              <w:t>ơ</w:t>
                            </w:r>
                            <w:r w:rsidRPr="00D95ECB">
                              <w:rPr>
                                <w:sz w:val="16"/>
                                <w:szCs w:val="16"/>
                              </w:rPr>
                              <w:t xml:space="preserve"> mi nam, nữ</w:t>
                            </w:r>
                            <w:r>
                              <w:rPr>
                                <w:sz w:val="16"/>
                                <w:szCs w:val="16"/>
                              </w:rPr>
                              <w:t xml:space="preserv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8C8C53" id="Rounded Rectangle 163" o:spid="_x0000_s1038" style="position:absolute;margin-left:200.15pt;margin-top:348.8pt;width:86.65pt;height:28.7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">
                <v:textbox>
                  <w:txbxContent>
                    <w:p w14:paraId="79457C7A" w14:textId="38679261" w:rsidR="00932B13" w:rsidRPr="00B713DF" w:rsidRDefault="00932B13" w:rsidP="00604117">
                      <w:pPr>
                        <w:jc w:val="center"/>
                        <w:rPr>
                          <w:sz w:val="16"/>
                          <w:szCs w:val="16"/>
                        </w:rPr>
                      </w:pPr>
                      <w:r w:rsidRPr="00D95ECB">
                        <w:rPr>
                          <w:sz w:val="16"/>
                          <w:szCs w:val="16"/>
                        </w:rPr>
                        <w:t>May áo s</w:t>
                      </w:r>
                      <w:r w:rsidRPr="00D95ECB">
                        <w:rPr>
                          <w:rFonts w:hint="eastAsia"/>
                          <w:sz w:val="16"/>
                          <w:szCs w:val="16"/>
                        </w:rPr>
                        <w:t>ơ</w:t>
                      </w:r>
                      <w:r w:rsidRPr="00D95ECB">
                        <w:rPr>
                          <w:sz w:val="16"/>
                          <w:szCs w:val="16"/>
                        </w:rPr>
                        <w:t xml:space="preserve"> mi nam, nữ</w:t>
                      </w:r>
                      <w:r>
                        <w:rPr>
                          <w:sz w:val="16"/>
                          <w:szCs w:val="16"/>
                        </w:rPr>
                        <w:t xml:space="preserve"> (6)</w:t>
                      </w:r>
                    </w:p>
                  </w:txbxContent>
                </v:textbox>
              </v:roundrect>
            </w:pict>
          </mc:Fallback>
        </mc:AlternateContent>
      </w:r>
      <w:r w:rsidR="00D47774" w:rsidRPr="00386619">
        <w:rPr>
          <w:rFonts w:asciiTheme="majorHAnsi" w:hAnsiTheme="majorHAnsi" w:cstheme="majorHAnsi"/>
          <w:noProof/>
          <w:szCs w:val="28"/>
        </w:rPr>
        <mc:AlternateContent>
          <mc:Choice Requires="wps">
            <w:drawing>
              <wp:anchor distT="0" distB="0" distL="114300" distR="114300" simplePos="0" relativeHeight="251631104" behindDoc="0" locked="0" layoutInCell="1" allowOverlap="1" wp14:anchorId="4C5BDDA9" wp14:editId="5F1E04D5">
                <wp:simplePos x="0" y="0"/>
                <wp:positionH relativeFrom="column">
                  <wp:posOffset>2554605</wp:posOffset>
                </wp:positionH>
                <wp:positionV relativeFrom="paragraph">
                  <wp:posOffset>1884680</wp:posOffset>
                </wp:positionV>
                <wp:extent cx="1094105" cy="487680"/>
                <wp:effectExtent l="0" t="0" r="10795" b="26670"/>
                <wp:wrapNone/>
                <wp:docPr id="192" name="Rounded 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87680"/>
                        </a:xfrm>
                        <a:prstGeom prst="roundRect">
                          <a:avLst>
                            <a:gd name="adj" fmla="val 16667"/>
                          </a:avLst>
                        </a:prstGeom>
                        <a:solidFill>
                          <a:srgbClr val="FFFFFF"/>
                        </a:solidFill>
                        <a:ln w="9525">
                          <a:solidFill>
                            <a:srgbClr val="000000"/>
                          </a:solidFill>
                          <a:round/>
                          <a:headEnd/>
                          <a:tailEnd/>
                        </a:ln>
                      </wps:spPr>
                      <wps:txbx>
                        <w:txbxContent>
                          <w:p w14:paraId="1A4C03D6" w14:textId="57886676" w:rsidR="00932B13" w:rsidRPr="001C7D1A" w:rsidRDefault="00932B13" w:rsidP="00604117">
                            <w:pPr>
                              <w:jc w:val="center"/>
                              <w:rPr>
                                <w:sz w:val="18"/>
                                <w:szCs w:val="18"/>
                              </w:rPr>
                            </w:pPr>
                            <w:r w:rsidRPr="00D95ECB">
                              <w:rPr>
                                <w:sz w:val="18"/>
                                <w:szCs w:val="18"/>
                              </w:rPr>
                              <w:t>Thiết kế trang phục 1</w:t>
                            </w:r>
                            <w:r>
                              <w:rPr>
                                <w:sz w:val="18"/>
                                <w:szCs w:val="18"/>
                              </w:rPr>
                              <w:t xml:space="preserv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5BDDA9" id="Rounded Rectangle 192" o:spid="_x0000_s1039" style="position:absolute;margin-left:201.15pt;margin-top:148.4pt;width:86.15pt;height:38.4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">
                <v:textbox>
                  <w:txbxContent>
                    <w:p w14:paraId="1A4C03D6" w14:textId="57886676" w:rsidR="00932B13" w:rsidRPr="001C7D1A" w:rsidRDefault="00932B13" w:rsidP="00604117">
                      <w:pPr>
                        <w:jc w:val="center"/>
                        <w:rPr>
                          <w:sz w:val="18"/>
                          <w:szCs w:val="18"/>
                        </w:rPr>
                      </w:pPr>
                      <w:r w:rsidRPr="00D95ECB">
                        <w:rPr>
                          <w:sz w:val="18"/>
                          <w:szCs w:val="18"/>
                        </w:rPr>
                        <w:t>Thiết kế trang phục 1</w:t>
                      </w:r>
                      <w:r>
                        <w:rPr>
                          <w:sz w:val="18"/>
                          <w:szCs w:val="18"/>
                        </w:rPr>
                        <w:t xml:space="preserve"> (5)</w:t>
                      </w:r>
                    </w:p>
                  </w:txbxContent>
                </v:textbox>
              </v:roundrect>
            </w:pict>
          </mc:Fallback>
        </mc:AlternateContent>
      </w:r>
    </w:p>
    <w:p w14:paraId="49B0EF0C" w14:textId="3B2C3341" w:rsidR="00604117" w:rsidRPr="00386619" w:rsidRDefault="00FF60BF" w:rsidP="00490C7C">
      <w:pPr>
        <w:spacing w:line="288" w:lineRule="auto"/>
        <w:rPr>
          <w:rFonts w:asciiTheme="majorHAnsi" w:hAnsiTheme="majorHAnsi" w:cstheme="majorHAnsi"/>
          <w:szCs w:val="28"/>
        </w:rPr>
      </w:pPr>
      <w:r>
        <w:rPr>
          <w:rFonts w:asciiTheme="majorHAnsi" w:hAnsiTheme="majorHAnsi" w:cstheme="majorHAnsi"/>
          <w:noProof/>
          <w:szCs w:val="28"/>
        </w:rPr>
        <mc:AlternateContent>
          <mc:Choice Requires="wps">
            <w:drawing>
              <wp:anchor distT="0" distB="0" distL="114300" distR="114300" simplePos="0" relativeHeight="251666944" behindDoc="0" locked="0" layoutInCell="1" allowOverlap="1" wp14:anchorId="29B718E9" wp14:editId="5E24B84A">
                <wp:simplePos x="0" y="0"/>
                <wp:positionH relativeFrom="column">
                  <wp:posOffset>7242981</wp:posOffset>
                </wp:positionH>
                <wp:positionV relativeFrom="paragraph">
                  <wp:posOffset>202836</wp:posOffset>
                </wp:positionV>
                <wp:extent cx="605576" cy="11230"/>
                <wp:effectExtent l="0" t="57150" r="42545" b="84455"/>
                <wp:wrapNone/>
                <wp:docPr id="24" name="Straight Arrow Connector 24"/>
                <wp:cNvGraphicFramePr/>
                <a:graphic xmlns:a="http://schemas.openxmlformats.org/drawingml/2006/main">
                  <a:graphicData uri="http://schemas.microsoft.com/office/word/2010/wordprocessingShape">
                    <wps:wsp>
                      <wps:cNvCnPr/>
                      <wps:spPr>
                        <a:xfrm>
                          <a:off x="0" y="0"/>
                          <a:ext cx="605576" cy="11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763184C" id="_x0000_t32" coordsize="21600,21600" o:spt="32" o:oned="t" path="m,l21600,21600e" filled="f">
                <v:path arrowok="t" fillok="f" o:connecttype="none"/>
                <o:lock v:ext="edit" shapetype="t"/>
              </v:shapetype>
              <v:shape id="Straight Arrow Connector 24" o:spid="_x0000_s1026" type="#_x0000_t32" style="position:absolute;margin-left:570.3pt;margin-top:15.95pt;width:47.7pt;height:.9pt;z-index:251666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" strokecolor="#4579b8 [3044]">
                <v:stroke endarrow="block"/>
              </v:shape>
            </w:pict>
          </mc:Fallback>
        </mc:AlternateContent>
      </w:r>
      <w:r>
        <w:rPr>
          <w:rFonts w:asciiTheme="majorHAnsi" w:hAnsiTheme="majorHAnsi" w:cstheme="majorHAnsi"/>
          <w:noProof/>
          <w:szCs w:val="28"/>
        </w:rPr>
        <mc:AlternateContent>
          <mc:Choice Requires="wps">
            <w:drawing>
              <wp:anchor distT="0" distB="0" distL="114300" distR="114300" simplePos="0" relativeHeight="251664896" behindDoc="0" locked="0" layoutInCell="1" allowOverlap="1" wp14:anchorId="0D1E3A09" wp14:editId="3828D242">
                <wp:simplePos x="0" y="0"/>
                <wp:positionH relativeFrom="column">
                  <wp:posOffset>7478688</wp:posOffset>
                </wp:positionH>
                <wp:positionV relativeFrom="paragraph">
                  <wp:posOffset>202835</wp:posOffset>
                </wp:positionV>
                <wp:extent cx="71919" cy="4099389"/>
                <wp:effectExtent l="0" t="0" r="23495" b="34925"/>
                <wp:wrapNone/>
                <wp:docPr id="20" name="Straight Connector 20"/>
                <wp:cNvGraphicFramePr/>
                <a:graphic xmlns:a="http://schemas.openxmlformats.org/drawingml/2006/main">
                  <a:graphicData uri="http://schemas.microsoft.com/office/word/2010/wordprocessingShape">
                    <wps:wsp>
                      <wps:cNvCnPr/>
                      <wps:spPr>
                        <a:xfrm>
                          <a:off x="0" y="0"/>
                          <a:ext cx="71919" cy="409938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107E54" id="Straight Connector 20"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588.85pt,15.95pt" to="594.5pt,3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" strokecolor="#4579b8 [3044]"/>
            </w:pict>
          </mc:Fallback>
        </mc:AlternateContent>
      </w:r>
      <w:r>
        <w:rPr>
          <w:rFonts w:asciiTheme="majorHAnsi" w:hAnsiTheme="majorHAnsi" w:cstheme="majorHAnsi"/>
          <w:noProof/>
          <w:szCs w:val="28"/>
        </w:rPr>
        <mc:AlternateContent>
          <mc:Choice Requires="wps">
            <w:drawing>
              <wp:anchor distT="0" distB="0" distL="114300" distR="114300" simplePos="0" relativeHeight="251659776" behindDoc="0" locked="0" layoutInCell="1" allowOverlap="1" wp14:anchorId="675569B6" wp14:editId="59BC2B42">
                <wp:simplePos x="0" y="0"/>
                <wp:positionH relativeFrom="column">
                  <wp:posOffset>5458567</wp:posOffset>
                </wp:positionH>
                <wp:positionV relativeFrom="paragraph">
                  <wp:posOffset>182288</wp:posOffset>
                </wp:positionV>
                <wp:extent cx="684480" cy="934941"/>
                <wp:effectExtent l="0" t="38100" r="59055" b="17780"/>
                <wp:wrapNone/>
                <wp:docPr id="13" name="Straight Arrow Connector 13"/>
                <wp:cNvGraphicFramePr/>
                <a:graphic xmlns:a="http://schemas.openxmlformats.org/drawingml/2006/main">
                  <a:graphicData uri="http://schemas.microsoft.com/office/word/2010/wordprocessingShape">
                    <wps:wsp>
                      <wps:cNvCnPr/>
                      <wps:spPr>
                        <a:xfrm flipV="1">
                          <a:off x="0" y="0"/>
                          <a:ext cx="684480" cy="93494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4BF862" id="Straight Arrow Connector 13" o:spid="_x0000_s1026" type="#_x0000_t32" style="position:absolute;margin-left:429.8pt;margin-top:14.35pt;width:53.9pt;height:73.6pt;flip:y;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" strokecolor="#4579b8 [3044]">
                <v:stroke endarrow="block"/>
              </v:shape>
            </w:pict>
          </mc:Fallback>
        </mc:AlternateContent>
      </w:r>
      <w:r>
        <w:rPr>
          <w:rFonts w:asciiTheme="majorHAnsi" w:hAnsiTheme="majorHAnsi" w:cstheme="majorHAnsi"/>
          <w:noProof/>
          <w:szCs w:val="28"/>
        </w:rPr>
        <mc:AlternateContent>
          <mc:Choice Requires="wps">
            <w:drawing>
              <wp:anchor distT="0" distB="0" distL="114300" distR="114300" simplePos="0" relativeHeight="251658752" behindDoc="0" locked="0" layoutInCell="1" allowOverlap="1" wp14:anchorId="6CFA3E66" wp14:editId="5F2E8C3F">
                <wp:simplePos x="0" y="0"/>
                <wp:positionH relativeFrom="column">
                  <wp:posOffset>3661175</wp:posOffset>
                </wp:positionH>
                <wp:positionV relativeFrom="paragraph">
                  <wp:posOffset>202836</wp:posOffset>
                </wp:positionV>
                <wp:extent cx="724991" cy="1613043"/>
                <wp:effectExtent l="0" t="38100" r="56515" b="25400"/>
                <wp:wrapNone/>
                <wp:docPr id="12" name="Straight Arrow Connector 12"/>
                <wp:cNvGraphicFramePr/>
                <a:graphic xmlns:a="http://schemas.openxmlformats.org/drawingml/2006/main">
                  <a:graphicData uri="http://schemas.microsoft.com/office/word/2010/wordprocessingShape">
                    <wps:wsp>
                      <wps:cNvCnPr/>
                      <wps:spPr>
                        <a:xfrm flipV="1">
                          <a:off x="0" y="0"/>
                          <a:ext cx="724991" cy="161304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BDE3E0" id="Straight Arrow Connector 12" o:spid="_x0000_s1026" type="#_x0000_t32" style="position:absolute;margin-left:288.3pt;margin-top:15.95pt;width:57.1pt;height:127pt;flip:y;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" strokecolor="#4579b8 [3044]">
                <v:stroke endarrow="block"/>
              </v:shape>
            </w:pict>
          </mc:Fallback>
        </mc:AlternateContent>
      </w:r>
    </w:p>
    <w:p w14:paraId="23CF8617" w14:textId="42746837" w:rsidR="00604117" w:rsidRPr="00386619" w:rsidRDefault="00FF60BF" w:rsidP="00490C7C">
      <w:pPr>
        <w:spacing w:line="288" w:lineRule="auto"/>
        <w:rPr>
          <w:rFonts w:asciiTheme="majorHAnsi" w:hAnsiTheme="majorHAnsi" w:cstheme="majorHAnsi"/>
          <w:szCs w:val="28"/>
        </w:rPr>
      </w:pPr>
      <w:r>
        <w:rPr>
          <w:rFonts w:asciiTheme="majorHAnsi" w:hAnsiTheme="majorHAnsi" w:cstheme="majorHAnsi"/>
          <w:noProof/>
          <w:szCs w:val="28"/>
        </w:rPr>
        <mc:AlternateContent>
          <mc:Choice Requires="wps">
            <w:drawing>
              <wp:anchor distT="0" distB="0" distL="114300" distR="114300" simplePos="0" relativeHeight="251657728" behindDoc="0" locked="0" layoutInCell="1" allowOverlap="1" wp14:anchorId="06CEDC27" wp14:editId="39BD4E10">
                <wp:simplePos x="0" y="0"/>
                <wp:positionH relativeFrom="column">
                  <wp:posOffset>4971793</wp:posOffset>
                </wp:positionH>
                <wp:positionV relativeFrom="paragraph">
                  <wp:posOffset>101151</wp:posOffset>
                </wp:positionV>
                <wp:extent cx="10274" cy="565492"/>
                <wp:effectExtent l="57150" t="0" r="66040" b="63500"/>
                <wp:wrapNone/>
                <wp:docPr id="11" name="Straight Arrow Connector 11"/>
                <wp:cNvGraphicFramePr/>
                <a:graphic xmlns:a="http://schemas.openxmlformats.org/drawingml/2006/main">
                  <a:graphicData uri="http://schemas.microsoft.com/office/word/2010/wordprocessingShape">
                    <wps:wsp>
                      <wps:cNvCnPr/>
                      <wps:spPr>
                        <a:xfrm>
                          <a:off x="0" y="0"/>
                          <a:ext cx="10274" cy="5654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217829" id="Straight Arrow Connector 11" o:spid="_x0000_s1026" type="#_x0000_t32" style="position:absolute;margin-left:391.5pt;margin-top:7.95pt;width:.8pt;height:44.55pt;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" strokecolor="#4579b8 [3044]">
                <v:stroke endarrow="block"/>
              </v:shape>
            </w:pict>
          </mc:Fallback>
        </mc:AlternateContent>
      </w:r>
      <w:r w:rsidR="00335705" w:rsidRPr="00386619">
        <w:rPr>
          <w:rFonts w:asciiTheme="majorHAnsi" w:hAnsiTheme="majorHAnsi" w:cstheme="majorHAnsi"/>
          <w:noProof/>
          <w:szCs w:val="28"/>
        </w:rPr>
        <mc:AlternateContent>
          <mc:Choice Requires="wps">
            <w:drawing>
              <wp:anchor distT="0" distB="0" distL="114300" distR="114300" simplePos="0" relativeHeight="251638272" behindDoc="1" locked="0" layoutInCell="1" allowOverlap="1" wp14:anchorId="1619AB81" wp14:editId="1F8C0B18">
                <wp:simplePos x="0" y="0"/>
                <wp:positionH relativeFrom="column">
                  <wp:posOffset>759389</wp:posOffset>
                </wp:positionH>
                <wp:positionV relativeFrom="paragraph">
                  <wp:posOffset>141783</wp:posOffset>
                </wp:positionV>
                <wp:extent cx="1181528" cy="257175"/>
                <wp:effectExtent l="0" t="0" r="19050" b="28575"/>
                <wp:wrapNone/>
                <wp:docPr id="207" name="Rounded 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528" cy="257175"/>
                        </a:xfrm>
                        <a:prstGeom prst="roundRect">
                          <a:avLst>
                            <a:gd name="adj" fmla="val 16667"/>
                          </a:avLst>
                        </a:prstGeom>
                        <a:solidFill>
                          <a:srgbClr val="FFFFFF"/>
                        </a:solidFill>
                        <a:ln w="9525">
                          <a:solidFill>
                            <a:srgbClr val="000000"/>
                          </a:solidFill>
                          <a:round/>
                          <a:headEnd/>
                          <a:tailEnd/>
                        </a:ln>
                      </wps:spPr>
                      <wps:txbx>
                        <w:txbxContent>
                          <w:p w14:paraId="06043E91" w14:textId="24A04857" w:rsidR="00932B13" w:rsidRPr="001C7D1A" w:rsidRDefault="00932B13" w:rsidP="00604117">
                            <w:pPr>
                              <w:jc w:val="center"/>
                              <w:rPr>
                                <w:sz w:val="18"/>
                                <w:szCs w:val="18"/>
                              </w:rPr>
                            </w:pPr>
                            <w:r>
                              <w:rPr>
                                <w:sz w:val="18"/>
                                <w:szCs w:val="18"/>
                              </w:rPr>
                              <w:t>Anh văn (6)</w:t>
                            </w:r>
                          </w:p>
                          <w:p w14:paraId="6BE0F7E5" w14:textId="77777777" w:rsidR="00932B13" w:rsidRPr="001C7D1A" w:rsidRDefault="00932B13" w:rsidP="00604117">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19AB81" id="Rounded Rectangle 207" o:spid="_x0000_s1040" style="position:absolute;margin-left:59.8pt;margin-top:11.15pt;width:93.05pt;height:20.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">
                <v:textbox>
                  <w:txbxContent>
                    <w:p w14:paraId="06043E91" w14:textId="24A04857" w:rsidR="00932B13" w:rsidRPr="001C7D1A" w:rsidRDefault="00932B13" w:rsidP="00604117">
                      <w:pPr>
                        <w:jc w:val="center"/>
                        <w:rPr>
                          <w:sz w:val="18"/>
                          <w:szCs w:val="18"/>
                        </w:rPr>
                      </w:pPr>
                      <w:r>
                        <w:rPr>
                          <w:sz w:val="18"/>
                          <w:szCs w:val="18"/>
                        </w:rPr>
                        <w:t>Anh văn (6)</w:t>
                      </w:r>
                    </w:p>
                    <w:p w14:paraId="6BE0F7E5" w14:textId="77777777" w:rsidR="00932B13" w:rsidRPr="001C7D1A" w:rsidRDefault="00932B13" w:rsidP="00604117">
                      <w:pPr>
                        <w:rPr>
                          <w:sz w:val="18"/>
                          <w:szCs w:val="18"/>
                        </w:rPr>
                      </w:pPr>
                    </w:p>
                  </w:txbxContent>
                </v:textbox>
              </v:roundrect>
            </w:pict>
          </mc:Fallback>
        </mc:AlternateContent>
      </w:r>
    </w:p>
    <w:p w14:paraId="6B57D4F4" w14:textId="3EF17CEB" w:rsidR="00604117" w:rsidRPr="00386619" w:rsidRDefault="00FF60BF" w:rsidP="00490C7C">
      <w:pPr>
        <w:spacing w:line="288" w:lineRule="auto"/>
        <w:rPr>
          <w:rFonts w:asciiTheme="majorHAnsi" w:hAnsiTheme="majorHAnsi" w:cstheme="majorHAnsi"/>
          <w:szCs w:val="28"/>
        </w:rPr>
      </w:pPr>
      <w:r w:rsidRPr="00386619">
        <w:rPr>
          <w:rFonts w:asciiTheme="majorHAnsi" w:hAnsiTheme="majorHAnsi" w:cstheme="majorHAnsi"/>
          <w:noProof/>
          <w:szCs w:val="28"/>
        </w:rPr>
        <mc:AlternateContent>
          <mc:Choice Requires="wps">
            <w:drawing>
              <wp:anchor distT="0" distB="0" distL="114300" distR="114300" simplePos="0" relativeHeight="251643392" behindDoc="0" locked="0" layoutInCell="1" allowOverlap="1" wp14:anchorId="48A7D411" wp14:editId="666F0F41">
                <wp:simplePos x="0" y="0"/>
                <wp:positionH relativeFrom="column">
                  <wp:posOffset>7837869</wp:posOffset>
                </wp:positionH>
                <wp:positionV relativeFrom="paragraph">
                  <wp:posOffset>204242</wp:posOffset>
                </wp:positionV>
                <wp:extent cx="1096010" cy="390418"/>
                <wp:effectExtent l="0" t="0" r="27940" b="1016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6010" cy="390418"/>
                        </a:xfrm>
                        <a:prstGeom prst="roundRect">
                          <a:avLst>
                            <a:gd name="adj" fmla="val 16667"/>
                          </a:avLst>
                        </a:prstGeom>
                        <a:solidFill>
                          <a:srgbClr val="FFFFFF"/>
                        </a:solidFill>
                        <a:ln w="9525">
                          <a:solidFill>
                            <a:srgbClr val="000000"/>
                          </a:solidFill>
                          <a:round/>
                          <a:headEnd/>
                          <a:tailEnd/>
                        </a:ln>
                      </wps:spPr>
                      <wps:txbx>
                        <w:txbxContent>
                          <w:p w14:paraId="6C2AFC04" w14:textId="392EF5A1" w:rsidR="00932B13" w:rsidRPr="00B713DF" w:rsidRDefault="00932B13" w:rsidP="00335705">
                            <w:pPr>
                              <w:rPr>
                                <w:sz w:val="16"/>
                                <w:szCs w:val="16"/>
                              </w:rPr>
                            </w:pPr>
                            <w:r>
                              <w:rPr>
                                <w:sz w:val="16"/>
                                <w:szCs w:val="16"/>
                              </w:rPr>
                              <w:t>Marketing ngành may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A7D411" id="Rounded Rectangle 1" o:spid="_x0000_s1041" style="position:absolute;margin-left:617.15pt;margin-top:16.1pt;width:86.3pt;height:30.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">
                <v:textbox>
                  <w:txbxContent>
                    <w:p w14:paraId="6C2AFC04" w14:textId="392EF5A1" w:rsidR="00932B13" w:rsidRPr="00B713DF" w:rsidRDefault="00932B13" w:rsidP="00335705">
                      <w:pPr>
                        <w:rPr>
                          <w:sz w:val="16"/>
                          <w:szCs w:val="16"/>
                        </w:rPr>
                      </w:pPr>
                      <w:r>
                        <w:rPr>
                          <w:sz w:val="16"/>
                          <w:szCs w:val="16"/>
                        </w:rPr>
                        <w:t>Marketing ngành may (2)</w:t>
                      </w:r>
                    </w:p>
                  </w:txbxContent>
                </v:textbox>
              </v:roundrect>
            </w:pict>
          </mc:Fallback>
        </mc:AlternateContent>
      </w:r>
      <w:r w:rsidR="00335705" w:rsidRPr="00386619">
        <w:rPr>
          <w:rFonts w:asciiTheme="majorHAnsi" w:hAnsiTheme="majorHAnsi" w:cstheme="majorHAnsi"/>
          <w:noProof/>
          <w:szCs w:val="28"/>
        </w:rPr>
        <mc:AlternateContent>
          <mc:Choice Requires="wps">
            <w:drawing>
              <wp:anchor distT="0" distB="0" distL="114300" distR="114300" simplePos="0" relativeHeight="251645440" behindDoc="0" locked="0" layoutInCell="1" allowOverlap="1" wp14:anchorId="53233197" wp14:editId="196104A6">
                <wp:simplePos x="0" y="0"/>
                <wp:positionH relativeFrom="column">
                  <wp:posOffset>6153321</wp:posOffset>
                </wp:positionH>
                <wp:positionV relativeFrom="paragraph">
                  <wp:posOffset>132979</wp:posOffset>
                </wp:positionV>
                <wp:extent cx="1113790" cy="380144"/>
                <wp:effectExtent l="0" t="0" r="10160" b="2032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3790" cy="380144"/>
                        </a:xfrm>
                        <a:prstGeom prst="roundRect">
                          <a:avLst>
                            <a:gd name="adj" fmla="val 16667"/>
                          </a:avLst>
                        </a:prstGeom>
                        <a:solidFill>
                          <a:srgbClr val="FFFFFF"/>
                        </a:solidFill>
                        <a:ln w="9525">
                          <a:solidFill>
                            <a:srgbClr val="000000"/>
                          </a:solidFill>
                          <a:round/>
                          <a:headEnd/>
                          <a:tailEnd/>
                        </a:ln>
                      </wps:spPr>
                      <wps:txbx>
                        <w:txbxContent>
                          <w:p w14:paraId="7D70C8C5" w14:textId="77777777" w:rsidR="00932B13" w:rsidRPr="00B713DF" w:rsidRDefault="00932B13" w:rsidP="00335705">
                            <w:pPr>
                              <w:jc w:val="center"/>
                              <w:rPr>
                                <w:sz w:val="16"/>
                                <w:szCs w:val="16"/>
                              </w:rPr>
                            </w:pPr>
                            <w:r w:rsidRPr="008E5F2F">
                              <w:rPr>
                                <w:sz w:val="16"/>
                                <w:szCs w:val="16"/>
                              </w:rPr>
                              <w:t>Tiếng anh chuyên ngành</w:t>
                            </w:r>
                            <w:r>
                              <w:rPr>
                                <w:sz w:val="16"/>
                                <w:szCs w:val="16"/>
                              </w:rPr>
                              <w:t xml:space="preserve"> (2)</w:t>
                            </w:r>
                          </w:p>
                          <w:p w14:paraId="5235351E" w14:textId="665C4931" w:rsidR="00932B13" w:rsidRPr="00B713DF" w:rsidRDefault="00932B13" w:rsidP="00335705">
                            <w:pPr>
                              <w:spacing w:after="100" w:afterAutospacing="1"/>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233197" id="Rounded Rectangle 4" o:spid="_x0000_s1042" style="position:absolute;margin-left:484.5pt;margin-top:10.45pt;width:87.7pt;height:29.9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">
                <v:textbox>
                  <w:txbxContent>
                    <w:p w14:paraId="7D70C8C5" w14:textId="77777777" w:rsidR="00932B13" w:rsidRPr="00B713DF" w:rsidRDefault="00932B13" w:rsidP="00335705">
                      <w:pPr>
                        <w:jc w:val="center"/>
                        <w:rPr>
                          <w:sz w:val="16"/>
                          <w:szCs w:val="16"/>
                        </w:rPr>
                      </w:pPr>
                      <w:r w:rsidRPr="008E5F2F">
                        <w:rPr>
                          <w:sz w:val="16"/>
                          <w:szCs w:val="16"/>
                        </w:rPr>
                        <w:t>Tiếng anh chuyên ngành</w:t>
                      </w:r>
                      <w:r>
                        <w:rPr>
                          <w:sz w:val="16"/>
                          <w:szCs w:val="16"/>
                        </w:rPr>
                        <w:t xml:space="preserve"> (2)</w:t>
                      </w:r>
                    </w:p>
                    <w:p w14:paraId="5235351E" w14:textId="665C4931" w:rsidR="00932B13" w:rsidRPr="00B713DF" w:rsidRDefault="00932B13" w:rsidP="00335705">
                      <w:pPr>
                        <w:spacing w:after="100" w:afterAutospacing="1"/>
                        <w:jc w:val="center"/>
                        <w:rPr>
                          <w:sz w:val="16"/>
                          <w:szCs w:val="16"/>
                        </w:rPr>
                      </w:pPr>
                    </w:p>
                  </w:txbxContent>
                </v:textbox>
              </v:roundrect>
            </w:pict>
          </mc:Fallback>
        </mc:AlternateContent>
      </w:r>
      <w:r w:rsidR="00604117" w:rsidRPr="00386619">
        <w:rPr>
          <w:rFonts w:asciiTheme="majorHAnsi" w:hAnsiTheme="majorHAnsi" w:cstheme="majorHAnsi"/>
          <w:noProof/>
          <w:szCs w:val="28"/>
        </w:rPr>
        <mc:AlternateContent>
          <mc:Choice Requires="wps">
            <w:drawing>
              <wp:anchor distT="0" distB="0" distL="114300" distR="114300" simplePos="0" relativeHeight="251632128" behindDoc="0" locked="0" layoutInCell="1" allowOverlap="1" wp14:anchorId="1D15FAF5" wp14:editId="7871393E">
                <wp:simplePos x="0" y="0"/>
                <wp:positionH relativeFrom="column">
                  <wp:posOffset>2577914</wp:posOffset>
                </wp:positionH>
                <wp:positionV relativeFrom="paragraph">
                  <wp:posOffset>225446</wp:posOffset>
                </wp:positionV>
                <wp:extent cx="1119884" cy="400693"/>
                <wp:effectExtent l="0" t="0" r="23495" b="18415"/>
                <wp:wrapNone/>
                <wp:docPr id="205" name="Rounded 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9884" cy="400693"/>
                        </a:xfrm>
                        <a:prstGeom prst="roundRect">
                          <a:avLst>
                            <a:gd name="adj" fmla="val 16667"/>
                          </a:avLst>
                        </a:prstGeom>
                        <a:solidFill>
                          <a:srgbClr val="FFFFFF"/>
                        </a:solidFill>
                        <a:ln w="9525">
                          <a:solidFill>
                            <a:srgbClr val="000000"/>
                          </a:solidFill>
                          <a:round/>
                          <a:headEnd/>
                          <a:tailEnd/>
                        </a:ln>
                      </wps:spPr>
                      <wps:txbx>
                        <w:txbxContent>
                          <w:p w14:paraId="138EB908" w14:textId="2AADE6C7" w:rsidR="00932B13" w:rsidRPr="002347ED" w:rsidRDefault="00932B13" w:rsidP="00604117">
                            <w:pPr>
                              <w:jc w:val="center"/>
                              <w:rPr>
                                <w:sz w:val="18"/>
                                <w:szCs w:val="18"/>
                              </w:rPr>
                            </w:pPr>
                            <w:r w:rsidRPr="00D95ECB">
                              <w:rPr>
                                <w:sz w:val="18"/>
                                <w:szCs w:val="18"/>
                              </w:rPr>
                              <w:t>Mỹ thuật trang phục</w:t>
                            </w:r>
                            <w:r>
                              <w:rPr>
                                <w:sz w:val="18"/>
                                <w:szCs w:val="18"/>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15FAF5" id="Rounded Rectangle 205" o:spid="_x0000_s1043" style="position:absolute;margin-left:203pt;margin-top:17.75pt;width:88.2pt;height:31.5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">
                <v:textbox>
                  <w:txbxContent>
                    <w:p w14:paraId="138EB908" w14:textId="2AADE6C7" w:rsidR="00932B13" w:rsidRPr="002347ED" w:rsidRDefault="00932B13" w:rsidP="00604117">
                      <w:pPr>
                        <w:jc w:val="center"/>
                        <w:rPr>
                          <w:sz w:val="18"/>
                          <w:szCs w:val="18"/>
                        </w:rPr>
                      </w:pPr>
                      <w:r w:rsidRPr="00D95ECB">
                        <w:rPr>
                          <w:sz w:val="18"/>
                          <w:szCs w:val="18"/>
                        </w:rPr>
                        <w:t>Mỹ thuật trang phục</w:t>
                      </w:r>
                      <w:r>
                        <w:rPr>
                          <w:sz w:val="18"/>
                          <w:szCs w:val="18"/>
                        </w:rPr>
                        <w:t xml:space="preserve"> (2)</w:t>
                      </w:r>
                    </w:p>
                  </w:txbxContent>
                </v:textbox>
              </v:roundrect>
            </w:pict>
          </mc:Fallback>
        </mc:AlternateContent>
      </w:r>
    </w:p>
    <w:p w14:paraId="2391821D" w14:textId="40379D79" w:rsidR="00604117" w:rsidRPr="00386619" w:rsidRDefault="00FF60BF" w:rsidP="00490C7C">
      <w:pPr>
        <w:spacing w:line="288" w:lineRule="auto"/>
        <w:rPr>
          <w:rFonts w:asciiTheme="majorHAnsi" w:hAnsiTheme="majorHAnsi" w:cstheme="majorHAnsi"/>
          <w:szCs w:val="28"/>
        </w:rPr>
      </w:pPr>
      <w:r>
        <w:rPr>
          <w:rFonts w:asciiTheme="majorHAnsi" w:hAnsiTheme="majorHAnsi" w:cstheme="majorHAnsi"/>
          <w:noProof/>
          <w:szCs w:val="28"/>
        </w:rPr>
        <mc:AlternateContent>
          <mc:Choice Requires="wps">
            <w:drawing>
              <wp:anchor distT="0" distB="0" distL="114300" distR="114300" simplePos="0" relativeHeight="251668992" behindDoc="0" locked="0" layoutInCell="1" allowOverlap="1" wp14:anchorId="30A10998" wp14:editId="646D24DC">
                <wp:simplePos x="0" y="0"/>
                <wp:positionH relativeFrom="column">
                  <wp:posOffset>7499236</wp:posOffset>
                </wp:positionH>
                <wp:positionV relativeFrom="paragraph">
                  <wp:posOffset>206610</wp:posOffset>
                </wp:positionV>
                <wp:extent cx="339047" cy="10275"/>
                <wp:effectExtent l="0" t="57150" r="42545" b="85090"/>
                <wp:wrapNone/>
                <wp:docPr id="26" name="Straight Arrow Connector 26"/>
                <wp:cNvGraphicFramePr/>
                <a:graphic xmlns:a="http://schemas.openxmlformats.org/drawingml/2006/main">
                  <a:graphicData uri="http://schemas.microsoft.com/office/word/2010/wordprocessingShape">
                    <wps:wsp>
                      <wps:cNvCnPr/>
                      <wps:spPr>
                        <a:xfrm>
                          <a:off x="0" y="0"/>
                          <a:ext cx="339047" cy="10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6896B3" id="Straight Arrow Connector 26" o:spid="_x0000_s1026" type="#_x0000_t32" style="position:absolute;margin-left:590.5pt;margin-top:16.25pt;width:26.7pt;height:.8pt;z-index:251668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" strokecolor="#4579b8 [3044]">
                <v:stroke endarrow="block"/>
              </v:shape>
            </w:pict>
          </mc:Fallback>
        </mc:AlternateContent>
      </w:r>
      <w:r w:rsidR="00604117" w:rsidRPr="00386619">
        <w:rPr>
          <w:rFonts w:asciiTheme="majorHAnsi" w:hAnsiTheme="majorHAnsi" w:cstheme="majorHAnsi"/>
          <w:noProof/>
          <w:szCs w:val="28"/>
        </w:rPr>
        <mc:AlternateContent>
          <mc:Choice Requires="wps">
            <w:drawing>
              <wp:anchor distT="0" distB="0" distL="114300" distR="114300" simplePos="0" relativeHeight="251629056" behindDoc="0" locked="0" layoutInCell="1" allowOverlap="1" wp14:anchorId="67A7CC18" wp14:editId="205B202F">
                <wp:simplePos x="0" y="0"/>
                <wp:positionH relativeFrom="column">
                  <wp:posOffset>4377055</wp:posOffset>
                </wp:positionH>
                <wp:positionV relativeFrom="paragraph">
                  <wp:posOffset>163576</wp:posOffset>
                </wp:positionV>
                <wp:extent cx="1082675" cy="466725"/>
                <wp:effectExtent l="0" t="0" r="22225" b="28575"/>
                <wp:wrapNone/>
                <wp:docPr id="203" name="Rounded 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675" cy="466725"/>
                        </a:xfrm>
                        <a:prstGeom prst="roundRect">
                          <a:avLst>
                            <a:gd name="adj" fmla="val 16667"/>
                          </a:avLst>
                        </a:prstGeom>
                        <a:solidFill>
                          <a:srgbClr val="FFFFFF"/>
                        </a:solidFill>
                        <a:ln w="9525">
                          <a:solidFill>
                            <a:srgbClr val="000000"/>
                          </a:solidFill>
                          <a:round/>
                          <a:headEnd/>
                          <a:tailEnd/>
                        </a:ln>
                      </wps:spPr>
                      <wps:txbx>
                        <w:txbxContent>
                          <w:p w14:paraId="655D2280" w14:textId="084CC6A8" w:rsidR="00932B13" w:rsidRPr="00B713DF" w:rsidRDefault="00932B13" w:rsidP="00604117">
                            <w:pPr>
                              <w:jc w:val="center"/>
                              <w:rPr>
                                <w:sz w:val="16"/>
                                <w:szCs w:val="16"/>
                              </w:rPr>
                            </w:pPr>
                            <w:r w:rsidRPr="00D95ECB">
                              <w:rPr>
                                <w:sz w:val="18"/>
                                <w:szCs w:val="18"/>
                              </w:rPr>
                              <w:t>Thiết kế mẫu công nghiệp</w:t>
                            </w:r>
                            <w:r>
                              <w:rPr>
                                <w:sz w:val="18"/>
                                <w:szCs w:val="18"/>
                              </w:rPr>
                              <w:t xml:space="preserv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A7CC18" id="Rounded Rectangle 203" o:spid="_x0000_s1044" style="position:absolute;margin-left:344.65pt;margin-top:12.9pt;width:85.25pt;height:36.7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">
                <v:textbox>
                  <w:txbxContent>
                    <w:p w14:paraId="655D2280" w14:textId="084CC6A8" w:rsidR="00932B13" w:rsidRPr="00B713DF" w:rsidRDefault="00932B13" w:rsidP="00604117">
                      <w:pPr>
                        <w:jc w:val="center"/>
                        <w:rPr>
                          <w:sz w:val="16"/>
                          <w:szCs w:val="16"/>
                        </w:rPr>
                      </w:pPr>
                      <w:r w:rsidRPr="00D95ECB">
                        <w:rPr>
                          <w:sz w:val="18"/>
                          <w:szCs w:val="18"/>
                        </w:rPr>
                        <w:t>Thiết kế mẫu công nghiệp</w:t>
                      </w:r>
                      <w:r>
                        <w:rPr>
                          <w:sz w:val="18"/>
                          <w:szCs w:val="18"/>
                        </w:rPr>
                        <w:t xml:space="preserve"> (4)</w:t>
                      </w:r>
                    </w:p>
                  </w:txbxContent>
                </v:textbox>
              </v:roundrect>
            </w:pict>
          </mc:Fallback>
        </mc:AlternateContent>
      </w:r>
    </w:p>
    <w:p w14:paraId="2039548D" w14:textId="1F7F6532" w:rsidR="00604117" w:rsidRPr="00386619" w:rsidRDefault="00FF60BF" w:rsidP="00490C7C">
      <w:pPr>
        <w:spacing w:line="288" w:lineRule="auto"/>
        <w:rPr>
          <w:rFonts w:asciiTheme="majorHAnsi" w:hAnsiTheme="majorHAnsi" w:cstheme="majorHAnsi"/>
          <w:szCs w:val="28"/>
        </w:rPr>
      </w:pPr>
      <w:r>
        <w:rPr>
          <w:rFonts w:asciiTheme="majorHAnsi" w:hAnsiTheme="majorHAnsi" w:cstheme="majorHAnsi"/>
          <w:noProof/>
          <w:szCs w:val="28"/>
        </w:rPr>
        <mc:AlternateContent>
          <mc:Choice Requires="wps">
            <w:drawing>
              <wp:anchor distT="0" distB="0" distL="114300" distR="114300" simplePos="0" relativeHeight="251660800" behindDoc="0" locked="0" layoutInCell="1" allowOverlap="1" wp14:anchorId="7559E9FB" wp14:editId="1FAAFEB5">
                <wp:simplePos x="0" y="0"/>
                <wp:positionH relativeFrom="column">
                  <wp:posOffset>5475227</wp:posOffset>
                </wp:positionH>
                <wp:positionV relativeFrom="paragraph">
                  <wp:posOffset>136153</wp:posOffset>
                </wp:positionV>
                <wp:extent cx="698643" cy="2321967"/>
                <wp:effectExtent l="0" t="0" r="63500" b="59690"/>
                <wp:wrapNone/>
                <wp:docPr id="14" name="Straight Arrow Connector 14"/>
                <wp:cNvGraphicFramePr/>
                <a:graphic xmlns:a="http://schemas.openxmlformats.org/drawingml/2006/main">
                  <a:graphicData uri="http://schemas.microsoft.com/office/word/2010/wordprocessingShape">
                    <wps:wsp>
                      <wps:cNvCnPr/>
                      <wps:spPr>
                        <a:xfrm>
                          <a:off x="0" y="0"/>
                          <a:ext cx="698643" cy="23219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76CEC1" id="Straight Arrow Connector 14" o:spid="_x0000_s1026" type="#_x0000_t32" style="position:absolute;margin-left:431.1pt;margin-top:10.7pt;width:55pt;height:182.85pt;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" strokecolor="#4579b8 [3044]">
                <v:stroke endarrow="block"/>
              </v:shape>
            </w:pict>
          </mc:Fallback>
        </mc:AlternateContent>
      </w:r>
      <w:r w:rsidR="00335705" w:rsidRPr="00386619">
        <w:rPr>
          <w:rFonts w:asciiTheme="majorHAnsi" w:hAnsiTheme="majorHAnsi" w:cstheme="majorHAnsi"/>
          <w:noProof/>
          <w:szCs w:val="28"/>
        </w:rPr>
        <mc:AlternateContent>
          <mc:Choice Requires="wps">
            <w:drawing>
              <wp:anchor distT="0" distB="0" distL="114300" distR="114300" simplePos="0" relativeHeight="251636224" behindDoc="0" locked="0" layoutInCell="1" allowOverlap="1" wp14:anchorId="5495DADA" wp14:editId="1CAED9CE">
                <wp:simplePos x="0" y="0"/>
                <wp:positionH relativeFrom="column">
                  <wp:posOffset>718292</wp:posOffset>
                </wp:positionH>
                <wp:positionV relativeFrom="paragraph">
                  <wp:posOffset>32542</wp:posOffset>
                </wp:positionV>
                <wp:extent cx="1191802" cy="308225"/>
                <wp:effectExtent l="0" t="0" r="27940" b="15875"/>
                <wp:wrapNone/>
                <wp:docPr id="200" name="Rounded 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1802" cy="308225"/>
                        </a:xfrm>
                        <a:prstGeom prst="roundRect">
                          <a:avLst>
                            <a:gd name="adj" fmla="val 16667"/>
                          </a:avLst>
                        </a:prstGeom>
                        <a:solidFill>
                          <a:srgbClr val="FFFFFF"/>
                        </a:solidFill>
                        <a:ln w="9525">
                          <a:solidFill>
                            <a:srgbClr val="000000"/>
                          </a:solidFill>
                          <a:round/>
                          <a:headEnd/>
                          <a:tailEnd/>
                        </a:ln>
                      </wps:spPr>
                      <wps:txbx>
                        <w:txbxContent>
                          <w:p w14:paraId="410163FD" w14:textId="6ADC251C" w:rsidR="00932B13" w:rsidRPr="001C7D1A" w:rsidRDefault="00932B13" w:rsidP="00604117">
                            <w:pPr>
                              <w:jc w:val="center"/>
                              <w:rPr>
                                <w:sz w:val="18"/>
                                <w:szCs w:val="18"/>
                              </w:rPr>
                            </w:pPr>
                            <w:r w:rsidRPr="001C7D1A">
                              <w:rPr>
                                <w:sz w:val="18"/>
                                <w:szCs w:val="18"/>
                              </w:rPr>
                              <w:t xml:space="preserve">Giáo dục thể chất </w:t>
                            </w:r>
                            <w:r>
                              <w:rPr>
                                <w:sz w:val="18"/>
                                <w:szCs w:val="18"/>
                              </w:rPr>
                              <w:t>(2)</w:t>
                            </w:r>
                          </w:p>
                          <w:p w14:paraId="6D65B26E" w14:textId="77777777" w:rsidR="00932B13" w:rsidRPr="00B713DF" w:rsidRDefault="00932B13" w:rsidP="0060411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95DADA" id="Rounded Rectangle 200" o:spid="_x0000_s1045" style="position:absolute;margin-left:56.55pt;margin-top:2.55pt;width:93.85pt;height:24.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">
                <v:textbox>
                  <w:txbxContent>
                    <w:p w14:paraId="410163FD" w14:textId="6ADC251C" w:rsidR="00932B13" w:rsidRPr="001C7D1A" w:rsidRDefault="00932B13" w:rsidP="00604117">
                      <w:pPr>
                        <w:jc w:val="center"/>
                        <w:rPr>
                          <w:sz w:val="18"/>
                          <w:szCs w:val="18"/>
                        </w:rPr>
                      </w:pPr>
                      <w:r w:rsidRPr="001C7D1A">
                        <w:rPr>
                          <w:sz w:val="18"/>
                          <w:szCs w:val="18"/>
                        </w:rPr>
                        <w:t xml:space="preserve">Giáo dục thể chất </w:t>
                      </w:r>
                      <w:r>
                        <w:rPr>
                          <w:sz w:val="18"/>
                          <w:szCs w:val="18"/>
                        </w:rPr>
                        <w:t>(2)</w:t>
                      </w:r>
                    </w:p>
                    <w:p w14:paraId="6D65B26E" w14:textId="77777777" w:rsidR="00932B13" w:rsidRPr="00B713DF" w:rsidRDefault="00932B13" w:rsidP="00604117">
                      <w:pPr>
                        <w:rPr>
                          <w:sz w:val="16"/>
                          <w:szCs w:val="16"/>
                        </w:rPr>
                      </w:pPr>
                    </w:p>
                  </w:txbxContent>
                </v:textbox>
              </v:roundrect>
            </w:pict>
          </mc:Fallback>
        </mc:AlternateContent>
      </w:r>
    </w:p>
    <w:p w14:paraId="526D59AC" w14:textId="6CC503F6" w:rsidR="00604117" w:rsidRPr="00386619" w:rsidRDefault="00335705" w:rsidP="00490C7C">
      <w:pPr>
        <w:spacing w:line="288" w:lineRule="auto"/>
        <w:rPr>
          <w:rFonts w:asciiTheme="majorHAnsi" w:hAnsiTheme="majorHAnsi" w:cstheme="majorHAnsi"/>
          <w:szCs w:val="28"/>
        </w:rPr>
      </w:pPr>
      <w:r w:rsidRPr="00386619">
        <w:rPr>
          <w:rFonts w:asciiTheme="majorHAnsi" w:hAnsiTheme="majorHAnsi" w:cstheme="majorHAnsi"/>
          <w:noProof/>
          <w:szCs w:val="28"/>
        </w:rPr>
        <mc:AlternateContent>
          <mc:Choice Requires="wps">
            <w:drawing>
              <wp:anchor distT="0" distB="0" distL="114300" distR="114300" simplePos="0" relativeHeight="251621888" behindDoc="0" locked="0" layoutInCell="1" allowOverlap="1" wp14:anchorId="712E6090" wp14:editId="74F25076">
                <wp:simplePos x="0" y="0"/>
                <wp:positionH relativeFrom="column">
                  <wp:posOffset>6153321</wp:posOffset>
                </wp:positionH>
                <wp:positionV relativeFrom="paragraph">
                  <wp:posOffset>23738</wp:posOffset>
                </wp:positionV>
                <wp:extent cx="1113790" cy="339047"/>
                <wp:effectExtent l="0" t="0" r="10160" b="23495"/>
                <wp:wrapNone/>
                <wp:docPr id="198" name="Rounded 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3790" cy="339047"/>
                        </a:xfrm>
                        <a:prstGeom prst="roundRect">
                          <a:avLst>
                            <a:gd name="adj" fmla="val 16667"/>
                          </a:avLst>
                        </a:prstGeom>
                        <a:solidFill>
                          <a:srgbClr val="FFFFFF"/>
                        </a:solidFill>
                        <a:ln w="9525">
                          <a:solidFill>
                            <a:srgbClr val="000000"/>
                          </a:solidFill>
                          <a:round/>
                          <a:headEnd/>
                          <a:tailEnd/>
                        </a:ln>
                      </wps:spPr>
                      <wps:txbx>
                        <w:txbxContent>
                          <w:p w14:paraId="717B17C6" w14:textId="72450CD3" w:rsidR="00932B13" w:rsidRPr="00B713DF" w:rsidRDefault="00932B13" w:rsidP="00604117">
                            <w:pPr>
                              <w:spacing w:after="100" w:afterAutospacing="1"/>
                              <w:jc w:val="center"/>
                              <w:rPr>
                                <w:sz w:val="16"/>
                                <w:szCs w:val="16"/>
                              </w:rPr>
                            </w:pPr>
                            <w:r w:rsidRPr="008E5F2F">
                              <w:rPr>
                                <w:sz w:val="16"/>
                                <w:szCs w:val="16"/>
                              </w:rPr>
                              <w:t>Tin học</w:t>
                            </w:r>
                            <w:r>
                              <w:rPr>
                                <w:sz w:val="16"/>
                                <w:szCs w:val="16"/>
                              </w:rPr>
                              <w:t xml:space="preserv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E6090" id="Rounded Rectangle 198" o:spid="_x0000_s1046" style="position:absolute;margin-left:484.5pt;margin-top:1.85pt;width:87.7pt;height:26.7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">
                <v:textbox>
                  <w:txbxContent>
                    <w:p w14:paraId="717B17C6" w14:textId="72450CD3" w:rsidR="00932B13" w:rsidRPr="00B713DF" w:rsidRDefault="00932B13" w:rsidP="00604117">
                      <w:pPr>
                        <w:spacing w:after="100" w:afterAutospacing="1"/>
                        <w:jc w:val="center"/>
                        <w:rPr>
                          <w:sz w:val="16"/>
                          <w:szCs w:val="16"/>
                        </w:rPr>
                      </w:pPr>
                      <w:r w:rsidRPr="008E5F2F">
                        <w:rPr>
                          <w:sz w:val="16"/>
                          <w:szCs w:val="16"/>
                        </w:rPr>
                        <w:t>Tin học</w:t>
                      </w:r>
                      <w:r>
                        <w:rPr>
                          <w:sz w:val="16"/>
                          <w:szCs w:val="16"/>
                        </w:rPr>
                        <w:t xml:space="preserve"> (3)</w:t>
                      </w:r>
                    </w:p>
                  </w:txbxContent>
                </v:textbox>
              </v:roundrect>
            </w:pict>
          </mc:Fallback>
        </mc:AlternateContent>
      </w:r>
    </w:p>
    <w:p w14:paraId="4815FB05" w14:textId="69970B89" w:rsidR="00604117" w:rsidRPr="00386619" w:rsidRDefault="00FF60BF" w:rsidP="00490C7C">
      <w:pPr>
        <w:spacing w:line="288" w:lineRule="auto"/>
        <w:ind w:firstLine="284"/>
        <w:rPr>
          <w:rFonts w:asciiTheme="majorHAnsi" w:hAnsiTheme="majorHAnsi" w:cstheme="majorHAnsi"/>
          <w:szCs w:val="28"/>
        </w:rPr>
      </w:pPr>
      <w:r>
        <w:rPr>
          <w:rFonts w:asciiTheme="majorHAnsi" w:hAnsiTheme="majorHAnsi" w:cstheme="majorHAnsi"/>
          <w:noProof/>
          <w:szCs w:val="28"/>
        </w:rPr>
        <mc:AlternateContent>
          <mc:Choice Requires="wps">
            <w:drawing>
              <wp:anchor distT="0" distB="0" distL="114300" distR="114300" simplePos="0" relativeHeight="251662848" behindDoc="0" locked="0" layoutInCell="1" allowOverlap="1" wp14:anchorId="62A27895" wp14:editId="6B37B8FA">
                <wp:simplePos x="0" y="0"/>
                <wp:positionH relativeFrom="column">
                  <wp:posOffset>6708126</wp:posOffset>
                </wp:positionH>
                <wp:positionV relativeFrom="paragraph">
                  <wp:posOffset>117325</wp:posOffset>
                </wp:positionV>
                <wp:extent cx="20548" cy="627316"/>
                <wp:effectExtent l="57150" t="0" r="74930" b="59055"/>
                <wp:wrapNone/>
                <wp:docPr id="16" name="Straight Arrow Connector 16"/>
                <wp:cNvGraphicFramePr/>
                <a:graphic xmlns:a="http://schemas.openxmlformats.org/drawingml/2006/main">
                  <a:graphicData uri="http://schemas.microsoft.com/office/word/2010/wordprocessingShape">
                    <wps:wsp>
                      <wps:cNvCnPr/>
                      <wps:spPr>
                        <a:xfrm>
                          <a:off x="0" y="0"/>
                          <a:ext cx="20548" cy="62731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C803BF" id="Straight Arrow Connector 16" o:spid="_x0000_s1026" type="#_x0000_t32" style="position:absolute;margin-left:528.2pt;margin-top:9.25pt;width:1.6pt;height:49.4pt;z-index:25166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" strokecolor="#4579b8 [3044]">
                <v:stroke endarrow="block"/>
              </v:shape>
            </w:pict>
          </mc:Fallback>
        </mc:AlternateContent>
      </w:r>
      <w:r w:rsidR="00E41621" w:rsidRPr="00386619">
        <w:rPr>
          <w:rFonts w:asciiTheme="majorHAnsi" w:hAnsiTheme="majorHAnsi" w:cstheme="majorHAnsi"/>
          <w:noProof/>
          <w:szCs w:val="28"/>
        </w:rPr>
        <mc:AlternateContent>
          <mc:Choice Requires="wps">
            <w:drawing>
              <wp:anchor distT="0" distB="0" distL="114300" distR="114300" simplePos="0" relativeHeight="251642368" behindDoc="0" locked="0" layoutInCell="1" allowOverlap="1" wp14:anchorId="071D3D63" wp14:editId="2D6CD0DA">
                <wp:simplePos x="0" y="0"/>
                <wp:positionH relativeFrom="column">
                  <wp:posOffset>702374</wp:posOffset>
                </wp:positionH>
                <wp:positionV relativeFrom="paragraph">
                  <wp:posOffset>126843</wp:posOffset>
                </wp:positionV>
                <wp:extent cx="1160980" cy="318499"/>
                <wp:effectExtent l="0" t="0" r="20320" b="24765"/>
                <wp:wrapNone/>
                <wp:docPr id="176" name="Rounded 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0980" cy="318499"/>
                        </a:xfrm>
                        <a:prstGeom prst="roundRect">
                          <a:avLst>
                            <a:gd name="adj" fmla="val 16667"/>
                          </a:avLst>
                        </a:prstGeom>
                        <a:solidFill>
                          <a:srgbClr val="FFFFFF"/>
                        </a:solidFill>
                        <a:ln w="9525">
                          <a:solidFill>
                            <a:srgbClr val="000000"/>
                          </a:solidFill>
                          <a:round/>
                          <a:headEnd/>
                          <a:tailEnd/>
                        </a:ln>
                      </wps:spPr>
                      <wps:txbx>
                        <w:txbxContent>
                          <w:p w14:paraId="1D04F779" w14:textId="50232C7A" w:rsidR="00932B13" w:rsidRPr="001C7D1A" w:rsidRDefault="00932B13" w:rsidP="00604117">
                            <w:pPr>
                              <w:jc w:val="center"/>
                              <w:rPr>
                                <w:sz w:val="18"/>
                                <w:szCs w:val="18"/>
                              </w:rPr>
                            </w:pPr>
                            <w:r w:rsidRPr="00D95ECB">
                              <w:rPr>
                                <w:sz w:val="18"/>
                                <w:szCs w:val="18"/>
                              </w:rPr>
                              <w:t>Vật liệu may</w:t>
                            </w:r>
                            <w:r>
                              <w:rPr>
                                <w:sz w:val="18"/>
                                <w:szCs w:val="18"/>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1D3D63" id="Rounded Rectangle 176" o:spid="_x0000_s1047" style="position:absolute;left:0;text-align:left;margin-left:55.3pt;margin-top:10pt;width:91.4pt;height:25.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">
                <v:textbox>
                  <w:txbxContent>
                    <w:p w14:paraId="1D04F779" w14:textId="50232C7A" w:rsidR="00932B13" w:rsidRPr="001C7D1A" w:rsidRDefault="00932B13" w:rsidP="00604117">
                      <w:pPr>
                        <w:jc w:val="center"/>
                        <w:rPr>
                          <w:sz w:val="18"/>
                          <w:szCs w:val="18"/>
                        </w:rPr>
                      </w:pPr>
                      <w:r w:rsidRPr="00D95ECB">
                        <w:rPr>
                          <w:sz w:val="18"/>
                          <w:szCs w:val="18"/>
                        </w:rPr>
                        <w:t>Vật liệu may</w:t>
                      </w:r>
                      <w:r>
                        <w:rPr>
                          <w:sz w:val="18"/>
                          <w:szCs w:val="18"/>
                        </w:rPr>
                        <w:t xml:space="preserve"> (2)</w:t>
                      </w:r>
                    </w:p>
                  </w:txbxContent>
                </v:textbox>
              </v:roundrect>
            </w:pict>
          </mc:Fallback>
        </mc:AlternateContent>
      </w:r>
    </w:p>
    <w:p w14:paraId="0E4BB900" w14:textId="39040659" w:rsidR="00604117" w:rsidRPr="00386619" w:rsidRDefault="00FF60BF" w:rsidP="00490C7C">
      <w:pPr>
        <w:spacing w:line="288" w:lineRule="auto"/>
        <w:rPr>
          <w:rFonts w:asciiTheme="majorHAnsi" w:hAnsiTheme="majorHAnsi" w:cstheme="majorHAnsi"/>
          <w:szCs w:val="28"/>
        </w:rPr>
      </w:pPr>
      <w:r>
        <w:rPr>
          <w:rFonts w:asciiTheme="majorHAnsi" w:hAnsiTheme="majorHAnsi" w:cstheme="majorHAnsi"/>
          <w:noProof/>
          <w:szCs w:val="28"/>
        </w:rPr>
        <mc:AlternateContent>
          <mc:Choice Requires="wps">
            <w:drawing>
              <wp:anchor distT="0" distB="0" distL="114300" distR="114300" simplePos="0" relativeHeight="251667968" behindDoc="0" locked="0" layoutInCell="1" allowOverlap="1" wp14:anchorId="6A7453FB" wp14:editId="17D3E877">
                <wp:simplePos x="0" y="0"/>
                <wp:positionH relativeFrom="column">
                  <wp:posOffset>7509510</wp:posOffset>
                </wp:positionH>
                <wp:positionV relativeFrom="paragraph">
                  <wp:posOffset>200582</wp:posOffset>
                </wp:positionV>
                <wp:extent cx="400692" cy="0"/>
                <wp:effectExtent l="0" t="76200" r="18415" b="95250"/>
                <wp:wrapNone/>
                <wp:docPr id="25" name="Straight Arrow Connector 25"/>
                <wp:cNvGraphicFramePr/>
                <a:graphic xmlns:a="http://schemas.openxmlformats.org/drawingml/2006/main">
                  <a:graphicData uri="http://schemas.microsoft.com/office/word/2010/wordprocessingShape">
                    <wps:wsp>
                      <wps:cNvCnPr/>
                      <wps:spPr>
                        <a:xfrm>
                          <a:off x="0" y="0"/>
                          <a:ext cx="40069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FFDF76" id="Straight Arrow Connector 25" o:spid="_x0000_s1026" type="#_x0000_t32" style="position:absolute;margin-left:591.3pt;margin-top:15.8pt;width:31.55pt;height:0;z-index:25166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" strokecolor="#4579b8 [3044]">
                <v:stroke endarrow="block"/>
              </v:shape>
            </w:pict>
          </mc:Fallback>
        </mc:AlternateContent>
      </w:r>
      <w:r>
        <w:rPr>
          <w:rFonts w:asciiTheme="majorHAnsi" w:hAnsiTheme="majorHAnsi" w:cstheme="majorHAnsi"/>
          <w:noProof/>
          <w:szCs w:val="28"/>
        </w:rPr>
        <mc:AlternateContent>
          <mc:Choice Requires="wps">
            <w:drawing>
              <wp:anchor distT="0" distB="0" distL="114300" distR="114300" simplePos="0" relativeHeight="251653632" behindDoc="0" locked="0" layoutInCell="1" allowOverlap="1" wp14:anchorId="5878F356" wp14:editId="289CB8AB">
                <wp:simplePos x="0" y="0"/>
                <wp:positionH relativeFrom="column">
                  <wp:posOffset>1796993</wp:posOffset>
                </wp:positionH>
                <wp:positionV relativeFrom="paragraph">
                  <wp:posOffset>231768</wp:posOffset>
                </wp:positionV>
                <wp:extent cx="739825" cy="431514"/>
                <wp:effectExtent l="0" t="38100" r="60325" b="26035"/>
                <wp:wrapNone/>
                <wp:docPr id="7" name="Straight Arrow Connector 7"/>
                <wp:cNvGraphicFramePr/>
                <a:graphic xmlns:a="http://schemas.openxmlformats.org/drawingml/2006/main">
                  <a:graphicData uri="http://schemas.microsoft.com/office/word/2010/wordprocessingShape">
                    <wps:wsp>
                      <wps:cNvCnPr/>
                      <wps:spPr>
                        <a:xfrm flipV="1">
                          <a:off x="0" y="0"/>
                          <a:ext cx="739825" cy="4315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0D01C3" id="Straight Arrow Connector 7" o:spid="_x0000_s1026" type="#_x0000_t32" style="position:absolute;margin-left:141.5pt;margin-top:18.25pt;width:58.25pt;height:34pt;flip:y;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" strokecolor="#4579b8 [3044]">
                <v:stroke endarrow="block"/>
              </v:shape>
            </w:pict>
          </mc:Fallback>
        </mc:AlternateContent>
      </w:r>
      <w:r>
        <w:rPr>
          <w:rFonts w:asciiTheme="majorHAnsi" w:hAnsiTheme="majorHAnsi" w:cstheme="majorHAnsi"/>
          <w:noProof/>
          <w:szCs w:val="28"/>
        </w:rPr>
        <mc:AlternateContent>
          <mc:Choice Requires="wps">
            <w:drawing>
              <wp:anchor distT="0" distB="0" distL="114300" distR="114300" simplePos="0" relativeHeight="251652608" behindDoc="0" locked="0" layoutInCell="1" allowOverlap="1" wp14:anchorId="08FD736C" wp14:editId="45F9B511">
                <wp:simplePos x="0" y="0"/>
                <wp:positionH relativeFrom="column">
                  <wp:posOffset>1858524</wp:posOffset>
                </wp:positionH>
                <wp:positionV relativeFrom="paragraph">
                  <wp:posOffset>57107</wp:posOffset>
                </wp:positionV>
                <wp:extent cx="719390" cy="20549"/>
                <wp:effectExtent l="0" t="57150" r="43180" b="93980"/>
                <wp:wrapNone/>
                <wp:docPr id="2" name="Straight Arrow Connector 2"/>
                <wp:cNvGraphicFramePr/>
                <a:graphic xmlns:a="http://schemas.openxmlformats.org/drawingml/2006/main">
                  <a:graphicData uri="http://schemas.microsoft.com/office/word/2010/wordprocessingShape">
                    <wps:wsp>
                      <wps:cNvCnPr/>
                      <wps:spPr>
                        <a:xfrm>
                          <a:off x="0" y="0"/>
                          <a:ext cx="719390" cy="2054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8C662D" id="Straight Arrow Connector 2" o:spid="_x0000_s1026" type="#_x0000_t32" style="position:absolute;margin-left:146.35pt;margin-top:4.5pt;width:56.65pt;height:1.6pt;z-index:25165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" strokecolor="#4579b8 [3044]">
                <v:stroke endarrow="block"/>
              </v:shape>
            </w:pict>
          </mc:Fallback>
        </mc:AlternateContent>
      </w:r>
      <w:r w:rsidRPr="00386619">
        <w:rPr>
          <w:rFonts w:asciiTheme="majorHAnsi" w:hAnsiTheme="majorHAnsi" w:cstheme="majorHAnsi"/>
          <w:noProof/>
          <w:szCs w:val="28"/>
        </w:rPr>
        <mc:AlternateContent>
          <mc:Choice Requires="wps">
            <w:drawing>
              <wp:anchor distT="0" distB="0" distL="114300" distR="114300" simplePos="0" relativeHeight="251625984" behindDoc="0" locked="0" layoutInCell="1" allowOverlap="1" wp14:anchorId="71D54070" wp14:editId="3CF7E19B">
                <wp:simplePos x="0" y="0"/>
                <wp:positionH relativeFrom="column">
                  <wp:posOffset>7889568</wp:posOffset>
                </wp:positionH>
                <wp:positionV relativeFrom="paragraph">
                  <wp:posOffset>45470</wp:posOffset>
                </wp:positionV>
                <wp:extent cx="1096010" cy="307975"/>
                <wp:effectExtent l="0" t="0" r="27940" b="15875"/>
                <wp:wrapNone/>
                <wp:docPr id="206" name="Rounded 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6010" cy="307975"/>
                        </a:xfrm>
                        <a:prstGeom prst="roundRect">
                          <a:avLst>
                            <a:gd name="adj" fmla="val 16667"/>
                          </a:avLst>
                        </a:prstGeom>
                        <a:solidFill>
                          <a:srgbClr val="FFFFFF"/>
                        </a:solidFill>
                        <a:ln w="9525">
                          <a:solidFill>
                            <a:srgbClr val="000000"/>
                          </a:solidFill>
                          <a:round/>
                          <a:headEnd/>
                          <a:tailEnd/>
                        </a:ln>
                      </wps:spPr>
                      <wps:txbx>
                        <w:txbxContent>
                          <w:p w14:paraId="30930760" w14:textId="7EB00D9C" w:rsidR="00932B13" w:rsidRPr="00B713DF" w:rsidRDefault="00932B13" w:rsidP="00604117">
                            <w:pPr>
                              <w:rPr>
                                <w:sz w:val="16"/>
                                <w:szCs w:val="16"/>
                              </w:rPr>
                            </w:pPr>
                            <w:r w:rsidRPr="008E5F2F">
                              <w:rPr>
                                <w:sz w:val="16"/>
                                <w:szCs w:val="16"/>
                              </w:rPr>
                              <w:t>May áo veston</w:t>
                            </w:r>
                            <w:r>
                              <w:rPr>
                                <w:sz w:val="16"/>
                                <w:szCs w:val="16"/>
                              </w:rPr>
                              <w:t xml:space="preserv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D54070" id="Rounded Rectangle 206" o:spid="_x0000_s1048" style="position:absolute;margin-left:621.25pt;margin-top:3.6pt;width:86.3pt;height:24.2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">
                <v:textbox>
                  <w:txbxContent>
                    <w:p w14:paraId="30930760" w14:textId="7EB00D9C" w:rsidR="00932B13" w:rsidRPr="00B713DF" w:rsidRDefault="00932B13" w:rsidP="00604117">
                      <w:pPr>
                        <w:rPr>
                          <w:sz w:val="16"/>
                          <w:szCs w:val="16"/>
                        </w:rPr>
                      </w:pPr>
                      <w:r w:rsidRPr="008E5F2F">
                        <w:rPr>
                          <w:sz w:val="16"/>
                          <w:szCs w:val="16"/>
                        </w:rPr>
                        <w:t>May áo veston</w:t>
                      </w:r>
                      <w:r>
                        <w:rPr>
                          <w:sz w:val="16"/>
                          <w:szCs w:val="16"/>
                        </w:rPr>
                        <w:t xml:space="preserve"> (5)</w:t>
                      </w:r>
                    </w:p>
                  </w:txbxContent>
                </v:textbox>
              </v:roundrect>
            </w:pict>
          </mc:Fallback>
        </mc:AlternateContent>
      </w:r>
    </w:p>
    <w:p w14:paraId="0A04E1BC" w14:textId="13822223" w:rsidR="00604117" w:rsidRPr="00386619" w:rsidRDefault="00604117" w:rsidP="00490C7C">
      <w:pPr>
        <w:spacing w:line="288" w:lineRule="auto"/>
        <w:rPr>
          <w:rFonts w:asciiTheme="majorHAnsi" w:hAnsiTheme="majorHAnsi" w:cstheme="majorHAnsi"/>
          <w:szCs w:val="28"/>
        </w:rPr>
      </w:pPr>
    </w:p>
    <w:p w14:paraId="7854ADA1" w14:textId="5D8C23E9" w:rsidR="00604117" w:rsidRPr="00386619" w:rsidRDefault="00E41621" w:rsidP="00490C7C">
      <w:pPr>
        <w:spacing w:line="288" w:lineRule="auto"/>
        <w:rPr>
          <w:rFonts w:asciiTheme="majorHAnsi" w:hAnsiTheme="majorHAnsi" w:cstheme="majorHAnsi"/>
          <w:szCs w:val="28"/>
        </w:rPr>
      </w:pPr>
      <w:r w:rsidRPr="00386619">
        <w:rPr>
          <w:rFonts w:asciiTheme="majorHAnsi" w:hAnsiTheme="majorHAnsi" w:cstheme="majorHAnsi"/>
          <w:noProof/>
          <w:szCs w:val="28"/>
        </w:rPr>
        <mc:AlternateContent>
          <mc:Choice Requires="wps">
            <w:drawing>
              <wp:anchor distT="0" distB="0" distL="114300" distR="114300" simplePos="0" relativeHeight="251641344" behindDoc="0" locked="0" layoutInCell="1" allowOverlap="1" wp14:anchorId="6CF028C3" wp14:editId="03C27CD2">
                <wp:simplePos x="0" y="0"/>
                <wp:positionH relativeFrom="column">
                  <wp:posOffset>646373</wp:posOffset>
                </wp:positionH>
                <wp:positionV relativeFrom="paragraph">
                  <wp:posOffset>18950</wp:posOffset>
                </wp:positionV>
                <wp:extent cx="1150706" cy="307975"/>
                <wp:effectExtent l="0" t="0" r="11430" b="15875"/>
                <wp:wrapNone/>
                <wp:docPr id="162" name="Rounded 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0706" cy="307975"/>
                        </a:xfrm>
                        <a:prstGeom prst="roundRect">
                          <a:avLst>
                            <a:gd name="adj" fmla="val 16667"/>
                          </a:avLst>
                        </a:prstGeom>
                        <a:solidFill>
                          <a:srgbClr val="FFFFFF"/>
                        </a:solidFill>
                        <a:ln w="9525">
                          <a:solidFill>
                            <a:srgbClr val="000000"/>
                          </a:solidFill>
                          <a:round/>
                          <a:headEnd/>
                          <a:tailEnd/>
                        </a:ln>
                      </wps:spPr>
                      <wps:txbx>
                        <w:txbxContent>
                          <w:p w14:paraId="79C54EE6" w14:textId="2204BBE4" w:rsidR="00932B13" w:rsidRPr="001C7D1A" w:rsidRDefault="00932B13" w:rsidP="00604117">
                            <w:pPr>
                              <w:jc w:val="center"/>
                              <w:rPr>
                                <w:sz w:val="18"/>
                                <w:szCs w:val="18"/>
                              </w:rPr>
                            </w:pPr>
                            <w:r w:rsidRPr="00D95ECB">
                              <w:rPr>
                                <w:sz w:val="18"/>
                                <w:szCs w:val="18"/>
                              </w:rPr>
                              <w:t>Nhân trắc học</w:t>
                            </w:r>
                            <w:r>
                              <w:rPr>
                                <w:sz w:val="18"/>
                                <w:szCs w:val="18"/>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F028C3" id="Rounded Rectangle 162" o:spid="_x0000_s1049" style="position:absolute;margin-left:50.9pt;margin-top:1.5pt;width:90.6pt;height:24.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">
                <v:textbox>
                  <w:txbxContent>
                    <w:p w14:paraId="79C54EE6" w14:textId="2204BBE4" w:rsidR="00932B13" w:rsidRPr="001C7D1A" w:rsidRDefault="00932B13" w:rsidP="00604117">
                      <w:pPr>
                        <w:jc w:val="center"/>
                        <w:rPr>
                          <w:sz w:val="18"/>
                          <w:szCs w:val="18"/>
                        </w:rPr>
                      </w:pPr>
                      <w:r w:rsidRPr="00D95ECB">
                        <w:rPr>
                          <w:sz w:val="18"/>
                          <w:szCs w:val="18"/>
                        </w:rPr>
                        <w:t>Nhân trắc học</w:t>
                      </w:r>
                      <w:r>
                        <w:rPr>
                          <w:sz w:val="18"/>
                          <w:szCs w:val="18"/>
                        </w:rPr>
                        <w:t xml:space="preserve"> (2)</w:t>
                      </w:r>
                    </w:p>
                  </w:txbxContent>
                </v:textbox>
              </v:roundrect>
            </w:pict>
          </mc:Fallback>
        </mc:AlternateContent>
      </w:r>
    </w:p>
    <w:p w14:paraId="6395EC80" w14:textId="172968E9" w:rsidR="00604117" w:rsidRPr="00386619" w:rsidRDefault="00FF60BF" w:rsidP="00490C7C">
      <w:pPr>
        <w:spacing w:line="288" w:lineRule="auto"/>
        <w:rPr>
          <w:rFonts w:asciiTheme="majorHAnsi" w:hAnsiTheme="majorHAnsi" w:cstheme="majorHAnsi"/>
          <w:szCs w:val="28"/>
        </w:rPr>
      </w:pPr>
      <w:r>
        <w:rPr>
          <w:rFonts w:asciiTheme="majorHAnsi" w:hAnsiTheme="majorHAnsi" w:cstheme="majorHAnsi"/>
          <w:noProof/>
          <w:szCs w:val="28"/>
        </w:rPr>
        <mc:AlternateContent>
          <mc:Choice Requires="wps">
            <w:drawing>
              <wp:anchor distT="0" distB="0" distL="114300" distR="114300" simplePos="0" relativeHeight="251663872" behindDoc="0" locked="0" layoutInCell="1" allowOverlap="1" wp14:anchorId="2AAA6599" wp14:editId="4D644F3B">
                <wp:simplePos x="0" y="0"/>
                <wp:positionH relativeFrom="column">
                  <wp:posOffset>6728446</wp:posOffset>
                </wp:positionH>
                <wp:positionV relativeFrom="paragraph">
                  <wp:posOffset>217705</wp:posOffset>
                </wp:positionV>
                <wp:extent cx="41325" cy="582916"/>
                <wp:effectExtent l="38100" t="0" r="53975" b="65405"/>
                <wp:wrapNone/>
                <wp:docPr id="17" name="Straight Arrow Connector 17"/>
                <wp:cNvGraphicFramePr/>
                <a:graphic xmlns:a="http://schemas.openxmlformats.org/drawingml/2006/main">
                  <a:graphicData uri="http://schemas.microsoft.com/office/word/2010/wordprocessingShape">
                    <wps:wsp>
                      <wps:cNvCnPr/>
                      <wps:spPr>
                        <a:xfrm>
                          <a:off x="0" y="0"/>
                          <a:ext cx="41325" cy="58291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7BA04D" id="Straight Arrow Connector 17" o:spid="_x0000_s1026" type="#_x0000_t32" style="position:absolute;margin-left:529.8pt;margin-top:17.15pt;width:3.25pt;height:45.9pt;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" strokecolor="#4579b8 [3044]">
                <v:stroke endarrow="block"/>
              </v:shape>
            </w:pict>
          </mc:Fallback>
        </mc:AlternateContent>
      </w:r>
      <w:r w:rsidR="00E41621" w:rsidRPr="00386619">
        <w:rPr>
          <w:rFonts w:asciiTheme="majorHAnsi" w:hAnsiTheme="majorHAnsi" w:cstheme="majorHAnsi"/>
          <w:noProof/>
          <w:szCs w:val="28"/>
        </w:rPr>
        <mc:AlternateContent>
          <mc:Choice Requires="wps">
            <w:drawing>
              <wp:anchor distT="0" distB="0" distL="114300" distR="114300" simplePos="0" relativeHeight="251637248" behindDoc="0" locked="0" layoutInCell="1" allowOverlap="1" wp14:anchorId="5242920E" wp14:editId="3E0CDBD3">
                <wp:simplePos x="0" y="0"/>
                <wp:positionH relativeFrom="column">
                  <wp:posOffset>693820</wp:posOffset>
                </wp:positionH>
                <wp:positionV relativeFrom="paragraph">
                  <wp:posOffset>239124</wp:posOffset>
                </wp:positionV>
                <wp:extent cx="1055370" cy="412750"/>
                <wp:effectExtent l="0" t="0" r="11430" b="25400"/>
                <wp:wrapNone/>
                <wp:docPr id="183" name="Rounded 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5370" cy="412750"/>
                        </a:xfrm>
                        <a:prstGeom prst="roundRect">
                          <a:avLst>
                            <a:gd name="adj" fmla="val 16667"/>
                          </a:avLst>
                        </a:prstGeom>
                        <a:solidFill>
                          <a:srgbClr val="FFFFFF"/>
                        </a:solidFill>
                        <a:ln w="9525">
                          <a:solidFill>
                            <a:srgbClr val="000000"/>
                          </a:solidFill>
                          <a:round/>
                          <a:headEnd/>
                          <a:tailEnd/>
                        </a:ln>
                      </wps:spPr>
                      <wps:txbx>
                        <w:txbxContent>
                          <w:p w14:paraId="3431DB2A" w14:textId="673BF6B4" w:rsidR="00932B13" w:rsidRPr="001C7D1A" w:rsidRDefault="00932B13" w:rsidP="00604117">
                            <w:pPr>
                              <w:jc w:val="center"/>
                              <w:rPr>
                                <w:sz w:val="18"/>
                                <w:szCs w:val="18"/>
                              </w:rPr>
                            </w:pPr>
                            <w:r w:rsidRPr="001C7D1A">
                              <w:rPr>
                                <w:sz w:val="18"/>
                                <w:szCs w:val="18"/>
                              </w:rPr>
                              <w:t xml:space="preserve">Giáo dục QP </w:t>
                            </w:r>
                            <w:r>
                              <w:rPr>
                                <w:sz w:val="18"/>
                                <w:szCs w:val="18"/>
                              </w:rPr>
                              <w:t>–</w:t>
                            </w:r>
                            <w:r w:rsidRPr="001C7D1A">
                              <w:rPr>
                                <w:sz w:val="18"/>
                                <w:szCs w:val="18"/>
                              </w:rPr>
                              <w:t xml:space="preserve"> AN</w:t>
                            </w:r>
                            <w:r>
                              <w:rPr>
                                <w:sz w:val="18"/>
                                <w:szCs w:val="18"/>
                              </w:rPr>
                              <w:t xml:space="preserve"> (3)</w:t>
                            </w:r>
                          </w:p>
                          <w:p w14:paraId="77B1B2BF" w14:textId="77777777" w:rsidR="00932B13" w:rsidRPr="001C7D1A" w:rsidRDefault="00932B13" w:rsidP="00604117">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42920E" id="Rounded Rectangle 183" o:spid="_x0000_s1050" style="position:absolute;margin-left:54.65pt;margin-top:18.85pt;width:83.1pt;height:3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">
                <v:textbox>
                  <w:txbxContent>
                    <w:p w14:paraId="3431DB2A" w14:textId="673BF6B4" w:rsidR="00932B13" w:rsidRPr="001C7D1A" w:rsidRDefault="00932B13" w:rsidP="00604117">
                      <w:pPr>
                        <w:jc w:val="center"/>
                        <w:rPr>
                          <w:sz w:val="18"/>
                          <w:szCs w:val="18"/>
                        </w:rPr>
                      </w:pPr>
                      <w:r w:rsidRPr="001C7D1A">
                        <w:rPr>
                          <w:sz w:val="18"/>
                          <w:szCs w:val="18"/>
                        </w:rPr>
                        <w:t xml:space="preserve">Giáo dục QP </w:t>
                      </w:r>
                      <w:r>
                        <w:rPr>
                          <w:sz w:val="18"/>
                          <w:szCs w:val="18"/>
                        </w:rPr>
                        <w:t>–</w:t>
                      </w:r>
                      <w:r w:rsidRPr="001C7D1A">
                        <w:rPr>
                          <w:sz w:val="18"/>
                          <w:szCs w:val="18"/>
                        </w:rPr>
                        <w:t xml:space="preserve"> AN</w:t>
                      </w:r>
                      <w:r>
                        <w:rPr>
                          <w:sz w:val="18"/>
                          <w:szCs w:val="18"/>
                        </w:rPr>
                        <w:t xml:space="preserve"> (3)</w:t>
                      </w:r>
                    </w:p>
                    <w:p w14:paraId="77B1B2BF" w14:textId="77777777" w:rsidR="00932B13" w:rsidRPr="001C7D1A" w:rsidRDefault="00932B13" w:rsidP="00604117">
                      <w:pPr>
                        <w:jc w:val="center"/>
                        <w:rPr>
                          <w:sz w:val="18"/>
                          <w:szCs w:val="18"/>
                        </w:rPr>
                      </w:pPr>
                    </w:p>
                  </w:txbxContent>
                </v:textbox>
              </v:roundrect>
            </w:pict>
          </mc:Fallback>
        </mc:AlternateContent>
      </w:r>
    </w:p>
    <w:p w14:paraId="099EE3D0" w14:textId="210EA8AA" w:rsidR="00604117" w:rsidRPr="00386619" w:rsidRDefault="00335705" w:rsidP="00490C7C">
      <w:pPr>
        <w:spacing w:line="288" w:lineRule="auto"/>
        <w:rPr>
          <w:rFonts w:asciiTheme="majorHAnsi" w:hAnsiTheme="majorHAnsi" w:cstheme="majorHAnsi"/>
          <w:szCs w:val="28"/>
        </w:rPr>
      </w:pPr>
      <w:r w:rsidRPr="00386619">
        <w:rPr>
          <w:rFonts w:asciiTheme="majorHAnsi" w:hAnsiTheme="majorHAnsi" w:cstheme="majorHAnsi"/>
          <w:noProof/>
          <w:szCs w:val="28"/>
        </w:rPr>
        <mc:AlternateContent>
          <mc:Choice Requires="wps">
            <w:drawing>
              <wp:anchor distT="0" distB="0" distL="114300" distR="114300" simplePos="0" relativeHeight="251644416" behindDoc="0" locked="0" layoutInCell="1" allowOverlap="1" wp14:anchorId="31B26C1E" wp14:editId="4456AC00">
                <wp:simplePos x="0" y="0"/>
                <wp:positionH relativeFrom="column">
                  <wp:posOffset>7879715</wp:posOffset>
                </wp:positionH>
                <wp:positionV relativeFrom="paragraph">
                  <wp:posOffset>206004</wp:posOffset>
                </wp:positionV>
                <wp:extent cx="1096010" cy="390418"/>
                <wp:effectExtent l="0" t="0" r="27940" b="10160"/>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6010" cy="390418"/>
                        </a:xfrm>
                        <a:prstGeom prst="roundRect">
                          <a:avLst>
                            <a:gd name="adj" fmla="val 16667"/>
                          </a:avLst>
                        </a:prstGeom>
                        <a:solidFill>
                          <a:srgbClr val="FFFFFF"/>
                        </a:solidFill>
                        <a:ln w="9525">
                          <a:solidFill>
                            <a:srgbClr val="000000"/>
                          </a:solidFill>
                          <a:round/>
                          <a:headEnd/>
                          <a:tailEnd/>
                        </a:ln>
                      </wps:spPr>
                      <wps:txbx>
                        <w:txbxContent>
                          <w:p w14:paraId="07788C6E" w14:textId="6AD53AC8" w:rsidR="00932B13" w:rsidRPr="00B713DF" w:rsidRDefault="00932B13" w:rsidP="00335705">
                            <w:pPr>
                              <w:rPr>
                                <w:sz w:val="16"/>
                                <w:szCs w:val="16"/>
                              </w:rPr>
                            </w:pPr>
                            <w:r>
                              <w:rPr>
                                <w:sz w:val="16"/>
                                <w:szCs w:val="16"/>
                              </w:rPr>
                              <w:t>TT sản xuất 2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B26C1E" id="Rounded Rectangle 3" o:spid="_x0000_s1051" style="position:absolute;margin-left:620.45pt;margin-top:16.2pt;width:86.3pt;height:30.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">
                <v:textbox>
                  <w:txbxContent>
                    <w:p w14:paraId="07788C6E" w14:textId="6AD53AC8" w:rsidR="00932B13" w:rsidRPr="00B713DF" w:rsidRDefault="00932B13" w:rsidP="00335705">
                      <w:pPr>
                        <w:rPr>
                          <w:sz w:val="16"/>
                          <w:szCs w:val="16"/>
                        </w:rPr>
                      </w:pPr>
                      <w:r>
                        <w:rPr>
                          <w:sz w:val="16"/>
                          <w:szCs w:val="16"/>
                        </w:rPr>
                        <w:t>TT sản xuất 2 (4)</w:t>
                      </w:r>
                    </w:p>
                  </w:txbxContent>
                </v:textbox>
              </v:roundrect>
            </w:pict>
          </mc:Fallback>
        </mc:AlternateContent>
      </w:r>
    </w:p>
    <w:p w14:paraId="2F9658F6" w14:textId="22D46117" w:rsidR="00604117" w:rsidRPr="00386619" w:rsidRDefault="00604117" w:rsidP="00490C7C">
      <w:pPr>
        <w:spacing w:line="288" w:lineRule="auto"/>
        <w:rPr>
          <w:rFonts w:asciiTheme="majorHAnsi" w:hAnsiTheme="majorHAnsi" w:cstheme="majorHAnsi"/>
          <w:szCs w:val="28"/>
        </w:rPr>
      </w:pPr>
    </w:p>
    <w:p w14:paraId="35DFAA43" w14:textId="35718592" w:rsidR="00604117" w:rsidRPr="00386619" w:rsidRDefault="00E41621" w:rsidP="00490C7C">
      <w:pPr>
        <w:spacing w:line="288" w:lineRule="auto"/>
        <w:rPr>
          <w:rFonts w:asciiTheme="majorHAnsi" w:hAnsiTheme="majorHAnsi" w:cstheme="majorHAnsi"/>
          <w:szCs w:val="28"/>
        </w:rPr>
      </w:pPr>
      <w:r w:rsidRPr="00386619">
        <w:rPr>
          <w:rFonts w:asciiTheme="majorHAnsi" w:hAnsiTheme="majorHAnsi" w:cstheme="majorHAnsi"/>
          <w:noProof/>
          <w:szCs w:val="28"/>
        </w:rPr>
        <mc:AlternateContent>
          <mc:Choice Requires="wps">
            <w:drawing>
              <wp:anchor distT="0" distB="0" distL="114300" distR="114300" simplePos="0" relativeHeight="251633152" behindDoc="0" locked="0" layoutInCell="1" allowOverlap="1" wp14:anchorId="3BDEF89B" wp14:editId="760EB87E">
                <wp:simplePos x="0" y="0"/>
                <wp:positionH relativeFrom="column">
                  <wp:posOffset>2533650</wp:posOffset>
                </wp:positionH>
                <wp:positionV relativeFrom="paragraph">
                  <wp:posOffset>205219</wp:posOffset>
                </wp:positionV>
                <wp:extent cx="1108710" cy="354965"/>
                <wp:effectExtent l="0" t="0" r="15240" b="26035"/>
                <wp:wrapNone/>
                <wp:docPr id="173" name="Rounded 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710" cy="354965"/>
                        </a:xfrm>
                        <a:prstGeom prst="roundRect">
                          <a:avLst>
                            <a:gd name="adj" fmla="val 16667"/>
                          </a:avLst>
                        </a:prstGeom>
                        <a:solidFill>
                          <a:srgbClr val="FFFFFF"/>
                        </a:solidFill>
                        <a:ln w="9525">
                          <a:solidFill>
                            <a:srgbClr val="000000"/>
                          </a:solidFill>
                          <a:round/>
                          <a:headEnd/>
                          <a:tailEnd/>
                        </a:ln>
                      </wps:spPr>
                      <wps:txbx>
                        <w:txbxContent>
                          <w:p w14:paraId="4635C1B9" w14:textId="2DD82176" w:rsidR="00932B13" w:rsidRPr="00B713DF" w:rsidRDefault="00932B13" w:rsidP="00604117">
                            <w:pPr>
                              <w:jc w:val="center"/>
                              <w:rPr>
                                <w:sz w:val="16"/>
                                <w:szCs w:val="16"/>
                              </w:rPr>
                            </w:pPr>
                            <w:r w:rsidRPr="00D95ECB">
                              <w:rPr>
                                <w:sz w:val="16"/>
                                <w:szCs w:val="16"/>
                              </w:rPr>
                              <w:t>Thiết bị may</w:t>
                            </w:r>
                            <w:r>
                              <w:rPr>
                                <w:sz w:val="16"/>
                                <w:szCs w:val="16"/>
                              </w:rPr>
                              <w:t xml:space="preserv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DEF89B" id="Rounded Rectangle 173" o:spid="_x0000_s1052" style="position:absolute;margin-left:199.5pt;margin-top:16.15pt;width:87.3pt;height:27.9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">
                <v:textbox>
                  <w:txbxContent>
                    <w:p w14:paraId="4635C1B9" w14:textId="2DD82176" w:rsidR="00932B13" w:rsidRPr="00B713DF" w:rsidRDefault="00932B13" w:rsidP="00604117">
                      <w:pPr>
                        <w:jc w:val="center"/>
                        <w:rPr>
                          <w:sz w:val="16"/>
                          <w:szCs w:val="16"/>
                        </w:rPr>
                      </w:pPr>
                      <w:r w:rsidRPr="00D95ECB">
                        <w:rPr>
                          <w:sz w:val="16"/>
                          <w:szCs w:val="16"/>
                        </w:rPr>
                        <w:t>Thiết bị may</w:t>
                      </w:r>
                      <w:r>
                        <w:rPr>
                          <w:sz w:val="16"/>
                          <w:szCs w:val="16"/>
                        </w:rPr>
                        <w:t xml:space="preserve"> (4)</w:t>
                      </w:r>
                    </w:p>
                  </w:txbxContent>
                </v:textbox>
              </v:roundrect>
            </w:pict>
          </mc:Fallback>
        </mc:AlternateContent>
      </w:r>
      <w:r w:rsidR="00335705" w:rsidRPr="00386619">
        <w:rPr>
          <w:rFonts w:asciiTheme="majorHAnsi" w:hAnsiTheme="majorHAnsi" w:cstheme="majorHAnsi"/>
          <w:noProof/>
          <w:szCs w:val="28"/>
        </w:rPr>
        <mc:AlternateContent>
          <mc:Choice Requires="wps">
            <w:drawing>
              <wp:anchor distT="0" distB="0" distL="114300" distR="114300" simplePos="0" relativeHeight="251646464" behindDoc="0" locked="0" layoutInCell="1" allowOverlap="1" wp14:anchorId="5087F615" wp14:editId="5809C44C">
                <wp:simplePos x="0" y="0"/>
                <wp:positionH relativeFrom="column">
                  <wp:posOffset>6184265</wp:posOffset>
                </wp:positionH>
                <wp:positionV relativeFrom="paragraph">
                  <wp:posOffset>47625</wp:posOffset>
                </wp:positionV>
                <wp:extent cx="1113790" cy="379730"/>
                <wp:effectExtent l="0" t="0" r="10160" b="20320"/>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3790" cy="379730"/>
                        </a:xfrm>
                        <a:prstGeom prst="roundRect">
                          <a:avLst>
                            <a:gd name="adj" fmla="val 16667"/>
                          </a:avLst>
                        </a:prstGeom>
                        <a:solidFill>
                          <a:srgbClr val="FFFFFF"/>
                        </a:solidFill>
                        <a:ln w="9525">
                          <a:solidFill>
                            <a:srgbClr val="000000"/>
                          </a:solidFill>
                          <a:round/>
                          <a:headEnd/>
                          <a:tailEnd/>
                        </a:ln>
                      </wps:spPr>
                      <wps:txbx>
                        <w:txbxContent>
                          <w:p w14:paraId="3EA815CA" w14:textId="77777777" w:rsidR="00932B13" w:rsidRPr="00B713DF" w:rsidRDefault="00932B13" w:rsidP="00335705">
                            <w:pPr>
                              <w:jc w:val="center"/>
                              <w:rPr>
                                <w:sz w:val="16"/>
                                <w:szCs w:val="16"/>
                              </w:rPr>
                            </w:pPr>
                            <w:r w:rsidRPr="008E5F2F">
                              <w:rPr>
                                <w:sz w:val="16"/>
                                <w:szCs w:val="16"/>
                              </w:rPr>
                              <w:t>Giác s</w:t>
                            </w:r>
                            <w:r w:rsidRPr="008E5F2F">
                              <w:rPr>
                                <w:rFonts w:hint="eastAsia"/>
                                <w:sz w:val="16"/>
                                <w:szCs w:val="16"/>
                              </w:rPr>
                              <w:t>ơ</w:t>
                            </w:r>
                            <w:r w:rsidRPr="008E5F2F">
                              <w:rPr>
                                <w:sz w:val="16"/>
                                <w:szCs w:val="16"/>
                              </w:rPr>
                              <w:t xml:space="preserve"> </w:t>
                            </w:r>
                            <w:r w:rsidRPr="008E5F2F">
                              <w:rPr>
                                <w:rFonts w:hint="eastAsia"/>
                                <w:sz w:val="16"/>
                                <w:szCs w:val="16"/>
                              </w:rPr>
                              <w:t>đ</w:t>
                            </w:r>
                            <w:r w:rsidRPr="008E5F2F">
                              <w:rPr>
                                <w:sz w:val="16"/>
                                <w:szCs w:val="16"/>
                              </w:rPr>
                              <w:t>ồ trên máy tính</w:t>
                            </w:r>
                            <w:r>
                              <w:rPr>
                                <w:sz w:val="16"/>
                                <w:szCs w:val="16"/>
                              </w:rPr>
                              <w:t xml:space="preserve"> (2)</w:t>
                            </w:r>
                          </w:p>
                          <w:p w14:paraId="465630C0" w14:textId="77777777" w:rsidR="00932B13" w:rsidRPr="00B713DF" w:rsidRDefault="00932B13" w:rsidP="00335705">
                            <w:pPr>
                              <w:spacing w:after="100" w:afterAutospacing="1"/>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87F615" id="Rounded Rectangle 5" o:spid="_x0000_s1053" style="position:absolute;margin-left:486.95pt;margin-top:3.75pt;width:87.7pt;height:29.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">
                <v:textbox>
                  <w:txbxContent>
                    <w:p w14:paraId="3EA815CA" w14:textId="77777777" w:rsidR="00932B13" w:rsidRPr="00B713DF" w:rsidRDefault="00932B13" w:rsidP="00335705">
                      <w:pPr>
                        <w:jc w:val="center"/>
                        <w:rPr>
                          <w:sz w:val="16"/>
                          <w:szCs w:val="16"/>
                        </w:rPr>
                      </w:pPr>
                      <w:r w:rsidRPr="008E5F2F">
                        <w:rPr>
                          <w:sz w:val="16"/>
                          <w:szCs w:val="16"/>
                        </w:rPr>
                        <w:t>Giác s</w:t>
                      </w:r>
                      <w:r w:rsidRPr="008E5F2F">
                        <w:rPr>
                          <w:rFonts w:hint="eastAsia"/>
                          <w:sz w:val="16"/>
                          <w:szCs w:val="16"/>
                        </w:rPr>
                        <w:t>ơ</w:t>
                      </w:r>
                      <w:r w:rsidRPr="008E5F2F">
                        <w:rPr>
                          <w:sz w:val="16"/>
                          <w:szCs w:val="16"/>
                        </w:rPr>
                        <w:t xml:space="preserve"> </w:t>
                      </w:r>
                      <w:r w:rsidRPr="008E5F2F">
                        <w:rPr>
                          <w:rFonts w:hint="eastAsia"/>
                          <w:sz w:val="16"/>
                          <w:szCs w:val="16"/>
                        </w:rPr>
                        <w:t>đ</w:t>
                      </w:r>
                      <w:r w:rsidRPr="008E5F2F">
                        <w:rPr>
                          <w:sz w:val="16"/>
                          <w:szCs w:val="16"/>
                        </w:rPr>
                        <w:t>ồ trên máy tính</w:t>
                      </w:r>
                      <w:r>
                        <w:rPr>
                          <w:sz w:val="16"/>
                          <w:szCs w:val="16"/>
                        </w:rPr>
                        <w:t xml:space="preserve"> (2)</w:t>
                      </w:r>
                    </w:p>
                    <w:p w14:paraId="465630C0" w14:textId="77777777" w:rsidR="00932B13" w:rsidRPr="00B713DF" w:rsidRDefault="00932B13" w:rsidP="00335705">
                      <w:pPr>
                        <w:spacing w:after="100" w:afterAutospacing="1"/>
                        <w:jc w:val="center"/>
                        <w:rPr>
                          <w:sz w:val="16"/>
                          <w:szCs w:val="16"/>
                        </w:rPr>
                      </w:pPr>
                    </w:p>
                  </w:txbxContent>
                </v:textbox>
              </v:roundrect>
            </w:pict>
          </mc:Fallback>
        </mc:AlternateContent>
      </w:r>
      <w:r w:rsidR="00604117" w:rsidRPr="00386619">
        <w:rPr>
          <w:rFonts w:asciiTheme="majorHAnsi" w:hAnsiTheme="majorHAnsi" w:cstheme="majorHAnsi"/>
          <w:noProof/>
          <w:szCs w:val="28"/>
        </w:rPr>
        <mc:AlternateContent>
          <mc:Choice Requires="wps">
            <w:drawing>
              <wp:anchor distT="0" distB="0" distL="114300" distR="114300" simplePos="0" relativeHeight="251628032" behindDoc="0" locked="0" layoutInCell="1" allowOverlap="1" wp14:anchorId="3C52499E" wp14:editId="52BD5137">
                <wp:simplePos x="0" y="0"/>
                <wp:positionH relativeFrom="column">
                  <wp:posOffset>4377055</wp:posOffset>
                </wp:positionH>
                <wp:positionV relativeFrom="paragraph">
                  <wp:posOffset>128651</wp:posOffset>
                </wp:positionV>
                <wp:extent cx="1110615" cy="428625"/>
                <wp:effectExtent l="0" t="0" r="13335" b="28575"/>
                <wp:wrapNone/>
                <wp:docPr id="174" name="Rounded 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0615" cy="428625"/>
                        </a:xfrm>
                        <a:prstGeom prst="roundRect">
                          <a:avLst>
                            <a:gd name="adj" fmla="val 16667"/>
                          </a:avLst>
                        </a:prstGeom>
                        <a:solidFill>
                          <a:srgbClr val="FFFFFF"/>
                        </a:solidFill>
                        <a:ln w="9525">
                          <a:solidFill>
                            <a:srgbClr val="000000"/>
                          </a:solidFill>
                          <a:round/>
                          <a:headEnd/>
                          <a:tailEnd/>
                        </a:ln>
                      </wps:spPr>
                      <wps:txbx>
                        <w:txbxContent>
                          <w:p w14:paraId="48322156" w14:textId="046DBD5A" w:rsidR="00932B13" w:rsidRPr="00B713DF" w:rsidRDefault="00932B13" w:rsidP="00604117">
                            <w:pPr>
                              <w:jc w:val="center"/>
                              <w:rPr>
                                <w:sz w:val="16"/>
                                <w:szCs w:val="16"/>
                              </w:rPr>
                            </w:pPr>
                            <w:r w:rsidRPr="00D95ECB">
                              <w:rPr>
                                <w:sz w:val="16"/>
                                <w:szCs w:val="16"/>
                              </w:rPr>
                              <w:t>May quần âu nam, nữ</w:t>
                            </w:r>
                            <w:r>
                              <w:rPr>
                                <w:sz w:val="16"/>
                                <w:szCs w:val="16"/>
                              </w:rPr>
                              <w:t xml:space="preserv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52499E" id="Rounded Rectangle 174" o:spid="_x0000_s1054" style="position:absolute;margin-left:344.65pt;margin-top:10.15pt;width:87.45pt;height:33.7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">
                <v:textbox>
                  <w:txbxContent>
                    <w:p w14:paraId="48322156" w14:textId="046DBD5A" w:rsidR="00932B13" w:rsidRPr="00B713DF" w:rsidRDefault="00932B13" w:rsidP="00604117">
                      <w:pPr>
                        <w:jc w:val="center"/>
                        <w:rPr>
                          <w:sz w:val="16"/>
                          <w:szCs w:val="16"/>
                        </w:rPr>
                      </w:pPr>
                      <w:r w:rsidRPr="00D95ECB">
                        <w:rPr>
                          <w:sz w:val="16"/>
                          <w:szCs w:val="16"/>
                        </w:rPr>
                        <w:t>May quần âu nam, nữ</w:t>
                      </w:r>
                      <w:r>
                        <w:rPr>
                          <w:sz w:val="16"/>
                          <w:szCs w:val="16"/>
                        </w:rPr>
                        <w:t xml:space="preserve"> (5)</w:t>
                      </w:r>
                    </w:p>
                  </w:txbxContent>
                </v:textbox>
              </v:roundrect>
            </w:pict>
          </mc:Fallback>
        </mc:AlternateContent>
      </w:r>
    </w:p>
    <w:p w14:paraId="60939E76" w14:textId="5C9715DE" w:rsidR="00604117" w:rsidRPr="00386619" w:rsidRDefault="00FF60BF" w:rsidP="00490C7C">
      <w:pPr>
        <w:spacing w:line="288" w:lineRule="auto"/>
        <w:rPr>
          <w:rFonts w:asciiTheme="majorHAnsi" w:hAnsiTheme="majorHAnsi" w:cstheme="majorHAnsi"/>
          <w:szCs w:val="28"/>
        </w:rPr>
      </w:pPr>
      <w:r>
        <w:rPr>
          <w:rFonts w:asciiTheme="majorHAnsi" w:hAnsiTheme="majorHAnsi" w:cstheme="majorHAnsi"/>
          <w:noProof/>
          <w:szCs w:val="28"/>
        </w:rPr>
        <mc:AlternateContent>
          <mc:Choice Requires="wps">
            <w:drawing>
              <wp:anchor distT="0" distB="0" distL="114300" distR="114300" simplePos="0" relativeHeight="251655680" behindDoc="0" locked="0" layoutInCell="1" allowOverlap="1" wp14:anchorId="2B2EDB10" wp14:editId="599E4E3C">
                <wp:simplePos x="0" y="0"/>
                <wp:positionH relativeFrom="column">
                  <wp:posOffset>3661175</wp:posOffset>
                </wp:positionH>
                <wp:positionV relativeFrom="paragraph">
                  <wp:posOffset>158593</wp:posOffset>
                </wp:positionV>
                <wp:extent cx="714717" cy="0"/>
                <wp:effectExtent l="0" t="76200" r="9525" b="95250"/>
                <wp:wrapNone/>
                <wp:docPr id="9" name="Straight Arrow Connector 9"/>
                <wp:cNvGraphicFramePr/>
                <a:graphic xmlns:a="http://schemas.openxmlformats.org/drawingml/2006/main">
                  <a:graphicData uri="http://schemas.microsoft.com/office/word/2010/wordprocessingShape">
                    <wps:wsp>
                      <wps:cNvCnPr/>
                      <wps:spPr>
                        <a:xfrm>
                          <a:off x="0" y="0"/>
                          <a:ext cx="71471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55A416" id="Straight Arrow Connector 9" o:spid="_x0000_s1026" type="#_x0000_t32" style="position:absolute;margin-left:288.3pt;margin-top:12.5pt;width:56.3pt;height:0;z-index:25165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" strokecolor="#4579b8 [3044]">
                <v:stroke endarrow="block"/>
              </v:shape>
            </w:pict>
          </mc:Fallback>
        </mc:AlternateContent>
      </w:r>
      <w:r>
        <w:rPr>
          <w:rFonts w:asciiTheme="majorHAnsi" w:hAnsiTheme="majorHAnsi" w:cstheme="majorHAnsi"/>
          <w:noProof/>
          <w:szCs w:val="28"/>
        </w:rPr>
        <mc:AlternateContent>
          <mc:Choice Requires="wps">
            <w:drawing>
              <wp:anchor distT="0" distB="0" distL="114300" distR="114300" simplePos="0" relativeHeight="251654656" behindDoc="0" locked="0" layoutInCell="1" allowOverlap="1" wp14:anchorId="57198BAC" wp14:editId="1F075B26">
                <wp:simplePos x="0" y="0"/>
                <wp:positionH relativeFrom="column">
                  <wp:posOffset>1858723</wp:posOffset>
                </wp:positionH>
                <wp:positionV relativeFrom="paragraph">
                  <wp:posOffset>158593</wp:posOffset>
                </wp:positionV>
                <wp:extent cx="678095" cy="20135"/>
                <wp:effectExtent l="0" t="57150" r="46355" b="94615"/>
                <wp:wrapNone/>
                <wp:docPr id="8" name="Straight Arrow Connector 8"/>
                <wp:cNvGraphicFramePr/>
                <a:graphic xmlns:a="http://schemas.openxmlformats.org/drawingml/2006/main">
                  <a:graphicData uri="http://schemas.microsoft.com/office/word/2010/wordprocessingShape">
                    <wps:wsp>
                      <wps:cNvCnPr/>
                      <wps:spPr>
                        <a:xfrm>
                          <a:off x="0" y="0"/>
                          <a:ext cx="678095" cy="201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BB5D29" id="Straight Arrow Connector 8" o:spid="_x0000_s1026" type="#_x0000_t32" style="position:absolute;margin-left:146.35pt;margin-top:12.5pt;width:53.4pt;height:1.6pt;z-index:25165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" strokecolor="#4579b8 [3044]">
                <v:stroke endarrow="block"/>
              </v:shape>
            </w:pict>
          </mc:Fallback>
        </mc:AlternateContent>
      </w:r>
      <w:r w:rsidR="00E41621" w:rsidRPr="00386619">
        <w:rPr>
          <w:rFonts w:asciiTheme="majorHAnsi" w:hAnsiTheme="majorHAnsi" w:cstheme="majorHAnsi"/>
          <w:noProof/>
          <w:szCs w:val="28"/>
        </w:rPr>
        <mc:AlternateContent>
          <mc:Choice Requires="wps">
            <w:drawing>
              <wp:anchor distT="0" distB="0" distL="114300" distR="114300" simplePos="0" relativeHeight="251640320" behindDoc="0" locked="0" layoutInCell="1" allowOverlap="1" wp14:anchorId="54E04CC4" wp14:editId="38FCAD55">
                <wp:simplePos x="0" y="0"/>
                <wp:positionH relativeFrom="column">
                  <wp:posOffset>656198</wp:posOffset>
                </wp:positionH>
                <wp:positionV relativeFrom="paragraph">
                  <wp:posOffset>14405</wp:posOffset>
                </wp:positionV>
                <wp:extent cx="1191375" cy="318499"/>
                <wp:effectExtent l="0" t="0" r="27940" b="24765"/>
                <wp:wrapNone/>
                <wp:docPr id="169" name="Rounded 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1375" cy="318499"/>
                        </a:xfrm>
                        <a:prstGeom prst="roundRect">
                          <a:avLst>
                            <a:gd name="adj" fmla="val 16667"/>
                          </a:avLst>
                        </a:prstGeom>
                        <a:solidFill>
                          <a:srgbClr val="FFFFFF"/>
                        </a:solidFill>
                        <a:ln w="9525">
                          <a:solidFill>
                            <a:srgbClr val="000000"/>
                          </a:solidFill>
                          <a:round/>
                          <a:headEnd/>
                          <a:tailEnd/>
                        </a:ln>
                      </wps:spPr>
                      <wps:txbx>
                        <w:txbxContent>
                          <w:p w14:paraId="1755BC1D" w14:textId="20A109EA" w:rsidR="00932B13" w:rsidRPr="001C7D1A" w:rsidRDefault="00932B13" w:rsidP="00604117">
                            <w:pPr>
                              <w:jc w:val="center"/>
                              <w:rPr>
                                <w:sz w:val="18"/>
                                <w:szCs w:val="18"/>
                              </w:rPr>
                            </w:pPr>
                            <w:r w:rsidRPr="00D95ECB">
                              <w:rPr>
                                <w:sz w:val="18"/>
                                <w:szCs w:val="18"/>
                              </w:rPr>
                              <w:t xml:space="preserve">An toàn lao </w:t>
                            </w:r>
                            <w:r w:rsidRPr="00D95ECB">
                              <w:rPr>
                                <w:rFonts w:hint="eastAsia"/>
                                <w:sz w:val="18"/>
                                <w:szCs w:val="18"/>
                              </w:rPr>
                              <w:t>đ</w:t>
                            </w:r>
                            <w:r w:rsidRPr="00D95ECB">
                              <w:rPr>
                                <w:sz w:val="18"/>
                                <w:szCs w:val="18"/>
                              </w:rPr>
                              <w:t>ộng</w:t>
                            </w:r>
                            <w:r>
                              <w:rPr>
                                <w:sz w:val="18"/>
                                <w:szCs w:val="18"/>
                              </w:rPr>
                              <w:t xml:space="preserv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E04CC4" id="Rounded Rectangle 169" o:spid="_x0000_s1055" style="position:absolute;margin-left:51.65pt;margin-top:1.15pt;width:93.8pt;height:25.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">
                <v:textbox>
                  <w:txbxContent>
                    <w:p w14:paraId="1755BC1D" w14:textId="20A109EA" w:rsidR="00932B13" w:rsidRPr="001C7D1A" w:rsidRDefault="00932B13" w:rsidP="00604117">
                      <w:pPr>
                        <w:jc w:val="center"/>
                        <w:rPr>
                          <w:sz w:val="18"/>
                          <w:szCs w:val="18"/>
                        </w:rPr>
                      </w:pPr>
                      <w:r w:rsidRPr="00D95ECB">
                        <w:rPr>
                          <w:sz w:val="18"/>
                          <w:szCs w:val="18"/>
                        </w:rPr>
                        <w:t xml:space="preserve">An toàn lao </w:t>
                      </w:r>
                      <w:r w:rsidRPr="00D95ECB">
                        <w:rPr>
                          <w:rFonts w:hint="eastAsia"/>
                          <w:sz w:val="18"/>
                          <w:szCs w:val="18"/>
                        </w:rPr>
                        <w:t>đ</w:t>
                      </w:r>
                      <w:r w:rsidRPr="00D95ECB">
                        <w:rPr>
                          <w:sz w:val="18"/>
                          <w:szCs w:val="18"/>
                        </w:rPr>
                        <w:t>ộng</w:t>
                      </w:r>
                      <w:r>
                        <w:rPr>
                          <w:sz w:val="18"/>
                          <w:szCs w:val="18"/>
                        </w:rPr>
                        <w:t xml:space="preserve"> (1)</w:t>
                      </w:r>
                    </w:p>
                  </w:txbxContent>
                </v:textbox>
              </v:roundrect>
            </w:pict>
          </mc:Fallback>
        </mc:AlternateContent>
      </w:r>
      <w:r w:rsidR="00604117" w:rsidRPr="00386619">
        <w:rPr>
          <w:rFonts w:asciiTheme="majorHAnsi" w:hAnsiTheme="majorHAnsi" w:cstheme="majorHAnsi"/>
          <w:noProof/>
          <w:szCs w:val="28"/>
        </w:rPr>
        <mc:AlternateContent>
          <mc:Choice Requires="wps">
            <w:drawing>
              <wp:anchor distT="0" distB="0" distL="114300" distR="114300" simplePos="0" relativeHeight="251620864" behindDoc="0" locked="0" layoutInCell="1" allowOverlap="1" wp14:anchorId="7A70D269" wp14:editId="22722579">
                <wp:simplePos x="0" y="0"/>
                <wp:positionH relativeFrom="column">
                  <wp:posOffset>4536440</wp:posOffset>
                </wp:positionH>
                <wp:positionV relativeFrom="paragraph">
                  <wp:posOffset>20320</wp:posOffset>
                </wp:positionV>
                <wp:extent cx="344170" cy="0"/>
                <wp:effectExtent l="12065" t="77470" r="15240" b="74930"/>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17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C8FC1C" id="Straight Arrow Connector 171" o:spid="_x0000_s1026" type="#_x0000_t32" style="position:absolute;margin-left:357.2pt;margin-top:1.6pt;width:27.1pt;height:0;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">
                <v:stroke endarrow="open"/>
              </v:shape>
            </w:pict>
          </mc:Fallback>
        </mc:AlternateContent>
      </w:r>
      <w:r w:rsidR="00604117" w:rsidRPr="00386619">
        <w:rPr>
          <w:rFonts w:asciiTheme="majorHAnsi" w:hAnsiTheme="majorHAnsi" w:cstheme="majorHAnsi"/>
          <w:noProof/>
          <w:szCs w:val="28"/>
        </w:rPr>
        <mc:AlternateContent>
          <mc:Choice Requires="wps">
            <w:drawing>
              <wp:anchor distT="0" distB="0" distL="114300" distR="114300" simplePos="0" relativeHeight="251619840" behindDoc="0" locked="0" layoutInCell="1" allowOverlap="1" wp14:anchorId="55450BBE" wp14:editId="7FFAFD07">
                <wp:simplePos x="0" y="0"/>
                <wp:positionH relativeFrom="column">
                  <wp:posOffset>2682240</wp:posOffset>
                </wp:positionH>
                <wp:positionV relativeFrom="paragraph">
                  <wp:posOffset>39370</wp:posOffset>
                </wp:positionV>
                <wp:extent cx="358775" cy="0"/>
                <wp:effectExtent l="5715" t="77470" r="16510" b="74930"/>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77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804D1" id="Straight Arrow Connector 170" o:spid="_x0000_s1026" type="#_x0000_t32" style="position:absolute;margin-left:211.2pt;margin-top:3.1pt;width:28.25pt;height:0;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">
                <v:stroke endarrow="open"/>
              </v:shape>
            </w:pict>
          </mc:Fallback>
        </mc:AlternateContent>
      </w:r>
    </w:p>
    <w:p w14:paraId="1A32F1B5" w14:textId="7BE6095C" w:rsidR="00604117" w:rsidRPr="00386619" w:rsidRDefault="00FF60BF" w:rsidP="00490C7C">
      <w:pPr>
        <w:spacing w:line="288" w:lineRule="auto"/>
        <w:rPr>
          <w:rFonts w:asciiTheme="majorHAnsi" w:hAnsiTheme="majorHAnsi" w:cstheme="majorHAnsi"/>
          <w:szCs w:val="28"/>
        </w:rPr>
      </w:pPr>
      <w:r>
        <w:rPr>
          <w:rFonts w:asciiTheme="majorHAnsi" w:hAnsiTheme="majorHAnsi" w:cstheme="majorHAnsi"/>
          <w:noProof/>
          <w:szCs w:val="28"/>
        </w:rPr>
        <mc:AlternateContent>
          <mc:Choice Requires="wps">
            <w:drawing>
              <wp:anchor distT="0" distB="0" distL="114300" distR="114300" simplePos="0" relativeHeight="251656704" behindDoc="0" locked="0" layoutInCell="1" allowOverlap="1" wp14:anchorId="4301FFA3" wp14:editId="707D9135">
                <wp:simplePos x="0" y="0"/>
                <wp:positionH relativeFrom="column">
                  <wp:posOffset>4982067</wp:posOffset>
                </wp:positionH>
                <wp:positionV relativeFrom="paragraph">
                  <wp:posOffset>64071</wp:posOffset>
                </wp:positionV>
                <wp:extent cx="0" cy="496049"/>
                <wp:effectExtent l="76200" t="0" r="57150" b="56515"/>
                <wp:wrapNone/>
                <wp:docPr id="10" name="Straight Arrow Connector 10"/>
                <wp:cNvGraphicFramePr/>
                <a:graphic xmlns:a="http://schemas.openxmlformats.org/drawingml/2006/main">
                  <a:graphicData uri="http://schemas.microsoft.com/office/word/2010/wordprocessingShape">
                    <wps:wsp>
                      <wps:cNvCnPr/>
                      <wps:spPr>
                        <a:xfrm>
                          <a:off x="0" y="0"/>
                          <a:ext cx="0" cy="49604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15DB7B" id="Straight Arrow Connector 10" o:spid="_x0000_s1026" type="#_x0000_t32" style="position:absolute;margin-left:392.3pt;margin-top:5.05pt;width:0;height:39.05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" strokecolor="#4579b8 [3044]">
                <v:stroke endarrow="block"/>
              </v:shape>
            </w:pict>
          </mc:Fallback>
        </mc:AlternateContent>
      </w:r>
    </w:p>
    <w:p w14:paraId="49BAA22D" w14:textId="7950770C" w:rsidR="00604117" w:rsidRPr="00386619" w:rsidRDefault="006C13B6" w:rsidP="00490C7C">
      <w:pPr>
        <w:spacing w:line="288" w:lineRule="auto"/>
        <w:rPr>
          <w:rFonts w:asciiTheme="majorHAnsi" w:hAnsiTheme="majorHAnsi" w:cstheme="majorHAnsi"/>
          <w:szCs w:val="28"/>
        </w:rPr>
      </w:pPr>
      <w:r>
        <w:rPr>
          <w:rFonts w:asciiTheme="majorHAnsi" w:hAnsiTheme="majorHAnsi" w:cstheme="majorHAnsi"/>
          <w:noProof/>
          <w:szCs w:val="28"/>
        </w:rPr>
        <mc:AlternateContent>
          <mc:Choice Requires="wps">
            <w:drawing>
              <wp:anchor distT="0" distB="0" distL="114300" distR="114300" simplePos="0" relativeHeight="251670016" behindDoc="0" locked="0" layoutInCell="1" allowOverlap="1" wp14:anchorId="1EF3F788" wp14:editId="4771B27F">
                <wp:simplePos x="0" y="0"/>
                <wp:positionH relativeFrom="column">
                  <wp:posOffset>3656701</wp:posOffset>
                </wp:positionH>
                <wp:positionV relativeFrom="paragraph">
                  <wp:posOffset>428026</wp:posOffset>
                </wp:positionV>
                <wp:extent cx="719191" cy="10274"/>
                <wp:effectExtent l="0" t="57150" r="43180" b="85090"/>
                <wp:wrapNone/>
                <wp:docPr id="27" name="Straight Arrow Connector 27"/>
                <wp:cNvGraphicFramePr/>
                <a:graphic xmlns:a="http://schemas.openxmlformats.org/drawingml/2006/main">
                  <a:graphicData uri="http://schemas.microsoft.com/office/word/2010/wordprocessingShape">
                    <wps:wsp>
                      <wps:cNvCnPr/>
                      <wps:spPr>
                        <a:xfrm>
                          <a:off x="0" y="0"/>
                          <a:ext cx="719191" cy="102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2A8420" id="Straight Arrow Connector 27" o:spid="_x0000_s1026" type="#_x0000_t32" style="position:absolute;margin-left:287.95pt;margin-top:33.7pt;width:56.65pt;height:.8pt;z-index:251670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" strokecolor="#4579b8 [3044]">
                <v:stroke endarrow="block"/>
              </v:shape>
            </w:pict>
          </mc:Fallback>
        </mc:AlternateContent>
      </w:r>
      <w:r w:rsidR="00FF60BF">
        <w:rPr>
          <w:rFonts w:asciiTheme="majorHAnsi" w:hAnsiTheme="majorHAnsi" w:cstheme="majorHAnsi"/>
          <w:noProof/>
          <w:szCs w:val="28"/>
        </w:rPr>
        <mc:AlternateContent>
          <mc:Choice Requires="wps">
            <w:drawing>
              <wp:anchor distT="0" distB="0" distL="114300" distR="114300" simplePos="0" relativeHeight="251665920" behindDoc="0" locked="0" layoutInCell="1" allowOverlap="1" wp14:anchorId="6BC0C945" wp14:editId="22D94DFF">
                <wp:simplePos x="0" y="0"/>
                <wp:positionH relativeFrom="column">
                  <wp:posOffset>7359579</wp:posOffset>
                </wp:positionH>
                <wp:positionV relativeFrom="paragraph">
                  <wp:posOffset>376191</wp:posOffset>
                </wp:positionV>
                <wp:extent cx="190864" cy="21012"/>
                <wp:effectExtent l="0" t="0" r="19050" b="36195"/>
                <wp:wrapNone/>
                <wp:docPr id="21" name="Straight Connector 21"/>
                <wp:cNvGraphicFramePr/>
                <a:graphic xmlns:a="http://schemas.openxmlformats.org/drawingml/2006/main">
                  <a:graphicData uri="http://schemas.microsoft.com/office/word/2010/wordprocessingShape">
                    <wps:wsp>
                      <wps:cNvCnPr/>
                      <wps:spPr>
                        <a:xfrm flipH="1">
                          <a:off x="0" y="0"/>
                          <a:ext cx="190864" cy="2101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90B3DE" id="Straight Connector 21" o:spid="_x0000_s1026" style="position:absolute;flip:x;z-index:251665920;visibility:visible;mso-wrap-style:square;mso-wrap-distance-left:9pt;mso-wrap-distance-top:0;mso-wrap-distance-right:9pt;mso-wrap-distance-bottom:0;mso-position-horizontal:absolute;mso-position-horizontal-relative:text;mso-position-vertical:absolute;mso-position-vertical-relative:text" from="579.5pt,29.6pt" to="594.5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" strokecolor="#4579b8 [3044]"/>
            </w:pict>
          </mc:Fallback>
        </mc:AlternateContent>
      </w:r>
      <w:r w:rsidR="00FF60BF">
        <w:rPr>
          <w:rFonts w:asciiTheme="majorHAnsi" w:hAnsiTheme="majorHAnsi" w:cstheme="majorHAnsi"/>
          <w:noProof/>
          <w:szCs w:val="28"/>
        </w:rPr>
        <mc:AlternateContent>
          <mc:Choice Requires="wps">
            <w:drawing>
              <wp:anchor distT="0" distB="0" distL="114300" distR="114300" simplePos="0" relativeHeight="251661824" behindDoc="0" locked="0" layoutInCell="1" allowOverlap="1" wp14:anchorId="0D60A5C1" wp14:editId="20932444">
                <wp:simplePos x="0" y="0"/>
                <wp:positionH relativeFrom="column">
                  <wp:posOffset>5515831</wp:posOffset>
                </wp:positionH>
                <wp:positionV relativeFrom="paragraph">
                  <wp:posOffset>448574</wp:posOffset>
                </wp:positionV>
                <wp:extent cx="729958" cy="10274"/>
                <wp:effectExtent l="0" t="76200" r="13335" b="85090"/>
                <wp:wrapNone/>
                <wp:docPr id="15" name="Straight Arrow Connector 15"/>
                <wp:cNvGraphicFramePr/>
                <a:graphic xmlns:a="http://schemas.openxmlformats.org/drawingml/2006/main">
                  <a:graphicData uri="http://schemas.microsoft.com/office/word/2010/wordprocessingShape">
                    <wps:wsp>
                      <wps:cNvCnPr/>
                      <wps:spPr>
                        <a:xfrm flipV="1">
                          <a:off x="0" y="0"/>
                          <a:ext cx="729958" cy="102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C8B434" id="Straight Arrow Connector 15" o:spid="_x0000_s1026" type="#_x0000_t32" style="position:absolute;margin-left:434.3pt;margin-top:35.3pt;width:57.5pt;height:.8pt;flip:y;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" strokecolor="#4579b8 [3044]">
                <v:stroke endarrow="block"/>
              </v:shape>
            </w:pict>
          </mc:Fallback>
        </mc:AlternateContent>
      </w:r>
      <w:r w:rsidR="00E41621" w:rsidRPr="00386619">
        <w:rPr>
          <w:rFonts w:asciiTheme="majorHAnsi" w:hAnsiTheme="majorHAnsi" w:cstheme="majorHAnsi"/>
          <w:noProof/>
          <w:szCs w:val="28"/>
        </w:rPr>
        <mc:AlternateContent>
          <mc:Choice Requires="wps">
            <w:drawing>
              <wp:anchor distT="0" distB="0" distL="114300" distR="114300" simplePos="0" relativeHeight="251639296" behindDoc="0" locked="0" layoutInCell="1" allowOverlap="1" wp14:anchorId="4A2861C6" wp14:editId="40377061">
                <wp:simplePos x="0" y="0"/>
                <wp:positionH relativeFrom="column">
                  <wp:posOffset>655791</wp:posOffset>
                </wp:positionH>
                <wp:positionV relativeFrom="paragraph">
                  <wp:posOffset>312941</wp:posOffset>
                </wp:positionV>
                <wp:extent cx="1160980" cy="277402"/>
                <wp:effectExtent l="0" t="0" r="20320" b="27940"/>
                <wp:wrapNone/>
                <wp:docPr id="190" name="Rounded 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0980" cy="277402"/>
                        </a:xfrm>
                        <a:prstGeom prst="roundRect">
                          <a:avLst>
                            <a:gd name="adj" fmla="val 16667"/>
                          </a:avLst>
                        </a:prstGeom>
                        <a:solidFill>
                          <a:srgbClr val="FFFFFF"/>
                        </a:solidFill>
                        <a:ln w="9525">
                          <a:solidFill>
                            <a:srgbClr val="000000"/>
                          </a:solidFill>
                          <a:round/>
                          <a:headEnd/>
                          <a:tailEnd/>
                        </a:ln>
                      </wps:spPr>
                      <wps:txbx>
                        <w:txbxContent>
                          <w:p w14:paraId="713BFAC9" w14:textId="4558840C" w:rsidR="00932B13" w:rsidRPr="001C7D1A" w:rsidRDefault="00932B13" w:rsidP="00604117">
                            <w:pPr>
                              <w:jc w:val="center"/>
                              <w:rPr>
                                <w:sz w:val="18"/>
                                <w:szCs w:val="18"/>
                              </w:rPr>
                            </w:pPr>
                            <w:r w:rsidRPr="001C7D1A">
                              <w:rPr>
                                <w:sz w:val="18"/>
                                <w:szCs w:val="18"/>
                              </w:rPr>
                              <w:t>Pháp luật</w:t>
                            </w:r>
                            <w:r>
                              <w:rPr>
                                <w:sz w:val="18"/>
                                <w:szCs w:val="18"/>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2861C6" id="Rounded Rectangle 190" o:spid="_x0000_s1056" style="position:absolute;margin-left:51.65pt;margin-top:24.65pt;width:91.4pt;height:21.8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">
                <v:textbox>
                  <w:txbxContent>
                    <w:p w14:paraId="713BFAC9" w14:textId="4558840C" w:rsidR="00932B13" w:rsidRPr="001C7D1A" w:rsidRDefault="00932B13" w:rsidP="00604117">
                      <w:pPr>
                        <w:jc w:val="center"/>
                        <w:rPr>
                          <w:sz w:val="18"/>
                          <w:szCs w:val="18"/>
                        </w:rPr>
                      </w:pPr>
                      <w:r w:rsidRPr="001C7D1A">
                        <w:rPr>
                          <w:sz w:val="18"/>
                          <w:szCs w:val="18"/>
                        </w:rPr>
                        <w:t>Pháp luật</w:t>
                      </w:r>
                      <w:r>
                        <w:rPr>
                          <w:sz w:val="18"/>
                          <w:szCs w:val="18"/>
                        </w:rPr>
                        <w:t xml:space="preserve"> (2)</w:t>
                      </w:r>
                    </w:p>
                  </w:txbxContent>
                </v:textbox>
              </v:roundrect>
            </w:pict>
          </mc:Fallback>
        </mc:AlternateContent>
      </w:r>
      <w:r w:rsidR="009A6C63" w:rsidRPr="00386619">
        <w:rPr>
          <w:rFonts w:asciiTheme="majorHAnsi" w:hAnsiTheme="majorHAnsi" w:cstheme="majorHAnsi"/>
          <w:noProof/>
          <w:szCs w:val="28"/>
        </w:rPr>
        <mc:AlternateContent>
          <mc:Choice Requires="wps">
            <w:drawing>
              <wp:anchor distT="0" distB="0" distL="114300" distR="114300" simplePos="0" relativeHeight="251647488" behindDoc="0" locked="0" layoutInCell="1" allowOverlap="1" wp14:anchorId="009DC8A6" wp14:editId="4A198B3E">
                <wp:simplePos x="0" y="0"/>
                <wp:positionH relativeFrom="column">
                  <wp:posOffset>6246688</wp:posOffset>
                </wp:positionH>
                <wp:positionV relativeFrom="paragraph">
                  <wp:posOffset>226866</wp:posOffset>
                </wp:positionV>
                <wp:extent cx="1113790" cy="379730"/>
                <wp:effectExtent l="0" t="0" r="10160" b="2032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3790" cy="379730"/>
                        </a:xfrm>
                        <a:prstGeom prst="roundRect">
                          <a:avLst>
                            <a:gd name="adj" fmla="val 16667"/>
                          </a:avLst>
                        </a:prstGeom>
                        <a:solidFill>
                          <a:srgbClr val="FFFFFF"/>
                        </a:solidFill>
                        <a:ln w="9525">
                          <a:solidFill>
                            <a:srgbClr val="000000"/>
                          </a:solidFill>
                          <a:round/>
                          <a:headEnd/>
                          <a:tailEnd/>
                        </a:ln>
                      </wps:spPr>
                      <wps:txbx>
                        <w:txbxContent>
                          <w:p w14:paraId="6BA4AA61" w14:textId="1FCD913B" w:rsidR="00932B13" w:rsidRPr="00B713DF" w:rsidRDefault="00932B13" w:rsidP="009A6C63">
                            <w:pPr>
                              <w:jc w:val="center"/>
                              <w:rPr>
                                <w:sz w:val="16"/>
                                <w:szCs w:val="16"/>
                              </w:rPr>
                            </w:pPr>
                            <w:r w:rsidRPr="008E5F2F">
                              <w:rPr>
                                <w:sz w:val="16"/>
                                <w:szCs w:val="16"/>
                              </w:rPr>
                              <w:t>May váy, áo váy</w:t>
                            </w:r>
                            <w:r>
                              <w:rPr>
                                <w:sz w:val="16"/>
                                <w:szCs w:val="16"/>
                              </w:rPr>
                              <w:t xml:space="preserve"> (5)</w:t>
                            </w:r>
                          </w:p>
                          <w:p w14:paraId="5B545F23" w14:textId="77777777" w:rsidR="00932B13" w:rsidRPr="00B713DF" w:rsidRDefault="00932B13" w:rsidP="00335705">
                            <w:pPr>
                              <w:spacing w:after="100" w:afterAutospacing="1"/>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9DC8A6" id="Rounded Rectangle 6" o:spid="_x0000_s1057" style="position:absolute;margin-left:491.85pt;margin-top:17.85pt;width:87.7pt;height:29.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">
                <v:textbox>
                  <w:txbxContent>
                    <w:p w14:paraId="6BA4AA61" w14:textId="1FCD913B" w:rsidR="00932B13" w:rsidRPr="00B713DF" w:rsidRDefault="00932B13" w:rsidP="009A6C63">
                      <w:pPr>
                        <w:jc w:val="center"/>
                        <w:rPr>
                          <w:sz w:val="16"/>
                          <w:szCs w:val="16"/>
                        </w:rPr>
                      </w:pPr>
                      <w:r w:rsidRPr="008E5F2F">
                        <w:rPr>
                          <w:sz w:val="16"/>
                          <w:szCs w:val="16"/>
                        </w:rPr>
                        <w:t>May váy, áo váy</w:t>
                      </w:r>
                      <w:r>
                        <w:rPr>
                          <w:sz w:val="16"/>
                          <w:szCs w:val="16"/>
                        </w:rPr>
                        <w:t xml:space="preserve"> (5)</w:t>
                      </w:r>
                    </w:p>
                    <w:p w14:paraId="5B545F23" w14:textId="77777777" w:rsidR="00932B13" w:rsidRPr="00B713DF" w:rsidRDefault="00932B13" w:rsidP="00335705">
                      <w:pPr>
                        <w:spacing w:after="100" w:afterAutospacing="1"/>
                        <w:jc w:val="center"/>
                        <w:rPr>
                          <w:sz w:val="16"/>
                          <w:szCs w:val="16"/>
                        </w:rPr>
                      </w:pPr>
                    </w:p>
                  </w:txbxContent>
                </v:textbox>
              </v:roundrect>
            </w:pict>
          </mc:Fallback>
        </mc:AlternateContent>
      </w:r>
      <w:r w:rsidR="00335705" w:rsidRPr="00386619">
        <w:rPr>
          <w:rFonts w:asciiTheme="majorHAnsi" w:hAnsiTheme="majorHAnsi" w:cstheme="majorHAnsi"/>
          <w:noProof/>
          <w:szCs w:val="28"/>
        </w:rPr>
        <mc:AlternateContent>
          <mc:Choice Requires="wps">
            <w:drawing>
              <wp:anchor distT="0" distB="0" distL="114300" distR="114300" simplePos="0" relativeHeight="251624960" behindDoc="0" locked="0" layoutInCell="1" allowOverlap="1" wp14:anchorId="07C8C5A0" wp14:editId="1600E870">
                <wp:simplePos x="0" y="0"/>
                <wp:positionH relativeFrom="column">
                  <wp:posOffset>7914868</wp:posOffset>
                </wp:positionH>
                <wp:positionV relativeFrom="paragraph">
                  <wp:posOffset>127228</wp:posOffset>
                </wp:positionV>
                <wp:extent cx="1075690" cy="427355"/>
                <wp:effectExtent l="0" t="0" r="10160" b="10795"/>
                <wp:wrapNone/>
                <wp:docPr id="175" name="Rounded 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5690" cy="427355"/>
                        </a:xfrm>
                        <a:prstGeom prst="roundRect">
                          <a:avLst>
                            <a:gd name="adj" fmla="val 16667"/>
                          </a:avLst>
                        </a:prstGeom>
                        <a:solidFill>
                          <a:srgbClr val="FFFFFF"/>
                        </a:solidFill>
                        <a:ln w="9525">
                          <a:solidFill>
                            <a:srgbClr val="000000"/>
                          </a:solidFill>
                          <a:round/>
                          <a:headEnd/>
                          <a:tailEnd/>
                        </a:ln>
                      </wps:spPr>
                      <wps:txbx>
                        <w:txbxContent>
                          <w:p w14:paraId="6296A483" w14:textId="241148EF" w:rsidR="00932B13" w:rsidRPr="00B713DF" w:rsidRDefault="00932B13" w:rsidP="00604117">
                            <w:pPr>
                              <w:jc w:val="center"/>
                              <w:rPr>
                                <w:sz w:val="16"/>
                                <w:szCs w:val="16"/>
                              </w:rPr>
                            </w:pPr>
                            <w:r w:rsidRPr="00B713DF">
                              <w:rPr>
                                <w:sz w:val="16"/>
                                <w:szCs w:val="16"/>
                              </w:rPr>
                              <w:t>T</w:t>
                            </w:r>
                            <w:r>
                              <w:rPr>
                                <w:sz w:val="16"/>
                                <w:szCs w:val="16"/>
                              </w:rPr>
                              <w:t xml:space="preserve">hực tập </w:t>
                            </w:r>
                            <w:r w:rsidRPr="00B713DF">
                              <w:rPr>
                                <w:sz w:val="16"/>
                                <w:szCs w:val="16"/>
                              </w:rPr>
                              <w:t>tốt nghiệp</w:t>
                            </w:r>
                            <w:r>
                              <w:rPr>
                                <w:sz w:val="16"/>
                                <w:szCs w:val="16"/>
                              </w:rPr>
                              <w:t xml:space="preserv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C8C5A0" id="Rounded Rectangle 175" o:spid="_x0000_s1058" style="position:absolute;margin-left:623.2pt;margin-top:10pt;width:84.7pt;height:33.6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">
                <v:textbox>
                  <w:txbxContent>
                    <w:p w14:paraId="6296A483" w14:textId="241148EF" w:rsidR="00932B13" w:rsidRPr="00B713DF" w:rsidRDefault="00932B13" w:rsidP="00604117">
                      <w:pPr>
                        <w:jc w:val="center"/>
                        <w:rPr>
                          <w:sz w:val="16"/>
                          <w:szCs w:val="16"/>
                        </w:rPr>
                      </w:pPr>
                      <w:r w:rsidRPr="00B713DF">
                        <w:rPr>
                          <w:sz w:val="16"/>
                          <w:szCs w:val="16"/>
                        </w:rPr>
                        <w:t>T</w:t>
                      </w:r>
                      <w:r>
                        <w:rPr>
                          <w:sz w:val="16"/>
                          <w:szCs w:val="16"/>
                        </w:rPr>
                        <w:t xml:space="preserve">hực tập </w:t>
                      </w:r>
                      <w:r w:rsidRPr="00B713DF">
                        <w:rPr>
                          <w:sz w:val="16"/>
                          <w:szCs w:val="16"/>
                        </w:rPr>
                        <w:t>tốt nghiệp</w:t>
                      </w:r>
                      <w:r>
                        <w:rPr>
                          <w:sz w:val="16"/>
                          <w:szCs w:val="16"/>
                        </w:rPr>
                        <w:t xml:space="preserve"> (5)</w:t>
                      </w:r>
                    </w:p>
                  </w:txbxContent>
                </v:textbox>
              </v:roundrect>
            </w:pict>
          </mc:Fallback>
        </mc:AlternateContent>
      </w:r>
    </w:p>
    <w:p w14:paraId="5A5443D0" w14:textId="0BFE4176" w:rsidR="00E903F8" w:rsidRPr="00386619" w:rsidRDefault="00E903F8" w:rsidP="00490C7C">
      <w:pPr>
        <w:spacing w:line="288" w:lineRule="auto"/>
        <w:rPr>
          <w:rFonts w:asciiTheme="majorHAnsi" w:hAnsiTheme="majorHAnsi" w:cstheme="majorHAnsi"/>
          <w:szCs w:val="28"/>
        </w:rPr>
        <w:sectPr w:rsidR="00E903F8" w:rsidRPr="00386619" w:rsidSect="00D47774">
          <w:footerReference w:type="default" r:id="rId9"/>
          <w:pgSz w:w="16840" w:h="11907" w:orient="landscape" w:code="9"/>
          <w:pgMar w:top="1134" w:right="1531" w:bottom="1701" w:left="1134" w:header="720" w:footer="720" w:gutter="0"/>
          <w:cols w:space="720"/>
          <w:docGrid w:linePitch="360"/>
        </w:sectPr>
      </w:pPr>
    </w:p>
    <w:p w14:paraId="3429FEC8"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lastRenderedPageBreak/>
        <w:t xml:space="preserve">CHƯƠNG TRÌNH MÔN HỌC </w:t>
      </w:r>
    </w:p>
    <w:p w14:paraId="4A2006A9" w14:textId="77777777" w:rsidR="00B64DFA" w:rsidRPr="00290EFC" w:rsidRDefault="00B64DFA" w:rsidP="00B64DFA">
      <w:pPr>
        <w:shd w:val="clear" w:color="auto" w:fill="FFFFFF"/>
        <w:spacing w:line="288" w:lineRule="auto"/>
        <w:jc w:val="both"/>
        <w:rPr>
          <w:rFonts w:eastAsia="Times New Roman"/>
          <w:b/>
          <w:bCs/>
          <w:szCs w:val="28"/>
        </w:rPr>
      </w:pPr>
    </w:p>
    <w:p w14:paraId="49AC7096" w14:textId="77777777" w:rsidR="00B64DFA" w:rsidRPr="00290EFC" w:rsidRDefault="00B64DFA" w:rsidP="00B64DFA">
      <w:pPr>
        <w:shd w:val="clear" w:color="auto" w:fill="FFFFFF"/>
        <w:spacing w:line="288" w:lineRule="auto"/>
        <w:jc w:val="both"/>
        <w:rPr>
          <w:rFonts w:eastAsia="Times New Roman"/>
          <w:b/>
          <w:bCs/>
          <w:szCs w:val="28"/>
        </w:rPr>
      </w:pPr>
      <w:r w:rsidRPr="00290EFC">
        <w:rPr>
          <w:rFonts w:eastAsia="Times New Roman"/>
          <w:b/>
          <w:bCs/>
          <w:szCs w:val="28"/>
          <w:lang w:val="vi-VN"/>
        </w:rPr>
        <w:t>T</w:t>
      </w:r>
      <w:r w:rsidRPr="00290EFC">
        <w:rPr>
          <w:rFonts w:eastAsia="Times New Roman"/>
          <w:b/>
          <w:bCs/>
          <w:szCs w:val="28"/>
        </w:rPr>
        <w:t>ê</w:t>
      </w:r>
      <w:r w:rsidRPr="00290EFC">
        <w:rPr>
          <w:rFonts w:eastAsia="Times New Roman"/>
          <w:b/>
          <w:bCs/>
          <w:szCs w:val="28"/>
          <w:lang w:val="vi-VN"/>
        </w:rPr>
        <w:t>n môn h</w:t>
      </w:r>
      <w:r w:rsidRPr="00290EFC">
        <w:rPr>
          <w:rFonts w:eastAsia="Times New Roman"/>
          <w:b/>
          <w:bCs/>
          <w:szCs w:val="28"/>
        </w:rPr>
        <w:t>ọc</w:t>
      </w:r>
      <w:r w:rsidRPr="00290EFC">
        <w:rPr>
          <w:rFonts w:eastAsia="Times New Roman"/>
          <w:b/>
          <w:bCs/>
          <w:szCs w:val="28"/>
          <w:lang w:val="vi-VN"/>
        </w:rPr>
        <w:t>: Giáo d</w:t>
      </w:r>
      <w:r w:rsidRPr="00290EFC">
        <w:rPr>
          <w:rFonts w:eastAsia="Times New Roman"/>
          <w:b/>
          <w:bCs/>
          <w:szCs w:val="28"/>
        </w:rPr>
        <w:t>ục </w:t>
      </w:r>
      <w:r w:rsidRPr="00290EFC">
        <w:rPr>
          <w:rFonts w:eastAsia="Times New Roman"/>
          <w:b/>
          <w:bCs/>
          <w:szCs w:val="28"/>
          <w:lang w:val="vi-VN"/>
        </w:rPr>
        <w:t>chính trị</w:t>
      </w:r>
    </w:p>
    <w:p w14:paraId="7768199C" w14:textId="77777777" w:rsidR="00B64DFA" w:rsidRPr="00290EFC" w:rsidRDefault="00B64DFA" w:rsidP="00B64DFA">
      <w:pPr>
        <w:shd w:val="clear" w:color="auto" w:fill="FFFFFF"/>
        <w:spacing w:line="288" w:lineRule="auto"/>
        <w:jc w:val="both"/>
        <w:rPr>
          <w:rFonts w:eastAsia="Times New Roman"/>
          <w:szCs w:val="28"/>
        </w:rPr>
      </w:pPr>
      <w:r w:rsidRPr="00290EFC">
        <w:rPr>
          <w:rFonts w:eastAsia="Times New Roman"/>
          <w:b/>
          <w:bCs/>
          <w:szCs w:val="28"/>
        </w:rPr>
        <w:t>Mã môn học: MH 01</w:t>
      </w:r>
    </w:p>
    <w:p w14:paraId="6FAB5DD2" w14:textId="77777777" w:rsidR="00B64DFA" w:rsidRPr="00290EFC" w:rsidRDefault="00B64DFA" w:rsidP="00B64DFA">
      <w:pPr>
        <w:shd w:val="clear" w:color="auto" w:fill="FFFFFF"/>
        <w:spacing w:line="288" w:lineRule="auto"/>
        <w:jc w:val="both"/>
        <w:rPr>
          <w:rFonts w:eastAsia="Times New Roman"/>
          <w:i/>
          <w:szCs w:val="28"/>
        </w:rPr>
      </w:pPr>
      <w:r w:rsidRPr="00290EFC">
        <w:rPr>
          <w:rFonts w:eastAsia="Times New Roman"/>
          <w:b/>
          <w:bCs/>
          <w:szCs w:val="28"/>
          <w:lang w:val="vi-VN"/>
        </w:rPr>
        <w:t>Thời gian thực hiện môn học:</w:t>
      </w:r>
      <w:r w:rsidRPr="00290EFC">
        <w:rPr>
          <w:rFonts w:eastAsia="Times New Roman"/>
          <w:szCs w:val="28"/>
          <w:lang w:val="vi-VN"/>
        </w:rPr>
        <w:t xml:space="preserve"> 75 giờ </w:t>
      </w:r>
      <w:r w:rsidRPr="00290EFC">
        <w:rPr>
          <w:rFonts w:eastAsia="Times New Roman"/>
          <w:i/>
          <w:szCs w:val="28"/>
          <w:lang w:val="vi-VN"/>
        </w:rPr>
        <w:t>(</w:t>
      </w:r>
      <w:r w:rsidRPr="00290EFC">
        <w:rPr>
          <w:rFonts w:eastAsia="Times New Roman"/>
          <w:i/>
          <w:szCs w:val="28"/>
        </w:rPr>
        <w:t>L</w:t>
      </w:r>
      <w:r w:rsidRPr="00290EFC">
        <w:rPr>
          <w:rFonts w:eastAsia="Times New Roman"/>
          <w:i/>
          <w:szCs w:val="28"/>
          <w:lang w:val="vi-VN"/>
        </w:rPr>
        <w:t>ý thuyết: 41 giờ; thảo luận: 29 giờ; kiểm tra: 05 giờ)</w:t>
      </w:r>
    </w:p>
    <w:p w14:paraId="1C3B2DB6" w14:textId="77777777" w:rsidR="00B64DFA" w:rsidRPr="00290EFC" w:rsidRDefault="00B64DFA" w:rsidP="00B64DFA">
      <w:pPr>
        <w:shd w:val="clear" w:color="auto" w:fill="FFFFFF"/>
        <w:spacing w:line="288" w:lineRule="auto"/>
        <w:jc w:val="both"/>
        <w:rPr>
          <w:rFonts w:eastAsia="Times New Roman"/>
          <w:szCs w:val="28"/>
        </w:rPr>
      </w:pPr>
      <w:bookmarkStart w:id="4" w:name="muc_1_1"/>
      <w:r w:rsidRPr="00290EFC">
        <w:rPr>
          <w:rFonts w:eastAsia="Times New Roman"/>
          <w:b/>
          <w:bCs/>
          <w:szCs w:val="28"/>
        </w:rPr>
        <w:t>I. Vị trí, tính chất của môn học</w:t>
      </w:r>
      <w:bookmarkEnd w:id="4"/>
    </w:p>
    <w:p w14:paraId="255572AA" w14:textId="77777777" w:rsidR="00B64DFA" w:rsidRPr="00290EFC" w:rsidRDefault="00B64DFA" w:rsidP="00B64DFA">
      <w:pPr>
        <w:shd w:val="clear" w:color="auto" w:fill="FFFFFF"/>
        <w:spacing w:line="288" w:lineRule="auto"/>
        <w:ind w:firstLine="720"/>
        <w:jc w:val="both"/>
        <w:rPr>
          <w:rFonts w:eastAsia="Times New Roman"/>
          <w:i/>
          <w:szCs w:val="28"/>
        </w:rPr>
      </w:pPr>
      <w:r w:rsidRPr="00290EFC">
        <w:rPr>
          <w:rFonts w:eastAsia="Times New Roman"/>
          <w:b/>
          <w:bCs/>
          <w:i/>
          <w:szCs w:val="28"/>
          <w:lang w:val="vi-VN"/>
        </w:rPr>
        <w:t>1. Vị trí</w:t>
      </w:r>
    </w:p>
    <w:p w14:paraId="5A1CAB8A" w14:textId="77777777" w:rsidR="00B64DFA" w:rsidRPr="00290EFC" w:rsidRDefault="00B64DFA" w:rsidP="00B64DFA">
      <w:pPr>
        <w:shd w:val="clear" w:color="auto" w:fill="FFFFFF"/>
        <w:spacing w:line="288" w:lineRule="auto"/>
        <w:ind w:firstLine="720"/>
        <w:jc w:val="both"/>
        <w:rPr>
          <w:rFonts w:eastAsia="Times New Roman"/>
          <w:szCs w:val="28"/>
        </w:rPr>
      </w:pPr>
      <w:r w:rsidRPr="00290EFC">
        <w:rPr>
          <w:rFonts w:eastAsia="Times New Roman"/>
          <w:szCs w:val="28"/>
          <w:lang w:val="vi-VN"/>
        </w:rPr>
        <w:t>Môn học Giáo dục chính trị là môn học bắt buộc thuộc khối các môn học chung trong chương </w:t>
      </w:r>
      <w:r w:rsidRPr="00290EFC">
        <w:rPr>
          <w:rFonts w:eastAsia="Times New Roman"/>
          <w:szCs w:val="28"/>
        </w:rPr>
        <w:t>t</w:t>
      </w:r>
      <w:r w:rsidRPr="00290EFC">
        <w:rPr>
          <w:rFonts w:eastAsia="Times New Roman"/>
          <w:szCs w:val="28"/>
          <w:lang w:val="vi-VN"/>
        </w:rPr>
        <w:t>rình đào tạo tr</w:t>
      </w:r>
      <w:r w:rsidRPr="00290EFC">
        <w:rPr>
          <w:rFonts w:eastAsia="Times New Roman"/>
          <w:szCs w:val="28"/>
        </w:rPr>
        <w:t>ì</w:t>
      </w:r>
      <w:r w:rsidRPr="00290EFC">
        <w:rPr>
          <w:rFonts w:eastAsia="Times New Roman"/>
          <w:szCs w:val="28"/>
          <w:lang w:val="vi-VN"/>
        </w:rPr>
        <w:t>nh độ cao đẳng.</w:t>
      </w:r>
    </w:p>
    <w:p w14:paraId="18EDA76D" w14:textId="77777777" w:rsidR="00B64DFA" w:rsidRPr="00290EFC" w:rsidRDefault="00B64DFA" w:rsidP="00B64DFA">
      <w:pPr>
        <w:shd w:val="clear" w:color="auto" w:fill="FFFFFF"/>
        <w:spacing w:line="288" w:lineRule="auto"/>
        <w:ind w:firstLine="720"/>
        <w:jc w:val="both"/>
        <w:rPr>
          <w:rFonts w:eastAsia="Times New Roman"/>
          <w:i/>
          <w:szCs w:val="28"/>
        </w:rPr>
      </w:pPr>
      <w:r w:rsidRPr="00290EFC">
        <w:rPr>
          <w:rFonts w:eastAsia="Times New Roman"/>
          <w:b/>
          <w:bCs/>
          <w:i/>
          <w:szCs w:val="28"/>
          <w:lang w:val="vi-VN"/>
        </w:rPr>
        <w:t>2. Tính chất</w:t>
      </w:r>
    </w:p>
    <w:p w14:paraId="703CAF5A" w14:textId="77777777" w:rsidR="00B64DFA" w:rsidRPr="00290EFC" w:rsidRDefault="00B64DFA" w:rsidP="00B64DFA">
      <w:pPr>
        <w:shd w:val="clear" w:color="auto" w:fill="FFFFFF"/>
        <w:spacing w:line="288" w:lineRule="auto"/>
        <w:ind w:firstLine="720"/>
        <w:jc w:val="both"/>
        <w:rPr>
          <w:rFonts w:eastAsia="Times New Roman"/>
          <w:szCs w:val="28"/>
        </w:rPr>
      </w:pPr>
      <w:r w:rsidRPr="00290EFC">
        <w:rPr>
          <w:rFonts w:eastAsia="Times New Roman"/>
          <w:szCs w:val="28"/>
          <w:lang w:val="vi-VN"/>
        </w:rPr>
        <w:t>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w:t>
      </w:r>
      <w:r w:rsidRPr="00290EFC">
        <w:rPr>
          <w:rFonts w:eastAsia="Times New Roman"/>
          <w:szCs w:val="28"/>
        </w:rPr>
        <w:t>ự </w:t>
      </w:r>
      <w:r w:rsidRPr="00290EFC">
        <w:rPr>
          <w:rFonts w:eastAsia="Times New Roman"/>
          <w:szCs w:val="28"/>
          <w:lang w:val="vi-VN"/>
        </w:rPr>
        <w:t>nghiệp x</w:t>
      </w:r>
      <w:r w:rsidRPr="00290EFC">
        <w:rPr>
          <w:rFonts w:eastAsia="Times New Roman"/>
          <w:szCs w:val="28"/>
        </w:rPr>
        <w:t>â</w:t>
      </w:r>
      <w:r w:rsidRPr="00290EFC">
        <w:rPr>
          <w:rFonts w:eastAsia="Times New Roman"/>
          <w:szCs w:val="28"/>
          <w:lang w:val="vi-VN"/>
        </w:rPr>
        <w:t>y dựng, bảo v</w:t>
      </w:r>
      <w:r w:rsidRPr="00290EFC">
        <w:rPr>
          <w:rFonts w:eastAsia="Times New Roman"/>
          <w:szCs w:val="28"/>
        </w:rPr>
        <w:t>ệ </w:t>
      </w:r>
      <w:r w:rsidRPr="00290EFC">
        <w:rPr>
          <w:rFonts w:eastAsia="Times New Roman"/>
          <w:szCs w:val="28"/>
          <w:lang w:val="vi-VN"/>
        </w:rPr>
        <w:t>Tổ quốc xã hội chủ nghĩa.</w:t>
      </w:r>
    </w:p>
    <w:p w14:paraId="631FF6B8" w14:textId="77777777" w:rsidR="00B64DFA" w:rsidRPr="00290EFC" w:rsidRDefault="00B64DFA" w:rsidP="00B64DFA">
      <w:pPr>
        <w:shd w:val="clear" w:color="auto" w:fill="FFFFFF"/>
        <w:spacing w:line="288" w:lineRule="auto"/>
        <w:jc w:val="both"/>
        <w:rPr>
          <w:rFonts w:eastAsia="Times New Roman"/>
          <w:szCs w:val="28"/>
        </w:rPr>
      </w:pPr>
      <w:bookmarkStart w:id="5" w:name="muc_2_1"/>
      <w:r w:rsidRPr="00290EFC">
        <w:rPr>
          <w:rFonts w:eastAsia="Times New Roman"/>
          <w:b/>
          <w:bCs/>
          <w:szCs w:val="28"/>
        </w:rPr>
        <w:t>II. Mục tiêu môn học</w:t>
      </w:r>
      <w:bookmarkEnd w:id="5"/>
    </w:p>
    <w:p w14:paraId="5C48E7C1" w14:textId="77777777" w:rsidR="00B64DFA" w:rsidRPr="00290EFC" w:rsidRDefault="00B64DFA" w:rsidP="00B64DFA">
      <w:pPr>
        <w:shd w:val="clear" w:color="auto" w:fill="FFFFFF"/>
        <w:spacing w:line="288" w:lineRule="auto"/>
        <w:jc w:val="both"/>
        <w:rPr>
          <w:rFonts w:eastAsia="Times New Roman"/>
          <w:szCs w:val="28"/>
        </w:rPr>
      </w:pPr>
      <w:r w:rsidRPr="00290EFC">
        <w:rPr>
          <w:rFonts w:eastAsia="Times New Roman"/>
          <w:szCs w:val="28"/>
          <w:lang w:val="vi-VN"/>
        </w:rPr>
        <w:t>Sau khi học xong môn học, người học đạt được:</w:t>
      </w:r>
    </w:p>
    <w:p w14:paraId="73EFBB11" w14:textId="77777777" w:rsidR="00B64DFA" w:rsidRPr="00290EFC" w:rsidRDefault="00B64DFA" w:rsidP="00B64DFA">
      <w:pPr>
        <w:shd w:val="clear" w:color="auto" w:fill="FFFFFF"/>
        <w:spacing w:line="288" w:lineRule="auto"/>
        <w:ind w:firstLine="720"/>
        <w:jc w:val="both"/>
        <w:rPr>
          <w:rFonts w:eastAsia="Times New Roman"/>
          <w:i/>
          <w:szCs w:val="28"/>
        </w:rPr>
      </w:pPr>
      <w:r w:rsidRPr="00290EFC">
        <w:rPr>
          <w:rFonts w:eastAsia="Times New Roman"/>
          <w:b/>
          <w:bCs/>
          <w:i/>
          <w:szCs w:val="28"/>
          <w:lang w:val="vi-VN"/>
        </w:rPr>
        <w:t>1. </w:t>
      </w:r>
      <w:r w:rsidRPr="00290EFC">
        <w:rPr>
          <w:rFonts w:eastAsia="Times New Roman"/>
          <w:b/>
          <w:bCs/>
          <w:i/>
          <w:szCs w:val="28"/>
        </w:rPr>
        <w:t>V</w:t>
      </w:r>
      <w:r w:rsidRPr="00290EFC">
        <w:rPr>
          <w:rFonts w:eastAsia="Times New Roman"/>
          <w:b/>
          <w:bCs/>
          <w:i/>
          <w:szCs w:val="28"/>
          <w:lang w:val="vi-VN"/>
        </w:rPr>
        <w:t>ề kiến thức</w:t>
      </w:r>
    </w:p>
    <w:p w14:paraId="4EE860DA" w14:textId="77777777" w:rsidR="00B64DFA" w:rsidRPr="00290EFC" w:rsidRDefault="00B64DFA" w:rsidP="00B64DFA">
      <w:pPr>
        <w:shd w:val="clear" w:color="auto" w:fill="FFFFFF"/>
        <w:spacing w:line="288" w:lineRule="auto"/>
        <w:ind w:firstLine="720"/>
        <w:jc w:val="both"/>
        <w:rPr>
          <w:rFonts w:eastAsia="Times New Roman"/>
          <w:szCs w:val="28"/>
        </w:rPr>
      </w:pPr>
      <w:r w:rsidRPr="00290EFC">
        <w:rPr>
          <w:rFonts w:eastAsia="Times New Roman"/>
          <w:szCs w:val="28"/>
          <w:lang w:val="vi-VN"/>
        </w:rPr>
        <w:t>Trình bày được một số nội dung cơ bản của chủ nghĩa Mác - Lênin, tư t</w:t>
      </w:r>
      <w:r w:rsidRPr="00290EFC">
        <w:rPr>
          <w:rFonts w:eastAsia="Times New Roman"/>
          <w:szCs w:val="28"/>
        </w:rPr>
        <w:t>ư</w:t>
      </w:r>
      <w:r w:rsidRPr="00290EFC">
        <w:rPr>
          <w:rFonts w:eastAsia="Times New Roman"/>
          <w:szCs w:val="28"/>
          <w:lang w:val="vi-VN"/>
        </w:rPr>
        <w:t>ởng Hồ Chí Minh; quan điểm, đường lố</w:t>
      </w:r>
      <w:r w:rsidRPr="00290EFC">
        <w:rPr>
          <w:rFonts w:eastAsia="Times New Roman"/>
          <w:szCs w:val="28"/>
        </w:rPr>
        <w:t>i </w:t>
      </w:r>
      <w:r w:rsidRPr="00290EFC">
        <w:rPr>
          <w:rFonts w:eastAsia="Times New Roman"/>
          <w:szCs w:val="28"/>
          <w:lang w:val="vi-VN"/>
        </w:rPr>
        <w:t>của Đảng Cộng sản Việt Nam và những nhiệm vụ chính trị của đất nước hiện nay; nội dung học tập, rèn luyện để trở thành người công dân tốt, </w:t>
      </w:r>
      <w:r w:rsidRPr="00290EFC">
        <w:rPr>
          <w:rFonts w:eastAsia="Times New Roman"/>
          <w:szCs w:val="28"/>
        </w:rPr>
        <w:t>n</w:t>
      </w:r>
      <w:r w:rsidRPr="00290EFC">
        <w:rPr>
          <w:rFonts w:eastAsia="Times New Roman"/>
          <w:szCs w:val="28"/>
          <w:lang w:val="vi-VN"/>
        </w:rPr>
        <w:t>g</w:t>
      </w:r>
      <w:r w:rsidRPr="00290EFC">
        <w:rPr>
          <w:rFonts w:eastAsia="Times New Roman"/>
          <w:szCs w:val="28"/>
        </w:rPr>
        <w:t>ườ</w:t>
      </w:r>
      <w:r w:rsidRPr="00290EFC">
        <w:rPr>
          <w:rFonts w:eastAsia="Times New Roman"/>
          <w:szCs w:val="28"/>
          <w:lang w:val="vi-VN"/>
        </w:rPr>
        <w:t>i lao động tốt.</w:t>
      </w:r>
    </w:p>
    <w:p w14:paraId="43D877C4" w14:textId="77777777" w:rsidR="00B64DFA" w:rsidRPr="00290EFC" w:rsidRDefault="00B64DFA" w:rsidP="00B64DFA">
      <w:pPr>
        <w:shd w:val="clear" w:color="auto" w:fill="FFFFFF"/>
        <w:spacing w:line="288" w:lineRule="auto"/>
        <w:ind w:firstLine="720"/>
        <w:jc w:val="both"/>
        <w:rPr>
          <w:rFonts w:eastAsia="Times New Roman"/>
          <w:i/>
          <w:szCs w:val="28"/>
        </w:rPr>
      </w:pPr>
      <w:r w:rsidRPr="00290EFC">
        <w:rPr>
          <w:rFonts w:eastAsia="Times New Roman"/>
          <w:b/>
          <w:bCs/>
          <w:i/>
          <w:szCs w:val="28"/>
          <w:lang w:val="vi-VN"/>
        </w:rPr>
        <w:t>2. </w:t>
      </w:r>
      <w:r w:rsidRPr="00290EFC">
        <w:rPr>
          <w:rFonts w:eastAsia="Times New Roman"/>
          <w:b/>
          <w:bCs/>
          <w:i/>
          <w:szCs w:val="28"/>
        </w:rPr>
        <w:t>V</w:t>
      </w:r>
      <w:r w:rsidRPr="00290EFC">
        <w:rPr>
          <w:rFonts w:eastAsia="Times New Roman"/>
          <w:b/>
          <w:bCs/>
          <w:i/>
          <w:szCs w:val="28"/>
          <w:lang w:val="vi-VN"/>
        </w:rPr>
        <w:t>ề kỹ n</w:t>
      </w:r>
      <w:r w:rsidRPr="00290EFC">
        <w:rPr>
          <w:rFonts w:eastAsia="Times New Roman"/>
          <w:b/>
          <w:bCs/>
          <w:i/>
          <w:szCs w:val="28"/>
        </w:rPr>
        <w:t>ă</w:t>
      </w:r>
      <w:r w:rsidRPr="00290EFC">
        <w:rPr>
          <w:rFonts w:eastAsia="Times New Roman"/>
          <w:b/>
          <w:bCs/>
          <w:i/>
          <w:szCs w:val="28"/>
          <w:lang w:val="vi-VN"/>
        </w:rPr>
        <w:t>ng</w:t>
      </w:r>
    </w:p>
    <w:p w14:paraId="62777B9C" w14:textId="77777777" w:rsidR="00B64DFA" w:rsidRPr="00290EFC" w:rsidRDefault="00B64DFA" w:rsidP="00B64DFA">
      <w:pPr>
        <w:shd w:val="clear" w:color="auto" w:fill="FFFFFF"/>
        <w:spacing w:line="288" w:lineRule="auto"/>
        <w:ind w:firstLine="720"/>
        <w:jc w:val="both"/>
        <w:rPr>
          <w:rFonts w:eastAsia="Times New Roman"/>
          <w:szCs w:val="28"/>
        </w:rPr>
      </w:pPr>
      <w:r w:rsidRPr="00290EFC">
        <w:rPr>
          <w:rFonts w:eastAsia="Times New Roman"/>
          <w:szCs w:val="28"/>
          <w:lang w:val="vi-VN"/>
        </w:rPr>
        <w:t>Vận dụng </w:t>
      </w:r>
      <w:r w:rsidRPr="00290EFC">
        <w:rPr>
          <w:rFonts w:eastAsia="Times New Roman"/>
          <w:szCs w:val="28"/>
        </w:rPr>
        <w:t>đ</w:t>
      </w:r>
      <w:r w:rsidRPr="00290EFC">
        <w:rPr>
          <w:rFonts w:eastAsia="Times New Roman"/>
          <w:szCs w:val="28"/>
          <w:lang w:val="vi-VN"/>
        </w:rPr>
        <w:t>ược </w:t>
      </w:r>
      <w:r w:rsidRPr="00290EFC">
        <w:rPr>
          <w:rFonts w:eastAsia="Times New Roman"/>
          <w:szCs w:val="28"/>
        </w:rPr>
        <w:t>đ</w:t>
      </w:r>
      <w:r w:rsidRPr="00290EFC">
        <w:rPr>
          <w:rFonts w:eastAsia="Times New Roman"/>
          <w:szCs w:val="28"/>
          <w:lang w:val="vi-VN"/>
        </w:rPr>
        <w:t>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w:t>
      </w:r>
      <w:r w:rsidRPr="00290EFC">
        <w:rPr>
          <w:rFonts w:eastAsia="Times New Roman"/>
          <w:szCs w:val="28"/>
        </w:rPr>
        <w:t>ổ</w:t>
      </w:r>
      <w:r w:rsidRPr="00290EFC">
        <w:rPr>
          <w:rFonts w:eastAsia="Times New Roman"/>
          <w:szCs w:val="28"/>
          <w:lang w:val="vi-VN"/>
        </w:rPr>
        <w:t> qu</w:t>
      </w:r>
      <w:r w:rsidRPr="00290EFC">
        <w:rPr>
          <w:rFonts w:eastAsia="Times New Roman"/>
          <w:szCs w:val="28"/>
        </w:rPr>
        <w:t>ố</w:t>
      </w:r>
      <w:r w:rsidRPr="00290EFC">
        <w:rPr>
          <w:rFonts w:eastAsia="Times New Roman"/>
          <w:szCs w:val="28"/>
          <w:lang w:val="vi-VN"/>
        </w:rPr>
        <w:t>c.</w:t>
      </w:r>
    </w:p>
    <w:p w14:paraId="1CCDEE9C" w14:textId="77777777" w:rsidR="00B64DFA" w:rsidRPr="00290EFC" w:rsidRDefault="00B64DFA" w:rsidP="00B64DFA">
      <w:pPr>
        <w:shd w:val="clear" w:color="auto" w:fill="FFFFFF"/>
        <w:spacing w:line="288" w:lineRule="auto"/>
        <w:ind w:firstLine="720"/>
        <w:jc w:val="both"/>
        <w:rPr>
          <w:rFonts w:eastAsia="Times New Roman"/>
          <w:i/>
          <w:szCs w:val="28"/>
        </w:rPr>
      </w:pPr>
      <w:r w:rsidRPr="00290EFC">
        <w:rPr>
          <w:rFonts w:eastAsia="Times New Roman"/>
          <w:b/>
          <w:bCs/>
          <w:i/>
          <w:szCs w:val="28"/>
          <w:lang w:val="vi-VN"/>
        </w:rPr>
        <w:t>3. </w:t>
      </w:r>
      <w:r w:rsidRPr="00290EFC">
        <w:rPr>
          <w:rFonts w:eastAsia="Times New Roman"/>
          <w:b/>
          <w:bCs/>
          <w:i/>
          <w:szCs w:val="28"/>
        </w:rPr>
        <w:t>V</w:t>
      </w:r>
      <w:r w:rsidRPr="00290EFC">
        <w:rPr>
          <w:rFonts w:eastAsia="Times New Roman"/>
          <w:b/>
          <w:bCs/>
          <w:i/>
          <w:szCs w:val="28"/>
          <w:lang w:val="vi-VN"/>
        </w:rPr>
        <w:t>ề n</w:t>
      </w:r>
      <w:r w:rsidRPr="00290EFC">
        <w:rPr>
          <w:rFonts w:eastAsia="Times New Roman"/>
          <w:b/>
          <w:bCs/>
          <w:i/>
          <w:szCs w:val="28"/>
        </w:rPr>
        <w:t>ă</w:t>
      </w:r>
      <w:r w:rsidRPr="00290EFC">
        <w:rPr>
          <w:rFonts w:eastAsia="Times New Roman"/>
          <w:b/>
          <w:bCs/>
          <w:i/>
          <w:szCs w:val="28"/>
          <w:lang w:val="vi-VN"/>
        </w:rPr>
        <w:t>ng l</w:t>
      </w:r>
      <w:r w:rsidRPr="00290EFC">
        <w:rPr>
          <w:rFonts w:eastAsia="Times New Roman"/>
          <w:b/>
          <w:bCs/>
          <w:i/>
          <w:szCs w:val="28"/>
        </w:rPr>
        <w:t>ự</w:t>
      </w:r>
      <w:r w:rsidRPr="00290EFC">
        <w:rPr>
          <w:rFonts w:eastAsia="Times New Roman"/>
          <w:b/>
          <w:bCs/>
          <w:i/>
          <w:szCs w:val="28"/>
          <w:lang w:val="vi-VN"/>
        </w:rPr>
        <w:t>c tự chủ và trách nhiệm</w:t>
      </w:r>
    </w:p>
    <w:p w14:paraId="23478F78" w14:textId="77777777" w:rsidR="00B64DFA" w:rsidRPr="00290EFC" w:rsidRDefault="00B64DFA" w:rsidP="00B64DFA">
      <w:pPr>
        <w:shd w:val="clear" w:color="auto" w:fill="FFFFFF"/>
        <w:spacing w:line="288" w:lineRule="auto"/>
        <w:ind w:firstLine="720"/>
        <w:jc w:val="both"/>
        <w:rPr>
          <w:rFonts w:eastAsia="Times New Roman"/>
          <w:szCs w:val="28"/>
        </w:rPr>
      </w:pPr>
      <w:r w:rsidRPr="00290EFC">
        <w:rPr>
          <w:rFonts w:eastAsia="Times New Roman"/>
          <w:szCs w:val="28"/>
          <w:lang w:val="vi-VN"/>
        </w:rPr>
        <w:t>Có năng lực vận dụng các nội dung đã học để rèn luyện phẩm chất chính trị, đạo đức, lối sống; thực hiện tốt quan điểm, đường lối của Đảng; chính sách, pháp luật của Nhà nước.</w:t>
      </w:r>
    </w:p>
    <w:p w14:paraId="79FCDCBC" w14:textId="77777777" w:rsidR="00B64DFA" w:rsidRPr="00290EFC" w:rsidRDefault="00B64DFA" w:rsidP="00B64DFA">
      <w:pPr>
        <w:shd w:val="clear" w:color="auto" w:fill="FFFFFF"/>
        <w:spacing w:line="288" w:lineRule="auto"/>
        <w:jc w:val="both"/>
        <w:rPr>
          <w:rFonts w:eastAsia="Times New Roman"/>
          <w:szCs w:val="28"/>
        </w:rPr>
      </w:pPr>
      <w:bookmarkStart w:id="6" w:name="muc_3_1"/>
      <w:r w:rsidRPr="00290EFC">
        <w:rPr>
          <w:rFonts w:eastAsia="Times New Roman"/>
          <w:b/>
          <w:bCs/>
          <w:szCs w:val="28"/>
        </w:rPr>
        <w:t>III. Nội dung môn học</w:t>
      </w:r>
      <w:bookmarkEnd w:id="6"/>
    </w:p>
    <w:p w14:paraId="04D7B29B" w14:textId="77777777" w:rsidR="002249B7" w:rsidRDefault="002249B7" w:rsidP="00B64DFA">
      <w:pPr>
        <w:shd w:val="clear" w:color="auto" w:fill="FFFFFF"/>
        <w:spacing w:line="288" w:lineRule="auto"/>
        <w:ind w:firstLine="720"/>
        <w:jc w:val="both"/>
        <w:rPr>
          <w:rFonts w:eastAsia="Times New Roman"/>
          <w:b/>
          <w:szCs w:val="28"/>
        </w:rPr>
      </w:pPr>
    </w:p>
    <w:p w14:paraId="64BC9ABA" w14:textId="77777777" w:rsidR="002249B7" w:rsidRDefault="002249B7" w:rsidP="00B64DFA">
      <w:pPr>
        <w:shd w:val="clear" w:color="auto" w:fill="FFFFFF"/>
        <w:spacing w:line="288" w:lineRule="auto"/>
        <w:ind w:firstLine="720"/>
        <w:jc w:val="both"/>
        <w:rPr>
          <w:rFonts w:eastAsia="Times New Roman"/>
          <w:b/>
          <w:szCs w:val="28"/>
        </w:rPr>
      </w:pPr>
    </w:p>
    <w:p w14:paraId="67BBFDE1" w14:textId="77777777" w:rsidR="002249B7" w:rsidRDefault="002249B7" w:rsidP="00B64DFA">
      <w:pPr>
        <w:shd w:val="clear" w:color="auto" w:fill="FFFFFF"/>
        <w:spacing w:line="288" w:lineRule="auto"/>
        <w:ind w:firstLine="720"/>
        <w:jc w:val="both"/>
        <w:rPr>
          <w:rFonts w:eastAsia="Times New Roman"/>
          <w:b/>
          <w:szCs w:val="28"/>
        </w:rPr>
      </w:pPr>
    </w:p>
    <w:p w14:paraId="2E151423" w14:textId="77777777" w:rsidR="002249B7" w:rsidRDefault="002249B7" w:rsidP="00B64DFA">
      <w:pPr>
        <w:shd w:val="clear" w:color="auto" w:fill="FFFFFF"/>
        <w:spacing w:line="288" w:lineRule="auto"/>
        <w:ind w:firstLine="720"/>
        <w:jc w:val="both"/>
        <w:rPr>
          <w:rFonts w:eastAsia="Times New Roman"/>
          <w:b/>
          <w:szCs w:val="28"/>
        </w:rPr>
      </w:pPr>
    </w:p>
    <w:p w14:paraId="74AD1CEB" w14:textId="61FFD180" w:rsidR="00B64DFA" w:rsidRPr="00290EFC" w:rsidRDefault="00B64DFA" w:rsidP="00B64DFA">
      <w:pPr>
        <w:shd w:val="clear" w:color="auto" w:fill="FFFFFF"/>
        <w:spacing w:line="288" w:lineRule="auto"/>
        <w:ind w:firstLine="720"/>
        <w:jc w:val="both"/>
        <w:rPr>
          <w:rFonts w:eastAsia="Times New Roman"/>
          <w:b/>
          <w:szCs w:val="28"/>
        </w:rPr>
      </w:pPr>
      <w:r w:rsidRPr="00290EFC">
        <w:rPr>
          <w:rFonts w:eastAsia="Times New Roman"/>
          <w:b/>
          <w:szCs w:val="28"/>
        </w:rPr>
        <w:lastRenderedPageBreak/>
        <w:t>1. Nội dung tổng quát và phân bổ thời gian</w:t>
      </w:r>
    </w:p>
    <w:tbl>
      <w:tblPr>
        <w:tblW w:w="5301" w:type="pct"/>
        <w:tblInd w:w="-416" w:type="dxa"/>
        <w:tblCellMar>
          <w:left w:w="0" w:type="dxa"/>
          <w:right w:w="0" w:type="dxa"/>
        </w:tblCellMar>
        <w:tblLook w:val="04A0" w:firstRow="1" w:lastRow="0" w:firstColumn="1" w:lastColumn="0" w:noHBand="0" w:noVBand="1"/>
      </w:tblPr>
      <w:tblGrid>
        <w:gridCol w:w="864"/>
        <w:gridCol w:w="4752"/>
        <w:gridCol w:w="970"/>
        <w:gridCol w:w="1197"/>
        <w:gridCol w:w="861"/>
        <w:gridCol w:w="1146"/>
      </w:tblGrid>
      <w:tr w:rsidR="00B64DFA" w:rsidRPr="00290EFC" w14:paraId="52717C6A" w14:textId="77777777" w:rsidTr="00F150F5">
        <w:tc>
          <w:tcPr>
            <w:tcW w:w="850"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303B50B1" w14:textId="77777777" w:rsidR="00B64DFA" w:rsidRPr="00290EFC" w:rsidRDefault="00B64DFA" w:rsidP="00F150F5">
            <w:pPr>
              <w:spacing w:line="288" w:lineRule="auto"/>
              <w:jc w:val="center"/>
              <w:rPr>
                <w:rFonts w:eastAsia="Times New Roman"/>
                <w:szCs w:val="28"/>
              </w:rPr>
            </w:pPr>
            <w:r w:rsidRPr="00290EFC">
              <w:rPr>
                <w:rFonts w:eastAsia="Times New Roman"/>
                <w:b/>
                <w:bCs/>
                <w:szCs w:val="28"/>
              </w:rPr>
              <w:t>STT</w:t>
            </w:r>
          </w:p>
        </w:tc>
        <w:tc>
          <w:tcPr>
            <w:tcW w:w="4679" w:type="dxa"/>
            <w:vMerge w:val="restart"/>
            <w:tcBorders>
              <w:top w:val="single" w:sz="8" w:space="0" w:color="auto"/>
              <w:left w:val="nil"/>
              <w:bottom w:val="single" w:sz="8" w:space="0" w:color="auto"/>
              <w:right w:val="single" w:sz="8" w:space="0" w:color="auto"/>
            </w:tcBorders>
            <w:shd w:val="clear" w:color="auto" w:fill="FFFFFF"/>
            <w:vAlign w:val="center"/>
          </w:tcPr>
          <w:p w14:paraId="6E9370BD"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Tên bài</w:t>
            </w:r>
          </w:p>
        </w:tc>
        <w:tc>
          <w:tcPr>
            <w:tcW w:w="4110" w:type="dxa"/>
            <w:gridSpan w:val="4"/>
            <w:tcBorders>
              <w:top w:val="single" w:sz="8" w:space="0" w:color="auto"/>
              <w:left w:val="nil"/>
              <w:bottom w:val="single" w:sz="8" w:space="0" w:color="auto"/>
              <w:right w:val="single" w:sz="8" w:space="0" w:color="auto"/>
            </w:tcBorders>
            <w:shd w:val="clear" w:color="auto" w:fill="FFFFFF"/>
            <w:vAlign w:val="center"/>
          </w:tcPr>
          <w:p w14:paraId="2958E5B8" w14:textId="77777777" w:rsidR="00B64DFA" w:rsidRPr="00290EFC" w:rsidRDefault="00B64DFA" w:rsidP="00F150F5">
            <w:pPr>
              <w:spacing w:line="288" w:lineRule="auto"/>
              <w:jc w:val="center"/>
              <w:rPr>
                <w:rFonts w:eastAsia="Times New Roman"/>
                <w:szCs w:val="28"/>
              </w:rPr>
            </w:pPr>
            <w:r w:rsidRPr="00290EFC">
              <w:rPr>
                <w:rFonts w:eastAsia="Times New Roman"/>
                <w:b/>
                <w:bCs/>
                <w:szCs w:val="28"/>
              </w:rPr>
              <w:t>Thời gian (giờ)</w:t>
            </w:r>
          </w:p>
        </w:tc>
      </w:tr>
      <w:tr w:rsidR="00B64DFA" w:rsidRPr="00290EFC" w14:paraId="5C3B33E7" w14:textId="77777777" w:rsidTr="00F150F5">
        <w:tc>
          <w:tcPr>
            <w:tcW w:w="850" w:type="dxa"/>
            <w:vMerge/>
            <w:tcBorders>
              <w:top w:val="single" w:sz="8" w:space="0" w:color="auto"/>
              <w:left w:val="single" w:sz="8" w:space="0" w:color="auto"/>
              <w:bottom w:val="single" w:sz="8" w:space="0" w:color="auto"/>
              <w:right w:val="single" w:sz="8" w:space="0" w:color="auto"/>
            </w:tcBorders>
            <w:vAlign w:val="center"/>
          </w:tcPr>
          <w:p w14:paraId="66BECDAA" w14:textId="77777777" w:rsidR="00B64DFA" w:rsidRPr="00290EFC" w:rsidRDefault="00B64DFA" w:rsidP="00F150F5">
            <w:pPr>
              <w:spacing w:line="288" w:lineRule="auto"/>
              <w:jc w:val="center"/>
              <w:rPr>
                <w:rFonts w:eastAsia="Times New Roman"/>
                <w:szCs w:val="28"/>
              </w:rPr>
            </w:pPr>
          </w:p>
        </w:tc>
        <w:tc>
          <w:tcPr>
            <w:tcW w:w="4679" w:type="dxa"/>
            <w:vMerge/>
            <w:tcBorders>
              <w:top w:val="single" w:sz="8" w:space="0" w:color="auto"/>
              <w:left w:val="nil"/>
              <w:bottom w:val="single" w:sz="8" w:space="0" w:color="auto"/>
              <w:right w:val="single" w:sz="8" w:space="0" w:color="auto"/>
            </w:tcBorders>
            <w:vAlign w:val="center"/>
          </w:tcPr>
          <w:p w14:paraId="40E4E6D2" w14:textId="77777777" w:rsidR="00B64DFA" w:rsidRPr="00290EFC" w:rsidRDefault="00B64DFA" w:rsidP="00F150F5">
            <w:pPr>
              <w:spacing w:line="288" w:lineRule="auto"/>
              <w:jc w:val="center"/>
              <w:rPr>
                <w:rFonts w:eastAsia="Times New Roman"/>
                <w:b/>
                <w:bCs/>
                <w:szCs w:val="28"/>
              </w:rPr>
            </w:pPr>
          </w:p>
        </w:tc>
        <w:tc>
          <w:tcPr>
            <w:tcW w:w="955" w:type="dxa"/>
            <w:tcBorders>
              <w:top w:val="nil"/>
              <w:left w:val="nil"/>
              <w:bottom w:val="single" w:sz="8" w:space="0" w:color="auto"/>
              <w:right w:val="single" w:sz="8" w:space="0" w:color="auto"/>
            </w:tcBorders>
            <w:shd w:val="clear" w:color="auto" w:fill="FFFFFF"/>
            <w:vAlign w:val="center"/>
          </w:tcPr>
          <w:p w14:paraId="2877EDFE" w14:textId="77777777" w:rsidR="00B64DFA" w:rsidRPr="00290EFC" w:rsidRDefault="00B64DFA" w:rsidP="00F150F5">
            <w:pPr>
              <w:spacing w:line="288" w:lineRule="auto"/>
              <w:jc w:val="center"/>
              <w:rPr>
                <w:rFonts w:eastAsia="Times New Roman"/>
                <w:szCs w:val="28"/>
              </w:rPr>
            </w:pPr>
            <w:r w:rsidRPr="00290EFC">
              <w:rPr>
                <w:rFonts w:eastAsia="Times New Roman"/>
                <w:b/>
                <w:bCs/>
                <w:szCs w:val="28"/>
              </w:rPr>
              <w:t>Tổng số</w:t>
            </w:r>
          </w:p>
        </w:tc>
        <w:tc>
          <w:tcPr>
            <w:tcW w:w="1179" w:type="dxa"/>
            <w:tcBorders>
              <w:top w:val="nil"/>
              <w:left w:val="nil"/>
              <w:bottom w:val="single" w:sz="8" w:space="0" w:color="auto"/>
              <w:right w:val="single" w:sz="8" w:space="0" w:color="auto"/>
            </w:tcBorders>
            <w:shd w:val="clear" w:color="auto" w:fill="FFFFFF"/>
            <w:vAlign w:val="center"/>
          </w:tcPr>
          <w:p w14:paraId="1BF1EBBD" w14:textId="77777777" w:rsidR="00B64DFA" w:rsidRPr="00290EFC" w:rsidRDefault="00B64DFA" w:rsidP="00F150F5">
            <w:pPr>
              <w:spacing w:line="288" w:lineRule="auto"/>
              <w:jc w:val="center"/>
              <w:rPr>
                <w:rFonts w:eastAsia="Times New Roman"/>
                <w:szCs w:val="28"/>
              </w:rPr>
            </w:pPr>
            <w:r w:rsidRPr="00290EFC">
              <w:rPr>
                <w:rFonts w:eastAsia="Times New Roman"/>
                <w:b/>
                <w:bCs/>
                <w:szCs w:val="28"/>
              </w:rPr>
              <w:t>Lý thuyết</w:t>
            </w:r>
          </w:p>
        </w:tc>
        <w:tc>
          <w:tcPr>
            <w:tcW w:w="848" w:type="dxa"/>
            <w:tcBorders>
              <w:top w:val="nil"/>
              <w:left w:val="nil"/>
              <w:bottom w:val="single" w:sz="8" w:space="0" w:color="auto"/>
              <w:right w:val="single" w:sz="8" w:space="0" w:color="auto"/>
            </w:tcBorders>
            <w:shd w:val="clear" w:color="auto" w:fill="FFFFFF"/>
            <w:vAlign w:val="center"/>
          </w:tcPr>
          <w:p w14:paraId="2AED698F" w14:textId="77777777" w:rsidR="00B64DFA" w:rsidRPr="00290EFC" w:rsidRDefault="00B64DFA" w:rsidP="00F150F5">
            <w:pPr>
              <w:spacing w:line="288" w:lineRule="auto"/>
              <w:jc w:val="center"/>
              <w:rPr>
                <w:rFonts w:eastAsia="Times New Roman"/>
                <w:szCs w:val="28"/>
              </w:rPr>
            </w:pPr>
            <w:r w:rsidRPr="00290EFC">
              <w:rPr>
                <w:rFonts w:eastAsia="Times New Roman"/>
                <w:b/>
                <w:bCs/>
                <w:szCs w:val="28"/>
              </w:rPr>
              <w:t>Thảo luận</w:t>
            </w:r>
          </w:p>
        </w:tc>
        <w:tc>
          <w:tcPr>
            <w:tcW w:w="1128" w:type="dxa"/>
            <w:tcBorders>
              <w:top w:val="nil"/>
              <w:left w:val="nil"/>
              <w:bottom w:val="single" w:sz="8" w:space="0" w:color="auto"/>
              <w:right w:val="single" w:sz="8" w:space="0" w:color="auto"/>
            </w:tcBorders>
            <w:shd w:val="clear" w:color="auto" w:fill="FFFFFF"/>
            <w:vAlign w:val="center"/>
          </w:tcPr>
          <w:p w14:paraId="70F759C1" w14:textId="77777777" w:rsidR="00B64DFA" w:rsidRPr="00290EFC" w:rsidRDefault="00B64DFA" w:rsidP="00F150F5">
            <w:pPr>
              <w:spacing w:line="288" w:lineRule="auto"/>
              <w:jc w:val="center"/>
              <w:rPr>
                <w:rFonts w:eastAsia="Times New Roman"/>
                <w:szCs w:val="28"/>
              </w:rPr>
            </w:pPr>
            <w:r w:rsidRPr="00290EFC">
              <w:rPr>
                <w:rFonts w:eastAsia="Times New Roman"/>
                <w:b/>
                <w:bCs/>
                <w:szCs w:val="28"/>
              </w:rPr>
              <w:t>Kiểm tra</w:t>
            </w:r>
          </w:p>
        </w:tc>
      </w:tr>
      <w:tr w:rsidR="00B64DFA" w:rsidRPr="00290EFC" w14:paraId="597E9ED0" w14:textId="77777777" w:rsidTr="00F150F5">
        <w:tc>
          <w:tcPr>
            <w:tcW w:w="850" w:type="dxa"/>
            <w:vMerge w:val="restart"/>
            <w:tcBorders>
              <w:top w:val="nil"/>
              <w:left w:val="single" w:sz="8" w:space="0" w:color="auto"/>
              <w:right w:val="single" w:sz="8" w:space="0" w:color="auto"/>
            </w:tcBorders>
            <w:shd w:val="clear" w:color="auto" w:fill="FFFFFF"/>
            <w:vAlign w:val="center"/>
          </w:tcPr>
          <w:p w14:paraId="6643093F"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1</w:t>
            </w:r>
          </w:p>
        </w:tc>
        <w:tc>
          <w:tcPr>
            <w:tcW w:w="4679" w:type="dxa"/>
            <w:tcBorders>
              <w:top w:val="nil"/>
              <w:left w:val="nil"/>
              <w:bottom w:val="single" w:sz="8" w:space="0" w:color="auto"/>
              <w:right w:val="single" w:sz="8" w:space="0" w:color="auto"/>
            </w:tcBorders>
            <w:shd w:val="clear" w:color="auto" w:fill="FFFFFF"/>
            <w:vAlign w:val="center"/>
          </w:tcPr>
          <w:p w14:paraId="34C6980B"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Bài mở đầu</w:t>
            </w:r>
          </w:p>
        </w:tc>
        <w:tc>
          <w:tcPr>
            <w:tcW w:w="955" w:type="dxa"/>
            <w:tcBorders>
              <w:top w:val="nil"/>
              <w:left w:val="nil"/>
              <w:bottom w:val="single" w:sz="8" w:space="0" w:color="auto"/>
              <w:right w:val="single" w:sz="8" w:space="0" w:color="auto"/>
            </w:tcBorders>
            <w:shd w:val="clear" w:color="auto" w:fill="FFFFFF"/>
            <w:vAlign w:val="center"/>
          </w:tcPr>
          <w:p w14:paraId="41C3B5E3"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2</w:t>
            </w:r>
          </w:p>
        </w:tc>
        <w:tc>
          <w:tcPr>
            <w:tcW w:w="1179" w:type="dxa"/>
            <w:tcBorders>
              <w:top w:val="nil"/>
              <w:left w:val="nil"/>
              <w:bottom w:val="single" w:sz="8" w:space="0" w:color="auto"/>
              <w:right w:val="single" w:sz="8" w:space="0" w:color="auto"/>
            </w:tcBorders>
            <w:shd w:val="clear" w:color="auto" w:fill="FFFFFF"/>
            <w:vAlign w:val="center"/>
          </w:tcPr>
          <w:p w14:paraId="0C25A1C8"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2</w:t>
            </w:r>
          </w:p>
        </w:tc>
        <w:tc>
          <w:tcPr>
            <w:tcW w:w="848" w:type="dxa"/>
            <w:tcBorders>
              <w:top w:val="nil"/>
              <w:left w:val="nil"/>
              <w:bottom w:val="single" w:sz="8" w:space="0" w:color="auto"/>
              <w:right w:val="single" w:sz="8" w:space="0" w:color="auto"/>
            </w:tcBorders>
            <w:shd w:val="clear" w:color="auto" w:fill="FFFFFF"/>
            <w:vAlign w:val="center"/>
          </w:tcPr>
          <w:p w14:paraId="1ABC20BE" w14:textId="77777777" w:rsidR="00B64DFA" w:rsidRPr="00290EFC" w:rsidRDefault="00B64DFA" w:rsidP="00F150F5">
            <w:pPr>
              <w:spacing w:line="288" w:lineRule="auto"/>
              <w:jc w:val="center"/>
              <w:rPr>
                <w:rFonts w:eastAsia="Times New Roman"/>
                <w:b/>
                <w:szCs w:val="28"/>
              </w:rPr>
            </w:pPr>
            <w:r w:rsidRPr="00290EFC">
              <w:rPr>
                <w:rFonts w:eastAsia="Times New Roman"/>
                <w:b/>
                <w:szCs w:val="28"/>
              </w:rPr>
              <w:t>0</w:t>
            </w:r>
          </w:p>
        </w:tc>
        <w:tc>
          <w:tcPr>
            <w:tcW w:w="1128" w:type="dxa"/>
            <w:tcBorders>
              <w:top w:val="nil"/>
              <w:left w:val="nil"/>
              <w:bottom w:val="single" w:sz="8" w:space="0" w:color="auto"/>
              <w:right w:val="single" w:sz="8" w:space="0" w:color="auto"/>
            </w:tcBorders>
            <w:shd w:val="clear" w:color="auto" w:fill="FFFFFF"/>
            <w:vAlign w:val="center"/>
          </w:tcPr>
          <w:p w14:paraId="3E40DD82" w14:textId="77777777" w:rsidR="00B64DFA" w:rsidRPr="00290EFC" w:rsidRDefault="00B64DFA" w:rsidP="00F150F5">
            <w:pPr>
              <w:spacing w:line="288" w:lineRule="auto"/>
              <w:jc w:val="center"/>
              <w:rPr>
                <w:rFonts w:eastAsia="Times New Roman"/>
                <w:szCs w:val="28"/>
              </w:rPr>
            </w:pPr>
          </w:p>
        </w:tc>
      </w:tr>
      <w:tr w:rsidR="00B64DFA" w:rsidRPr="00290EFC" w14:paraId="74372507" w14:textId="77777777" w:rsidTr="00F150F5">
        <w:tc>
          <w:tcPr>
            <w:tcW w:w="850" w:type="dxa"/>
            <w:vMerge/>
            <w:tcBorders>
              <w:left w:val="single" w:sz="8" w:space="0" w:color="auto"/>
              <w:right w:val="single" w:sz="8" w:space="0" w:color="auto"/>
            </w:tcBorders>
            <w:shd w:val="clear" w:color="auto" w:fill="FFFFFF"/>
            <w:vAlign w:val="center"/>
          </w:tcPr>
          <w:p w14:paraId="699F828D"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27605821"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1</w:t>
            </w:r>
            <w:r w:rsidRPr="00290EFC">
              <w:rPr>
                <w:rFonts w:eastAsia="Times New Roman"/>
                <w:color w:val="000000"/>
                <w:szCs w:val="28"/>
                <w:lang w:val="vi-VN"/>
              </w:rPr>
              <w:t>. Vị trí, tính chất môn học</w:t>
            </w:r>
          </w:p>
        </w:tc>
        <w:tc>
          <w:tcPr>
            <w:tcW w:w="955" w:type="dxa"/>
            <w:tcBorders>
              <w:top w:val="nil"/>
              <w:left w:val="nil"/>
              <w:bottom w:val="single" w:sz="8" w:space="0" w:color="auto"/>
              <w:right w:val="single" w:sz="8" w:space="0" w:color="auto"/>
            </w:tcBorders>
            <w:shd w:val="clear" w:color="auto" w:fill="FFFFFF"/>
            <w:vAlign w:val="center"/>
          </w:tcPr>
          <w:p w14:paraId="3621BBF6"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0.5</w:t>
            </w:r>
          </w:p>
        </w:tc>
        <w:tc>
          <w:tcPr>
            <w:tcW w:w="1179" w:type="dxa"/>
            <w:tcBorders>
              <w:top w:val="nil"/>
              <w:left w:val="nil"/>
              <w:bottom w:val="single" w:sz="8" w:space="0" w:color="auto"/>
              <w:right w:val="single" w:sz="8" w:space="0" w:color="auto"/>
            </w:tcBorders>
            <w:shd w:val="clear" w:color="auto" w:fill="FFFFFF"/>
            <w:vAlign w:val="center"/>
          </w:tcPr>
          <w:p w14:paraId="47349B44"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0.5</w:t>
            </w:r>
          </w:p>
        </w:tc>
        <w:tc>
          <w:tcPr>
            <w:tcW w:w="848" w:type="dxa"/>
            <w:tcBorders>
              <w:top w:val="nil"/>
              <w:left w:val="nil"/>
              <w:bottom w:val="single" w:sz="8" w:space="0" w:color="auto"/>
              <w:right w:val="single" w:sz="8" w:space="0" w:color="auto"/>
            </w:tcBorders>
            <w:shd w:val="clear" w:color="auto" w:fill="FFFFFF"/>
            <w:vAlign w:val="center"/>
          </w:tcPr>
          <w:p w14:paraId="483563CF" w14:textId="77777777" w:rsidR="00B64DFA" w:rsidRPr="00290EFC" w:rsidRDefault="00B64DFA" w:rsidP="00F150F5">
            <w:pPr>
              <w:spacing w:line="288" w:lineRule="auto"/>
              <w:jc w:val="center"/>
              <w:rPr>
                <w:rFonts w:eastAsia="Times New Roman"/>
                <w:szCs w:val="28"/>
              </w:rPr>
            </w:pPr>
          </w:p>
        </w:tc>
        <w:tc>
          <w:tcPr>
            <w:tcW w:w="1128" w:type="dxa"/>
            <w:tcBorders>
              <w:top w:val="nil"/>
              <w:left w:val="nil"/>
              <w:bottom w:val="single" w:sz="8" w:space="0" w:color="auto"/>
              <w:right w:val="single" w:sz="8" w:space="0" w:color="auto"/>
            </w:tcBorders>
            <w:shd w:val="clear" w:color="auto" w:fill="FFFFFF"/>
            <w:vAlign w:val="center"/>
          </w:tcPr>
          <w:p w14:paraId="4342C973" w14:textId="77777777" w:rsidR="00B64DFA" w:rsidRPr="00290EFC" w:rsidRDefault="00B64DFA" w:rsidP="00F150F5">
            <w:pPr>
              <w:spacing w:line="288" w:lineRule="auto"/>
              <w:jc w:val="center"/>
              <w:rPr>
                <w:rFonts w:eastAsia="Times New Roman"/>
                <w:szCs w:val="28"/>
              </w:rPr>
            </w:pPr>
          </w:p>
        </w:tc>
      </w:tr>
      <w:tr w:rsidR="00B64DFA" w:rsidRPr="00290EFC" w14:paraId="7F1973D5" w14:textId="77777777" w:rsidTr="00F150F5">
        <w:tc>
          <w:tcPr>
            <w:tcW w:w="850" w:type="dxa"/>
            <w:vMerge/>
            <w:tcBorders>
              <w:left w:val="single" w:sz="8" w:space="0" w:color="auto"/>
              <w:right w:val="single" w:sz="8" w:space="0" w:color="auto"/>
            </w:tcBorders>
            <w:shd w:val="clear" w:color="auto" w:fill="FFFFFF"/>
            <w:vAlign w:val="center"/>
          </w:tcPr>
          <w:p w14:paraId="02947F19"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15DC97CF"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2</w:t>
            </w:r>
            <w:r w:rsidRPr="00290EFC">
              <w:rPr>
                <w:rFonts w:eastAsia="Times New Roman"/>
                <w:color w:val="000000"/>
                <w:szCs w:val="28"/>
                <w:lang w:val="vi-VN"/>
              </w:rPr>
              <w:t>. Mục tiêu của môn học</w:t>
            </w:r>
          </w:p>
        </w:tc>
        <w:tc>
          <w:tcPr>
            <w:tcW w:w="955" w:type="dxa"/>
            <w:tcBorders>
              <w:top w:val="nil"/>
              <w:left w:val="nil"/>
              <w:bottom w:val="single" w:sz="8" w:space="0" w:color="auto"/>
              <w:right w:val="single" w:sz="8" w:space="0" w:color="auto"/>
            </w:tcBorders>
            <w:shd w:val="clear" w:color="auto" w:fill="FFFFFF"/>
            <w:vAlign w:val="center"/>
          </w:tcPr>
          <w:p w14:paraId="4AB89CBE"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0.5</w:t>
            </w:r>
          </w:p>
        </w:tc>
        <w:tc>
          <w:tcPr>
            <w:tcW w:w="1179" w:type="dxa"/>
            <w:tcBorders>
              <w:top w:val="nil"/>
              <w:left w:val="nil"/>
              <w:bottom w:val="single" w:sz="8" w:space="0" w:color="auto"/>
              <w:right w:val="single" w:sz="8" w:space="0" w:color="auto"/>
            </w:tcBorders>
            <w:shd w:val="clear" w:color="auto" w:fill="FFFFFF"/>
            <w:vAlign w:val="center"/>
          </w:tcPr>
          <w:p w14:paraId="27620CE0"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0.5</w:t>
            </w:r>
          </w:p>
        </w:tc>
        <w:tc>
          <w:tcPr>
            <w:tcW w:w="848" w:type="dxa"/>
            <w:tcBorders>
              <w:top w:val="nil"/>
              <w:left w:val="nil"/>
              <w:bottom w:val="single" w:sz="8" w:space="0" w:color="auto"/>
              <w:right w:val="single" w:sz="8" w:space="0" w:color="auto"/>
            </w:tcBorders>
            <w:shd w:val="clear" w:color="auto" w:fill="FFFFFF"/>
            <w:vAlign w:val="center"/>
          </w:tcPr>
          <w:p w14:paraId="7794BDC5" w14:textId="77777777" w:rsidR="00B64DFA" w:rsidRPr="00290EFC" w:rsidRDefault="00B64DFA" w:rsidP="00F150F5">
            <w:pPr>
              <w:spacing w:line="288" w:lineRule="auto"/>
              <w:jc w:val="center"/>
              <w:rPr>
                <w:rFonts w:eastAsia="Times New Roman"/>
                <w:szCs w:val="28"/>
              </w:rPr>
            </w:pPr>
          </w:p>
        </w:tc>
        <w:tc>
          <w:tcPr>
            <w:tcW w:w="1128" w:type="dxa"/>
            <w:tcBorders>
              <w:top w:val="nil"/>
              <w:left w:val="nil"/>
              <w:bottom w:val="single" w:sz="8" w:space="0" w:color="auto"/>
              <w:right w:val="single" w:sz="8" w:space="0" w:color="auto"/>
            </w:tcBorders>
            <w:shd w:val="clear" w:color="auto" w:fill="FFFFFF"/>
            <w:vAlign w:val="center"/>
          </w:tcPr>
          <w:p w14:paraId="20412AF3" w14:textId="77777777" w:rsidR="00B64DFA" w:rsidRPr="00290EFC" w:rsidRDefault="00B64DFA" w:rsidP="00F150F5">
            <w:pPr>
              <w:spacing w:line="288" w:lineRule="auto"/>
              <w:jc w:val="center"/>
              <w:rPr>
                <w:rFonts w:eastAsia="Times New Roman"/>
                <w:szCs w:val="28"/>
              </w:rPr>
            </w:pPr>
          </w:p>
        </w:tc>
      </w:tr>
      <w:tr w:rsidR="00B64DFA" w:rsidRPr="00290EFC" w14:paraId="0A472472" w14:textId="77777777" w:rsidTr="00F150F5">
        <w:tc>
          <w:tcPr>
            <w:tcW w:w="850" w:type="dxa"/>
            <w:vMerge/>
            <w:tcBorders>
              <w:left w:val="single" w:sz="8" w:space="0" w:color="auto"/>
              <w:right w:val="single" w:sz="8" w:space="0" w:color="auto"/>
            </w:tcBorders>
            <w:shd w:val="clear" w:color="auto" w:fill="FFFFFF"/>
            <w:vAlign w:val="center"/>
          </w:tcPr>
          <w:p w14:paraId="0E7D9E21"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04281343"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3</w:t>
            </w:r>
            <w:r w:rsidRPr="00290EFC">
              <w:rPr>
                <w:rFonts w:eastAsia="Times New Roman"/>
                <w:color w:val="000000"/>
                <w:szCs w:val="28"/>
                <w:lang w:val="vi-VN"/>
              </w:rPr>
              <w:t>. Nội dung chính</w:t>
            </w:r>
          </w:p>
        </w:tc>
        <w:tc>
          <w:tcPr>
            <w:tcW w:w="955" w:type="dxa"/>
            <w:tcBorders>
              <w:top w:val="nil"/>
              <w:left w:val="nil"/>
              <w:bottom w:val="single" w:sz="8" w:space="0" w:color="auto"/>
              <w:right w:val="single" w:sz="8" w:space="0" w:color="auto"/>
            </w:tcBorders>
            <w:shd w:val="clear" w:color="auto" w:fill="FFFFFF"/>
            <w:vAlign w:val="center"/>
          </w:tcPr>
          <w:p w14:paraId="10779875"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0.5</w:t>
            </w:r>
          </w:p>
        </w:tc>
        <w:tc>
          <w:tcPr>
            <w:tcW w:w="1179" w:type="dxa"/>
            <w:tcBorders>
              <w:top w:val="nil"/>
              <w:left w:val="nil"/>
              <w:bottom w:val="single" w:sz="8" w:space="0" w:color="auto"/>
              <w:right w:val="single" w:sz="8" w:space="0" w:color="auto"/>
            </w:tcBorders>
            <w:shd w:val="clear" w:color="auto" w:fill="FFFFFF"/>
            <w:vAlign w:val="center"/>
          </w:tcPr>
          <w:p w14:paraId="57206CEF"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0.5</w:t>
            </w:r>
          </w:p>
        </w:tc>
        <w:tc>
          <w:tcPr>
            <w:tcW w:w="848" w:type="dxa"/>
            <w:tcBorders>
              <w:top w:val="nil"/>
              <w:left w:val="nil"/>
              <w:bottom w:val="single" w:sz="8" w:space="0" w:color="auto"/>
              <w:right w:val="single" w:sz="8" w:space="0" w:color="auto"/>
            </w:tcBorders>
            <w:shd w:val="clear" w:color="auto" w:fill="FFFFFF"/>
            <w:vAlign w:val="center"/>
          </w:tcPr>
          <w:p w14:paraId="12000204" w14:textId="77777777" w:rsidR="00B64DFA" w:rsidRPr="00290EFC" w:rsidRDefault="00B64DFA" w:rsidP="00F150F5">
            <w:pPr>
              <w:spacing w:line="288" w:lineRule="auto"/>
              <w:jc w:val="center"/>
              <w:rPr>
                <w:rFonts w:eastAsia="Times New Roman"/>
                <w:szCs w:val="28"/>
              </w:rPr>
            </w:pPr>
          </w:p>
        </w:tc>
        <w:tc>
          <w:tcPr>
            <w:tcW w:w="1128" w:type="dxa"/>
            <w:tcBorders>
              <w:top w:val="nil"/>
              <w:left w:val="nil"/>
              <w:bottom w:val="single" w:sz="8" w:space="0" w:color="auto"/>
              <w:right w:val="single" w:sz="8" w:space="0" w:color="auto"/>
            </w:tcBorders>
            <w:shd w:val="clear" w:color="auto" w:fill="FFFFFF"/>
            <w:vAlign w:val="center"/>
          </w:tcPr>
          <w:p w14:paraId="255A0A3A" w14:textId="77777777" w:rsidR="00B64DFA" w:rsidRPr="00290EFC" w:rsidRDefault="00B64DFA" w:rsidP="00F150F5">
            <w:pPr>
              <w:spacing w:line="288" w:lineRule="auto"/>
              <w:jc w:val="center"/>
              <w:rPr>
                <w:rFonts w:eastAsia="Times New Roman"/>
                <w:szCs w:val="28"/>
              </w:rPr>
            </w:pPr>
          </w:p>
        </w:tc>
      </w:tr>
      <w:tr w:rsidR="00B64DFA" w:rsidRPr="00290EFC" w14:paraId="4C376F35" w14:textId="77777777" w:rsidTr="00F150F5">
        <w:tc>
          <w:tcPr>
            <w:tcW w:w="850" w:type="dxa"/>
            <w:vMerge/>
            <w:tcBorders>
              <w:left w:val="single" w:sz="8" w:space="0" w:color="auto"/>
              <w:bottom w:val="single" w:sz="8" w:space="0" w:color="auto"/>
              <w:right w:val="single" w:sz="8" w:space="0" w:color="auto"/>
            </w:tcBorders>
            <w:shd w:val="clear" w:color="auto" w:fill="FFFFFF"/>
            <w:vAlign w:val="center"/>
          </w:tcPr>
          <w:p w14:paraId="664DE6EE"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55A1172B"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4</w:t>
            </w:r>
            <w:r w:rsidRPr="00290EFC">
              <w:rPr>
                <w:rFonts w:eastAsia="Times New Roman"/>
                <w:color w:val="000000"/>
                <w:szCs w:val="28"/>
                <w:lang w:val="vi-VN"/>
              </w:rPr>
              <w:t>. Phương pháp dạy học và đánh giá môn học</w:t>
            </w:r>
          </w:p>
        </w:tc>
        <w:tc>
          <w:tcPr>
            <w:tcW w:w="955" w:type="dxa"/>
            <w:tcBorders>
              <w:top w:val="nil"/>
              <w:left w:val="nil"/>
              <w:bottom w:val="single" w:sz="8" w:space="0" w:color="auto"/>
              <w:right w:val="single" w:sz="8" w:space="0" w:color="auto"/>
            </w:tcBorders>
            <w:shd w:val="clear" w:color="auto" w:fill="FFFFFF"/>
            <w:vAlign w:val="center"/>
          </w:tcPr>
          <w:p w14:paraId="2002BD3E"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0.5</w:t>
            </w:r>
          </w:p>
        </w:tc>
        <w:tc>
          <w:tcPr>
            <w:tcW w:w="1179" w:type="dxa"/>
            <w:tcBorders>
              <w:top w:val="nil"/>
              <w:left w:val="nil"/>
              <w:bottom w:val="single" w:sz="8" w:space="0" w:color="auto"/>
              <w:right w:val="single" w:sz="8" w:space="0" w:color="auto"/>
            </w:tcBorders>
            <w:shd w:val="clear" w:color="auto" w:fill="FFFFFF"/>
            <w:vAlign w:val="center"/>
          </w:tcPr>
          <w:p w14:paraId="2422A73A"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0.5</w:t>
            </w:r>
          </w:p>
        </w:tc>
        <w:tc>
          <w:tcPr>
            <w:tcW w:w="848" w:type="dxa"/>
            <w:tcBorders>
              <w:top w:val="nil"/>
              <w:left w:val="nil"/>
              <w:bottom w:val="single" w:sz="8" w:space="0" w:color="auto"/>
              <w:right w:val="single" w:sz="8" w:space="0" w:color="auto"/>
            </w:tcBorders>
            <w:shd w:val="clear" w:color="auto" w:fill="FFFFFF"/>
            <w:vAlign w:val="center"/>
          </w:tcPr>
          <w:p w14:paraId="60761C48" w14:textId="77777777" w:rsidR="00B64DFA" w:rsidRPr="00290EFC" w:rsidRDefault="00B64DFA" w:rsidP="00F150F5">
            <w:pPr>
              <w:spacing w:line="288" w:lineRule="auto"/>
              <w:jc w:val="center"/>
              <w:rPr>
                <w:rFonts w:eastAsia="Times New Roman"/>
                <w:szCs w:val="28"/>
              </w:rPr>
            </w:pPr>
          </w:p>
        </w:tc>
        <w:tc>
          <w:tcPr>
            <w:tcW w:w="1128" w:type="dxa"/>
            <w:tcBorders>
              <w:top w:val="nil"/>
              <w:left w:val="nil"/>
              <w:bottom w:val="single" w:sz="8" w:space="0" w:color="auto"/>
              <w:right w:val="single" w:sz="8" w:space="0" w:color="auto"/>
            </w:tcBorders>
            <w:shd w:val="clear" w:color="auto" w:fill="FFFFFF"/>
            <w:vAlign w:val="center"/>
          </w:tcPr>
          <w:p w14:paraId="2E27E98C" w14:textId="77777777" w:rsidR="00B64DFA" w:rsidRPr="00290EFC" w:rsidRDefault="00B64DFA" w:rsidP="00F150F5">
            <w:pPr>
              <w:spacing w:line="288" w:lineRule="auto"/>
              <w:jc w:val="center"/>
              <w:rPr>
                <w:rFonts w:eastAsia="Times New Roman"/>
                <w:szCs w:val="28"/>
              </w:rPr>
            </w:pPr>
          </w:p>
        </w:tc>
      </w:tr>
      <w:tr w:rsidR="00B64DFA" w:rsidRPr="00290EFC" w14:paraId="30F8D4DB" w14:textId="77777777" w:rsidTr="00F150F5">
        <w:tc>
          <w:tcPr>
            <w:tcW w:w="850" w:type="dxa"/>
            <w:vMerge w:val="restart"/>
            <w:tcBorders>
              <w:top w:val="nil"/>
              <w:left w:val="single" w:sz="8" w:space="0" w:color="auto"/>
              <w:right w:val="single" w:sz="8" w:space="0" w:color="auto"/>
            </w:tcBorders>
            <w:shd w:val="clear" w:color="auto" w:fill="FFFFFF"/>
            <w:vAlign w:val="center"/>
          </w:tcPr>
          <w:p w14:paraId="05B22BCF"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2</w:t>
            </w:r>
          </w:p>
        </w:tc>
        <w:tc>
          <w:tcPr>
            <w:tcW w:w="4679" w:type="dxa"/>
            <w:tcBorders>
              <w:top w:val="nil"/>
              <w:left w:val="nil"/>
              <w:bottom w:val="single" w:sz="8" w:space="0" w:color="auto"/>
              <w:right w:val="single" w:sz="8" w:space="0" w:color="auto"/>
            </w:tcBorders>
            <w:shd w:val="clear" w:color="auto" w:fill="FFFFFF"/>
            <w:vAlign w:val="center"/>
          </w:tcPr>
          <w:p w14:paraId="1F4758BA"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 xml:space="preserve">Bài 1: Khái quát về chủ nghĩa Mác </w:t>
            </w:r>
            <w:r>
              <w:rPr>
                <w:rFonts w:eastAsia="Times New Roman"/>
                <w:b/>
                <w:bCs/>
                <w:szCs w:val="28"/>
              </w:rPr>
              <w:t>–</w:t>
            </w:r>
            <w:r w:rsidRPr="00290EFC">
              <w:rPr>
                <w:rFonts w:eastAsia="Times New Roman"/>
                <w:b/>
                <w:bCs/>
                <w:szCs w:val="28"/>
              </w:rPr>
              <w:t xml:space="preserve"> Lênin</w:t>
            </w:r>
          </w:p>
        </w:tc>
        <w:tc>
          <w:tcPr>
            <w:tcW w:w="955" w:type="dxa"/>
            <w:tcBorders>
              <w:top w:val="nil"/>
              <w:left w:val="nil"/>
              <w:bottom w:val="single" w:sz="8" w:space="0" w:color="auto"/>
              <w:right w:val="single" w:sz="8" w:space="0" w:color="auto"/>
            </w:tcBorders>
            <w:shd w:val="clear" w:color="auto" w:fill="FFFFFF"/>
            <w:vAlign w:val="center"/>
          </w:tcPr>
          <w:p w14:paraId="0F2397B6"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13</w:t>
            </w:r>
          </w:p>
        </w:tc>
        <w:tc>
          <w:tcPr>
            <w:tcW w:w="1179" w:type="dxa"/>
            <w:tcBorders>
              <w:top w:val="nil"/>
              <w:left w:val="nil"/>
              <w:bottom w:val="single" w:sz="8" w:space="0" w:color="auto"/>
              <w:right w:val="single" w:sz="8" w:space="0" w:color="auto"/>
            </w:tcBorders>
            <w:shd w:val="clear" w:color="auto" w:fill="FFFFFF"/>
            <w:vAlign w:val="center"/>
          </w:tcPr>
          <w:p w14:paraId="637FE72C"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9</w:t>
            </w:r>
          </w:p>
        </w:tc>
        <w:tc>
          <w:tcPr>
            <w:tcW w:w="848" w:type="dxa"/>
            <w:tcBorders>
              <w:top w:val="nil"/>
              <w:left w:val="nil"/>
              <w:bottom w:val="single" w:sz="8" w:space="0" w:color="auto"/>
              <w:right w:val="single" w:sz="8" w:space="0" w:color="auto"/>
            </w:tcBorders>
            <w:shd w:val="clear" w:color="auto" w:fill="FFFFFF"/>
            <w:vAlign w:val="center"/>
          </w:tcPr>
          <w:p w14:paraId="3CD47CD1"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4</w:t>
            </w:r>
          </w:p>
        </w:tc>
        <w:tc>
          <w:tcPr>
            <w:tcW w:w="1128" w:type="dxa"/>
            <w:tcBorders>
              <w:top w:val="nil"/>
              <w:left w:val="nil"/>
              <w:bottom w:val="single" w:sz="8" w:space="0" w:color="auto"/>
              <w:right w:val="single" w:sz="8" w:space="0" w:color="auto"/>
            </w:tcBorders>
            <w:shd w:val="clear" w:color="auto" w:fill="FFFFFF"/>
            <w:vAlign w:val="center"/>
          </w:tcPr>
          <w:p w14:paraId="3EC5451A" w14:textId="77777777" w:rsidR="00B64DFA" w:rsidRPr="00290EFC" w:rsidRDefault="00B64DFA" w:rsidP="00F150F5">
            <w:pPr>
              <w:spacing w:line="288" w:lineRule="auto"/>
              <w:jc w:val="center"/>
              <w:rPr>
                <w:rFonts w:eastAsia="Times New Roman"/>
                <w:szCs w:val="28"/>
              </w:rPr>
            </w:pPr>
          </w:p>
        </w:tc>
      </w:tr>
      <w:tr w:rsidR="00B64DFA" w:rsidRPr="00290EFC" w14:paraId="5EDBFEB4" w14:textId="77777777" w:rsidTr="00F150F5">
        <w:tc>
          <w:tcPr>
            <w:tcW w:w="850" w:type="dxa"/>
            <w:vMerge/>
            <w:tcBorders>
              <w:left w:val="single" w:sz="8" w:space="0" w:color="auto"/>
              <w:right w:val="single" w:sz="8" w:space="0" w:color="auto"/>
            </w:tcBorders>
            <w:shd w:val="clear" w:color="auto" w:fill="FFFFFF"/>
            <w:vAlign w:val="center"/>
          </w:tcPr>
          <w:p w14:paraId="550AAA4D"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15343686"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1</w:t>
            </w:r>
            <w:r w:rsidRPr="00290EFC">
              <w:rPr>
                <w:rFonts w:eastAsia="Times New Roman"/>
                <w:color w:val="000000"/>
                <w:szCs w:val="28"/>
                <w:lang w:val="vi-VN"/>
              </w:rPr>
              <w:t>. Khái niệm chủ nghĩa Mác - Lênin</w:t>
            </w:r>
          </w:p>
        </w:tc>
        <w:tc>
          <w:tcPr>
            <w:tcW w:w="955" w:type="dxa"/>
            <w:tcBorders>
              <w:top w:val="nil"/>
              <w:left w:val="nil"/>
              <w:bottom w:val="single" w:sz="8" w:space="0" w:color="auto"/>
              <w:right w:val="single" w:sz="8" w:space="0" w:color="auto"/>
            </w:tcBorders>
            <w:shd w:val="clear" w:color="auto" w:fill="FFFFFF"/>
            <w:vAlign w:val="center"/>
          </w:tcPr>
          <w:p w14:paraId="0F1C7166"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1</w:t>
            </w:r>
          </w:p>
        </w:tc>
        <w:tc>
          <w:tcPr>
            <w:tcW w:w="1179" w:type="dxa"/>
            <w:tcBorders>
              <w:top w:val="nil"/>
              <w:left w:val="nil"/>
              <w:bottom w:val="single" w:sz="8" w:space="0" w:color="auto"/>
              <w:right w:val="single" w:sz="8" w:space="0" w:color="auto"/>
            </w:tcBorders>
            <w:shd w:val="clear" w:color="auto" w:fill="FFFFFF"/>
            <w:vAlign w:val="center"/>
          </w:tcPr>
          <w:p w14:paraId="51370ACE"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14:paraId="47A655E1" w14:textId="77777777" w:rsidR="00B64DFA" w:rsidRPr="00290EFC" w:rsidRDefault="00B64DFA" w:rsidP="00F150F5">
            <w:pPr>
              <w:spacing w:line="288" w:lineRule="auto"/>
              <w:jc w:val="center"/>
              <w:rPr>
                <w:rFonts w:eastAsia="Times New Roman"/>
                <w:b/>
                <w:bCs/>
                <w:szCs w:val="28"/>
              </w:rPr>
            </w:pPr>
          </w:p>
        </w:tc>
        <w:tc>
          <w:tcPr>
            <w:tcW w:w="1128" w:type="dxa"/>
            <w:tcBorders>
              <w:top w:val="nil"/>
              <w:left w:val="nil"/>
              <w:bottom w:val="single" w:sz="8" w:space="0" w:color="auto"/>
              <w:right w:val="single" w:sz="8" w:space="0" w:color="auto"/>
            </w:tcBorders>
            <w:shd w:val="clear" w:color="auto" w:fill="FFFFFF"/>
            <w:vAlign w:val="center"/>
          </w:tcPr>
          <w:p w14:paraId="533978CC" w14:textId="77777777" w:rsidR="00B64DFA" w:rsidRPr="00290EFC" w:rsidRDefault="00B64DFA" w:rsidP="00F150F5">
            <w:pPr>
              <w:spacing w:line="288" w:lineRule="auto"/>
              <w:jc w:val="center"/>
              <w:rPr>
                <w:rFonts w:eastAsia="Times New Roman"/>
                <w:szCs w:val="28"/>
              </w:rPr>
            </w:pPr>
          </w:p>
        </w:tc>
      </w:tr>
      <w:tr w:rsidR="00B64DFA" w:rsidRPr="00290EFC" w14:paraId="656B34B8" w14:textId="77777777" w:rsidTr="00F150F5">
        <w:tc>
          <w:tcPr>
            <w:tcW w:w="850" w:type="dxa"/>
            <w:vMerge/>
            <w:tcBorders>
              <w:left w:val="single" w:sz="8" w:space="0" w:color="auto"/>
              <w:right w:val="single" w:sz="8" w:space="0" w:color="auto"/>
            </w:tcBorders>
            <w:shd w:val="clear" w:color="auto" w:fill="FFFFFF"/>
            <w:vAlign w:val="center"/>
          </w:tcPr>
          <w:p w14:paraId="38C71C01"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498A1952"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2</w:t>
            </w:r>
            <w:r w:rsidRPr="00290EFC">
              <w:rPr>
                <w:rFonts w:eastAsia="Times New Roman"/>
                <w:color w:val="000000"/>
                <w:szCs w:val="28"/>
                <w:lang w:val="vi-VN"/>
              </w:rPr>
              <w:t xml:space="preserve">. Một số nội dung cơ bản của chủ nghĩa Mác </w:t>
            </w:r>
            <w:r>
              <w:rPr>
                <w:rFonts w:eastAsia="Times New Roman"/>
                <w:color w:val="000000"/>
                <w:szCs w:val="28"/>
                <w:lang w:val="vi-VN"/>
              </w:rPr>
              <w:t>–</w:t>
            </w:r>
            <w:r w:rsidRPr="00290EFC">
              <w:rPr>
                <w:rFonts w:eastAsia="Times New Roman"/>
                <w:color w:val="000000"/>
                <w:szCs w:val="28"/>
                <w:lang w:val="vi-VN"/>
              </w:rPr>
              <w:t xml:space="preserve"> Lênin</w:t>
            </w:r>
          </w:p>
        </w:tc>
        <w:tc>
          <w:tcPr>
            <w:tcW w:w="955" w:type="dxa"/>
            <w:tcBorders>
              <w:top w:val="nil"/>
              <w:left w:val="nil"/>
              <w:bottom w:val="single" w:sz="8" w:space="0" w:color="auto"/>
              <w:right w:val="single" w:sz="8" w:space="0" w:color="auto"/>
            </w:tcBorders>
            <w:shd w:val="clear" w:color="auto" w:fill="FFFFFF"/>
            <w:vAlign w:val="center"/>
          </w:tcPr>
          <w:p w14:paraId="51FA3927"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11</w:t>
            </w:r>
          </w:p>
        </w:tc>
        <w:tc>
          <w:tcPr>
            <w:tcW w:w="1179" w:type="dxa"/>
            <w:tcBorders>
              <w:top w:val="nil"/>
              <w:left w:val="nil"/>
              <w:bottom w:val="single" w:sz="8" w:space="0" w:color="auto"/>
              <w:right w:val="single" w:sz="8" w:space="0" w:color="auto"/>
            </w:tcBorders>
            <w:shd w:val="clear" w:color="auto" w:fill="FFFFFF"/>
            <w:vAlign w:val="center"/>
          </w:tcPr>
          <w:p w14:paraId="076F6942"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7</w:t>
            </w:r>
          </w:p>
        </w:tc>
        <w:tc>
          <w:tcPr>
            <w:tcW w:w="848" w:type="dxa"/>
            <w:tcBorders>
              <w:top w:val="nil"/>
              <w:left w:val="nil"/>
              <w:bottom w:val="single" w:sz="8" w:space="0" w:color="auto"/>
              <w:right w:val="single" w:sz="8" w:space="0" w:color="auto"/>
            </w:tcBorders>
            <w:shd w:val="clear" w:color="auto" w:fill="FFFFFF"/>
            <w:vAlign w:val="center"/>
          </w:tcPr>
          <w:p w14:paraId="5825C584"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4</w:t>
            </w:r>
          </w:p>
        </w:tc>
        <w:tc>
          <w:tcPr>
            <w:tcW w:w="1128" w:type="dxa"/>
            <w:tcBorders>
              <w:top w:val="nil"/>
              <w:left w:val="nil"/>
              <w:bottom w:val="single" w:sz="8" w:space="0" w:color="auto"/>
              <w:right w:val="single" w:sz="8" w:space="0" w:color="auto"/>
            </w:tcBorders>
            <w:shd w:val="clear" w:color="auto" w:fill="FFFFFF"/>
            <w:vAlign w:val="center"/>
          </w:tcPr>
          <w:p w14:paraId="3C17502A" w14:textId="77777777" w:rsidR="00B64DFA" w:rsidRPr="00290EFC" w:rsidRDefault="00B64DFA" w:rsidP="00F150F5">
            <w:pPr>
              <w:spacing w:line="288" w:lineRule="auto"/>
              <w:jc w:val="center"/>
              <w:rPr>
                <w:rFonts w:eastAsia="Times New Roman"/>
                <w:szCs w:val="28"/>
              </w:rPr>
            </w:pPr>
          </w:p>
        </w:tc>
      </w:tr>
      <w:tr w:rsidR="00B64DFA" w:rsidRPr="00290EFC" w14:paraId="33DF927F" w14:textId="77777777" w:rsidTr="00F150F5">
        <w:tc>
          <w:tcPr>
            <w:tcW w:w="850" w:type="dxa"/>
            <w:vMerge/>
            <w:tcBorders>
              <w:left w:val="single" w:sz="8" w:space="0" w:color="auto"/>
              <w:bottom w:val="single" w:sz="8" w:space="0" w:color="auto"/>
              <w:right w:val="single" w:sz="8" w:space="0" w:color="auto"/>
            </w:tcBorders>
            <w:shd w:val="clear" w:color="auto" w:fill="FFFFFF"/>
            <w:vAlign w:val="center"/>
          </w:tcPr>
          <w:p w14:paraId="5CD27266"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107BA10D"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3.</w:t>
            </w:r>
            <w:r w:rsidRPr="00290EFC">
              <w:rPr>
                <w:rFonts w:eastAsia="Times New Roman"/>
                <w:color w:val="000000"/>
                <w:szCs w:val="28"/>
                <w:lang w:val="vi-VN"/>
              </w:rPr>
              <w:t xml:space="preserve"> Vai trò nền tảng tư tưởng, lý luận của chủ nghĩa Mác </w:t>
            </w:r>
            <w:r>
              <w:rPr>
                <w:rFonts w:eastAsia="Times New Roman"/>
                <w:color w:val="000000"/>
                <w:szCs w:val="28"/>
                <w:lang w:val="vi-VN"/>
              </w:rPr>
              <w:t>–</w:t>
            </w:r>
            <w:r w:rsidRPr="00290EFC">
              <w:rPr>
                <w:rFonts w:eastAsia="Times New Roman"/>
                <w:color w:val="000000"/>
                <w:szCs w:val="28"/>
                <w:lang w:val="vi-VN"/>
              </w:rPr>
              <w:t xml:space="preserve"> Lênin</w:t>
            </w:r>
          </w:p>
        </w:tc>
        <w:tc>
          <w:tcPr>
            <w:tcW w:w="955" w:type="dxa"/>
            <w:tcBorders>
              <w:top w:val="nil"/>
              <w:left w:val="nil"/>
              <w:bottom w:val="single" w:sz="8" w:space="0" w:color="auto"/>
              <w:right w:val="single" w:sz="8" w:space="0" w:color="auto"/>
            </w:tcBorders>
            <w:shd w:val="clear" w:color="auto" w:fill="FFFFFF"/>
            <w:vAlign w:val="center"/>
          </w:tcPr>
          <w:p w14:paraId="71DE3C12"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1</w:t>
            </w:r>
          </w:p>
        </w:tc>
        <w:tc>
          <w:tcPr>
            <w:tcW w:w="1179" w:type="dxa"/>
            <w:tcBorders>
              <w:top w:val="nil"/>
              <w:left w:val="nil"/>
              <w:bottom w:val="single" w:sz="8" w:space="0" w:color="auto"/>
              <w:right w:val="single" w:sz="8" w:space="0" w:color="auto"/>
            </w:tcBorders>
            <w:shd w:val="clear" w:color="auto" w:fill="FFFFFF"/>
            <w:vAlign w:val="center"/>
          </w:tcPr>
          <w:p w14:paraId="75B38243"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14:paraId="02992AC5" w14:textId="77777777" w:rsidR="00B64DFA" w:rsidRPr="00290EFC" w:rsidRDefault="00B64DFA" w:rsidP="00F150F5">
            <w:pPr>
              <w:spacing w:line="288" w:lineRule="auto"/>
              <w:jc w:val="center"/>
              <w:rPr>
                <w:rFonts w:eastAsia="Times New Roman"/>
                <w:b/>
                <w:bCs/>
                <w:szCs w:val="28"/>
              </w:rPr>
            </w:pPr>
          </w:p>
        </w:tc>
        <w:tc>
          <w:tcPr>
            <w:tcW w:w="1128" w:type="dxa"/>
            <w:tcBorders>
              <w:top w:val="nil"/>
              <w:left w:val="nil"/>
              <w:bottom w:val="single" w:sz="8" w:space="0" w:color="auto"/>
              <w:right w:val="single" w:sz="8" w:space="0" w:color="auto"/>
            </w:tcBorders>
            <w:shd w:val="clear" w:color="auto" w:fill="FFFFFF"/>
            <w:vAlign w:val="center"/>
          </w:tcPr>
          <w:p w14:paraId="490A86BB" w14:textId="77777777" w:rsidR="00B64DFA" w:rsidRPr="00290EFC" w:rsidRDefault="00B64DFA" w:rsidP="00F150F5">
            <w:pPr>
              <w:spacing w:line="288" w:lineRule="auto"/>
              <w:jc w:val="center"/>
              <w:rPr>
                <w:rFonts w:eastAsia="Times New Roman"/>
                <w:szCs w:val="28"/>
              </w:rPr>
            </w:pPr>
          </w:p>
        </w:tc>
      </w:tr>
      <w:tr w:rsidR="00B64DFA" w:rsidRPr="00290EFC" w14:paraId="43C4E64C" w14:textId="77777777" w:rsidTr="00F150F5">
        <w:tc>
          <w:tcPr>
            <w:tcW w:w="850" w:type="dxa"/>
            <w:vMerge w:val="restart"/>
            <w:tcBorders>
              <w:top w:val="nil"/>
              <w:left w:val="single" w:sz="8" w:space="0" w:color="auto"/>
              <w:right w:val="single" w:sz="8" w:space="0" w:color="auto"/>
            </w:tcBorders>
            <w:shd w:val="clear" w:color="auto" w:fill="FFFFFF"/>
            <w:vAlign w:val="center"/>
          </w:tcPr>
          <w:p w14:paraId="2303E576"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3</w:t>
            </w:r>
          </w:p>
        </w:tc>
        <w:tc>
          <w:tcPr>
            <w:tcW w:w="4679" w:type="dxa"/>
            <w:tcBorders>
              <w:top w:val="nil"/>
              <w:left w:val="nil"/>
              <w:bottom w:val="single" w:sz="8" w:space="0" w:color="auto"/>
              <w:right w:val="single" w:sz="8" w:space="0" w:color="auto"/>
            </w:tcBorders>
            <w:shd w:val="clear" w:color="auto" w:fill="FFFFFF"/>
            <w:vAlign w:val="center"/>
          </w:tcPr>
          <w:p w14:paraId="678692BE"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Bài 2: Khái quát về tư tưởng Hồ Chí Minh</w:t>
            </w:r>
          </w:p>
        </w:tc>
        <w:tc>
          <w:tcPr>
            <w:tcW w:w="955" w:type="dxa"/>
            <w:tcBorders>
              <w:top w:val="nil"/>
              <w:left w:val="nil"/>
              <w:bottom w:val="single" w:sz="8" w:space="0" w:color="auto"/>
              <w:right w:val="single" w:sz="8" w:space="0" w:color="auto"/>
            </w:tcBorders>
            <w:shd w:val="clear" w:color="auto" w:fill="FFFFFF"/>
            <w:vAlign w:val="center"/>
          </w:tcPr>
          <w:p w14:paraId="30B869AD"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13</w:t>
            </w:r>
          </w:p>
        </w:tc>
        <w:tc>
          <w:tcPr>
            <w:tcW w:w="1179" w:type="dxa"/>
            <w:tcBorders>
              <w:top w:val="nil"/>
              <w:left w:val="nil"/>
              <w:bottom w:val="single" w:sz="8" w:space="0" w:color="auto"/>
              <w:right w:val="single" w:sz="8" w:space="0" w:color="auto"/>
            </w:tcBorders>
            <w:shd w:val="clear" w:color="auto" w:fill="FFFFFF"/>
            <w:vAlign w:val="center"/>
          </w:tcPr>
          <w:p w14:paraId="2DBAE5D8"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9</w:t>
            </w:r>
          </w:p>
        </w:tc>
        <w:tc>
          <w:tcPr>
            <w:tcW w:w="848" w:type="dxa"/>
            <w:tcBorders>
              <w:top w:val="nil"/>
              <w:left w:val="nil"/>
              <w:bottom w:val="single" w:sz="8" w:space="0" w:color="auto"/>
              <w:right w:val="single" w:sz="8" w:space="0" w:color="auto"/>
            </w:tcBorders>
            <w:shd w:val="clear" w:color="auto" w:fill="FFFFFF"/>
            <w:vAlign w:val="center"/>
          </w:tcPr>
          <w:p w14:paraId="76105AB2"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4</w:t>
            </w:r>
          </w:p>
        </w:tc>
        <w:tc>
          <w:tcPr>
            <w:tcW w:w="1128" w:type="dxa"/>
            <w:tcBorders>
              <w:top w:val="nil"/>
              <w:left w:val="nil"/>
              <w:bottom w:val="single" w:sz="8" w:space="0" w:color="auto"/>
              <w:right w:val="single" w:sz="8" w:space="0" w:color="auto"/>
            </w:tcBorders>
            <w:shd w:val="clear" w:color="auto" w:fill="FFFFFF"/>
            <w:vAlign w:val="center"/>
          </w:tcPr>
          <w:p w14:paraId="6C744696" w14:textId="77777777" w:rsidR="00B64DFA" w:rsidRPr="00290EFC" w:rsidRDefault="00B64DFA" w:rsidP="00F150F5">
            <w:pPr>
              <w:spacing w:line="288" w:lineRule="auto"/>
              <w:jc w:val="center"/>
              <w:rPr>
                <w:rFonts w:eastAsia="Times New Roman"/>
                <w:szCs w:val="28"/>
              </w:rPr>
            </w:pPr>
          </w:p>
        </w:tc>
      </w:tr>
      <w:tr w:rsidR="00B64DFA" w:rsidRPr="00290EFC" w14:paraId="2E49E33C" w14:textId="77777777" w:rsidTr="00F150F5">
        <w:tc>
          <w:tcPr>
            <w:tcW w:w="850" w:type="dxa"/>
            <w:vMerge/>
            <w:tcBorders>
              <w:left w:val="single" w:sz="8" w:space="0" w:color="auto"/>
              <w:right w:val="single" w:sz="8" w:space="0" w:color="auto"/>
            </w:tcBorders>
            <w:shd w:val="clear" w:color="auto" w:fill="FFFFFF"/>
            <w:vAlign w:val="center"/>
          </w:tcPr>
          <w:p w14:paraId="73C3CA8C"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393E4E00"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1.</w:t>
            </w:r>
            <w:r w:rsidRPr="00290EFC">
              <w:rPr>
                <w:rFonts w:eastAsia="Times New Roman"/>
                <w:color w:val="000000"/>
                <w:szCs w:val="28"/>
                <w:lang w:val="vi-VN"/>
              </w:rPr>
              <w:t xml:space="preserve"> Khái niệm, nguồn gốc và quá trình hình thành tư tưởng Hồ Chí Minh</w:t>
            </w:r>
          </w:p>
        </w:tc>
        <w:tc>
          <w:tcPr>
            <w:tcW w:w="955" w:type="dxa"/>
            <w:tcBorders>
              <w:top w:val="nil"/>
              <w:left w:val="nil"/>
              <w:bottom w:val="single" w:sz="8" w:space="0" w:color="auto"/>
              <w:right w:val="single" w:sz="8" w:space="0" w:color="auto"/>
            </w:tcBorders>
            <w:shd w:val="clear" w:color="auto" w:fill="FFFFFF"/>
            <w:vAlign w:val="center"/>
          </w:tcPr>
          <w:p w14:paraId="26433AA1"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2,5</w:t>
            </w:r>
          </w:p>
        </w:tc>
        <w:tc>
          <w:tcPr>
            <w:tcW w:w="1179" w:type="dxa"/>
            <w:tcBorders>
              <w:top w:val="nil"/>
              <w:left w:val="nil"/>
              <w:bottom w:val="single" w:sz="8" w:space="0" w:color="auto"/>
              <w:right w:val="single" w:sz="8" w:space="0" w:color="auto"/>
            </w:tcBorders>
            <w:shd w:val="clear" w:color="auto" w:fill="FFFFFF"/>
            <w:vAlign w:val="center"/>
          </w:tcPr>
          <w:p w14:paraId="7C2D0A27"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1,5</w:t>
            </w:r>
          </w:p>
        </w:tc>
        <w:tc>
          <w:tcPr>
            <w:tcW w:w="848" w:type="dxa"/>
            <w:tcBorders>
              <w:top w:val="nil"/>
              <w:left w:val="nil"/>
              <w:bottom w:val="single" w:sz="8" w:space="0" w:color="auto"/>
              <w:right w:val="single" w:sz="8" w:space="0" w:color="auto"/>
            </w:tcBorders>
            <w:shd w:val="clear" w:color="auto" w:fill="FFFFFF"/>
            <w:vAlign w:val="center"/>
          </w:tcPr>
          <w:p w14:paraId="66EB67F0"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1</w:t>
            </w:r>
          </w:p>
        </w:tc>
        <w:tc>
          <w:tcPr>
            <w:tcW w:w="1128" w:type="dxa"/>
            <w:tcBorders>
              <w:top w:val="nil"/>
              <w:left w:val="nil"/>
              <w:bottom w:val="single" w:sz="8" w:space="0" w:color="auto"/>
              <w:right w:val="single" w:sz="8" w:space="0" w:color="auto"/>
            </w:tcBorders>
            <w:shd w:val="clear" w:color="auto" w:fill="FFFFFF"/>
            <w:vAlign w:val="center"/>
          </w:tcPr>
          <w:p w14:paraId="6FFF4012" w14:textId="77777777" w:rsidR="00B64DFA" w:rsidRPr="00290EFC" w:rsidRDefault="00B64DFA" w:rsidP="00F150F5">
            <w:pPr>
              <w:spacing w:line="288" w:lineRule="auto"/>
              <w:jc w:val="center"/>
              <w:rPr>
                <w:rFonts w:eastAsia="Times New Roman"/>
                <w:szCs w:val="28"/>
              </w:rPr>
            </w:pPr>
          </w:p>
        </w:tc>
      </w:tr>
      <w:tr w:rsidR="00B64DFA" w:rsidRPr="00290EFC" w14:paraId="1689361D" w14:textId="77777777" w:rsidTr="00F150F5">
        <w:tc>
          <w:tcPr>
            <w:tcW w:w="850" w:type="dxa"/>
            <w:vMerge/>
            <w:tcBorders>
              <w:left w:val="single" w:sz="8" w:space="0" w:color="auto"/>
              <w:right w:val="single" w:sz="8" w:space="0" w:color="auto"/>
            </w:tcBorders>
            <w:shd w:val="clear" w:color="auto" w:fill="FFFFFF"/>
            <w:vAlign w:val="center"/>
          </w:tcPr>
          <w:p w14:paraId="639F2F77"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6CECCAAF"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2</w:t>
            </w:r>
            <w:r w:rsidRPr="00290EFC">
              <w:rPr>
                <w:rFonts w:eastAsia="Times New Roman"/>
                <w:color w:val="000000"/>
                <w:szCs w:val="28"/>
                <w:lang w:val="vi-VN"/>
              </w:rPr>
              <w:t>. Một số nội dung cơ bản của tư tưởng Hồ Chí Minh</w:t>
            </w:r>
          </w:p>
        </w:tc>
        <w:tc>
          <w:tcPr>
            <w:tcW w:w="955" w:type="dxa"/>
            <w:tcBorders>
              <w:top w:val="nil"/>
              <w:left w:val="nil"/>
              <w:bottom w:val="single" w:sz="8" w:space="0" w:color="auto"/>
              <w:right w:val="single" w:sz="8" w:space="0" w:color="auto"/>
            </w:tcBorders>
            <w:shd w:val="clear" w:color="auto" w:fill="FFFFFF"/>
            <w:vAlign w:val="center"/>
          </w:tcPr>
          <w:p w14:paraId="53288F56" w14:textId="77777777" w:rsidR="00B64DFA" w:rsidRPr="00290EFC" w:rsidRDefault="00B64DFA" w:rsidP="00F150F5">
            <w:pPr>
              <w:spacing w:line="288" w:lineRule="auto"/>
              <w:jc w:val="center"/>
              <w:rPr>
                <w:rFonts w:eastAsia="Times New Roman"/>
                <w:szCs w:val="28"/>
              </w:rPr>
            </w:pPr>
            <w:r w:rsidRPr="00290EFC">
              <w:rPr>
                <w:rFonts w:eastAsia="Times New Roman"/>
                <w:szCs w:val="28"/>
              </w:rPr>
              <w:t>6,5</w:t>
            </w:r>
          </w:p>
        </w:tc>
        <w:tc>
          <w:tcPr>
            <w:tcW w:w="1179" w:type="dxa"/>
            <w:tcBorders>
              <w:top w:val="nil"/>
              <w:left w:val="nil"/>
              <w:bottom w:val="single" w:sz="8" w:space="0" w:color="auto"/>
              <w:right w:val="single" w:sz="8" w:space="0" w:color="auto"/>
            </w:tcBorders>
            <w:shd w:val="clear" w:color="auto" w:fill="FFFFFF"/>
            <w:vAlign w:val="center"/>
          </w:tcPr>
          <w:p w14:paraId="560FC882" w14:textId="77777777" w:rsidR="00B64DFA" w:rsidRPr="00290EFC" w:rsidRDefault="00B64DFA" w:rsidP="00F150F5">
            <w:pPr>
              <w:spacing w:line="288" w:lineRule="auto"/>
              <w:jc w:val="center"/>
              <w:rPr>
                <w:rFonts w:eastAsia="Times New Roman"/>
                <w:szCs w:val="28"/>
              </w:rPr>
            </w:pPr>
            <w:r w:rsidRPr="00290EFC">
              <w:rPr>
                <w:rFonts w:eastAsia="Times New Roman"/>
                <w:szCs w:val="28"/>
              </w:rPr>
              <w:t>4,5</w:t>
            </w:r>
          </w:p>
        </w:tc>
        <w:tc>
          <w:tcPr>
            <w:tcW w:w="848" w:type="dxa"/>
            <w:tcBorders>
              <w:top w:val="nil"/>
              <w:left w:val="nil"/>
              <w:bottom w:val="single" w:sz="8" w:space="0" w:color="auto"/>
              <w:right w:val="single" w:sz="8" w:space="0" w:color="auto"/>
            </w:tcBorders>
            <w:shd w:val="clear" w:color="auto" w:fill="FFFFFF"/>
            <w:vAlign w:val="center"/>
          </w:tcPr>
          <w:p w14:paraId="368BFD24"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2</w:t>
            </w:r>
          </w:p>
        </w:tc>
        <w:tc>
          <w:tcPr>
            <w:tcW w:w="1128" w:type="dxa"/>
            <w:tcBorders>
              <w:top w:val="nil"/>
              <w:left w:val="nil"/>
              <w:bottom w:val="single" w:sz="8" w:space="0" w:color="auto"/>
              <w:right w:val="single" w:sz="8" w:space="0" w:color="auto"/>
            </w:tcBorders>
            <w:shd w:val="clear" w:color="auto" w:fill="FFFFFF"/>
            <w:vAlign w:val="center"/>
          </w:tcPr>
          <w:p w14:paraId="337B26B8" w14:textId="77777777" w:rsidR="00B64DFA" w:rsidRPr="00290EFC" w:rsidRDefault="00B64DFA" w:rsidP="00F150F5">
            <w:pPr>
              <w:spacing w:line="288" w:lineRule="auto"/>
              <w:jc w:val="center"/>
              <w:rPr>
                <w:rFonts w:eastAsia="Times New Roman"/>
                <w:szCs w:val="28"/>
              </w:rPr>
            </w:pPr>
          </w:p>
        </w:tc>
      </w:tr>
      <w:tr w:rsidR="00B64DFA" w:rsidRPr="00290EFC" w14:paraId="0811CA75" w14:textId="77777777" w:rsidTr="00F150F5">
        <w:tc>
          <w:tcPr>
            <w:tcW w:w="850" w:type="dxa"/>
            <w:vMerge/>
            <w:tcBorders>
              <w:left w:val="single" w:sz="8" w:space="0" w:color="auto"/>
              <w:right w:val="single" w:sz="8" w:space="0" w:color="auto"/>
            </w:tcBorders>
            <w:shd w:val="clear" w:color="auto" w:fill="FFFFFF"/>
            <w:vAlign w:val="center"/>
          </w:tcPr>
          <w:p w14:paraId="28EDC523"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44B097F2" w14:textId="77777777" w:rsidR="00B64DFA" w:rsidRPr="00290EFC" w:rsidRDefault="00B64DFA" w:rsidP="00F150F5">
            <w:pPr>
              <w:spacing w:line="288" w:lineRule="auto"/>
              <w:ind w:left="277" w:hanging="277"/>
              <w:jc w:val="both"/>
              <w:rPr>
                <w:rFonts w:eastAsia="Times New Roman"/>
                <w:szCs w:val="28"/>
              </w:rPr>
            </w:pPr>
            <w:r w:rsidRPr="00290EFC">
              <w:rPr>
                <w:rFonts w:eastAsia="Times New Roman"/>
                <w:color w:val="000000"/>
                <w:szCs w:val="28"/>
              </w:rPr>
              <w:t>3.</w:t>
            </w:r>
            <w:r w:rsidRPr="00290EFC">
              <w:rPr>
                <w:rFonts w:eastAsia="Times New Roman"/>
                <w:color w:val="000000"/>
                <w:szCs w:val="28"/>
                <w:lang w:val="vi-VN"/>
              </w:rPr>
              <w:t xml:space="preserve"> Vai trò của tư tưởng Hồ Chí Minh đối với</w:t>
            </w:r>
            <w:r w:rsidRPr="00290EFC">
              <w:rPr>
                <w:rFonts w:eastAsia="Times New Roman"/>
                <w:color w:val="000000"/>
                <w:szCs w:val="28"/>
              </w:rPr>
              <w:t xml:space="preserve"> </w:t>
            </w:r>
            <w:r w:rsidRPr="00290EFC">
              <w:rPr>
                <w:rFonts w:eastAsia="Times New Roman"/>
                <w:color w:val="000000"/>
                <w:szCs w:val="28"/>
                <w:lang w:val="vi-VN"/>
              </w:rPr>
              <w:t>cách mạng Việt Nam</w:t>
            </w:r>
          </w:p>
        </w:tc>
        <w:tc>
          <w:tcPr>
            <w:tcW w:w="955" w:type="dxa"/>
            <w:tcBorders>
              <w:top w:val="nil"/>
              <w:left w:val="nil"/>
              <w:bottom w:val="single" w:sz="8" w:space="0" w:color="auto"/>
              <w:right w:val="single" w:sz="8" w:space="0" w:color="auto"/>
            </w:tcBorders>
            <w:shd w:val="clear" w:color="auto" w:fill="FFFFFF"/>
            <w:vAlign w:val="center"/>
          </w:tcPr>
          <w:p w14:paraId="45C1FCA6" w14:textId="77777777" w:rsidR="00B64DFA" w:rsidRPr="00290EFC" w:rsidRDefault="00B64DFA" w:rsidP="00F150F5">
            <w:pPr>
              <w:spacing w:line="288" w:lineRule="auto"/>
              <w:jc w:val="center"/>
              <w:rPr>
                <w:rFonts w:eastAsia="Times New Roman"/>
                <w:szCs w:val="28"/>
              </w:rPr>
            </w:pPr>
            <w:r w:rsidRPr="00290EFC">
              <w:rPr>
                <w:rFonts w:eastAsia="Times New Roman"/>
                <w:szCs w:val="28"/>
              </w:rPr>
              <w:t>2</w:t>
            </w:r>
          </w:p>
        </w:tc>
        <w:tc>
          <w:tcPr>
            <w:tcW w:w="1179" w:type="dxa"/>
            <w:tcBorders>
              <w:top w:val="nil"/>
              <w:left w:val="nil"/>
              <w:bottom w:val="single" w:sz="8" w:space="0" w:color="auto"/>
              <w:right w:val="single" w:sz="8" w:space="0" w:color="auto"/>
            </w:tcBorders>
            <w:shd w:val="clear" w:color="auto" w:fill="FFFFFF"/>
            <w:vAlign w:val="center"/>
          </w:tcPr>
          <w:p w14:paraId="3E064F10" w14:textId="77777777" w:rsidR="00B64DFA" w:rsidRPr="00290EFC" w:rsidRDefault="00B64DFA" w:rsidP="00F150F5">
            <w:pPr>
              <w:spacing w:line="288" w:lineRule="auto"/>
              <w:jc w:val="center"/>
              <w:rPr>
                <w:rFonts w:eastAsia="Times New Roman"/>
                <w:b/>
                <w:bCs/>
                <w:szCs w:val="28"/>
              </w:rPr>
            </w:pPr>
            <w:r w:rsidRPr="00290EFC">
              <w:rPr>
                <w:rFonts w:eastAsia="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14:paraId="1313DBBA" w14:textId="77777777" w:rsidR="00B64DFA" w:rsidRPr="00290EFC" w:rsidRDefault="00B64DFA" w:rsidP="00F150F5">
            <w:pPr>
              <w:spacing w:line="288" w:lineRule="auto"/>
              <w:jc w:val="center"/>
              <w:rPr>
                <w:rFonts w:eastAsia="Times New Roman"/>
                <w:szCs w:val="28"/>
              </w:rPr>
            </w:pPr>
            <w:r w:rsidRPr="00290EFC">
              <w:rPr>
                <w:rFonts w:eastAsia="Times New Roman"/>
                <w:szCs w:val="28"/>
              </w:rPr>
              <w:t>1</w:t>
            </w:r>
          </w:p>
        </w:tc>
        <w:tc>
          <w:tcPr>
            <w:tcW w:w="1128" w:type="dxa"/>
            <w:tcBorders>
              <w:top w:val="nil"/>
              <w:left w:val="nil"/>
              <w:bottom w:val="single" w:sz="8" w:space="0" w:color="auto"/>
              <w:right w:val="single" w:sz="8" w:space="0" w:color="auto"/>
            </w:tcBorders>
            <w:shd w:val="clear" w:color="auto" w:fill="FFFFFF"/>
            <w:vAlign w:val="center"/>
          </w:tcPr>
          <w:p w14:paraId="7BE129E9" w14:textId="77777777" w:rsidR="00B64DFA" w:rsidRPr="00290EFC" w:rsidRDefault="00B64DFA" w:rsidP="00F150F5">
            <w:pPr>
              <w:spacing w:line="288" w:lineRule="auto"/>
              <w:jc w:val="center"/>
              <w:rPr>
                <w:rFonts w:eastAsia="Times New Roman"/>
                <w:szCs w:val="28"/>
              </w:rPr>
            </w:pPr>
          </w:p>
        </w:tc>
      </w:tr>
      <w:tr w:rsidR="00B64DFA" w:rsidRPr="00290EFC" w14:paraId="0EB64F0D" w14:textId="77777777" w:rsidTr="00F150F5">
        <w:tc>
          <w:tcPr>
            <w:tcW w:w="850" w:type="dxa"/>
            <w:vMerge/>
            <w:tcBorders>
              <w:left w:val="single" w:sz="8" w:space="0" w:color="auto"/>
              <w:bottom w:val="single" w:sz="8" w:space="0" w:color="auto"/>
              <w:right w:val="single" w:sz="8" w:space="0" w:color="auto"/>
            </w:tcBorders>
            <w:shd w:val="clear" w:color="auto" w:fill="FFFFFF"/>
            <w:vAlign w:val="center"/>
          </w:tcPr>
          <w:p w14:paraId="2D9092E4"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1E600AFF"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4</w:t>
            </w:r>
            <w:r w:rsidRPr="00290EFC">
              <w:rPr>
                <w:rFonts w:eastAsia="Times New Roman"/>
                <w:color w:val="000000"/>
                <w:szCs w:val="28"/>
                <w:lang w:val="vi-VN"/>
              </w:rPr>
              <w:t>. Học tập và làm theo tư tưởng, đạo đức, phong cách Hồ Chí Minh trong giai đoạn hiện nay</w:t>
            </w:r>
          </w:p>
        </w:tc>
        <w:tc>
          <w:tcPr>
            <w:tcW w:w="955" w:type="dxa"/>
            <w:tcBorders>
              <w:top w:val="nil"/>
              <w:left w:val="nil"/>
              <w:bottom w:val="single" w:sz="8" w:space="0" w:color="auto"/>
              <w:right w:val="single" w:sz="8" w:space="0" w:color="auto"/>
            </w:tcBorders>
            <w:shd w:val="clear" w:color="auto" w:fill="FFFFFF"/>
            <w:vAlign w:val="center"/>
          </w:tcPr>
          <w:p w14:paraId="6592AE21" w14:textId="77777777" w:rsidR="00B64DFA" w:rsidRPr="00290EFC" w:rsidRDefault="00B64DFA" w:rsidP="00F150F5">
            <w:pPr>
              <w:spacing w:line="288" w:lineRule="auto"/>
              <w:jc w:val="center"/>
              <w:rPr>
                <w:rFonts w:eastAsia="Times New Roman"/>
                <w:szCs w:val="28"/>
              </w:rPr>
            </w:pPr>
            <w:r w:rsidRPr="00290EFC">
              <w:rPr>
                <w:rFonts w:eastAsia="Times New Roman"/>
                <w:szCs w:val="28"/>
              </w:rPr>
              <w:t>2</w:t>
            </w:r>
          </w:p>
        </w:tc>
        <w:tc>
          <w:tcPr>
            <w:tcW w:w="1179" w:type="dxa"/>
            <w:tcBorders>
              <w:top w:val="nil"/>
              <w:left w:val="nil"/>
              <w:bottom w:val="single" w:sz="8" w:space="0" w:color="auto"/>
              <w:right w:val="single" w:sz="8" w:space="0" w:color="auto"/>
            </w:tcBorders>
            <w:shd w:val="clear" w:color="auto" w:fill="FFFFFF"/>
            <w:vAlign w:val="center"/>
          </w:tcPr>
          <w:p w14:paraId="472F0B7E" w14:textId="77777777" w:rsidR="00B64DFA" w:rsidRPr="00290EFC" w:rsidRDefault="00B64DFA" w:rsidP="00F150F5">
            <w:pPr>
              <w:spacing w:line="288" w:lineRule="auto"/>
              <w:jc w:val="center"/>
              <w:rPr>
                <w:rFonts w:eastAsia="Times New Roman"/>
                <w:szCs w:val="28"/>
              </w:rPr>
            </w:pPr>
            <w:r w:rsidRPr="00290EFC">
              <w:rPr>
                <w:rFonts w:eastAsia="Times New Roman"/>
                <w:szCs w:val="28"/>
              </w:rPr>
              <w:t>2</w:t>
            </w:r>
          </w:p>
        </w:tc>
        <w:tc>
          <w:tcPr>
            <w:tcW w:w="848" w:type="dxa"/>
            <w:tcBorders>
              <w:top w:val="nil"/>
              <w:left w:val="nil"/>
              <w:bottom w:val="single" w:sz="8" w:space="0" w:color="auto"/>
              <w:right w:val="single" w:sz="8" w:space="0" w:color="auto"/>
            </w:tcBorders>
            <w:shd w:val="clear" w:color="auto" w:fill="FFFFFF"/>
            <w:vAlign w:val="center"/>
          </w:tcPr>
          <w:p w14:paraId="72D8C300" w14:textId="77777777" w:rsidR="00B64DFA" w:rsidRPr="00290EFC" w:rsidRDefault="00B64DFA" w:rsidP="00F150F5">
            <w:pPr>
              <w:spacing w:line="288" w:lineRule="auto"/>
              <w:jc w:val="center"/>
              <w:rPr>
                <w:rFonts w:eastAsia="Times New Roman"/>
                <w:b/>
                <w:bCs/>
                <w:szCs w:val="28"/>
              </w:rPr>
            </w:pPr>
          </w:p>
        </w:tc>
        <w:tc>
          <w:tcPr>
            <w:tcW w:w="1128" w:type="dxa"/>
            <w:tcBorders>
              <w:top w:val="nil"/>
              <w:left w:val="nil"/>
              <w:bottom w:val="single" w:sz="8" w:space="0" w:color="auto"/>
              <w:right w:val="single" w:sz="8" w:space="0" w:color="auto"/>
            </w:tcBorders>
            <w:shd w:val="clear" w:color="auto" w:fill="FFFFFF"/>
            <w:vAlign w:val="center"/>
          </w:tcPr>
          <w:p w14:paraId="00BDDC3A" w14:textId="77777777" w:rsidR="00B64DFA" w:rsidRPr="00290EFC" w:rsidRDefault="00B64DFA" w:rsidP="00F150F5">
            <w:pPr>
              <w:spacing w:line="288" w:lineRule="auto"/>
              <w:jc w:val="center"/>
              <w:rPr>
                <w:rFonts w:eastAsia="Times New Roman"/>
                <w:szCs w:val="28"/>
              </w:rPr>
            </w:pPr>
          </w:p>
        </w:tc>
      </w:tr>
      <w:tr w:rsidR="00B64DFA" w:rsidRPr="00290EFC" w14:paraId="4D3891DF" w14:textId="77777777" w:rsidTr="00F150F5">
        <w:tc>
          <w:tcPr>
            <w:tcW w:w="850" w:type="dxa"/>
            <w:tcBorders>
              <w:top w:val="nil"/>
              <w:left w:val="single" w:sz="8" w:space="0" w:color="auto"/>
              <w:bottom w:val="single" w:sz="8" w:space="0" w:color="auto"/>
              <w:right w:val="single" w:sz="8" w:space="0" w:color="auto"/>
            </w:tcBorders>
            <w:shd w:val="clear" w:color="auto" w:fill="FFFFFF"/>
            <w:vAlign w:val="center"/>
          </w:tcPr>
          <w:p w14:paraId="03035F1F"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4</w:t>
            </w:r>
          </w:p>
        </w:tc>
        <w:tc>
          <w:tcPr>
            <w:tcW w:w="4679" w:type="dxa"/>
            <w:tcBorders>
              <w:top w:val="nil"/>
              <w:left w:val="nil"/>
              <w:bottom w:val="single" w:sz="8" w:space="0" w:color="auto"/>
              <w:right w:val="single" w:sz="8" w:space="0" w:color="auto"/>
            </w:tcBorders>
            <w:shd w:val="clear" w:color="auto" w:fill="FFFFFF"/>
            <w:vAlign w:val="center"/>
          </w:tcPr>
          <w:p w14:paraId="3364EC7C"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Kiểm tra</w:t>
            </w:r>
          </w:p>
        </w:tc>
        <w:tc>
          <w:tcPr>
            <w:tcW w:w="955" w:type="dxa"/>
            <w:tcBorders>
              <w:top w:val="nil"/>
              <w:left w:val="nil"/>
              <w:bottom w:val="single" w:sz="8" w:space="0" w:color="auto"/>
              <w:right w:val="single" w:sz="8" w:space="0" w:color="auto"/>
            </w:tcBorders>
            <w:shd w:val="clear" w:color="auto" w:fill="FFFFFF"/>
            <w:vAlign w:val="center"/>
          </w:tcPr>
          <w:p w14:paraId="41D1266E"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2</w:t>
            </w:r>
          </w:p>
        </w:tc>
        <w:tc>
          <w:tcPr>
            <w:tcW w:w="1179" w:type="dxa"/>
            <w:tcBorders>
              <w:top w:val="nil"/>
              <w:left w:val="nil"/>
              <w:bottom w:val="single" w:sz="8" w:space="0" w:color="auto"/>
              <w:right w:val="single" w:sz="8" w:space="0" w:color="auto"/>
            </w:tcBorders>
            <w:shd w:val="clear" w:color="auto" w:fill="FFFFFF"/>
            <w:vAlign w:val="center"/>
          </w:tcPr>
          <w:p w14:paraId="0FBC26D6" w14:textId="77777777" w:rsidR="00B64DFA" w:rsidRPr="00290EFC" w:rsidRDefault="00B64DFA" w:rsidP="00F150F5">
            <w:pPr>
              <w:spacing w:line="288" w:lineRule="auto"/>
              <w:jc w:val="center"/>
              <w:rPr>
                <w:rFonts w:eastAsia="Times New Roman"/>
                <w:b/>
                <w:bCs/>
                <w:szCs w:val="28"/>
              </w:rPr>
            </w:pPr>
          </w:p>
        </w:tc>
        <w:tc>
          <w:tcPr>
            <w:tcW w:w="848" w:type="dxa"/>
            <w:tcBorders>
              <w:top w:val="nil"/>
              <w:left w:val="nil"/>
              <w:bottom w:val="single" w:sz="8" w:space="0" w:color="auto"/>
              <w:right w:val="single" w:sz="8" w:space="0" w:color="auto"/>
            </w:tcBorders>
            <w:shd w:val="clear" w:color="auto" w:fill="FFFFFF"/>
            <w:vAlign w:val="center"/>
          </w:tcPr>
          <w:p w14:paraId="402AABDF" w14:textId="77777777" w:rsidR="00B64DFA" w:rsidRPr="00290EFC" w:rsidRDefault="00B64DFA" w:rsidP="00F150F5">
            <w:pPr>
              <w:spacing w:line="288" w:lineRule="auto"/>
              <w:jc w:val="center"/>
              <w:rPr>
                <w:rFonts w:eastAsia="Times New Roman"/>
                <w:b/>
                <w:bCs/>
                <w:szCs w:val="28"/>
              </w:rPr>
            </w:pPr>
          </w:p>
        </w:tc>
        <w:tc>
          <w:tcPr>
            <w:tcW w:w="1128" w:type="dxa"/>
            <w:tcBorders>
              <w:top w:val="nil"/>
              <w:left w:val="nil"/>
              <w:bottom w:val="single" w:sz="8" w:space="0" w:color="auto"/>
              <w:right w:val="single" w:sz="8" w:space="0" w:color="auto"/>
            </w:tcBorders>
            <w:shd w:val="clear" w:color="auto" w:fill="FFFFFF"/>
            <w:vAlign w:val="center"/>
          </w:tcPr>
          <w:p w14:paraId="40105278"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2</w:t>
            </w:r>
          </w:p>
        </w:tc>
      </w:tr>
      <w:tr w:rsidR="00B64DFA" w:rsidRPr="00290EFC" w14:paraId="187F8FA3" w14:textId="77777777" w:rsidTr="00F150F5">
        <w:tc>
          <w:tcPr>
            <w:tcW w:w="850" w:type="dxa"/>
            <w:vMerge w:val="restart"/>
            <w:tcBorders>
              <w:top w:val="nil"/>
              <w:left w:val="single" w:sz="8" w:space="0" w:color="auto"/>
              <w:right w:val="single" w:sz="8" w:space="0" w:color="auto"/>
            </w:tcBorders>
            <w:shd w:val="clear" w:color="auto" w:fill="FFFFFF"/>
            <w:vAlign w:val="center"/>
          </w:tcPr>
          <w:p w14:paraId="0E40EE68"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5</w:t>
            </w:r>
          </w:p>
        </w:tc>
        <w:tc>
          <w:tcPr>
            <w:tcW w:w="4679" w:type="dxa"/>
            <w:tcBorders>
              <w:top w:val="nil"/>
              <w:left w:val="nil"/>
              <w:bottom w:val="single" w:sz="8" w:space="0" w:color="auto"/>
              <w:right w:val="single" w:sz="8" w:space="0" w:color="auto"/>
            </w:tcBorders>
            <w:shd w:val="clear" w:color="auto" w:fill="FFFFFF"/>
            <w:vAlign w:val="center"/>
          </w:tcPr>
          <w:p w14:paraId="6C06CFD0"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Bài 3: Những thành tựu của cách mạng Việt Nam dưới sự lãnh đạo của Đảng</w:t>
            </w:r>
          </w:p>
        </w:tc>
        <w:tc>
          <w:tcPr>
            <w:tcW w:w="955" w:type="dxa"/>
            <w:tcBorders>
              <w:top w:val="nil"/>
              <w:left w:val="nil"/>
              <w:bottom w:val="single" w:sz="8" w:space="0" w:color="auto"/>
              <w:right w:val="single" w:sz="8" w:space="0" w:color="auto"/>
            </w:tcBorders>
            <w:shd w:val="clear" w:color="auto" w:fill="FFFFFF"/>
            <w:vAlign w:val="center"/>
          </w:tcPr>
          <w:p w14:paraId="5C5F5C11"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5</w:t>
            </w:r>
          </w:p>
        </w:tc>
        <w:tc>
          <w:tcPr>
            <w:tcW w:w="1179" w:type="dxa"/>
            <w:tcBorders>
              <w:top w:val="nil"/>
              <w:left w:val="nil"/>
              <w:bottom w:val="single" w:sz="8" w:space="0" w:color="auto"/>
              <w:right w:val="single" w:sz="8" w:space="0" w:color="auto"/>
            </w:tcBorders>
            <w:shd w:val="clear" w:color="auto" w:fill="FFFFFF"/>
            <w:vAlign w:val="center"/>
          </w:tcPr>
          <w:p w14:paraId="515BDB9B"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3</w:t>
            </w:r>
          </w:p>
        </w:tc>
        <w:tc>
          <w:tcPr>
            <w:tcW w:w="848" w:type="dxa"/>
            <w:tcBorders>
              <w:top w:val="nil"/>
              <w:left w:val="nil"/>
              <w:bottom w:val="single" w:sz="8" w:space="0" w:color="auto"/>
              <w:right w:val="single" w:sz="8" w:space="0" w:color="auto"/>
            </w:tcBorders>
            <w:shd w:val="clear" w:color="auto" w:fill="FFFFFF"/>
            <w:vAlign w:val="center"/>
          </w:tcPr>
          <w:p w14:paraId="4C04A492"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2</w:t>
            </w:r>
          </w:p>
        </w:tc>
        <w:tc>
          <w:tcPr>
            <w:tcW w:w="1128" w:type="dxa"/>
            <w:tcBorders>
              <w:top w:val="nil"/>
              <w:left w:val="nil"/>
              <w:bottom w:val="single" w:sz="8" w:space="0" w:color="auto"/>
              <w:right w:val="single" w:sz="8" w:space="0" w:color="auto"/>
            </w:tcBorders>
            <w:shd w:val="clear" w:color="auto" w:fill="FFFFFF"/>
            <w:vAlign w:val="center"/>
          </w:tcPr>
          <w:p w14:paraId="692A5804" w14:textId="77777777" w:rsidR="00B64DFA" w:rsidRPr="00290EFC" w:rsidRDefault="00B64DFA" w:rsidP="00F150F5">
            <w:pPr>
              <w:spacing w:line="288" w:lineRule="auto"/>
              <w:jc w:val="center"/>
              <w:rPr>
                <w:rFonts w:eastAsia="Times New Roman"/>
                <w:szCs w:val="28"/>
              </w:rPr>
            </w:pPr>
          </w:p>
        </w:tc>
      </w:tr>
      <w:tr w:rsidR="00B64DFA" w:rsidRPr="00290EFC" w14:paraId="18F46A01" w14:textId="77777777" w:rsidTr="00F150F5">
        <w:tc>
          <w:tcPr>
            <w:tcW w:w="850" w:type="dxa"/>
            <w:vMerge/>
            <w:tcBorders>
              <w:left w:val="single" w:sz="8" w:space="0" w:color="auto"/>
              <w:right w:val="single" w:sz="8" w:space="0" w:color="auto"/>
            </w:tcBorders>
            <w:shd w:val="clear" w:color="auto" w:fill="FFFFFF"/>
            <w:vAlign w:val="center"/>
          </w:tcPr>
          <w:p w14:paraId="70B60F31"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1371C6BC" w14:textId="77777777" w:rsidR="00B64DFA" w:rsidRPr="00290EFC" w:rsidRDefault="00B64DFA" w:rsidP="00F150F5">
            <w:pPr>
              <w:spacing w:line="288" w:lineRule="auto"/>
              <w:jc w:val="both"/>
              <w:rPr>
                <w:rFonts w:eastAsia="Times New Roman"/>
                <w:b/>
                <w:bCs/>
                <w:szCs w:val="28"/>
              </w:rPr>
            </w:pPr>
            <w:r w:rsidRPr="00290EFC">
              <w:rPr>
                <w:rFonts w:eastAsia="Times New Roman"/>
                <w:color w:val="000000"/>
                <w:szCs w:val="28"/>
              </w:rPr>
              <w:t>1</w:t>
            </w:r>
            <w:r w:rsidRPr="00290EFC">
              <w:rPr>
                <w:rFonts w:eastAsia="Times New Roman"/>
                <w:color w:val="000000"/>
                <w:szCs w:val="28"/>
                <w:lang w:val="vi-VN"/>
              </w:rPr>
              <w:t>. Sự ra đời và lãnh đạo của Đảng Cộng sản Việt Nam đối với cách mạng Việt Nam</w:t>
            </w:r>
          </w:p>
        </w:tc>
        <w:tc>
          <w:tcPr>
            <w:tcW w:w="955" w:type="dxa"/>
            <w:tcBorders>
              <w:top w:val="nil"/>
              <w:left w:val="nil"/>
              <w:bottom w:val="single" w:sz="8" w:space="0" w:color="auto"/>
              <w:right w:val="single" w:sz="8" w:space="0" w:color="auto"/>
            </w:tcBorders>
            <w:shd w:val="clear" w:color="auto" w:fill="FFFFFF"/>
            <w:vAlign w:val="center"/>
          </w:tcPr>
          <w:p w14:paraId="0EE1DE8F"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2</w:t>
            </w:r>
          </w:p>
        </w:tc>
        <w:tc>
          <w:tcPr>
            <w:tcW w:w="1179" w:type="dxa"/>
            <w:tcBorders>
              <w:top w:val="nil"/>
              <w:left w:val="nil"/>
              <w:bottom w:val="single" w:sz="8" w:space="0" w:color="auto"/>
              <w:right w:val="single" w:sz="8" w:space="0" w:color="auto"/>
            </w:tcBorders>
            <w:shd w:val="clear" w:color="auto" w:fill="FFFFFF"/>
            <w:vAlign w:val="center"/>
          </w:tcPr>
          <w:p w14:paraId="0A23D9A3"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14:paraId="1C60F2D9"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1</w:t>
            </w:r>
          </w:p>
        </w:tc>
        <w:tc>
          <w:tcPr>
            <w:tcW w:w="1128" w:type="dxa"/>
            <w:tcBorders>
              <w:top w:val="nil"/>
              <w:left w:val="nil"/>
              <w:bottom w:val="single" w:sz="8" w:space="0" w:color="auto"/>
              <w:right w:val="single" w:sz="8" w:space="0" w:color="auto"/>
            </w:tcBorders>
            <w:shd w:val="clear" w:color="auto" w:fill="FFFFFF"/>
            <w:vAlign w:val="center"/>
          </w:tcPr>
          <w:p w14:paraId="4E511DE3" w14:textId="77777777" w:rsidR="00B64DFA" w:rsidRPr="00290EFC" w:rsidRDefault="00B64DFA" w:rsidP="00F150F5">
            <w:pPr>
              <w:spacing w:line="288" w:lineRule="auto"/>
              <w:jc w:val="center"/>
              <w:rPr>
                <w:rFonts w:eastAsia="Times New Roman"/>
                <w:szCs w:val="28"/>
              </w:rPr>
            </w:pPr>
          </w:p>
        </w:tc>
      </w:tr>
      <w:tr w:rsidR="00B64DFA" w:rsidRPr="00290EFC" w14:paraId="0EFF319C" w14:textId="77777777" w:rsidTr="00F150F5">
        <w:tc>
          <w:tcPr>
            <w:tcW w:w="850" w:type="dxa"/>
            <w:vMerge/>
            <w:tcBorders>
              <w:left w:val="single" w:sz="8" w:space="0" w:color="auto"/>
              <w:bottom w:val="single" w:sz="8" w:space="0" w:color="auto"/>
              <w:right w:val="single" w:sz="8" w:space="0" w:color="auto"/>
            </w:tcBorders>
            <w:shd w:val="clear" w:color="auto" w:fill="FFFFFF"/>
            <w:vAlign w:val="center"/>
          </w:tcPr>
          <w:p w14:paraId="73936859"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7917232D" w14:textId="77777777" w:rsidR="00B64DFA" w:rsidRPr="00290EFC" w:rsidRDefault="00B64DFA" w:rsidP="00F150F5">
            <w:pPr>
              <w:spacing w:line="288" w:lineRule="auto"/>
              <w:jc w:val="both"/>
              <w:rPr>
                <w:rFonts w:eastAsia="Times New Roman"/>
                <w:b/>
                <w:bCs/>
                <w:szCs w:val="28"/>
              </w:rPr>
            </w:pPr>
            <w:r w:rsidRPr="00290EFC">
              <w:rPr>
                <w:rFonts w:eastAsia="Times New Roman"/>
                <w:color w:val="000000"/>
                <w:szCs w:val="28"/>
              </w:rPr>
              <w:t>2.</w:t>
            </w:r>
            <w:r w:rsidRPr="00290EFC">
              <w:rPr>
                <w:rFonts w:eastAsia="Times New Roman"/>
                <w:color w:val="000000"/>
                <w:szCs w:val="28"/>
                <w:lang w:val="vi-VN"/>
              </w:rPr>
              <w:t xml:space="preserve"> Những thành tựu của cách mạng Việt Nam dưới sự lãnh đạo của Đảng</w:t>
            </w:r>
          </w:p>
        </w:tc>
        <w:tc>
          <w:tcPr>
            <w:tcW w:w="955" w:type="dxa"/>
            <w:tcBorders>
              <w:top w:val="nil"/>
              <w:left w:val="nil"/>
              <w:bottom w:val="single" w:sz="8" w:space="0" w:color="auto"/>
              <w:right w:val="single" w:sz="8" w:space="0" w:color="auto"/>
            </w:tcBorders>
            <w:shd w:val="clear" w:color="auto" w:fill="FFFFFF"/>
            <w:vAlign w:val="center"/>
          </w:tcPr>
          <w:p w14:paraId="07AD7780"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3</w:t>
            </w:r>
          </w:p>
        </w:tc>
        <w:tc>
          <w:tcPr>
            <w:tcW w:w="1179" w:type="dxa"/>
            <w:tcBorders>
              <w:top w:val="nil"/>
              <w:left w:val="nil"/>
              <w:bottom w:val="single" w:sz="8" w:space="0" w:color="auto"/>
              <w:right w:val="single" w:sz="8" w:space="0" w:color="auto"/>
            </w:tcBorders>
            <w:shd w:val="clear" w:color="auto" w:fill="FFFFFF"/>
            <w:vAlign w:val="center"/>
          </w:tcPr>
          <w:p w14:paraId="24CE309C"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2</w:t>
            </w:r>
          </w:p>
        </w:tc>
        <w:tc>
          <w:tcPr>
            <w:tcW w:w="848" w:type="dxa"/>
            <w:tcBorders>
              <w:top w:val="nil"/>
              <w:left w:val="nil"/>
              <w:bottom w:val="single" w:sz="8" w:space="0" w:color="auto"/>
              <w:right w:val="single" w:sz="8" w:space="0" w:color="auto"/>
            </w:tcBorders>
            <w:shd w:val="clear" w:color="auto" w:fill="FFFFFF"/>
            <w:vAlign w:val="center"/>
          </w:tcPr>
          <w:p w14:paraId="152B929D"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1</w:t>
            </w:r>
          </w:p>
        </w:tc>
        <w:tc>
          <w:tcPr>
            <w:tcW w:w="1128" w:type="dxa"/>
            <w:tcBorders>
              <w:top w:val="nil"/>
              <w:left w:val="nil"/>
              <w:bottom w:val="single" w:sz="8" w:space="0" w:color="auto"/>
              <w:right w:val="single" w:sz="8" w:space="0" w:color="auto"/>
            </w:tcBorders>
            <w:shd w:val="clear" w:color="auto" w:fill="FFFFFF"/>
            <w:vAlign w:val="center"/>
          </w:tcPr>
          <w:p w14:paraId="43A43E84" w14:textId="77777777" w:rsidR="00B64DFA" w:rsidRPr="00290EFC" w:rsidRDefault="00B64DFA" w:rsidP="00F150F5">
            <w:pPr>
              <w:spacing w:line="288" w:lineRule="auto"/>
              <w:jc w:val="center"/>
              <w:rPr>
                <w:rFonts w:eastAsia="Times New Roman"/>
                <w:szCs w:val="28"/>
              </w:rPr>
            </w:pPr>
          </w:p>
        </w:tc>
      </w:tr>
      <w:tr w:rsidR="00B64DFA" w:rsidRPr="00290EFC" w14:paraId="003866C5" w14:textId="77777777" w:rsidTr="00F150F5">
        <w:tc>
          <w:tcPr>
            <w:tcW w:w="850" w:type="dxa"/>
            <w:vMerge w:val="restart"/>
            <w:tcBorders>
              <w:top w:val="nil"/>
              <w:left w:val="single" w:sz="8" w:space="0" w:color="auto"/>
              <w:right w:val="single" w:sz="8" w:space="0" w:color="auto"/>
            </w:tcBorders>
            <w:shd w:val="clear" w:color="auto" w:fill="FFFFFF"/>
            <w:vAlign w:val="center"/>
          </w:tcPr>
          <w:p w14:paraId="6F1EF779"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lastRenderedPageBreak/>
              <w:t>6</w:t>
            </w:r>
          </w:p>
        </w:tc>
        <w:tc>
          <w:tcPr>
            <w:tcW w:w="4679" w:type="dxa"/>
            <w:tcBorders>
              <w:top w:val="nil"/>
              <w:left w:val="nil"/>
              <w:bottom w:val="single" w:sz="8" w:space="0" w:color="auto"/>
              <w:right w:val="single" w:sz="8" w:space="0" w:color="auto"/>
            </w:tcBorders>
            <w:shd w:val="clear" w:color="auto" w:fill="FFFFFF"/>
            <w:vAlign w:val="center"/>
          </w:tcPr>
          <w:p w14:paraId="1208D9F1"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Bài 4: Đặc trưng và phương hướng xây dựng xã hội chủ nghĩa ở Việt Nam</w:t>
            </w:r>
          </w:p>
        </w:tc>
        <w:tc>
          <w:tcPr>
            <w:tcW w:w="955" w:type="dxa"/>
            <w:tcBorders>
              <w:top w:val="nil"/>
              <w:left w:val="nil"/>
              <w:bottom w:val="single" w:sz="8" w:space="0" w:color="auto"/>
              <w:right w:val="single" w:sz="8" w:space="0" w:color="auto"/>
            </w:tcBorders>
            <w:shd w:val="clear" w:color="auto" w:fill="FFFFFF"/>
            <w:vAlign w:val="center"/>
          </w:tcPr>
          <w:p w14:paraId="789DA520"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5</w:t>
            </w:r>
          </w:p>
        </w:tc>
        <w:tc>
          <w:tcPr>
            <w:tcW w:w="1179" w:type="dxa"/>
            <w:tcBorders>
              <w:top w:val="nil"/>
              <w:left w:val="nil"/>
              <w:bottom w:val="single" w:sz="8" w:space="0" w:color="auto"/>
              <w:right w:val="single" w:sz="8" w:space="0" w:color="auto"/>
            </w:tcBorders>
            <w:shd w:val="clear" w:color="auto" w:fill="FFFFFF"/>
            <w:vAlign w:val="center"/>
          </w:tcPr>
          <w:p w14:paraId="52D4ADC4"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3</w:t>
            </w:r>
          </w:p>
        </w:tc>
        <w:tc>
          <w:tcPr>
            <w:tcW w:w="848" w:type="dxa"/>
            <w:tcBorders>
              <w:top w:val="nil"/>
              <w:left w:val="nil"/>
              <w:bottom w:val="single" w:sz="8" w:space="0" w:color="auto"/>
              <w:right w:val="single" w:sz="8" w:space="0" w:color="auto"/>
            </w:tcBorders>
            <w:shd w:val="clear" w:color="auto" w:fill="FFFFFF"/>
            <w:vAlign w:val="center"/>
          </w:tcPr>
          <w:p w14:paraId="441B1CD5"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2</w:t>
            </w:r>
          </w:p>
        </w:tc>
        <w:tc>
          <w:tcPr>
            <w:tcW w:w="1128" w:type="dxa"/>
            <w:tcBorders>
              <w:top w:val="nil"/>
              <w:left w:val="nil"/>
              <w:bottom w:val="single" w:sz="8" w:space="0" w:color="auto"/>
              <w:right w:val="single" w:sz="8" w:space="0" w:color="auto"/>
            </w:tcBorders>
            <w:shd w:val="clear" w:color="auto" w:fill="FFFFFF"/>
            <w:vAlign w:val="center"/>
          </w:tcPr>
          <w:p w14:paraId="5F2DEF0B" w14:textId="77777777" w:rsidR="00B64DFA" w:rsidRPr="00290EFC" w:rsidRDefault="00B64DFA" w:rsidP="00F150F5">
            <w:pPr>
              <w:spacing w:line="288" w:lineRule="auto"/>
              <w:jc w:val="center"/>
              <w:rPr>
                <w:rFonts w:eastAsia="Times New Roman"/>
                <w:szCs w:val="28"/>
              </w:rPr>
            </w:pPr>
          </w:p>
        </w:tc>
      </w:tr>
      <w:tr w:rsidR="00B64DFA" w:rsidRPr="00290EFC" w14:paraId="47351590" w14:textId="77777777" w:rsidTr="00F150F5">
        <w:tc>
          <w:tcPr>
            <w:tcW w:w="850" w:type="dxa"/>
            <w:vMerge/>
            <w:tcBorders>
              <w:left w:val="single" w:sz="8" w:space="0" w:color="auto"/>
              <w:right w:val="single" w:sz="8" w:space="0" w:color="auto"/>
            </w:tcBorders>
            <w:shd w:val="clear" w:color="auto" w:fill="FFFFFF"/>
            <w:vAlign w:val="center"/>
          </w:tcPr>
          <w:p w14:paraId="0ECB4B04"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28099BD1" w14:textId="77777777" w:rsidR="00B64DFA" w:rsidRPr="00290EFC" w:rsidRDefault="00B64DFA" w:rsidP="00F150F5">
            <w:pPr>
              <w:spacing w:line="288" w:lineRule="auto"/>
              <w:jc w:val="both"/>
              <w:rPr>
                <w:rFonts w:eastAsia="Times New Roman"/>
                <w:b/>
                <w:bCs/>
                <w:szCs w:val="28"/>
              </w:rPr>
            </w:pPr>
            <w:r w:rsidRPr="00290EFC">
              <w:rPr>
                <w:rFonts w:eastAsia="Times New Roman"/>
                <w:color w:val="000000"/>
                <w:szCs w:val="28"/>
              </w:rPr>
              <w:t>1</w:t>
            </w:r>
            <w:r w:rsidRPr="00290EFC">
              <w:rPr>
                <w:rFonts w:eastAsia="Times New Roman"/>
                <w:color w:val="000000"/>
                <w:szCs w:val="28"/>
                <w:lang w:val="vi-VN"/>
              </w:rPr>
              <w:t>. Đặc trưng của xã hội chủ nghĩa ở Việt Nam</w:t>
            </w:r>
          </w:p>
        </w:tc>
        <w:tc>
          <w:tcPr>
            <w:tcW w:w="955" w:type="dxa"/>
            <w:tcBorders>
              <w:top w:val="nil"/>
              <w:left w:val="nil"/>
              <w:bottom w:val="single" w:sz="8" w:space="0" w:color="auto"/>
              <w:right w:val="single" w:sz="8" w:space="0" w:color="auto"/>
            </w:tcBorders>
            <w:shd w:val="clear" w:color="auto" w:fill="FFFFFF"/>
            <w:vAlign w:val="center"/>
          </w:tcPr>
          <w:p w14:paraId="13AB6E16" w14:textId="77777777" w:rsidR="00B64DFA" w:rsidRPr="00290EFC" w:rsidRDefault="00B64DFA" w:rsidP="00F150F5">
            <w:pPr>
              <w:spacing w:line="288" w:lineRule="auto"/>
              <w:jc w:val="center"/>
              <w:rPr>
                <w:rFonts w:eastAsia="Times New Roman"/>
                <w:szCs w:val="28"/>
              </w:rPr>
            </w:pPr>
            <w:r w:rsidRPr="00290EFC">
              <w:rPr>
                <w:rFonts w:eastAsia="Times New Roman"/>
                <w:szCs w:val="28"/>
              </w:rPr>
              <w:t>3</w:t>
            </w:r>
          </w:p>
        </w:tc>
        <w:tc>
          <w:tcPr>
            <w:tcW w:w="1179" w:type="dxa"/>
            <w:tcBorders>
              <w:top w:val="nil"/>
              <w:left w:val="nil"/>
              <w:bottom w:val="single" w:sz="8" w:space="0" w:color="auto"/>
              <w:right w:val="single" w:sz="8" w:space="0" w:color="auto"/>
            </w:tcBorders>
            <w:shd w:val="clear" w:color="auto" w:fill="FFFFFF"/>
            <w:vAlign w:val="center"/>
          </w:tcPr>
          <w:p w14:paraId="32AB00C9" w14:textId="77777777" w:rsidR="00B64DFA" w:rsidRPr="00290EFC" w:rsidRDefault="00B64DFA" w:rsidP="00F150F5">
            <w:pPr>
              <w:spacing w:line="288" w:lineRule="auto"/>
              <w:jc w:val="center"/>
              <w:rPr>
                <w:rFonts w:eastAsia="Times New Roman"/>
                <w:szCs w:val="28"/>
              </w:rPr>
            </w:pPr>
            <w:r w:rsidRPr="00290EFC">
              <w:rPr>
                <w:rFonts w:eastAsia="Times New Roman"/>
                <w:szCs w:val="28"/>
              </w:rPr>
              <w:t>2</w:t>
            </w:r>
          </w:p>
        </w:tc>
        <w:tc>
          <w:tcPr>
            <w:tcW w:w="848" w:type="dxa"/>
            <w:tcBorders>
              <w:top w:val="nil"/>
              <w:left w:val="nil"/>
              <w:bottom w:val="single" w:sz="8" w:space="0" w:color="auto"/>
              <w:right w:val="single" w:sz="8" w:space="0" w:color="auto"/>
            </w:tcBorders>
            <w:shd w:val="clear" w:color="auto" w:fill="FFFFFF"/>
            <w:vAlign w:val="center"/>
          </w:tcPr>
          <w:p w14:paraId="6549DABC"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1</w:t>
            </w:r>
          </w:p>
        </w:tc>
        <w:tc>
          <w:tcPr>
            <w:tcW w:w="1128" w:type="dxa"/>
            <w:tcBorders>
              <w:top w:val="nil"/>
              <w:left w:val="nil"/>
              <w:bottom w:val="single" w:sz="8" w:space="0" w:color="auto"/>
              <w:right w:val="single" w:sz="8" w:space="0" w:color="auto"/>
            </w:tcBorders>
            <w:shd w:val="clear" w:color="auto" w:fill="FFFFFF"/>
            <w:vAlign w:val="center"/>
          </w:tcPr>
          <w:p w14:paraId="5D595595" w14:textId="77777777" w:rsidR="00B64DFA" w:rsidRPr="00290EFC" w:rsidRDefault="00B64DFA" w:rsidP="00F150F5">
            <w:pPr>
              <w:spacing w:line="288" w:lineRule="auto"/>
              <w:jc w:val="center"/>
              <w:rPr>
                <w:rFonts w:eastAsia="Times New Roman"/>
                <w:szCs w:val="28"/>
              </w:rPr>
            </w:pPr>
          </w:p>
        </w:tc>
      </w:tr>
      <w:tr w:rsidR="00B64DFA" w:rsidRPr="00290EFC" w14:paraId="125220BA" w14:textId="77777777" w:rsidTr="00F150F5">
        <w:tc>
          <w:tcPr>
            <w:tcW w:w="850" w:type="dxa"/>
            <w:vMerge/>
            <w:tcBorders>
              <w:left w:val="single" w:sz="8" w:space="0" w:color="auto"/>
              <w:bottom w:val="single" w:sz="8" w:space="0" w:color="auto"/>
              <w:right w:val="single" w:sz="8" w:space="0" w:color="auto"/>
            </w:tcBorders>
            <w:shd w:val="clear" w:color="auto" w:fill="FFFFFF"/>
            <w:vAlign w:val="center"/>
          </w:tcPr>
          <w:p w14:paraId="5A890662"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55C6CBF8" w14:textId="77777777" w:rsidR="00B64DFA" w:rsidRPr="00290EFC" w:rsidRDefault="00B64DFA" w:rsidP="00F150F5">
            <w:pPr>
              <w:spacing w:line="288" w:lineRule="auto"/>
              <w:jc w:val="both"/>
              <w:rPr>
                <w:rFonts w:eastAsia="Times New Roman"/>
                <w:b/>
                <w:bCs/>
                <w:szCs w:val="28"/>
              </w:rPr>
            </w:pPr>
            <w:r w:rsidRPr="00290EFC">
              <w:rPr>
                <w:rFonts w:eastAsia="Times New Roman"/>
                <w:color w:val="000000"/>
                <w:szCs w:val="28"/>
              </w:rPr>
              <w:t xml:space="preserve">2. </w:t>
            </w:r>
            <w:r w:rsidRPr="00290EFC">
              <w:rPr>
                <w:rFonts w:eastAsia="Times New Roman"/>
                <w:color w:val="000000"/>
                <w:szCs w:val="28"/>
                <w:lang w:val="vi-VN"/>
              </w:rPr>
              <w:t>Phương hướng xây dựng xã hội chủ nghĩa ở Việt Nam</w:t>
            </w:r>
          </w:p>
        </w:tc>
        <w:tc>
          <w:tcPr>
            <w:tcW w:w="955" w:type="dxa"/>
            <w:tcBorders>
              <w:top w:val="nil"/>
              <w:left w:val="nil"/>
              <w:bottom w:val="single" w:sz="8" w:space="0" w:color="auto"/>
              <w:right w:val="single" w:sz="8" w:space="0" w:color="auto"/>
            </w:tcBorders>
            <w:shd w:val="clear" w:color="auto" w:fill="FFFFFF"/>
            <w:vAlign w:val="center"/>
          </w:tcPr>
          <w:p w14:paraId="468BD84A" w14:textId="77777777" w:rsidR="00B64DFA" w:rsidRPr="00290EFC" w:rsidRDefault="00B64DFA" w:rsidP="00F150F5">
            <w:pPr>
              <w:spacing w:line="288" w:lineRule="auto"/>
              <w:jc w:val="center"/>
              <w:rPr>
                <w:rFonts w:eastAsia="Times New Roman"/>
                <w:szCs w:val="28"/>
              </w:rPr>
            </w:pPr>
            <w:r w:rsidRPr="00290EFC">
              <w:rPr>
                <w:rFonts w:eastAsia="Times New Roman"/>
                <w:szCs w:val="28"/>
              </w:rPr>
              <w:t>2</w:t>
            </w:r>
          </w:p>
        </w:tc>
        <w:tc>
          <w:tcPr>
            <w:tcW w:w="1179" w:type="dxa"/>
            <w:tcBorders>
              <w:top w:val="nil"/>
              <w:left w:val="nil"/>
              <w:bottom w:val="single" w:sz="8" w:space="0" w:color="auto"/>
              <w:right w:val="single" w:sz="8" w:space="0" w:color="auto"/>
            </w:tcBorders>
            <w:shd w:val="clear" w:color="auto" w:fill="FFFFFF"/>
            <w:vAlign w:val="center"/>
          </w:tcPr>
          <w:p w14:paraId="7DF557A2" w14:textId="77777777" w:rsidR="00B64DFA" w:rsidRPr="00290EFC" w:rsidRDefault="00B64DFA" w:rsidP="00F150F5">
            <w:pPr>
              <w:spacing w:line="288" w:lineRule="auto"/>
              <w:jc w:val="center"/>
              <w:rPr>
                <w:rFonts w:eastAsia="Times New Roman"/>
                <w:szCs w:val="28"/>
              </w:rPr>
            </w:pPr>
            <w:r w:rsidRPr="00290EFC">
              <w:rPr>
                <w:rFonts w:eastAsia="Times New Roman"/>
                <w:szCs w:val="28"/>
              </w:rPr>
              <w:t>1</w:t>
            </w:r>
          </w:p>
        </w:tc>
        <w:tc>
          <w:tcPr>
            <w:tcW w:w="848" w:type="dxa"/>
            <w:tcBorders>
              <w:top w:val="nil"/>
              <w:left w:val="nil"/>
              <w:bottom w:val="single" w:sz="8" w:space="0" w:color="auto"/>
              <w:right w:val="single" w:sz="8" w:space="0" w:color="auto"/>
            </w:tcBorders>
            <w:shd w:val="clear" w:color="auto" w:fill="FFFFFF"/>
            <w:vAlign w:val="center"/>
          </w:tcPr>
          <w:p w14:paraId="482FF05D"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1</w:t>
            </w:r>
          </w:p>
        </w:tc>
        <w:tc>
          <w:tcPr>
            <w:tcW w:w="1128" w:type="dxa"/>
            <w:tcBorders>
              <w:top w:val="nil"/>
              <w:left w:val="nil"/>
              <w:bottom w:val="single" w:sz="8" w:space="0" w:color="auto"/>
              <w:right w:val="single" w:sz="8" w:space="0" w:color="auto"/>
            </w:tcBorders>
            <w:shd w:val="clear" w:color="auto" w:fill="FFFFFF"/>
            <w:vAlign w:val="center"/>
          </w:tcPr>
          <w:p w14:paraId="72250C34" w14:textId="77777777" w:rsidR="00B64DFA" w:rsidRPr="00290EFC" w:rsidRDefault="00B64DFA" w:rsidP="00F150F5">
            <w:pPr>
              <w:spacing w:line="288" w:lineRule="auto"/>
              <w:jc w:val="center"/>
              <w:rPr>
                <w:rFonts w:eastAsia="Times New Roman"/>
                <w:szCs w:val="28"/>
              </w:rPr>
            </w:pPr>
          </w:p>
        </w:tc>
      </w:tr>
      <w:tr w:rsidR="00B64DFA" w:rsidRPr="00290EFC" w14:paraId="0C8162BE" w14:textId="77777777" w:rsidTr="00F150F5">
        <w:tc>
          <w:tcPr>
            <w:tcW w:w="850" w:type="dxa"/>
            <w:vMerge w:val="restart"/>
            <w:tcBorders>
              <w:top w:val="nil"/>
              <w:left w:val="single" w:sz="8" w:space="0" w:color="auto"/>
              <w:right w:val="single" w:sz="8" w:space="0" w:color="auto"/>
            </w:tcBorders>
            <w:shd w:val="clear" w:color="auto" w:fill="FFFFFF"/>
            <w:vAlign w:val="center"/>
          </w:tcPr>
          <w:p w14:paraId="73BE4088"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7</w:t>
            </w:r>
          </w:p>
        </w:tc>
        <w:tc>
          <w:tcPr>
            <w:tcW w:w="4679" w:type="dxa"/>
            <w:tcBorders>
              <w:top w:val="nil"/>
              <w:left w:val="nil"/>
              <w:bottom w:val="single" w:sz="8" w:space="0" w:color="auto"/>
              <w:right w:val="single" w:sz="8" w:space="0" w:color="auto"/>
            </w:tcBorders>
            <w:shd w:val="clear" w:color="auto" w:fill="FFFFFF"/>
            <w:vAlign w:val="center"/>
          </w:tcPr>
          <w:p w14:paraId="64BE8DC0"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Bài 5: Phát triển kinh tế, xã hội, văn hóa, con người ở Việt Nam</w:t>
            </w:r>
          </w:p>
        </w:tc>
        <w:tc>
          <w:tcPr>
            <w:tcW w:w="955" w:type="dxa"/>
            <w:tcBorders>
              <w:top w:val="nil"/>
              <w:left w:val="nil"/>
              <w:bottom w:val="single" w:sz="8" w:space="0" w:color="auto"/>
              <w:right w:val="single" w:sz="8" w:space="0" w:color="auto"/>
            </w:tcBorders>
            <w:shd w:val="clear" w:color="auto" w:fill="FFFFFF"/>
            <w:vAlign w:val="center"/>
          </w:tcPr>
          <w:p w14:paraId="7D50F1C3"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10</w:t>
            </w:r>
          </w:p>
        </w:tc>
        <w:tc>
          <w:tcPr>
            <w:tcW w:w="1179" w:type="dxa"/>
            <w:tcBorders>
              <w:top w:val="nil"/>
              <w:left w:val="nil"/>
              <w:bottom w:val="single" w:sz="8" w:space="0" w:color="auto"/>
              <w:right w:val="single" w:sz="8" w:space="0" w:color="auto"/>
            </w:tcBorders>
            <w:shd w:val="clear" w:color="auto" w:fill="FFFFFF"/>
            <w:vAlign w:val="center"/>
          </w:tcPr>
          <w:p w14:paraId="2557BF13"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5</w:t>
            </w:r>
          </w:p>
        </w:tc>
        <w:tc>
          <w:tcPr>
            <w:tcW w:w="848" w:type="dxa"/>
            <w:tcBorders>
              <w:top w:val="nil"/>
              <w:left w:val="nil"/>
              <w:bottom w:val="single" w:sz="8" w:space="0" w:color="auto"/>
              <w:right w:val="single" w:sz="8" w:space="0" w:color="auto"/>
            </w:tcBorders>
            <w:shd w:val="clear" w:color="auto" w:fill="FFFFFF"/>
            <w:vAlign w:val="center"/>
          </w:tcPr>
          <w:p w14:paraId="324A11D9"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5</w:t>
            </w:r>
          </w:p>
        </w:tc>
        <w:tc>
          <w:tcPr>
            <w:tcW w:w="1128" w:type="dxa"/>
            <w:tcBorders>
              <w:top w:val="nil"/>
              <w:left w:val="nil"/>
              <w:bottom w:val="single" w:sz="8" w:space="0" w:color="auto"/>
              <w:right w:val="single" w:sz="8" w:space="0" w:color="auto"/>
            </w:tcBorders>
            <w:shd w:val="clear" w:color="auto" w:fill="FFFFFF"/>
            <w:vAlign w:val="center"/>
          </w:tcPr>
          <w:p w14:paraId="5E9B726B" w14:textId="77777777" w:rsidR="00B64DFA" w:rsidRPr="00290EFC" w:rsidRDefault="00B64DFA" w:rsidP="00F150F5">
            <w:pPr>
              <w:spacing w:line="288" w:lineRule="auto"/>
              <w:jc w:val="center"/>
              <w:rPr>
                <w:rFonts w:eastAsia="Times New Roman"/>
                <w:szCs w:val="28"/>
              </w:rPr>
            </w:pPr>
          </w:p>
        </w:tc>
      </w:tr>
      <w:tr w:rsidR="00B64DFA" w:rsidRPr="00290EFC" w14:paraId="7C3839B9" w14:textId="77777777" w:rsidTr="00F150F5">
        <w:tc>
          <w:tcPr>
            <w:tcW w:w="850" w:type="dxa"/>
            <w:vMerge/>
            <w:tcBorders>
              <w:left w:val="single" w:sz="8" w:space="0" w:color="auto"/>
              <w:right w:val="single" w:sz="8" w:space="0" w:color="auto"/>
            </w:tcBorders>
            <w:shd w:val="clear" w:color="auto" w:fill="FFFFFF"/>
            <w:vAlign w:val="center"/>
          </w:tcPr>
          <w:p w14:paraId="5AB5CDC4"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0BA3C1A1" w14:textId="77777777" w:rsidR="00B64DFA" w:rsidRPr="00290EFC" w:rsidRDefault="00B64DFA" w:rsidP="00F150F5">
            <w:pPr>
              <w:spacing w:line="288" w:lineRule="auto"/>
              <w:jc w:val="both"/>
              <w:rPr>
                <w:rFonts w:eastAsia="Times New Roman"/>
                <w:b/>
                <w:bCs/>
                <w:szCs w:val="28"/>
              </w:rPr>
            </w:pPr>
            <w:r w:rsidRPr="00290EFC">
              <w:rPr>
                <w:rFonts w:eastAsia="Times New Roman"/>
                <w:color w:val="000000"/>
                <w:spacing w:val="-4"/>
                <w:szCs w:val="28"/>
              </w:rPr>
              <w:t xml:space="preserve">1. </w:t>
            </w:r>
            <w:r w:rsidRPr="00290EFC">
              <w:rPr>
                <w:rFonts w:eastAsia="Times New Roman"/>
                <w:color w:val="000000"/>
                <w:spacing w:val="-4"/>
                <w:szCs w:val="28"/>
                <w:lang w:val="vi-VN"/>
              </w:rPr>
              <w:t>Nội dung của chủ trương phát triển kinh tế, xã hội, văn hóa, con người ở Việt Nam hiện nay</w:t>
            </w:r>
          </w:p>
        </w:tc>
        <w:tc>
          <w:tcPr>
            <w:tcW w:w="955" w:type="dxa"/>
            <w:tcBorders>
              <w:top w:val="nil"/>
              <w:left w:val="nil"/>
              <w:bottom w:val="single" w:sz="8" w:space="0" w:color="auto"/>
              <w:right w:val="single" w:sz="8" w:space="0" w:color="auto"/>
            </w:tcBorders>
            <w:shd w:val="clear" w:color="auto" w:fill="FFFFFF"/>
            <w:vAlign w:val="center"/>
          </w:tcPr>
          <w:p w14:paraId="244806C5"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4</w:t>
            </w:r>
          </w:p>
        </w:tc>
        <w:tc>
          <w:tcPr>
            <w:tcW w:w="1179" w:type="dxa"/>
            <w:tcBorders>
              <w:top w:val="nil"/>
              <w:left w:val="nil"/>
              <w:bottom w:val="single" w:sz="8" w:space="0" w:color="auto"/>
              <w:right w:val="single" w:sz="8" w:space="0" w:color="auto"/>
            </w:tcBorders>
            <w:shd w:val="clear" w:color="auto" w:fill="FFFFFF"/>
            <w:vAlign w:val="center"/>
          </w:tcPr>
          <w:p w14:paraId="7A387FC4"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2</w:t>
            </w:r>
          </w:p>
        </w:tc>
        <w:tc>
          <w:tcPr>
            <w:tcW w:w="848" w:type="dxa"/>
            <w:tcBorders>
              <w:top w:val="nil"/>
              <w:left w:val="nil"/>
              <w:bottom w:val="single" w:sz="8" w:space="0" w:color="auto"/>
              <w:right w:val="single" w:sz="8" w:space="0" w:color="auto"/>
            </w:tcBorders>
            <w:shd w:val="clear" w:color="auto" w:fill="FFFFFF"/>
            <w:vAlign w:val="center"/>
          </w:tcPr>
          <w:p w14:paraId="648A77FD"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2</w:t>
            </w:r>
          </w:p>
        </w:tc>
        <w:tc>
          <w:tcPr>
            <w:tcW w:w="1128" w:type="dxa"/>
            <w:tcBorders>
              <w:top w:val="nil"/>
              <w:left w:val="nil"/>
              <w:bottom w:val="single" w:sz="8" w:space="0" w:color="auto"/>
              <w:right w:val="single" w:sz="8" w:space="0" w:color="auto"/>
            </w:tcBorders>
            <w:shd w:val="clear" w:color="auto" w:fill="FFFFFF"/>
            <w:vAlign w:val="center"/>
          </w:tcPr>
          <w:p w14:paraId="2F2A136E" w14:textId="77777777" w:rsidR="00B64DFA" w:rsidRPr="00290EFC" w:rsidRDefault="00B64DFA" w:rsidP="00F150F5">
            <w:pPr>
              <w:spacing w:line="288" w:lineRule="auto"/>
              <w:jc w:val="center"/>
              <w:rPr>
                <w:rFonts w:eastAsia="Times New Roman"/>
                <w:szCs w:val="28"/>
              </w:rPr>
            </w:pPr>
          </w:p>
        </w:tc>
      </w:tr>
      <w:tr w:rsidR="00B64DFA" w:rsidRPr="00290EFC" w14:paraId="63B3FE5B" w14:textId="77777777" w:rsidTr="00F150F5">
        <w:tc>
          <w:tcPr>
            <w:tcW w:w="850" w:type="dxa"/>
            <w:vMerge/>
            <w:tcBorders>
              <w:left w:val="single" w:sz="8" w:space="0" w:color="auto"/>
              <w:bottom w:val="single" w:sz="8" w:space="0" w:color="auto"/>
              <w:right w:val="single" w:sz="8" w:space="0" w:color="auto"/>
            </w:tcBorders>
            <w:shd w:val="clear" w:color="auto" w:fill="FFFFFF"/>
            <w:vAlign w:val="center"/>
          </w:tcPr>
          <w:p w14:paraId="140B7B73"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178BAD64" w14:textId="77777777" w:rsidR="00B64DFA" w:rsidRPr="00290EFC" w:rsidRDefault="00B64DFA" w:rsidP="00F150F5">
            <w:pPr>
              <w:spacing w:line="288" w:lineRule="auto"/>
              <w:jc w:val="both"/>
              <w:rPr>
                <w:rFonts w:eastAsia="Times New Roman"/>
                <w:b/>
                <w:bCs/>
                <w:szCs w:val="28"/>
              </w:rPr>
            </w:pPr>
            <w:r w:rsidRPr="00290EFC">
              <w:rPr>
                <w:rFonts w:eastAsia="Times New Roman"/>
                <w:color w:val="000000"/>
                <w:szCs w:val="28"/>
              </w:rPr>
              <w:t xml:space="preserve">2. </w:t>
            </w:r>
            <w:r w:rsidRPr="00290EFC">
              <w:rPr>
                <w:rFonts w:eastAsia="Times New Roman"/>
                <w:color w:val="000000"/>
                <w:szCs w:val="28"/>
                <w:lang w:val="vi-VN"/>
              </w:rPr>
              <w:t>Giải pháp phát triển kinh tế, xã hội, văn hóa, con người ở Việt Nam hiện nay</w:t>
            </w:r>
          </w:p>
        </w:tc>
        <w:tc>
          <w:tcPr>
            <w:tcW w:w="955" w:type="dxa"/>
            <w:tcBorders>
              <w:top w:val="nil"/>
              <w:left w:val="nil"/>
              <w:bottom w:val="single" w:sz="8" w:space="0" w:color="auto"/>
              <w:right w:val="single" w:sz="8" w:space="0" w:color="auto"/>
            </w:tcBorders>
            <w:shd w:val="clear" w:color="auto" w:fill="FFFFFF"/>
            <w:vAlign w:val="center"/>
          </w:tcPr>
          <w:p w14:paraId="64879B29"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6</w:t>
            </w:r>
          </w:p>
        </w:tc>
        <w:tc>
          <w:tcPr>
            <w:tcW w:w="1179" w:type="dxa"/>
            <w:tcBorders>
              <w:top w:val="nil"/>
              <w:left w:val="nil"/>
              <w:bottom w:val="single" w:sz="8" w:space="0" w:color="auto"/>
              <w:right w:val="single" w:sz="8" w:space="0" w:color="auto"/>
            </w:tcBorders>
            <w:shd w:val="clear" w:color="auto" w:fill="FFFFFF"/>
            <w:vAlign w:val="center"/>
          </w:tcPr>
          <w:p w14:paraId="415858D3"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3</w:t>
            </w:r>
          </w:p>
        </w:tc>
        <w:tc>
          <w:tcPr>
            <w:tcW w:w="848" w:type="dxa"/>
            <w:tcBorders>
              <w:top w:val="nil"/>
              <w:left w:val="nil"/>
              <w:bottom w:val="single" w:sz="8" w:space="0" w:color="auto"/>
              <w:right w:val="single" w:sz="8" w:space="0" w:color="auto"/>
            </w:tcBorders>
            <w:shd w:val="clear" w:color="auto" w:fill="FFFFFF"/>
            <w:vAlign w:val="center"/>
          </w:tcPr>
          <w:p w14:paraId="755463D3"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3</w:t>
            </w:r>
          </w:p>
        </w:tc>
        <w:tc>
          <w:tcPr>
            <w:tcW w:w="1128" w:type="dxa"/>
            <w:tcBorders>
              <w:top w:val="nil"/>
              <w:left w:val="nil"/>
              <w:bottom w:val="single" w:sz="8" w:space="0" w:color="auto"/>
              <w:right w:val="single" w:sz="8" w:space="0" w:color="auto"/>
            </w:tcBorders>
            <w:shd w:val="clear" w:color="auto" w:fill="FFFFFF"/>
            <w:vAlign w:val="center"/>
          </w:tcPr>
          <w:p w14:paraId="4186994D" w14:textId="77777777" w:rsidR="00B64DFA" w:rsidRPr="00290EFC" w:rsidRDefault="00B64DFA" w:rsidP="00F150F5">
            <w:pPr>
              <w:spacing w:line="288" w:lineRule="auto"/>
              <w:jc w:val="center"/>
              <w:rPr>
                <w:rFonts w:eastAsia="Times New Roman"/>
                <w:szCs w:val="28"/>
              </w:rPr>
            </w:pPr>
          </w:p>
        </w:tc>
      </w:tr>
      <w:tr w:rsidR="00B64DFA" w:rsidRPr="00290EFC" w14:paraId="7C03C2C6" w14:textId="77777777" w:rsidTr="00F150F5">
        <w:tc>
          <w:tcPr>
            <w:tcW w:w="850" w:type="dxa"/>
            <w:vMerge w:val="restart"/>
            <w:tcBorders>
              <w:top w:val="nil"/>
              <w:left w:val="single" w:sz="8" w:space="0" w:color="auto"/>
              <w:right w:val="single" w:sz="8" w:space="0" w:color="auto"/>
            </w:tcBorders>
            <w:shd w:val="clear" w:color="auto" w:fill="FFFFFF"/>
            <w:vAlign w:val="center"/>
          </w:tcPr>
          <w:p w14:paraId="0B31CBAB"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8</w:t>
            </w:r>
          </w:p>
        </w:tc>
        <w:tc>
          <w:tcPr>
            <w:tcW w:w="4679" w:type="dxa"/>
            <w:tcBorders>
              <w:top w:val="nil"/>
              <w:left w:val="nil"/>
              <w:bottom w:val="single" w:sz="8" w:space="0" w:color="auto"/>
              <w:right w:val="single" w:sz="8" w:space="0" w:color="auto"/>
            </w:tcBorders>
            <w:shd w:val="clear" w:color="auto" w:fill="FFFFFF"/>
            <w:vAlign w:val="center"/>
          </w:tcPr>
          <w:p w14:paraId="105F1419"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Bài 6: Tăng cường quốc phòng an ninh, mở rộng quan hệ đối ngoại và hội nhập quốc tế ở nước ta hiện nay</w:t>
            </w:r>
          </w:p>
        </w:tc>
        <w:tc>
          <w:tcPr>
            <w:tcW w:w="955" w:type="dxa"/>
            <w:tcBorders>
              <w:top w:val="nil"/>
              <w:left w:val="nil"/>
              <w:bottom w:val="single" w:sz="8" w:space="0" w:color="auto"/>
              <w:right w:val="single" w:sz="8" w:space="0" w:color="auto"/>
            </w:tcBorders>
            <w:shd w:val="clear" w:color="auto" w:fill="FFFFFF"/>
            <w:vAlign w:val="center"/>
          </w:tcPr>
          <w:p w14:paraId="2A92C6AB"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6</w:t>
            </w:r>
          </w:p>
        </w:tc>
        <w:tc>
          <w:tcPr>
            <w:tcW w:w="1179" w:type="dxa"/>
            <w:tcBorders>
              <w:top w:val="nil"/>
              <w:left w:val="nil"/>
              <w:bottom w:val="single" w:sz="8" w:space="0" w:color="auto"/>
              <w:right w:val="single" w:sz="8" w:space="0" w:color="auto"/>
            </w:tcBorders>
            <w:shd w:val="clear" w:color="auto" w:fill="FFFFFF"/>
            <w:vAlign w:val="center"/>
          </w:tcPr>
          <w:p w14:paraId="5BDC61D1"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3</w:t>
            </w:r>
          </w:p>
        </w:tc>
        <w:tc>
          <w:tcPr>
            <w:tcW w:w="848" w:type="dxa"/>
            <w:tcBorders>
              <w:top w:val="nil"/>
              <w:left w:val="nil"/>
              <w:bottom w:val="single" w:sz="8" w:space="0" w:color="auto"/>
              <w:right w:val="single" w:sz="8" w:space="0" w:color="auto"/>
            </w:tcBorders>
            <w:shd w:val="clear" w:color="auto" w:fill="FFFFFF"/>
            <w:vAlign w:val="center"/>
          </w:tcPr>
          <w:p w14:paraId="30A164A5"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3</w:t>
            </w:r>
          </w:p>
        </w:tc>
        <w:tc>
          <w:tcPr>
            <w:tcW w:w="1128" w:type="dxa"/>
            <w:tcBorders>
              <w:top w:val="nil"/>
              <w:left w:val="nil"/>
              <w:bottom w:val="single" w:sz="8" w:space="0" w:color="auto"/>
              <w:right w:val="single" w:sz="8" w:space="0" w:color="auto"/>
            </w:tcBorders>
            <w:shd w:val="clear" w:color="auto" w:fill="FFFFFF"/>
            <w:vAlign w:val="center"/>
          </w:tcPr>
          <w:p w14:paraId="3A9EDFFD" w14:textId="77777777" w:rsidR="00B64DFA" w:rsidRPr="00290EFC" w:rsidRDefault="00B64DFA" w:rsidP="00F150F5">
            <w:pPr>
              <w:spacing w:line="288" w:lineRule="auto"/>
              <w:jc w:val="center"/>
              <w:rPr>
                <w:rFonts w:eastAsia="Times New Roman"/>
                <w:szCs w:val="28"/>
              </w:rPr>
            </w:pPr>
          </w:p>
        </w:tc>
      </w:tr>
      <w:tr w:rsidR="00B64DFA" w:rsidRPr="00290EFC" w14:paraId="0EBC3124" w14:textId="77777777" w:rsidTr="00F150F5">
        <w:tc>
          <w:tcPr>
            <w:tcW w:w="850" w:type="dxa"/>
            <w:vMerge/>
            <w:tcBorders>
              <w:left w:val="single" w:sz="8" w:space="0" w:color="auto"/>
              <w:right w:val="single" w:sz="8" w:space="0" w:color="auto"/>
            </w:tcBorders>
            <w:shd w:val="clear" w:color="auto" w:fill="FFFFFF"/>
            <w:vAlign w:val="center"/>
          </w:tcPr>
          <w:p w14:paraId="37542C47"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33336D7F" w14:textId="77777777" w:rsidR="00B64DFA" w:rsidRPr="00290EFC" w:rsidRDefault="00B64DFA" w:rsidP="00F150F5">
            <w:pPr>
              <w:spacing w:line="288" w:lineRule="auto"/>
              <w:jc w:val="both"/>
              <w:rPr>
                <w:rFonts w:eastAsia="Times New Roman"/>
                <w:b/>
                <w:bCs/>
                <w:szCs w:val="28"/>
              </w:rPr>
            </w:pPr>
            <w:r w:rsidRPr="00290EFC">
              <w:rPr>
                <w:rFonts w:eastAsia="Times New Roman"/>
                <w:color w:val="000000"/>
                <w:szCs w:val="28"/>
              </w:rPr>
              <w:t>1</w:t>
            </w:r>
            <w:r w:rsidRPr="00290EFC">
              <w:rPr>
                <w:rFonts w:eastAsia="Times New Roman"/>
                <w:color w:val="000000"/>
                <w:szCs w:val="28"/>
                <w:lang w:val="vi-VN"/>
              </w:rPr>
              <w:t xml:space="preserve">. Bối cảnh quốc tế và Việt Nam </w:t>
            </w:r>
          </w:p>
        </w:tc>
        <w:tc>
          <w:tcPr>
            <w:tcW w:w="955" w:type="dxa"/>
            <w:tcBorders>
              <w:top w:val="nil"/>
              <w:left w:val="nil"/>
              <w:bottom w:val="single" w:sz="8" w:space="0" w:color="auto"/>
              <w:right w:val="single" w:sz="8" w:space="0" w:color="auto"/>
            </w:tcBorders>
            <w:shd w:val="clear" w:color="auto" w:fill="FFFFFF"/>
            <w:vAlign w:val="center"/>
          </w:tcPr>
          <w:p w14:paraId="56FC6279" w14:textId="77777777" w:rsidR="00B64DFA" w:rsidRPr="00290EFC" w:rsidRDefault="00B64DFA" w:rsidP="00F150F5">
            <w:pPr>
              <w:spacing w:line="288" w:lineRule="auto"/>
              <w:jc w:val="center"/>
              <w:rPr>
                <w:rFonts w:eastAsia="Times New Roman"/>
                <w:szCs w:val="28"/>
              </w:rPr>
            </w:pPr>
            <w:r w:rsidRPr="00290EFC">
              <w:rPr>
                <w:rFonts w:eastAsia="Times New Roman"/>
                <w:szCs w:val="28"/>
              </w:rPr>
              <w:t>1</w:t>
            </w:r>
          </w:p>
        </w:tc>
        <w:tc>
          <w:tcPr>
            <w:tcW w:w="1179" w:type="dxa"/>
            <w:tcBorders>
              <w:top w:val="nil"/>
              <w:left w:val="nil"/>
              <w:bottom w:val="single" w:sz="8" w:space="0" w:color="auto"/>
              <w:right w:val="single" w:sz="8" w:space="0" w:color="auto"/>
            </w:tcBorders>
            <w:shd w:val="clear" w:color="auto" w:fill="FFFFFF"/>
            <w:vAlign w:val="center"/>
          </w:tcPr>
          <w:p w14:paraId="2B5AA4C9" w14:textId="77777777" w:rsidR="00B64DFA" w:rsidRPr="00290EFC" w:rsidRDefault="00B64DFA" w:rsidP="00F150F5">
            <w:pPr>
              <w:spacing w:line="288" w:lineRule="auto"/>
              <w:jc w:val="center"/>
              <w:rPr>
                <w:rFonts w:eastAsia="Times New Roman"/>
                <w:szCs w:val="28"/>
              </w:rPr>
            </w:pPr>
            <w:r w:rsidRPr="00290EFC">
              <w:rPr>
                <w:rFonts w:eastAsia="Times New Roman"/>
                <w:szCs w:val="28"/>
              </w:rPr>
              <w:t>1</w:t>
            </w:r>
          </w:p>
        </w:tc>
        <w:tc>
          <w:tcPr>
            <w:tcW w:w="848" w:type="dxa"/>
            <w:tcBorders>
              <w:top w:val="nil"/>
              <w:left w:val="nil"/>
              <w:bottom w:val="single" w:sz="8" w:space="0" w:color="auto"/>
              <w:right w:val="single" w:sz="8" w:space="0" w:color="auto"/>
            </w:tcBorders>
            <w:shd w:val="clear" w:color="auto" w:fill="FFFFFF"/>
            <w:vAlign w:val="center"/>
          </w:tcPr>
          <w:p w14:paraId="4F706AEA" w14:textId="77777777" w:rsidR="00B64DFA" w:rsidRPr="00290EFC" w:rsidRDefault="00B64DFA" w:rsidP="00F150F5">
            <w:pPr>
              <w:spacing w:line="288" w:lineRule="auto"/>
              <w:jc w:val="center"/>
              <w:rPr>
                <w:rFonts w:eastAsia="Times New Roman"/>
                <w:szCs w:val="28"/>
              </w:rPr>
            </w:pPr>
          </w:p>
        </w:tc>
        <w:tc>
          <w:tcPr>
            <w:tcW w:w="1128" w:type="dxa"/>
            <w:tcBorders>
              <w:top w:val="nil"/>
              <w:left w:val="nil"/>
              <w:bottom w:val="single" w:sz="8" w:space="0" w:color="auto"/>
              <w:right w:val="single" w:sz="8" w:space="0" w:color="auto"/>
            </w:tcBorders>
            <w:shd w:val="clear" w:color="auto" w:fill="FFFFFF"/>
            <w:vAlign w:val="center"/>
          </w:tcPr>
          <w:p w14:paraId="26C2802E" w14:textId="77777777" w:rsidR="00B64DFA" w:rsidRPr="00290EFC" w:rsidRDefault="00B64DFA" w:rsidP="00F150F5">
            <w:pPr>
              <w:spacing w:line="288" w:lineRule="auto"/>
              <w:jc w:val="center"/>
              <w:rPr>
                <w:rFonts w:eastAsia="Times New Roman"/>
                <w:szCs w:val="28"/>
              </w:rPr>
            </w:pPr>
          </w:p>
        </w:tc>
      </w:tr>
      <w:tr w:rsidR="00B64DFA" w:rsidRPr="00290EFC" w14:paraId="0638E8E4" w14:textId="77777777" w:rsidTr="00F150F5">
        <w:tc>
          <w:tcPr>
            <w:tcW w:w="850" w:type="dxa"/>
            <w:vMerge/>
            <w:tcBorders>
              <w:left w:val="single" w:sz="8" w:space="0" w:color="auto"/>
              <w:right w:val="single" w:sz="8" w:space="0" w:color="auto"/>
            </w:tcBorders>
            <w:shd w:val="clear" w:color="auto" w:fill="FFFFFF"/>
            <w:vAlign w:val="center"/>
          </w:tcPr>
          <w:p w14:paraId="64B5F00B"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32C6B827" w14:textId="77777777" w:rsidR="00B64DFA" w:rsidRPr="00290EFC" w:rsidRDefault="00B64DFA" w:rsidP="00F150F5">
            <w:pPr>
              <w:spacing w:line="288" w:lineRule="auto"/>
              <w:jc w:val="both"/>
              <w:rPr>
                <w:rFonts w:eastAsia="Times New Roman"/>
                <w:b/>
                <w:bCs/>
                <w:szCs w:val="28"/>
              </w:rPr>
            </w:pPr>
            <w:r w:rsidRPr="00290EFC">
              <w:rPr>
                <w:rFonts w:eastAsia="Times New Roman"/>
                <w:color w:val="000000"/>
                <w:szCs w:val="28"/>
              </w:rPr>
              <w:t>2</w:t>
            </w:r>
            <w:r w:rsidRPr="00290EFC">
              <w:rPr>
                <w:rFonts w:eastAsia="Times New Roman"/>
                <w:color w:val="000000"/>
                <w:szCs w:val="28"/>
                <w:lang w:val="vi-VN"/>
              </w:rPr>
              <w:t xml:space="preserve">. Quan điểm và những nhiệm vụ chủ yếu </w:t>
            </w:r>
            <w:r w:rsidRPr="00290EFC">
              <w:rPr>
                <w:rFonts w:eastAsia="Times New Roman"/>
                <w:color w:val="000000"/>
                <w:szCs w:val="28"/>
              </w:rPr>
              <w:t>c</w:t>
            </w:r>
            <w:r w:rsidRPr="00290EFC">
              <w:rPr>
                <w:rFonts w:eastAsia="Times New Roman"/>
                <w:color w:val="000000"/>
                <w:szCs w:val="28"/>
                <w:lang w:val="vi-VN"/>
              </w:rPr>
              <w:t>ủa đường lối quốc phòng, an ninh</w:t>
            </w:r>
          </w:p>
        </w:tc>
        <w:tc>
          <w:tcPr>
            <w:tcW w:w="955" w:type="dxa"/>
            <w:tcBorders>
              <w:top w:val="nil"/>
              <w:left w:val="nil"/>
              <w:bottom w:val="single" w:sz="8" w:space="0" w:color="auto"/>
              <w:right w:val="single" w:sz="8" w:space="0" w:color="auto"/>
            </w:tcBorders>
            <w:shd w:val="clear" w:color="auto" w:fill="FFFFFF"/>
            <w:vAlign w:val="center"/>
          </w:tcPr>
          <w:p w14:paraId="0C938810" w14:textId="77777777" w:rsidR="00B64DFA" w:rsidRPr="00290EFC" w:rsidRDefault="00B64DFA" w:rsidP="00F150F5">
            <w:pPr>
              <w:spacing w:line="288" w:lineRule="auto"/>
              <w:jc w:val="center"/>
              <w:rPr>
                <w:rFonts w:eastAsia="Times New Roman"/>
                <w:szCs w:val="28"/>
              </w:rPr>
            </w:pPr>
            <w:r w:rsidRPr="00290EFC">
              <w:rPr>
                <w:rFonts w:eastAsia="Times New Roman"/>
                <w:szCs w:val="28"/>
              </w:rPr>
              <w:t>3</w:t>
            </w:r>
          </w:p>
        </w:tc>
        <w:tc>
          <w:tcPr>
            <w:tcW w:w="1179" w:type="dxa"/>
            <w:tcBorders>
              <w:top w:val="nil"/>
              <w:left w:val="nil"/>
              <w:bottom w:val="single" w:sz="8" w:space="0" w:color="auto"/>
              <w:right w:val="single" w:sz="8" w:space="0" w:color="auto"/>
            </w:tcBorders>
            <w:shd w:val="clear" w:color="auto" w:fill="FFFFFF"/>
            <w:vAlign w:val="center"/>
          </w:tcPr>
          <w:p w14:paraId="12D783C4"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14:paraId="70E6A149" w14:textId="77777777" w:rsidR="00B64DFA" w:rsidRPr="00290EFC" w:rsidRDefault="00B64DFA" w:rsidP="00F150F5">
            <w:pPr>
              <w:spacing w:line="288" w:lineRule="auto"/>
              <w:jc w:val="center"/>
              <w:rPr>
                <w:rFonts w:eastAsia="Times New Roman"/>
                <w:szCs w:val="28"/>
              </w:rPr>
            </w:pPr>
            <w:r w:rsidRPr="00290EFC">
              <w:rPr>
                <w:rFonts w:eastAsia="Times New Roman"/>
                <w:szCs w:val="28"/>
              </w:rPr>
              <w:t>2</w:t>
            </w:r>
          </w:p>
        </w:tc>
        <w:tc>
          <w:tcPr>
            <w:tcW w:w="1128" w:type="dxa"/>
            <w:tcBorders>
              <w:top w:val="nil"/>
              <w:left w:val="nil"/>
              <w:bottom w:val="single" w:sz="8" w:space="0" w:color="auto"/>
              <w:right w:val="single" w:sz="8" w:space="0" w:color="auto"/>
            </w:tcBorders>
            <w:shd w:val="clear" w:color="auto" w:fill="FFFFFF"/>
            <w:vAlign w:val="center"/>
          </w:tcPr>
          <w:p w14:paraId="5AC6585E" w14:textId="77777777" w:rsidR="00B64DFA" w:rsidRPr="00290EFC" w:rsidRDefault="00B64DFA" w:rsidP="00F150F5">
            <w:pPr>
              <w:spacing w:line="288" w:lineRule="auto"/>
              <w:jc w:val="center"/>
              <w:rPr>
                <w:rFonts w:eastAsia="Times New Roman"/>
                <w:szCs w:val="28"/>
              </w:rPr>
            </w:pPr>
          </w:p>
        </w:tc>
      </w:tr>
      <w:tr w:rsidR="00B64DFA" w:rsidRPr="00290EFC" w14:paraId="746E633C" w14:textId="77777777" w:rsidTr="00F150F5">
        <w:tc>
          <w:tcPr>
            <w:tcW w:w="850" w:type="dxa"/>
            <w:vMerge/>
            <w:tcBorders>
              <w:left w:val="single" w:sz="8" w:space="0" w:color="auto"/>
              <w:bottom w:val="single" w:sz="8" w:space="0" w:color="auto"/>
              <w:right w:val="single" w:sz="8" w:space="0" w:color="auto"/>
            </w:tcBorders>
            <w:shd w:val="clear" w:color="auto" w:fill="FFFFFF"/>
            <w:vAlign w:val="center"/>
          </w:tcPr>
          <w:p w14:paraId="504B2508"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6DD87234" w14:textId="77777777" w:rsidR="00B64DFA" w:rsidRPr="00290EFC" w:rsidRDefault="00B64DFA" w:rsidP="00F150F5">
            <w:pPr>
              <w:spacing w:line="288" w:lineRule="auto"/>
              <w:jc w:val="both"/>
              <w:rPr>
                <w:rFonts w:eastAsia="Times New Roman"/>
                <w:b/>
                <w:bCs/>
                <w:szCs w:val="28"/>
              </w:rPr>
            </w:pPr>
            <w:r w:rsidRPr="00290EFC">
              <w:rPr>
                <w:rFonts w:eastAsia="Times New Roman"/>
                <w:color w:val="000000"/>
                <w:szCs w:val="28"/>
              </w:rPr>
              <w:t>3</w:t>
            </w:r>
            <w:r w:rsidRPr="00290EFC">
              <w:rPr>
                <w:rFonts w:eastAsia="Times New Roman"/>
                <w:color w:val="000000"/>
                <w:szCs w:val="28"/>
                <w:lang w:val="vi-VN"/>
              </w:rPr>
              <w:t>. Quan điểm và những nhiệm vụ chủ yếu của đường lối đối ngoại</w:t>
            </w:r>
          </w:p>
        </w:tc>
        <w:tc>
          <w:tcPr>
            <w:tcW w:w="955" w:type="dxa"/>
            <w:tcBorders>
              <w:top w:val="nil"/>
              <w:left w:val="nil"/>
              <w:bottom w:val="single" w:sz="8" w:space="0" w:color="auto"/>
              <w:right w:val="single" w:sz="8" w:space="0" w:color="auto"/>
            </w:tcBorders>
            <w:shd w:val="clear" w:color="auto" w:fill="FFFFFF"/>
            <w:vAlign w:val="center"/>
          </w:tcPr>
          <w:p w14:paraId="23A22DFA"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2</w:t>
            </w:r>
          </w:p>
        </w:tc>
        <w:tc>
          <w:tcPr>
            <w:tcW w:w="1179" w:type="dxa"/>
            <w:tcBorders>
              <w:top w:val="nil"/>
              <w:left w:val="nil"/>
              <w:bottom w:val="single" w:sz="8" w:space="0" w:color="auto"/>
              <w:right w:val="single" w:sz="8" w:space="0" w:color="auto"/>
            </w:tcBorders>
            <w:shd w:val="clear" w:color="auto" w:fill="FFFFFF"/>
            <w:vAlign w:val="center"/>
          </w:tcPr>
          <w:p w14:paraId="1FCA97AE"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1</w:t>
            </w:r>
          </w:p>
        </w:tc>
        <w:tc>
          <w:tcPr>
            <w:tcW w:w="848" w:type="dxa"/>
            <w:tcBorders>
              <w:top w:val="nil"/>
              <w:left w:val="nil"/>
              <w:bottom w:val="single" w:sz="8" w:space="0" w:color="auto"/>
              <w:right w:val="single" w:sz="8" w:space="0" w:color="auto"/>
            </w:tcBorders>
            <w:shd w:val="clear" w:color="auto" w:fill="FFFFFF"/>
            <w:vAlign w:val="center"/>
          </w:tcPr>
          <w:p w14:paraId="3A29A91B"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1</w:t>
            </w:r>
          </w:p>
        </w:tc>
        <w:tc>
          <w:tcPr>
            <w:tcW w:w="1128" w:type="dxa"/>
            <w:tcBorders>
              <w:top w:val="nil"/>
              <w:left w:val="nil"/>
              <w:bottom w:val="single" w:sz="8" w:space="0" w:color="auto"/>
              <w:right w:val="single" w:sz="8" w:space="0" w:color="auto"/>
            </w:tcBorders>
            <w:shd w:val="clear" w:color="auto" w:fill="FFFFFF"/>
            <w:vAlign w:val="center"/>
          </w:tcPr>
          <w:p w14:paraId="6B4941CE" w14:textId="77777777" w:rsidR="00B64DFA" w:rsidRPr="00290EFC" w:rsidRDefault="00B64DFA" w:rsidP="00F150F5">
            <w:pPr>
              <w:spacing w:line="288" w:lineRule="auto"/>
              <w:jc w:val="center"/>
              <w:rPr>
                <w:rFonts w:eastAsia="Times New Roman"/>
                <w:szCs w:val="28"/>
              </w:rPr>
            </w:pPr>
          </w:p>
        </w:tc>
      </w:tr>
      <w:tr w:rsidR="00B64DFA" w:rsidRPr="00290EFC" w14:paraId="60077DBB" w14:textId="77777777" w:rsidTr="00F150F5">
        <w:tc>
          <w:tcPr>
            <w:tcW w:w="850" w:type="dxa"/>
            <w:tcBorders>
              <w:top w:val="nil"/>
              <w:left w:val="single" w:sz="8" w:space="0" w:color="auto"/>
              <w:bottom w:val="single" w:sz="8" w:space="0" w:color="auto"/>
              <w:right w:val="single" w:sz="8" w:space="0" w:color="auto"/>
            </w:tcBorders>
            <w:shd w:val="clear" w:color="auto" w:fill="FFFFFF"/>
            <w:vAlign w:val="center"/>
          </w:tcPr>
          <w:p w14:paraId="49E1E81C"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9</w:t>
            </w:r>
          </w:p>
        </w:tc>
        <w:tc>
          <w:tcPr>
            <w:tcW w:w="4679" w:type="dxa"/>
            <w:tcBorders>
              <w:top w:val="nil"/>
              <w:left w:val="nil"/>
              <w:bottom w:val="single" w:sz="8" w:space="0" w:color="auto"/>
              <w:right w:val="single" w:sz="8" w:space="0" w:color="auto"/>
            </w:tcBorders>
            <w:shd w:val="clear" w:color="auto" w:fill="FFFFFF"/>
            <w:vAlign w:val="center"/>
          </w:tcPr>
          <w:p w14:paraId="7A9268FD"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Kiểm tra</w:t>
            </w:r>
          </w:p>
        </w:tc>
        <w:tc>
          <w:tcPr>
            <w:tcW w:w="955" w:type="dxa"/>
            <w:tcBorders>
              <w:top w:val="nil"/>
              <w:left w:val="nil"/>
              <w:bottom w:val="single" w:sz="8" w:space="0" w:color="auto"/>
              <w:right w:val="single" w:sz="8" w:space="0" w:color="auto"/>
            </w:tcBorders>
            <w:shd w:val="clear" w:color="auto" w:fill="FFFFFF"/>
            <w:vAlign w:val="center"/>
          </w:tcPr>
          <w:p w14:paraId="5DD2A48D"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2</w:t>
            </w:r>
          </w:p>
        </w:tc>
        <w:tc>
          <w:tcPr>
            <w:tcW w:w="1179" w:type="dxa"/>
            <w:tcBorders>
              <w:top w:val="nil"/>
              <w:left w:val="nil"/>
              <w:bottom w:val="single" w:sz="8" w:space="0" w:color="auto"/>
              <w:right w:val="single" w:sz="8" w:space="0" w:color="auto"/>
            </w:tcBorders>
            <w:shd w:val="clear" w:color="auto" w:fill="FFFFFF"/>
            <w:vAlign w:val="center"/>
          </w:tcPr>
          <w:p w14:paraId="74FF8BC3" w14:textId="77777777" w:rsidR="00B64DFA" w:rsidRPr="00290EFC" w:rsidRDefault="00B64DFA" w:rsidP="00F150F5">
            <w:pPr>
              <w:spacing w:line="288" w:lineRule="auto"/>
              <w:jc w:val="center"/>
              <w:rPr>
                <w:rFonts w:eastAsia="Times New Roman"/>
                <w:b/>
                <w:bCs/>
                <w:szCs w:val="28"/>
              </w:rPr>
            </w:pPr>
          </w:p>
        </w:tc>
        <w:tc>
          <w:tcPr>
            <w:tcW w:w="848" w:type="dxa"/>
            <w:tcBorders>
              <w:top w:val="nil"/>
              <w:left w:val="nil"/>
              <w:bottom w:val="single" w:sz="8" w:space="0" w:color="auto"/>
              <w:right w:val="single" w:sz="8" w:space="0" w:color="auto"/>
            </w:tcBorders>
            <w:shd w:val="clear" w:color="auto" w:fill="FFFFFF"/>
            <w:vAlign w:val="center"/>
          </w:tcPr>
          <w:p w14:paraId="0AA1B02E" w14:textId="77777777" w:rsidR="00B64DFA" w:rsidRPr="00290EFC" w:rsidRDefault="00B64DFA" w:rsidP="00F150F5">
            <w:pPr>
              <w:spacing w:line="288" w:lineRule="auto"/>
              <w:jc w:val="center"/>
              <w:rPr>
                <w:rFonts w:eastAsia="Times New Roman"/>
                <w:b/>
                <w:bCs/>
                <w:szCs w:val="28"/>
              </w:rPr>
            </w:pPr>
          </w:p>
        </w:tc>
        <w:tc>
          <w:tcPr>
            <w:tcW w:w="1128" w:type="dxa"/>
            <w:tcBorders>
              <w:top w:val="nil"/>
              <w:left w:val="nil"/>
              <w:bottom w:val="single" w:sz="8" w:space="0" w:color="auto"/>
              <w:right w:val="single" w:sz="8" w:space="0" w:color="auto"/>
            </w:tcBorders>
            <w:shd w:val="clear" w:color="auto" w:fill="FFFFFF"/>
            <w:vAlign w:val="center"/>
          </w:tcPr>
          <w:p w14:paraId="77F07D65"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2</w:t>
            </w:r>
          </w:p>
        </w:tc>
      </w:tr>
      <w:tr w:rsidR="00B64DFA" w:rsidRPr="00290EFC" w14:paraId="39D12809" w14:textId="77777777" w:rsidTr="00F150F5">
        <w:tc>
          <w:tcPr>
            <w:tcW w:w="850" w:type="dxa"/>
            <w:vMerge w:val="restart"/>
            <w:tcBorders>
              <w:top w:val="nil"/>
              <w:left w:val="single" w:sz="8" w:space="0" w:color="auto"/>
              <w:right w:val="single" w:sz="8" w:space="0" w:color="auto"/>
            </w:tcBorders>
            <w:shd w:val="clear" w:color="auto" w:fill="FFFFFF"/>
            <w:vAlign w:val="center"/>
          </w:tcPr>
          <w:p w14:paraId="1A6F5A75"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10</w:t>
            </w:r>
          </w:p>
        </w:tc>
        <w:tc>
          <w:tcPr>
            <w:tcW w:w="4679" w:type="dxa"/>
            <w:tcBorders>
              <w:top w:val="nil"/>
              <w:left w:val="nil"/>
              <w:bottom w:val="single" w:sz="8" w:space="0" w:color="auto"/>
              <w:right w:val="single" w:sz="8" w:space="0" w:color="auto"/>
            </w:tcBorders>
            <w:shd w:val="clear" w:color="auto" w:fill="FFFFFF"/>
            <w:vAlign w:val="center"/>
          </w:tcPr>
          <w:p w14:paraId="3CEE0715"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Bài 7: Xây dựng và hoàn thiện nhà nước pháp quyền xã hội chủ nghĩa Việt Nam</w:t>
            </w:r>
          </w:p>
        </w:tc>
        <w:tc>
          <w:tcPr>
            <w:tcW w:w="955" w:type="dxa"/>
            <w:tcBorders>
              <w:top w:val="nil"/>
              <w:left w:val="nil"/>
              <w:bottom w:val="single" w:sz="8" w:space="0" w:color="auto"/>
              <w:right w:val="single" w:sz="8" w:space="0" w:color="auto"/>
            </w:tcBorders>
            <w:shd w:val="clear" w:color="auto" w:fill="FFFFFF"/>
            <w:vAlign w:val="center"/>
          </w:tcPr>
          <w:p w14:paraId="12927C89"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7</w:t>
            </w:r>
          </w:p>
        </w:tc>
        <w:tc>
          <w:tcPr>
            <w:tcW w:w="1179" w:type="dxa"/>
            <w:tcBorders>
              <w:top w:val="nil"/>
              <w:left w:val="nil"/>
              <w:bottom w:val="single" w:sz="8" w:space="0" w:color="auto"/>
              <w:right w:val="single" w:sz="8" w:space="0" w:color="auto"/>
            </w:tcBorders>
            <w:shd w:val="clear" w:color="auto" w:fill="FFFFFF"/>
            <w:vAlign w:val="center"/>
          </w:tcPr>
          <w:p w14:paraId="18C04753"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3</w:t>
            </w:r>
          </w:p>
        </w:tc>
        <w:tc>
          <w:tcPr>
            <w:tcW w:w="848" w:type="dxa"/>
            <w:tcBorders>
              <w:top w:val="nil"/>
              <w:left w:val="nil"/>
              <w:bottom w:val="single" w:sz="8" w:space="0" w:color="auto"/>
              <w:right w:val="single" w:sz="8" w:space="0" w:color="auto"/>
            </w:tcBorders>
            <w:shd w:val="clear" w:color="auto" w:fill="FFFFFF"/>
            <w:vAlign w:val="center"/>
          </w:tcPr>
          <w:p w14:paraId="237CED6E"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4</w:t>
            </w:r>
          </w:p>
        </w:tc>
        <w:tc>
          <w:tcPr>
            <w:tcW w:w="1128" w:type="dxa"/>
            <w:tcBorders>
              <w:top w:val="nil"/>
              <w:left w:val="nil"/>
              <w:bottom w:val="single" w:sz="8" w:space="0" w:color="auto"/>
              <w:right w:val="single" w:sz="8" w:space="0" w:color="auto"/>
            </w:tcBorders>
            <w:shd w:val="clear" w:color="auto" w:fill="FFFFFF"/>
            <w:vAlign w:val="center"/>
          </w:tcPr>
          <w:p w14:paraId="0AAD6A3C" w14:textId="77777777" w:rsidR="00B64DFA" w:rsidRPr="00290EFC" w:rsidRDefault="00B64DFA" w:rsidP="00F150F5">
            <w:pPr>
              <w:spacing w:line="288" w:lineRule="auto"/>
              <w:jc w:val="center"/>
              <w:rPr>
                <w:rFonts w:eastAsia="Times New Roman"/>
                <w:szCs w:val="28"/>
              </w:rPr>
            </w:pPr>
          </w:p>
        </w:tc>
      </w:tr>
      <w:tr w:rsidR="00B64DFA" w:rsidRPr="00290EFC" w14:paraId="082F21FC" w14:textId="77777777" w:rsidTr="00F150F5">
        <w:tc>
          <w:tcPr>
            <w:tcW w:w="850" w:type="dxa"/>
            <w:vMerge/>
            <w:tcBorders>
              <w:left w:val="single" w:sz="8" w:space="0" w:color="auto"/>
              <w:right w:val="single" w:sz="8" w:space="0" w:color="auto"/>
            </w:tcBorders>
            <w:shd w:val="clear" w:color="auto" w:fill="FFFFFF"/>
            <w:vAlign w:val="center"/>
          </w:tcPr>
          <w:p w14:paraId="27F9A981"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2FE8713D"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1</w:t>
            </w:r>
            <w:r w:rsidRPr="00290EFC">
              <w:rPr>
                <w:rFonts w:eastAsia="Times New Roman"/>
                <w:color w:val="000000"/>
                <w:szCs w:val="28"/>
                <w:lang w:val="vi-VN"/>
              </w:rPr>
              <w:t>. Bản chất và đặc trưng của Nhà nước pháp quyền xã hội chủ nghĩa Việt Nam</w:t>
            </w:r>
          </w:p>
        </w:tc>
        <w:tc>
          <w:tcPr>
            <w:tcW w:w="955" w:type="dxa"/>
            <w:tcBorders>
              <w:top w:val="nil"/>
              <w:left w:val="nil"/>
              <w:bottom w:val="single" w:sz="8" w:space="0" w:color="auto"/>
              <w:right w:val="single" w:sz="8" w:space="0" w:color="auto"/>
            </w:tcBorders>
            <w:shd w:val="clear" w:color="auto" w:fill="FFFFFF"/>
            <w:vAlign w:val="center"/>
          </w:tcPr>
          <w:p w14:paraId="034CED8E" w14:textId="77777777" w:rsidR="00B64DFA" w:rsidRPr="00290EFC" w:rsidRDefault="00B64DFA" w:rsidP="00F150F5">
            <w:pPr>
              <w:spacing w:line="288" w:lineRule="auto"/>
              <w:jc w:val="center"/>
              <w:rPr>
                <w:rFonts w:eastAsia="Times New Roman"/>
                <w:szCs w:val="28"/>
              </w:rPr>
            </w:pPr>
            <w:r w:rsidRPr="00290EFC">
              <w:rPr>
                <w:rFonts w:eastAsia="Times New Roman"/>
                <w:szCs w:val="28"/>
              </w:rPr>
              <w:t>4</w:t>
            </w:r>
          </w:p>
        </w:tc>
        <w:tc>
          <w:tcPr>
            <w:tcW w:w="1179" w:type="dxa"/>
            <w:tcBorders>
              <w:top w:val="nil"/>
              <w:left w:val="nil"/>
              <w:bottom w:val="single" w:sz="8" w:space="0" w:color="auto"/>
              <w:right w:val="single" w:sz="8" w:space="0" w:color="auto"/>
            </w:tcBorders>
            <w:shd w:val="clear" w:color="auto" w:fill="FFFFFF"/>
            <w:vAlign w:val="center"/>
          </w:tcPr>
          <w:p w14:paraId="3942237F" w14:textId="77777777" w:rsidR="00B64DFA" w:rsidRPr="00290EFC" w:rsidRDefault="00B64DFA" w:rsidP="00F150F5">
            <w:pPr>
              <w:spacing w:line="288" w:lineRule="auto"/>
              <w:jc w:val="center"/>
              <w:rPr>
                <w:rFonts w:eastAsia="Times New Roman"/>
                <w:szCs w:val="28"/>
              </w:rPr>
            </w:pPr>
            <w:r w:rsidRPr="00290EFC">
              <w:rPr>
                <w:rFonts w:eastAsia="Times New Roman"/>
                <w:szCs w:val="28"/>
              </w:rPr>
              <w:t>2</w:t>
            </w:r>
          </w:p>
        </w:tc>
        <w:tc>
          <w:tcPr>
            <w:tcW w:w="848" w:type="dxa"/>
            <w:tcBorders>
              <w:top w:val="nil"/>
              <w:left w:val="nil"/>
              <w:bottom w:val="single" w:sz="8" w:space="0" w:color="auto"/>
              <w:right w:val="single" w:sz="8" w:space="0" w:color="auto"/>
            </w:tcBorders>
            <w:shd w:val="clear" w:color="auto" w:fill="FFFFFF"/>
            <w:vAlign w:val="center"/>
          </w:tcPr>
          <w:p w14:paraId="3958A0D9"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2</w:t>
            </w:r>
          </w:p>
        </w:tc>
        <w:tc>
          <w:tcPr>
            <w:tcW w:w="1128" w:type="dxa"/>
            <w:tcBorders>
              <w:top w:val="nil"/>
              <w:left w:val="nil"/>
              <w:bottom w:val="single" w:sz="8" w:space="0" w:color="auto"/>
              <w:right w:val="single" w:sz="8" w:space="0" w:color="auto"/>
            </w:tcBorders>
            <w:shd w:val="clear" w:color="auto" w:fill="FFFFFF"/>
            <w:vAlign w:val="center"/>
          </w:tcPr>
          <w:p w14:paraId="181F69EB" w14:textId="77777777" w:rsidR="00B64DFA" w:rsidRPr="00290EFC" w:rsidRDefault="00B64DFA" w:rsidP="00F150F5">
            <w:pPr>
              <w:spacing w:line="288" w:lineRule="auto"/>
              <w:jc w:val="center"/>
              <w:rPr>
                <w:rFonts w:eastAsia="Times New Roman"/>
                <w:szCs w:val="28"/>
              </w:rPr>
            </w:pPr>
          </w:p>
        </w:tc>
      </w:tr>
      <w:tr w:rsidR="00B64DFA" w:rsidRPr="00290EFC" w14:paraId="2E01E899" w14:textId="77777777" w:rsidTr="00F150F5">
        <w:tc>
          <w:tcPr>
            <w:tcW w:w="850" w:type="dxa"/>
            <w:vMerge/>
            <w:tcBorders>
              <w:left w:val="single" w:sz="8" w:space="0" w:color="auto"/>
              <w:bottom w:val="single" w:sz="4" w:space="0" w:color="auto"/>
              <w:right w:val="single" w:sz="8" w:space="0" w:color="auto"/>
            </w:tcBorders>
            <w:shd w:val="clear" w:color="auto" w:fill="FFFFFF"/>
            <w:vAlign w:val="center"/>
          </w:tcPr>
          <w:p w14:paraId="13376A36"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4" w:space="0" w:color="auto"/>
              <w:right w:val="single" w:sz="8" w:space="0" w:color="auto"/>
            </w:tcBorders>
            <w:shd w:val="clear" w:color="auto" w:fill="FFFFFF"/>
            <w:vAlign w:val="center"/>
          </w:tcPr>
          <w:p w14:paraId="4FF24CCB"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2</w:t>
            </w:r>
            <w:r w:rsidRPr="00290EFC">
              <w:rPr>
                <w:rFonts w:eastAsia="Times New Roman"/>
                <w:color w:val="000000"/>
                <w:szCs w:val="28"/>
                <w:lang w:val="vi-VN"/>
              </w:rPr>
              <w:t>. Phương hướng, nhiệm vụ xây dựng và hoàn thiện Nhà nước pháp quyền xã hội chủ nghĩa ViệtNam</w:t>
            </w:r>
          </w:p>
        </w:tc>
        <w:tc>
          <w:tcPr>
            <w:tcW w:w="955" w:type="dxa"/>
            <w:tcBorders>
              <w:top w:val="nil"/>
              <w:left w:val="nil"/>
              <w:bottom w:val="single" w:sz="8" w:space="0" w:color="auto"/>
              <w:right w:val="single" w:sz="8" w:space="0" w:color="auto"/>
            </w:tcBorders>
            <w:shd w:val="clear" w:color="auto" w:fill="FFFFFF"/>
            <w:vAlign w:val="center"/>
          </w:tcPr>
          <w:p w14:paraId="1D78E3E9" w14:textId="77777777" w:rsidR="00B64DFA" w:rsidRPr="00290EFC" w:rsidRDefault="00B64DFA" w:rsidP="00F150F5">
            <w:pPr>
              <w:spacing w:line="288" w:lineRule="auto"/>
              <w:jc w:val="center"/>
              <w:rPr>
                <w:rFonts w:eastAsia="Times New Roman"/>
                <w:szCs w:val="28"/>
              </w:rPr>
            </w:pPr>
            <w:r w:rsidRPr="00290EFC">
              <w:rPr>
                <w:rFonts w:eastAsia="Times New Roman"/>
                <w:szCs w:val="28"/>
              </w:rPr>
              <w:t>3</w:t>
            </w:r>
          </w:p>
        </w:tc>
        <w:tc>
          <w:tcPr>
            <w:tcW w:w="1179" w:type="dxa"/>
            <w:tcBorders>
              <w:top w:val="nil"/>
              <w:left w:val="nil"/>
              <w:bottom w:val="single" w:sz="8" w:space="0" w:color="auto"/>
              <w:right w:val="single" w:sz="8" w:space="0" w:color="auto"/>
            </w:tcBorders>
            <w:shd w:val="clear" w:color="auto" w:fill="FFFFFF"/>
            <w:vAlign w:val="center"/>
          </w:tcPr>
          <w:p w14:paraId="41CC2528" w14:textId="77777777" w:rsidR="00B64DFA" w:rsidRPr="00290EFC" w:rsidRDefault="00B64DFA" w:rsidP="00F150F5">
            <w:pPr>
              <w:spacing w:line="288" w:lineRule="auto"/>
              <w:jc w:val="center"/>
              <w:rPr>
                <w:rFonts w:eastAsia="Times New Roman"/>
                <w:szCs w:val="28"/>
              </w:rPr>
            </w:pPr>
            <w:r w:rsidRPr="00290EFC">
              <w:rPr>
                <w:rFonts w:eastAsia="Times New Roman"/>
                <w:szCs w:val="28"/>
              </w:rPr>
              <w:t>1</w:t>
            </w:r>
          </w:p>
        </w:tc>
        <w:tc>
          <w:tcPr>
            <w:tcW w:w="848" w:type="dxa"/>
            <w:tcBorders>
              <w:top w:val="nil"/>
              <w:left w:val="nil"/>
              <w:bottom w:val="single" w:sz="8" w:space="0" w:color="auto"/>
              <w:right w:val="single" w:sz="8" w:space="0" w:color="auto"/>
            </w:tcBorders>
            <w:shd w:val="clear" w:color="auto" w:fill="FFFFFF"/>
            <w:vAlign w:val="center"/>
          </w:tcPr>
          <w:p w14:paraId="4FBA3C42"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2</w:t>
            </w:r>
          </w:p>
        </w:tc>
        <w:tc>
          <w:tcPr>
            <w:tcW w:w="1128" w:type="dxa"/>
            <w:tcBorders>
              <w:top w:val="nil"/>
              <w:left w:val="nil"/>
              <w:bottom w:val="single" w:sz="8" w:space="0" w:color="auto"/>
              <w:right w:val="single" w:sz="8" w:space="0" w:color="auto"/>
            </w:tcBorders>
            <w:shd w:val="clear" w:color="auto" w:fill="FFFFFF"/>
            <w:vAlign w:val="center"/>
          </w:tcPr>
          <w:p w14:paraId="36A689D1" w14:textId="77777777" w:rsidR="00B64DFA" w:rsidRPr="00290EFC" w:rsidRDefault="00B64DFA" w:rsidP="00F150F5">
            <w:pPr>
              <w:spacing w:line="288" w:lineRule="auto"/>
              <w:jc w:val="center"/>
              <w:rPr>
                <w:rFonts w:eastAsia="Times New Roman"/>
                <w:szCs w:val="28"/>
              </w:rPr>
            </w:pPr>
          </w:p>
        </w:tc>
      </w:tr>
      <w:tr w:rsidR="00B64DFA" w:rsidRPr="00290EFC" w14:paraId="66487C97" w14:textId="77777777" w:rsidTr="00F150F5">
        <w:tc>
          <w:tcPr>
            <w:tcW w:w="850" w:type="dxa"/>
            <w:vMerge w:val="restart"/>
            <w:tcBorders>
              <w:top w:val="single" w:sz="4" w:space="0" w:color="auto"/>
              <w:left w:val="single" w:sz="8" w:space="0" w:color="auto"/>
              <w:right w:val="single" w:sz="8" w:space="0" w:color="auto"/>
            </w:tcBorders>
            <w:shd w:val="clear" w:color="auto" w:fill="FFFFFF"/>
            <w:vAlign w:val="center"/>
          </w:tcPr>
          <w:p w14:paraId="1A450EF9"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11</w:t>
            </w:r>
          </w:p>
        </w:tc>
        <w:tc>
          <w:tcPr>
            <w:tcW w:w="4679" w:type="dxa"/>
            <w:tcBorders>
              <w:top w:val="single" w:sz="4" w:space="0" w:color="auto"/>
              <w:left w:val="nil"/>
              <w:bottom w:val="single" w:sz="4" w:space="0" w:color="auto"/>
              <w:right w:val="single" w:sz="8" w:space="0" w:color="auto"/>
            </w:tcBorders>
            <w:shd w:val="clear" w:color="auto" w:fill="FFFFFF"/>
            <w:vAlign w:val="center"/>
          </w:tcPr>
          <w:p w14:paraId="665C34AE"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Bài 8: Phát huy sức mạnh của khối đại đoàn kết toàn dân tộc trong xây dựng, bảo vệ Tổ quốc</w:t>
            </w:r>
          </w:p>
        </w:tc>
        <w:tc>
          <w:tcPr>
            <w:tcW w:w="955" w:type="dxa"/>
            <w:tcBorders>
              <w:top w:val="nil"/>
              <w:left w:val="nil"/>
              <w:bottom w:val="single" w:sz="4" w:space="0" w:color="auto"/>
              <w:right w:val="single" w:sz="8" w:space="0" w:color="auto"/>
            </w:tcBorders>
            <w:shd w:val="clear" w:color="auto" w:fill="FFFFFF"/>
            <w:vAlign w:val="center"/>
          </w:tcPr>
          <w:p w14:paraId="7A5DE953"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6</w:t>
            </w:r>
          </w:p>
        </w:tc>
        <w:tc>
          <w:tcPr>
            <w:tcW w:w="1179" w:type="dxa"/>
            <w:tcBorders>
              <w:top w:val="nil"/>
              <w:left w:val="nil"/>
              <w:bottom w:val="single" w:sz="4" w:space="0" w:color="auto"/>
              <w:right w:val="single" w:sz="8" w:space="0" w:color="auto"/>
            </w:tcBorders>
            <w:shd w:val="clear" w:color="auto" w:fill="FFFFFF"/>
            <w:vAlign w:val="center"/>
          </w:tcPr>
          <w:p w14:paraId="7FCD077D"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3</w:t>
            </w:r>
          </w:p>
        </w:tc>
        <w:tc>
          <w:tcPr>
            <w:tcW w:w="848" w:type="dxa"/>
            <w:tcBorders>
              <w:top w:val="nil"/>
              <w:left w:val="nil"/>
              <w:bottom w:val="single" w:sz="4" w:space="0" w:color="auto"/>
              <w:right w:val="single" w:sz="8" w:space="0" w:color="auto"/>
            </w:tcBorders>
            <w:shd w:val="clear" w:color="auto" w:fill="FFFFFF"/>
            <w:vAlign w:val="center"/>
          </w:tcPr>
          <w:p w14:paraId="77A54DCD"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3</w:t>
            </w:r>
          </w:p>
        </w:tc>
        <w:tc>
          <w:tcPr>
            <w:tcW w:w="1128" w:type="dxa"/>
            <w:tcBorders>
              <w:top w:val="nil"/>
              <w:left w:val="nil"/>
              <w:bottom w:val="single" w:sz="4" w:space="0" w:color="auto"/>
              <w:right w:val="single" w:sz="8" w:space="0" w:color="auto"/>
            </w:tcBorders>
            <w:shd w:val="clear" w:color="auto" w:fill="FFFFFF"/>
            <w:vAlign w:val="center"/>
          </w:tcPr>
          <w:p w14:paraId="1BA6BA5F" w14:textId="77777777" w:rsidR="00B64DFA" w:rsidRPr="00290EFC" w:rsidRDefault="00B64DFA" w:rsidP="00F150F5">
            <w:pPr>
              <w:spacing w:line="288" w:lineRule="auto"/>
              <w:jc w:val="center"/>
              <w:rPr>
                <w:rFonts w:eastAsia="Times New Roman"/>
                <w:szCs w:val="28"/>
              </w:rPr>
            </w:pPr>
          </w:p>
        </w:tc>
      </w:tr>
      <w:tr w:rsidR="00B64DFA" w:rsidRPr="00290EFC" w14:paraId="051747B3" w14:textId="77777777" w:rsidTr="00F150F5">
        <w:tc>
          <w:tcPr>
            <w:tcW w:w="850" w:type="dxa"/>
            <w:vMerge/>
            <w:tcBorders>
              <w:left w:val="single" w:sz="8" w:space="0" w:color="auto"/>
              <w:bottom w:val="single" w:sz="4" w:space="0" w:color="auto"/>
              <w:right w:val="single" w:sz="8" w:space="0" w:color="auto"/>
            </w:tcBorders>
            <w:shd w:val="clear" w:color="auto" w:fill="FFFFFF"/>
            <w:vAlign w:val="center"/>
          </w:tcPr>
          <w:p w14:paraId="05E0A1E6" w14:textId="77777777" w:rsidR="00B64DFA" w:rsidRPr="00290EFC" w:rsidRDefault="00B64DFA" w:rsidP="00F150F5">
            <w:pPr>
              <w:spacing w:line="288" w:lineRule="auto"/>
              <w:jc w:val="center"/>
              <w:rPr>
                <w:rFonts w:eastAsia="Times New Roman"/>
                <w:szCs w:val="28"/>
              </w:rPr>
            </w:pPr>
          </w:p>
        </w:tc>
        <w:tc>
          <w:tcPr>
            <w:tcW w:w="4679" w:type="dxa"/>
            <w:tcBorders>
              <w:top w:val="single" w:sz="4" w:space="0" w:color="auto"/>
              <w:left w:val="nil"/>
              <w:bottom w:val="single" w:sz="4" w:space="0" w:color="auto"/>
              <w:right w:val="single" w:sz="8" w:space="0" w:color="auto"/>
            </w:tcBorders>
            <w:shd w:val="clear" w:color="auto" w:fill="FFFFFF"/>
            <w:vAlign w:val="center"/>
          </w:tcPr>
          <w:p w14:paraId="15AF9D65"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1</w:t>
            </w:r>
            <w:r w:rsidRPr="00290EFC">
              <w:rPr>
                <w:rFonts w:eastAsia="Times New Roman"/>
                <w:color w:val="000000"/>
                <w:szCs w:val="28"/>
                <w:lang w:val="vi-VN"/>
              </w:rPr>
              <w:t>. Tầm quan trọng của đại đoàn kết toàn dân tộc trong xây dựng và bảo vệ Tổ quốc</w:t>
            </w:r>
          </w:p>
        </w:tc>
        <w:tc>
          <w:tcPr>
            <w:tcW w:w="955" w:type="dxa"/>
            <w:tcBorders>
              <w:top w:val="single" w:sz="4" w:space="0" w:color="auto"/>
              <w:left w:val="nil"/>
              <w:bottom w:val="single" w:sz="8" w:space="0" w:color="auto"/>
              <w:right w:val="single" w:sz="8" w:space="0" w:color="auto"/>
            </w:tcBorders>
            <w:shd w:val="clear" w:color="auto" w:fill="FFFFFF"/>
            <w:vAlign w:val="center"/>
          </w:tcPr>
          <w:p w14:paraId="0D35DEF2"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2</w:t>
            </w:r>
          </w:p>
        </w:tc>
        <w:tc>
          <w:tcPr>
            <w:tcW w:w="1179" w:type="dxa"/>
            <w:tcBorders>
              <w:top w:val="single" w:sz="4" w:space="0" w:color="auto"/>
              <w:left w:val="nil"/>
              <w:bottom w:val="single" w:sz="8" w:space="0" w:color="auto"/>
              <w:right w:val="single" w:sz="8" w:space="0" w:color="auto"/>
            </w:tcBorders>
            <w:shd w:val="clear" w:color="auto" w:fill="FFFFFF"/>
            <w:vAlign w:val="center"/>
          </w:tcPr>
          <w:p w14:paraId="66B6A6AE"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1</w:t>
            </w:r>
          </w:p>
        </w:tc>
        <w:tc>
          <w:tcPr>
            <w:tcW w:w="848" w:type="dxa"/>
            <w:tcBorders>
              <w:top w:val="single" w:sz="4" w:space="0" w:color="auto"/>
              <w:left w:val="nil"/>
              <w:bottom w:val="single" w:sz="8" w:space="0" w:color="auto"/>
              <w:right w:val="single" w:sz="8" w:space="0" w:color="auto"/>
            </w:tcBorders>
            <w:shd w:val="clear" w:color="auto" w:fill="FFFFFF"/>
            <w:vAlign w:val="center"/>
          </w:tcPr>
          <w:p w14:paraId="082546F8"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1</w:t>
            </w:r>
          </w:p>
        </w:tc>
        <w:tc>
          <w:tcPr>
            <w:tcW w:w="1128" w:type="dxa"/>
            <w:tcBorders>
              <w:top w:val="single" w:sz="4" w:space="0" w:color="auto"/>
              <w:left w:val="nil"/>
              <w:bottom w:val="single" w:sz="8" w:space="0" w:color="auto"/>
              <w:right w:val="single" w:sz="8" w:space="0" w:color="auto"/>
            </w:tcBorders>
            <w:shd w:val="clear" w:color="auto" w:fill="FFFFFF"/>
            <w:vAlign w:val="center"/>
          </w:tcPr>
          <w:p w14:paraId="19203ED6" w14:textId="77777777" w:rsidR="00B64DFA" w:rsidRPr="00290EFC" w:rsidRDefault="00B64DFA" w:rsidP="00F150F5">
            <w:pPr>
              <w:spacing w:line="288" w:lineRule="auto"/>
              <w:jc w:val="center"/>
              <w:rPr>
                <w:rFonts w:eastAsia="Times New Roman"/>
                <w:szCs w:val="28"/>
              </w:rPr>
            </w:pPr>
          </w:p>
        </w:tc>
      </w:tr>
      <w:tr w:rsidR="00B64DFA" w:rsidRPr="00290EFC" w14:paraId="447B31D1" w14:textId="77777777" w:rsidTr="00F150F5">
        <w:tc>
          <w:tcPr>
            <w:tcW w:w="850" w:type="dxa"/>
            <w:vMerge/>
            <w:tcBorders>
              <w:top w:val="single" w:sz="4" w:space="0" w:color="auto"/>
              <w:left w:val="single" w:sz="8" w:space="0" w:color="auto"/>
              <w:bottom w:val="single" w:sz="8" w:space="0" w:color="auto"/>
              <w:right w:val="single" w:sz="8" w:space="0" w:color="auto"/>
            </w:tcBorders>
            <w:shd w:val="clear" w:color="auto" w:fill="FFFFFF"/>
            <w:vAlign w:val="center"/>
          </w:tcPr>
          <w:p w14:paraId="69265B17" w14:textId="77777777" w:rsidR="00B64DFA" w:rsidRPr="00290EFC" w:rsidRDefault="00B64DFA" w:rsidP="00F150F5">
            <w:pPr>
              <w:spacing w:line="288" w:lineRule="auto"/>
              <w:jc w:val="center"/>
              <w:rPr>
                <w:rFonts w:eastAsia="Times New Roman"/>
                <w:szCs w:val="28"/>
              </w:rPr>
            </w:pPr>
          </w:p>
        </w:tc>
        <w:tc>
          <w:tcPr>
            <w:tcW w:w="4679" w:type="dxa"/>
            <w:tcBorders>
              <w:top w:val="single" w:sz="4" w:space="0" w:color="auto"/>
              <w:left w:val="nil"/>
              <w:bottom w:val="single" w:sz="8" w:space="0" w:color="auto"/>
              <w:right w:val="single" w:sz="8" w:space="0" w:color="auto"/>
            </w:tcBorders>
            <w:shd w:val="clear" w:color="auto" w:fill="FFFFFF"/>
            <w:vAlign w:val="center"/>
          </w:tcPr>
          <w:p w14:paraId="7F8182FA"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2.</w:t>
            </w:r>
            <w:r w:rsidRPr="00290EFC">
              <w:rPr>
                <w:rFonts w:eastAsia="Times New Roman"/>
                <w:color w:val="000000"/>
                <w:szCs w:val="28"/>
                <w:lang w:val="vi-VN"/>
              </w:rPr>
              <w:t xml:space="preserve"> Quan điểm và phương hướng của Đảng </w:t>
            </w:r>
            <w:r w:rsidRPr="00290EFC">
              <w:rPr>
                <w:rFonts w:eastAsia="Times New Roman"/>
                <w:color w:val="000000"/>
                <w:szCs w:val="28"/>
                <w:lang w:val="vi-VN"/>
              </w:rPr>
              <w:lastRenderedPageBreak/>
              <w:t>về phát huy sức mạnh đại đoàn kết toàn dân tộc trong xây dựng và bảo vệ Tổ quốc</w:t>
            </w:r>
          </w:p>
        </w:tc>
        <w:tc>
          <w:tcPr>
            <w:tcW w:w="955" w:type="dxa"/>
            <w:tcBorders>
              <w:top w:val="nil"/>
              <w:left w:val="nil"/>
              <w:bottom w:val="single" w:sz="8" w:space="0" w:color="auto"/>
              <w:right w:val="single" w:sz="8" w:space="0" w:color="auto"/>
            </w:tcBorders>
            <w:shd w:val="clear" w:color="auto" w:fill="FFFFFF"/>
            <w:vAlign w:val="center"/>
          </w:tcPr>
          <w:p w14:paraId="268ABA2A"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lastRenderedPageBreak/>
              <w:t>4</w:t>
            </w:r>
          </w:p>
        </w:tc>
        <w:tc>
          <w:tcPr>
            <w:tcW w:w="1179" w:type="dxa"/>
            <w:tcBorders>
              <w:top w:val="nil"/>
              <w:left w:val="nil"/>
              <w:bottom w:val="single" w:sz="8" w:space="0" w:color="auto"/>
              <w:right w:val="single" w:sz="8" w:space="0" w:color="auto"/>
            </w:tcBorders>
            <w:shd w:val="clear" w:color="auto" w:fill="FFFFFF"/>
            <w:vAlign w:val="center"/>
          </w:tcPr>
          <w:p w14:paraId="3314B526"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2</w:t>
            </w:r>
          </w:p>
        </w:tc>
        <w:tc>
          <w:tcPr>
            <w:tcW w:w="848" w:type="dxa"/>
            <w:tcBorders>
              <w:top w:val="nil"/>
              <w:left w:val="nil"/>
              <w:bottom w:val="single" w:sz="8" w:space="0" w:color="auto"/>
              <w:right w:val="single" w:sz="8" w:space="0" w:color="auto"/>
            </w:tcBorders>
            <w:shd w:val="clear" w:color="auto" w:fill="FFFFFF"/>
            <w:vAlign w:val="center"/>
          </w:tcPr>
          <w:p w14:paraId="3C764F1E" w14:textId="77777777" w:rsidR="00B64DFA" w:rsidRPr="00290EFC" w:rsidRDefault="00B64DFA" w:rsidP="00F150F5">
            <w:pPr>
              <w:spacing w:line="288" w:lineRule="auto"/>
              <w:jc w:val="center"/>
              <w:rPr>
                <w:rFonts w:eastAsia="Times New Roman"/>
                <w:szCs w:val="28"/>
              </w:rPr>
            </w:pPr>
            <w:r w:rsidRPr="00290EFC">
              <w:rPr>
                <w:rFonts w:eastAsia="Times New Roman"/>
                <w:color w:val="000000"/>
                <w:szCs w:val="28"/>
              </w:rPr>
              <w:t>2</w:t>
            </w:r>
          </w:p>
        </w:tc>
        <w:tc>
          <w:tcPr>
            <w:tcW w:w="1128" w:type="dxa"/>
            <w:tcBorders>
              <w:top w:val="nil"/>
              <w:left w:val="nil"/>
              <w:bottom w:val="single" w:sz="8" w:space="0" w:color="auto"/>
              <w:right w:val="single" w:sz="8" w:space="0" w:color="auto"/>
            </w:tcBorders>
            <w:shd w:val="clear" w:color="auto" w:fill="FFFFFF"/>
            <w:vAlign w:val="center"/>
          </w:tcPr>
          <w:p w14:paraId="21C60359" w14:textId="77777777" w:rsidR="00B64DFA" w:rsidRPr="00290EFC" w:rsidRDefault="00B64DFA" w:rsidP="00F150F5">
            <w:pPr>
              <w:spacing w:line="288" w:lineRule="auto"/>
              <w:jc w:val="center"/>
              <w:rPr>
                <w:rFonts w:eastAsia="Times New Roman"/>
                <w:szCs w:val="28"/>
              </w:rPr>
            </w:pPr>
          </w:p>
        </w:tc>
      </w:tr>
      <w:tr w:rsidR="00B64DFA" w:rsidRPr="00290EFC" w14:paraId="149014EF" w14:textId="77777777" w:rsidTr="00F150F5">
        <w:tc>
          <w:tcPr>
            <w:tcW w:w="850" w:type="dxa"/>
            <w:vMerge w:val="restart"/>
            <w:tcBorders>
              <w:top w:val="nil"/>
              <w:left w:val="single" w:sz="8" w:space="0" w:color="auto"/>
              <w:right w:val="single" w:sz="8" w:space="0" w:color="auto"/>
            </w:tcBorders>
            <w:shd w:val="clear" w:color="auto" w:fill="FFFFFF"/>
            <w:vAlign w:val="center"/>
          </w:tcPr>
          <w:p w14:paraId="4532F984"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lastRenderedPageBreak/>
              <w:t>12</w:t>
            </w:r>
          </w:p>
        </w:tc>
        <w:tc>
          <w:tcPr>
            <w:tcW w:w="4679" w:type="dxa"/>
            <w:tcBorders>
              <w:top w:val="nil"/>
              <w:left w:val="nil"/>
              <w:bottom w:val="single" w:sz="8" w:space="0" w:color="auto"/>
              <w:right w:val="single" w:sz="8" w:space="0" w:color="auto"/>
            </w:tcBorders>
            <w:shd w:val="clear" w:color="auto" w:fill="FFFFFF"/>
            <w:vAlign w:val="center"/>
          </w:tcPr>
          <w:p w14:paraId="4F9B0795"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Bài 9: Tu dưỡng, rèn luyện để trở thành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tcPr>
          <w:p w14:paraId="097EB5AD"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3</w:t>
            </w:r>
          </w:p>
        </w:tc>
        <w:tc>
          <w:tcPr>
            <w:tcW w:w="1179" w:type="dxa"/>
            <w:tcBorders>
              <w:top w:val="nil"/>
              <w:left w:val="nil"/>
              <w:bottom w:val="single" w:sz="8" w:space="0" w:color="auto"/>
              <w:right w:val="single" w:sz="8" w:space="0" w:color="auto"/>
            </w:tcBorders>
            <w:shd w:val="clear" w:color="auto" w:fill="FFFFFF"/>
            <w:vAlign w:val="center"/>
          </w:tcPr>
          <w:p w14:paraId="5D0C5974"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1</w:t>
            </w:r>
          </w:p>
        </w:tc>
        <w:tc>
          <w:tcPr>
            <w:tcW w:w="848" w:type="dxa"/>
            <w:tcBorders>
              <w:top w:val="nil"/>
              <w:left w:val="nil"/>
              <w:bottom w:val="single" w:sz="8" w:space="0" w:color="auto"/>
              <w:right w:val="single" w:sz="8" w:space="0" w:color="auto"/>
            </w:tcBorders>
            <w:shd w:val="clear" w:color="auto" w:fill="FFFFFF"/>
            <w:vAlign w:val="center"/>
          </w:tcPr>
          <w:p w14:paraId="3DD0AC67"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2</w:t>
            </w:r>
          </w:p>
        </w:tc>
        <w:tc>
          <w:tcPr>
            <w:tcW w:w="1128" w:type="dxa"/>
            <w:tcBorders>
              <w:top w:val="nil"/>
              <w:left w:val="nil"/>
              <w:bottom w:val="single" w:sz="8" w:space="0" w:color="auto"/>
              <w:right w:val="single" w:sz="8" w:space="0" w:color="auto"/>
            </w:tcBorders>
            <w:shd w:val="clear" w:color="auto" w:fill="FFFFFF"/>
            <w:vAlign w:val="center"/>
          </w:tcPr>
          <w:p w14:paraId="0972CF87" w14:textId="77777777" w:rsidR="00B64DFA" w:rsidRPr="00290EFC" w:rsidRDefault="00B64DFA" w:rsidP="00F150F5">
            <w:pPr>
              <w:spacing w:line="288" w:lineRule="auto"/>
              <w:jc w:val="center"/>
              <w:rPr>
                <w:rFonts w:eastAsia="Times New Roman"/>
                <w:szCs w:val="28"/>
              </w:rPr>
            </w:pPr>
          </w:p>
        </w:tc>
      </w:tr>
      <w:tr w:rsidR="00B64DFA" w:rsidRPr="00290EFC" w14:paraId="57F53479" w14:textId="77777777" w:rsidTr="00F150F5">
        <w:tc>
          <w:tcPr>
            <w:tcW w:w="850" w:type="dxa"/>
            <w:vMerge/>
            <w:tcBorders>
              <w:left w:val="single" w:sz="8" w:space="0" w:color="auto"/>
              <w:right w:val="single" w:sz="8" w:space="0" w:color="auto"/>
            </w:tcBorders>
            <w:shd w:val="clear" w:color="auto" w:fill="FFFFFF"/>
            <w:vAlign w:val="center"/>
          </w:tcPr>
          <w:p w14:paraId="767FD2B6"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20C391AC"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1</w:t>
            </w:r>
            <w:r w:rsidRPr="00290EFC">
              <w:rPr>
                <w:rFonts w:eastAsia="Times New Roman"/>
                <w:color w:val="000000"/>
                <w:szCs w:val="28"/>
                <w:lang w:val="vi-VN"/>
              </w:rPr>
              <w:t>. Quan niệm về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tcPr>
          <w:p w14:paraId="09B82936" w14:textId="77777777" w:rsidR="00B64DFA" w:rsidRPr="00290EFC" w:rsidRDefault="00B64DFA" w:rsidP="00F150F5">
            <w:pPr>
              <w:spacing w:line="288" w:lineRule="auto"/>
              <w:jc w:val="center"/>
              <w:rPr>
                <w:rFonts w:eastAsia="Times New Roman"/>
                <w:szCs w:val="28"/>
              </w:rPr>
            </w:pPr>
            <w:r w:rsidRPr="00290EFC">
              <w:rPr>
                <w:rFonts w:eastAsia="Times New Roman"/>
                <w:szCs w:val="28"/>
              </w:rPr>
              <w:t>1,5</w:t>
            </w:r>
          </w:p>
        </w:tc>
        <w:tc>
          <w:tcPr>
            <w:tcW w:w="1179" w:type="dxa"/>
            <w:tcBorders>
              <w:top w:val="nil"/>
              <w:left w:val="nil"/>
              <w:bottom w:val="single" w:sz="8" w:space="0" w:color="auto"/>
              <w:right w:val="single" w:sz="8" w:space="0" w:color="auto"/>
            </w:tcBorders>
            <w:shd w:val="clear" w:color="auto" w:fill="FFFFFF"/>
            <w:vAlign w:val="center"/>
          </w:tcPr>
          <w:p w14:paraId="7911B928" w14:textId="77777777" w:rsidR="00B64DFA" w:rsidRPr="00290EFC" w:rsidRDefault="00B64DFA" w:rsidP="00F150F5">
            <w:pPr>
              <w:spacing w:line="288" w:lineRule="auto"/>
              <w:jc w:val="center"/>
              <w:rPr>
                <w:rFonts w:eastAsia="Times New Roman"/>
                <w:szCs w:val="28"/>
              </w:rPr>
            </w:pPr>
            <w:r w:rsidRPr="00290EFC">
              <w:rPr>
                <w:rFonts w:eastAsia="Times New Roman"/>
                <w:szCs w:val="28"/>
              </w:rPr>
              <w:t>0,5</w:t>
            </w:r>
          </w:p>
        </w:tc>
        <w:tc>
          <w:tcPr>
            <w:tcW w:w="848" w:type="dxa"/>
            <w:tcBorders>
              <w:top w:val="nil"/>
              <w:left w:val="nil"/>
              <w:bottom w:val="single" w:sz="8" w:space="0" w:color="auto"/>
              <w:right w:val="single" w:sz="8" w:space="0" w:color="auto"/>
            </w:tcBorders>
            <w:shd w:val="clear" w:color="auto" w:fill="FFFFFF"/>
            <w:vAlign w:val="center"/>
          </w:tcPr>
          <w:p w14:paraId="37F92ABE" w14:textId="77777777" w:rsidR="00B64DFA" w:rsidRPr="00290EFC" w:rsidRDefault="00B64DFA" w:rsidP="00F150F5">
            <w:pPr>
              <w:spacing w:line="288" w:lineRule="auto"/>
              <w:jc w:val="center"/>
              <w:rPr>
                <w:rFonts w:eastAsia="Times New Roman"/>
                <w:szCs w:val="28"/>
              </w:rPr>
            </w:pPr>
            <w:r w:rsidRPr="00290EFC">
              <w:rPr>
                <w:rFonts w:eastAsia="Times New Roman"/>
                <w:szCs w:val="28"/>
              </w:rPr>
              <w:t>1</w:t>
            </w:r>
          </w:p>
        </w:tc>
        <w:tc>
          <w:tcPr>
            <w:tcW w:w="1128" w:type="dxa"/>
            <w:tcBorders>
              <w:top w:val="nil"/>
              <w:left w:val="nil"/>
              <w:bottom w:val="single" w:sz="8" w:space="0" w:color="auto"/>
              <w:right w:val="single" w:sz="8" w:space="0" w:color="auto"/>
            </w:tcBorders>
            <w:shd w:val="clear" w:color="auto" w:fill="FFFFFF"/>
            <w:vAlign w:val="center"/>
          </w:tcPr>
          <w:p w14:paraId="6CE9948F" w14:textId="77777777" w:rsidR="00B64DFA" w:rsidRPr="00290EFC" w:rsidRDefault="00B64DFA" w:rsidP="00F150F5">
            <w:pPr>
              <w:spacing w:line="288" w:lineRule="auto"/>
              <w:jc w:val="center"/>
              <w:rPr>
                <w:rFonts w:eastAsia="Times New Roman"/>
                <w:szCs w:val="28"/>
              </w:rPr>
            </w:pPr>
          </w:p>
        </w:tc>
      </w:tr>
      <w:tr w:rsidR="00B64DFA" w:rsidRPr="00290EFC" w14:paraId="2BAA8337" w14:textId="77777777" w:rsidTr="00F150F5">
        <w:tc>
          <w:tcPr>
            <w:tcW w:w="850" w:type="dxa"/>
            <w:vMerge/>
            <w:tcBorders>
              <w:left w:val="single" w:sz="8" w:space="0" w:color="auto"/>
              <w:bottom w:val="single" w:sz="8" w:space="0" w:color="auto"/>
              <w:right w:val="single" w:sz="8" w:space="0" w:color="auto"/>
            </w:tcBorders>
            <w:shd w:val="clear" w:color="auto" w:fill="FFFFFF"/>
            <w:vAlign w:val="center"/>
          </w:tcPr>
          <w:p w14:paraId="74EAEFFA" w14:textId="77777777" w:rsidR="00B64DFA" w:rsidRPr="00290EFC" w:rsidRDefault="00B64DFA" w:rsidP="00F150F5">
            <w:pPr>
              <w:spacing w:line="288" w:lineRule="auto"/>
              <w:jc w:val="center"/>
              <w:rPr>
                <w:rFonts w:eastAsia="Times New Roman"/>
                <w:szCs w:val="28"/>
              </w:rPr>
            </w:pPr>
          </w:p>
        </w:tc>
        <w:tc>
          <w:tcPr>
            <w:tcW w:w="4679" w:type="dxa"/>
            <w:tcBorders>
              <w:top w:val="nil"/>
              <w:left w:val="nil"/>
              <w:bottom w:val="single" w:sz="8" w:space="0" w:color="auto"/>
              <w:right w:val="single" w:sz="8" w:space="0" w:color="auto"/>
            </w:tcBorders>
            <w:shd w:val="clear" w:color="auto" w:fill="FFFFFF"/>
            <w:vAlign w:val="center"/>
          </w:tcPr>
          <w:p w14:paraId="74054AD8" w14:textId="77777777" w:rsidR="00B64DFA" w:rsidRPr="00290EFC" w:rsidRDefault="00B64DFA" w:rsidP="00F150F5">
            <w:pPr>
              <w:spacing w:line="288" w:lineRule="auto"/>
              <w:jc w:val="both"/>
              <w:rPr>
                <w:rFonts w:eastAsia="Times New Roman"/>
                <w:szCs w:val="28"/>
              </w:rPr>
            </w:pPr>
            <w:r w:rsidRPr="00290EFC">
              <w:rPr>
                <w:rFonts w:eastAsia="Times New Roman"/>
                <w:color w:val="000000"/>
                <w:szCs w:val="28"/>
              </w:rPr>
              <w:t>2</w:t>
            </w:r>
            <w:r w:rsidRPr="00290EFC">
              <w:rPr>
                <w:rFonts w:eastAsia="Times New Roman"/>
                <w:color w:val="000000"/>
                <w:szCs w:val="28"/>
                <w:lang w:val="vi-VN"/>
              </w:rPr>
              <w:t>. Nội dung tu dưỡng và rèn luyện để trở thành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tcPr>
          <w:p w14:paraId="0A153895" w14:textId="77777777" w:rsidR="00B64DFA" w:rsidRPr="00290EFC" w:rsidRDefault="00B64DFA" w:rsidP="00F150F5">
            <w:pPr>
              <w:spacing w:line="288" w:lineRule="auto"/>
              <w:rPr>
                <w:rFonts w:eastAsia="Times New Roman"/>
                <w:szCs w:val="28"/>
              </w:rPr>
            </w:pPr>
            <w:r w:rsidRPr="00290EFC">
              <w:rPr>
                <w:rFonts w:eastAsia="Times New Roman"/>
                <w:szCs w:val="28"/>
              </w:rPr>
              <w:t xml:space="preserve">    1,5</w:t>
            </w:r>
          </w:p>
        </w:tc>
        <w:tc>
          <w:tcPr>
            <w:tcW w:w="1179" w:type="dxa"/>
            <w:tcBorders>
              <w:top w:val="nil"/>
              <w:left w:val="nil"/>
              <w:bottom w:val="single" w:sz="8" w:space="0" w:color="auto"/>
              <w:right w:val="single" w:sz="8" w:space="0" w:color="auto"/>
            </w:tcBorders>
            <w:shd w:val="clear" w:color="auto" w:fill="FFFFFF"/>
            <w:vAlign w:val="center"/>
          </w:tcPr>
          <w:p w14:paraId="6B286632" w14:textId="77777777" w:rsidR="00B64DFA" w:rsidRPr="00290EFC" w:rsidRDefault="00B64DFA" w:rsidP="00F150F5">
            <w:pPr>
              <w:spacing w:line="288" w:lineRule="auto"/>
              <w:jc w:val="center"/>
              <w:rPr>
                <w:rFonts w:eastAsia="Times New Roman"/>
                <w:szCs w:val="28"/>
              </w:rPr>
            </w:pPr>
            <w:r w:rsidRPr="00290EFC">
              <w:rPr>
                <w:rFonts w:eastAsia="Times New Roman"/>
                <w:szCs w:val="28"/>
              </w:rPr>
              <w:t>0,5</w:t>
            </w:r>
          </w:p>
        </w:tc>
        <w:tc>
          <w:tcPr>
            <w:tcW w:w="848" w:type="dxa"/>
            <w:tcBorders>
              <w:top w:val="nil"/>
              <w:left w:val="nil"/>
              <w:bottom w:val="single" w:sz="8" w:space="0" w:color="auto"/>
              <w:right w:val="single" w:sz="8" w:space="0" w:color="auto"/>
            </w:tcBorders>
            <w:shd w:val="clear" w:color="auto" w:fill="FFFFFF"/>
            <w:vAlign w:val="center"/>
          </w:tcPr>
          <w:p w14:paraId="07E5839B" w14:textId="77777777" w:rsidR="00B64DFA" w:rsidRPr="00290EFC" w:rsidRDefault="00B64DFA" w:rsidP="00F150F5">
            <w:pPr>
              <w:spacing w:line="288" w:lineRule="auto"/>
              <w:jc w:val="center"/>
              <w:rPr>
                <w:rFonts w:eastAsia="Times New Roman"/>
                <w:szCs w:val="28"/>
              </w:rPr>
            </w:pPr>
            <w:r w:rsidRPr="00290EFC">
              <w:rPr>
                <w:rFonts w:eastAsia="Times New Roman"/>
                <w:szCs w:val="28"/>
              </w:rPr>
              <w:t>1</w:t>
            </w:r>
          </w:p>
        </w:tc>
        <w:tc>
          <w:tcPr>
            <w:tcW w:w="1128" w:type="dxa"/>
            <w:tcBorders>
              <w:top w:val="nil"/>
              <w:left w:val="nil"/>
              <w:bottom w:val="single" w:sz="8" w:space="0" w:color="auto"/>
              <w:right w:val="single" w:sz="8" w:space="0" w:color="auto"/>
            </w:tcBorders>
            <w:shd w:val="clear" w:color="auto" w:fill="FFFFFF"/>
            <w:vAlign w:val="center"/>
          </w:tcPr>
          <w:p w14:paraId="0AF6731B" w14:textId="77777777" w:rsidR="00B64DFA" w:rsidRPr="00290EFC" w:rsidRDefault="00B64DFA" w:rsidP="00F150F5">
            <w:pPr>
              <w:spacing w:line="288" w:lineRule="auto"/>
              <w:jc w:val="center"/>
              <w:rPr>
                <w:rFonts w:eastAsia="Times New Roman"/>
                <w:szCs w:val="28"/>
              </w:rPr>
            </w:pPr>
          </w:p>
        </w:tc>
      </w:tr>
      <w:tr w:rsidR="00B64DFA" w:rsidRPr="00290EFC" w14:paraId="4FEDC0A4" w14:textId="77777777" w:rsidTr="00F150F5">
        <w:tc>
          <w:tcPr>
            <w:tcW w:w="850" w:type="dxa"/>
            <w:tcBorders>
              <w:top w:val="nil"/>
              <w:left w:val="single" w:sz="8" w:space="0" w:color="auto"/>
              <w:bottom w:val="single" w:sz="8" w:space="0" w:color="auto"/>
              <w:right w:val="single" w:sz="8" w:space="0" w:color="auto"/>
            </w:tcBorders>
            <w:shd w:val="clear" w:color="auto" w:fill="FFFFFF"/>
            <w:vAlign w:val="center"/>
          </w:tcPr>
          <w:p w14:paraId="4778957E"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13</w:t>
            </w:r>
          </w:p>
        </w:tc>
        <w:tc>
          <w:tcPr>
            <w:tcW w:w="4679" w:type="dxa"/>
            <w:tcBorders>
              <w:top w:val="nil"/>
              <w:left w:val="nil"/>
              <w:bottom w:val="single" w:sz="8" w:space="0" w:color="auto"/>
              <w:right w:val="single" w:sz="8" w:space="0" w:color="auto"/>
            </w:tcBorders>
            <w:shd w:val="clear" w:color="auto" w:fill="FFFFFF"/>
            <w:vAlign w:val="center"/>
          </w:tcPr>
          <w:p w14:paraId="780BEBAC" w14:textId="77777777" w:rsidR="00B64DFA" w:rsidRPr="00290EFC" w:rsidRDefault="00B64DFA" w:rsidP="00F150F5">
            <w:pPr>
              <w:spacing w:line="288" w:lineRule="auto"/>
              <w:jc w:val="both"/>
              <w:rPr>
                <w:rFonts w:eastAsia="Times New Roman"/>
                <w:b/>
                <w:bCs/>
                <w:szCs w:val="28"/>
              </w:rPr>
            </w:pPr>
            <w:r w:rsidRPr="00290EFC">
              <w:rPr>
                <w:rFonts w:eastAsia="Times New Roman"/>
                <w:b/>
                <w:bCs/>
                <w:szCs w:val="28"/>
              </w:rPr>
              <w:t>Kiểm tra</w:t>
            </w:r>
          </w:p>
        </w:tc>
        <w:tc>
          <w:tcPr>
            <w:tcW w:w="955" w:type="dxa"/>
            <w:tcBorders>
              <w:top w:val="nil"/>
              <w:left w:val="nil"/>
              <w:bottom w:val="single" w:sz="8" w:space="0" w:color="auto"/>
              <w:right w:val="single" w:sz="8" w:space="0" w:color="auto"/>
            </w:tcBorders>
            <w:shd w:val="clear" w:color="auto" w:fill="FFFFFF"/>
            <w:vAlign w:val="center"/>
          </w:tcPr>
          <w:p w14:paraId="7C5D0AB6"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1</w:t>
            </w:r>
          </w:p>
        </w:tc>
        <w:tc>
          <w:tcPr>
            <w:tcW w:w="1179" w:type="dxa"/>
            <w:tcBorders>
              <w:top w:val="nil"/>
              <w:left w:val="nil"/>
              <w:bottom w:val="single" w:sz="8" w:space="0" w:color="auto"/>
              <w:right w:val="single" w:sz="8" w:space="0" w:color="auto"/>
            </w:tcBorders>
            <w:shd w:val="clear" w:color="auto" w:fill="FFFFFF"/>
            <w:vAlign w:val="center"/>
          </w:tcPr>
          <w:p w14:paraId="1870D13F" w14:textId="77777777" w:rsidR="00B64DFA" w:rsidRPr="00290EFC" w:rsidRDefault="00B64DFA" w:rsidP="00F150F5">
            <w:pPr>
              <w:spacing w:line="288" w:lineRule="auto"/>
              <w:jc w:val="center"/>
              <w:rPr>
                <w:rFonts w:eastAsia="Times New Roman"/>
                <w:b/>
                <w:bCs/>
                <w:szCs w:val="28"/>
              </w:rPr>
            </w:pPr>
          </w:p>
        </w:tc>
        <w:tc>
          <w:tcPr>
            <w:tcW w:w="848" w:type="dxa"/>
            <w:tcBorders>
              <w:top w:val="nil"/>
              <w:left w:val="nil"/>
              <w:bottom w:val="single" w:sz="8" w:space="0" w:color="auto"/>
              <w:right w:val="single" w:sz="8" w:space="0" w:color="auto"/>
            </w:tcBorders>
            <w:shd w:val="clear" w:color="auto" w:fill="FFFFFF"/>
            <w:vAlign w:val="center"/>
          </w:tcPr>
          <w:p w14:paraId="3B180B5E" w14:textId="77777777" w:rsidR="00B64DFA" w:rsidRPr="00290EFC" w:rsidRDefault="00B64DFA" w:rsidP="00F150F5">
            <w:pPr>
              <w:spacing w:line="288" w:lineRule="auto"/>
              <w:jc w:val="center"/>
              <w:rPr>
                <w:rFonts w:eastAsia="Times New Roman"/>
                <w:b/>
                <w:bCs/>
                <w:szCs w:val="28"/>
              </w:rPr>
            </w:pPr>
          </w:p>
        </w:tc>
        <w:tc>
          <w:tcPr>
            <w:tcW w:w="1128" w:type="dxa"/>
            <w:tcBorders>
              <w:top w:val="nil"/>
              <w:left w:val="nil"/>
              <w:bottom w:val="single" w:sz="8" w:space="0" w:color="auto"/>
              <w:right w:val="single" w:sz="8" w:space="0" w:color="auto"/>
            </w:tcBorders>
            <w:shd w:val="clear" w:color="auto" w:fill="FFFFFF"/>
            <w:vAlign w:val="center"/>
          </w:tcPr>
          <w:p w14:paraId="2478F8CE"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1</w:t>
            </w:r>
          </w:p>
        </w:tc>
      </w:tr>
      <w:tr w:rsidR="00B64DFA" w:rsidRPr="00290EFC" w14:paraId="1EDDF86D" w14:textId="77777777" w:rsidTr="00F150F5">
        <w:tc>
          <w:tcPr>
            <w:tcW w:w="850" w:type="dxa"/>
            <w:tcBorders>
              <w:top w:val="nil"/>
              <w:left w:val="single" w:sz="8" w:space="0" w:color="auto"/>
              <w:bottom w:val="single" w:sz="8" w:space="0" w:color="auto"/>
              <w:right w:val="single" w:sz="8" w:space="0" w:color="auto"/>
            </w:tcBorders>
            <w:shd w:val="clear" w:color="auto" w:fill="FFFFFF"/>
            <w:vAlign w:val="center"/>
          </w:tcPr>
          <w:p w14:paraId="6F042A31" w14:textId="77777777" w:rsidR="00B64DFA" w:rsidRPr="00290EFC" w:rsidRDefault="00B64DFA" w:rsidP="00F150F5">
            <w:pPr>
              <w:spacing w:line="288" w:lineRule="auto"/>
              <w:jc w:val="both"/>
              <w:rPr>
                <w:rFonts w:eastAsia="Times New Roman"/>
                <w:szCs w:val="28"/>
              </w:rPr>
            </w:pPr>
            <w:r w:rsidRPr="00290EFC">
              <w:rPr>
                <w:rFonts w:eastAsia="Times New Roman"/>
                <w:szCs w:val="28"/>
              </w:rPr>
              <w:t> </w:t>
            </w:r>
          </w:p>
        </w:tc>
        <w:tc>
          <w:tcPr>
            <w:tcW w:w="4679" w:type="dxa"/>
            <w:tcBorders>
              <w:top w:val="nil"/>
              <w:left w:val="nil"/>
              <w:bottom w:val="single" w:sz="8" w:space="0" w:color="auto"/>
              <w:right w:val="single" w:sz="8" w:space="0" w:color="auto"/>
            </w:tcBorders>
            <w:shd w:val="clear" w:color="auto" w:fill="FFFFFF"/>
            <w:vAlign w:val="center"/>
          </w:tcPr>
          <w:p w14:paraId="0DD3991B" w14:textId="77777777" w:rsidR="00B64DFA" w:rsidRPr="00290EFC" w:rsidRDefault="00B64DFA" w:rsidP="00F150F5">
            <w:pPr>
              <w:spacing w:line="288" w:lineRule="auto"/>
              <w:jc w:val="both"/>
              <w:rPr>
                <w:rFonts w:eastAsia="Times New Roman"/>
                <w:szCs w:val="28"/>
              </w:rPr>
            </w:pPr>
            <w:r w:rsidRPr="00290EFC">
              <w:rPr>
                <w:rFonts w:eastAsia="Times New Roman"/>
                <w:b/>
                <w:bCs/>
                <w:szCs w:val="28"/>
              </w:rPr>
              <w:t>Tổng cộng</w:t>
            </w:r>
          </w:p>
        </w:tc>
        <w:tc>
          <w:tcPr>
            <w:tcW w:w="955" w:type="dxa"/>
            <w:tcBorders>
              <w:top w:val="nil"/>
              <w:left w:val="nil"/>
              <w:bottom w:val="single" w:sz="8" w:space="0" w:color="auto"/>
              <w:right w:val="single" w:sz="8" w:space="0" w:color="auto"/>
            </w:tcBorders>
            <w:shd w:val="clear" w:color="auto" w:fill="FFFFFF"/>
            <w:vAlign w:val="center"/>
          </w:tcPr>
          <w:p w14:paraId="09A56BAA" w14:textId="77777777" w:rsidR="00B64DFA" w:rsidRPr="00290EFC" w:rsidRDefault="00B64DFA" w:rsidP="00F150F5">
            <w:pPr>
              <w:spacing w:line="288" w:lineRule="auto"/>
              <w:jc w:val="center"/>
              <w:rPr>
                <w:rFonts w:eastAsia="Times New Roman"/>
                <w:szCs w:val="28"/>
              </w:rPr>
            </w:pPr>
            <w:r w:rsidRPr="00290EFC">
              <w:rPr>
                <w:rFonts w:eastAsia="Times New Roman"/>
                <w:b/>
                <w:bCs/>
                <w:szCs w:val="28"/>
              </w:rPr>
              <w:t>75</w:t>
            </w:r>
          </w:p>
        </w:tc>
        <w:tc>
          <w:tcPr>
            <w:tcW w:w="1179" w:type="dxa"/>
            <w:tcBorders>
              <w:top w:val="nil"/>
              <w:left w:val="nil"/>
              <w:bottom w:val="single" w:sz="8" w:space="0" w:color="auto"/>
              <w:right w:val="single" w:sz="8" w:space="0" w:color="auto"/>
            </w:tcBorders>
            <w:shd w:val="clear" w:color="auto" w:fill="FFFFFF"/>
            <w:vAlign w:val="center"/>
          </w:tcPr>
          <w:p w14:paraId="2A201DD8" w14:textId="77777777" w:rsidR="00B64DFA" w:rsidRPr="00290EFC" w:rsidRDefault="00B64DFA" w:rsidP="00F150F5">
            <w:pPr>
              <w:spacing w:line="288" w:lineRule="auto"/>
              <w:jc w:val="center"/>
              <w:rPr>
                <w:rFonts w:eastAsia="Times New Roman"/>
                <w:szCs w:val="28"/>
              </w:rPr>
            </w:pPr>
            <w:r w:rsidRPr="00290EFC">
              <w:rPr>
                <w:rFonts w:eastAsia="Times New Roman"/>
                <w:b/>
                <w:bCs/>
                <w:szCs w:val="28"/>
              </w:rPr>
              <w:t>41</w:t>
            </w:r>
          </w:p>
        </w:tc>
        <w:tc>
          <w:tcPr>
            <w:tcW w:w="848" w:type="dxa"/>
            <w:tcBorders>
              <w:top w:val="nil"/>
              <w:left w:val="nil"/>
              <w:bottom w:val="single" w:sz="8" w:space="0" w:color="auto"/>
              <w:right w:val="single" w:sz="8" w:space="0" w:color="auto"/>
            </w:tcBorders>
            <w:shd w:val="clear" w:color="auto" w:fill="FFFFFF"/>
            <w:vAlign w:val="center"/>
          </w:tcPr>
          <w:p w14:paraId="2D25AD14" w14:textId="77777777" w:rsidR="00B64DFA" w:rsidRPr="00290EFC" w:rsidRDefault="00B64DFA" w:rsidP="00F150F5">
            <w:pPr>
              <w:spacing w:line="288" w:lineRule="auto"/>
              <w:jc w:val="center"/>
              <w:rPr>
                <w:rFonts w:eastAsia="Times New Roman"/>
                <w:szCs w:val="28"/>
              </w:rPr>
            </w:pPr>
            <w:r w:rsidRPr="00290EFC">
              <w:rPr>
                <w:rFonts w:eastAsia="Times New Roman"/>
                <w:b/>
                <w:bCs/>
                <w:szCs w:val="28"/>
              </w:rPr>
              <w:t>29</w:t>
            </w:r>
          </w:p>
        </w:tc>
        <w:tc>
          <w:tcPr>
            <w:tcW w:w="1128" w:type="dxa"/>
            <w:tcBorders>
              <w:top w:val="nil"/>
              <w:left w:val="nil"/>
              <w:bottom w:val="single" w:sz="8" w:space="0" w:color="auto"/>
              <w:right w:val="single" w:sz="8" w:space="0" w:color="auto"/>
            </w:tcBorders>
            <w:shd w:val="clear" w:color="auto" w:fill="FFFFFF"/>
            <w:vAlign w:val="center"/>
          </w:tcPr>
          <w:p w14:paraId="196DA84B" w14:textId="77777777" w:rsidR="00B64DFA" w:rsidRPr="00290EFC" w:rsidRDefault="00B64DFA" w:rsidP="00F150F5">
            <w:pPr>
              <w:spacing w:line="288" w:lineRule="auto"/>
              <w:jc w:val="center"/>
              <w:rPr>
                <w:rFonts w:eastAsia="Times New Roman"/>
                <w:szCs w:val="28"/>
              </w:rPr>
            </w:pPr>
            <w:r w:rsidRPr="00290EFC">
              <w:rPr>
                <w:rFonts w:eastAsia="Times New Roman"/>
                <w:b/>
                <w:bCs/>
                <w:szCs w:val="28"/>
              </w:rPr>
              <w:t>05</w:t>
            </w:r>
          </w:p>
        </w:tc>
      </w:tr>
    </w:tbl>
    <w:p w14:paraId="44902365" w14:textId="77777777" w:rsidR="00B64DFA" w:rsidRPr="00290EFC" w:rsidRDefault="00B64DFA" w:rsidP="00B64DFA">
      <w:pPr>
        <w:spacing w:line="288" w:lineRule="auto"/>
        <w:jc w:val="both"/>
        <w:rPr>
          <w:rFonts w:eastAsia="Times New Roman"/>
          <w:szCs w:val="28"/>
        </w:rPr>
      </w:pPr>
    </w:p>
    <w:p w14:paraId="68AAC390"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2. Nội dung chi tiết</w:t>
      </w:r>
    </w:p>
    <w:p w14:paraId="7A1D5E66"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BÀI MỞ ĐẦU</w:t>
      </w:r>
    </w:p>
    <w:p w14:paraId="53BB6F42" w14:textId="77777777" w:rsidR="00B64DFA" w:rsidRPr="00290EFC" w:rsidRDefault="00B64DFA" w:rsidP="002F3646">
      <w:pPr>
        <w:spacing w:line="288" w:lineRule="auto"/>
        <w:ind w:left="5040"/>
        <w:jc w:val="both"/>
        <w:rPr>
          <w:rFonts w:eastAsia="Times New Roman"/>
          <w:bCs/>
          <w:i/>
          <w:szCs w:val="28"/>
        </w:rPr>
      </w:pPr>
      <w:r w:rsidRPr="00290EFC">
        <w:rPr>
          <w:rFonts w:eastAsia="Times New Roman"/>
          <w:i/>
          <w:iCs/>
          <w:szCs w:val="28"/>
        </w:rPr>
        <w:t>Thời gian: 02 giờ ( LT: 02)</w:t>
      </w:r>
    </w:p>
    <w:p w14:paraId="58A808B9"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1. Mục tiêu</w:t>
      </w:r>
    </w:p>
    <w:p w14:paraId="41638191"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kiến thức: Trình bày được vị trí, tính chất, mục tiêu, nội dung chính, phương pháp dạy học và đánh giá môn học.</w:t>
      </w:r>
    </w:p>
    <w:p w14:paraId="216E61C8" w14:textId="77777777" w:rsidR="00B64DFA" w:rsidRPr="00290EFC" w:rsidRDefault="00B64DFA" w:rsidP="00B64DFA">
      <w:pPr>
        <w:spacing w:line="288" w:lineRule="auto"/>
        <w:ind w:firstLine="720"/>
        <w:jc w:val="both"/>
        <w:rPr>
          <w:bCs/>
          <w:szCs w:val="28"/>
        </w:rPr>
      </w:pPr>
      <w:r w:rsidRPr="00290EFC">
        <w:rPr>
          <w:szCs w:val="28"/>
          <w:lang w:val="pl-PL" w:eastAsia="vi-VN"/>
        </w:rPr>
        <w:t xml:space="preserve">- Về kĩ năng: </w:t>
      </w:r>
      <w:r w:rsidRPr="00290EFC">
        <w:rPr>
          <w:bCs/>
          <w:szCs w:val="28"/>
        </w:rPr>
        <w:t>Vận dụng nội dung đã học để xác định được biện pháp học tập môn giáo dục chính trị có hiệu quả.</w:t>
      </w:r>
    </w:p>
    <w:p w14:paraId="22AA01C9" w14:textId="77777777" w:rsidR="00B64DFA" w:rsidRPr="00290EFC" w:rsidRDefault="00B64DFA" w:rsidP="00B64DFA">
      <w:pPr>
        <w:spacing w:line="288" w:lineRule="auto"/>
        <w:ind w:firstLine="720"/>
        <w:jc w:val="both"/>
        <w:rPr>
          <w:bCs/>
          <w:szCs w:val="28"/>
        </w:rPr>
      </w:pPr>
      <w:r w:rsidRPr="00290EFC">
        <w:rPr>
          <w:szCs w:val="28"/>
          <w:lang w:val="pl-PL" w:eastAsia="vi-VN"/>
        </w:rPr>
        <w:t>- Về năng lực tự chủ và trách nhiệm</w:t>
      </w:r>
      <w:r w:rsidRPr="00290EFC">
        <w:rPr>
          <w:bCs/>
          <w:szCs w:val="28"/>
        </w:rPr>
        <w:t>Tích cực học tập, rèn luyện phẩm chất chính trị, đạo đức lối sống, thực hiện đúng chủ trương của Đảng, chính sách và pháp luật của Nhà nước.</w:t>
      </w:r>
    </w:p>
    <w:p w14:paraId="6F134479" w14:textId="77777777" w:rsidR="00B64DFA" w:rsidRPr="00290EFC" w:rsidRDefault="00B64DFA" w:rsidP="00B64DFA">
      <w:pPr>
        <w:spacing w:line="288" w:lineRule="auto"/>
        <w:ind w:firstLine="720"/>
        <w:jc w:val="both"/>
        <w:rPr>
          <w:bCs/>
          <w:szCs w:val="28"/>
        </w:rPr>
      </w:pPr>
    </w:p>
    <w:p w14:paraId="5136C899" w14:textId="77777777" w:rsidR="00B64DFA" w:rsidRPr="00290EFC" w:rsidRDefault="00B64DFA" w:rsidP="00B64DFA">
      <w:pPr>
        <w:spacing w:line="288" w:lineRule="auto"/>
        <w:jc w:val="both"/>
        <w:rPr>
          <w:rFonts w:eastAsia="Times New Roman"/>
          <w:b/>
          <w:i/>
          <w:iCs/>
          <w:szCs w:val="28"/>
        </w:rPr>
      </w:pPr>
      <w:r w:rsidRPr="00290EFC">
        <w:rPr>
          <w:rFonts w:eastAsia="Times New Roman"/>
          <w:b/>
          <w:szCs w:val="28"/>
        </w:rPr>
        <w:t xml:space="preserve">2. Nội dung </w:t>
      </w:r>
      <w:bookmarkStart w:id="7" w:name="_Hlk104495300"/>
    </w:p>
    <w:bookmarkEnd w:id="7"/>
    <w:p w14:paraId="3DBA6C20" w14:textId="4B40D9C9"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2.1. Vị trí, tính chất môn học                           </w:t>
      </w:r>
      <w:r w:rsidR="002F3646">
        <w:rPr>
          <w:rFonts w:eastAsia="Times New Roman"/>
          <w:szCs w:val="28"/>
        </w:rPr>
        <w:t xml:space="preserve">                            </w:t>
      </w:r>
      <w:r w:rsidRPr="00290EFC">
        <w:rPr>
          <w:rFonts w:eastAsia="Times New Roman"/>
          <w:i/>
          <w:iCs/>
          <w:szCs w:val="28"/>
        </w:rPr>
        <w:t>0,5 giờ</w:t>
      </w:r>
    </w:p>
    <w:p w14:paraId="33D2D999" w14:textId="42D6CAE2"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2.2.  Mục tiêu của môn học                           </w:t>
      </w:r>
      <w:r w:rsidR="002F3646">
        <w:rPr>
          <w:rFonts w:eastAsia="Times New Roman"/>
          <w:szCs w:val="28"/>
        </w:rPr>
        <w:t xml:space="preserve">                              </w:t>
      </w:r>
      <w:r w:rsidRPr="00290EFC">
        <w:rPr>
          <w:rFonts w:eastAsia="Times New Roman"/>
          <w:szCs w:val="28"/>
        </w:rPr>
        <w:t xml:space="preserve"> </w:t>
      </w:r>
      <w:r w:rsidRPr="00290EFC">
        <w:rPr>
          <w:rFonts w:eastAsia="Times New Roman"/>
          <w:i/>
          <w:iCs/>
          <w:szCs w:val="28"/>
        </w:rPr>
        <w:t>0,5 giờ</w:t>
      </w:r>
    </w:p>
    <w:p w14:paraId="3AF2917B" w14:textId="702BF798"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2.3.  Nội dung chính                                      </w:t>
      </w:r>
      <w:r w:rsidR="002F3646">
        <w:rPr>
          <w:rFonts w:eastAsia="Times New Roman"/>
          <w:szCs w:val="28"/>
        </w:rPr>
        <w:t xml:space="preserve">                              </w:t>
      </w:r>
      <w:r w:rsidRPr="00290EFC">
        <w:rPr>
          <w:rFonts w:eastAsia="Times New Roman"/>
          <w:szCs w:val="28"/>
        </w:rPr>
        <w:t xml:space="preserve"> </w:t>
      </w:r>
      <w:r w:rsidRPr="00290EFC">
        <w:rPr>
          <w:rFonts w:eastAsia="Times New Roman"/>
          <w:i/>
          <w:iCs/>
          <w:szCs w:val="28"/>
        </w:rPr>
        <w:t>0,5 giờ</w:t>
      </w:r>
    </w:p>
    <w:p w14:paraId="06C3FFCB" w14:textId="0C3F8BF9"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2.4.  Phương pháp dạy học và đánh giá môn</w:t>
      </w:r>
      <w:r w:rsidR="002F3646">
        <w:rPr>
          <w:rFonts w:eastAsia="Times New Roman"/>
          <w:szCs w:val="28"/>
        </w:rPr>
        <w:t xml:space="preserve"> học                        </w:t>
      </w:r>
      <w:r w:rsidRPr="00290EFC">
        <w:rPr>
          <w:rFonts w:eastAsia="Times New Roman"/>
          <w:i/>
          <w:iCs/>
          <w:szCs w:val="28"/>
        </w:rPr>
        <w:t>0,5 giờ</w:t>
      </w:r>
    </w:p>
    <w:p w14:paraId="2838B5A3" w14:textId="77777777" w:rsidR="00B64DFA" w:rsidRPr="00290EFC" w:rsidRDefault="00B64DFA" w:rsidP="00B64DFA">
      <w:pPr>
        <w:spacing w:line="288" w:lineRule="auto"/>
        <w:jc w:val="center"/>
        <w:rPr>
          <w:rFonts w:eastAsia="Times New Roman"/>
          <w:b/>
          <w:bCs/>
          <w:szCs w:val="28"/>
        </w:rPr>
      </w:pPr>
    </w:p>
    <w:p w14:paraId="045DC893" w14:textId="77777777" w:rsidR="002F3646" w:rsidRDefault="002F3646" w:rsidP="00B64DFA">
      <w:pPr>
        <w:spacing w:line="288" w:lineRule="auto"/>
        <w:jc w:val="center"/>
        <w:rPr>
          <w:rFonts w:eastAsia="Times New Roman"/>
          <w:b/>
          <w:bCs/>
          <w:szCs w:val="28"/>
        </w:rPr>
      </w:pPr>
    </w:p>
    <w:p w14:paraId="229CEC1C" w14:textId="32230404" w:rsidR="00B64DFA" w:rsidRPr="00290EFC" w:rsidRDefault="00B64DFA" w:rsidP="00B64DFA">
      <w:pPr>
        <w:spacing w:line="288" w:lineRule="auto"/>
        <w:jc w:val="center"/>
        <w:rPr>
          <w:rFonts w:eastAsia="Times New Roman"/>
          <w:b/>
          <w:bCs/>
          <w:szCs w:val="28"/>
        </w:rPr>
      </w:pPr>
      <w:r w:rsidRPr="00290EFC">
        <w:rPr>
          <w:rFonts w:eastAsia="Times New Roman"/>
          <w:b/>
          <w:bCs/>
          <w:szCs w:val="28"/>
        </w:rPr>
        <w:t>Bài 1: KHÁI QUÁT VỀ CHỦ NGHĨA MÁC – LÊNIN</w:t>
      </w:r>
    </w:p>
    <w:p w14:paraId="791AA2FE" w14:textId="77777777" w:rsidR="00B64DFA" w:rsidRPr="00290EFC" w:rsidRDefault="00B64DFA" w:rsidP="002F3646">
      <w:pPr>
        <w:spacing w:line="288" w:lineRule="auto"/>
        <w:ind w:left="3600"/>
        <w:jc w:val="both"/>
        <w:rPr>
          <w:rFonts w:eastAsia="Times New Roman"/>
          <w:i/>
          <w:iCs/>
          <w:szCs w:val="28"/>
        </w:rPr>
      </w:pPr>
      <w:r w:rsidRPr="00290EFC">
        <w:rPr>
          <w:rFonts w:eastAsia="Times New Roman"/>
          <w:i/>
          <w:iCs/>
          <w:szCs w:val="28"/>
        </w:rPr>
        <w:t>Thời gian: 13 giờ ( LT: 9 giờ; TL: 4 giờ)</w:t>
      </w:r>
    </w:p>
    <w:p w14:paraId="0DEBECA7" w14:textId="77777777" w:rsidR="00B64DFA" w:rsidRPr="00290EFC" w:rsidRDefault="00B64DFA" w:rsidP="00B64DFA">
      <w:pPr>
        <w:spacing w:line="288" w:lineRule="auto"/>
        <w:ind w:left="3600" w:firstLine="720"/>
        <w:jc w:val="both"/>
        <w:rPr>
          <w:rFonts w:eastAsia="Times New Roman"/>
          <w:szCs w:val="28"/>
        </w:rPr>
      </w:pPr>
    </w:p>
    <w:p w14:paraId="2EE2783E"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1. Mục tiêu</w:t>
      </w:r>
    </w:p>
    <w:p w14:paraId="412BB77E"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lastRenderedPageBreak/>
        <w:t>- Kiến thức: Trình bày được khái niệm, nội dung cơ bản, vai trò của chủ nghĩa Mác - Lênin trong nhận thức và thực tiễn đời sống xã hội.</w:t>
      </w:r>
    </w:p>
    <w:p w14:paraId="452B35DD"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Kĩ năng: Phân tích được khái niệm, nội dung cơ bản của Chủ nghĩa Mác – Lênin. Đánh giá vai trò của Chủ nghĩa Mác – Lênin trong nhận thức và thực tiễn đời sống xã hội.</w:t>
      </w:r>
    </w:p>
    <w:p w14:paraId="25BE3801"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Năng lực tự chủ và trách nhiệm: Rèn luyện cho sinh viên có thế giới quan và phương pháp luận đúng đắn trong việc nhận thức thế giới.</w:t>
      </w:r>
    </w:p>
    <w:p w14:paraId="0D77343D" w14:textId="77777777" w:rsidR="00B64DFA" w:rsidRPr="00290EFC" w:rsidRDefault="00B64DFA" w:rsidP="00B64DFA">
      <w:pPr>
        <w:spacing w:line="288" w:lineRule="auto"/>
        <w:jc w:val="both"/>
        <w:rPr>
          <w:rFonts w:eastAsia="Times New Roman"/>
          <w:b/>
          <w:i/>
          <w:iCs/>
          <w:szCs w:val="28"/>
        </w:rPr>
      </w:pPr>
      <w:r w:rsidRPr="00290EFC">
        <w:rPr>
          <w:rFonts w:eastAsia="Times New Roman"/>
          <w:b/>
          <w:szCs w:val="28"/>
        </w:rPr>
        <w:t xml:space="preserve">2. Nội dung </w:t>
      </w:r>
    </w:p>
    <w:p w14:paraId="311BD2A4" w14:textId="05AAD053" w:rsidR="00B64DFA" w:rsidRPr="00290EFC" w:rsidRDefault="00B64DFA" w:rsidP="00B64DFA">
      <w:pPr>
        <w:spacing w:line="288" w:lineRule="auto"/>
        <w:ind w:firstLine="720"/>
        <w:jc w:val="both"/>
        <w:rPr>
          <w:rFonts w:eastAsia="Times New Roman"/>
          <w:b/>
          <w:i/>
          <w:iCs/>
          <w:szCs w:val="28"/>
        </w:rPr>
      </w:pPr>
      <w:r w:rsidRPr="00290EFC">
        <w:rPr>
          <w:rFonts w:eastAsia="Times New Roman"/>
          <w:szCs w:val="28"/>
        </w:rPr>
        <w:t xml:space="preserve">2.1. Khái niệm chủ nghĩa Mác – Lênin                 </w:t>
      </w:r>
      <w:r w:rsidR="002F3646">
        <w:rPr>
          <w:rFonts w:eastAsia="Times New Roman"/>
          <w:szCs w:val="28"/>
        </w:rPr>
        <w:t xml:space="preserve">                          </w:t>
      </w:r>
      <w:r w:rsidRPr="00290EFC">
        <w:rPr>
          <w:rFonts w:eastAsia="Times New Roman"/>
          <w:b/>
          <w:i/>
          <w:iCs/>
          <w:szCs w:val="28"/>
        </w:rPr>
        <w:t>1 giờ</w:t>
      </w:r>
    </w:p>
    <w:p w14:paraId="136CA630" w14:textId="70C43CAD"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2.1.1. Khái niệm và nguồn gốc hình thành                          </w:t>
      </w:r>
      <w:r w:rsidR="002F3646">
        <w:rPr>
          <w:rFonts w:eastAsia="Times New Roman"/>
          <w:szCs w:val="28"/>
        </w:rPr>
        <w:t xml:space="preserve">        </w:t>
      </w:r>
      <w:r w:rsidRPr="00290EFC">
        <w:rPr>
          <w:rFonts w:eastAsia="Times New Roman"/>
          <w:i/>
          <w:iCs/>
          <w:szCs w:val="28"/>
        </w:rPr>
        <w:t>0,5 giờ</w:t>
      </w:r>
    </w:p>
    <w:p w14:paraId="4A30334A" w14:textId="22E109E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2.1.2. Các giai đoạn phát triển                          </w:t>
      </w:r>
      <w:r w:rsidR="002F3646">
        <w:rPr>
          <w:rFonts w:eastAsia="Times New Roman"/>
          <w:szCs w:val="28"/>
        </w:rPr>
        <w:t xml:space="preserve">                          </w:t>
      </w:r>
      <w:r w:rsidRPr="00290EFC">
        <w:rPr>
          <w:rFonts w:eastAsia="Times New Roman"/>
          <w:szCs w:val="28"/>
        </w:rPr>
        <w:t xml:space="preserve"> </w:t>
      </w:r>
      <w:r w:rsidRPr="00290EFC">
        <w:rPr>
          <w:rFonts w:eastAsia="Times New Roman"/>
          <w:i/>
          <w:iCs/>
          <w:szCs w:val="28"/>
        </w:rPr>
        <w:t>0,5 giờ</w:t>
      </w:r>
    </w:p>
    <w:p w14:paraId="362C6C09" w14:textId="4AAF2633" w:rsidR="00B64DFA" w:rsidRPr="00290EFC" w:rsidRDefault="00B64DFA" w:rsidP="00B64DFA">
      <w:pPr>
        <w:spacing w:line="288" w:lineRule="auto"/>
        <w:ind w:firstLine="720"/>
        <w:jc w:val="both"/>
        <w:rPr>
          <w:rFonts w:eastAsia="Times New Roman"/>
          <w:b/>
          <w:szCs w:val="28"/>
        </w:rPr>
      </w:pPr>
      <w:r w:rsidRPr="00290EFC">
        <w:rPr>
          <w:rFonts w:eastAsia="Times New Roman"/>
          <w:szCs w:val="28"/>
        </w:rPr>
        <w:t>2.2. Một số nội dung cơ bản của chủ ng</w:t>
      </w:r>
      <w:r w:rsidR="002F3646">
        <w:rPr>
          <w:rFonts w:eastAsia="Times New Roman"/>
          <w:szCs w:val="28"/>
        </w:rPr>
        <w:t xml:space="preserve">hĩa Mác – Lênin             </w:t>
      </w:r>
      <w:r w:rsidRPr="00290EFC">
        <w:rPr>
          <w:rFonts w:eastAsia="Times New Roman"/>
          <w:b/>
          <w:i/>
          <w:iCs/>
          <w:szCs w:val="28"/>
        </w:rPr>
        <w:t>11 giờ</w:t>
      </w:r>
    </w:p>
    <w:p w14:paraId="61395A0D"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2.2.1. Triết học Mác – Lênin</w:t>
      </w:r>
    </w:p>
    <w:p w14:paraId="70409B2F" w14:textId="66005649"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2.2.1.1. Chủ nghĩa duy vật biện chứng                 </w:t>
      </w:r>
      <w:r w:rsidR="002F3646">
        <w:rPr>
          <w:rFonts w:eastAsia="Times New Roman"/>
          <w:szCs w:val="28"/>
        </w:rPr>
        <w:t xml:space="preserve">                         </w:t>
      </w:r>
      <w:r w:rsidRPr="00290EFC">
        <w:rPr>
          <w:rFonts w:eastAsia="Times New Roman"/>
          <w:i/>
          <w:iCs/>
          <w:szCs w:val="28"/>
        </w:rPr>
        <w:t>1 giờ</w:t>
      </w:r>
    </w:p>
    <w:p w14:paraId="798E3A94" w14:textId="77777777" w:rsidR="00B64DFA" w:rsidRPr="00290EFC" w:rsidRDefault="00B64DFA" w:rsidP="00B64DFA">
      <w:pPr>
        <w:spacing w:line="288" w:lineRule="auto"/>
        <w:ind w:firstLine="720"/>
        <w:jc w:val="both"/>
        <w:rPr>
          <w:rFonts w:eastAsia="Times New Roman"/>
          <w:szCs w:val="28"/>
        </w:rPr>
      </w:pPr>
      <w:r w:rsidRPr="00290EFC">
        <w:rPr>
          <w:rFonts w:eastAsia="Times New Roman"/>
          <w:i/>
          <w:iCs/>
          <w:szCs w:val="28"/>
        </w:rPr>
        <w:t>* Thảo luận về chủ nghĩa duy vật biện chứng                                1 giờ</w:t>
      </w:r>
    </w:p>
    <w:p w14:paraId="606A3E2B" w14:textId="19DABCF1"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 2.2.1.2. Chủ nghĩa duy vật lịch sử                       </w:t>
      </w:r>
      <w:r w:rsidR="002F3646">
        <w:rPr>
          <w:rFonts w:eastAsia="Times New Roman"/>
          <w:szCs w:val="28"/>
        </w:rPr>
        <w:t xml:space="preserve">                          </w:t>
      </w:r>
      <w:r w:rsidRPr="00290EFC">
        <w:rPr>
          <w:rFonts w:eastAsia="Times New Roman"/>
          <w:i/>
          <w:iCs/>
          <w:szCs w:val="28"/>
        </w:rPr>
        <w:t>1 giờ</w:t>
      </w:r>
    </w:p>
    <w:p w14:paraId="66DFE1F1" w14:textId="77777777" w:rsidR="00B64DFA" w:rsidRPr="00290EFC" w:rsidRDefault="00B64DFA" w:rsidP="00B64DFA">
      <w:pPr>
        <w:spacing w:line="288" w:lineRule="auto"/>
        <w:ind w:firstLine="720"/>
        <w:jc w:val="both"/>
        <w:rPr>
          <w:rFonts w:eastAsia="Times New Roman"/>
          <w:szCs w:val="28"/>
        </w:rPr>
      </w:pPr>
      <w:r w:rsidRPr="00290EFC">
        <w:rPr>
          <w:rFonts w:eastAsia="Times New Roman"/>
          <w:i/>
          <w:iCs/>
          <w:szCs w:val="28"/>
        </w:rPr>
        <w:t>* Thảo luận về chủ nghĩa duy vật lịch sử                                       1 giờ</w:t>
      </w:r>
    </w:p>
    <w:p w14:paraId="35EBD117"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2.2.2. Kinh tế chính trị Mác – Lênin</w:t>
      </w:r>
    </w:p>
    <w:p w14:paraId="32C12078" w14:textId="22321CBC"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2.2.2.1. Học thuyết giá trị và giá trị thặng dư      </w:t>
      </w:r>
      <w:r w:rsidR="002F3646">
        <w:rPr>
          <w:rFonts w:eastAsia="Times New Roman"/>
          <w:szCs w:val="28"/>
        </w:rPr>
        <w:t xml:space="preserve">                           </w:t>
      </w:r>
      <w:r w:rsidRPr="00290EFC">
        <w:rPr>
          <w:rFonts w:eastAsia="Times New Roman"/>
          <w:i/>
          <w:iCs/>
          <w:szCs w:val="28"/>
        </w:rPr>
        <w:t>1 giờ</w:t>
      </w:r>
    </w:p>
    <w:p w14:paraId="36076F84" w14:textId="016EFCD1" w:rsidR="00B64DFA" w:rsidRPr="00290EFC" w:rsidRDefault="00B64DFA" w:rsidP="002F3646">
      <w:pPr>
        <w:spacing w:line="288" w:lineRule="auto"/>
        <w:ind w:firstLine="720"/>
        <w:rPr>
          <w:rFonts w:eastAsia="Times New Roman"/>
          <w:i/>
          <w:iCs/>
          <w:szCs w:val="28"/>
        </w:rPr>
      </w:pPr>
      <w:r w:rsidRPr="00290EFC">
        <w:rPr>
          <w:rFonts w:eastAsia="Times New Roman"/>
          <w:szCs w:val="28"/>
        </w:rPr>
        <w:t xml:space="preserve">2.2.2.2. Về chủ nghĩa tư bản độc quyền                   </w:t>
      </w:r>
      <w:r w:rsidR="002F3646">
        <w:rPr>
          <w:rFonts w:eastAsia="Times New Roman"/>
          <w:szCs w:val="28"/>
        </w:rPr>
        <w:t xml:space="preserve">                       </w:t>
      </w:r>
      <w:r w:rsidRPr="00290EFC">
        <w:rPr>
          <w:rFonts w:eastAsia="Times New Roman"/>
          <w:i/>
          <w:iCs/>
          <w:szCs w:val="28"/>
        </w:rPr>
        <w:t>1giờ</w:t>
      </w:r>
    </w:p>
    <w:p w14:paraId="564DDF36" w14:textId="22DD0A9B"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xml:space="preserve">* Thảo luận về kinh tế chính trị Mác – Lênin    </w:t>
      </w:r>
      <w:r w:rsidR="002F3646">
        <w:rPr>
          <w:rFonts w:eastAsia="Times New Roman"/>
          <w:i/>
          <w:iCs/>
          <w:szCs w:val="28"/>
        </w:rPr>
        <w:t xml:space="preserve">                             </w:t>
      </w:r>
      <w:r w:rsidRPr="00290EFC">
        <w:rPr>
          <w:rFonts w:eastAsia="Times New Roman"/>
          <w:i/>
          <w:iCs/>
          <w:szCs w:val="28"/>
        </w:rPr>
        <w:t>1 giờ</w:t>
      </w:r>
    </w:p>
    <w:p w14:paraId="047906AB"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2.2.3. Chủ nghĩa xã hội khoa học</w:t>
      </w:r>
    </w:p>
    <w:p w14:paraId="32017EC0" w14:textId="699B9C4E"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2.2.3.1. Sứ mệnh lịch sử của giai cấp công nhân </w:t>
      </w:r>
      <w:r w:rsidR="002F3646">
        <w:rPr>
          <w:rFonts w:eastAsia="Times New Roman"/>
          <w:szCs w:val="28"/>
        </w:rPr>
        <w:t xml:space="preserve">                           </w:t>
      </w:r>
      <w:r w:rsidRPr="00290EFC">
        <w:rPr>
          <w:rFonts w:eastAsia="Times New Roman"/>
          <w:i/>
          <w:iCs/>
          <w:szCs w:val="28"/>
        </w:rPr>
        <w:t>1 giờ</w:t>
      </w:r>
    </w:p>
    <w:p w14:paraId="7E68612A" w14:textId="1423AF36"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2.2.3.2. Cách mạng xã hội chủ nghĩa                   </w:t>
      </w:r>
      <w:r w:rsidR="002F3646">
        <w:rPr>
          <w:rFonts w:eastAsia="Times New Roman"/>
          <w:szCs w:val="28"/>
        </w:rPr>
        <w:t xml:space="preserve">                           </w:t>
      </w:r>
      <w:r w:rsidRPr="00290EFC">
        <w:rPr>
          <w:rFonts w:eastAsia="Times New Roman"/>
          <w:i/>
          <w:iCs/>
          <w:szCs w:val="28"/>
        </w:rPr>
        <w:t>1 giờ</w:t>
      </w:r>
    </w:p>
    <w:p w14:paraId="05648B29" w14:textId="447C5E65" w:rsidR="00B64DFA" w:rsidRPr="00290EFC" w:rsidRDefault="00B64DFA" w:rsidP="002F3646">
      <w:pPr>
        <w:spacing w:line="288" w:lineRule="auto"/>
        <w:ind w:firstLine="720"/>
        <w:rPr>
          <w:rFonts w:eastAsia="Times New Roman"/>
          <w:i/>
          <w:iCs/>
          <w:szCs w:val="28"/>
        </w:rPr>
      </w:pPr>
      <w:r w:rsidRPr="00290EFC">
        <w:rPr>
          <w:rFonts w:eastAsia="Times New Roman"/>
          <w:szCs w:val="28"/>
        </w:rPr>
        <w:t xml:space="preserve">2.2.3.3. Sự phát triển của hình thái kinh tế xã hội CSCN               </w:t>
      </w:r>
      <w:r w:rsidRPr="00290EFC">
        <w:rPr>
          <w:rFonts w:eastAsia="Times New Roman"/>
          <w:i/>
          <w:iCs/>
          <w:szCs w:val="28"/>
        </w:rPr>
        <w:t>1giờ</w:t>
      </w:r>
    </w:p>
    <w:p w14:paraId="7D3B63F4" w14:textId="5F5288EA"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xml:space="preserve">* Thảo luận về chủ nghĩa xã hội khoa học      </w:t>
      </w:r>
      <w:r w:rsidR="002F3646">
        <w:rPr>
          <w:rFonts w:eastAsia="Times New Roman"/>
          <w:i/>
          <w:iCs/>
          <w:szCs w:val="28"/>
        </w:rPr>
        <w:t xml:space="preserve">                              </w:t>
      </w:r>
      <w:r w:rsidRPr="00290EFC">
        <w:rPr>
          <w:rFonts w:eastAsia="Times New Roman"/>
          <w:i/>
          <w:iCs/>
          <w:szCs w:val="28"/>
        </w:rPr>
        <w:t xml:space="preserve"> 1 giờ</w:t>
      </w:r>
    </w:p>
    <w:p w14:paraId="6A769374" w14:textId="0AF6BFFE" w:rsidR="00B64DFA" w:rsidRPr="00290EFC" w:rsidRDefault="00B64DFA" w:rsidP="002F3646">
      <w:pPr>
        <w:spacing w:line="288" w:lineRule="auto"/>
        <w:ind w:firstLine="720"/>
        <w:rPr>
          <w:rFonts w:eastAsia="Times New Roman"/>
          <w:szCs w:val="28"/>
        </w:rPr>
      </w:pPr>
      <w:r w:rsidRPr="00290EFC">
        <w:rPr>
          <w:rFonts w:eastAsia="Times New Roman"/>
          <w:szCs w:val="28"/>
        </w:rPr>
        <w:t xml:space="preserve">2.3. Vai trò nền tảng tư tưởng,  kim chỉ nam cho hành động của </w:t>
      </w:r>
      <w:r w:rsidRPr="00290EFC">
        <w:rPr>
          <w:spacing w:val="-8"/>
          <w:szCs w:val="28"/>
          <w:lang w:val="pt-BR"/>
        </w:rPr>
        <w:t>chủ</w:t>
      </w:r>
      <w:r w:rsidR="002F3646">
        <w:rPr>
          <w:spacing w:val="-8"/>
          <w:szCs w:val="28"/>
          <w:lang w:val="pt-BR"/>
        </w:rPr>
        <w:t xml:space="preserve"> nghĩa </w:t>
      </w:r>
      <w:r w:rsidRPr="00290EFC">
        <w:rPr>
          <w:spacing w:val="-8"/>
          <w:szCs w:val="28"/>
          <w:lang w:val="pt-BR"/>
        </w:rPr>
        <w:t xml:space="preserve">Mác-Lênin                                                                                                   </w:t>
      </w:r>
      <w:r w:rsidRPr="00290EFC">
        <w:rPr>
          <w:rFonts w:eastAsia="Times New Roman"/>
          <w:b/>
          <w:i/>
          <w:iCs/>
          <w:szCs w:val="28"/>
        </w:rPr>
        <w:t>1 giờ</w:t>
      </w:r>
      <w:r w:rsidRPr="00290EFC">
        <w:rPr>
          <w:spacing w:val="-8"/>
          <w:szCs w:val="28"/>
          <w:lang w:val="pt-BR"/>
        </w:rPr>
        <w:t xml:space="preserve">  </w:t>
      </w:r>
      <w:r w:rsidRPr="00290EFC">
        <w:rPr>
          <w:rFonts w:eastAsia="Times New Roman"/>
          <w:szCs w:val="28"/>
        </w:rPr>
        <w:t xml:space="preserve">  </w:t>
      </w:r>
    </w:p>
    <w:p w14:paraId="6203C73E" w14:textId="29A95AFD" w:rsidR="00B64DFA" w:rsidRPr="00290EFC" w:rsidRDefault="00B64DFA" w:rsidP="002F3646">
      <w:pPr>
        <w:spacing w:line="288" w:lineRule="auto"/>
        <w:ind w:firstLine="720"/>
        <w:rPr>
          <w:rFonts w:eastAsia="Times New Roman"/>
          <w:spacing w:val="-8"/>
          <w:szCs w:val="28"/>
        </w:rPr>
      </w:pPr>
      <w:r w:rsidRPr="00290EFC">
        <w:rPr>
          <w:spacing w:val="-8"/>
          <w:szCs w:val="28"/>
          <w:lang w:val="pt-BR"/>
        </w:rPr>
        <w:t xml:space="preserve">2.3.1. Bản chất khoa học và cách mạng của chủ nghĩa Mác-Lênin     </w:t>
      </w:r>
      <w:r w:rsidR="002F3646">
        <w:rPr>
          <w:spacing w:val="-8"/>
          <w:szCs w:val="28"/>
          <w:lang w:val="pt-BR"/>
        </w:rPr>
        <w:t xml:space="preserve">   </w:t>
      </w:r>
      <w:r w:rsidRPr="00290EFC">
        <w:rPr>
          <w:spacing w:val="-8"/>
          <w:szCs w:val="28"/>
          <w:lang w:val="pt-BR"/>
        </w:rPr>
        <w:t xml:space="preserve"> </w:t>
      </w:r>
      <w:r w:rsidRPr="00290EFC">
        <w:rPr>
          <w:rFonts w:eastAsia="Times New Roman"/>
          <w:i/>
          <w:iCs/>
          <w:spacing w:val="-8"/>
          <w:szCs w:val="28"/>
        </w:rPr>
        <w:t>0,5 giờ</w:t>
      </w:r>
    </w:p>
    <w:p w14:paraId="45FF8A43" w14:textId="77777777" w:rsidR="00B64DFA" w:rsidRPr="00290EFC" w:rsidRDefault="00B64DFA" w:rsidP="002F3646">
      <w:pPr>
        <w:spacing w:line="288" w:lineRule="auto"/>
        <w:ind w:firstLine="720"/>
        <w:rPr>
          <w:rFonts w:eastAsia="Times New Roman"/>
          <w:szCs w:val="28"/>
        </w:rPr>
      </w:pPr>
      <w:r w:rsidRPr="00290EFC">
        <w:rPr>
          <w:szCs w:val="28"/>
        </w:rPr>
        <w:t xml:space="preserve">2.3.2. </w:t>
      </w:r>
      <w:r w:rsidRPr="00290EFC">
        <w:rPr>
          <w:szCs w:val="28"/>
          <w:lang w:val="vi-VN"/>
        </w:rPr>
        <w:t>Chủ nghĩa Mác-Lênin là nền tảng tư tưởng, kim chỉ nam cho hành động của các đảng cộng sản</w:t>
      </w:r>
      <w:r w:rsidRPr="00290EFC">
        <w:rPr>
          <w:szCs w:val="28"/>
        </w:rPr>
        <w:t xml:space="preserve">                                                                        </w:t>
      </w:r>
      <w:r w:rsidRPr="00290EFC">
        <w:rPr>
          <w:rFonts w:eastAsia="Times New Roman"/>
          <w:i/>
          <w:iCs/>
          <w:szCs w:val="28"/>
        </w:rPr>
        <w:t>0,5 giờ</w:t>
      </w:r>
    </w:p>
    <w:p w14:paraId="77680607" w14:textId="77777777" w:rsidR="00B64DFA" w:rsidRPr="00290EFC" w:rsidRDefault="00B64DFA" w:rsidP="00B64DFA">
      <w:pPr>
        <w:spacing w:line="288" w:lineRule="auto"/>
        <w:jc w:val="center"/>
        <w:rPr>
          <w:rFonts w:eastAsia="Times New Roman"/>
          <w:b/>
          <w:bCs/>
          <w:szCs w:val="28"/>
        </w:rPr>
      </w:pPr>
    </w:p>
    <w:p w14:paraId="6CBC24A4"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Bài 2: KHÁI QUÁT VỀ TƯ TƯỞNG HỒ CHÍ MINH</w:t>
      </w:r>
    </w:p>
    <w:p w14:paraId="08D68937" w14:textId="3A3E67E8" w:rsidR="00B64DFA" w:rsidRPr="00290EFC" w:rsidRDefault="002F3646" w:rsidP="00B64DFA">
      <w:pPr>
        <w:spacing w:line="288" w:lineRule="auto"/>
        <w:ind w:firstLine="720"/>
        <w:jc w:val="both"/>
        <w:rPr>
          <w:rFonts w:eastAsia="Times New Roman"/>
          <w:szCs w:val="28"/>
        </w:rPr>
      </w:pPr>
      <w:r>
        <w:rPr>
          <w:rFonts w:eastAsia="Times New Roman"/>
          <w:i/>
          <w:iCs/>
          <w:szCs w:val="28"/>
        </w:rPr>
        <w:t xml:space="preserve">                 </w:t>
      </w:r>
      <w:r>
        <w:rPr>
          <w:rFonts w:eastAsia="Times New Roman"/>
          <w:i/>
          <w:iCs/>
          <w:szCs w:val="28"/>
        </w:rPr>
        <w:tab/>
      </w:r>
      <w:r>
        <w:rPr>
          <w:rFonts w:eastAsia="Times New Roman"/>
          <w:i/>
          <w:iCs/>
          <w:szCs w:val="28"/>
        </w:rPr>
        <w:tab/>
      </w:r>
      <w:r>
        <w:rPr>
          <w:rFonts w:eastAsia="Times New Roman"/>
          <w:i/>
          <w:iCs/>
          <w:szCs w:val="28"/>
        </w:rPr>
        <w:tab/>
      </w:r>
      <w:r w:rsidR="00B64DFA" w:rsidRPr="00290EFC">
        <w:rPr>
          <w:rFonts w:eastAsia="Times New Roman"/>
          <w:i/>
          <w:iCs/>
          <w:szCs w:val="28"/>
        </w:rPr>
        <w:t>Thời gian: 13 giờ ( LT: 9 giờ; TL: 4 giờ)</w:t>
      </w:r>
    </w:p>
    <w:p w14:paraId="295AAA2B" w14:textId="77777777" w:rsidR="00B64DFA" w:rsidRPr="00290EFC" w:rsidRDefault="00B64DFA" w:rsidP="00B64DFA">
      <w:pPr>
        <w:spacing w:line="288" w:lineRule="auto"/>
        <w:jc w:val="both"/>
        <w:rPr>
          <w:rFonts w:eastAsia="Times New Roman"/>
          <w:b/>
          <w:szCs w:val="28"/>
        </w:rPr>
      </w:pPr>
      <w:r w:rsidRPr="00290EFC">
        <w:rPr>
          <w:rFonts w:eastAsia="Times New Roman"/>
          <w:szCs w:val="28"/>
        </w:rPr>
        <w:t> </w:t>
      </w:r>
      <w:r w:rsidRPr="00290EFC">
        <w:rPr>
          <w:rFonts w:eastAsia="Times New Roman"/>
          <w:b/>
          <w:szCs w:val="28"/>
        </w:rPr>
        <w:t>1. Mục tiêu</w:t>
      </w:r>
    </w:p>
    <w:p w14:paraId="163F0D63"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 Về kiến thức: Trình bày được nguồn gốc, quá trình hình thành, nội dung cơ bản của tư tưởng Hồ Chí Minh; Trình bày được giá trị của tư tưởng Hồ </w:t>
      </w:r>
      <w:r w:rsidRPr="00290EFC">
        <w:rPr>
          <w:rFonts w:eastAsia="Times New Roman"/>
          <w:szCs w:val="28"/>
        </w:rPr>
        <w:lastRenderedPageBreak/>
        <w:t>Chí Minh; sự cần thiết, nội dung học tập, làm theo tư tưởng, đạo đức, phong cách Hồ Chí Minh.</w:t>
      </w:r>
    </w:p>
    <w:p w14:paraId="0BF159AC"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kĩ năng: Phân tích được nguồn gốc, quá trình hình thành, nội dung cơ bản của tư tưởng Hồ Chí Minh. Phân tích được giá trị của tư tưởng Hồ Chí Minh; nội dung học tập, làm theo tư tưởng, đạo đức, phong cách Hồ Chí Minh.</w:t>
      </w:r>
    </w:p>
    <w:p w14:paraId="4509D2A2" w14:textId="77777777" w:rsidR="00B64DFA" w:rsidRPr="00290EFC" w:rsidRDefault="00B64DFA" w:rsidP="00B64DFA">
      <w:pPr>
        <w:spacing w:line="288" w:lineRule="auto"/>
        <w:ind w:firstLine="720"/>
        <w:jc w:val="both"/>
        <w:rPr>
          <w:rFonts w:eastAsia="Times New Roman"/>
          <w:spacing w:val="-6"/>
          <w:szCs w:val="28"/>
        </w:rPr>
      </w:pPr>
      <w:r w:rsidRPr="00290EFC">
        <w:rPr>
          <w:rFonts w:eastAsia="Times New Roman"/>
          <w:spacing w:val="-6"/>
          <w:szCs w:val="28"/>
        </w:rPr>
        <w:t>- Về năng lực tự chủ và trách nhiệm: Có nhận thức đúng đắn, vận dụng tốt các kiến thức đã học vào việc tu dưỡng, rèn luyện đạo đức và phong cách của cá nhân.</w:t>
      </w:r>
    </w:p>
    <w:p w14:paraId="24E25EB4" w14:textId="77777777" w:rsidR="00B64DFA" w:rsidRPr="00290EFC" w:rsidRDefault="00B64DFA" w:rsidP="00B64DFA">
      <w:pPr>
        <w:spacing w:line="288" w:lineRule="auto"/>
        <w:jc w:val="both"/>
        <w:rPr>
          <w:rFonts w:eastAsia="Times New Roman"/>
          <w:b/>
          <w:i/>
          <w:iCs/>
          <w:szCs w:val="28"/>
        </w:rPr>
      </w:pPr>
      <w:r w:rsidRPr="00290EFC">
        <w:rPr>
          <w:rFonts w:eastAsia="Times New Roman"/>
          <w:b/>
          <w:bCs/>
          <w:szCs w:val="28"/>
        </w:rPr>
        <w:t xml:space="preserve">2. Nội dung       </w:t>
      </w:r>
    </w:p>
    <w:p w14:paraId="1B57EEAB" w14:textId="0DB07FDD" w:rsidR="00B64DFA" w:rsidRPr="00290EFC" w:rsidRDefault="00B64DFA" w:rsidP="00B64DFA">
      <w:pPr>
        <w:spacing w:line="288" w:lineRule="auto"/>
        <w:ind w:firstLine="720"/>
        <w:jc w:val="both"/>
        <w:rPr>
          <w:rFonts w:eastAsia="Times New Roman"/>
          <w:spacing w:val="10"/>
          <w:szCs w:val="28"/>
        </w:rPr>
      </w:pPr>
      <w:r w:rsidRPr="00290EFC">
        <w:rPr>
          <w:rFonts w:eastAsia="Times New Roman"/>
          <w:spacing w:val="10"/>
          <w:szCs w:val="28"/>
        </w:rPr>
        <w:t xml:space="preserve">2.1. Khái niệm, nguồn gốc và quá trình hình thành tư tưởng Hồ Chí Minh                                                      </w:t>
      </w:r>
      <w:r w:rsidR="002F3646">
        <w:rPr>
          <w:rFonts w:eastAsia="Times New Roman"/>
          <w:spacing w:val="10"/>
          <w:szCs w:val="28"/>
        </w:rPr>
        <w:t xml:space="preserve">                                    </w:t>
      </w:r>
      <w:r w:rsidRPr="00290EFC">
        <w:rPr>
          <w:rFonts w:eastAsia="Times New Roman"/>
          <w:b/>
          <w:bCs/>
          <w:szCs w:val="28"/>
        </w:rPr>
        <w:t xml:space="preserve">2,5 giờ                     </w:t>
      </w:r>
    </w:p>
    <w:p w14:paraId="176BD058"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2.1.1. Khái niệm                                                                                 </w:t>
      </w:r>
      <w:r w:rsidRPr="00290EFC">
        <w:rPr>
          <w:rFonts w:eastAsia="Times New Roman"/>
          <w:i/>
          <w:iCs/>
          <w:szCs w:val="28"/>
        </w:rPr>
        <w:t>0,5 giờ</w:t>
      </w:r>
    </w:p>
    <w:p w14:paraId="1E24789E"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2.1.2. Nguồn gốc                                                                                </w:t>
      </w:r>
      <w:r w:rsidRPr="00290EFC">
        <w:rPr>
          <w:rFonts w:eastAsia="Times New Roman"/>
          <w:i/>
          <w:iCs/>
          <w:szCs w:val="28"/>
        </w:rPr>
        <w:t>0,5 giờ</w:t>
      </w:r>
    </w:p>
    <w:p w14:paraId="78340529"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2.1.3. Quá trình hình thành                                                                </w:t>
      </w:r>
      <w:r w:rsidRPr="00290EFC">
        <w:rPr>
          <w:rFonts w:eastAsia="Times New Roman"/>
          <w:i/>
          <w:iCs/>
          <w:szCs w:val="28"/>
        </w:rPr>
        <w:t>0,5giờ</w:t>
      </w:r>
    </w:p>
    <w:p w14:paraId="7EB6E5D5" w14:textId="77777777" w:rsidR="00B64DFA" w:rsidRPr="00290EFC" w:rsidRDefault="00B64DFA" w:rsidP="00B64DFA">
      <w:pPr>
        <w:spacing w:line="288" w:lineRule="auto"/>
        <w:ind w:firstLine="720"/>
        <w:jc w:val="both"/>
        <w:rPr>
          <w:rFonts w:eastAsia="Times New Roman"/>
          <w:szCs w:val="28"/>
        </w:rPr>
      </w:pPr>
      <w:r w:rsidRPr="00290EFC">
        <w:rPr>
          <w:rFonts w:eastAsia="Times New Roman"/>
          <w:i/>
          <w:iCs/>
          <w:szCs w:val="28"/>
        </w:rPr>
        <w:t>* Thảo luận về quá trình hình thành tư tưởng Hồ Chí Minh           1 giờ</w:t>
      </w:r>
    </w:p>
    <w:p w14:paraId="499C2AF8"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  Một số nội dung cơ bản của tư tưởng Hồ Chí Minh                </w:t>
      </w:r>
      <w:r w:rsidRPr="00290EFC">
        <w:rPr>
          <w:rFonts w:eastAsia="Times New Roman"/>
          <w:b/>
          <w:bCs/>
          <w:szCs w:val="28"/>
        </w:rPr>
        <w:t>6,5 giờ</w:t>
      </w:r>
    </w:p>
    <w:p w14:paraId="0729390D"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2.2.1. Tư tưởng về độc lập dân tộc gắn liền với chủ nghĩa xã hội, kết hợp sức mạnh dân tộc với sức mạnh thời đại                                                         </w:t>
      </w:r>
      <w:r w:rsidRPr="00290EFC">
        <w:rPr>
          <w:rFonts w:eastAsia="Times New Roman"/>
          <w:i/>
          <w:iCs/>
          <w:szCs w:val="28"/>
        </w:rPr>
        <w:t>1 giờ</w:t>
      </w:r>
    </w:p>
    <w:p w14:paraId="537E49BD"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2.2.2. Tư tưởng về quyền làm chủ của nhân dân, xây dựng nhà nước thật sự của dân, do dân, vì dân</w:t>
      </w:r>
      <w:r w:rsidRPr="00290EFC">
        <w:rPr>
          <w:rFonts w:eastAsia="Times New Roman"/>
          <w:i/>
          <w:iCs/>
          <w:szCs w:val="28"/>
        </w:rPr>
        <w:t xml:space="preserve">                                                                           0,5 giờ</w:t>
      </w:r>
    </w:p>
    <w:p w14:paraId="2EDFC355"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Thảo luận về Tư tưởng về quyền làm chủ của nhân dân, xây dựng nhà nước thật sự của dân, do dân, vì dân                                                            1 giờ</w:t>
      </w:r>
    </w:p>
    <w:p w14:paraId="59556E64"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2.2.3. Tư tưởng về đại đoàn kết toàn dân</w:t>
      </w:r>
      <w:r w:rsidRPr="00290EFC">
        <w:rPr>
          <w:rFonts w:eastAsia="Times New Roman"/>
          <w:i/>
          <w:iCs/>
          <w:szCs w:val="28"/>
        </w:rPr>
        <w:t xml:space="preserve">                                           0,5 giờ</w:t>
      </w:r>
    </w:p>
    <w:p w14:paraId="3D78DC5A"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2.2.4. Tư tưởng về phát triển kinh tế và văn hóa, không ngừng nâng cao đời sống vật chất và tinh thần của nhân dân                                     </w:t>
      </w:r>
      <w:r w:rsidRPr="00290EFC">
        <w:rPr>
          <w:rFonts w:eastAsia="Times New Roman"/>
          <w:i/>
          <w:iCs/>
          <w:szCs w:val="28"/>
        </w:rPr>
        <w:t>1 giờ</w:t>
      </w:r>
    </w:p>
    <w:p w14:paraId="60AA435B" w14:textId="77777777" w:rsidR="00B64DFA" w:rsidRPr="00290EFC" w:rsidRDefault="00B64DFA" w:rsidP="00B64DFA">
      <w:pPr>
        <w:spacing w:line="288" w:lineRule="auto"/>
        <w:ind w:firstLine="720"/>
        <w:jc w:val="both"/>
        <w:rPr>
          <w:rFonts w:eastAsia="Times New Roman"/>
          <w:szCs w:val="28"/>
        </w:rPr>
      </w:pPr>
      <w:r w:rsidRPr="00290EFC">
        <w:rPr>
          <w:rFonts w:eastAsia="Times New Roman"/>
          <w:spacing w:val="8"/>
          <w:szCs w:val="28"/>
        </w:rPr>
        <w:t>2.2.5. Tư tưởng về đạo đức cách mạng, cần, kiệm, liêm, chính, chí công vô tư</w:t>
      </w:r>
      <w:r w:rsidRPr="00290EFC">
        <w:rPr>
          <w:rFonts w:eastAsia="Times New Roman"/>
          <w:szCs w:val="28"/>
        </w:rPr>
        <w:t xml:space="preserve">      </w:t>
      </w:r>
      <w:r w:rsidRPr="00290EFC">
        <w:rPr>
          <w:rFonts w:eastAsia="Times New Roman"/>
          <w:i/>
          <w:iCs/>
          <w:szCs w:val="28"/>
        </w:rPr>
        <w:t xml:space="preserve">                                                                                                1 giờ</w:t>
      </w:r>
    </w:p>
    <w:p w14:paraId="7EE6F204"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Thảo luận về Tư tưởng về đạo đức cách mạng, cần, kiệm, liêm, chính, chí công vô tư                                                                                          1 giờ</w:t>
      </w:r>
    </w:p>
    <w:p w14:paraId="7CDF7C3C" w14:textId="77777777" w:rsidR="00B64DFA" w:rsidRPr="00290EFC" w:rsidRDefault="00B64DFA" w:rsidP="00B64DFA">
      <w:pPr>
        <w:spacing w:line="288" w:lineRule="auto"/>
        <w:ind w:firstLine="720"/>
        <w:jc w:val="both"/>
        <w:rPr>
          <w:rFonts w:eastAsia="Times New Roman"/>
          <w:spacing w:val="-6"/>
          <w:szCs w:val="28"/>
        </w:rPr>
      </w:pPr>
      <w:r w:rsidRPr="00290EFC">
        <w:rPr>
          <w:rFonts w:eastAsia="Times New Roman"/>
          <w:spacing w:val="-6"/>
          <w:szCs w:val="28"/>
        </w:rPr>
        <w:t xml:space="preserve">2.2.6. Tư tưởng về chăm lo bồi dưỡng thế hệ cách mạng cho đời sau  </w:t>
      </w:r>
      <w:r w:rsidRPr="00290EFC">
        <w:rPr>
          <w:rFonts w:eastAsia="Times New Roman"/>
          <w:i/>
          <w:iCs/>
          <w:spacing w:val="-6"/>
          <w:szCs w:val="28"/>
        </w:rPr>
        <w:t>0,5giờ</w:t>
      </w:r>
    </w:p>
    <w:p w14:paraId="24AE0282" w14:textId="77777777" w:rsidR="00B64DFA" w:rsidRPr="00290EFC" w:rsidRDefault="00B64DFA" w:rsidP="00B64DFA">
      <w:pPr>
        <w:spacing w:line="288" w:lineRule="auto"/>
        <w:jc w:val="both"/>
        <w:rPr>
          <w:rFonts w:eastAsia="Times New Roman"/>
          <w:szCs w:val="28"/>
        </w:rPr>
      </w:pPr>
      <w:r w:rsidRPr="00290EFC">
        <w:rPr>
          <w:rFonts w:eastAsia="Times New Roman"/>
          <w:spacing w:val="-10"/>
          <w:szCs w:val="28"/>
        </w:rPr>
        <w:t xml:space="preserve">2.3. Vai trò của tư tưởng Hồ Chí Minh đối với cách mạng Việt Nam </w:t>
      </w:r>
      <w:r w:rsidRPr="00290EFC">
        <w:rPr>
          <w:rFonts w:eastAsia="Times New Roman"/>
          <w:szCs w:val="28"/>
        </w:rPr>
        <w:t xml:space="preserve">   </w:t>
      </w:r>
      <w:r w:rsidRPr="00290EFC">
        <w:rPr>
          <w:rFonts w:eastAsia="Times New Roman"/>
          <w:b/>
          <w:bCs/>
          <w:szCs w:val="28"/>
        </w:rPr>
        <w:t>2 giờ</w:t>
      </w:r>
      <w:r w:rsidRPr="00290EFC">
        <w:rPr>
          <w:rFonts w:eastAsia="Times New Roman"/>
          <w:szCs w:val="28"/>
        </w:rPr>
        <w:t xml:space="preserve">                                                                                            </w:t>
      </w:r>
      <w:r w:rsidRPr="00290EFC">
        <w:rPr>
          <w:rFonts w:eastAsia="Times New Roman"/>
          <w:spacing w:val="-6"/>
          <w:szCs w:val="28"/>
        </w:rPr>
        <w:t>Vai trò của tư tưởng Hồ Chí Minh đối với cách mạng Việt Nam</w:t>
      </w:r>
      <w:r w:rsidRPr="00290EFC">
        <w:rPr>
          <w:rFonts w:eastAsia="Times New Roman"/>
          <w:i/>
          <w:iCs/>
          <w:szCs w:val="28"/>
        </w:rPr>
        <w:t xml:space="preserve">            1 giờ</w:t>
      </w:r>
    </w:p>
    <w:p w14:paraId="42A300AE"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xml:space="preserve">* Thảo luận về vai trò của tư tưởng Hồ Chí Minh đối với cách mạng </w:t>
      </w:r>
    </w:p>
    <w:p w14:paraId="025DE9AF" w14:textId="77777777" w:rsidR="00B64DFA" w:rsidRPr="00290EFC" w:rsidRDefault="00B64DFA" w:rsidP="00B64DFA">
      <w:pPr>
        <w:spacing w:line="288" w:lineRule="auto"/>
        <w:jc w:val="both"/>
        <w:rPr>
          <w:rFonts w:eastAsia="Times New Roman"/>
          <w:szCs w:val="28"/>
        </w:rPr>
      </w:pPr>
      <w:r w:rsidRPr="00290EFC">
        <w:rPr>
          <w:rFonts w:eastAsia="Times New Roman"/>
          <w:i/>
          <w:iCs/>
          <w:szCs w:val="28"/>
        </w:rPr>
        <w:t>Việt Nam                                                                                                    1 giờ</w:t>
      </w:r>
    </w:p>
    <w:p w14:paraId="67DA8336" w14:textId="77777777" w:rsidR="00B64DFA" w:rsidRPr="00290EFC" w:rsidRDefault="00B64DFA" w:rsidP="00B64DFA">
      <w:pPr>
        <w:spacing w:line="288" w:lineRule="auto"/>
        <w:ind w:firstLine="720"/>
        <w:jc w:val="both"/>
        <w:rPr>
          <w:rFonts w:eastAsia="Times New Roman"/>
          <w:b/>
          <w:bCs/>
          <w:szCs w:val="28"/>
        </w:rPr>
      </w:pPr>
      <w:r w:rsidRPr="00290EFC">
        <w:rPr>
          <w:rFonts w:eastAsia="Times New Roman"/>
          <w:szCs w:val="28"/>
        </w:rPr>
        <w:t xml:space="preserve">2.4. Học tập và làm theo tư tưởng, đạo đức, phong cách Hồ Chí Minh trong giai đoạn hiện nay                                                                           </w:t>
      </w:r>
      <w:r w:rsidRPr="00290EFC">
        <w:rPr>
          <w:rFonts w:eastAsia="Times New Roman"/>
          <w:b/>
          <w:bCs/>
          <w:szCs w:val="28"/>
        </w:rPr>
        <w:t>2 giờ</w:t>
      </w:r>
    </w:p>
    <w:p w14:paraId="44E8A801"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2.4.1. Sự cần thiết phải học tập và làm theo tư tưởng, đạo đức, phong cách Hồ Chí Minh                                                                                                  </w:t>
      </w:r>
      <w:r w:rsidRPr="00290EFC">
        <w:rPr>
          <w:rFonts w:eastAsia="Times New Roman"/>
          <w:i/>
          <w:iCs/>
          <w:szCs w:val="28"/>
        </w:rPr>
        <w:t>1 giờ</w:t>
      </w:r>
    </w:p>
    <w:p w14:paraId="2C8202BC"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lastRenderedPageBreak/>
        <w:t>2.4.2. Nội dung chủ yếu của học tập và làm theo tư tưởng, đạo đức, phong cách Hồ Chí Minh</w:t>
      </w:r>
      <w:r w:rsidRPr="00290EFC">
        <w:rPr>
          <w:rFonts w:eastAsia="Times New Roman"/>
          <w:i/>
          <w:iCs/>
          <w:szCs w:val="28"/>
        </w:rPr>
        <w:t xml:space="preserve">                                                                                      1 giờ</w:t>
      </w:r>
    </w:p>
    <w:p w14:paraId="12AFAE02" w14:textId="77777777" w:rsidR="00B64DFA" w:rsidRPr="00290EFC" w:rsidRDefault="00B64DFA" w:rsidP="00B64DFA">
      <w:pPr>
        <w:spacing w:line="288" w:lineRule="auto"/>
        <w:ind w:firstLine="720"/>
        <w:jc w:val="both"/>
        <w:rPr>
          <w:rFonts w:eastAsia="Times New Roman"/>
          <w:b/>
          <w:bCs/>
          <w:szCs w:val="28"/>
        </w:rPr>
      </w:pPr>
      <w:r w:rsidRPr="00290EFC">
        <w:rPr>
          <w:rFonts w:eastAsia="Times New Roman"/>
          <w:b/>
          <w:bCs/>
          <w:i/>
          <w:iCs/>
          <w:szCs w:val="28"/>
        </w:rPr>
        <w:t>Kiểm tra                                                                                           2 giờ</w:t>
      </w:r>
    </w:p>
    <w:p w14:paraId="78B32FAE" w14:textId="77777777" w:rsidR="00B64DFA" w:rsidRPr="00290EFC" w:rsidRDefault="00B64DFA" w:rsidP="00B64DFA">
      <w:pPr>
        <w:spacing w:line="288" w:lineRule="auto"/>
        <w:jc w:val="both"/>
        <w:rPr>
          <w:rFonts w:eastAsia="Times New Roman"/>
          <w:b/>
          <w:bCs/>
          <w:szCs w:val="28"/>
        </w:rPr>
      </w:pPr>
    </w:p>
    <w:p w14:paraId="0D3925D1"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Bài 3: NHỮNG THÀNH TỰU CỦA CÁCH MẠNG VIỆT NAM</w:t>
      </w:r>
    </w:p>
    <w:p w14:paraId="646C834A"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 xml:space="preserve"> DƯỚI SỰ LÃNH ĐẠO CỦA ĐẢNG</w:t>
      </w:r>
    </w:p>
    <w:p w14:paraId="31F588D9" w14:textId="77777777" w:rsidR="00B64DFA" w:rsidRPr="00290EFC" w:rsidRDefault="00B64DFA" w:rsidP="00B64DFA">
      <w:pPr>
        <w:spacing w:line="288" w:lineRule="auto"/>
        <w:ind w:left="3600" w:firstLine="720"/>
        <w:jc w:val="both"/>
        <w:rPr>
          <w:rFonts w:eastAsia="Times New Roman"/>
          <w:szCs w:val="28"/>
        </w:rPr>
      </w:pPr>
      <w:r w:rsidRPr="00290EFC">
        <w:rPr>
          <w:rFonts w:eastAsia="Times New Roman"/>
          <w:i/>
          <w:iCs/>
          <w:szCs w:val="28"/>
        </w:rPr>
        <w:t xml:space="preserve">  Thời gian: 5 giờ ( LT: 3 giờ; TL: 2 giờ)</w:t>
      </w:r>
    </w:p>
    <w:p w14:paraId="338FB3F1" w14:textId="77777777" w:rsidR="00B64DFA" w:rsidRPr="00290EFC" w:rsidRDefault="00B64DFA" w:rsidP="00B64DFA">
      <w:pPr>
        <w:spacing w:line="288" w:lineRule="auto"/>
        <w:jc w:val="both"/>
        <w:rPr>
          <w:rFonts w:eastAsia="Times New Roman"/>
          <w:b/>
          <w:szCs w:val="28"/>
        </w:rPr>
      </w:pPr>
      <w:r w:rsidRPr="00290EFC">
        <w:rPr>
          <w:rFonts w:eastAsia="Times New Roman"/>
          <w:b/>
          <w:bCs/>
          <w:szCs w:val="28"/>
        </w:rPr>
        <w:t>1. Mục tiêu</w:t>
      </w:r>
    </w:p>
    <w:p w14:paraId="2AF6E67D"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kiến thức: Trình bày được quá trình ra đời và những thành tựu của cách mạng Việt Nam do Đảng Cộng sản Việt Nam lãnh đạo.</w:t>
      </w:r>
    </w:p>
    <w:p w14:paraId="5CF51D41"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kĩ năng: Phân tích được quá trình ra đời và vai trò lãnh đạo của Đảng đối với cách mạng Việt Nam. Đánh giá được những thành tựu của cách mạng Việt Nam dưới sự lãnh đạo của Đảng.</w:t>
      </w:r>
    </w:p>
    <w:p w14:paraId="42702A45"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năng lực tự chủ và trách nhiệm: Luôn tin tưởng và tự hào về sự lãnh đạo đúng đắn của Đảng đối với sự nghiệp cách mạng ở nước ta.</w:t>
      </w:r>
    </w:p>
    <w:p w14:paraId="641262DE" w14:textId="77777777" w:rsidR="00B64DFA" w:rsidRPr="00290EFC" w:rsidRDefault="00B64DFA" w:rsidP="00B64DFA">
      <w:pPr>
        <w:spacing w:line="288" w:lineRule="auto"/>
        <w:jc w:val="both"/>
        <w:rPr>
          <w:rFonts w:eastAsia="Times New Roman"/>
          <w:b/>
          <w:szCs w:val="28"/>
        </w:rPr>
      </w:pPr>
      <w:r w:rsidRPr="00290EFC">
        <w:rPr>
          <w:rFonts w:eastAsia="Times New Roman"/>
          <w:b/>
          <w:bCs/>
          <w:szCs w:val="28"/>
        </w:rPr>
        <w:t xml:space="preserve">2. Nội dung                         </w:t>
      </w:r>
    </w:p>
    <w:p w14:paraId="3067DBA1"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 Sự ra đời và lãnh đạo của Đảng Cộng sản Việt Nam đối với cách mạng Việt Nam                                                                                              </w:t>
      </w:r>
      <w:r w:rsidRPr="00290EFC">
        <w:rPr>
          <w:rFonts w:eastAsia="Times New Roman"/>
          <w:b/>
          <w:bCs/>
          <w:szCs w:val="28"/>
        </w:rPr>
        <w:t>3 giờ</w:t>
      </w:r>
    </w:p>
    <w:p w14:paraId="1B61886E"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2.1.1. Sự ra đời của Đảng Cộng sản Việt Nam                                    </w:t>
      </w:r>
      <w:r w:rsidRPr="00290EFC">
        <w:rPr>
          <w:rFonts w:eastAsia="Times New Roman"/>
          <w:i/>
          <w:iCs/>
          <w:szCs w:val="28"/>
        </w:rPr>
        <w:t>1 giờ</w:t>
      </w:r>
    </w:p>
    <w:p w14:paraId="07BBAEBE"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2.1.2. Vai trò lãnh đạo của Đảng trong các giai đoạn cách mạng       </w:t>
      </w:r>
      <w:r w:rsidRPr="00290EFC">
        <w:rPr>
          <w:rFonts w:eastAsia="Times New Roman"/>
          <w:i/>
          <w:iCs/>
          <w:szCs w:val="28"/>
        </w:rPr>
        <w:t>1  giờ</w:t>
      </w:r>
    </w:p>
    <w:p w14:paraId="462B6D24" w14:textId="77777777" w:rsidR="00B64DFA" w:rsidRPr="00290EFC" w:rsidRDefault="00B64DFA" w:rsidP="00B64DFA">
      <w:pPr>
        <w:spacing w:line="288" w:lineRule="auto"/>
        <w:ind w:firstLine="720"/>
        <w:jc w:val="both"/>
        <w:rPr>
          <w:rFonts w:eastAsia="Times New Roman"/>
          <w:i/>
          <w:iCs/>
          <w:spacing w:val="8"/>
          <w:szCs w:val="28"/>
        </w:rPr>
      </w:pPr>
      <w:r w:rsidRPr="00290EFC">
        <w:rPr>
          <w:rFonts w:eastAsia="Times New Roman"/>
          <w:i/>
          <w:iCs/>
          <w:spacing w:val="8"/>
          <w:szCs w:val="28"/>
        </w:rPr>
        <w:t>* Thảo luận về vai trò lãnh đạo của Đảng trong các giai đoạn</w:t>
      </w:r>
    </w:p>
    <w:p w14:paraId="0B06C7D0" w14:textId="77777777" w:rsidR="00B64DFA" w:rsidRPr="00290EFC" w:rsidRDefault="00B64DFA" w:rsidP="00B64DFA">
      <w:pPr>
        <w:spacing w:line="288" w:lineRule="auto"/>
        <w:ind w:firstLine="720"/>
        <w:rPr>
          <w:rFonts w:eastAsia="Times New Roman"/>
          <w:i/>
          <w:iCs/>
          <w:szCs w:val="28"/>
        </w:rPr>
      </w:pPr>
      <w:r w:rsidRPr="00290EFC">
        <w:rPr>
          <w:rFonts w:eastAsia="Times New Roman"/>
          <w:i/>
          <w:iCs/>
          <w:spacing w:val="8"/>
          <w:szCs w:val="28"/>
        </w:rPr>
        <w:t xml:space="preserve"> cách mạng                                                                               </w:t>
      </w:r>
      <w:r w:rsidRPr="00290EFC">
        <w:rPr>
          <w:rFonts w:eastAsia="Times New Roman"/>
          <w:i/>
          <w:iCs/>
          <w:szCs w:val="28"/>
        </w:rPr>
        <w:t xml:space="preserve"> 1 giờ</w:t>
      </w:r>
    </w:p>
    <w:p w14:paraId="1E2C1FDA" w14:textId="77777777" w:rsidR="00B64DFA" w:rsidRPr="00290EFC" w:rsidRDefault="00B64DFA" w:rsidP="00B64DFA">
      <w:pPr>
        <w:spacing w:line="288" w:lineRule="auto"/>
        <w:ind w:firstLine="720"/>
        <w:jc w:val="both"/>
        <w:rPr>
          <w:rFonts w:eastAsia="Times New Roman"/>
          <w:spacing w:val="-10"/>
          <w:szCs w:val="28"/>
        </w:rPr>
      </w:pPr>
      <w:r w:rsidRPr="00290EFC">
        <w:rPr>
          <w:rFonts w:eastAsia="Times New Roman"/>
          <w:spacing w:val="-10"/>
          <w:szCs w:val="28"/>
        </w:rPr>
        <w:t xml:space="preserve">2.2. Những thành tựu của cách mạng Việt Nam dưới sự lãnh đạo của Đảng </w:t>
      </w:r>
      <w:r w:rsidRPr="00290EFC">
        <w:rPr>
          <w:rFonts w:eastAsia="Times New Roman"/>
          <w:b/>
          <w:bCs/>
          <w:szCs w:val="28"/>
        </w:rPr>
        <w:t>2 giờ</w:t>
      </w:r>
    </w:p>
    <w:p w14:paraId="1DCEA4E5"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2.2.1. Thắng lợi của đấu tranh giành và bảo vệ nền độc lập dân tộc </w:t>
      </w:r>
      <w:r w:rsidRPr="00290EFC">
        <w:rPr>
          <w:rFonts w:eastAsia="Times New Roman"/>
          <w:i/>
          <w:iCs/>
          <w:szCs w:val="28"/>
        </w:rPr>
        <w:t>0,5 giờ</w:t>
      </w:r>
    </w:p>
    <w:p w14:paraId="1B98AF99"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2.2.2. Thắng lợi của công cuộc đổi mới                                             </w:t>
      </w:r>
      <w:r w:rsidRPr="00290EFC">
        <w:rPr>
          <w:rFonts w:eastAsia="Times New Roman"/>
          <w:i/>
          <w:iCs/>
          <w:szCs w:val="28"/>
        </w:rPr>
        <w:t>0,5 giờ</w:t>
      </w:r>
    </w:p>
    <w:p w14:paraId="4B954238"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Thảo luận về những thành tựu của cách mạng Việt Nam dưới sự lãnh đạo của Đảng                                                                                             1 giờ</w:t>
      </w:r>
    </w:p>
    <w:p w14:paraId="381A3CAE" w14:textId="77777777" w:rsidR="00B64DFA" w:rsidRPr="00290EFC" w:rsidRDefault="00B64DFA" w:rsidP="00B64DFA">
      <w:pPr>
        <w:spacing w:line="288" w:lineRule="auto"/>
        <w:jc w:val="both"/>
        <w:rPr>
          <w:rFonts w:eastAsia="Times New Roman"/>
          <w:szCs w:val="28"/>
        </w:rPr>
      </w:pPr>
    </w:p>
    <w:p w14:paraId="6196ACFC"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 xml:space="preserve">Bài 4: ĐẶC TRƯNG VÀ PHƯƠNG HƯỚNG XÂY DỰNG </w:t>
      </w:r>
    </w:p>
    <w:p w14:paraId="6C772E37"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XÃ HỘI CHỦ NGHĨA Ở VIỆT NAM</w:t>
      </w:r>
    </w:p>
    <w:p w14:paraId="3334D8AF" w14:textId="77777777" w:rsidR="00B64DFA" w:rsidRPr="00290EFC" w:rsidRDefault="00B64DFA" w:rsidP="00B64DFA">
      <w:pPr>
        <w:spacing w:line="288" w:lineRule="auto"/>
        <w:jc w:val="center"/>
        <w:rPr>
          <w:rFonts w:eastAsia="Times New Roman"/>
          <w:b/>
          <w:bCs/>
          <w:szCs w:val="28"/>
        </w:rPr>
      </w:pPr>
    </w:p>
    <w:p w14:paraId="0D699036" w14:textId="77777777" w:rsidR="00B64DFA" w:rsidRPr="00290EFC" w:rsidRDefault="00B64DFA" w:rsidP="00B64DFA">
      <w:pPr>
        <w:spacing w:line="288" w:lineRule="auto"/>
        <w:ind w:firstLine="720"/>
        <w:jc w:val="both"/>
        <w:rPr>
          <w:rFonts w:eastAsia="Times New Roman"/>
          <w:szCs w:val="28"/>
        </w:rPr>
      </w:pPr>
      <w:r w:rsidRPr="00290EFC">
        <w:rPr>
          <w:rFonts w:eastAsia="Times New Roman"/>
          <w:i/>
          <w:iCs/>
          <w:szCs w:val="28"/>
        </w:rPr>
        <w:t xml:space="preserve">   </w:t>
      </w:r>
      <w:r w:rsidRPr="00290EFC">
        <w:rPr>
          <w:rFonts w:eastAsia="Times New Roman"/>
          <w:i/>
          <w:iCs/>
          <w:szCs w:val="28"/>
        </w:rPr>
        <w:tab/>
      </w:r>
      <w:r w:rsidRPr="00290EFC">
        <w:rPr>
          <w:rFonts w:eastAsia="Times New Roman"/>
          <w:i/>
          <w:iCs/>
          <w:szCs w:val="28"/>
        </w:rPr>
        <w:tab/>
      </w:r>
      <w:r w:rsidRPr="00290EFC">
        <w:rPr>
          <w:rFonts w:eastAsia="Times New Roman"/>
          <w:i/>
          <w:iCs/>
          <w:szCs w:val="28"/>
        </w:rPr>
        <w:tab/>
      </w:r>
      <w:r w:rsidRPr="00290EFC">
        <w:rPr>
          <w:rFonts w:eastAsia="Times New Roman"/>
          <w:i/>
          <w:iCs/>
          <w:szCs w:val="28"/>
        </w:rPr>
        <w:tab/>
      </w:r>
      <w:r w:rsidRPr="00290EFC">
        <w:rPr>
          <w:rFonts w:eastAsia="Times New Roman"/>
          <w:i/>
          <w:iCs/>
          <w:szCs w:val="28"/>
        </w:rPr>
        <w:tab/>
        <w:t xml:space="preserve">  Thời gian: 5 giờ ( LT: 3 giờ; TL: 2 giờ)</w:t>
      </w:r>
    </w:p>
    <w:p w14:paraId="25CE2AE8"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1. Mục tiêu</w:t>
      </w:r>
    </w:p>
    <w:p w14:paraId="7150BE1A"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kiến thức: Trình bày được đặc trưng và phương hướng xây dựng xã hội chủ nghĩa ở Việt Nam.</w:t>
      </w:r>
    </w:p>
    <w:p w14:paraId="4199D1A6"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kĩ năng: Phân tích được các đặc trưng và phương hướng xây dựng xã hội chủ nghĩa ở Việt Nam.</w:t>
      </w:r>
    </w:p>
    <w:p w14:paraId="450C9DDA"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lastRenderedPageBreak/>
        <w:t>- Về năng lực tự chủ và trách nhiệm: Có nhận thức đúng đắn và niềm tin vào việc xây dựng xã hội chủ nghĩa ở nước ta hiện nay.</w:t>
      </w:r>
    </w:p>
    <w:p w14:paraId="10109827" w14:textId="77777777" w:rsidR="00B64DFA" w:rsidRPr="00290EFC" w:rsidRDefault="00B64DFA" w:rsidP="00B64DFA">
      <w:pPr>
        <w:spacing w:line="288" w:lineRule="auto"/>
        <w:jc w:val="both"/>
        <w:rPr>
          <w:rFonts w:eastAsia="Times New Roman"/>
          <w:szCs w:val="28"/>
        </w:rPr>
      </w:pPr>
      <w:r w:rsidRPr="00290EFC">
        <w:rPr>
          <w:rFonts w:eastAsia="Times New Roman"/>
          <w:b/>
          <w:szCs w:val="28"/>
        </w:rPr>
        <w:t>2. Nội dung</w:t>
      </w:r>
      <w:r w:rsidRPr="00290EFC">
        <w:rPr>
          <w:rFonts w:eastAsia="Times New Roman"/>
          <w:szCs w:val="28"/>
        </w:rPr>
        <w:t xml:space="preserve">                      </w:t>
      </w:r>
    </w:p>
    <w:p w14:paraId="67A9CF7B"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 Đặc trưng của xã hội chủ nghĩa ở Việt Nam                                  </w:t>
      </w:r>
      <w:r w:rsidRPr="00290EFC">
        <w:rPr>
          <w:rFonts w:eastAsia="Times New Roman"/>
          <w:b/>
          <w:bCs/>
          <w:szCs w:val="28"/>
        </w:rPr>
        <w:t>3 giờ</w:t>
      </w:r>
    </w:p>
    <w:p w14:paraId="78898E2D"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2.1.1. Dân giàu, nước mạnh, dân chủ, công bằng, văn minh               </w:t>
      </w:r>
      <w:r w:rsidRPr="00290EFC">
        <w:rPr>
          <w:rFonts w:eastAsia="Times New Roman"/>
          <w:i/>
          <w:iCs/>
          <w:szCs w:val="28"/>
        </w:rPr>
        <w:t>1 giờ</w:t>
      </w:r>
    </w:p>
    <w:p w14:paraId="50205526"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2.1.2. Do nhân dân làm chủ</w:t>
      </w:r>
    </w:p>
    <w:p w14:paraId="036F75F0"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2.1.3. Có nền kinh tế phát triển cao dựa trên lực lượng sản xuất hiện đại và quan hệ sản xuất tiến bộ, phù hợp</w:t>
      </w:r>
      <w:r w:rsidRPr="00290EFC">
        <w:rPr>
          <w:rFonts w:eastAsia="Times New Roman"/>
          <w:i/>
          <w:iCs/>
          <w:szCs w:val="28"/>
        </w:rPr>
        <w:t xml:space="preserve">       </w:t>
      </w:r>
    </w:p>
    <w:p w14:paraId="660C3793"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2.1.4. Có nền văn hóa tiên tiến, đậm đà bản sắc dân tộc                         </w:t>
      </w:r>
    </w:p>
    <w:p w14:paraId="7DBCF5DD"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2.1.5. Con người có cuộc sống ấm no, tự do, hạnh phúc, có điều kiện phát triển toàn diện                                                                                          </w:t>
      </w:r>
      <w:r w:rsidRPr="00290EFC">
        <w:rPr>
          <w:rFonts w:eastAsia="Times New Roman"/>
          <w:i/>
          <w:iCs/>
          <w:szCs w:val="28"/>
        </w:rPr>
        <w:t>1 giờ</w:t>
      </w:r>
    </w:p>
    <w:p w14:paraId="55311BF7"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2.1.6. Các dân tộc trong cộng đồng Việt Nam bình đẳng, đoàn kết, tôn trọng và giúp nhau cùng phát triển </w:t>
      </w:r>
    </w:p>
    <w:p w14:paraId="580AB629"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2.1.7. Có Nhà nước pháp quyền xã hội chủ nghĩa của nhân dân, do nhân dân, vì nhân dân do Đảng Cộng sản lãnh đạo</w:t>
      </w:r>
    </w:p>
    <w:p w14:paraId="2DFB1E29"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2.1.8. Có quan hệ hữu nghị và hợp tác với các nước trên thế giới </w:t>
      </w:r>
    </w:p>
    <w:p w14:paraId="15C0C784" w14:textId="77777777" w:rsidR="00B64DFA" w:rsidRPr="00290EFC" w:rsidRDefault="00B64DFA" w:rsidP="00B64DFA">
      <w:pPr>
        <w:spacing w:line="288" w:lineRule="auto"/>
        <w:ind w:firstLine="720"/>
        <w:jc w:val="both"/>
        <w:rPr>
          <w:rFonts w:eastAsia="Times New Roman"/>
          <w:szCs w:val="28"/>
        </w:rPr>
      </w:pPr>
      <w:r w:rsidRPr="00290EFC">
        <w:rPr>
          <w:rFonts w:eastAsia="Times New Roman"/>
          <w:i/>
          <w:iCs/>
          <w:szCs w:val="28"/>
        </w:rPr>
        <w:t>* Thảo luận về các đặc trưng của chủ nghĩa xã hội ở Việt Nam       1 giờ</w:t>
      </w:r>
    </w:p>
    <w:p w14:paraId="1FB2C468"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 Phương hướng xây dựng xã hội chủ nghĩa ở Việt Nam               </w:t>
      </w:r>
      <w:r w:rsidRPr="00290EFC">
        <w:rPr>
          <w:rFonts w:eastAsia="Times New Roman"/>
          <w:b/>
          <w:bCs/>
          <w:szCs w:val="28"/>
        </w:rPr>
        <w:t>2 giờ</w:t>
      </w:r>
    </w:p>
    <w:p w14:paraId="28259F20"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2.2.1. Đẩy mạnh công nghiệp hóa, hiện đại hóa đất nước gắn với phát triển kinh tế tri thức, bảo vệ tài nguyên, môi trường                                       </w:t>
      </w:r>
      <w:r w:rsidRPr="00290EFC">
        <w:rPr>
          <w:rFonts w:eastAsia="Times New Roman"/>
          <w:i/>
          <w:iCs/>
          <w:szCs w:val="28"/>
        </w:rPr>
        <w:t>1 giờ</w:t>
      </w:r>
    </w:p>
    <w:p w14:paraId="46566431"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2.2.2. Phát triển nên kinh tế thị trường định hướng xã hội chủ nghĩa</w:t>
      </w:r>
    </w:p>
    <w:p w14:paraId="7B4E9645"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2.2.3. Xây dựng nền văn hóa tiên tiến, đậm đà bản sắc dân tộc; xây dựng con người, nâng cao đời sống nhân dân, thực hiện tiến bộ và công bằng xã hội</w:t>
      </w:r>
    </w:p>
    <w:p w14:paraId="10E7D98B" w14:textId="77777777" w:rsidR="00B64DFA" w:rsidRPr="00290EFC" w:rsidRDefault="00B64DFA" w:rsidP="00B64DFA">
      <w:pPr>
        <w:spacing w:line="288" w:lineRule="auto"/>
        <w:ind w:firstLine="720"/>
        <w:jc w:val="both"/>
        <w:rPr>
          <w:rFonts w:eastAsia="Times New Roman"/>
          <w:spacing w:val="-8"/>
          <w:szCs w:val="28"/>
        </w:rPr>
      </w:pPr>
      <w:r w:rsidRPr="00290EFC">
        <w:rPr>
          <w:rFonts w:eastAsia="Times New Roman"/>
          <w:spacing w:val="-8"/>
          <w:szCs w:val="28"/>
        </w:rPr>
        <w:t>2.2.4. Đảm bảo vững chắc quốc phòng, an ninh quốc gia, trật tự, an toàn xã hội</w:t>
      </w:r>
    </w:p>
    <w:p w14:paraId="2991625E"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2.2.5. Thực hiện đường lối đối ngoại độc lập, tự chủ, hòa bình, hữu nghị, hợp tác và phát triển; chủ động và tích cực hội nhập quốc tế</w:t>
      </w:r>
    </w:p>
    <w:p w14:paraId="497784D1"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2.2.6. Xây dựng nền dân chủ xã hội chủ nghĩa, thực hiện đại đoàn kết dân lộc, tăng cường và mở rộng mặt trận dân tộc thống nhất</w:t>
      </w:r>
    </w:p>
    <w:p w14:paraId="092F2982"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2.2.7. Xây dựng Nhà nước pháp quyền xã hội chủ nghĩa của nhân dân, do nhân dân, vì nhân dân</w:t>
      </w:r>
    </w:p>
    <w:p w14:paraId="7158230F"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2.2.8. Xây dựng Đảng trong sạch, vững mạnh </w:t>
      </w:r>
    </w:p>
    <w:p w14:paraId="5D45F78D" w14:textId="77777777" w:rsidR="00B64DFA" w:rsidRPr="00290EFC" w:rsidRDefault="00B64DFA" w:rsidP="00B64DFA">
      <w:pPr>
        <w:spacing w:line="288" w:lineRule="auto"/>
        <w:jc w:val="both"/>
        <w:rPr>
          <w:rFonts w:eastAsia="Times New Roman"/>
          <w:i/>
          <w:iCs/>
          <w:szCs w:val="28"/>
        </w:rPr>
      </w:pPr>
      <w:r w:rsidRPr="00290EFC">
        <w:rPr>
          <w:rFonts w:eastAsia="Times New Roman"/>
          <w:i/>
          <w:iCs/>
          <w:szCs w:val="28"/>
        </w:rPr>
        <w:t>* Thảo luận vềphương hướng xây dựng xã hội chủ nghĩa ở Việt Nam      1 giờ</w:t>
      </w:r>
    </w:p>
    <w:p w14:paraId="6036B4DC" w14:textId="77777777" w:rsidR="00B64DFA" w:rsidRPr="00290EFC" w:rsidRDefault="00B64DFA" w:rsidP="00B64DFA">
      <w:pPr>
        <w:spacing w:line="288" w:lineRule="auto"/>
        <w:jc w:val="center"/>
        <w:rPr>
          <w:rFonts w:eastAsia="Times New Roman"/>
          <w:b/>
          <w:bCs/>
          <w:szCs w:val="28"/>
        </w:rPr>
      </w:pPr>
    </w:p>
    <w:p w14:paraId="2DC5578E"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 xml:space="preserve">Bài 5: PHÁT TRIỂN KINH TẾ, XÃ HỘI, VĂN HÓA, </w:t>
      </w:r>
    </w:p>
    <w:p w14:paraId="06BCB131"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CON NGƯỜI  Ở VIỆT NAM</w:t>
      </w:r>
    </w:p>
    <w:p w14:paraId="0FE646AC" w14:textId="77777777" w:rsidR="00B64DFA" w:rsidRPr="00290EFC" w:rsidRDefault="00B64DFA" w:rsidP="00B64DFA">
      <w:pPr>
        <w:spacing w:line="288" w:lineRule="auto"/>
        <w:ind w:firstLine="720"/>
        <w:jc w:val="both"/>
        <w:rPr>
          <w:rFonts w:eastAsia="Times New Roman"/>
          <w:szCs w:val="28"/>
        </w:rPr>
      </w:pPr>
      <w:r w:rsidRPr="00290EFC">
        <w:rPr>
          <w:rFonts w:eastAsia="Times New Roman"/>
          <w:i/>
          <w:iCs/>
          <w:szCs w:val="28"/>
        </w:rPr>
        <w:t xml:space="preserve"> </w:t>
      </w:r>
      <w:r w:rsidRPr="00290EFC">
        <w:rPr>
          <w:rFonts w:eastAsia="Times New Roman"/>
          <w:i/>
          <w:iCs/>
          <w:szCs w:val="28"/>
        </w:rPr>
        <w:tab/>
      </w:r>
      <w:r w:rsidRPr="00290EFC">
        <w:rPr>
          <w:rFonts w:eastAsia="Times New Roman"/>
          <w:i/>
          <w:iCs/>
          <w:szCs w:val="28"/>
        </w:rPr>
        <w:tab/>
      </w:r>
      <w:r w:rsidRPr="00290EFC">
        <w:rPr>
          <w:rFonts w:eastAsia="Times New Roman"/>
          <w:i/>
          <w:iCs/>
          <w:szCs w:val="28"/>
        </w:rPr>
        <w:tab/>
      </w:r>
      <w:r w:rsidRPr="00290EFC">
        <w:rPr>
          <w:rFonts w:eastAsia="Times New Roman"/>
          <w:i/>
          <w:iCs/>
          <w:szCs w:val="28"/>
        </w:rPr>
        <w:tab/>
      </w:r>
      <w:r w:rsidRPr="00290EFC">
        <w:rPr>
          <w:rFonts w:eastAsia="Times New Roman"/>
          <w:i/>
          <w:iCs/>
          <w:szCs w:val="28"/>
        </w:rPr>
        <w:tab/>
        <w:t>Thời gian: 10 giờ ( LT: 5 giờ; TL: 5 giờ)</w:t>
      </w:r>
    </w:p>
    <w:p w14:paraId="1031EBDC"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1. Mục tiêu</w:t>
      </w:r>
    </w:p>
    <w:p w14:paraId="66321350"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lastRenderedPageBreak/>
        <w:t>- Về kiến thức: Trình bày được một số quan điểm và giải pháp xây dựng và phát triển kinh tế, xã hội, văn hóa, con người ở Việt Nam hiện nay.</w:t>
      </w:r>
    </w:p>
    <w:p w14:paraId="2A1BCD57"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kĩ năng: Phân tích được các quan điểm và giải pháp xây dựng và phát triển kinh tế, xã hội, văn hóa, con người ở Việt Nam hiện nay.</w:t>
      </w:r>
    </w:p>
    <w:p w14:paraId="07A13DF4"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năng lực tự chủ và trách nhiệm: Nhận thức được đường lối phát triển kinh tế, xã hội, văn hóa, con người của nước ta trong giai đoạn hiện nay là phù hợp và chủ động thực hiện đường lối đó.</w:t>
      </w:r>
    </w:p>
    <w:p w14:paraId="4FD267B9"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 xml:space="preserve">2. Nội dung               </w:t>
      </w:r>
    </w:p>
    <w:p w14:paraId="55E1F2E1" w14:textId="77777777" w:rsidR="00B64DFA" w:rsidRPr="00290EFC" w:rsidRDefault="00B64DFA" w:rsidP="00B64DFA">
      <w:pPr>
        <w:spacing w:line="288" w:lineRule="auto"/>
        <w:ind w:firstLine="720"/>
        <w:jc w:val="both"/>
        <w:rPr>
          <w:rFonts w:eastAsia="Times New Roman"/>
          <w:b/>
          <w:bCs/>
          <w:szCs w:val="28"/>
        </w:rPr>
      </w:pPr>
      <w:r w:rsidRPr="00290EFC">
        <w:rPr>
          <w:rFonts w:eastAsia="Times New Roman"/>
          <w:szCs w:val="28"/>
        </w:rPr>
        <w:t xml:space="preserve">2.1. Nội dung của chủ trương phát triển kinh tế, xã hội, văn hóa, con người ở Việt Nam hiện nay.                                                                            </w:t>
      </w:r>
      <w:r w:rsidRPr="00290EFC">
        <w:rPr>
          <w:rFonts w:eastAsia="Times New Roman"/>
          <w:b/>
          <w:bCs/>
          <w:szCs w:val="28"/>
        </w:rPr>
        <w:t>4 giờ</w:t>
      </w:r>
    </w:p>
    <w:p w14:paraId="582F974D" w14:textId="554C8DBF" w:rsidR="00B64DFA" w:rsidRPr="00290EFC" w:rsidRDefault="00B64DFA" w:rsidP="00B64DFA">
      <w:pPr>
        <w:pStyle w:val="Heading3"/>
        <w:spacing w:line="288" w:lineRule="auto"/>
        <w:ind w:firstLine="720"/>
        <w:jc w:val="both"/>
        <w:rPr>
          <w:b/>
          <w:bCs/>
          <w:i/>
          <w:iCs/>
          <w:sz w:val="28"/>
          <w:szCs w:val="28"/>
        </w:rPr>
      </w:pPr>
      <w:bookmarkStart w:id="8" w:name="_Toc15467333"/>
      <w:bookmarkStart w:id="9" w:name="_Toc19021526"/>
      <w:bookmarkStart w:id="10" w:name="_Toc19021729"/>
      <w:bookmarkStart w:id="11" w:name="_Toc19083695"/>
      <w:r w:rsidRPr="00290EFC">
        <w:rPr>
          <w:b/>
          <w:bCs/>
          <w:sz w:val="28"/>
          <w:szCs w:val="28"/>
          <w:lang w:val="nl-NL" w:eastAsia="vi-VN"/>
        </w:rPr>
        <w:t>2.1.1.Chủ trương phát triển kinh tế, xã hội</w:t>
      </w:r>
      <w:bookmarkStart w:id="12" w:name="_Toc15467334"/>
      <w:bookmarkStart w:id="13" w:name="_Toc19021533"/>
      <w:bookmarkStart w:id="14" w:name="_Toc19021736"/>
      <w:bookmarkStart w:id="15" w:name="_Toc19083702"/>
      <w:bookmarkEnd w:id="8"/>
      <w:bookmarkEnd w:id="9"/>
      <w:bookmarkEnd w:id="10"/>
      <w:bookmarkEnd w:id="11"/>
      <w:r w:rsidRPr="00290EFC">
        <w:rPr>
          <w:b/>
          <w:bCs/>
          <w:sz w:val="28"/>
          <w:szCs w:val="28"/>
          <w:lang w:val="nl-NL" w:eastAsia="vi-VN"/>
        </w:rPr>
        <w:t xml:space="preserve">           </w:t>
      </w:r>
      <w:r w:rsidR="002249B7">
        <w:rPr>
          <w:b/>
          <w:bCs/>
          <w:sz w:val="28"/>
          <w:szCs w:val="28"/>
          <w:lang w:val="nl-NL" w:eastAsia="vi-VN"/>
        </w:rPr>
        <w:t xml:space="preserve">                             </w:t>
      </w:r>
      <w:r w:rsidRPr="00290EFC">
        <w:rPr>
          <w:b/>
          <w:bCs/>
          <w:i/>
          <w:iCs/>
          <w:sz w:val="28"/>
          <w:szCs w:val="28"/>
        </w:rPr>
        <w:t>1 giờ</w:t>
      </w:r>
    </w:p>
    <w:p w14:paraId="34CC3E97" w14:textId="77777777" w:rsidR="00B64DFA" w:rsidRPr="00290EFC" w:rsidRDefault="00B64DFA" w:rsidP="00B64DFA">
      <w:pPr>
        <w:spacing w:line="288" w:lineRule="auto"/>
        <w:jc w:val="both"/>
        <w:rPr>
          <w:szCs w:val="28"/>
        </w:rPr>
      </w:pPr>
      <w:r w:rsidRPr="00290EFC">
        <w:rPr>
          <w:szCs w:val="28"/>
        </w:rPr>
        <w:tab/>
        <w:t>2.1.1.1. Quan điểm phát triển kinh tế xã hội</w:t>
      </w:r>
    </w:p>
    <w:p w14:paraId="1A89E3A0" w14:textId="77777777" w:rsidR="00B64DFA" w:rsidRPr="00290EFC" w:rsidRDefault="00B64DFA" w:rsidP="00B64DFA">
      <w:pPr>
        <w:spacing w:line="288" w:lineRule="auto"/>
        <w:jc w:val="both"/>
        <w:rPr>
          <w:szCs w:val="28"/>
        </w:rPr>
      </w:pPr>
      <w:r w:rsidRPr="00290EFC">
        <w:rPr>
          <w:szCs w:val="28"/>
        </w:rPr>
        <w:tab/>
        <w:t>2.1.1.2. Những định hướng lớn phát triển kinh tế xã hội</w:t>
      </w:r>
    </w:p>
    <w:p w14:paraId="36EE3084" w14:textId="77777777" w:rsidR="00B64DFA" w:rsidRPr="00290EFC" w:rsidRDefault="00B64DFA" w:rsidP="00B64DFA">
      <w:pPr>
        <w:spacing w:line="288" w:lineRule="auto"/>
        <w:jc w:val="both"/>
        <w:rPr>
          <w:szCs w:val="28"/>
        </w:rPr>
      </w:pPr>
      <w:r w:rsidRPr="00290EFC">
        <w:rPr>
          <w:szCs w:val="28"/>
        </w:rPr>
        <w:tab/>
        <w:t xml:space="preserve">* </w:t>
      </w:r>
      <w:r w:rsidRPr="00290EFC">
        <w:rPr>
          <w:bCs/>
          <w:i/>
          <w:iCs/>
          <w:szCs w:val="28"/>
          <w:lang w:val="nl-NL" w:eastAsia="vi-VN"/>
        </w:rPr>
        <w:t>Thảo luận về chủ trương phát triển kinh tế, xã hội                           1 giờ</w:t>
      </w:r>
    </w:p>
    <w:p w14:paraId="6AC8050D" w14:textId="2CCF6DA3" w:rsidR="00B64DFA" w:rsidRPr="00290EFC" w:rsidRDefault="00B64DFA" w:rsidP="00B64DFA">
      <w:pPr>
        <w:pStyle w:val="Heading3"/>
        <w:spacing w:line="288" w:lineRule="auto"/>
        <w:ind w:firstLine="720"/>
        <w:jc w:val="both"/>
        <w:rPr>
          <w:b/>
          <w:bCs/>
          <w:i/>
          <w:iCs/>
          <w:sz w:val="28"/>
          <w:szCs w:val="28"/>
        </w:rPr>
      </w:pPr>
      <w:r w:rsidRPr="00290EFC">
        <w:rPr>
          <w:b/>
          <w:bCs/>
          <w:sz w:val="28"/>
          <w:szCs w:val="28"/>
          <w:lang w:val="nl-NL" w:eastAsia="vi-VN"/>
        </w:rPr>
        <w:t>2.1.2. Chủ trương phát triển văn hóa, con người</w:t>
      </w:r>
      <w:bookmarkEnd w:id="12"/>
      <w:bookmarkEnd w:id="13"/>
      <w:bookmarkEnd w:id="14"/>
      <w:bookmarkEnd w:id="15"/>
      <w:r w:rsidRPr="00290EFC">
        <w:rPr>
          <w:b/>
          <w:bCs/>
          <w:sz w:val="28"/>
          <w:szCs w:val="28"/>
          <w:lang w:val="nl-NL" w:eastAsia="vi-VN"/>
        </w:rPr>
        <w:t xml:space="preserve">                             </w:t>
      </w:r>
      <w:r w:rsidRPr="00290EFC">
        <w:rPr>
          <w:b/>
          <w:bCs/>
          <w:i/>
          <w:iCs/>
          <w:sz w:val="28"/>
          <w:szCs w:val="28"/>
        </w:rPr>
        <w:t>1 giờ</w:t>
      </w:r>
    </w:p>
    <w:p w14:paraId="1676C068" w14:textId="77777777" w:rsidR="00B64DFA" w:rsidRPr="00290EFC" w:rsidRDefault="00B64DFA" w:rsidP="00B64DFA">
      <w:pPr>
        <w:spacing w:line="288" w:lineRule="auto"/>
        <w:jc w:val="both"/>
        <w:rPr>
          <w:szCs w:val="28"/>
        </w:rPr>
      </w:pPr>
      <w:r w:rsidRPr="00290EFC">
        <w:rPr>
          <w:szCs w:val="28"/>
        </w:rPr>
        <w:tab/>
        <w:t>2.1.2.1. Quan điểm phát triển văn hoá, con người</w:t>
      </w:r>
    </w:p>
    <w:p w14:paraId="64C012D9" w14:textId="77777777" w:rsidR="00B64DFA" w:rsidRPr="00290EFC" w:rsidRDefault="00B64DFA" w:rsidP="00B64DFA">
      <w:pPr>
        <w:spacing w:line="288" w:lineRule="auto"/>
        <w:jc w:val="both"/>
        <w:rPr>
          <w:szCs w:val="28"/>
        </w:rPr>
      </w:pPr>
      <w:r w:rsidRPr="00290EFC">
        <w:rPr>
          <w:szCs w:val="28"/>
        </w:rPr>
        <w:tab/>
        <w:t>2.1.2.2. Định hướng lớn phát triển văn hoá, con người</w:t>
      </w:r>
    </w:p>
    <w:p w14:paraId="379FEA18" w14:textId="77777777" w:rsidR="00B64DFA" w:rsidRPr="00290EFC" w:rsidRDefault="00B64DFA" w:rsidP="00B64DFA">
      <w:pPr>
        <w:spacing w:line="288" w:lineRule="auto"/>
        <w:ind w:firstLine="720"/>
        <w:jc w:val="both"/>
        <w:rPr>
          <w:i/>
          <w:iCs/>
          <w:szCs w:val="28"/>
        </w:rPr>
      </w:pPr>
      <w:r w:rsidRPr="00290EFC">
        <w:rPr>
          <w:i/>
          <w:iCs/>
          <w:szCs w:val="28"/>
        </w:rPr>
        <w:t xml:space="preserve">* Thảo luận về </w:t>
      </w:r>
      <w:r w:rsidRPr="00290EFC">
        <w:rPr>
          <w:bCs/>
          <w:i/>
          <w:iCs/>
          <w:szCs w:val="28"/>
          <w:lang w:val="nl-NL" w:eastAsia="vi-VN"/>
        </w:rPr>
        <w:t>chủ trương phát triển văn hóa, con người                  1 giờ</w:t>
      </w:r>
    </w:p>
    <w:p w14:paraId="0CE47DB4" w14:textId="77777777" w:rsidR="00B64DFA" w:rsidRPr="00290EFC" w:rsidRDefault="00B64DFA" w:rsidP="00B64DFA">
      <w:pPr>
        <w:spacing w:line="288" w:lineRule="auto"/>
        <w:ind w:firstLine="720"/>
        <w:jc w:val="both"/>
        <w:rPr>
          <w:rFonts w:eastAsia="Times New Roman"/>
          <w:b/>
          <w:bCs/>
          <w:szCs w:val="28"/>
        </w:rPr>
      </w:pPr>
      <w:r w:rsidRPr="00290EFC">
        <w:rPr>
          <w:rFonts w:eastAsia="Times New Roman"/>
          <w:szCs w:val="28"/>
        </w:rPr>
        <w:t xml:space="preserve">2.2. Giải pháp phát triển kinh tế, xã hội, văn hóa, con người ở Việt Nam hiện nay                                                                                                     </w:t>
      </w:r>
      <w:r w:rsidRPr="00290EFC">
        <w:rPr>
          <w:rFonts w:eastAsia="Times New Roman"/>
          <w:b/>
          <w:bCs/>
          <w:szCs w:val="28"/>
        </w:rPr>
        <w:t>6 giờ</w:t>
      </w:r>
    </w:p>
    <w:p w14:paraId="34B713D8"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2.2.1. Nội dung phát triển kinh tế, xã hội</w:t>
      </w:r>
    </w:p>
    <w:p w14:paraId="6E811ACF" w14:textId="77777777" w:rsidR="00B64DFA" w:rsidRPr="00290EFC" w:rsidRDefault="00B64DFA" w:rsidP="00B64DFA">
      <w:pPr>
        <w:spacing w:line="288" w:lineRule="auto"/>
        <w:ind w:firstLine="720"/>
        <w:jc w:val="both"/>
        <w:rPr>
          <w:i/>
          <w:iCs/>
          <w:szCs w:val="28"/>
        </w:rPr>
      </w:pPr>
      <w:r w:rsidRPr="00290EFC">
        <w:rPr>
          <w:szCs w:val="28"/>
        </w:rPr>
        <w:t xml:space="preserve">2.2.1.1. Đổi mới mô hình tăng trưởng, cơ cấu lại nền kinh tế, đẩy mạnh CNH, HĐH đất nước                                                                                </w:t>
      </w:r>
      <w:r w:rsidRPr="00290EFC">
        <w:rPr>
          <w:i/>
          <w:iCs/>
          <w:szCs w:val="28"/>
        </w:rPr>
        <w:t>1 giờ</w:t>
      </w:r>
    </w:p>
    <w:p w14:paraId="69EE7321" w14:textId="77777777" w:rsidR="00B64DFA" w:rsidRPr="00290EFC" w:rsidRDefault="00B64DFA" w:rsidP="00B64DFA">
      <w:pPr>
        <w:spacing w:line="288" w:lineRule="auto"/>
        <w:ind w:firstLine="720"/>
        <w:jc w:val="both"/>
        <w:rPr>
          <w:szCs w:val="28"/>
        </w:rPr>
      </w:pPr>
      <w:r w:rsidRPr="00290EFC">
        <w:rPr>
          <w:szCs w:val="28"/>
        </w:rPr>
        <w:t>2.2.1.2.Hoàn thiện thế chế, phát triển kinh tế thị trường định hướng xã hội chủ nghĩa</w:t>
      </w:r>
    </w:p>
    <w:p w14:paraId="7BC3A39C" w14:textId="77777777" w:rsidR="00B64DFA" w:rsidRPr="00290EFC" w:rsidRDefault="00B64DFA" w:rsidP="00B64DFA">
      <w:pPr>
        <w:spacing w:line="288" w:lineRule="auto"/>
        <w:ind w:firstLine="720"/>
        <w:jc w:val="both"/>
        <w:rPr>
          <w:szCs w:val="28"/>
        </w:rPr>
      </w:pPr>
    </w:p>
    <w:p w14:paraId="1B6883B9" w14:textId="77777777" w:rsidR="00B64DFA" w:rsidRPr="00290EFC" w:rsidRDefault="00B64DFA" w:rsidP="00B64DFA">
      <w:pPr>
        <w:spacing w:line="288" w:lineRule="auto"/>
        <w:ind w:firstLine="720"/>
        <w:jc w:val="both"/>
        <w:rPr>
          <w:i/>
          <w:iCs/>
          <w:szCs w:val="28"/>
        </w:rPr>
      </w:pPr>
      <w:r w:rsidRPr="00290EFC">
        <w:rPr>
          <w:szCs w:val="28"/>
        </w:rPr>
        <w:t xml:space="preserve">2.2.1.3.Quản lý, phát triển xã hội, thực hiện công bằng xã hội           </w:t>
      </w:r>
      <w:r w:rsidRPr="00290EFC">
        <w:rPr>
          <w:i/>
          <w:iCs/>
          <w:szCs w:val="28"/>
        </w:rPr>
        <w:t>1 giờ</w:t>
      </w:r>
    </w:p>
    <w:p w14:paraId="139200FD" w14:textId="77777777" w:rsidR="00B64DFA" w:rsidRPr="00290EFC" w:rsidRDefault="00B64DFA" w:rsidP="00B64DFA">
      <w:pPr>
        <w:spacing w:line="288" w:lineRule="auto"/>
        <w:ind w:firstLine="720"/>
        <w:jc w:val="both"/>
        <w:rPr>
          <w:rFonts w:eastAsia="Times New Roman"/>
          <w:i/>
          <w:iCs/>
          <w:szCs w:val="28"/>
        </w:rPr>
      </w:pPr>
      <w:r w:rsidRPr="00290EFC">
        <w:rPr>
          <w:szCs w:val="28"/>
        </w:rPr>
        <w:t xml:space="preserve">* </w:t>
      </w:r>
      <w:r w:rsidRPr="00290EFC">
        <w:rPr>
          <w:i/>
          <w:iCs/>
          <w:szCs w:val="28"/>
        </w:rPr>
        <w:t>Thảo luận về giải pháp phát triển kinh tế, xã hội                             1 giờ</w:t>
      </w:r>
    </w:p>
    <w:p w14:paraId="633CA6E6"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2.2.2. Nội dung phát triển văn hóa, con người                                 0,5 giờ</w:t>
      </w:r>
    </w:p>
    <w:p w14:paraId="28DBC037"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2.2.2.1. Xây dựng con người Việt Nam phát triển toàn diện</w:t>
      </w:r>
    </w:p>
    <w:p w14:paraId="1169BEB9"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2.2.2.2. Xây dựng môi trường văn hóa lành mạnh</w:t>
      </w:r>
    </w:p>
    <w:p w14:paraId="20C6704A"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2.2.2.3.Xây dựng văn hóa trong chính trị và kinh tế    </w:t>
      </w:r>
    </w:p>
    <w:p w14:paraId="77CE7962"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Thảo luận về môi trường văn hoá                                                   1 giờ</w:t>
      </w:r>
    </w:p>
    <w:p w14:paraId="47138EC6" w14:textId="77777777" w:rsidR="00B64DFA" w:rsidRPr="00290EFC" w:rsidRDefault="00B64DFA" w:rsidP="00B64DFA">
      <w:pPr>
        <w:spacing w:line="288" w:lineRule="auto"/>
        <w:ind w:firstLine="720"/>
        <w:jc w:val="both"/>
        <w:rPr>
          <w:szCs w:val="28"/>
        </w:rPr>
      </w:pPr>
      <w:r w:rsidRPr="00290EFC">
        <w:rPr>
          <w:rFonts w:eastAsia="Times New Roman"/>
          <w:szCs w:val="28"/>
        </w:rPr>
        <w:t xml:space="preserve">2.2.2.4.Xây dựng văn hóa trong chính trị và kinh tế                       </w:t>
      </w:r>
      <w:r w:rsidRPr="00290EFC">
        <w:rPr>
          <w:szCs w:val="28"/>
        </w:rPr>
        <w:t>0,5 giờ</w:t>
      </w:r>
    </w:p>
    <w:p w14:paraId="54592A9B"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2.2.2.5.Phát triển công nghiệp văn hóa đi đôi với xây dựng, hoàn thiện thị trường văn hóa</w:t>
      </w:r>
    </w:p>
    <w:p w14:paraId="7BC44CA1" w14:textId="77777777" w:rsidR="00B64DFA" w:rsidRPr="00290EFC" w:rsidRDefault="00B64DFA" w:rsidP="00B64DFA">
      <w:pPr>
        <w:spacing w:line="288" w:lineRule="auto"/>
        <w:ind w:firstLine="720"/>
        <w:jc w:val="both"/>
        <w:rPr>
          <w:szCs w:val="28"/>
        </w:rPr>
      </w:pPr>
      <w:r w:rsidRPr="00290EFC">
        <w:rPr>
          <w:rFonts w:eastAsia="Times New Roman"/>
          <w:szCs w:val="28"/>
        </w:rPr>
        <w:lastRenderedPageBreak/>
        <w:t xml:space="preserve">2.2.2.6. </w:t>
      </w:r>
      <w:r w:rsidRPr="00290EFC">
        <w:rPr>
          <w:szCs w:val="28"/>
        </w:rPr>
        <w:t xml:space="preserve">Chủ động hội nhập quốc tế về văn hóa, tiếp thu tinh hoa văn hóa nhân loại  </w:t>
      </w:r>
    </w:p>
    <w:p w14:paraId="34BCB1E7" w14:textId="77777777" w:rsidR="00B64DFA" w:rsidRPr="00290EFC" w:rsidRDefault="00B64DFA" w:rsidP="00B64DFA">
      <w:pPr>
        <w:spacing w:line="288" w:lineRule="auto"/>
        <w:ind w:firstLine="720"/>
        <w:jc w:val="both"/>
        <w:rPr>
          <w:rFonts w:eastAsia="Times New Roman"/>
          <w:szCs w:val="28"/>
        </w:rPr>
      </w:pPr>
      <w:r w:rsidRPr="00290EFC">
        <w:rPr>
          <w:i/>
          <w:szCs w:val="28"/>
        </w:rPr>
        <w:t>* Thảo luận nội dung hội nhập quốc tế về văn hóa                              1 giờ</w:t>
      </w:r>
    </w:p>
    <w:p w14:paraId="4601B6AC" w14:textId="77777777" w:rsidR="00B64DFA" w:rsidRPr="00290EFC" w:rsidRDefault="00B64DFA" w:rsidP="00B64DFA">
      <w:pPr>
        <w:spacing w:line="288" w:lineRule="auto"/>
        <w:jc w:val="both"/>
        <w:rPr>
          <w:rFonts w:eastAsia="Times New Roman"/>
          <w:szCs w:val="28"/>
        </w:rPr>
      </w:pPr>
    </w:p>
    <w:p w14:paraId="4AC9B076"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Bài 6: TĂNG CƯỜNG QUỐC PHÒNG AN NINH, MỞ RỘNG QUAN HỆ ĐỐI NGOẠI VÀ HỘI NHẬP QUỐC TẾ Ở NƯỚC TA HIỆN NAY</w:t>
      </w:r>
    </w:p>
    <w:p w14:paraId="36837FC0" w14:textId="77777777" w:rsidR="00B64DFA" w:rsidRPr="00290EFC" w:rsidRDefault="00B64DFA" w:rsidP="00B64DFA">
      <w:pPr>
        <w:spacing w:line="288" w:lineRule="auto"/>
        <w:ind w:left="3600" w:firstLine="720"/>
        <w:jc w:val="both"/>
        <w:rPr>
          <w:rFonts w:eastAsia="Times New Roman"/>
          <w:i/>
          <w:iCs/>
          <w:szCs w:val="28"/>
        </w:rPr>
      </w:pPr>
      <w:r w:rsidRPr="00290EFC">
        <w:rPr>
          <w:rFonts w:eastAsia="Times New Roman"/>
          <w:i/>
          <w:iCs/>
          <w:szCs w:val="28"/>
        </w:rPr>
        <w:t xml:space="preserve">  </w:t>
      </w:r>
    </w:p>
    <w:p w14:paraId="6DC8BD44" w14:textId="77777777" w:rsidR="00B64DFA" w:rsidRPr="00290EFC" w:rsidRDefault="00B64DFA" w:rsidP="00B64DFA">
      <w:pPr>
        <w:spacing w:line="288" w:lineRule="auto"/>
        <w:ind w:left="3600" w:firstLine="720"/>
        <w:jc w:val="both"/>
        <w:rPr>
          <w:rFonts w:eastAsia="Times New Roman"/>
          <w:szCs w:val="28"/>
        </w:rPr>
      </w:pPr>
      <w:r w:rsidRPr="00290EFC">
        <w:rPr>
          <w:rFonts w:eastAsia="Times New Roman"/>
          <w:i/>
          <w:iCs/>
          <w:szCs w:val="28"/>
        </w:rPr>
        <w:t>Thời gian: 6 giờ ( LT: 3 giờ; TL: 3 giờ)</w:t>
      </w:r>
    </w:p>
    <w:p w14:paraId="4911D5B6"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1. Mục tiêu</w:t>
      </w:r>
    </w:p>
    <w:p w14:paraId="4C407245"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kiến thức: Trình bày được những quan điểm cơ bản về đường lối quốc phòng, an ninh và đối ngoại của Đảng ta hiện nay.</w:t>
      </w:r>
    </w:p>
    <w:p w14:paraId="5F6CA206"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kĩ năng: Phân tích được những quan điểm cơ bản về đường lối quốc phòng, an ninh và đối ngoại của Đảng ta hiện nay.</w:t>
      </w:r>
    </w:p>
    <w:p w14:paraId="65909BAA"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năng lực tự chủ và trách nhiệm: Tin tưởng và tích cực thực hiện tốt đường lối quốc phòng, an ninh và đối ngoại hiện nay.</w:t>
      </w:r>
    </w:p>
    <w:p w14:paraId="77B0C0A4"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 xml:space="preserve">2. Nội dung               </w:t>
      </w:r>
    </w:p>
    <w:p w14:paraId="52DB4565"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 Bối cảnh Việt Nam và quốc tế                                                      </w:t>
      </w:r>
      <w:r w:rsidRPr="00290EFC">
        <w:rPr>
          <w:rFonts w:eastAsia="Times New Roman"/>
          <w:b/>
          <w:bCs/>
          <w:szCs w:val="28"/>
        </w:rPr>
        <w:t>1 giờ</w:t>
      </w:r>
    </w:p>
    <w:p w14:paraId="41020A3C"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2.1.1. Tình hình quốc tế                                                                    </w:t>
      </w:r>
      <w:r w:rsidRPr="00290EFC">
        <w:rPr>
          <w:rFonts w:eastAsia="Times New Roman"/>
          <w:i/>
          <w:iCs/>
          <w:szCs w:val="28"/>
        </w:rPr>
        <w:t>0,5 giờ</w:t>
      </w:r>
    </w:p>
    <w:p w14:paraId="064F71C6"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2.1.2. Tình hình Việt Nam                                                                </w:t>
      </w:r>
      <w:r w:rsidRPr="00290EFC">
        <w:rPr>
          <w:rFonts w:eastAsia="Times New Roman"/>
          <w:i/>
          <w:iCs/>
          <w:szCs w:val="28"/>
        </w:rPr>
        <w:t>0,5 giờ</w:t>
      </w:r>
    </w:p>
    <w:p w14:paraId="30CC6178" w14:textId="77777777" w:rsidR="00B64DFA" w:rsidRPr="00290EFC" w:rsidRDefault="00B64DFA" w:rsidP="00B64DFA">
      <w:pPr>
        <w:spacing w:line="288" w:lineRule="auto"/>
        <w:ind w:firstLine="720"/>
        <w:jc w:val="both"/>
        <w:rPr>
          <w:rFonts w:eastAsia="Times New Roman"/>
          <w:spacing w:val="8"/>
          <w:szCs w:val="28"/>
        </w:rPr>
      </w:pPr>
      <w:r w:rsidRPr="00290EFC">
        <w:rPr>
          <w:rFonts w:eastAsia="Times New Roman"/>
          <w:spacing w:val="8"/>
          <w:szCs w:val="28"/>
        </w:rPr>
        <w:t xml:space="preserve">2.2. Quan điểm và những nhiệm vụ chủ yếu của đường lối quốc phòng, an ninh                                                                                  </w:t>
      </w:r>
      <w:r w:rsidRPr="00290EFC">
        <w:rPr>
          <w:rFonts w:eastAsia="Times New Roman"/>
          <w:b/>
          <w:bCs/>
          <w:spacing w:val="-6"/>
          <w:szCs w:val="28"/>
        </w:rPr>
        <w:t xml:space="preserve"> 3 giờ</w:t>
      </w:r>
    </w:p>
    <w:p w14:paraId="2BC3F656" w14:textId="77777777" w:rsidR="00B64DFA" w:rsidRPr="00290EFC" w:rsidRDefault="00B64DFA" w:rsidP="00B64DFA">
      <w:pPr>
        <w:spacing w:line="288" w:lineRule="auto"/>
        <w:jc w:val="both"/>
        <w:rPr>
          <w:rFonts w:eastAsia="Times New Roman"/>
          <w:i/>
          <w:iCs/>
          <w:spacing w:val="-2"/>
          <w:szCs w:val="28"/>
        </w:rPr>
      </w:pPr>
      <w:r w:rsidRPr="00290EFC">
        <w:rPr>
          <w:rFonts w:eastAsia="Times New Roman"/>
          <w:spacing w:val="-2"/>
          <w:szCs w:val="28"/>
        </w:rPr>
        <w:t xml:space="preserve">2.2.1. Quan điểm của Đảng về đường lối quốc phòng, an ninh           </w:t>
      </w:r>
      <w:r w:rsidRPr="00290EFC">
        <w:rPr>
          <w:rFonts w:eastAsia="Times New Roman"/>
          <w:i/>
          <w:iCs/>
          <w:spacing w:val="-2"/>
          <w:szCs w:val="28"/>
        </w:rPr>
        <w:t xml:space="preserve">0,5giờ </w:t>
      </w:r>
    </w:p>
    <w:p w14:paraId="17CE0E7F" w14:textId="77777777" w:rsidR="00B64DFA" w:rsidRPr="00290EFC" w:rsidRDefault="00B64DFA" w:rsidP="00B64DFA">
      <w:pPr>
        <w:spacing w:line="288" w:lineRule="auto"/>
        <w:jc w:val="both"/>
        <w:rPr>
          <w:rFonts w:eastAsia="Times New Roman"/>
          <w:i/>
          <w:iCs/>
          <w:spacing w:val="-2"/>
          <w:szCs w:val="28"/>
        </w:rPr>
      </w:pPr>
      <w:r w:rsidRPr="00290EFC">
        <w:rPr>
          <w:rFonts w:eastAsia="Times New Roman"/>
          <w:i/>
          <w:iCs/>
          <w:spacing w:val="-2"/>
          <w:szCs w:val="28"/>
        </w:rPr>
        <w:t>* Thảo luận quan điểm của Đảng về đường lối quốc phòng, an ninh  1 giờ</w:t>
      </w:r>
    </w:p>
    <w:p w14:paraId="570EDC07" w14:textId="77777777" w:rsidR="00B64DFA" w:rsidRPr="00290EFC" w:rsidRDefault="00B64DFA" w:rsidP="00B64DFA">
      <w:pPr>
        <w:spacing w:line="288" w:lineRule="auto"/>
        <w:ind w:firstLine="720"/>
        <w:jc w:val="both"/>
        <w:rPr>
          <w:rFonts w:eastAsia="Times New Roman"/>
          <w:i/>
          <w:iCs/>
          <w:spacing w:val="-10"/>
          <w:szCs w:val="28"/>
        </w:rPr>
      </w:pPr>
      <w:r w:rsidRPr="00290EFC">
        <w:rPr>
          <w:rFonts w:eastAsia="Times New Roman"/>
          <w:spacing w:val="-10"/>
          <w:szCs w:val="28"/>
        </w:rPr>
        <w:t xml:space="preserve">2.2.2. Những nhiệm vụ chủ yếu của đường lối quốc phòng, an ninh           </w:t>
      </w:r>
      <w:r w:rsidRPr="00290EFC">
        <w:rPr>
          <w:rFonts w:eastAsia="Times New Roman"/>
          <w:i/>
          <w:iCs/>
          <w:spacing w:val="-10"/>
          <w:szCs w:val="28"/>
        </w:rPr>
        <w:t>0,5 giờ</w:t>
      </w:r>
    </w:p>
    <w:p w14:paraId="701BD3BA" w14:textId="77777777" w:rsidR="00B64DFA" w:rsidRPr="00290EFC" w:rsidRDefault="00B64DFA" w:rsidP="00B64DFA">
      <w:pPr>
        <w:spacing w:line="288" w:lineRule="auto"/>
        <w:jc w:val="both"/>
        <w:rPr>
          <w:rFonts w:eastAsia="Times New Roman"/>
          <w:i/>
          <w:iCs/>
          <w:spacing w:val="-10"/>
          <w:szCs w:val="28"/>
        </w:rPr>
      </w:pPr>
      <w:r w:rsidRPr="00290EFC">
        <w:rPr>
          <w:rFonts w:eastAsia="Times New Roman"/>
          <w:i/>
          <w:iCs/>
          <w:spacing w:val="-10"/>
          <w:szCs w:val="28"/>
        </w:rPr>
        <w:t xml:space="preserve">      * Thảo luận về những nhiệm vụ chủ yếu của đường lối quốc phòng, an ninh      1 giờ</w:t>
      </w:r>
    </w:p>
    <w:p w14:paraId="769688F1" w14:textId="77777777" w:rsidR="00B64DFA" w:rsidRPr="00290EFC" w:rsidRDefault="00B64DFA" w:rsidP="00B64DFA">
      <w:pPr>
        <w:spacing w:line="288" w:lineRule="auto"/>
        <w:ind w:firstLine="720"/>
        <w:jc w:val="both"/>
        <w:rPr>
          <w:rFonts w:eastAsia="Times New Roman"/>
          <w:szCs w:val="28"/>
        </w:rPr>
      </w:pPr>
    </w:p>
    <w:p w14:paraId="081087DB" w14:textId="77777777" w:rsidR="00B64DFA" w:rsidRPr="00290EFC" w:rsidRDefault="00B64DFA" w:rsidP="00B64DFA">
      <w:pPr>
        <w:spacing w:line="288" w:lineRule="auto"/>
        <w:ind w:firstLine="720"/>
        <w:jc w:val="both"/>
        <w:rPr>
          <w:rFonts w:eastAsia="Times New Roman"/>
          <w:szCs w:val="28"/>
        </w:rPr>
      </w:pPr>
    </w:p>
    <w:p w14:paraId="7D388B3C"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2.3. Quan điểm và những nhiệm vụ chủ yếu của đường lối đối ngoại </w:t>
      </w:r>
      <w:r w:rsidRPr="00290EFC">
        <w:rPr>
          <w:rFonts w:eastAsia="Times New Roman"/>
          <w:b/>
          <w:bCs/>
          <w:szCs w:val="28"/>
        </w:rPr>
        <w:t>2 giờ</w:t>
      </w:r>
    </w:p>
    <w:p w14:paraId="7D428337"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2.3.1. Quan điểm của Đảng về đường lối đối ngoại                         </w:t>
      </w:r>
      <w:r w:rsidRPr="00290EFC">
        <w:rPr>
          <w:rFonts w:eastAsia="Times New Roman"/>
          <w:i/>
          <w:iCs/>
          <w:szCs w:val="28"/>
        </w:rPr>
        <w:t>0,5 giờ</w:t>
      </w:r>
    </w:p>
    <w:p w14:paraId="7BB0D016"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2.3. 2. Những nhiệm vụ chủ yếu của đường lối đối ngoại</w:t>
      </w:r>
      <w:r w:rsidRPr="00290EFC">
        <w:rPr>
          <w:rFonts w:eastAsia="Times New Roman"/>
          <w:i/>
          <w:iCs/>
          <w:szCs w:val="28"/>
        </w:rPr>
        <w:t xml:space="preserve">                  0,5giờ</w:t>
      </w:r>
    </w:p>
    <w:p w14:paraId="492BC69D"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 </w:t>
      </w:r>
      <w:r w:rsidRPr="00290EFC">
        <w:rPr>
          <w:rFonts w:eastAsia="Times New Roman"/>
          <w:i/>
          <w:iCs/>
          <w:szCs w:val="28"/>
        </w:rPr>
        <w:t>Thảo luận về quan điểm và những nhiệm vụ chủ yếu của đường lối đối ngoại                                                                                                         1 giờ</w:t>
      </w:r>
    </w:p>
    <w:p w14:paraId="2F6F6128" w14:textId="77777777" w:rsidR="00B64DFA" w:rsidRPr="00290EFC" w:rsidRDefault="00B64DFA" w:rsidP="00B64DFA">
      <w:pPr>
        <w:spacing w:line="288" w:lineRule="auto"/>
        <w:ind w:firstLine="720"/>
        <w:jc w:val="both"/>
        <w:rPr>
          <w:rFonts w:eastAsia="Times New Roman"/>
          <w:b/>
          <w:bCs/>
          <w:szCs w:val="28"/>
        </w:rPr>
      </w:pPr>
      <w:r w:rsidRPr="00290EFC">
        <w:rPr>
          <w:rFonts w:eastAsia="Times New Roman"/>
          <w:b/>
          <w:bCs/>
          <w:i/>
          <w:iCs/>
          <w:szCs w:val="28"/>
        </w:rPr>
        <w:t>Kiểm tra                                                                                           2 giờ</w:t>
      </w:r>
    </w:p>
    <w:p w14:paraId="5EEF197D" w14:textId="77777777" w:rsidR="00B64DFA" w:rsidRPr="00290EFC" w:rsidRDefault="00B64DFA" w:rsidP="00B64DFA">
      <w:pPr>
        <w:spacing w:line="288" w:lineRule="auto"/>
        <w:jc w:val="center"/>
        <w:rPr>
          <w:rFonts w:eastAsia="Times New Roman"/>
          <w:b/>
          <w:bCs/>
          <w:szCs w:val="28"/>
        </w:rPr>
      </w:pPr>
    </w:p>
    <w:p w14:paraId="15B1C813"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 xml:space="preserve">Bài 7: XÂY DỰNG VÀ HOÀN THIỆN NHÀ NƯỚC PHÁP QUYỀN </w:t>
      </w:r>
    </w:p>
    <w:p w14:paraId="60553773"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XÃ HỘI CHỦ NGHĨA VIỆT NAM</w:t>
      </w:r>
    </w:p>
    <w:p w14:paraId="403D199C" w14:textId="77777777" w:rsidR="00B64DFA" w:rsidRPr="00290EFC" w:rsidRDefault="00B64DFA" w:rsidP="00B64DFA">
      <w:pPr>
        <w:spacing w:line="288" w:lineRule="auto"/>
        <w:jc w:val="both"/>
        <w:rPr>
          <w:rFonts w:eastAsia="Times New Roman"/>
          <w:szCs w:val="28"/>
        </w:rPr>
      </w:pPr>
      <w:r w:rsidRPr="00290EFC">
        <w:rPr>
          <w:rFonts w:eastAsia="Times New Roman"/>
          <w:i/>
          <w:iCs/>
          <w:szCs w:val="28"/>
        </w:rPr>
        <w:t xml:space="preserve">       </w:t>
      </w:r>
      <w:r w:rsidRPr="00290EFC">
        <w:rPr>
          <w:rFonts w:eastAsia="Times New Roman"/>
          <w:i/>
          <w:iCs/>
          <w:szCs w:val="28"/>
        </w:rPr>
        <w:tab/>
      </w:r>
      <w:r w:rsidRPr="00290EFC">
        <w:rPr>
          <w:rFonts w:eastAsia="Times New Roman"/>
          <w:i/>
          <w:iCs/>
          <w:szCs w:val="28"/>
        </w:rPr>
        <w:tab/>
      </w:r>
      <w:r w:rsidRPr="00290EFC">
        <w:rPr>
          <w:rFonts w:eastAsia="Times New Roman"/>
          <w:i/>
          <w:iCs/>
          <w:szCs w:val="28"/>
        </w:rPr>
        <w:tab/>
      </w:r>
      <w:r w:rsidRPr="00290EFC">
        <w:rPr>
          <w:rFonts w:eastAsia="Times New Roman"/>
          <w:i/>
          <w:iCs/>
          <w:szCs w:val="28"/>
        </w:rPr>
        <w:tab/>
      </w:r>
      <w:r w:rsidRPr="00290EFC">
        <w:rPr>
          <w:rFonts w:eastAsia="Times New Roman"/>
          <w:i/>
          <w:iCs/>
          <w:szCs w:val="28"/>
        </w:rPr>
        <w:tab/>
      </w:r>
      <w:r w:rsidRPr="00290EFC">
        <w:rPr>
          <w:rFonts w:eastAsia="Times New Roman"/>
          <w:i/>
          <w:iCs/>
          <w:szCs w:val="28"/>
        </w:rPr>
        <w:tab/>
        <w:t xml:space="preserve"> Thời gian: 7 giờ ( LT: 3 giờ; TL: 4 giờ)</w:t>
      </w:r>
    </w:p>
    <w:p w14:paraId="030C3F8E" w14:textId="77777777" w:rsidR="00B64DFA" w:rsidRPr="00290EFC" w:rsidRDefault="00B64DFA" w:rsidP="00B64DFA">
      <w:pPr>
        <w:spacing w:line="288" w:lineRule="auto"/>
        <w:jc w:val="both"/>
        <w:rPr>
          <w:rFonts w:eastAsia="Times New Roman"/>
          <w:szCs w:val="28"/>
        </w:rPr>
      </w:pPr>
    </w:p>
    <w:p w14:paraId="07EEE1D0"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1. Mục tiêu</w:t>
      </w:r>
    </w:p>
    <w:p w14:paraId="72599705"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kiến thức: Trình bày được bản chất, đặc trưng, phương hướng, nhiệm vụ xây dựng và hoàn thiện Nhà nước pháp quyền xã hội chủ nghĩa Việt Nam.</w:t>
      </w:r>
    </w:p>
    <w:p w14:paraId="72037CF6"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kĩ năng: Khẳng định được tính ưu việt của Nhà nước pháp quyền xã hội chủ nghĩa Việt Nam so với các kiểu nhà nước khác trong lịch sử.</w:t>
      </w:r>
    </w:p>
    <w:p w14:paraId="0ADDD87D"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năng lực tư chủ và trách nhiệm: Xác định được nhiệm vụ của bản thân trong việc xây dựng và bảo vệ Nhà nước Việt Nam xã hội chủ nghĩa.</w:t>
      </w:r>
    </w:p>
    <w:p w14:paraId="7BC6F545"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 xml:space="preserve">2. Nội dung               </w:t>
      </w:r>
    </w:p>
    <w:p w14:paraId="1ABC4B4F" w14:textId="77777777" w:rsidR="00B64DFA" w:rsidRPr="00290EFC" w:rsidRDefault="00B64DFA" w:rsidP="00B64DFA">
      <w:pPr>
        <w:spacing w:line="288" w:lineRule="auto"/>
        <w:ind w:firstLine="720"/>
        <w:jc w:val="both"/>
        <w:rPr>
          <w:rFonts w:eastAsia="Times New Roman"/>
          <w:spacing w:val="10"/>
          <w:szCs w:val="28"/>
        </w:rPr>
      </w:pPr>
      <w:r w:rsidRPr="00290EFC">
        <w:rPr>
          <w:rFonts w:eastAsia="Times New Roman"/>
          <w:spacing w:val="10"/>
          <w:szCs w:val="28"/>
        </w:rPr>
        <w:t xml:space="preserve">2.1. Bản chất và đặc trưng của Nhà nước pháp quyền xã hội chủ nghĩa Việt Nam                                                                                 </w:t>
      </w:r>
      <w:r w:rsidRPr="00290EFC">
        <w:rPr>
          <w:rFonts w:eastAsia="Times New Roman"/>
          <w:b/>
          <w:bCs/>
          <w:spacing w:val="-6"/>
          <w:szCs w:val="28"/>
        </w:rPr>
        <w:t>4 giờ</w:t>
      </w:r>
    </w:p>
    <w:p w14:paraId="44A1D743" w14:textId="77777777" w:rsidR="00B64DFA" w:rsidRPr="00290EFC" w:rsidRDefault="00B64DFA" w:rsidP="00B64DFA">
      <w:pPr>
        <w:spacing w:line="288" w:lineRule="auto"/>
        <w:ind w:firstLine="720"/>
        <w:jc w:val="both"/>
        <w:rPr>
          <w:rFonts w:eastAsia="Times New Roman"/>
          <w:spacing w:val="-6"/>
          <w:szCs w:val="28"/>
        </w:rPr>
      </w:pPr>
      <w:r w:rsidRPr="00290EFC">
        <w:rPr>
          <w:rFonts w:eastAsia="Times New Roman"/>
          <w:spacing w:val="-6"/>
          <w:szCs w:val="28"/>
        </w:rPr>
        <w:t xml:space="preserve">2.1.1. Bản chất của Nhà nước pháp quyền xã hội chủ nghĩa Việt Nam  </w:t>
      </w:r>
      <w:r w:rsidRPr="00290EFC">
        <w:rPr>
          <w:rFonts w:eastAsia="Times New Roman"/>
          <w:i/>
          <w:iCs/>
          <w:spacing w:val="-6"/>
          <w:szCs w:val="28"/>
        </w:rPr>
        <w:t>1 giờ</w:t>
      </w:r>
    </w:p>
    <w:p w14:paraId="0FCBFCB6"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xml:space="preserve">* Thảo luận về bản chất của Nhà nước pháp quyền xã hội chủ nghĩa </w:t>
      </w:r>
    </w:p>
    <w:p w14:paraId="1FAA7DA7"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Việt Nam                                                                                         1 giờ</w:t>
      </w:r>
    </w:p>
    <w:p w14:paraId="6AA33799" w14:textId="77777777" w:rsidR="00B64DFA" w:rsidRPr="00290EFC" w:rsidRDefault="00B64DFA" w:rsidP="00B64DFA">
      <w:pPr>
        <w:spacing w:line="288" w:lineRule="auto"/>
        <w:ind w:firstLine="720"/>
        <w:jc w:val="both"/>
        <w:rPr>
          <w:rFonts w:eastAsia="Times New Roman"/>
          <w:spacing w:val="-4"/>
          <w:szCs w:val="28"/>
        </w:rPr>
      </w:pPr>
      <w:r w:rsidRPr="00290EFC">
        <w:rPr>
          <w:rFonts w:eastAsia="Times New Roman"/>
          <w:spacing w:val="-4"/>
          <w:szCs w:val="28"/>
        </w:rPr>
        <w:t>2.1. 2. Đặc trưng của Nhà nước pháp quyền xã hội chủ nghĩaViệt Nam</w:t>
      </w:r>
      <w:r w:rsidRPr="00290EFC">
        <w:rPr>
          <w:rFonts w:eastAsia="Times New Roman"/>
          <w:i/>
          <w:iCs/>
          <w:spacing w:val="-4"/>
          <w:szCs w:val="28"/>
        </w:rPr>
        <w:t xml:space="preserve">  1 giờ</w:t>
      </w:r>
    </w:p>
    <w:p w14:paraId="1298D0CF"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xml:space="preserve">* Thảo luận về đặc trưng của Nhà nước pháp quyền xã hội chủ nghĩa </w:t>
      </w:r>
    </w:p>
    <w:p w14:paraId="0B8F6214"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Việt Nam                                                                                       1 giờ</w:t>
      </w:r>
    </w:p>
    <w:p w14:paraId="16B25AAE"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 Phương hướng, nhiệm vụ xây dựng và hoàn thiện Nhà nước pháp quyền xã hội chủ nghĩa Việt Nam                                                               </w:t>
      </w:r>
      <w:r w:rsidRPr="00290EFC">
        <w:rPr>
          <w:rFonts w:eastAsia="Times New Roman"/>
          <w:b/>
          <w:bCs/>
          <w:szCs w:val="28"/>
        </w:rPr>
        <w:t>3 giờ</w:t>
      </w:r>
    </w:p>
    <w:p w14:paraId="534D8EA4"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2.2.1. Phương hướng xây dựng và hoàn thiện Nhà nước pháp quyền xã hội chủ nghĩa Việt Nam</w:t>
      </w:r>
      <w:r w:rsidRPr="00290EFC">
        <w:rPr>
          <w:rFonts w:eastAsia="Times New Roman"/>
          <w:i/>
          <w:iCs/>
          <w:szCs w:val="28"/>
        </w:rPr>
        <w:t xml:space="preserve">                                                                           0,5giờ</w:t>
      </w:r>
    </w:p>
    <w:p w14:paraId="616603B7" w14:textId="77777777" w:rsidR="00B64DFA" w:rsidRPr="00290EFC" w:rsidRDefault="00B64DFA" w:rsidP="00B64DFA">
      <w:pPr>
        <w:spacing w:line="288" w:lineRule="auto"/>
        <w:ind w:firstLine="720"/>
        <w:jc w:val="both"/>
        <w:rPr>
          <w:rFonts w:eastAsia="Times New Roman"/>
          <w:szCs w:val="28"/>
        </w:rPr>
      </w:pPr>
      <w:r w:rsidRPr="00290EFC">
        <w:rPr>
          <w:rFonts w:eastAsia="Times New Roman"/>
          <w:i/>
          <w:iCs/>
          <w:szCs w:val="28"/>
        </w:rPr>
        <w:t>* Thảo luận về Phương hướng xây dựng và hoàn thiện Nhà nước pháp quyền xã hội chủ nghĩa Việt Nam                                                              1 giờ</w:t>
      </w:r>
    </w:p>
    <w:p w14:paraId="21A97107"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2.2.2. Nhiệm vụ và giải pháp xây dựng và hoàn thiện Nhà nước pháp quyền xã hội chủ nghĩa Việt Nam</w:t>
      </w:r>
      <w:r w:rsidRPr="00290EFC">
        <w:rPr>
          <w:rFonts w:eastAsia="Times New Roman"/>
          <w:i/>
          <w:iCs/>
          <w:szCs w:val="28"/>
        </w:rPr>
        <w:t xml:space="preserve">                                                                0,5giờ</w:t>
      </w:r>
    </w:p>
    <w:p w14:paraId="7C61E272"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Thảo luận về nhiệm vụ và giải pháp xây dựng và hoàn thiện Nhà nước pháp quyền xã hội chủ nghĩa Việt Nam                                                    1 giờ</w:t>
      </w:r>
    </w:p>
    <w:p w14:paraId="52392580" w14:textId="77777777" w:rsidR="00B64DFA" w:rsidRPr="00290EFC" w:rsidRDefault="00B64DFA" w:rsidP="00B64DFA">
      <w:pPr>
        <w:spacing w:line="288" w:lineRule="auto"/>
        <w:jc w:val="both"/>
        <w:rPr>
          <w:rFonts w:eastAsia="Times New Roman"/>
          <w:b/>
          <w:bCs/>
          <w:szCs w:val="28"/>
        </w:rPr>
      </w:pPr>
    </w:p>
    <w:p w14:paraId="75608387"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 xml:space="preserve">Bài 8: PHÁT HUY SỨC MẠNH CỦA KHỐI ĐẠI ĐOÀN KẾT </w:t>
      </w:r>
    </w:p>
    <w:p w14:paraId="12A2BEB1"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TOÀN DÂN TỘC TRONG XÂY DỰNG, BẢO VỆ TỔ QUỐC</w:t>
      </w:r>
    </w:p>
    <w:p w14:paraId="087A4E77" w14:textId="77777777" w:rsidR="00B64DFA" w:rsidRPr="00290EFC" w:rsidRDefault="00B64DFA" w:rsidP="00B64DFA">
      <w:pPr>
        <w:spacing w:line="288" w:lineRule="auto"/>
        <w:ind w:firstLine="720"/>
        <w:jc w:val="both"/>
        <w:rPr>
          <w:rFonts w:eastAsia="Times New Roman"/>
          <w:szCs w:val="28"/>
        </w:rPr>
      </w:pPr>
      <w:r w:rsidRPr="00290EFC">
        <w:rPr>
          <w:rFonts w:eastAsia="Times New Roman"/>
          <w:i/>
          <w:iCs/>
          <w:szCs w:val="28"/>
        </w:rPr>
        <w:t xml:space="preserve"> </w:t>
      </w:r>
      <w:r w:rsidRPr="00290EFC">
        <w:rPr>
          <w:rFonts w:eastAsia="Times New Roman"/>
          <w:i/>
          <w:iCs/>
          <w:szCs w:val="28"/>
        </w:rPr>
        <w:tab/>
      </w:r>
      <w:r w:rsidRPr="00290EFC">
        <w:rPr>
          <w:rFonts w:eastAsia="Times New Roman"/>
          <w:i/>
          <w:iCs/>
          <w:szCs w:val="28"/>
        </w:rPr>
        <w:tab/>
      </w:r>
      <w:r w:rsidRPr="00290EFC">
        <w:rPr>
          <w:rFonts w:eastAsia="Times New Roman"/>
          <w:i/>
          <w:iCs/>
          <w:szCs w:val="28"/>
        </w:rPr>
        <w:tab/>
      </w:r>
      <w:r w:rsidRPr="00290EFC">
        <w:rPr>
          <w:rFonts w:eastAsia="Times New Roman"/>
          <w:i/>
          <w:iCs/>
          <w:szCs w:val="28"/>
        </w:rPr>
        <w:tab/>
      </w:r>
      <w:r w:rsidRPr="00290EFC">
        <w:rPr>
          <w:rFonts w:eastAsia="Times New Roman"/>
          <w:i/>
          <w:iCs/>
          <w:szCs w:val="28"/>
        </w:rPr>
        <w:tab/>
        <w:t xml:space="preserve">  Thời gian: 6 giờ ( LT: 3 giờ; TL: 3 giờ)</w:t>
      </w:r>
    </w:p>
    <w:p w14:paraId="5720ED9E" w14:textId="77777777" w:rsidR="00B64DFA" w:rsidRPr="00290EFC" w:rsidRDefault="00B64DFA" w:rsidP="00B64DFA">
      <w:pPr>
        <w:spacing w:line="288" w:lineRule="auto"/>
        <w:jc w:val="both"/>
        <w:rPr>
          <w:rFonts w:eastAsia="Times New Roman"/>
          <w:b/>
          <w:szCs w:val="28"/>
        </w:rPr>
      </w:pPr>
    </w:p>
    <w:p w14:paraId="25489DB1"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1. Mục tiêu</w:t>
      </w:r>
    </w:p>
    <w:p w14:paraId="6DD65A3A"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kiến thức: Trình bày được tầm quan trọng và nội dung phát huy sức mạnh của khối đại đoàn kết toàn dân tộc trong xây dựng, bảo vệ Tổ quốc.</w:t>
      </w:r>
    </w:p>
    <w:p w14:paraId="5350557C"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kĩ năng: Phân tích, đánh giá đượctầm quan trọng và biết phát huy sức mạnh của khối đại đoàn kết toàn dân tộc trong xây dựng, bảo vệ Tổ quốc.</w:t>
      </w:r>
    </w:p>
    <w:p w14:paraId="4BEC5DF9"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lastRenderedPageBreak/>
        <w:t>- Về năng lực tự chủ và trách nhiệm: rèn luyện cho SV thấy được tầm quan trọng và thực hiện tốt vai trò của cá nhân trong xây dựng khối đại đoàn kết toàn dân tộc trong xây dựng và bảo vệ Tổ quốc.</w:t>
      </w:r>
    </w:p>
    <w:p w14:paraId="45DDF0D3" w14:textId="77777777" w:rsidR="00B64DFA" w:rsidRPr="00290EFC" w:rsidRDefault="00B64DFA" w:rsidP="00B64DFA">
      <w:pPr>
        <w:spacing w:line="288" w:lineRule="auto"/>
        <w:jc w:val="both"/>
        <w:rPr>
          <w:rFonts w:eastAsia="Times New Roman"/>
          <w:b/>
          <w:szCs w:val="28"/>
        </w:rPr>
      </w:pPr>
    </w:p>
    <w:p w14:paraId="6E6CA08C" w14:textId="77777777" w:rsidR="00B64DFA" w:rsidRPr="00290EFC" w:rsidRDefault="00B64DFA" w:rsidP="00B64DFA">
      <w:pPr>
        <w:spacing w:line="288" w:lineRule="auto"/>
        <w:jc w:val="both"/>
        <w:rPr>
          <w:rFonts w:eastAsia="Times New Roman"/>
          <w:szCs w:val="28"/>
        </w:rPr>
      </w:pPr>
      <w:r w:rsidRPr="00290EFC">
        <w:rPr>
          <w:rFonts w:eastAsia="Times New Roman"/>
          <w:b/>
          <w:szCs w:val="28"/>
        </w:rPr>
        <w:t>2. Nội dung</w:t>
      </w:r>
      <w:r w:rsidRPr="00290EFC">
        <w:rPr>
          <w:rFonts w:eastAsia="Times New Roman"/>
          <w:szCs w:val="28"/>
        </w:rPr>
        <w:t xml:space="preserve">                          </w:t>
      </w:r>
    </w:p>
    <w:p w14:paraId="58580927"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 Tầm quan trọng của đại đoàn kết toàn dân tộc trong xây dựng và bảo vệ Tổ quốc                                                                                                  </w:t>
      </w:r>
      <w:r w:rsidRPr="00290EFC">
        <w:rPr>
          <w:rFonts w:eastAsia="Times New Roman"/>
          <w:b/>
          <w:bCs/>
          <w:szCs w:val="28"/>
        </w:rPr>
        <w:t>2 giờ</w:t>
      </w:r>
    </w:p>
    <w:p w14:paraId="44640565"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2.1.1. Cơ sở lý luận của đường lối, chính sách đại đoàn kết toàn dân tộc trong xây dựng và bảo vệ Tổ quốc                                                            </w:t>
      </w:r>
      <w:r w:rsidRPr="00290EFC">
        <w:rPr>
          <w:rFonts w:eastAsia="Times New Roman"/>
          <w:i/>
          <w:iCs/>
          <w:szCs w:val="28"/>
        </w:rPr>
        <w:t>0,5 giờ</w:t>
      </w:r>
    </w:p>
    <w:p w14:paraId="4C2FC091"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2.1.2. Cơ sở thực tiễn của đường lối, chính sách đại đoàn kết toàn dân tộc trong xây dựng và bảo vệ Tổ quốc                                                         </w:t>
      </w:r>
      <w:r w:rsidRPr="00290EFC">
        <w:rPr>
          <w:rFonts w:eastAsia="Times New Roman"/>
          <w:i/>
          <w:iCs/>
          <w:szCs w:val="28"/>
        </w:rPr>
        <w:t>0,5  giờ</w:t>
      </w:r>
    </w:p>
    <w:p w14:paraId="5EFB6273"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Thảo luận về cơ sở lý luận và cơ sở thực tiễn của đường lối, chính sách đại đoàn kết toàn dân tộc trong xây dựng và bảo vệ Tổ quốc.                   1 giờ</w:t>
      </w:r>
    </w:p>
    <w:p w14:paraId="6CFCC591"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 Quan điểm và phương hướng của Đảng về phát huy sức mạnh đại đoàn kết toàn dân tộc trong xây dựng và bảo vệ Tổ quốc                              </w:t>
      </w:r>
      <w:r w:rsidRPr="00290EFC">
        <w:rPr>
          <w:rFonts w:eastAsia="Times New Roman"/>
          <w:b/>
          <w:bCs/>
          <w:szCs w:val="28"/>
        </w:rPr>
        <w:t>4 giờ</w:t>
      </w:r>
    </w:p>
    <w:p w14:paraId="38344C2E"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2.2.1. Quan điểm của Đảng về đại đoàn kết toàn dân tộc trong xây dựng và bảo vệ Tổ quốc                                                                                         </w:t>
      </w:r>
      <w:r w:rsidRPr="00290EFC">
        <w:rPr>
          <w:rFonts w:eastAsia="Times New Roman"/>
          <w:i/>
          <w:iCs/>
          <w:szCs w:val="28"/>
        </w:rPr>
        <w:t>1 giờ</w:t>
      </w:r>
    </w:p>
    <w:p w14:paraId="495B47F8"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 xml:space="preserve">2.2.2. Phương hướng và giải pháp phát huy sức mạnh đại đoàn kết toàn dân tộc trong xây dựng và bảo vệ Tổ quốc                                                </w:t>
      </w:r>
      <w:r w:rsidRPr="00290EFC">
        <w:rPr>
          <w:rFonts w:eastAsia="Times New Roman"/>
          <w:i/>
          <w:iCs/>
          <w:szCs w:val="28"/>
        </w:rPr>
        <w:t xml:space="preserve">1 giờ </w:t>
      </w:r>
    </w:p>
    <w:p w14:paraId="4DE4C4F7"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Thảo luận về quan điểm của Đảng về đại đoàn kết toàn dân tộc trong xây dựng và bảo vệ Tổ quốc                                                                     1 giờ</w:t>
      </w:r>
    </w:p>
    <w:p w14:paraId="5C6529B2"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Thảo luận về Phương hướng và giải pháp phát huy sức mạnh đại đoàn kết toàn dân tộc trong xây dựng và bảo vệ Tổ quốc                                   1 giờ</w:t>
      </w:r>
    </w:p>
    <w:p w14:paraId="2FFD7612" w14:textId="77777777" w:rsidR="00B64DFA" w:rsidRPr="00290EFC" w:rsidRDefault="00B64DFA" w:rsidP="00B64DFA">
      <w:pPr>
        <w:spacing w:line="288" w:lineRule="auto"/>
        <w:jc w:val="both"/>
        <w:rPr>
          <w:rFonts w:eastAsia="Times New Roman"/>
          <w:b/>
          <w:bCs/>
          <w:szCs w:val="28"/>
        </w:rPr>
      </w:pPr>
    </w:p>
    <w:p w14:paraId="29A7534D" w14:textId="77777777" w:rsidR="00B64DFA" w:rsidRPr="00290EFC" w:rsidRDefault="00B64DFA" w:rsidP="00B64DFA">
      <w:pPr>
        <w:spacing w:line="288" w:lineRule="auto"/>
        <w:jc w:val="center"/>
        <w:rPr>
          <w:rFonts w:eastAsia="Times New Roman"/>
          <w:b/>
          <w:bCs/>
          <w:szCs w:val="28"/>
        </w:rPr>
      </w:pPr>
    </w:p>
    <w:p w14:paraId="33B0990B"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 xml:space="preserve">Bài 9: TU DƯỠNG, RÈN LUYỆN ĐỂ TRỞ THÀNH </w:t>
      </w:r>
    </w:p>
    <w:p w14:paraId="18EC113E" w14:textId="77777777" w:rsidR="00B64DFA" w:rsidRPr="00290EFC" w:rsidRDefault="00B64DFA" w:rsidP="00B64DFA">
      <w:pPr>
        <w:spacing w:line="288" w:lineRule="auto"/>
        <w:jc w:val="center"/>
        <w:rPr>
          <w:rFonts w:eastAsia="Times New Roman"/>
          <w:b/>
          <w:bCs/>
          <w:szCs w:val="28"/>
        </w:rPr>
      </w:pPr>
      <w:r w:rsidRPr="00290EFC">
        <w:rPr>
          <w:rFonts w:eastAsia="Times New Roman"/>
          <w:b/>
          <w:bCs/>
          <w:szCs w:val="28"/>
        </w:rPr>
        <w:t>NGƯỜI CÔNG DÂN TỐT, NGƯỜI LAO ĐỘNG TỐT</w:t>
      </w:r>
    </w:p>
    <w:p w14:paraId="335E2D9F" w14:textId="77777777" w:rsidR="00B64DFA" w:rsidRPr="00290EFC" w:rsidRDefault="00B64DFA" w:rsidP="00B64DFA">
      <w:pPr>
        <w:spacing w:line="288" w:lineRule="auto"/>
        <w:ind w:firstLine="720"/>
        <w:jc w:val="both"/>
        <w:rPr>
          <w:rFonts w:eastAsia="Times New Roman"/>
          <w:szCs w:val="28"/>
        </w:rPr>
      </w:pPr>
      <w:r w:rsidRPr="00290EFC">
        <w:rPr>
          <w:rFonts w:eastAsia="Times New Roman"/>
          <w:i/>
          <w:iCs/>
          <w:szCs w:val="28"/>
        </w:rPr>
        <w:t xml:space="preserve">    </w:t>
      </w:r>
      <w:r w:rsidRPr="00290EFC">
        <w:rPr>
          <w:rFonts w:eastAsia="Times New Roman"/>
          <w:i/>
          <w:iCs/>
          <w:szCs w:val="28"/>
        </w:rPr>
        <w:tab/>
      </w:r>
      <w:r w:rsidRPr="00290EFC">
        <w:rPr>
          <w:rFonts w:eastAsia="Times New Roman"/>
          <w:i/>
          <w:iCs/>
          <w:szCs w:val="28"/>
        </w:rPr>
        <w:tab/>
      </w:r>
      <w:r w:rsidRPr="00290EFC">
        <w:rPr>
          <w:rFonts w:eastAsia="Times New Roman"/>
          <w:i/>
          <w:iCs/>
          <w:szCs w:val="28"/>
        </w:rPr>
        <w:tab/>
      </w:r>
      <w:r w:rsidRPr="00290EFC">
        <w:rPr>
          <w:rFonts w:eastAsia="Times New Roman"/>
          <w:i/>
          <w:iCs/>
          <w:szCs w:val="28"/>
        </w:rPr>
        <w:tab/>
      </w:r>
      <w:r w:rsidRPr="00290EFC">
        <w:rPr>
          <w:rFonts w:eastAsia="Times New Roman"/>
          <w:i/>
          <w:iCs/>
          <w:szCs w:val="28"/>
        </w:rPr>
        <w:tab/>
        <w:t xml:space="preserve">  Thời gian: 3 giờ ( LT: 1 giờ; TL: 2 giờ)</w:t>
      </w:r>
    </w:p>
    <w:p w14:paraId="3F090C25" w14:textId="77777777" w:rsidR="00B64DFA" w:rsidRPr="00290EFC" w:rsidRDefault="00B64DFA" w:rsidP="00B64DFA">
      <w:pPr>
        <w:spacing w:line="288" w:lineRule="auto"/>
        <w:jc w:val="both"/>
        <w:rPr>
          <w:rFonts w:eastAsia="Times New Roman"/>
          <w:b/>
          <w:szCs w:val="28"/>
        </w:rPr>
      </w:pPr>
    </w:p>
    <w:p w14:paraId="5923CA0C" w14:textId="77777777" w:rsidR="00B64DFA" w:rsidRPr="00290EFC" w:rsidRDefault="00B64DFA" w:rsidP="00B64DFA">
      <w:pPr>
        <w:spacing w:line="288" w:lineRule="auto"/>
        <w:jc w:val="both"/>
        <w:rPr>
          <w:rFonts w:eastAsia="Times New Roman"/>
          <w:b/>
          <w:szCs w:val="28"/>
        </w:rPr>
      </w:pPr>
    </w:p>
    <w:p w14:paraId="4D0B09B2"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1. Mục tiêu</w:t>
      </w:r>
    </w:p>
    <w:p w14:paraId="3B7FDB9D"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kiến thức: Trình bày được quan niệm, nội dung tu dưỡng và rèn luyện để trở thành người công dân tốt, người lao động tốt.</w:t>
      </w:r>
    </w:p>
    <w:p w14:paraId="3318E9BB"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kĩ năng: Phân tích được quan niệm, nội dung tu dưỡng và rèn luyện để trở thành người công dân tốt, người lao động tốt.</w:t>
      </w:r>
    </w:p>
    <w:p w14:paraId="5DCB80A6"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Về năng lực tự chủ và trách nhiệm: Tích cực học tập và rèn luyện để trở thành người công dân tốt, người lao động tốt.</w:t>
      </w:r>
    </w:p>
    <w:p w14:paraId="631358B6" w14:textId="77777777" w:rsidR="00B64DFA" w:rsidRPr="00290EFC" w:rsidRDefault="00B64DFA" w:rsidP="00B64DFA">
      <w:pPr>
        <w:spacing w:line="288" w:lineRule="auto"/>
        <w:jc w:val="both"/>
        <w:rPr>
          <w:rFonts w:eastAsia="Times New Roman"/>
          <w:szCs w:val="28"/>
        </w:rPr>
      </w:pPr>
      <w:r w:rsidRPr="00290EFC">
        <w:rPr>
          <w:rFonts w:eastAsia="Times New Roman"/>
          <w:b/>
          <w:szCs w:val="28"/>
        </w:rPr>
        <w:lastRenderedPageBreak/>
        <w:t>2. Nội dung</w:t>
      </w:r>
      <w:r w:rsidRPr="00290EFC">
        <w:rPr>
          <w:rFonts w:eastAsia="Times New Roman"/>
          <w:szCs w:val="28"/>
        </w:rPr>
        <w:t xml:space="preserve">                              </w:t>
      </w:r>
    </w:p>
    <w:p w14:paraId="783F3A58" w14:textId="77777777" w:rsidR="00B64DFA" w:rsidRPr="00290EFC" w:rsidRDefault="00B64DFA" w:rsidP="00B64DFA">
      <w:pPr>
        <w:spacing w:line="288" w:lineRule="auto"/>
        <w:ind w:firstLine="720"/>
        <w:jc w:val="both"/>
        <w:rPr>
          <w:rFonts w:eastAsia="Times New Roman"/>
          <w:b/>
          <w:bCs/>
          <w:szCs w:val="28"/>
        </w:rPr>
      </w:pPr>
      <w:r w:rsidRPr="00290EFC">
        <w:rPr>
          <w:rFonts w:eastAsia="Times New Roman"/>
          <w:szCs w:val="28"/>
        </w:rPr>
        <w:t xml:space="preserve">2.1. Quan niệm về người công dân tốt, người lao động tốt               </w:t>
      </w:r>
      <w:r w:rsidRPr="00290EFC">
        <w:rPr>
          <w:rFonts w:eastAsia="Times New Roman"/>
          <w:b/>
          <w:bCs/>
          <w:szCs w:val="28"/>
        </w:rPr>
        <w:t>1,5 giờ</w:t>
      </w:r>
    </w:p>
    <w:p w14:paraId="2CAE4851"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2.1.1. Người công dân tốt                                                                 </w:t>
      </w:r>
      <w:r w:rsidRPr="00290EFC">
        <w:rPr>
          <w:rFonts w:eastAsia="Times New Roman"/>
          <w:i/>
          <w:iCs/>
          <w:szCs w:val="28"/>
        </w:rPr>
        <w:t>0,5 giờ</w:t>
      </w:r>
    </w:p>
    <w:p w14:paraId="35191921"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szCs w:val="28"/>
        </w:rPr>
        <w:t>2.1.2. Người lao động tốt</w:t>
      </w:r>
    </w:p>
    <w:p w14:paraId="1EE5C854" w14:textId="77777777" w:rsidR="00B64DFA" w:rsidRPr="00290EFC" w:rsidRDefault="00B64DFA" w:rsidP="00B64DFA">
      <w:pPr>
        <w:spacing w:line="288" w:lineRule="auto"/>
        <w:ind w:firstLine="720"/>
        <w:jc w:val="both"/>
        <w:rPr>
          <w:rFonts w:eastAsia="Times New Roman"/>
          <w:szCs w:val="28"/>
        </w:rPr>
      </w:pPr>
      <w:r w:rsidRPr="00290EFC">
        <w:rPr>
          <w:rFonts w:eastAsia="Times New Roman"/>
          <w:i/>
          <w:iCs/>
          <w:szCs w:val="28"/>
        </w:rPr>
        <w:t>* Thảo luận về người công dân tốt, người lao động tốt                   1 giờ</w:t>
      </w:r>
    </w:p>
    <w:p w14:paraId="704300F9" w14:textId="77777777" w:rsidR="00B64DFA" w:rsidRPr="00290EFC" w:rsidRDefault="00B64DFA" w:rsidP="00B64DFA">
      <w:pPr>
        <w:spacing w:line="288" w:lineRule="auto"/>
        <w:ind w:firstLine="720"/>
        <w:jc w:val="both"/>
        <w:rPr>
          <w:rFonts w:eastAsia="Times New Roman"/>
          <w:b/>
          <w:bCs/>
          <w:szCs w:val="28"/>
        </w:rPr>
      </w:pPr>
      <w:r w:rsidRPr="00290EFC">
        <w:rPr>
          <w:rFonts w:eastAsia="Times New Roman"/>
          <w:szCs w:val="28"/>
        </w:rPr>
        <w:t xml:space="preserve">2.2. Nội dung tu dưỡng và rèn luyện để trở thành người công dân tốt, người lao động tốt                                                                                </w:t>
      </w:r>
      <w:r w:rsidRPr="00290EFC">
        <w:rPr>
          <w:rFonts w:eastAsia="Times New Roman"/>
          <w:b/>
          <w:bCs/>
          <w:szCs w:val="28"/>
        </w:rPr>
        <w:t>1,5 giờ</w:t>
      </w:r>
    </w:p>
    <w:p w14:paraId="55895514"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2.2.1. Phát huy truyền thống yêu nước, trung thành với sự nghiệp cách mạng cửa nhân dân Việt Nam                                                                    </w:t>
      </w:r>
      <w:r w:rsidRPr="00290EFC">
        <w:rPr>
          <w:rFonts w:eastAsia="Times New Roman"/>
          <w:i/>
          <w:szCs w:val="28"/>
        </w:rPr>
        <w:t xml:space="preserve">0,5 </w:t>
      </w:r>
      <w:r w:rsidRPr="00290EFC">
        <w:rPr>
          <w:rFonts w:eastAsia="Times New Roman"/>
          <w:i/>
          <w:iCs/>
          <w:szCs w:val="28"/>
        </w:rPr>
        <w:t>giờ</w:t>
      </w:r>
    </w:p>
    <w:p w14:paraId="1091CD97"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2.2.2. Phấn đấu học tập nâng cao năng lực và rèn luyện phẩm chất cá nhân</w:t>
      </w:r>
    </w:p>
    <w:p w14:paraId="4488CDDB" w14:textId="77777777" w:rsidR="00B64DFA" w:rsidRPr="00290EFC" w:rsidRDefault="00B64DFA" w:rsidP="00B64DFA">
      <w:pPr>
        <w:spacing w:line="288" w:lineRule="auto"/>
        <w:ind w:firstLine="720"/>
        <w:jc w:val="both"/>
        <w:rPr>
          <w:rFonts w:eastAsia="Times New Roman"/>
          <w:i/>
          <w:iCs/>
          <w:szCs w:val="28"/>
        </w:rPr>
      </w:pPr>
      <w:r w:rsidRPr="00290EFC">
        <w:rPr>
          <w:rFonts w:eastAsia="Times New Roman"/>
          <w:i/>
          <w:iCs/>
          <w:szCs w:val="28"/>
        </w:rPr>
        <w:t>* Thảo luận về nội dung tu dưỡng và rèn luyện để trở thành người công dân tốt, người lao động tốt.                                                                       1 giờ</w:t>
      </w:r>
    </w:p>
    <w:p w14:paraId="4F4E26A5" w14:textId="77777777" w:rsidR="00B64DFA" w:rsidRPr="00290EFC" w:rsidRDefault="00B64DFA" w:rsidP="00B64DFA">
      <w:pPr>
        <w:spacing w:line="288" w:lineRule="auto"/>
        <w:ind w:firstLine="720"/>
        <w:jc w:val="both"/>
        <w:rPr>
          <w:rFonts w:eastAsia="Times New Roman"/>
          <w:b/>
          <w:bCs/>
          <w:szCs w:val="28"/>
        </w:rPr>
      </w:pPr>
      <w:r w:rsidRPr="00290EFC">
        <w:rPr>
          <w:rFonts w:eastAsia="Times New Roman"/>
          <w:b/>
          <w:bCs/>
          <w:i/>
          <w:iCs/>
          <w:szCs w:val="28"/>
        </w:rPr>
        <w:t>Kiểm tra                                                                                           1 giờ</w:t>
      </w:r>
    </w:p>
    <w:p w14:paraId="042D6ADA" w14:textId="77777777" w:rsidR="00B64DFA" w:rsidRPr="00290EFC" w:rsidRDefault="00B64DFA" w:rsidP="00B64DFA">
      <w:pPr>
        <w:shd w:val="clear" w:color="auto" w:fill="FFFFFF"/>
        <w:spacing w:line="288" w:lineRule="auto"/>
        <w:jc w:val="both"/>
        <w:rPr>
          <w:szCs w:val="28"/>
        </w:rPr>
      </w:pPr>
      <w:r w:rsidRPr="00290EFC">
        <w:rPr>
          <w:b/>
          <w:bCs/>
          <w:szCs w:val="28"/>
          <w:lang w:val="vi-VN"/>
        </w:rPr>
        <w:t>IV. Điều kiện thực hiện môn học</w:t>
      </w:r>
    </w:p>
    <w:p w14:paraId="5D68D7AE" w14:textId="77777777" w:rsidR="00B64DFA" w:rsidRPr="00290EFC" w:rsidRDefault="00B64DFA" w:rsidP="00B64DFA">
      <w:pPr>
        <w:shd w:val="clear" w:color="auto" w:fill="FFFFFF"/>
        <w:spacing w:line="288" w:lineRule="auto"/>
        <w:ind w:firstLine="720"/>
        <w:jc w:val="both"/>
        <w:rPr>
          <w:szCs w:val="28"/>
        </w:rPr>
      </w:pPr>
      <w:r w:rsidRPr="00290EFC">
        <w:rPr>
          <w:szCs w:val="28"/>
          <w:lang w:val="vi-VN"/>
        </w:rPr>
        <w:t>- Phòng học, máy tính, máy chiếu và các thiết bị dạy học khác;</w:t>
      </w:r>
    </w:p>
    <w:p w14:paraId="1A2707AE" w14:textId="77777777" w:rsidR="00B64DFA" w:rsidRPr="00290EFC" w:rsidRDefault="00B64DFA" w:rsidP="00B64DFA">
      <w:pPr>
        <w:shd w:val="clear" w:color="auto" w:fill="FFFFFF"/>
        <w:spacing w:line="288" w:lineRule="auto"/>
        <w:ind w:firstLine="720"/>
        <w:jc w:val="both"/>
        <w:rPr>
          <w:szCs w:val="28"/>
        </w:rPr>
      </w:pPr>
      <w:r w:rsidRPr="00290EFC">
        <w:rPr>
          <w:szCs w:val="28"/>
          <w:lang w:val="vi-VN"/>
        </w:rPr>
        <w:t>- Chương trình môn học, giáo trình, tài liệu tham khảo, giáo án, phim ảnh, và các tài liệu liên quan;</w:t>
      </w:r>
    </w:p>
    <w:p w14:paraId="665E4D0A" w14:textId="77777777" w:rsidR="00B64DFA" w:rsidRPr="00290EFC" w:rsidRDefault="00B64DFA" w:rsidP="00B64DFA">
      <w:pPr>
        <w:spacing w:line="288" w:lineRule="auto"/>
        <w:jc w:val="both"/>
        <w:rPr>
          <w:b/>
          <w:szCs w:val="28"/>
          <w:lang w:val="de-DE"/>
        </w:rPr>
      </w:pPr>
      <w:bookmarkStart w:id="16" w:name="muc_5_1"/>
      <w:r w:rsidRPr="00290EFC">
        <w:rPr>
          <w:b/>
          <w:szCs w:val="28"/>
          <w:lang w:val="de-DE"/>
        </w:rPr>
        <w:t>V. Phương pháp đánh giá:</w:t>
      </w:r>
    </w:p>
    <w:bookmarkEnd w:id="16"/>
    <w:p w14:paraId="4ABE66A1" w14:textId="77777777" w:rsidR="00B64DFA" w:rsidRPr="00290EFC" w:rsidRDefault="00B64DFA" w:rsidP="00B64DFA">
      <w:pPr>
        <w:pStyle w:val="NormalWeb"/>
        <w:shd w:val="clear" w:color="auto" w:fill="FFFFFF"/>
        <w:spacing w:before="0" w:beforeAutospacing="0" w:after="0" w:afterAutospacing="0" w:line="288" w:lineRule="auto"/>
        <w:ind w:firstLine="720"/>
        <w:jc w:val="both"/>
        <w:rPr>
          <w:sz w:val="28"/>
          <w:szCs w:val="28"/>
          <w:lang w:val="de-DE"/>
        </w:rPr>
      </w:pPr>
      <w:r w:rsidRPr="00290EFC">
        <w:rPr>
          <w:sz w:val="28"/>
          <w:szCs w:val="28"/>
          <w:lang w:val="de-DE"/>
        </w:rPr>
        <w:t xml:space="preserve">- </w:t>
      </w:r>
      <w:r w:rsidRPr="00290EFC">
        <w:rPr>
          <w:sz w:val="28"/>
          <w:szCs w:val="28"/>
          <w:lang w:val="vi-VN"/>
        </w:rPr>
        <w:t>Tổ chức kiểm tra thường xuyên, kiểm tra định kỳ</w:t>
      </w:r>
      <w:r w:rsidRPr="00290EFC">
        <w:rPr>
          <w:sz w:val="28"/>
          <w:szCs w:val="28"/>
          <w:lang w:val="de-DE"/>
        </w:rPr>
        <w:t>:</w:t>
      </w:r>
    </w:p>
    <w:p w14:paraId="0573FAD8" w14:textId="77777777" w:rsidR="00B64DFA" w:rsidRPr="00290EFC" w:rsidRDefault="00B64DFA" w:rsidP="00B64DFA">
      <w:pPr>
        <w:pStyle w:val="NormalWeb"/>
        <w:shd w:val="clear" w:color="auto" w:fill="FFFFFF"/>
        <w:spacing w:before="0" w:beforeAutospacing="0" w:after="0" w:afterAutospacing="0" w:line="288" w:lineRule="auto"/>
        <w:ind w:firstLine="720"/>
        <w:jc w:val="both"/>
        <w:rPr>
          <w:sz w:val="28"/>
          <w:szCs w:val="28"/>
        </w:rPr>
      </w:pPr>
      <w:r w:rsidRPr="00290EFC">
        <w:rPr>
          <w:sz w:val="28"/>
          <w:szCs w:val="28"/>
          <w:lang w:val="de-DE"/>
        </w:rPr>
        <w:t xml:space="preserve">+ </w:t>
      </w:r>
      <w:r w:rsidRPr="00290EFC">
        <w:rPr>
          <w:sz w:val="28"/>
          <w:szCs w:val="28"/>
          <w:lang w:val="vi-VN"/>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290EFC">
        <w:rPr>
          <w:sz w:val="28"/>
          <w:szCs w:val="28"/>
        </w:rPr>
        <w:t>.</w:t>
      </w:r>
    </w:p>
    <w:p w14:paraId="4D6AE777" w14:textId="77777777" w:rsidR="00B64DFA" w:rsidRPr="00290EFC" w:rsidRDefault="00B64DFA" w:rsidP="00B64DFA">
      <w:pPr>
        <w:pStyle w:val="NormalWeb"/>
        <w:shd w:val="clear" w:color="auto" w:fill="FFFFFF"/>
        <w:spacing w:before="0" w:beforeAutospacing="0" w:after="0" w:afterAutospacing="0" w:line="288" w:lineRule="auto"/>
        <w:ind w:firstLine="720"/>
        <w:jc w:val="both"/>
        <w:rPr>
          <w:sz w:val="28"/>
          <w:szCs w:val="28"/>
          <w:lang w:val="vi-VN"/>
        </w:rPr>
      </w:pPr>
      <w:r w:rsidRPr="00290EFC">
        <w:rPr>
          <w:sz w:val="28"/>
          <w:szCs w:val="28"/>
          <w:lang w:val="vi-VN"/>
        </w:rPr>
        <w:t>+ Kiểm tra định kỳ bằng hình thức kiểm tra viết.</w:t>
      </w:r>
    </w:p>
    <w:p w14:paraId="193EA683" w14:textId="3197BC84" w:rsidR="00B64DFA" w:rsidRDefault="00B64DFA" w:rsidP="00B64DFA">
      <w:pPr>
        <w:pStyle w:val="NormalWeb"/>
        <w:shd w:val="clear" w:color="auto" w:fill="FFFFFF"/>
        <w:spacing w:before="0" w:beforeAutospacing="0" w:after="0" w:afterAutospacing="0" w:line="288" w:lineRule="auto"/>
        <w:ind w:firstLine="720"/>
        <w:jc w:val="both"/>
        <w:rPr>
          <w:b/>
          <w:bCs/>
          <w:szCs w:val="28"/>
        </w:rPr>
      </w:pPr>
      <w:r w:rsidRPr="00290EFC">
        <w:rPr>
          <w:sz w:val="28"/>
          <w:szCs w:val="28"/>
          <w:lang w:val="vi-VN"/>
        </w:rPr>
        <w:t xml:space="preserve">- Hình thức thi kết thúc môn học: </w:t>
      </w:r>
      <w:r w:rsidR="00656E5B" w:rsidRPr="00656E5B">
        <w:rPr>
          <w:sz w:val="28"/>
          <w:szCs w:val="28"/>
        </w:rPr>
        <w:t>V</w:t>
      </w:r>
      <w:r w:rsidRPr="00656E5B">
        <w:rPr>
          <w:sz w:val="28"/>
          <w:szCs w:val="28"/>
        </w:rPr>
        <w:t>ấn đáp</w:t>
      </w:r>
    </w:p>
    <w:p w14:paraId="1386A0BF" w14:textId="77777777" w:rsidR="00B64DFA" w:rsidRPr="00290EFC" w:rsidRDefault="00B64DFA" w:rsidP="00B64DFA">
      <w:pPr>
        <w:pStyle w:val="NormalWeb"/>
        <w:shd w:val="clear" w:color="auto" w:fill="FFFFFF"/>
        <w:spacing w:before="0" w:beforeAutospacing="0" w:after="0" w:afterAutospacing="0" w:line="288" w:lineRule="auto"/>
        <w:ind w:firstLine="720"/>
        <w:jc w:val="both"/>
        <w:rPr>
          <w:b/>
          <w:bCs/>
          <w:szCs w:val="28"/>
        </w:rPr>
      </w:pPr>
      <w:r w:rsidRPr="00290EFC">
        <w:rPr>
          <w:b/>
          <w:bCs/>
          <w:szCs w:val="28"/>
        </w:rPr>
        <w:t>VI. Hướng dẫn thực hiện môn học:</w:t>
      </w:r>
    </w:p>
    <w:p w14:paraId="2ED178DC" w14:textId="77777777" w:rsidR="00B64DFA" w:rsidRPr="00290EFC" w:rsidRDefault="00B64DFA" w:rsidP="00B64DFA">
      <w:pPr>
        <w:spacing w:line="288" w:lineRule="auto"/>
        <w:ind w:firstLine="720"/>
        <w:jc w:val="both"/>
        <w:rPr>
          <w:rFonts w:eastAsia="Times New Roman"/>
          <w:spacing w:val="-4"/>
          <w:szCs w:val="28"/>
        </w:rPr>
      </w:pPr>
      <w:r w:rsidRPr="00290EFC">
        <w:rPr>
          <w:rFonts w:eastAsia="Times New Roman"/>
          <w:b/>
          <w:spacing w:val="-4"/>
          <w:szCs w:val="28"/>
        </w:rPr>
        <w:t>1. Phạm vi áp dụng chương trình:</w:t>
      </w:r>
      <w:r w:rsidRPr="00290EFC">
        <w:rPr>
          <w:rFonts w:eastAsia="Times New Roman"/>
          <w:spacing w:val="-4"/>
          <w:szCs w:val="28"/>
        </w:rPr>
        <w:t xml:space="preserve"> Chương trình môn học </w:t>
      </w:r>
      <w:r w:rsidRPr="00290EFC">
        <w:rPr>
          <w:rFonts w:eastAsia="Times New Roman"/>
          <w:iCs/>
          <w:spacing w:val="-4"/>
          <w:szCs w:val="28"/>
        </w:rPr>
        <w:t xml:space="preserve">Giáo dục chính trị </w:t>
      </w:r>
      <w:r w:rsidRPr="00290EFC">
        <w:rPr>
          <w:rFonts w:eastAsia="Times New Roman"/>
          <w:spacing w:val="-4"/>
          <w:szCs w:val="28"/>
        </w:rPr>
        <w:t xml:space="preserve">sử dụng để giảng dạy trình độ cao đẳng. </w:t>
      </w:r>
      <w:r w:rsidRPr="00290EFC">
        <w:rPr>
          <w:spacing w:val="-4"/>
          <w:szCs w:val="28"/>
          <w:lang w:val="de-DE"/>
        </w:rPr>
        <w:t>Tổng thời gian thực hiện môn học là 75 giờ, giáo viên giảng các tiết lý thuyết kết hợp với các tiết thảo luận đan xen.</w:t>
      </w:r>
    </w:p>
    <w:p w14:paraId="35164F9D" w14:textId="77777777" w:rsidR="00B64DFA" w:rsidRPr="00290EFC" w:rsidRDefault="00B64DFA" w:rsidP="00B64DFA">
      <w:pPr>
        <w:spacing w:line="288" w:lineRule="auto"/>
        <w:ind w:firstLine="720"/>
        <w:jc w:val="both"/>
        <w:rPr>
          <w:rFonts w:eastAsia="Times New Roman"/>
          <w:b/>
          <w:szCs w:val="28"/>
        </w:rPr>
      </w:pPr>
      <w:r w:rsidRPr="00290EFC">
        <w:rPr>
          <w:rFonts w:eastAsia="Times New Roman"/>
          <w:b/>
          <w:szCs w:val="28"/>
        </w:rPr>
        <w:t>2. Hướng dẫn phương pháp giảng dạy học tập:</w:t>
      </w:r>
    </w:p>
    <w:p w14:paraId="33F8FCA6" w14:textId="77777777" w:rsidR="00B64DFA" w:rsidRPr="00290EFC" w:rsidRDefault="00B64DFA" w:rsidP="00B64DFA">
      <w:pPr>
        <w:spacing w:line="288" w:lineRule="auto"/>
        <w:ind w:firstLine="720"/>
        <w:jc w:val="both"/>
        <w:rPr>
          <w:rFonts w:eastAsia="Times New Roman"/>
          <w:szCs w:val="28"/>
        </w:rPr>
      </w:pPr>
      <w:r w:rsidRPr="00290EFC">
        <w:rPr>
          <w:rFonts w:eastAsia="Times New Roman"/>
          <w:szCs w:val="28"/>
        </w:rPr>
        <w:t xml:space="preserve">- Đối với giảng viên: </w:t>
      </w:r>
    </w:p>
    <w:p w14:paraId="72013223" w14:textId="77777777" w:rsidR="00B64DFA" w:rsidRPr="00290EFC" w:rsidRDefault="00B64DFA" w:rsidP="00B64DFA">
      <w:pPr>
        <w:spacing w:line="288" w:lineRule="auto"/>
        <w:ind w:firstLine="720"/>
        <w:jc w:val="both"/>
        <w:rPr>
          <w:szCs w:val="28"/>
          <w:lang w:val="nb-NO"/>
        </w:rPr>
      </w:pPr>
      <w:r w:rsidRPr="00290EFC">
        <w:rPr>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14:paraId="32ED4DA5" w14:textId="77777777" w:rsidR="00B64DFA" w:rsidRPr="00290EFC" w:rsidRDefault="00B64DFA" w:rsidP="00B64DFA">
      <w:pPr>
        <w:spacing w:line="288" w:lineRule="auto"/>
        <w:ind w:firstLine="720"/>
        <w:jc w:val="both"/>
        <w:rPr>
          <w:szCs w:val="28"/>
          <w:lang w:val="nb-NO"/>
        </w:rPr>
      </w:pPr>
      <w:r w:rsidRPr="00290EFC">
        <w:rPr>
          <w:szCs w:val="28"/>
          <w:lang w:val="nb-NO"/>
        </w:rPr>
        <w:t>+ Kết hợp các phương pháp giảng dạy: thuyết trình, phát vấn, giảng giải, phân tích, đàm thoại, thảo luận nhóm, vận dụng kiến thức lý thuyết vào thực tiễn một cách có hiệu quả.</w:t>
      </w:r>
    </w:p>
    <w:p w14:paraId="54C88031" w14:textId="77777777" w:rsidR="00B64DFA" w:rsidRPr="00290EFC" w:rsidRDefault="00B64DFA" w:rsidP="00B64DFA">
      <w:pPr>
        <w:spacing w:line="288" w:lineRule="auto"/>
        <w:ind w:firstLine="720"/>
        <w:jc w:val="both"/>
        <w:rPr>
          <w:szCs w:val="28"/>
          <w:lang w:val="nb-NO"/>
        </w:rPr>
      </w:pPr>
      <w:r w:rsidRPr="00290EFC">
        <w:rPr>
          <w:szCs w:val="28"/>
          <w:lang w:val="nb-NO"/>
        </w:rPr>
        <w:lastRenderedPageBreak/>
        <w:t>+ Sử dụng máy tính, máy chiếu và có những video, clip và ví dụ minh hoạ cho học sinh dễ hiểu.</w:t>
      </w:r>
    </w:p>
    <w:p w14:paraId="2AEABC0E" w14:textId="77777777" w:rsidR="00B64DFA" w:rsidRPr="00290EFC" w:rsidRDefault="00B64DFA" w:rsidP="00B64DFA">
      <w:pPr>
        <w:pStyle w:val="ListParagraph"/>
        <w:spacing w:line="288" w:lineRule="auto"/>
        <w:ind w:left="0" w:firstLine="720"/>
        <w:jc w:val="both"/>
        <w:rPr>
          <w:szCs w:val="28"/>
          <w:lang w:val="da-DK" w:eastAsia="vi-VN"/>
        </w:rPr>
      </w:pPr>
      <w:r w:rsidRPr="00290EFC">
        <w:rPr>
          <w:szCs w:val="28"/>
          <w:lang w:val="da-DK" w:eastAsia="vi-VN"/>
        </w:rPr>
        <w:t>- Đối với người học:</w:t>
      </w:r>
    </w:p>
    <w:p w14:paraId="0A3D4047" w14:textId="77777777" w:rsidR="00B64DFA" w:rsidRPr="00290EFC" w:rsidRDefault="00B64DFA" w:rsidP="00B64DFA">
      <w:pPr>
        <w:spacing w:line="288" w:lineRule="auto"/>
        <w:ind w:firstLine="720"/>
        <w:jc w:val="both"/>
        <w:rPr>
          <w:szCs w:val="28"/>
          <w:lang w:val="da-DK" w:eastAsia="vi-VN"/>
        </w:rPr>
      </w:pPr>
      <w:r w:rsidRPr="00290EFC">
        <w:rPr>
          <w:szCs w:val="28"/>
          <w:lang w:val="da-DK" w:eastAsia="vi-VN"/>
        </w:rPr>
        <w:t>+ Có ý thức tự học, chuẩn bị tốt các câu hỏi, bài tập được giao.</w:t>
      </w:r>
    </w:p>
    <w:p w14:paraId="6AD79970" w14:textId="77777777" w:rsidR="00B64DFA" w:rsidRPr="00290EFC" w:rsidRDefault="00B64DFA" w:rsidP="00B64DFA">
      <w:pPr>
        <w:spacing w:line="288" w:lineRule="auto"/>
        <w:ind w:firstLine="720"/>
        <w:jc w:val="both"/>
        <w:rPr>
          <w:szCs w:val="28"/>
          <w:lang w:val="da-DK" w:eastAsia="vi-VN"/>
        </w:rPr>
      </w:pPr>
      <w:r w:rsidRPr="00290EFC">
        <w:rPr>
          <w:szCs w:val="28"/>
          <w:lang w:val="da-DK" w:eastAsia="vi-VN"/>
        </w:rPr>
        <w:t>+ Có mặt đầy đủ trên lớp, đúng giờ.</w:t>
      </w:r>
    </w:p>
    <w:p w14:paraId="6C265FFC" w14:textId="77777777" w:rsidR="00B64DFA" w:rsidRPr="00290EFC" w:rsidRDefault="00B64DFA" w:rsidP="00B64DFA">
      <w:pPr>
        <w:spacing w:line="288" w:lineRule="auto"/>
        <w:ind w:firstLine="720"/>
        <w:jc w:val="both"/>
        <w:rPr>
          <w:spacing w:val="-2"/>
          <w:szCs w:val="28"/>
          <w:lang w:val="da-DK" w:eastAsia="vi-VN"/>
        </w:rPr>
      </w:pPr>
      <w:r w:rsidRPr="00290EFC">
        <w:rPr>
          <w:spacing w:val="-2"/>
          <w:szCs w:val="28"/>
          <w:lang w:val="da-DK" w:eastAsia="vi-VN"/>
        </w:rPr>
        <w:t>+ Biết chia sẻ thông tin, tham gia nhiệt tình các hoạt động thảo luận nhóm.</w:t>
      </w:r>
    </w:p>
    <w:p w14:paraId="173D41F5" w14:textId="77777777" w:rsidR="00B64DFA" w:rsidRPr="00290EFC" w:rsidRDefault="00B64DFA" w:rsidP="00B64DFA">
      <w:pPr>
        <w:spacing w:line="288" w:lineRule="auto"/>
        <w:ind w:firstLine="720"/>
        <w:jc w:val="both"/>
        <w:rPr>
          <w:szCs w:val="28"/>
          <w:lang w:val="da-DK" w:eastAsia="vi-VN"/>
        </w:rPr>
      </w:pPr>
      <w:r w:rsidRPr="00290EFC">
        <w:rPr>
          <w:szCs w:val="28"/>
          <w:lang w:val="da-DK" w:eastAsia="vi-VN"/>
        </w:rPr>
        <w:t>+ Nộp bài đầy đủ, đúng thời hạn theo yêu cầu của giáo viên.</w:t>
      </w:r>
    </w:p>
    <w:p w14:paraId="24180DC7" w14:textId="77777777" w:rsidR="00B64DFA" w:rsidRPr="00290EFC" w:rsidRDefault="00B64DFA" w:rsidP="00B64DFA">
      <w:pPr>
        <w:spacing w:line="288" w:lineRule="auto"/>
        <w:ind w:firstLine="720"/>
        <w:jc w:val="both"/>
        <w:rPr>
          <w:szCs w:val="28"/>
        </w:rPr>
      </w:pPr>
      <w:r w:rsidRPr="00290EFC">
        <w:rPr>
          <w:szCs w:val="28"/>
        </w:rPr>
        <w:t>+ Chủ động, tích cực khai thác các ứng dụng công nghệ thông tin trong việc tự học ở nhà.</w:t>
      </w:r>
    </w:p>
    <w:p w14:paraId="49D5407E" w14:textId="77777777" w:rsidR="00B64DFA" w:rsidRPr="00290EFC" w:rsidRDefault="00B64DFA" w:rsidP="00B64DFA">
      <w:pPr>
        <w:spacing w:line="288" w:lineRule="auto"/>
        <w:ind w:firstLine="720"/>
        <w:jc w:val="both"/>
        <w:rPr>
          <w:szCs w:val="28"/>
        </w:rPr>
      </w:pPr>
      <w:r w:rsidRPr="00290EFC">
        <w:rPr>
          <w:szCs w:val="28"/>
        </w:rPr>
        <w:t>+ Tích cực tham gia xây dựng bài trên lớp.</w:t>
      </w:r>
    </w:p>
    <w:p w14:paraId="1517FA44" w14:textId="77777777" w:rsidR="00B64DFA" w:rsidRPr="00290EFC" w:rsidRDefault="00B64DFA" w:rsidP="00B64DFA">
      <w:pPr>
        <w:spacing w:line="288" w:lineRule="auto"/>
        <w:ind w:firstLine="567"/>
        <w:jc w:val="both"/>
        <w:rPr>
          <w:b/>
          <w:szCs w:val="28"/>
          <w:lang w:val="vi-VN"/>
        </w:rPr>
      </w:pPr>
      <w:bookmarkStart w:id="17" w:name="muc_6_1"/>
      <w:r w:rsidRPr="00290EFC">
        <w:rPr>
          <w:b/>
          <w:szCs w:val="28"/>
          <w:lang w:val="vi-VN"/>
        </w:rPr>
        <w:t xml:space="preserve">3. Những trọng tâm chương trình cần chú ý: </w:t>
      </w:r>
    </w:p>
    <w:p w14:paraId="53E8CA09" w14:textId="77777777" w:rsidR="00B64DFA" w:rsidRPr="00290EFC" w:rsidRDefault="00B64DFA" w:rsidP="00B64DFA">
      <w:pPr>
        <w:spacing w:line="288" w:lineRule="auto"/>
        <w:ind w:firstLine="567"/>
        <w:jc w:val="both"/>
        <w:outlineLvl w:val="0"/>
        <w:rPr>
          <w:szCs w:val="28"/>
        </w:rPr>
      </w:pPr>
      <w:r w:rsidRPr="00290EFC">
        <w:rPr>
          <w:szCs w:val="28"/>
          <w:lang w:val="es-ES"/>
        </w:rPr>
        <w:t xml:space="preserve">- </w:t>
      </w:r>
      <w:r w:rsidRPr="00290EFC">
        <w:rPr>
          <w:szCs w:val="28"/>
          <w:lang w:val="vi-VN"/>
        </w:rPr>
        <w:t>Nội dung khái quát về chủ nghĩa Mác – Lênin, tư tưởng Hồ Chí Minh.</w:t>
      </w:r>
    </w:p>
    <w:p w14:paraId="249B921D" w14:textId="77777777" w:rsidR="00B64DFA" w:rsidRPr="00290EFC" w:rsidRDefault="00B64DFA" w:rsidP="00B64DFA">
      <w:pPr>
        <w:spacing w:line="288" w:lineRule="auto"/>
        <w:ind w:firstLine="567"/>
        <w:jc w:val="both"/>
        <w:outlineLvl w:val="0"/>
        <w:rPr>
          <w:szCs w:val="28"/>
          <w:lang w:val="nl-NL"/>
        </w:rPr>
      </w:pPr>
      <w:r w:rsidRPr="00290EFC">
        <w:rPr>
          <w:szCs w:val="28"/>
        </w:rPr>
        <w:t xml:space="preserve">- </w:t>
      </w:r>
      <w:r w:rsidRPr="00290EFC">
        <w:rPr>
          <w:szCs w:val="28"/>
          <w:lang w:val="nl-NL"/>
        </w:rPr>
        <w:t>Các quan điểm, đường lối của Đảng, chính sách pháp luật của Nhà nước.</w:t>
      </w:r>
    </w:p>
    <w:p w14:paraId="7F412A03" w14:textId="77777777" w:rsidR="00B64DFA" w:rsidRPr="00290EFC" w:rsidRDefault="00B64DFA" w:rsidP="00B64DFA">
      <w:pPr>
        <w:shd w:val="clear" w:color="auto" w:fill="FFFFFF"/>
        <w:spacing w:line="288" w:lineRule="auto"/>
        <w:ind w:firstLine="567"/>
        <w:jc w:val="both"/>
        <w:rPr>
          <w:spacing w:val="-6"/>
          <w:szCs w:val="28"/>
          <w:lang w:val="nl-NL"/>
        </w:rPr>
      </w:pPr>
      <w:r w:rsidRPr="00290EFC">
        <w:rPr>
          <w:szCs w:val="28"/>
          <w:lang w:val="vi-VN"/>
        </w:rPr>
        <w:t xml:space="preserve">- </w:t>
      </w:r>
      <w:r w:rsidRPr="00290EFC">
        <w:rPr>
          <w:spacing w:val="-6"/>
          <w:szCs w:val="28"/>
          <w:lang w:val="nl-NL"/>
        </w:rPr>
        <w:t>Yêu cầu và nội dung học tập, rèn luyện để trở thành người công dân tốt, người lao động tốt.</w:t>
      </w:r>
    </w:p>
    <w:p w14:paraId="01F5C03C" w14:textId="77777777" w:rsidR="00B64DFA" w:rsidRPr="00290EFC" w:rsidRDefault="00B64DFA" w:rsidP="00B64DFA">
      <w:pPr>
        <w:shd w:val="clear" w:color="auto" w:fill="FFFFFF"/>
        <w:spacing w:line="288" w:lineRule="auto"/>
        <w:jc w:val="both"/>
        <w:rPr>
          <w:rFonts w:eastAsia="Times New Roman"/>
          <w:b/>
          <w:bCs/>
          <w:szCs w:val="28"/>
        </w:rPr>
      </w:pPr>
      <w:r w:rsidRPr="00290EFC">
        <w:rPr>
          <w:rFonts w:eastAsia="Times New Roman"/>
          <w:b/>
          <w:bCs/>
          <w:szCs w:val="28"/>
          <w:lang w:val="vi-VN"/>
        </w:rPr>
        <w:t>VI</w:t>
      </w:r>
      <w:r w:rsidRPr="00290EFC">
        <w:rPr>
          <w:rFonts w:eastAsia="Times New Roman"/>
          <w:b/>
          <w:bCs/>
          <w:szCs w:val="28"/>
        </w:rPr>
        <w:t>I</w:t>
      </w:r>
      <w:r w:rsidRPr="00290EFC">
        <w:rPr>
          <w:rFonts w:eastAsia="Times New Roman"/>
          <w:b/>
          <w:bCs/>
          <w:szCs w:val="28"/>
          <w:lang w:val="vi-VN"/>
        </w:rPr>
        <w:t>. Miễn trừ, bảo lưu kết quả học tập</w:t>
      </w:r>
      <w:bookmarkEnd w:id="17"/>
    </w:p>
    <w:p w14:paraId="4BDC7D1C" w14:textId="77777777" w:rsidR="00B64DFA" w:rsidRPr="00290EFC" w:rsidRDefault="00B64DFA" w:rsidP="00B64DFA">
      <w:pPr>
        <w:shd w:val="clear" w:color="auto" w:fill="FFFFFF"/>
        <w:spacing w:line="288" w:lineRule="auto"/>
        <w:ind w:firstLine="720"/>
        <w:jc w:val="both"/>
        <w:rPr>
          <w:rFonts w:eastAsia="Times New Roman"/>
          <w:szCs w:val="28"/>
        </w:rPr>
      </w:pPr>
      <w:r w:rsidRPr="00290EFC">
        <w:rPr>
          <w:rStyle w:val="Strong"/>
          <w:b w:val="0"/>
          <w:szCs w:val="28"/>
          <w:shd w:val="clear" w:color="auto" w:fill="FFFFFF"/>
        </w:rPr>
        <w:t>Được miễn học, miễn thi</w:t>
      </w:r>
      <w:r w:rsidRPr="00290EFC">
        <w:rPr>
          <w:rStyle w:val="Strong"/>
          <w:szCs w:val="28"/>
          <w:shd w:val="clear" w:color="auto" w:fill="FFFFFF"/>
        </w:rPr>
        <w:t> </w:t>
      </w:r>
      <w:r w:rsidRPr="00290EFC">
        <w:rPr>
          <w:szCs w:val="28"/>
          <w:shd w:val="clear" w:color="auto" w:fill="FFFFFF"/>
        </w:rPr>
        <w:t>kết thúc môn học, miễn thi tốt nghiệp đối với môn học Chính trị thuộc các môn học chung trong trường hợp người học đã tốt nghiệp chương trình từ trình độ tương đương hoặc có văn bằng, chứng chỉ tốt nghiệp chương trình trung cấp, cao cấp lý luận chính trị hoặc tương đương.</w:t>
      </w:r>
    </w:p>
    <w:p w14:paraId="64B887AB" w14:textId="77777777" w:rsidR="00B64DFA" w:rsidRPr="00290EFC" w:rsidRDefault="00B64DFA" w:rsidP="00B64DFA">
      <w:pPr>
        <w:shd w:val="clear" w:color="auto" w:fill="FFFFFF"/>
        <w:spacing w:line="288" w:lineRule="auto"/>
        <w:ind w:firstLine="720"/>
        <w:jc w:val="both"/>
        <w:rPr>
          <w:rFonts w:eastAsia="Times New Roman"/>
          <w:szCs w:val="28"/>
        </w:rPr>
      </w:pPr>
      <w:r w:rsidRPr="00290EFC">
        <w:rPr>
          <w:rFonts w:eastAsia="Times New Roman"/>
          <w:szCs w:val="28"/>
          <w:lang w:val="vi-VN"/>
        </w:rPr>
        <w:t>Người học </w:t>
      </w:r>
      <w:r w:rsidRPr="00290EFC">
        <w:rPr>
          <w:rFonts w:eastAsia="Times New Roman"/>
          <w:szCs w:val="28"/>
        </w:rPr>
        <w:t>đ</w:t>
      </w:r>
      <w:r w:rsidRPr="00290EFC">
        <w:rPr>
          <w:rFonts w:eastAsia="Times New Roman"/>
          <w:szCs w:val="28"/>
          <w:lang w:val="vi-VN"/>
        </w:rPr>
        <w:t>ã có bằng tốt nghiệp trung cấp, Hiệu trưởng nhà trường xem xét, quyết định cho người học </w:t>
      </w:r>
      <w:r w:rsidRPr="00290EFC">
        <w:rPr>
          <w:rFonts w:eastAsia="Times New Roman"/>
          <w:szCs w:val="28"/>
        </w:rPr>
        <w:t>đ</w:t>
      </w:r>
      <w:r w:rsidRPr="00290EFC">
        <w:rPr>
          <w:rFonts w:eastAsia="Times New Roman"/>
          <w:szCs w:val="28"/>
          <w:lang w:val="vi-VN"/>
        </w:rPr>
        <w:t>ược miễn học những nội dung của môn học đã được học ở chương trình đào tạo tr</w:t>
      </w:r>
      <w:r w:rsidRPr="00290EFC">
        <w:rPr>
          <w:rFonts w:eastAsia="Times New Roman"/>
          <w:szCs w:val="28"/>
        </w:rPr>
        <w:t>ì</w:t>
      </w:r>
      <w:r w:rsidRPr="00290EFC">
        <w:rPr>
          <w:rFonts w:eastAsia="Times New Roman"/>
          <w:szCs w:val="28"/>
          <w:lang w:val="vi-VN"/>
        </w:rPr>
        <w:t>nh độ trung cấp.</w:t>
      </w:r>
    </w:p>
    <w:p w14:paraId="16399C91" w14:textId="77777777" w:rsidR="00B64DFA" w:rsidRPr="00290EFC" w:rsidRDefault="00B64DFA" w:rsidP="00B64DFA">
      <w:pPr>
        <w:spacing w:line="288" w:lineRule="auto"/>
        <w:jc w:val="both"/>
        <w:rPr>
          <w:rFonts w:eastAsia="Times New Roman"/>
          <w:b/>
          <w:szCs w:val="28"/>
        </w:rPr>
      </w:pPr>
    </w:p>
    <w:p w14:paraId="3B381A4D" w14:textId="77777777" w:rsidR="00B64DFA" w:rsidRPr="00290EFC" w:rsidRDefault="00B64DFA" w:rsidP="00B64DFA">
      <w:pPr>
        <w:spacing w:line="288" w:lineRule="auto"/>
        <w:jc w:val="both"/>
        <w:rPr>
          <w:rFonts w:eastAsia="Times New Roman"/>
          <w:b/>
          <w:szCs w:val="28"/>
        </w:rPr>
      </w:pPr>
      <w:r w:rsidRPr="00290EFC">
        <w:rPr>
          <w:rFonts w:eastAsia="Times New Roman"/>
          <w:b/>
          <w:szCs w:val="28"/>
        </w:rPr>
        <w:t>Tài liệu tham khảo</w:t>
      </w:r>
    </w:p>
    <w:p w14:paraId="7255DB94" w14:textId="77777777" w:rsidR="00B64DFA" w:rsidRPr="00290EFC" w:rsidRDefault="00B64DFA" w:rsidP="00B64DFA">
      <w:pPr>
        <w:shd w:val="clear" w:color="auto" w:fill="FFFFFF"/>
        <w:spacing w:line="288" w:lineRule="auto"/>
        <w:ind w:firstLine="567"/>
        <w:jc w:val="both"/>
        <w:rPr>
          <w:szCs w:val="28"/>
        </w:rPr>
      </w:pPr>
      <w:r w:rsidRPr="00290EFC">
        <w:rPr>
          <w:rFonts w:eastAsia="Times New Roman"/>
          <w:szCs w:val="28"/>
        </w:rPr>
        <w:tab/>
      </w:r>
      <w:r w:rsidRPr="00290EFC">
        <w:rPr>
          <w:szCs w:val="28"/>
          <w:lang w:val="vi-VN"/>
        </w:rPr>
        <w:t>1. Ban Bí th</w:t>
      </w:r>
      <w:r w:rsidRPr="00290EFC">
        <w:rPr>
          <w:szCs w:val="28"/>
        </w:rPr>
        <w:t>ư </w:t>
      </w:r>
      <w:r w:rsidRPr="00290EFC">
        <w:rPr>
          <w:szCs w:val="28"/>
          <w:lang w:val="vi-VN"/>
        </w:rPr>
        <w:t>Trung ương Đảng (2014), Kết luận số 94-KL/TW, ngày 28/3/2014 của Ban B</w:t>
      </w:r>
      <w:r w:rsidRPr="00290EFC">
        <w:rPr>
          <w:szCs w:val="28"/>
        </w:rPr>
        <w:t>í </w:t>
      </w:r>
      <w:r w:rsidRPr="00290EFC">
        <w:rPr>
          <w:szCs w:val="28"/>
          <w:lang w:val="vi-VN"/>
        </w:rPr>
        <w:t>thư Trung ương Đảng “về tiếp tục đổi mới, học tập lý luận chính trị trong hệ thống gi</w:t>
      </w:r>
      <w:r w:rsidRPr="00290EFC">
        <w:rPr>
          <w:szCs w:val="28"/>
        </w:rPr>
        <w:t>á</w:t>
      </w:r>
      <w:r w:rsidRPr="00290EFC">
        <w:rPr>
          <w:szCs w:val="28"/>
          <w:lang w:val="vi-VN"/>
        </w:rPr>
        <w:t>o dục q</w:t>
      </w:r>
      <w:r w:rsidRPr="00290EFC">
        <w:rPr>
          <w:szCs w:val="28"/>
        </w:rPr>
        <w:t>uố</w:t>
      </w:r>
      <w:r w:rsidRPr="00290EFC">
        <w:rPr>
          <w:szCs w:val="28"/>
          <w:lang w:val="vi-VN"/>
        </w:rPr>
        <w:t>c dân”.</w:t>
      </w:r>
    </w:p>
    <w:p w14:paraId="62D5B446"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14:paraId="3B71D6D8"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3. Ban Tuyên giáo Trung ương (2016), Những điểm mới trong văn kiện Đại hội </w:t>
      </w:r>
      <w:r w:rsidRPr="00290EFC">
        <w:rPr>
          <w:szCs w:val="28"/>
        </w:rPr>
        <w:t>đ</w:t>
      </w:r>
      <w:r w:rsidRPr="00290EFC">
        <w:rPr>
          <w:szCs w:val="28"/>
          <w:lang w:val="vi-VN"/>
        </w:rPr>
        <w:t>ại bi</w:t>
      </w:r>
      <w:r w:rsidRPr="00290EFC">
        <w:rPr>
          <w:szCs w:val="28"/>
        </w:rPr>
        <w:t>ể</w:t>
      </w:r>
      <w:r w:rsidRPr="00290EFC">
        <w:rPr>
          <w:szCs w:val="28"/>
          <w:lang w:val="vi-VN"/>
        </w:rPr>
        <w:t>u toàn quốc lần th</w:t>
      </w:r>
      <w:r w:rsidRPr="00290EFC">
        <w:rPr>
          <w:szCs w:val="28"/>
        </w:rPr>
        <w:t>ứ</w:t>
      </w:r>
      <w:r w:rsidRPr="00290EFC">
        <w:rPr>
          <w:szCs w:val="28"/>
          <w:lang w:val="vi-VN"/>
        </w:rPr>
        <w:t> X</w:t>
      </w:r>
      <w:r w:rsidRPr="00290EFC">
        <w:rPr>
          <w:szCs w:val="28"/>
        </w:rPr>
        <w:t>II </w:t>
      </w:r>
      <w:r w:rsidRPr="00290EFC">
        <w:rPr>
          <w:szCs w:val="28"/>
          <w:lang w:val="vi-VN"/>
        </w:rPr>
        <w:t>của </w:t>
      </w:r>
      <w:r w:rsidRPr="00290EFC">
        <w:rPr>
          <w:szCs w:val="28"/>
        </w:rPr>
        <w:t>Đ</w:t>
      </w:r>
      <w:r w:rsidRPr="00290EFC">
        <w:rPr>
          <w:szCs w:val="28"/>
          <w:lang w:val="vi-VN"/>
        </w:rPr>
        <w:t>ảng, Nhà xuất bản Chính trị quốc gia.</w:t>
      </w:r>
    </w:p>
    <w:p w14:paraId="194BE826"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4. Ban Tuyên giáo Trung ương (2018), sổ tay các văn bản hướng dẫn thực hiện Chỉ thị s</w:t>
      </w:r>
      <w:r w:rsidRPr="00290EFC">
        <w:rPr>
          <w:szCs w:val="28"/>
        </w:rPr>
        <w:t>ố </w:t>
      </w:r>
      <w:r w:rsidRPr="00290EFC">
        <w:rPr>
          <w:szCs w:val="28"/>
          <w:lang w:val="vi-VN"/>
        </w:rPr>
        <w:t xml:space="preserve">05-CT/TW ngày 15-5-2016 của Bộ Chính trị về đẩy mạnh học tập </w:t>
      </w:r>
      <w:r w:rsidRPr="00290EFC">
        <w:rPr>
          <w:szCs w:val="28"/>
          <w:lang w:val="vi-VN"/>
        </w:rPr>
        <w:lastRenderedPageBreak/>
        <w:t>và làm theo tư tưởng, đạo đ</w:t>
      </w:r>
      <w:r w:rsidRPr="00290EFC">
        <w:rPr>
          <w:szCs w:val="28"/>
        </w:rPr>
        <w:t>ứ</w:t>
      </w:r>
      <w:r w:rsidRPr="00290EFC">
        <w:rPr>
          <w:szCs w:val="28"/>
          <w:lang w:val="vi-VN"/>
        </w:rPr>
        <w:t>c phong cách Hồ Chí Minh, Nhà xuất bản Chính trị quốc gia S</w:t>
      </w:r>
      <w:r w:rsidRPr="00290EFC">
        <w:rPr>
          <w:szCs w:val="28"/>
        </w:rPr>
        <w:t>ự </w:t>
      </w:r>
      <w:r w:rsidRPr="00290EFC">
        <w:rPr>
          <w:szCs w:val="28"/>
          <w:lang w:val="vi-VN"/>
        </w:rPr>
        <w:t>thật.</w:t>
      </w:r>
    </w:p>
    <w:p w14:paraId="1015BED1"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5. Bộ Chính trị (2016), Chỉ thị số 05-CT/TW, ngày 15/5/2016 của Bộ Chính trị về đẩy mạnh học tập và làm theo tư tưởng, đạo đức, phong cách Hồ Chí Minh.</w:t>
      </w:r>
    </w:p>
    <w:p w14:paraId="2D461691" w14:textId="77777777" w:rsidR="00B64DFA" w:rsidRPr="00290EFC" w:rsidRDefault="00B64DFA" w:rsidP="00B64DFA">
      <w:pPr>
        <w:shd w:val="clear" w:color="auto" w:fill="FFFFFF"/>
        <w:spacing w:line="288" w:lineRule="auto"/>
        <w:ind w:firstLine="567"/>
        <w:jc w:val="both"/>
        <w:rPr>
          <w:spacing w:val="-4"/>
          <w:szCs w:val="28"/>
        </w:rPr>
      </w:pPr>
      <w:r w:rsidRPr="00290EFC">
        <w:rPr>
          <w:spacing w:val="-4"/>
          <w:szCs w:val="28"/>
          <w:lang w:val="vi-VN"/>
        </w:rPr>
        <w:t>6. Bộ Lao </w:t>
      </w:r>
      <w:r w:rsidRPr="00290EFC">
        <w:rPr>
          <w:spacing w:val="-4"/>
          <w:szCs w:val="28"/>
        </w:rPr>
        <w:t>độ</w:t>
      </w:r>
      <w:r w:rsidRPr="00290EFC">
        <w:rPr>
          <w:spacing w:val="-4"/>
          <w:szCs w:val="28"/>
          <w:lang w:val="vi-VN"/>
        </w:rPr>
        <w:t>ng - Thương binh và Xã hội (2008), Quyết định số 03/2008/Q</w:t>
      </w:r>
      <w:r w:rsidRPr="00290EFC">
        <w:rPr>
          <w:spacing w:val="-4"/>
          <w:szCs w:val="28"/>
        </w:rPr>
        <w:t>Đ</w:t>
      </w:r>
      <w:r w:rsidRPr="00290EFC">
        <w:rPr>
          <w:spacing w:val="-4"/>
          <w:szCs w:val="28"/>
          <w:lang w:val="vi-VN"/>
        </w:rPr>
        <w:t>-BL</w:t>
      </w:r>
      <w:r w:rsidRPr="00290EFC">
        <w:rPr>
          <w:spacing w:val="-4"/>
          <w:szCs w:val="28"/>
        </w:rPr>
        <w:t>Đ</w:t>
      </w:r>
      <w:r w:rsidRPr="00290EFC">
        <w:rPr>
          <w:spacing w:val="-4"/>
          <w:szCs w:val="28"/>
          <w:lang w:val="vi-VN"/>
        </w:rPr>
        <w:t>TBX</w:t>
      </w:r>
      <w:r w:rsidRPr="00290EFC">
        <w:rPr>
          <w:spacing w:val="-4"/>
          <w:szCs w:val="28"/>
        </w:rPr>
        <w:t>H </w:t>
      </w:r>
      <w:r w:rsidRPr="00290EFC">
        <w:rPr>
          <w:spacing w:val="-4"/>
          <w:szCs w:val="28"/>
          <w:lang w:val="vi-VN"/>
        </w:rPr>
        <w:t>ngày 18/2/2008 của Bộ Lao động - Thương binh và Xã hội ban hành chương trì</w:t>
      </w:r>
      <w:r w:rsidRPr="00290EFC">
        <w:rPr>
          <w:spacing w:val="-4"/>
          <w:szCs w:val="28"/>
        </w:rPr>
        <w:t>n</w:t>
      </w:r>
      <w:r w:rsidRPr="00290EFC">
        <w:rPr>
          <w:spacing w:val="-4"/>
          <w:szCs w:val="28"/>
          <w:lang w:val="vi-VN"/>
        </w:rPr>
        <w:t>h môn học Chính trị dùng cho các trường trung cấp nghề, trường cao </w:t>
      </w:r>
      <w:r w:rsidRPr="00290EFC">
        <w:rPr>
          <w:spacing w:val="-4"/>
          <w:szCs w:val="28"/>
        </w:rPr>
        <w:t>đẳ</w:t>
      </w:r>
      <w:r w:rsidRPr="00290EFC">
        <w:rPr>
          <w:spacing w:val="-4"/>
          <w:szCs w:val="28"/>
          <w:lang w:val="vi-VN"/>
        </w:rPr>
        <w:t>ng nghề.</w:t>
      </w:r>
    </w:p>
    <w:p w14:paraId="74DC8CD1"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7. Bộ Giáo dục và Đào tạo (2008), Quyết định số </w:t>
      </w:r>
      <w:hyperlink r:id="rId10" w:tgtFrame="_blank" w:tooltip="Quyết định 52/2008/QĐ-BGDĐT" w:history="1">
        <w:r w:rsidRPr="00290EFC">
          <w:rPr>
            <w:szCs w:val="28"/>
            <w:lang w:val="vi-VN"/>
          </w:rPr>
          <w:t>52/2008/QĐ-BGDĐT</w:t>
        </w:r>
      </w:hyperlink>
      <w:r w:rsidRPr="00290EFC">
        <w:rPr>
          <w:szCs w:val="28"/>
          <w:lang w:val="vi-VN"/>
        </w:rPr>
        <w:t> , ngày 18/9/2008 c</w:t>
      </w:r>
      <w:r w:rsidRPr="00290EFC">
        <w:rPr>
          <w:szCs w:val="28"/>
        </w:rPr>
        <w:t>ủ</w:t>
      </w:r>
      <w:r w:rsidRPr="00290EFC">
        <w:rPr>
          <w:szCs w:val="28"/>
          <w:lang w:val="vi-VN"/>
        </w:rPr>
        <w:t>a Bộ Giáo dục và Đào tạo về Ban hành chương trình Các môn </w:t>
      </w:r>
      <w:r w:rsidRPr="00290EFC">
        <w:rPr>
          <w:szCs w:val="28"/>
        </w:rPr>
        <w:t>l</w:t>
      </w:r>
      <w:r w:rsidRPr="00290EFC">
        <w:rPr>
          <w:szCs w:val="28"/>
          <w:lang w:val="vi-VN"/>
        </w:rPr>
        <w:t>ý luận chính trị tr</w:t>
      </w:r>
      <w:r w:rsidRPr="00290EFC">
        <w:rPr>
          <w:szCs w:val="28"/>
        </w:rPr>
        <w:t>ì</w:t>
      </w:r>
      <w:r w:rsidRPr="00290EFC">
        <w:rPr>
          <w:szCs w:val="28"/>
          <w:lang w:val="vi-VN"/>
        </w:rPr>
        <w:t>nh </w:t>
      </w:r>
      <w:r w:rsidRPr="00290EFC">
        <w:rPr>
          <w:szCs w:val="28"/>
        </w:rPr>
        <w:t>đ</w:t>
      </w:r>
      <w:r w:rsidRPr="00290EFC">
        <w:rPr>
          <w:szCs w:val="28"/>
          <w:lang w:val="vi-VN"/>
        </w:rPr>
        <w:t>ộ đại học, cao đ</w:t>
      </w:r>
      <w:r w:rsidRPr="00290EFC">
        <w:rPr>
          <w:szCs w:val="28"/>
        </w:rPr>
        <w:t>ẳ</w:t>
      </w:r>
      <w:r w:rsidRPr="00290EFC">
        <w:rPr>
          <w:szCs w:val="28"/>
          <w:lang w:val="vi-VN"/>
        </w:rPr>
        <w:t>ng dùng cho sinh viên khối không chuyên ngành Mác - Lênin, Tư </w:t>
      </w:r>
      <w:r w:rsidRPr="00290EFC">
        <w:rPr>
          <w:szCs w:val="28"/>
        </w:rPr>
        <w:t>t</w:t>
      </w:r>
      <w:r w:rsidRPr="00290EFC">
        <w:rPr>
          <w:szCs w:val="28"/>
          <w:lang w:val="vi-VN"/>
        </w:rPr>
        <w:t>ư</w:t>
      </w:r>
      <w:r w:rsidRPr="00290EFC">
        <w:rPr>
          <w:szCs w:val="28"/>
        </w:rPr>
        <w:t>ở</w:t>
      </w:r>
      <w:r w:rsidRPr="00290EFC">
        <w:rPr>
          <w:szCs w:val="28"/>
          <w:lang w:val="vi-VN"/>
        </w:rPr>
        <w:t>ng Hồ Chí Minh.</w:t>
      </w:r>
    </w:p>
    <w:p w14:paraId="4C132D74"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8. Bộ Giáo dục và Đào tạo (2012), Thông tư số </w:t>
      </w:r>
      <w:hyperlink r:id="rId11" w:tgtFrame="_blank" w:tooltip="Thông tư 11/2012/TT-BGDĐT" w:history="1">
        <w:r w:rsidRPr="00290EFC">
          <w:rPr>
            <w:szCs w:val="28"/>
            <w:lang w:val="vi-VN"/>
          </w:rPr>
          <w:t>11/2012/TT-BGDĐT</w:t>
        </w:r>
      </w:hyperlink>
      <w:r w:rsidRPr="00290EFC">
        <w:rPr>
          <w:szCs w:val="28"/>
          <w:lang w:val="vi-VN"/>
        </w:rPr>
        <w:t> , ngày 7/3/2012 của Bộ Giáo dục và Đào tạo ban hành chương trình môn học Giáo dục chính trị dùng trong đào tạo trình độ trung cấp chuyên nghiệp.</w:t>
      </w:r>
    </w:p>
    <w:p w14:paraId="16C39AFA"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9. Bộ Giáo dục và Đào tạo (2017), Giáo trình Đường lối cách mạng của Đảng cộng s</w:t>
      </w:r>
      <w:r w:rsidRPr="00290EFC">
        <w:rPr>
          <w:szCs w:val="28"/>
        </w:rPr>
        <w:t>ả</w:t>
      </w:r>
      <w:r w:rsidRPr="00290EFC">
        <w:rPr>
          <w:szCs w:val="28"/>
          <w:lang w:val="vi-VN"/>
        </w:rPr>
        <w:t>n Việt Nam, Nhà xuất b</w:t>
      </w:r>
      <w:r w:rsidRPr="00290EFC">
        <w:rPr>
          <w:szCs w:val="28"/>
        </w:rPr>
        <w:t>ả</w:t>
      </w:r>
      <w:r w:rsidRPr="00290EFC">
        <w:rPr>
          <w:szCs w:val="28"/>
          <w:lang w:val="vi-VN"/>
        </w:rPr>
        <w:t>n Chính trị quốc gia Sự thật, Hà Nội.</w:t>
      </w:r>
    </w:p>
    <w:p w14:paraId="691D2882"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10. Bộ Giáo dục và Đào tạo (2017), Giáo trình Tư tưởng Hồ Chí Minh, Nhà xuất b</w:t>
      </w:r>
      <w:r w:rsidRPr="00290EFC">
        <w:rPr>
          <w:szCs w:val="28"/>
        </w:rPr>
        <w:t>ả</w:t>
      </w:r>
      <w:r w:rsidRPr="00290EFC">
        <w:rPr>
          <w:szCs w:val="28"/>
          <w:lang w:val="vi-VN"/>
        </w:rPr>
        <w:t>n Chính </w:t>
      </w:r>
      <w:r w:rsidRPr="00290EFC">
        <w:rPr>
          <w:szCs w:val="28"/>
        </w:rPr>
        <w:t>t</w:t>
      </w:r>
      <w:r w:rsidRPr="00290EFC">
        <w:rPr>
          <w:szCs w:val="28"/>
          <w:lang w:val="vi-VN"/>
        </w:rPr>
        <w:t>rị quốc gia Sự thật, Hà Nội.</w:t>
      </w:r>
    </w:p>
    <w:p w14:paraId="1EA7EC34"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11. Bộ Giáo dục và Đào tạo (2018), Giáo trình Những nguyên lý cơ bản của chủ nghĩa Mác - Lênin, Nhà xuất b</w:t>
      </w:r>
      <w:r w:rsidRPr="00290EFC">
        <w:rPr>
          <w:szCs w:val="28"/>
        </w:rPr>
        <w:t>ả</w:t>
      </w:r>
      <w:r w:rsidRPr="00290EFC">
        <w:rPr>
          <w:szCs w:val="28"/>
          <w:lang w:val="vi-VN"/>
        </w:rPr>
        <w:t>n Chính trị quốc gia Sự thật, Hà Nội.</w:t>
      </w:r>
    </w:p>
    <w:p w14:paraId="2B1D4CBA"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12. </w:t>
      </w:r>
      <w:r w:rsidRPr="00290EFC">
        <w:rPr>
          <w:szCs w:val="28"/>
        </w:rPr>
        <w:t>Đ</w:t>
      </w:r>
      <w:r w:rsidRPr="00290EFC">
        <w:rPr>
          <w:szCs w:val="28"/>
          <w:lang w:val="vi-VN"/>
        </w:rPr>
        <w:t>ảng Cộng sản Việt N</w:t>
      </w:r>
      <w:r w:rsidRPr="00290EFC">
        <w:rPr>
          <w:szCs w:val="28"/>
        </w:rPr>
        <w:t>a</w:t>
      </w:r>
      <w:r w:rsidRPr="00290EFC">
        <w:rPr>
          <w:szCs w:val="28"/>
          <w:lang w:val="vi-VN"/>
        </w:rPr>
        <w:t>m, Văn kiện Đại hội Đại biểu toàn quốc lần thứ X</w:t>
      </w:r>
      <w:r w:rsidRPr="00290EFC">
        <w:rPr>
          <w:szCs w:val="28"/>
        </w:rPr>
        <w:t>II</w:t>
      </w:r>
      <w:r w:rsidRPr="00290EFC">
        <w:rPr>
          <w:szCs w:val="28"/>
          <w:lang w:val="vi-VN"/>
        </w:rPr>
        <w:t> c</w:t>
      </w:r>
      <w:r w:rsidRPr="00290EFC">
        <w:rPr>
          <w:szCs w:val="28"/>
        </w:rPr>
        <w:t>ủ</w:t>
      </w:r>
      <w:r w:rsidRPr="00290EFC">
        <w:rPr>
          <w:szCs w:val="28"/>
          <w:lang w:val="vi-VN"/>
        </w:rPr>
        <w:t>a </w:t>
      </w:r>
      <w:r w:rsidRPr="00290EFC">
        <w:rPr>
          <w:szCs w:val="28"/>
        </w:rPr>
        <w:t>Đả</w:t>
      </w:r>
      <w:r w:rsidRPr="00290EFC">
        <w:rPr>
          <w:szCs w:val="28"/>
          <w:lang w:val="vi-VN"/>
        </w:rPr>
        <w:t>ng.</w:t>
      </w:r>
    </w:p>
    <w:p w14:paraId="1E153A23" w14:textId="77777777" w:rsidR="00B64DFA" w:rsidRPr="00290EFC" w:rsidRDefault="00B64DFA" w:rsidP="00B64DFA">
      <w:pPr>
        <w:shd w:val="clear" w:color="auto" w:fill="FFFFFF"/>
        <w:spacing w:line="288" w:lineRule="auto"/>
        <w:ind w:firstLine="567"/>
        <w:jc w:val="both"/>
        <w:rPr>
          <w:szCs w:val="28"/>
        </w:rPr>
      </w:pPr>
      <w:r w:rsidRPr="00290EFC">
        <w:rPr>
          <w:szCs w:val="28"/>
        </w:rPr>
        <w:t>13. Đảng Cộng sản Việt Nam, Văn kiện Đại hội Đại biểu toàn quốc lần thứ XIII của Đảng.</w:t>
      </w:r>
    </w:p>
    <w:p w14:paraId="2F641DE4"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1</w:t>
      </w:r>
      <w:r w:rsidRPr="00290EFC">
        <w:rPr>
          <w:szCs w:val="28"/>
        </w:rPr>
        <w:t>4</w:t>
      </w:r>
      <w:r w:rsidRPr="00290EFC">
        <w:rPr>
          <w:szCs w:val="28"/>
          <w:lang w:val="vi-VN"/>
        </w:rPr>
        <w:t>. Đảng Cộng sản Việt Nam (2017), Điều lệ Đảng Cộng sản Việt Nam, Nhà xuất bản Chính trị quốc gia sự thật, Hà Nội.</w:t>
      </w:r>
    </w:p>
    <w:p w14:paraId="2EDB911D" w14:textId="77777777" w:rsidR="00B64DFA" w:rsidRPr="00290EFC" w:rsidRDefault="00B64DFA" w:rsidP="00B64DFA">
      <w:pPr>
        <w:shd w:val="clear" w:color="auto" w:fill="FFFFFF"/>
        <w:spacing w:line="288" w:lineRule="auto"/>
        <w:ind w:firstLine="567"/>
        <w:jc w:val="both"/>
        <w:rPr>
          <w:szCs w:val="28"/>
        </w:rPr>
      </w:pPr>
      <w:r w:rsidRPr="00290EFC">
        <w:rPr>
          <w:szCs w:val="28"/>
          <w:lang w:val="vi-VN"/>
        </w:rPr>
        <w:t>1</w:t>
      </w:r>
      <w:r w:rsidRPr="00290EFC">
        <w:rPr>
          <w:szCs w:val="28"/>
        </w:rPr>
        <w:t>5</w:t>
      </w:r>
      <w:r w:rsidRPr="00290EFC">
        <w:rPr>
          <w:szCs w:val="28"/>
          <w:lang w:val="vi-VN"/>
        </w:rPr>
        <w:t>. Học viện Chính trị Quốc gia Hồ Chí Minh (2017), Giáo trình Trung cấp Lý luận -</w:t>
      </w:r>
      <w:r w:rsidRPr="00290EFC">
        <w:rPr>
          <w:szCs w:val="28"/>
        </w:rPr>
        <w:t> H</w:t>
      </w:r>
      <w:r w:rsidRPr="00290EFC">
        <w:rPr>
          <w:szCs w:val="28"/>
          <w:lang w:val="vi-VN"/>
        </w:rPr>
        <w:t>ành chính: Những vấn đề cơ bản về quản lý nhà nước, Nhà xuất bản Lý luận chính t</w:t>
      </w:r>
      <w:r w:rsidRPr="00290EFC">
        <w:rPr>
          <w:szCs w:val="28"/>
        </w:rPr>
        <w:t>rị</w:t>
      </w:r>
      <w:r w:rsidRPr="00290EFC">
        <w:rPr>
          <w:szCs w:val="28"/>
          <w:lang w:val="vi-VN"/>
        </w:rPr>
        <w:t>, </w:t>
      </w:r>
      <w:r w:rsidRPr="00290EFC">
        <w:rPr>
          <w:szCs w:val="28"/>
        </w:rPr>
        <w:t>H</w:t>
      </w:r>
      <w:r w:rsidRPr="00290EFC">
        <w:rPr>
          <w:szCs w:val="28"/>
          <w:lang w:val="vi-VN"/>
        </w:rPr>
        <w:t>à Nội.</w:t>
      </w:r>
    </w:p>
    <w:p w14:paraId="385AE4D8" w14:textId="77777777" w:rsidR="00B64DFA" w:rsidRPr="00290EFC" w:rsidRDefault="00B64DFA" w:rsidP="00B64DFA">
      <w:pPr>
        <w:shd w:val="clear" w:color="auto" w:fill="FFFFFF"/>
        <w:spacing w:line="288" w:lineRule="auto"/>
        <w:ind w:firstLine="720"/>
        <w:jc w:val="both"/>
        <w:rPr>
          <w:szCs w:val="28"/>
        </w:rPr>
      </w:pPr>
      <w:r w:rsidRPr="00290EFC">
        <w:rPr>
          <w:szCs w:val="28"/>
          <w:lang w:val="vi-VN"/>
        </w:rPr>
        <w:t>1</w:t>
      </w:r>
      <w:r w:rsidRPr="00290EFC">
        <w:rPr>
          <w:szCs w:val="28"/>
        </w:rPr>
        <w:t>6</w:t>
      </w:r>
      <w:r w:rsidRPr="00290EFC">
        <w:rPr>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14:paraId="120A0E1C" w14:textId="77777777" w:rsidR="00B64DFA" w:rsidRPr="00290EFC" w:rsidRDefault="00B64DFA" w:rsidP="00B64DFA">
      <w:pPr>
        <w:shd w:val="clear" w:color="auto" w:fill="FFFFFF"/>
        <w:spacing w:line="288" w:lineRule="auto"/>
        <w:ind w:firstLine="720"/>
        <w:jc w:val="both"/>
        <w:rPr>
          <w:szCs w:val="28"/>
        </w:rPr>
      </w:pPr>
      <w:r w:rsidRPr="00290EFC">
        <w:rPr>
          <w:szCs w:val="28"/>
          <w:lang w:val="vi-VN"/>
        </w:rPr>
        <w:t>1</w:t>
      </w:r>
      <w:r w:rsidRPr="00290EFC">
        <w:rPr>
          <w:szCs w:val="28"/>
        </w:rPr>
        <w:t>7</w:t>
      </w:r>
      <w:r w:rsidRPr="00290EFC">
        <w:rPr>
          <w:szCs w:val="28"/>
          <w:lang w:val="vi-VN"/>
        </w:rPr>
        <w:t>. Học viện Chính tr</w:t>
      </w:r>
      <w:r w:rsidRPr="00290EFC">
        <w:rPr>
          <w:szCs w:val="28"/>
        </w:rPr>
        <w:t>ị </w:t>
      </w:r>
      <w:r w:rsidRPr="00290EFC">
        <w:rPr>
          <w:szCs w:val="28"/>
          <w:lang w:val="vi-VN"/>
        </w:rPr>
        <w:t>Quốc gia Hồ Chí Minh (2017), Giáo trình Trung cấp Lý luận- Hành chính: Đường lối chính sách của Đảng, Nhà nước Việt Nam về các lĩnh vực của </w:t>
      </w:r>
      <w:r w:rsidRPr="00290EFC">
        <w:rPr>
          <w:szCs w:val="28"/>
        </w:rPr>
        <w:t>đ</w:t>
      </w:r>
      <w:r w:rsidRPr="00290EFC">
        <w:rPr>
          <w:szCs w:val="28"/>
          <w:lang w:val="vi-VN"/>
        </w:rPr>
        <w:t>ời sống xã hội, Nhà xuất bản Lý luận chính trị, Hà Nội.</w:t>
      </w:r>
    </w:p>
    <w:p w14:paraId="26CC0145" w14:textId="77777777" w:rsidR="00B64DFA" w:rsidRPr="00290EFC" w:rsidRDefault="00B64DFA" w:rsidP="00B64DFA">
      <w:pPr>
        <w:shd w:val="clear" w:color="auto" w:fill="FFFFFF"/>
        <w:spacing w:line="288" w:lineRule="auto"/>
        <w:ind w:firstLine="720"/>
        <w:jc w:val="both"/>
        <w:rPr>
          <w:szCs w:val="28"/>
        </w:rPr>
      </w:pPr>
      <w:r w:rsidRPr="00290EFC">
        <w:rPr>
          <w:szCs w:val="28"/>
          <w:lang w:val="vi-VN"/>
        </w:rPr>
        <w:lastRenderedPageBreak/>
        <w:t>1</w:t>
      </w:r>
      <w:r w:rsidRPr="00290EFC">
        <w:rPr>
          <w:szCs w:val="28"/>
        </w:rPr>
        <w:t>8</w:t>
      </w:r>
      <w:r w:rsidRPr="00290EFC">
        <w:rPr>
          <w:szCs w:val="28"/>
          <w:lang w:val="vi-VN"/>
        </w:rPr>
        <w:t>. Học viện Chính trị Quốc gia Hồ Chí Minh (2017), Giáo trình Trung cấp Lý luận - Hành chính: Nh</w:t>
      </w:r>
      <w:r w:rsidRPr="00290EFC">
        <w:rPr>
          <w:szCs w:val="28"/>
        </w:rPr>
        <w:t>ữ</w:t>
      </w:r>
      <w:r w:rsidRPr="00290EFC">
        <w:rPr>
          <w:szCs w:val="28"/>
          <w:lang w:val="vi-VN"/>
        </w:rPr>
        <w:t>ng vấn đề cơ bản về Đảng Cộng sản và lịch sử Đảng Cộng sản Vi</w:t>
      </w:r>
      <w:r w:rsidRPr="00290EFC">
        <w:rPr>
          <w:szCs w:val="28"/>
        </w:rPr>
        <w:t>ệt </w:t>
      </w:r>
      <w:r w:rsidRPr="00290EFC">
        <w:rPr>
          <w:szCs w:val="28"/>
          <w:lang w:val="vi-VN"/>
        </w:rPr>
        <w:t>Nam, Nhà xuất bản Lý luận chính trị, Hà Nội;</w:t>
      </w:r>
    </w:p>
    <w:p w14:paraId="7B597746" w14:textId="77777777" w:rsidR="00B64DFA" w:rsidRPr="00290EFC" w:rsidRDefault="00B64DFA" w:rsidP="00B64DFA">
      <w:pPr>
        <w:shd w:val="clear" w:color="auto" w:fill="FFFFFF"/>
        <w:spacing w:line="288" w:lineRule="auto"/>
        <w:ind w:firstLine="720"/>
        <w:jc w:val="both"/>
        <w:rPr>
          <w:szCs w:val="28"/>
        </w:rPr>
      </w:pPr>
      <w:r w:rsidRPr="00290EFC">
        <w:rPr>
          <w:szCs w:val="28"/>
        </w:rPr>
        <w:t>19</w:t>
      </w:r>
      <w:r w:rsidRPr="00290EFC">
        <w:rPr>
          <w:szCs w:val="28"/>
          <w:lang w:val="vi-VN"/>
        </w:rPr>
        <w:t>. Hội </w:t>
      </w:r>
      <w:r w:rsidRPr="00290EFC">
        <w:rPr>
          <w:szCs w:val="28"/>
        </w:rPr>
        <w:t>đ</w:t>
      </w:r>
      <w:r w:rsidRPr="00290EFC">
        <w:rPr>
          <w:szCs w:val="28"/>
          <w:lang w:val="vi-VN"/>
        </w:rPr>
        <w:t>ồng Lý luận Trung ương (2017), Phê phán các quan điểm sai trái, bảo vệ nền tả</w:t>
      </w:r>
      <w:r w:rsidRPr="00290EFC">
        <w:rPr>
          <w:szCs w:val="28"/>
        </w:rPr>
        <w:t>n</w:t>
      </w:r>
      <w:r w:rsidRPr="00290EFC">
        <w:rPr>
          <w:szCs w:val="28"/>
          <w:lang w:val="vi-VN"/>
        </w:rPr>
        <w:t>g </w:t>
      </w:r>
      <w:r w:rsidRPr="00290EFC">
        <w:rPr>
          <w:szCs w:val="28"/>
        </w:rPr>
        <w:t>t</w:t>
      </w:r>
      <w:r w:rsidRPr="00290EFC">
        <w:rPr>
          <w:szCs w:val="28"/>
          <w:lang w:val="vi-VN"/>
        </w:rPr>
        <w:t>ư tưởng, cương lĩnh, đường lối của Đảng Cộng sản Việt Nam, nhà xuất bản Chính trị quốc gia Sự thật.</w:t>
      </w:r>
    </w:p>
    <w:p w14:paraId="3241B603" w14:textId="77777777" w:rsidR="00B64DFA" w:rsidRPr="00290EFC" w:rsidRDefault="00B64DFA" w:rsidP="00B64DFA">
      <w:pPr>
        <w:shd w:val="clear" w:color="auto" w:fill="FFFFFF"/>
        <w:spacing w:line="288" w:lineRule="auto"/>
        <w:ind w:firstLine="720"/>
        <w:jc w:val="both"/>
        <w:rPr>
          <w:szCs w:val="28"/>
        </w:rPr>
      </w:pPr>
      <w:r w:rsidRPr="00290EFC">
        <w:rPr>
          <w:szCs w:val="28"/>
          <w:lang w:val="vi-VN"/>
        </w:rPr>
        <w:t>2</w:t>
      </w:r>
      <w:r w:rsidRPr="00290EFC">
        <w:rPr>
          <w:szCs w:val="28"/>
        </w:rPr>
        <w:t>0</w:t>
      </w:r>
      <w:r w:rsidRPr="00290EFC">
        <w:rPr>
          <w:szCs w:val="28"/>
          <w:lang w:val="vi-VN"/>
        </w:rPr>
        <w:t>. Quốc hội (2013), Hiến pháp nước Cộng hòa xã hội chủ nghĩa Việt Nam, 2013.</w:t>
      </w:r>
    </w:p>
    <w:p w14:paraId="1DF0550D" w14:textId="77777777" w:rsidR="00B64DFA" w:rsidRPr="00290EFC" w:rsidRDefault="00B64DFA" w:rsidP="00B64DFA">
      <w:pPr>
        <w:shd w:val="clear" w:color="auto" w:fill="FFFFFF"/>
        <w:spacing w:line="288" w:lineRule="auto"/>
        <w:jc w:val="both"/>
        <w:rPr>
          <w:szCs w:val="28"/>
        </w:rPr>
      </w:pPr>
      <w:r w:rsidRPr="00290EFC">
        <w:rPr>
          <w:szCs w:val="28"/>
          <w:lang w:val="vi-VN"/>
        </w:rPr>
        <w:t>Các tài liệu liên quan khác.</w:t>
      </w:r>
    </w:p>
    <w:p w14:paraId="27FBA3E6" w14:textId="77777777" w:rsidR="00B64DFA" w:rsidRPr="00290EFC" w:rsidRDefault="00B64DFA" w:rsidP="00B64DFA">
      <w:pPr>
        <w:shd w:val="clear" w:color="auto" w:fill="FFFFFF"/>
        <w:spacing w:line="288" w:lineRule="auto"/>
        <w:jc w:val="both"/>
        <w:rPr>
          <w:szCs w:val="28"/>
        </w:rPr>
      </w:pPr>
    </w:p>
    <w:p w14:paraId="7BCB6FAA" w14:textId="77777777" w:rsidR="00B64DFA" w:rsidRPr="00290EFC" w:rsidRDefault="00B64DFA" w:rsidP="00B64DFA">
      <w:pPr>
        <w:shd w:val="clear" w:color="auto" w:fill="FFFFFF"/>
        <w:spacing w:line="288" w:lineRule="auto"/>
        <w:jc w:val="both"/>
        <w:rPr>
          <w:szCs w:val="28"/>
        </w:rPr>
      </w:pPr>
    </w:p>
    <w:p w14:paraId="4687C70A" w14:textId="77777777" w:rsidR="00B64DFA" w:rsidRPr="00290EFC" w:rsidRDefault="00B64DFA" w:rsidP="00B64DFA">
      <w:pPr>
        <w:shd w:val="clear" w:color="auto" w:fill="FFFFFF"/>
        <w:spacing w:line="288" w:lineRule="auto"/>
        <w:jc w:val="both"/>
        <w:rPr>
          <w:szCs w:val="28"/>
        </w:rPr>
      </w:pPr>
    </w:p>
    <w:p w14:paraId="61EBB541" w14:textId="77777777" w:rsidR="00B64DFA" w:rsidRPr="00290EFC" w:rsidRDefault="00B64DFA" w:rsidP="00B64DFA">
      <w:pPr>
        <w:shd w:val="clear" w:color="auto" w:fill="FFFFFF"/>
        <w:spacing w:line="288" w:lineRule="auto"/>
        <w:jc w:val="both"/>
        <w:rPr>
          <w:szCs w:val="28"/>
        </w:rPr>
      </w:pPr>
    </w:p>
    <w:p w14:paraId="2A956AA9" w14:textId="77777777" w:rsidR="00B64DFA" w:rsidRPr="00290EFC" w:rsidRDefault="00B64DFA" w:rsidP="00B64DFA">
      <w:pPr>
        <w:shd w:val="clear" w:color="auto" w:fill="FFFFFF"/>
        <w:spacing w:line="288" w:lineRule="auto"/>
        <w:jc w:val="both"/>
        <w:rPr>
          <w:szCs w:val="28"/>
        </w:rPr>
      </w:pPr>
    </w:p>
    <w:p w14:paraId="4129AC63" w14:textId="77777777" w:rsidR="00B64DFA" w:rsidRPr="00290EFC" w:rsidRDefault="00B64DFA" w:rsidP="00B64DFA">
      <w:pPr>
        <w:shd w:val="clear" w:color="auto" w:fill="FFFFFF"/>
        <w:spacing w:line="288" w:lineRule="auto"/>
        <w:jc w:val="both"/>
        <w:rPr>
          <w:szCs w:val="28"/>
        </w:rPr>
      </w:pPr>
    </w:p>
    <w:p w14:paraId="76C72761" w14:textId="77777777" w:rsidR="00B64DFA" w:rsidRPr="00290EFC" w:rsidRDefault="00B64DFA" w:rsidP="00B64DFA">
      <w:pPr>
        <w:shd w:val="clear" w:color="auto" w:fill="FFFFFF"/>
        <w:spacing w:line="288" w:lineRule="auto"/>
        <w:jc w:val="both"/>
        <w:rPr>
          <w:szCs w:val="28"/>
        </w:rPr>
      </w:pPr>
    </w:p>
    <w:p w14:paraId="513EB723" w14:textId="77777777" w:rsidR="00B64DFA" w:rsidRPr="00290EFC" w:rsidRDefault="00B64DFA" w:rsidP="00B64DFA">
      <w:pPr>
        <w:shd w:val="clear" w:color="auto" w:fill="FFFFFF"/>
        <w:spacing w:line="288" w:lineRule="auto"/>
        <w:jc w:val="both"/>
        <w:rPr>
          <w:szCs w:val="28"/>
        </w:rPr>
      </w:pPr>
    </w:p>
    <w:p w14:paraId="6E04A024" w14:textId="77777777" w:rsidR="00B64DFA" w:rsidRPr="00290EFC" w:rsidRDefault="00B64DFA" w:rsidP="00B64DFA">
      <w:pPr>
        <w:shd w:val="clear" w:color="auto" w:fill="FFFFFF"/>
        <w:spacing w:line="288" w:lineRule="auto"/>
        <w:jc w:val="both"/>
        <w:rPr>
          <w:szCs w:val="28"/>
        </w:rPr>
      </w:pPr>
    </w:p>
    <w:p w14:paraId="42806A88" w14:textId="77777777" w:rsidR="00B64DFA" w:rsidRPr="00290EFC" w:rsidRDefault="00B64DFA" w:rsidP="00B64DFA">
      <w:pPr>
        <w:shd w:val="clear" w:color="auto" w:fill="FFFFFF"/>
        <w:spacing w:line="288" w:lineRule="auto"/>
        <w:jc w:val="both"/>
        <w:rPr>
          <w:szCs w:val="28"/>
        </w:rPr>
      </w:pPr>
    </w:p>
    <w:p w14:paraId="5383BB25" w14:textId="77777777" w:rsidR="00B64DFA" w:rsidRPr="00290EFC" w:rsidRDefault="00B64DFA" w:rsidP="00B64DFA">
      <w:pPr>
        <w:shd w:val="clear" w:color="auto" w:fill="FFFFFF"/>
        <w:spacing w:line="288" w:lineRule="auto"/>
        <w:jc w:val="both"/>
        <w:rPr>
          <w:szCs w:val="28"/>
        </w:rPr>
      </w:pPr>
    </w:p>
    <w:p w14:paraId="7FAF6F2D" w14:textId="77777777" w:rsidR="00B64DFA" w:rsidRPr="00290EFC" w:rsidRDefault="00B64DFA" w:rsidP="00B64DFA">
      <w:pPr>
        <w:shd w:val="clear" w:color="auto" w:fill="FFFFFF"/>
        <w:spacing w:line="288" w:lineRule="auto"/>
        <w:jc w:val="both"/>
        <w:rPr>
          <w:szCs w:val="28"/>
        </w:rPr>
      </w:pPr>
    </w:p>
    <w:p w14:paraId="08491167" w14:textId="77777777" w:rsidR="00B64DFA" w:rsidRPr="00290EFC" w:rsidRDefault="00B64DFA" w:rsidP="00B64DFA">
      <w:pPr>
        <w:shd w:val="clear" w:color="auto" w:fill="FFFFFF"/>
        <w:spacing w:line="288" w:lineRule="auto"/>
        <w:jc w:val="both"/>
        <w:rPr>
          <w:szCs w:val="28"/>
        </w:rPr>
      </w:pPr>
    </w:p>
    <w:p w14:paraId="762D603A" w14:textId="77777777" w:rsidR="00B64DFA" w:rsidRPr="00290EFC" w:rsidRDefault="00B64DFA" w:rsidP="00B64DFA">
      <w:pPr>
        <w:shd w:val="clear" w:color="auto" w:fill="FFFFFF"/>
        <w:spacing w:line="288" w:lineRule="auto"/>
        <w:jc w:val="both"/>
        <w:rPr>
          <w:szCs w:val="28"/>
        </w:rPr>
      </w:pPr>
    </w:p>
    <w:p w14:paraId="45D179AC" w14:textId="77777777" w:rsidR="00B64DFA" w:rsidRPr="00290EFC" w:rsidRDefault="00B64DFA" w:rsidP="00B64DFA">
      <w:pPr>
        <w:shd w:val="clear" w:color="auto" w:fill="FFFFFF"/>
        <w:spacing w:line="288" w:lineRule="auto"/>
        <w:jc w:val="both"/>
        <w:rPr>
          <w:szCs w:val="28"/>
        </w:rPr>
      </w:pPr>
    </w:p>
    <w:p w14:paraId="52685603" w14:textId="77777777" w:rsidR="00656E5B" w:rsidRDefault="00656E5B">
      <w:pPr>
        <w:spacing w:after="200" w:line="276" w:lineRule="auto"/>
        <w:rPr>
          <w:b/>
          <w:szCs w:val="28"/>
          <w:lang w:val="vi-VN"/>
        </w:rPr>
      </w:pPr>
      <w:bookmarkStart w:id="18" w:name="_Toc26556506"/>
      <w:bookmarkStart w:id="19" w:name="_Toc26557574"/>
      <w:bookmarkStart w:id="20" w:name="_Toc26558202"/>
      <w:r>
        <w:rPr>
          <w:b/>
          <w:szCs w:val="28"/>
          <w:lang w:val="vi-VN"/>
        </w:rPr>
        <w:br w:type="page"/>
      </w:r>
    </w:p>
    <w:p w14:paraId="103584D8" w14:textId="25E80DDB" w:rsidR="00B64DFA" w:rsidRPr="00290EFC" w:rsidRDefault="00B64DFA" w:rsidP="00B64DFA">
      <w:pPr>
        <w:spacing w:line="288" w:lineRule="auto"/>
        <w:jc w:val="center"/>
        <w:outlineLvl w:val="0"/>
        <w:rPr>
          <w:b/>
          <w:szCs w:val="28"/>
          <w:lang w:val="vi-VN"/>
        </w:rPr>
      </w:pPr>
      <w:r w:rsidRPr="00290EFC">
        <w:rPr>
          <w:b/>
          <w:szCs w:val="28"/>
          <w:lang w:val="vi-VN"/>
        </w:rPr>
        <w:lastRenderedPageBreak/>
        <w:t xml:space="preserve">CHƯƠNG TRÌNH MÔN HỌC </w:t>
      </w:r>
      <w:bookmarkEnd w:id="18"/>
    </w:p>
    <w:p w14:paraId="7035FF46" w14:textId="77777777" w:rsidR="00B64DFA" w:rsidRPr="00290EFC" w:rsidRDefault="00B64DFA" w:rsidP="00B64DFA">
      <w:pPr>
        <w:shd w:val="clear" w:color="auto" w:fill="FFFFFF"/>
        <w:spacing w:line="288" w:lineRule="auto"/>
        <w:ind w:firstLine="720"/>
        <w:jc w:val="both"/>
        <w:rPr>
          <w:b/>
          <w:bCs/>
          <w:szCs w:val="28"/>
          <w:lang w:eastAsia="vi-VN"/>
        </w:rPr>
      </w:pPr>
      <w:r w:rsidRPr="00290EFC">
        <w:rPr>
          <w:b/>
          <w:bCs/>
          <w:szCs w:val="28"/>
          <w:lang w:eastAsia="vi-VN"/>
        </w:rPr>
        <w:t>Tên môn học: Pháp Luật</w:t>
      </w:r>
    </w:p>
    <w:p w14:paraId="628F1218" w14:textId="77777777" w:rsidR="00B64DFA" w:rsidRPr="00290EFC" w:rsidRDefault="00B64DFA" w:rsidP="00B64DFA">
      <w:pPr>
        <w:shd w:val="clear" w:color="auto" w:fill="FFFFFF"/>
        <w:spacing w:line="288" w:lineRule="auto"/>
        <w:ind w:firstLine="720"/>
        <w:jc w:val="both"/>
        <w:rPr>
          <w:szCs w:val="28"/>
          <w:lang w:val="vi-VN" w:eastAsia="vi-VN"/>
        </w:rPr>
      </w:pPr>
      <w:r w:rsidRPr="00290EFC">
        <w:rPr>
          <w:b/>
          <w:bCs/>
          <w:szCs w:val="28"/>
          <w:lang w:val="vi-VN" w:eastAsia="vi-VN"/>
        </w:rPr>
        <w:t>Mã môn học: MH02</w:t>
      </w:r>
    </w:p>
    <w:p w14:paraId="25B611B1" w14:textId="77777777" w:rsidR="00B64DFA" w:rsidRPr="00290EFC" w:rsidRDefault="00B64DFA" w:rsidP="00B64DFA">
      <w:pPr>
        <w:shd w:val="clear" w:color="auto" w:fill="FFFFFF"/>
        <w:spacing w:line="288" w:lineRule="auto"/>
        <w:ind w:firstLine="720"/>
        <w:jc w:val="both"/>
        <w:rPr>
          <w:szCs w:val="28"/>
          <w:lang w:val="vi-VN"/>
        </w:rPr>
      </w:pPr>
      <w:r w:rsidRPr="00290EFC">
        <w:rPr>
          <w:b/>
          <w:bCs/>
          <w:szCs w:val="28"/>
          <w:lang w:val="vi-VN"/>
        </w:rPr>
        <w:t xml:space="preserve">Thời gian thực hiện môn học: </w:t>
      </w:r>
      <w:r w:rsidRPr="00290EFC">
        <w:rPr>
          <w:szCs w:val="28"/>
        </w:rPr>
        <w:t>30</w:t>
      </w:r>
      <w:r w:rsidRPr="00290EFC">
        <w:rPr>
          <w:szCs w:val="28"/>
          <w:lang w:val="vi-VN"/>
        </w:rPr>
        <w:t xml:space="preserve"> giờ (Lý thuyết: </w:t>
      </w:r>
      <w:r w:rsidRPr="00290EFC">
        <w:rPr>
          <w:szCs w:val="28"/>
        </w:rPr>
        <w:t>18</w:t>
      </w:r>
      <w:r w:rsidRPr="00290EFC">
        <w:rPr>
          <w:szCs w:val="28"/>
          <w:lang w:val="vi-VN"/>
        </w:rPr>
        <w:t xml:space="preserve"> giờ; Thảo luận, bài tập: </w:t>
      </w:r>
      <w:r w:rsidRPr="00290EFC">
        <w:rPr>
          <w:szCs w:val="28"/>
        </w:rPr>
        <w:t xml:space="preserve">10 </w:t>
      </w:r>
      <w:r w:rsidRPr="00290EFC">
        <w:rPr>
          <w:szCs w:val="28"/>
          <w:lang w:val="vi-VN"/>
        </w:rPr>
        <w:t xml:space="preserve">giờ; kiểm tra: </w:t>
      </w:r>
      <w:r w:rsidRPr="00290EFC">
        <w:rPr>
          <w:szCs w:val="28"/>
        </w:rPr>
        <w:t>02</w:t>
      </w:r>
      <w:r w:rsidRPr="00290EFC">
        <w:rPr>
          <w:szCs w:val="28"/>
          <w:lang w:val="vi-VN"/>
        </w:rPr>
        <w:t xml:space="preserve"> giờ)</w:t>
      </w:r>
    </w:p>
    <w:p w14:paraId="54D16726" w14:textId="77777777" w:rsidR="00B64DFA" w:rsidRPr="00290EFC" w:rsidRDefault="00B64DFA" w:rsidP="00B64DFA">
      <w:pPr>
        <w:shd w:val="clear" w:color="auto" w:fill="FFFFFF"/>
        <w:spacing w:line="288" w:lineRule="auto"/>
        <w:ind w:firstLine="720"/>
        <w:jc w:val="both"/>
        <w:rPr>
          <w:szCs w:val="28"/>
        </w:rPr>
      </w:pPr>
      <w:r w:rsidRPr="00290EFC">
        <w:rPr>
          <w:b/>
          <w:bCs/>
          <w:szCs w:val="28"/>
          <w:lang w:val="vi-VN"/>
        </w:rPr>
        <w:t>I. Vị trí, tính chất của môn học</w:t>
      </w:r>
    </w:p>
    <w:p w14:paraId="006F1153" w14:textId="77777777" w:rsidR="00B64DFA" w:rsidRPr="00290EFC" w:rsidRDefault="00B64DFA" w:rsidP="00B64DFA">
      <w:pPr>
        <w:spacing w:line="288" w:lineRule="auto"/>
        <w:ind w:firstLine="720"/>
        <w:jc w:val="both"/>
        <w:rPr>
          <w:szCs w:val="28"/>
        </w:rPr>
      </w:pPr>
      <w:r w:rsidRPr="00290EFC">
        <w:rPr>
          <w:szCs w:val="28"/>
          <w:lang w:val="vi-VN"/>
        </w:rPr>
        <w:t xml:space="preserve">- Vị trí: Môn học Pháp luật là môn học </w:t>
      </w:r>
      <w:r w:rsidRPr="00290EFC">
        <w:rPr>
          <w:szCs w:val="28"/>
        </w:rPr>
        <w:t xml:space="preserve">chung </w:t>
      </w:r>
      <w:r w:rsidRPr="00290EFC">
        <w:rPr>
          <w:szCs w:val="28"/>
          <w:lang w:val="vi-VN"/>
        </w:rPr>
        <w:t xml:space="preserve">bắt buộc trong chương trình đào tạo trình độ </w:t>
      </w:r>
      <w:r w:rsidRPr="00290EFC">
        <w:rPr>
          <w:szCs w:val="28"/>
        </w:rPr>
        <w:t xml:space="preserve">cao đẳng. Môn học </w:t>
      </w:r>
    </w:p>
    <w:p w14:paraId="3FF83B93" w14:textId="77777777" w:rsidR="00B64DFA" w:rsidRPr="00290EFC" w:rsidRDefault="00B64DFA" w:rsidP="00B64DFA">
      <w:pPr>
        <w:spacing w:line="288" w:lineRule="auto"/>
        <w:ind w:firstLine="720"/>
        <w:jc w:val="both"/>
        <w:rPr>
          <w:szCs w:val="28"/>
          <w:lang w:val="vi-VN"/>
        </w:rPr>
      </w:pPr>
      <w:r w:rsidRPr="00290EFC">
        <w:rPr>
          <w:szCs w:val="28"/>
          <w:lang w:val="vi-VN"/>
        </w:rPr>
        <w:t>- Tính chất: Chương trình môn học bao gồm một số nội dung về nhà nước và pháp luật;</w:t>
      </w:r>
      <w:r w:rsidRPr="00290EFC">
        <w:rPr>
          <w:szCs w:val="28"/>
        </w:rPr>
        <w:t xml:space="preserve"> </w:t>
      </w:r>
      <w:r w:rsidRPr="00290EFC">
        <w:rPr>
          <w:szCs w:val="28"/>
          <w:lang w:val="vi-VN"/>
        </w:rPr>
        <w:t xml:space="preserve"> giúp người học có nhận thức đúng và thực hiện tốt các quy định của pháp luật trong đời sống và trong công việc. </w:t>
      </w:r>
    </w:p>
    <w:p w14:paraId="31124681" w14:textId="77777777" w:rsidR="00B64DFA" w:rsidRPr="00290EFC" w:rsidRDefault="00B64DFA" w:rsidP="00B64DFA">
      <w:pPr>
        <w:shd w:val="clear" w:color="auto" w:fill="FFFFFF"/>
        <w:spacing w:line="288" w:lineRule="auto"/>
        <w:ind w:firstLine="720"/>
        <w:jc w:val="both"/>
        <w:rPr>
          <w:b/>
          <w:bCs/>
          <w:szCs w:val="28"/>
          <w:lang w:val="vi-VN"/>
        </w:rPr>
      </w:pPr>
      <w:r w:rsidRPr="00290EFC">
        <w:rPr>
          <w:b/>
          <w:bCs/>
          <w:szCs w:val="28"/>
          <w:lang w:val="vi-VN"/>
        </w:rPr>
        <w:t>II. Mục tiêu môn học</w:t>
      </w:r>
    </w:p>
    <w:p w14:paraId="25278879" w14:textId="77777777" w:rsidR="00B64DFA" w:rsidRPr="00290EFC" w:rsidRDefault="00B64DFA" w:rsidP="00B64DFA">
      <w:pPr>
        <w:shd w:val="clear" w:color="auto" w:fill="FFFFFF"/>
        <w:spacing w:line="288" w:lineRule="auto"/>
        <w:ind w:firstLine="720"/>
        <w:jc w:val="both"/>
        <w:rPr>
          <w:szCs w:val="28"/>
        </w:rPr>
      </w:pPr>
      <w:r w:rsidRPr="00290EFC">
        <w:rPr>
          <w:szCs w:val="28"/>
        </w:rPr>
        <w:t>Sau khi học xong môn học này, người học có khả năng</w:t>
      </w:r>
    </w:p>
    <w:p w14:paraId="78AB59FA" w14:textId="77777777" w:rsidR="00B64DFA" w:rsidRPr="00290EFC" w:rsidRDefault="00B64DFA" w:rsidP="00B64DFA">
      <w:pPr>
        <w:shd w:val="clear" w:color="auto" w:fill="FFFFFF"/>
        <w:spacing w:line="288" w:lineRule="auto"/>
        <w:ind w:firstLine="720"/>
        <w:jc w:val="both"/>
        <w:rPr>
          <w:szCs w:val="28"/>
          <w:lang w:val="vi-VN"/>
        </w:rPr>
      </w:pPr>
      <w:r w:rsidRPr="00290EFC">
        <w:rPr>
          <w:szCs w:val="28"/>
        </w:rPr>
        <w:t xml:space="preserve">- </w:t>
      </w:r>
      <w:r w:rsidRPr="00290EFC">
        <w:rPr>
          <w:szCs w:val="28"/>
          <w:lang w:val="vi-VN"/>
        </w:rPr>
        <w:t>Về kiến thức</w:t>
      </w:r>
    </w:p>
    <w:p w14:paraId="60A7CBB9" w14:textId="77777777" w:rsidR="00B64DFA" w:rsidRPr="00290EFC" w:rsidRDefault="00B64DFA" w:rsidP="00B64DFA">
      <w:pPr>
        <w:shd w:val="clear" w:color="auto" w:fill="FFFFFF"/>
        <w:spacing w:line="288" w:lineRule="auto"/>
        <w:ind w:firstLine="720"/>
        <w:jc w:val="both"/>
        <w:rPr>
          <w:szCs w:val="28"/>
          <w:lang w:val="vi-VN"/>
        </w:rPr>
      </w:pPr>
      <w:r w:rsidRPr="00290EFC">
        <w:rPr>
          <w:szCs w:val="28"/>
        </w:rPr>
        <w:t>+</w:t>
      </w:r>
      <w:r w:rsidRPr="00290EFC">
        <w:rPr>
          <w:szCs w:val="28"/>
          <w:lang w:val="vi-VN"/>
        </w:rPr>
        <w:t xml:space="preserve"> Trình bày được một số nội dung cơ bản về Nhà nước Cộng hòa xã hội chủ nghĩa Việt Nam và hệ thống pháp luật của Việt Nam;</w:t>
      </w:r>
    </w:p>
    <w:p w14:paraId="203F5472" w14:textId="77777777" w:rsidR="00B64DFA" w:rsidRPr="00290EFC" w:rsidRDefault="00B64DFA" w:rsidP="00B64DFA">
      <w:pPr>
        <w:shd w:val="clear" w:color="auto" w:fill="FFFFFF"/>
        <w:spacing w:line="288" w:lineRule="auto"/>
        <w:ind w:firstLine="720"/>
        <w:jc w:val="both"/>
        <w:rPr>
          <w:szCs w:val="28"/>
        </w:rPr>
      </w:pPr>
      <w:r w:rsidRPr="00290EFC">
        <w:rPr>
          <w:szCs w:val="28"/>
        </w:rPr>
        <w:t>+</w:t>
      </w:r>
      <w:r w:rsidRPr="00290EFC">
        <w:rPr>
          <w:szCs w:val="28"/>
          <w:lang w:val="vi-VN"/>
        </w:rPr>
        <w:t xml:space="preserve"> Trình bày được một số nội dung cơ bản về Hiến pháp nước Cộng hòa xã hội chủ nghĩa Việt Nam</w:t>
      </w:r>
      <w:r w:rsidRPr="00290EFC">
        <w:rPr>
          <w:szCs w:val="28"/>
        </w:rPr>
        <w:t>.</w:t>
      </w:r>
    </w:p>
    <w:p w14:paraId="389763E5" w14:textId="77777777" w:rsidR="00B64DFA" w:rsidRPr="00290EFC" w:rsidRDefault="00B64DFA" w:rsidP="00B64DFA">
      <w:pPr>
        <w:shd w:val="clear" w:color="auto" w:fill="FFFFFF"/>
        <w:spacing w:line="288" w:lineRule="auto"/>
        <w:ind w:firstLine="720"/>
        <w:jc w:val="both"/>
        <w:rPr>
          <w:szCs w:val="28"/>
        </w:rPr>
      </w:pPr>
      <w:r w:rsidRPr="00290EFC">
        <w:rPr>
          <w:szCs w:val="28"/>
        </w:rPr>
        <w:t>+ Trình bày được khái niệm Luật Dân sự, quy định Luật Dân sự về quyền sở hữu tài sản và Hợp đồng dân sự.</w:t>
      </w:r>
    </w:p>
    <w:p w14:paraId="22E010CD" w14:textId="77777777" w:rsidR="00B64DFA" w:rsidRPr="00290EFC" w:rsidRDefault="00B64DFA" w:rsidP="00B64DFA">
      <w:pPr>
        <w:shd w:val="clear" w:color="auto" w:fill="FFFFFF"/>
        <w:spacing w:line="288" w:lineRule="auto"/>
        <w:ind w:firstLine="720"/>
        <w:jc w:val="both"/>
        <w:rPr>
          <w:szCs w:val="28"/>
        </w:rPr>
      </w:pPr>
      <w:r w:rsidRPr="00290EFC">
        <w:rPr>
          <w:szCs w:val="28"/>
        </w:rPr>
        <w:t>+ Trình bày được khái niệm Luật Lao động và một số một nội dung cơ bản của Luật Lao động.</w:t>
      </w:r>
    </w:p>
    <w:p w14:paraId="08F13C54" w14:textId="77777777" w:rsidR="00B64DFA" w:rsidRPr="00290EFC" w:rsidRDefault="00B64DFA" w:rsidP="00B64DFA">
      <w:pPr>
        <w:shd w:val="clear" w:color="auto" w:fill="FFFFFF"/>
        <w:spacing w:line="288" w:lineRule="auto"/>
        <w:ind w:firstLine="720"/>
        <w:jc w:val="both"/>
        <w:rPr>
          <w:szCs w:val="28"/>
        </w:rPr>
      </w:pPr>
      <w:r w:rsidRPr="00290EFC">
        <w:rPr>
          <w:szCs w:val="28"/>
        </w:rPr>
        <w:t>+ Trình bày được khái niệm Luật Hành chính và quy định pháp luật về xử lý vi phạm hành chính.</w:t>
      </w:r>
    </w:p>
    <w:p w14:paraId="29A40A4E" w14:textId="77777777" w:rsidR="00B64DFA" w:rsidRPr="00290EFC" w:rsidRDefault="00B64DFA" w:rsidP="00B64DFA">
      <w:pPr>
        <w:shd w:val="clear" w:color="auto" w:fill="FFFFFF"/>
        <w:spacing w:line="288" w:lineRule="auto"/>
        <w:ind w:firstLine="720"/>
        <w:jc w:val="both"/>
        <w:rPr>
          <w:szCs w:val="28"/>
        </w:rPr>
      </w:pPr>
      <w:r w:rsidRPr="00290EFC">
        <w:rPr>
          <w:szCs w:val="28"/>
        </w:rPr>
        <w:t>+ Trình bày được khái niệm Luật Hình sự, khái niệm và dấu hiệu pháp lý của tội phạm, quy định pháp luật hình sự về hình phạt.</w:t>
      </w:r>
    </w:p>
    <w:p w14:paraId="152C1720" w14:textId="77777777" w:rsidR="00B64DFA" w:rsidRPr="00290EFC" w:rsidRDefault="00B64DFA" w:rsidP="00B64DFA">
      <w:pPr>
        <w:shd w:val="clear" w:color="auto" w:fill="FFFFFF"/>
        <w:spacing w:line="288" w:lineRule="auto"/>
        <w:ind w:firstLine="720"/>
        <w:jc w:val="both"/>
        <w:rPr>
          <w:szCs w:val="28"/>
        </w:rPr>
      </w:pPr>
      <w:r w:rsidRPr="00290EFC">
        <w:rPr>
          <w:szCs w:val="28"/>
        </w:rPr>
        <w:t>+ Trình bày được một số nội dung cơ bản về phòng chống tham nhũng.</w:t>
      </w:r>
    </w:p>
    <w:p w14:paraId="577FD05C" w14:textId="77777777" w:rsidR="00B64DFA" w:rsidRPr="00290EFC" w:rsidRDefault="00B64DFA" w:rsidP="00B64DFA">
      <w:pPr>
        <w:shd w:val="clear" w:color="auto" w:fill="FFFFFF"/>
        <w:spacing w:line="288" w:lineRule="auto"/>
        <w:ind w:firstLine="720"/>
        <w:jc w:val="both"/>
        <w:rPr>
          <w:szCs w:val="28"/>
        </w:rPr>
      </w:pPr>
      <w:r w:rsidRPr="00290EFC">
        <w:rPr>
          <w:szCs w:val="28"/>
        </w:rPr>
        <w:t>+ Trình bày một số nội dung cơ bản của pháp luật về bảo vệ quyền lợi người tiêu dùng.</w:t>
      </w:r>
    </w:p>
    <w:p w14:paraId="5D6939EE" w14:textId="77777777" w:rsidR="00B64DFA" w:rsidRPr="00290EFC" w:rsidRDefault="00B64DFA" w:rsidP="00B64DFA">
      <w:pPr>
        <w:shd w:val="clear" w:color="auto" w:fill="FFFFFF"/>
        <w:spacing w:line="288" w:lineRule="auto"/>
        <w:ind w:firstLine="720"/>
        <w:jc w:val="both"/>
        <w:rPr>
          <w:szCs w:val="28"/>
          <w:lang w:val="vi-VN"/>
        </w:rPr>
      </w:pPr>
      <w:r w:rsidRPr="00290EFC">
        <w:rPr>
          <w:szCs w:val="28"/>
        </w:rPr>
        <w:t>-</w:t>
      </w:r>
      <w:r w:rsidRPr="00290EFC">
        <w:rPr>
          <w:szCs w:val="28"/>
          <w:lang w:val="vi-VN"/>
        </w:rPr>
        <w:t xml:space="preserve"> Về kỹ năng</w:t>
      </w:r>
    </w:p>
    <w:p w14:paraId="28E03781" w14:textId="77777777" w:rsidR="00B64DFA" w:rsidRPr="00290EFC" w:rsidRDefault="00B64DFA" w:rsidP="00B64DFA">
      <w:pPr>
        <w:shd w:val="clear" w:color="auto" w:fill="FFFFFF"/>
        <w:spacing w:line="288" w:lineRule="auto"/>
        <w:ind w:firstLine="720"/>
        <w:jc w:val="both"/>
        <w:rPr>
          <w:szCs w:val="28"/>
          <w:lang w:val="vi-VN"/>
        </w:rPr>
      </w:pPr>
      <w:r w:rsidRPr="00290EFC">
        <w:rPr>
          <w:szCs w:val="28"/>
        </w:rPr>
        <w:t>+</w:t>
      </w:r>
      <w:r w:rsidRPr="00290EFC">
        <w:rPr>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14:paraId="3CBE13C0" w14:textId="77777777" w:rsidR="00B64DFA" w:rsidRPr="00290EFC" w:rsidRDefault="00B64DFA" w:rsidP="00B64DFA">
      <w:pPr>
        <w:shd w:val="clear" w:color="auto" w:fill="FFFFFF"/>
        <w:spacing w:line="288" w:lineRule="auto"/>
        <w:ind w:firstLine="720"/>
        <w:jc w:val="both"/>
        <w:rPr>
          <w:szCs w:val="28"/>
          <w:lang w:val="vi-VN"/>
        </w:rPr>
      </w:pPr>
      <w:r w:rsidRPr="00290EFC">
        <w:rPr>
          <w:szCs w:val="28"/>
          <w:lang w:val="vi-VN"/>
        </w:rPr>
        <w:t xml:space="preserve">+ Phân biệt được khái niệm, đối tượng, phương pháp điều chỉnh Pháp luật dân sự, Luật lao động, Luật phòng, chống tham nhũng; Luật bảo vệ quyền lợi người tiêu dùng </w:t>
      </w:r>
      <w:r w:rsidRPr="00290EFC">
        <w:rPr>
          <w:szCs w:val="28"/>
        </w:rPr>
        <w:t xml:space="preserve">và vận dụng kiến thức đã học </w:t>
      </w:r>
      <w:r w:rsidRPr="00290EFC">
        <w:rPr>
          <w:szCs w:val="28"/>
          <w:lang w:val="vi-VN"/>
        </w:rPr>
        <w:t xml:space="preserve">vào việc xử lý các vấn đề liên quan trong các hoạt động hàng ngày. </w:t>
      </w:r>
    </w:p>
    <w:p w14:paraId="630875F4" w14:textId="77777777" w:rsidR="00B64DFA" w:rsidRPr="00290EFC" w:rsidRDefault="00B64DFA" w:rsidP="00B64DFA">
      <w:pPr>
        <w:shd w:val="clear" w:color="auto" w:fill="FFFFFF"/>
        <w:spacing w:line="288" w:lineRule="auto"/>
        <w:ind w:firstLine="720"/>
        <w:jc w:val="both"/>
        <w:rPr>
          <w:szCs w:val="28"/>
        </w:rPr>
      </w:pPr>
      <w:r w:rsidRPr="00290EFC">
        <w:rPr>
          <w:szCs w:val="28"/>
          <w:lang w:val="vi-VN"/>
        </w:rPr>
        <w:lastRenderedPageBreak/>
        <w:t>+ Vận dụng kiến thức đã học để giải quyết các bài tập tình huống</w:t>
      </w:r>
      <w:r w:rsidRPr="00290EFC">
        <w:rPr>
          <w:szCs w:val="28"/>
        </w:rPr>
        <w:t>.</w:t>
      </w:r>
    </w:p>
    <w:p w14:paraId="56A1FD3D" w14:textId="77777777" w:rsidR="00B64DFA" w:rsidRPr="00290EFC" w:rsidRDefault="00B64DFA" w:rsidP="00B64DFA">
      <w:pPr>
        <w:pStyle w:val="NormalWeb"/>
        <w:shd w:val="clear" w:color="auto" w:fill="FFFFFF"/>
        <w:spacing w:before="0" w:beforeAutospacing="0" w:after="0" w:afterAutospacing="0" w:line="288" w:lineRule="auto"/>
        <w:ind w:firstLine="720"/>
        <w:jc w:val="both"/>
        <w:rPr>
          <w:rFonts w:eastAsia="Calibri"/>
          <w:sz w:val="28"/>
          <w:szCs w:val="28"/>
        </w:rPr>
      </w:pPr>
      <w:r w:rsidRPr="00290EFC">
        <w:rPr>
          <w:rFonts w:eastAsia="Calibri"/>
          <w:sz w:val="28"/>
          <w:szCs w:val="28"/>
        </w:rPr>
        <w:t>`- Về năng lực tự chủ và trách nhiệm</w:t>
      </w:r>
    </w:p>
    <w:p w14:paraId="1F7CE0B5" w14:textId="77777777" w:rsidR="00B64DFA" w:rsidRPr="00290EFC" w:rsidRDefault="00B64DFA" w:rsidP="00B64DFA">
      <w:pPr>
        <w:pStyle w:val="NormalWeb"/>
        <w:shd w:val="clear" w:color="auto" w:fill="FFFFFF"/>
        <w:spacing w:before="0" w:beforeAutospacing="0" w:after="0" w:afterAutospacing="0" w:line="288" w:lineRule="auto"/>
        <w:ind w:firstLine="720"/>
        <w:jc w:val="both"/>
        <w:rPr>
          <w:rFonts w:eastAsia="Calibri"/>
          <w:sz w:val="28"/>
          <w:szCs w:val="28"/>
        </w:rPr>
      </w:pPr>
      <w:r w:rsidRPr="00290EFC">
        <w:rPr>
          <w:rFonts w:eastAsia="Calibri"/>
          <w:sz w:val="28"/>
          <w:szCs w:val="28"/>
        </w:rPr>
        <w:t xml:space="preserve">+ Tôn trọng, sống và làm việc theo Hiến pháp và pháp luật; </w:t>
      </w:r>
    </w:p>
    <w:p w14:paraId="14C5478A" w14:textId="77777777" w:rsidR="00B64DFA" w:rsidRPr="00290EFC" w:rsidRDefault="00B64DFA" w:rsidP="00B64DFA">
      <w:pPr>
        <w:pStyle w:val="NormalWeb"/>
        <w:shd w:val="clear" w:color="auto" w:fill="FFFFFF"/>
        <w:spacing w:before="0" w:beforeAutospacing="0" w:after="0" w:afterAutospacing="0" w:line="288" w:lineRule="auto"/>
        <w:ind w:firstLine="720"/>
        <w:jc w:val="both"/>
        <w:rPr>
          <w:rFonts w:eastAsia="Calibri"/>
          <w:sz w:val="28"/>
          <w:szCs w:val="28"/>
        </w:rPr>
      </w:pPr>
      <w:r w:rsidRPr="00290EFC">
        <w:rPr>
          <w:rFonts w:eastAsia="Calibri"/>
          <w:sz w:val="28"/>
          <w:szCs w:val="28"/>
        </w:rPr>
        <w:t>+ Tự chủ được các hành vi của mình trong các mối quan hệ liên quan đến các nội dung đã được học, phù hợp với quy định của pháp luật và các quy tắc ứng xử chung của cộng đồng và của xã hội.</w:t>
      </w:r>
    </w:p>
    <w:p w14:paraId="6F562D0E" w14:textId="77777777" w:rsidR="00B64DFA" w:rsidRPr="00290EFC" w:rsidRDefault="00B64DFA" w:rsidP="00B64DFA">
      <w:pPr>
        <w:spacing w:line="288" w:lineRule="auto"/>
        <w:ind w:right="-2" w:firstLine="720"/>
        <w:jc w:val="both"/>
        <w:rPr>
          <w:szCs w:val="28"/>
        </w:rPr>
      </w:pPr>
      <w:r w:rsidRPr="00290EFC">
        <w:rPr>
          <w:szCs w:val="28"/>
        </w:rPr>
        <w:t>+ Có khả năng làm việc độc lập, làm việc nhóm;</w:t>
      </w:r>
    </w:p>
    <w:p w14:paraId="580B6D91" w14:textId="77777777" w:rsidR="00B64DFA" w:rsidRPr="00290EFC" w:rsidRDefault="00B64DFA" w:rsidP="00B64DFA">
      <w:pPr>
        <w:spacing w:line="288" w:lineRule="auto"/>
        <w:ind w:right="-2" w:firstLine="720"/>
        <w:jc w:val="both"/>
        <w:rPr>
          <w:szCs w:val="28"/>
        </w:rPr>
      </w:pPr>
      <w:r w:rsidRPr="00290EFC">
        <w:rPr>
          <w:szCs w:val="28"/>
        </w:rPr>
        <w:t>+ Có nhu cầu phát triển bản thân, có tinh thần cầu tiến.</w:t>
      </w:r>
    </w:p>
    <w:p w14:paraId="49773AB4" w14:textId="77777777" w:rsidR="00B64DFA" w:rsidRPr="00290EFC" w:rsidRDefault="00B64DFA" w:rsidP="00B64DFA">
      <w:pPr>
        <w:shd w:val="clear" w:color="auto" w:fill="FFFFFF"/>
        <w:spacing w:line="288" w:lineRule="auto"/>
        <w:ind w:firstLine="720"/>
        <w:jc w:val="both"/>
        <w:rPr>
          <w:szCs w:val="28"/>
          <w:lang w:val="vi-VN"/>
        </w:rPr>
      </w:pPr>
      <w:r w:rsidRPr="00290EFC">
        <w:rPr>
          <w:b/>
          <w:bCs/>
          <w:szCs w:val="28"/>
          <w:lang w:val="vi-VN"/>
        </w:rPr>
        <w:t xml:space="preserve">III. </w:t>
      </w:r>
      <w:r w:rsidRPr="00290EFC">
        <w:rPr>
          <w:b/>
          <w:szCs w:val="28"/>
          <w:lang w:val="vi-VN"/>
        </w:rPr>
        <w:t>Nội</w:t>
      </w:r>
      <w:r w:rsidRPr="00290EFC">
        <w:rPr>
          <w:b/>
          <w:bCs/>
          <w:szCs w:val="28"/>
          <w:lang w:val="vi-VN"/>
        </w:rPr>
        <w:t xml:space="preserve"> dung môn học</w:t>
      </w:r>
    </w:p>
    <w:p w14:paraId="7E13DBDC" w14:textId="77777777" w:rsidR="00B64DFA" w:rsidRPr="00290EFC" w:rsidRDefault="00B64DFA" w:rsidP="00B64DFA">
      <w:pPr>
        <w:pStyle w:val="ListParagraph"/>
        <w:numPr>
          <w:ilvl w:val="0"/>
          <w:numId w:val="12"/>
        </w:numPr>
        <w:shd w:val="clear" w:color="auto" w:fill="FFFFFF"/>
        <w:spacing w:line="288" w:lineRule="auto"/>
        <w:jc w:val="both"/>
        <w:rPr>
          <w:szCs w:val="28"/>
          <w:lang w:val="vi-VN"/>
        </w:rPr>
      </w:pPr>
      <w:r w:rsidRPr="00290EFC">
        <w:rPr>
          <w:szCs w:val="28"/>
          <w:lang w:val="vi-VN"/>
        </w:rPr>
        <w:t>Nội dung tổng quát và phân bổ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B64DFA" w:rsidRPr="00290EFC" w14:paraId="0E6A71A3" w14:textId="77777777" w:rsidTr="00F150F5">
        <w:tc>
          <w:tcPr>
            <w:tcW w:w="769" w:type="dxa"/>
            <w:vMerge w:val="restart"/>
            <w:shd w:val="clear" w:color="auto" w:fill="auto"/>
          </w:tcPr>
          <w:p w14:paraId="5AE68A45"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TT</w:t>
            </w:r>
          </w:p>
        </w:tc>
        <w:tc>
          <w:tcPr>
            <w:tcW w:w="4766" w:type="dxa"/>
            <w:vMerge w:val="restart"/>
            <w:shd w:val="clear" w:color="auto" w:fill="auto"/>
          </w:tcPr>
          <w:p w14:paraId="595362F0"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Tên bài</w:t>
            </w:r>
          </w:p>
        </w:tc>
        <w:tc>
          <w:tcPr>
            <w:tcW w:w="3527" w:type="dxa"/>
            <w:gridSpan w:val="4"/>
            <w:shd w:val="clear" w:color="auto" w:fill="auto"/>
          </w:tcPr>
          <w:p w14:paraId="6F078446"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Thời gian (giờ)</w:t>
            </w:r>
          </w:p>
        </w:tc>
      </w:tr>
      <w:tr w:rsidR="00B64DFA" w:rsidRPr="00290EFC" w14:paraId="1FD41DB9" w14:textId="77777777" w:rsidTr="00F150F5">
        <w:tc>
          <w:tcPr>
            <w:tcW w:w="769" w:type="dxa"/>
            <w:vMerge/>
            <w:shd w:val="clear" w:color="auto" w:fill="auto"/>
          </w:tcPr>
          <w:p w14:paraId="2496259A" w14:textId="77777777" w:rsidR="00B64DFA" w:rsidRPr="00290EFC" w:rsidRDefault="00B64DFA" w:rsidP="00F150F5">
            <w:pPr>
              <w:pStyle w:val="NormalWeb"/>
              <w:spacing w:before="0" w:beforeAutospacing="0" w:after="0" w:afterAutospacing="0" w:line="288" w:lineRule="auto"/>
              <w:jc w:val="center"/>
              <w:rPr>
                <w:b/>
                <w:bCs/>
                <w:sz w:val="28"/>
                <w:szCs w:val="28"/>
              </w:rPr>
            </w:pPr>
          </w:p>
        </w:tc>
        <w:tc>
          <w:tcPr>
            <w:tcW w:w="4766" w:type="dxa"/>
            <w:vMerge/>
            <w:shd w:val="clear" w:color="auto" w:fill="auto"/>
          </w:tcPr>
          <w:p w14:paraId="2F2D3EF1" w14:textId="77777777" w:rsidR="00B64DFA" w:rsidRPr="00290EFC" w:rsidRDefault="00B64DFA" w:rsidP="00F150F5">
            <w:pPr>
              <w:pStyle w:val="NormalWeb"/>
              <w:spacing w:before="0" w:beforeAutospacing="0" w:after="0" w:afterAutospacing="0" w:line="288" w:lineRule="auto"/>
              <w:jc w:val="center"/>
              <w:rPr>
                <w:b/>
                <w:bCs/>
                <w:sz w:val="28"/>
                <w:szCs w:val="28"/>
              </w:rPr>
            </w:pPr>
          </w:p>
        </w:tc>
        <w:tc>
          <w:tcPr>
            <w:tcW w:w="839" w:type="dxa"/>
            <w:shd w:val="clear" w:color="auto" w:fill="auto"/>
          </w:tcPr>
          <w:p w14:paraId="75D46DA7"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Tổng số</w:t>
            </w:r>
          </w:p>
        </w:tc>
        <w:tc>
          <w:tcPr>
            <w:tcW w:w="979" w:type="dxa"/>
            <w:shd w:val="clear" w:color="auto" w:fill="auto"/>
          </w:tcPr>
          <w:p w14:paraId="717F9228"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Lý thuyết</w:t>
            </w:r>
          </w:p>
        </w:tc>
        <w:tc>
          <w:tcPr>
            <w:tcW w:w="839" w:type="dxa"/>
            <w:shd w:val="clear" w:color="auto" w:fill="auto"/>
          </w:tcPr>
          <w:p w14:paraId="4616F75A"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Thảo luận</w:t>
            </w:r>
          </w:p>
        </w:tc>
        <w:tc>
          <w:tcPr>
            <w:tcW w:w="870" w:type="dxa"/>
            <w:shd w:val="clear" w:color="auto" w:fill="auto"/>
          </w:tcPr>
          <w:p w14:paraId="7A1C040B"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Kiểm tra</w:t>
            </w:r>
          </w:p>
        </w:tc>
      </w:tr>
      <w:tr w:rsidR="00B64DFA" w:rsidRPr="00290EFC" w14:paraId="4072D0D8" w14:textId="77777777" w:rsidTr="00F150F5">
        <w:tc>
          <w:tcPr>
            <w:tcW w:w="769" w:type="dxa"/>
            <w:shd w:val="clear" w:color="auto" w:fill="auto"/>
          </w:tcPr>
          <w:p w14:paraId="27850246" w14:textId="77777777" w:rsidR="00B64DFA" w:rsidRPr="00290EFC" w:rsidRDefault="00B64DFA" w:rsidP="00F150F5">
            <w:pPr>
              <w:pStyle w:val="NormalWeb"/>
              <w:spacing w:before="0" w:beforeAutospacing="0" w:after="0" w:afterAutospacing="0" w:line="288" w:lineRule="auto"/>
              <w:jc w:val="center"/>
              <w:rPr>
                <w:sz w:val="28"/>
                <w:szCs w:val="28"/>
              </w:rPr>
            </w:pPr>
            <w:r w:rsidRPr="00290EFC">
              <w:rPr>
                <w:sz w:val="28"/>
                <w:szCs w:val="28"/>
              </w:rPr>
              <w:t>1</w:t>
            </w:r>
          </w:p>
        </w:tc>
        <w:tc>
          <w:tcPr>
            <w:tcW w:w="4766" w:type="dxa"/>
            <w:shd w:val="clear" w:color="auto" w:fill="auto"/>
          </w:tcPr>
          <w:p w14:paraId="34B4F685"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 xml:space="preserve">Bài 1: Một số vấn đề chung về </w:t>
            </w:r>
          </w:p>
          <w:p w14:paraId="1D6223E9"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nhà nước và pháp luật</w:t>
            </w:r>
          </w:p>
        </w:tc>
        <w:tc>
          <w:tcPr>
            <w:tcW w:w="839" w:type="dxa"/>
            <w:shd w:val="clear" w:color="auto" w:fill="auto"/>
          </w:tcPr>
          <w:p w14:paraId="59086215"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2</w:t>
            </w:r>
          </w:p>
        </w:tc>
        <w:tc>
          <w:tcPr>
            <w:tcW w:w="979" w:type="dxa"/>
            <w:shd w:val="clear" w:color="auto" w:fill="auto"/>
          </w:tcPr>
          <w:p w14:paraId="31A7A190"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w:t>
            </w:r>
          </w:p>
        </w:tc>
        <w:tc>
          <w:tcPr>
            <w:tcW w:w="839" w:type="dxa"/>
            <w:shd w:val="clear" w:color="auto" w:fill="auto"/>
          </w:tcPr>
          <w:p w14:paraId="06EDD44D"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w:t>
            </w:r>
          </w:p>
        </w:tc>
        <w:tc>
          <w:tcPr>
            <w:tcW w:w="870" w:type="dxa"/>
            <w:shd w:val="clear" w:color="auto" w:fill="auto"/>
          </w:tcPr>
          <w:p w14:paraId="6CF65048" w14:textId="77777777" w:rsidR="00B64DFA" w:rsidRPr="00290EFC" w:rsidRDefault="00B64DFA" w:rsidP="00F150F5">
            <w:pPr>
              <w:pStyle w:val="NormalWeb"/>
              <w:spacing w:before="0" w:beforeAutospacing="0" w:after="0" w:afterAutospacing="0" w:line="288" w:lineRule="auto"/>
              <w:jc w:val="both"/>
              <w:rPr>
                <w:b/>
                <w:bCs/>
                <w:sz w:val="28"/>
                <w:szCs w:val="28"/>
              </w:rPr>
            </w:pPr>
          </w:p>
        </w:tc>
      </w:tr>
      <w:tr w:rsidR="00B64DFA" w:rsidRPr="00290EFC" w14:paraId="41F7B1B8" w14:textId="77777777" w:rsidTr="00F150F5">
        <w:tc>
          <w:tcPr>
            <w:tcW w:w="769" w:type="dxa"/>
            <w:vMerge w:val="restart"/>
            <w:shd w:val="clear" w:color="auto" w:fill="auto"/>
          </w:tcPr>
          <w:p w14:paraId="0FC2BD8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3CED62FF"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1.1. Nhà nước Cộng hòa xã hội chủ nghĩa Việt Nam</w:t>
            </w:r>
          </w:p>
        </w:tc>
        <w:tc>
          <w:tcPr>
            <w:tcW w:w="839" w:type="dxa"/>
            <w:shd w:val="clear" w:color="auto" w:fill="auto"/>
          </w:tcPr>
          <w:p w14:paraId="79FB95A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43A8BFF2"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3BD87B0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7AF5C79C"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B26D6F0" w14:textId="77777777" w:rsidTr="00F150F5">
        <w:tc>
          <w:tcPr>
            <w:tcW w:w="769" w:type="dxa"/>
            <w:vMerge/>
            <w:shd w:val="clear" w:color="auto" w:fill="auto"/>
          </w:tcPr>
          <w:p w14:paraId="5669B80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30C60318"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1.1.1. Bản chất, chức năng của Nhà nước Cộng hòa xã hội chủ nghĩa Việt Nam</w:t>
            </w:r>
          </w:p>
        </w:tc>
        <w:tc>
          <w:tcPr>
            <w:tcW w:w="839" w:type="dxa"/>
            <w:shd w:val="clear" w:color="auto" w:fill="auto"/>
          </w:tcPr>
          <w:p w14:paraId="377170A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15FCAF8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9E7CD7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6CC1A012"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0FEC5B95" w14:textId="77777777" w:rsidTr="00F150F5">
        <w:tc>
          <w:tcPr>
            <w:tcW w:w="769" w:type="dxa"/>
            <w:vMerge/>
            <w:shd w:val="clear" w:color="auto" w:fill="auto"/>
          </w:tcPr>
          <w:p w14:paraId="7C108D8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221253CE"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1.1.2. Nguyên tắc tổ chức và hoạt động của bộ máy Nhà nước Cộng hòa xã hội chủ nghĩa Việt Nam.</w:t>
            </w:r>
          </w:p>
        </w:tc>
        <w:tc>
          <w:tcPr>
            <w:tcW w:w="839" w:type="dxa"/>
            <w:shd w:val="clear" w:color="auto" w:fill="auto"/>
          </w:tcPr>
          <w:p w14:paraId="3425BEB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2711FA6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77C0E4D0"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3E16E8C3"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8AC4220" w14:textId="77777777" w:rsidTr="00F150F5">
        <w:tc>
          <w:tcPr>
            <w:tcW w:w="769" w:type="dxa"/>
            <w:vMerge/>
            <w:shd w:val="clear" w:color="auto" w:fill="auto"/>
          </w:tcPr>
          <w:p w14:paraId="7982155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0E792C2F"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1.1.3. Bộ máy Nhà nước Cộng hòa xã hội chủ nghĩa Việt Nam</w:t>
            </w:r>
          </w:p>
        </w:tc>
        <w:tc>
          <w:tcPr>
            <w:tcW w:w="839" w:type="dxa"/>
            <w:shd w:val="clear" w:color="auto" w:fill="auto"/>
          </w:tcPr>
          <w:p w14:paraId="59A0B38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0513510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51193CD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5040954B"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209414E9" w14:textId="77777777" w:rsidTr="00F150F5">
        <w:tc>
          <w:tcPr>
            <w:tcW w:w="769" w:type="dxa"/>
            <w:vMerge w:val="restart"/>
            <w:shd w:val="clear" w:color="auto" w:fill="auto"/>
          </w:tcPr>
          <w:p w14:paraId="6371A45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19BA4180"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1.2. Hệ thống pháp luật Việt Nam</w:t>
            </w:r>
          </w:p>
        </w:tc>
        <w:tc>
          <w:tcPr>
            <w:tcW w:w="839" w:type="dxa"/>
            <w:shd w:val="clear" w:color="auto" w:fill="auto"/>
          </w:tcPr>
          <w:p w14:paraId="196F7F3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656FAE1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08770ED7"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5A80F717"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7781CF6F" w14:textId="77777777" w:rsidTr="00F150F5">
        <w:tc>
          <w:tcPr>
            <w:tcW w:w="769" w:type="dxa"/>
            <w:vMerge/>
            <w:shd w:val="clear" w:color="auto" w:fill="auto"/>
          </w:tcPr>
          <w:p w14:paraId="6BF2E32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6001CF1F" w14:textId="77777777" w:rsidR="00B64DFA" w:rsidRPr="00290EFC" w:rsidRDefault="00B64DFA" w:rsidP="00F150F5">
            <w:pPr>
              <w:shd w:val="clear" w:color="auto" w:fill="FFFFFF"/>
              <w:spacing w:line="288" w:lineRule="auto"/>
              <w:jc w:val="both"/>
              <w:rPr>
                <w:rFonts w:eastAsia="Times New Roman"/>
                <w:spacing w:val="-6"/>
                <w:szCs w:val="28"/>
              </w:rPr>
            </w:pPr>
            <w:r w:rsidRPr="00290EFC">
              <w:rPr>
                <w:rFonts w:eastAsia="Times New Roman"/>
                <w:spacing w:val="-6"/>
                <w:szCs w:val="28"/>
              </w:rPr>
              <w:t>1.2.1. Các thành tố của hệ thống pháp luật</w:t>
            </w:r>
          </w:p>
        </w:tc>
        <w:tc>
          <w:tcPr>
            <w:tcW w:w="839" w:type="dxa"/>
            <w:shd w:val="clear" w:color="auto" w:fill="auto"/>
          </w:tcPr>
          <w:p w14:paraId="4073C4A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344D410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2C52A2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30EFB865"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6B67CC02" w14:textId="77777777" w:rsidTr="00F150F5">
        <w:tc>
          <w:tcPr>
            <w:tcW w:w="769" w:type="dxa"/>
            <w:vMerge/>
            <w:shd w:val="clear" w:color="auto" w:fill="auto"/>
          </w:tcPr>
          <w:p w14:paraId="49FFBFD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7370B33D"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1.2.2. Các ngành luật trong hệ thống pháp luật Việt Nam</w:t>
            </w:r>
          </w:p>
        </w:tc>
        <w:tc>
          <w:tcPr>
            <w:tcW w:w="839" w:type="dxa"/>
            <w:shd w:val="clear" w:color="auto" w:fill="auto"/>
          </w:tcPr>
          <w:p w14:paraId="4599143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1CA92892"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2086316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5722C18B"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0E26BCAE" w14:textId="77777777" w:rsidTr="00F150F5">
        <w:tc>
          <w:tcPr>
            <w:tcW w:w="769" w:type="dxa"/>
            <w:vMerge/>
            <w:shd w:val="clear" w:color="auto" w:fill="auto"/>
          </w:tcPr>
          <w:p w14:paraId="080A52C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0F156A7E" w14:textId="77777777" w:rsidR="00B64DFA" w:rsidRPr="00290EFC" w:rsidRDefault="00B64DFA" w:rsidP="00F150F5">
            <w:pPr>
              <w:shd w:val="clear" w:color="auto" w:fill="FFFFFF"/>
              <w:spacing w:line="288" w:lineRule="auto"/>
              <w:jc w:val="both"/>
              <w:rPr>
                <w:rFonts w:eastAsia="Times New Roman"/>
                <w:spacing w:val="-10"/>
                <w:szCs w:val="28"/>
              </w:rPr>
            </w:pPr>
            <w:r w:rsidRPr="00290EFC">
              <w:rPr>
                <w:rFonts w:eastAsia="Times New Roman"/>
                <w:spacing w:val="-10"/>
                <w:szCs w:val="28"/>
              </w:rPr>
              <w:t>1.2.3. Hệ thống văn bản quy phạm pháp luật.</w:t>
            </w:r>
          </w:p>
        </w:tc>
        <w:tc>
          <w:tcPr>
            <w:tcW w:w="839" w:type="dxa"/>
            <w:shd w:val="clear" w:color="auto" w:fill="auto"/>
          </w:tcPr>
          <w:p w14:paraId="43A315F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628EE61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F1F05F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04355C68"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2F1C4935" w14:textId="77777777" w:rsidTr="00F150F5">
        <w:tc>
          <w:tcPr>
            <w:tcW w:w="769" w:type="dxa"/>
            <w:shd w:val="clear" w:color="auto" w:fill="auto"/>
          </w:tcPr>
          <w:p w14:paraId="7F2109D7" w14:textId="77777777" w:rsidR="00B64DFA" w:rsidRPr="00290EFC" w:rsidRDefault="00B64DFA" w:rsidP="00F150F5">
            <w:pPr>
              <w:pStyle w:val="NormalWeb"/>
              <w:spacing w:before="0" w:beforeAutospacing="0" w:after="0" w:afterAutospacing="0" w:line="288" w:lineRule="auto"/>
              <w:jc w:val="center"/>
              <w:rPr>
                <w:sz w:val="28"/>
                <w:szCs w:val="28"/>
              </w:rPr>
            </w:pPr>
            <w:r w:rsidRPr="00290EFC">
              <w:rPr>
                <w:sz w:val="28"/>
                <w:szCs w:val="28"/>
              </w:rPr>
              <w:t>2</w:t>
            </w:r>
          </w:p>
        </w:tc>
        <w:tc>
          <w:tcPr>
            <w:tcW w:w="4766" w:type="dxa"/>
            <w:shd w:val="clear" w:color="auto" w:fill="auto"/>
          </w:tcPr>
          <w:p w14:paraId="31838ADF"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Bài 2: Hiến pháp</w:t>
            </w:r>
          </w:p>
        </w:tc>
        <w:tc>
          <w:tcPr>
            <w:tcW w:w="839" w:type="dxa"/>
            <w:shd w:val="clear" w:color="auto" w:fill="auto"/>
          </w:tcPr>
          <w:p w14:paraId="1E7359F7"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2</w:t>
            </w:r>
          </w:p>
        </w:tc>
        <w:tc>
          <w:tcPr>
            <w:tcW w:w="979" w:type="dxa"/>
            <w:shd w:val="clear" w:color="auto" w:fill="auto"/>
          </w:tcPr>
          <w:p w14:paraId="4A4F211C"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w:t>
            </w:r>
          </w:p>
        </w:tc>
        <w:tc>
          <w:tcPr>
            <w:tcW w:w="839" w:type="dxa"/>
            <w:shd w:val="clear" w:color="auto" w:fill="auto"/>
          </w:tcPr>
          <w:p w14:paraId="58B61AD8"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w:t>
            </w:r>
          </w:p>
        </w:tc>
        <w:tc>
          <w:tcPr>
            <w:tcW w:w="870" w:type="dxa"/>
            <w:shd w:val="clear" w:color="auto" w:fill="auto"/>
          </w:tcPr>
          <w:p w14:paraId="5D30AAFB" w14:textId="77777777" w:rsidR="00B64DFA" w:rsidRPr="00290EFC" w:rsidRDefault="00B64DFA" w:rsidP="00F150F5">
            <w:pPr>
              <w:pStyle w:val="NormalWeb"/>
              <w:spacing w:before="0" w:beforeAutospacing="0" w:after="0" w:afterAutospacing="0" w:line="288" w:lineRule="auto"/>
              <w:jc w:val="both"/>
              <w:rPr>
                <w:b/>
                <w:bCs/>
                <w:sz w:val="28"/>
                <w:szCs w:val="28"/>
              </w:rPr>
            </w:pPr>
          </w:p>
        </w:tc>
      </w:tr>
      <w:tr w:rsidR="00B64DFA" w:rsidRPr="00290EFC" w14:paraId="41B473A9" w14:textId="77777777" w:rsidTr="00F150F5">
        <w:tc>
          <w:tcPr>
            <w:tcW w:w="769" w:type="dxa"/>
            <w:vMerge w:val="restart"/>
            <w:shd w:val="clear" w:color="auto" w:fill="auto"/>
          </w:tcPr>
          <w:p w14:paraId="6B3150E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DFA18F7" w14:textId="77777777" w:rsidR="00B64DFA" w:rsidRPr="00290EFC" w:rsidRDefault="00B64DFA" w:rsidP="00F150F5">
            <w:pPr>
              <w:spacing w:line="288" w:lineRule="auto"/>
              <w:jc w:val="both"/>
              <w:rPr>
                <w:szCs w:val="28"/>
              </w:rPr>
            </w:pPr>
            <w:r w:rsidRPr="00290EFC">
              <w:rPr>
                <w:szCs w:val="28"/>
              </w:rPr>
              <w:t>2.</w:t>
            </w:r>
            <w:r w:rsidRPr="00290EFC">
              <w:rPr>
                <w:szCs w:val="28"/>
                <w:lang w:val="vi-VN"/>
              </w:rPr>
              <w:t>1. Hiến pháp trong hệ thống pháp luật Việt Nam</w:t>
            </w:r>
            <w:r w:rsidRPr="00290EFC">
              <w:rPr>
                <w:szCs w:val="28"/>
              </w:rPr>
              <w:t>.</w:t>
            </w:r>
          </w:p>
        </w:tc>
        <w:tc>
          <w:tcPr>
            <w:tcW w:w="839" w:type="dxa"/>
            <w:shd w:val="clear" w:color="auto" w:fill="auto"/>
          </w:tcPr>
          <w:p w14:paraId="5E9CB497"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3CC8DE2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0100053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78D5EB65"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614280E4" w14:textId="77777777" w:rsidTr="00F150F5">
        <w:tc>
          <w:tcPr>
            <w:tcW w:w="769" w:type="dxa"/>
            <w:vMerge/>
            <w:shd w:val="clear" w:color="auto" w:fill="auto"/>
          </w:tcPr>
          <w:p w14:paraId="42C5E40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3CCA8F67" w14:textId="77777777" w:rsidR="00B64DFA" w:rsidRPr="00290EFC" w:rsidRDefault="00B64DFA" w:rsidP="00F150F5">
            <w:pPr>
              <w:spacing w:line="288" w:lineRule="auto"/>
              <w:jc w:val="both"/>
              <w:rPr>
                <w:szCs w:val="28"/>
              </w:rPr>
            </w:pPr>
            <w:r w:rsidRPr="00290EFC">
              <w:rPr>
                <w:szCs w:val="28"/>
              </w:rPr>
              <w:t>2.</w:t>
            </w:r>
            <w:r w:rsidRPr="00290EFC">
              <w:rPr>
                <w:szCs w:val="28"/>
                <w:lang w:val="vi-VN"/>
              </w:rPr>
              <w:t xml:space="preserve">1.1. Khái niệm </w:t>
            </w:r>
            <w:r w:rsidRPr="00290EFC">
              <w:rPr>
                <w:szCs w:val="28"/>
              </w:rPr>
              <w:t>H</w:t>
            </w:r>
            <w:r w:rsidRPr="00290EFC">
              <w:rPr>
                <w:szCs w:val="28"/>
                <w:lang w:val="vi-VN"/>
              </w:rPr>
              <w:t xml:space="preserve">iến pháp </w:t>
            </w:r>
            <w:r w:rsidRPr="00290EFC">
              <w:rPr>
                <w:szCs w:val="28"/>
              </w:rPr>
              <w:t>.</w:t>
            </w:r>
          </w:p>
        </w:tc>
        <w:tc>
          <w:tcPr>
            <w:tcW w:w="839" w:type="dxa"/>
            <w:shd w:val="clear" w:color="auto" w:fill="auto"/>
          </w:tcPr>
          <w:p w14:paraId="41EC439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1FEA34F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76FF1FF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347AACC3"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202949D5" w14:textId="77777777" w:rsidTr="00F150F5">
        <w:tc>
          <w:tcPr>
            <w:tcW w:w="769" w:type="dxa"/>
            <w:vMerge/>
            <w:shd w:val="clear" w:color="auto" w:fill="auto"/>
          </w:tcPr>
          <w:p w14:paraId="4F5792A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6DA2ED9B" w14:textId="77777777" w:rsidR="00B64DFA" w:rsidRPr="00290EFC" w:rsidRDefault="00B64DFA" w:rsidP="00F150F5">
            <w:pPr>
              <w:spacing w:line="288" w:lineRule="auto"/>
              <w:jc w:val="both"/>
              <w:rPr>
                <w:szCs w:val="28"/>
              </w:rPr>
            </w:pPr>
            <w:r w:rsidRPr="00290EFC">
              <w:rPr>
                <w:szCs w:val="28"/>
              </w:rPr>
              <w:t>2.</w:t>
            </w:r>
            <w:r w:rsidRPr="00290EFC">
              <w:rPr>
                <w:szCs w:val="28"/>
                <w:lang w:val="vi-VN"/>
              </w:rPr>
              <w:t>1.2. Vị trí của hiến pháp trong hệ thống pháp luật Việt Nam</w:t>
            </w:r>
            <w:r w:rsidRPr="00290EFC">
              <w:rPr>
                <w:szCs w:val="28"/>
              </w:rPr>
              <w:t>.</w:t>
            </w:r>
          </w:p>
        </w:tc>
        <w:tc>
          <w:tcPr>
            <w:tcW w:w="839" w:type="dxa"/>
            <w:shd w:val="clear" w:color="auto" w:fill="auto"/>
          </w:tcPr>
          <w:p w14:paraId="1E824FB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083800D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6785BD4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10BC3AD2"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3F7F29D8" w14:textId="77777777" w:rsidTr="00F150F5">
        <w:tc>
          <w:tcPr>
            <w:tcW w:w="769" w:type="dxa"/>
            <w:vMerge w:val="restart"/>
            <w:shd w:val="clear" w:color="auto" w:fill="auto"/>
          </w:tcPr>
          <w:p w14:paraId="6B02250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4C545829" w14:textId="77777777" w:rsidR="00B64DFA" w:rsidRPr="00290EFC" w:rsidRDefault="00B64DFA" w:rsidP="00F150F5">
            <w:pPr>
              <w:spacing w:line="288" w:lineRule="auto"/>
              <w:jc w:val="both"/>
              <w:rPr>
                <w:szCs w:val="28"/>
                <w:lang w:val="vi-VN"/>
              </w:rPr>
            </w:pPr>
            <w:r w:rsidRPr="00290EFC">
              <w:rPr>
                <w:szCs w:val="28"/>
              </w:rPr>
              <w:t>2.</w:t>
            </w:r>
            <w:r w:rsidRPr="00290EFC">
              <w:rPr>
                <w:szCs w:val="28"/>
                <w:lang w:val="vi-VN"/>
              </w:rPr>
              <w:t>2. Một số nội dung cơ bản của Hiến pháp nước Cộng hòa xã hội chủ nghĩa Việt Nam năm 2013</w:t>
            </w:r>
            <w:r w:rsidRPr="00290EFC">
              <w:rPr>
                <w:szCs w:val="28"/>
              </w:rPr>
              <w:t>.</w:t>
            </w:r>
          </w:p>
        </w:tc>
        <w:tc>
          <w:tcPr>
            <w:tcW w:w="839" w:type="dxa"/>
            <w:shd w:val="clear" w:color="auto" w:fill="auto"/>
          </w:tcPr>
          <w:p w14:paraId="5AC7013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1F86C9D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0FAFB2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0782C9AA"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1B197237" w14:textId="77777777" w:rsidTr="00F150F5">
        <w:tc>
          <w:tcPr>
            <w:tcW w:w="769" w:type="dxa"/>
            <w:vMerge/>
            <w:shd w:val="clear" w:color="auto" w:fill="auto"/>
          </w:tcPr>
          <w:p w14:paraId="0C7507F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00BEF63C" w14:textId="77777777" w:rsidR="00B64DFA" w:rsidRPr="00290EFC" w:rsidRDefault="00B64DFA" w:rsidP="00F150F5">
            <w:pPr>
              <w:spacing w:line="288" w:lineRule="auto"/>
              <w:jc w:val="both"/>
              <w:rPr>
                <w:szCs w:val="28"/>
                <w:lang w:val="vi-VN"/>
              </w:rPr>
            </w:pPr>
            <w:r w:rsidRPr="00290EFC">
              <w:rPr>
                <w:szCs w:val="28"/>
              </w:rPr>
              <w:t>2.</w:t>
            </w:r>
            <w:r w:rsidRPr="00290EFC">
              <w:rPr>
                <w:szCs w:val="28"/>
                <w:lang w:val="vi-VN"/>
              </w:rPr>
              <w:t>2.1. Chế độ chính trị</w:t>
            </w:r>
            <w:r w:rsidRPr="00290EFC">
              <w:rPr>
                <w:szCs w:val="28"/>
              </w:rPr>
              <w:t>.</w:t>
            </w:r>
          </w:p>
        </w:tc>
        <w:tc>
          <w:tcPr>
            <w:tcW w:w="839" w:type="dxa"/>
            <w:shd w:val="clear" w:color="auto" w:fill="auto"/>
          </w:tcPr>
          <w:p w14:paraId="38F90010"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43843C5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30C4C7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49DF6B05"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62481D90" w14:textId="77777777" w:rsidTr="00F150F5">
        <w:tc>
          <w:tcPr>
            <w:tcW w:w="769" w:type="dxa"/>
            <w:vMerge/>
            <w:shd w:val="clear" w:color="auto" w:fill="auto"/>
          </w:tcPr>
          <w:p w14:paraId="3A3F61D3"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2C98BE2F" w14:textId="77777777" w:rsidR="00B64DFA" w:rsidRPr="00290EFC" w:rsidRDefault="00B64DFA" w:rsidP="00F150F5">
            <w:pPr>
              <w:spacing w:line="288" w:lineRule="auto"/>
              <w:jc w:val="both"/>
              <w:rPr>
                <w:szCs w:val="28"/>
                <w:lang w:val="vi-VN"/>
              </w:rPr>
            </w:pPr>
            <w:r w:rsidRPr="00290EFC">
              <w:rPr>
                <w:szCs w:val="28"/>
              </w:rPr>
              <w:t>2.</w:t>
            </w:r>
            <w:r w:rsidRPr="00290EFC">
              <w:rPr>
                <w:szCs w:val="28"/>
                <w:lang w:val="vi-VN"/>
              </w:rPr>
              <w:t xml:space="preserve">2.2. Quyền con người, quyền và nghĩa vụ cơ bản của công dân </w:t>
            </w:r>
            <w:r w:rsidRPr="00290EFC">
              <w:rPr>
                <w:szCs w:val="28"/>
              </w:rPr>
              <w:t>.</w:t>
            </w:r>
          </w:p>
        </w:tc>
        <w:tc>
          <w:tcPr>
            <w:tcW w:w="839" w:type="dxa"/>
            <w:shd w:val="clear" w:color="auto" w:fill="auto"/>
          </w:tcPr>
          <w:p w14:paraId="7AC4E57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6EA30E1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00618EA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39AAA351"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2FFFE517" w14:textId="77777777" w:rsidTr="00F150F5">
        <w:tc>
          <w:tcPr>
            <w:tcW w:w="769" w:type="dxa"/>
            <w:vMerge/>
            <w:shd w:val="clear" w:color="auto" w:fill="auto"/>
          </w:tcPr>
          <w:p w14:paraId="03A2FBF3"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1EA85C91" w14:textId="77777777" w:rsidR="00B64DFA" w:rsidRPr="00290EFC" w:rsidRDefault="00B64DFA" w:rsidP="00F150F5">
            <w:pPr>
              <w:spacing w:line="288" w:lineRule="auto"/>
              <w:jc w:val="both"/>
              <w:rPr>
                <w:szCs w:val="28"/>
                <w:lang w:val="vi-VN"/>
              </w:rPr>
            </w:pPr>
            <w:r w:rsidRPr="00290EFC">
              <w:rPr>
                <w:szCs w:val="28"/>
              </w:rPr>
              <w:t>2.</w:t>
            </w:r>
            <w:r w:rsidRPr="00290EFC">
              <w:rPr>
                <w:szCs w:val="28"/>
                <w:lang w:val="vi-VN"/>
              </w:rPr>
              <w:t>2.3. Kinh tế, xã hội, văn hóa, giáo dục, khoa học, công nghệ và môi trường</w:t>
            </w:r>
            <w:r w:rsidRPr="00290EFC">
              <w:rPr>
                <w:szCs w:val="28"/>
              </w:rPr>
              <w:t>.</w:t>
            </w:r>
          </w:p>
        </w:tc>
        <w:tc>
          <w:tcPr>
            <w:tcW w:w="839" w:type="dxa"/>
            <w:shd w:val="clear" w:color="auto" w:fill="auto"/>
          </w:tcPr>
          <w:p w14:paraId="3BF3DE7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15AB945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72669E27"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65CE221F"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EB8163C" w14:textId="77777777" w:rsidTr="00F150F5">
        <w:tc>
          <w:tcPr>
            <w:tcW w:w="769" w:type="dxa"/>
            <w:shd w:val="clear" w:color="auto" w:fill="auto"/>
          </w:tcPr>
          <w:p w14:paraId="0704776E" w14:textId="77777777" w:rsidR="00B64DFA" w:rsidRPr="00290EFC" w:rsidRDefault="00B64DFA" w:rsidP="00F150F5">
            <w:pPr>
              <w:pStyle w:val="NormalWeb"/>
              <w:spacing w:before="0" w:beforeAutospacing="0" w:after="0" w:afterAutospacing="0" w:line="288" w:lineRule="auto"/>
              <w:jc w:val="center"/>
              <w:rPr>
                <w:sz w:val="28"/>
                <w:szCs w:val="28"/>
              </w:rPr>
            </w:pPr>
            <w:r w:rsidRPr="00290EFC">
              <w:rPr>
                <w:sz w:val="28"/>
                <w:szCs w:val="28"/>
              </w:rPr>
              <w:t>3</w:t>
            </w:r>
          </w:p>
        </w:tc>
        <w:tc>
          <w:tcPr>
            <w:tcW w:w="4766" w:type="dxa"/>
            <w:shd w:val="clear" w:color="auto" w:fill="auto"/>
          </w:tcPr>
          <w:p w14:paraId="516662CB" w14:textId="77777777" w:rsidR="00B64DFA" w:rsidRPr="00290EFC" w:rsidRDefault="00B64DFA" w:rsidP="00F150F5">
            <w:pPr>
              <w:spacing w:line="288" w:lineRule="auto"/>
              <w:ind w:firstLine="720"/>
              <w:jc w:val="both"/>
              <w:rPr>
                <w:b/>
                <w:bCs/>
                <w:szCs w:val="28"/>
              </w:rPr>
            </w:pPr>
            <w:r w:rsidRPr="00290EFC">
              <w:rPr>
                <w:b/>
                <w:bCs/>
                <w:szCs w:val="28"/>
              </w:rPr>
              <w:t>Bài 3. Pháp luật Dân sự</w:t>
            </w:r>
          </w:p>
        </w:tc>
        <w:tc>
          <w:tcPr>
            <w:tcW w:w="839" w:type="dxa"/>
            <w:shd w:val="clear" w:color="auto" w:fill="auto"/>
          </w:tcPr>
          <w:p w14:paraId="5FE8E98D"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5</w:t>
            </w:r>
          </w:p>
        </w:tc>
        <w:tc>
          <w:tcPr>
            <w:tcW w:w="979" w:type="dxa"/>
            <w:shd w:val="clear" w:color="auto" w:fill="auto"/>
          </w:tcPr>
          <w:p w14:paraId="05549DF8"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3</w:t>
            </w:r>
          </w:p>
        </w:tc>
        <w:tc>
          <w:tcPr>
            <w:tcW w:w="839" w:type="dxa"/>
            <w:shd w:val="clear" w:color="auto" w:fill="auto"/>
          </w:tcPr>
          <w:p w14:paraId="1A3CDB1C"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2</w:t>
            </w:r>
          </w:p>
        </w:tc>
        <w:tc>
          <w:tcPr>
            <w:tcW w:w="870" w:type="dxa"/>
            <w:shd w:val="clear" w:color="auto" w:fill="auto"/>
          </w:tcPr>
          <w:p w14:paraId="2BAE7480"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102A653B" w14:textId="77777777" w:rsidTr="00F150F5">
        <w:tc>
          <w:tcPr>
            <w:tcW w:w="769" w:type="dxa"/>
            <w:vMerge w:val="restart"/>
            <w:shd w:val="clear" w:color="auto" w:fill="auto"/>
          </w:tcPr>
          <w:p w14:paraId="5739DD6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61F0926F" w14:textId="77777777" w:rsidR="00B64DFA" w:rsidRPr="00290EFC" w:rsidRDefault="00B64DFA" w:rsidP="00F150F5">
            <w:pPr>
              <w:spacing w:line="288" w:lineRule="auto"/>
              <w:jc w:val="both"/>
              <w:rPr>
                <w:szCs w:val="28"/>
                <w:lang w:val="vi-VN"/>
              </w:rPr>
            </w:pPr>
            <w:r w:rsidRPr="00290EFC">
              <w:rPr>
                <w:szCs w:val="28"/>
              </w:rPr>
              <w:t>3.</w:t>
            </w:r>
            <w:r w:rsidRPr="00290EFC">
              <w:rPr>
                <w:szCs w:val="28"/>
                <w:lang w:val="vi-VN"/>
              </w:rPr>
              <w:t xml:space="preserve">1. Khái niệm, đối tượng và phương pháp điều chỉnh của Luật dân sự </w:t>
            </w:r>
          </w:p>
        </w:tc>
        <w:tc>
          <w:tcPr>
            <w:tcW w:w="839" w:type="dxa"/>
            <w:shd w:val="clear" w:color="auto" w:fill="auto"/>
          </w:tcPr>
          <w:p w14:paraId="652EA57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498F54D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AB7CC2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181F9F2E"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85A9C85" w14:textId="77777777" w:rsidTr="00F150F5">
        <w:tc>
          <w:tcPr>
            <w:tcW w:w="769" w:type="dxa"/>
            <w:vMerge/>
            <w:shd w:val="clear" w:color="auto" w:fill="auto"/>
          </w:tcPr>
          <w:p w14:paraId="457A40C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7E1402E8" w14:textId="77777777" w:rsidR="00B64DFA" w:rsidRPr="00290EFC" w:rsidRDefault="00B64DFA" w:rsidP="00F150F5">
            <w:pPr>
              <w:spacing w:line="288" w:lineRule="auto"/>
              <w:jc w:val="both"/>
              <w:rPr>
                <w:szCs w:val="28"/>
              </w:rPr>
            </w:pPr>
            <w:r w:rsidRPr="00290EFC">
              <w:rPr>
                <w:szCs w:val="28"/>
              </w:rPr>
              <w:t xml:space="preserve">3.1.1. Khái niệm </w:t>
            </w:r>
          </w:p>
        </w:tc>
        <w:tc>
          <w:tcPr>
            <w:tcW w:w="839" w:type="dxa"/>
            <w:shd w:val="clear" w:color="auto" w:fill="auto"/>
          </w:tcPr>
          <w:p w14:paraId="60C07EB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53C9CC7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7FB665A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1366586A"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4DA84291" w14:textId="77777777" w:rsidTr="00F150F5">
        <w:tc>
          <w:tcPr>
            <w:tcW w:w="769" w:type="dxa"/>
            <w:vMerge/>
            <w:shd w:val="clear" w:color="auto" w:fill="auto"/>
          </w:tcPr>
          <w:p w14:paraId="27337522"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7C215285" w14:textId="77777777" w:rsidR="00B64DFA" w:rsidRPr="00290EFC" w:rsidRDefault="00B64DFA" w:rsidP="00F150F5">
            <w:pPr>
              <w:spacing w:line="288" w:lineRule="auto"/>
              <w:jc w:val="both"/>
              <w:rPr>
                <w:szCs w:val="28"/>
              </w:rPr>
            </w:pPr>
            <w:r w:rsidRPr="00290EFC">
              <w:rPr>
                <w:szCs w:val="28"/>
              </w:rPr>
              <w:t>3.1.2. Đ</w:t>
            </w:r>
            <w:r w:rsidRPr="00290EFC">
              <w:rPr>
                <w:szCs w:val="28"/>
                <w:lang w:val="vi-VN"/>
              </w:rPr>
              <w:t>ối tượng và phương pháp điều chỉnh của Luật dân sự</w:t>
            </w:r>
          </w:p>
        </w:tc>
        <w:tc>
          <w:tcPr>
            <w:tcW w:w="839" w:type="dxa"/>
            <w:shd w:val="clear" w:color="auto" w:fill="auto"/>
          </w:tcPr>
          <w:p w14:paraId="2567A8D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14C5D32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0442EAE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163A179B"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66A1FC25" w14:textId="77777777" w:rsidTr="00F150F5">
        <w:tc>
          <w:tcPr>
            <w:tcW w:w="769" w:type="dxa"/>
            <w:vMerge w:val="restart"/>
            <w:shd w:val="clear" w:color="auto" w:fill="auto"/>
          </w:tcPr>
          <w:p w14:paraId="4B0E836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06D4C2C5" w14:textId="77777777" w:rsidR="00B64DFA" w:rsidRPr="00290EFC" w:rsidRDefault="00B64DFA" w:rsidP="00F150F5">
            <w:pPr>
              <w:spacing w:line="288" w:lineRule="auto"/>
              <w:jc w:val="both"/>
              <w:rPr>
                <w:spacing w:val="-6"/>
                <w:szCs w:val="28"/>
                <w:lang w:val="vi-VN"/>
              </w:rPr>
            </w:pPr>
            <w:r w:rsidRPr="00290EFC">
              <w:rPr>
                <w:spacing w:val="-6"/>
                <w:szCs w:val="28"/>
              </w:rPr>
              <w:t>3.</w:t>
            </w:r>
            <w:r w:rsidRPr="00290EFC">
              <w:rPr>
                <w:spacing w:val="-6"/>
                <w:szCs w:val="28"/>
                <w:lang w:val="vi-VN"/>
              </w:rPr>
              <w:t>2. Các nguyên tắc cơ bản của Luật dân sự</w:t>
            </w:r>
          </w:p>
        </w:tc>
        <w:tc>
          <w:tcPr>
            <w:tcW w:w="839" w:type="dxa"/>
            <w:shd w:val="clear" w:color="auto" w:fill="auto"/>
          </w:tcPr>
          <w:p w14:paraId="2B40AEB3"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6B7AC62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601141D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11182722"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6FBDCE56" w14:textId="77777777" w:rsidTr="00F150F5">
        <w:tc>
          <w:tcPr>
            <w:tcW w:w="769" w:type="dxa"/>
            <w:vMerge/>
            <w:shd w:val="clear" w:color="auto" w:fill="auto"/>
          </w:tcPr>
          <w:p w14:paraId="6F530B8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FED3B90" w14:textId="77777777" w:rsidR="00B64DFA" w:rsidRPr="00290EFC" w:rsidRDefault="00B64DFA" w:rsidP="00F150F5">
            <w:pPr>
              <w:pStyle w:val="NormalWeb"/>
              <w:widowControl w:val="0"/>
              <w:shd w:val="clear" w:color="auto" w:fill="FFFFFF"/>
              <w:spacing w:before="0" w:beforeAutospacing="0" w:after="0" w:afterAutospacing="0" w:line="288" w:lineRule="auto"/>
              <w:jc w:val="both"/>
              <w:rPr>
                <w:bCs/>
                <w:sz w:val="28"/>
                <w:szCs w:val="28"/>
              </w:rPr>
            </w:pPr>
            <w:r w:rsidRPr="00290EFC">
              <w:rPr>
                <w:bCs/>
                <w:sz w:val="28"/>
                <w:szCs w:val="28"/>
              </w:rPr>
              <w:t>3.2.1 Nguyên tắc bình đẳng.</w:t>
            </w:r>
          </w:p>
        </w:tc>
        <w:tc>
          <w:tcPr>
            <w:tcW w:w="839" w:type="dxa"/>
            <w:shd w:val="clear" w:color="auto" w:fill="auto"/>
          </w:tcPr>
          <w:p w14:paraId="2B12EC2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0FF9D8F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7F05B5A0"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1915ADEB"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ED04C41" w14:textId="77777777" w:rsidTr="00F150F5">
        <w:tc>
          <w:tcPr>
            <w:tcW w:w="769" w:type="dxa"/>
            <w:vMerge/>
            <w:shd w:val="clear" w:color="auto" w:fill="auto"/>
          </w:tcPr>
          <w:p w14:paraId="5FA19B6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5D37018" w14:textId="77777777" w:rsidR="00B64DFA" w:rsidRPr="00290EFC" w:rsidRDefault="00B64DFA" w:rsidP="00F150F5">
            <w:pPr>
              <w:pStyle w:val="NormalWeb"/>
              <w:widowControl w:val="0"/>
              <w:shd w:val="clear" w:color="auto" w:fill="FFFFFF"/>
              <w:spacing w:before="0" w:beforeAutospacing="0" w:after="0" w:afterAutospacing="0" w:line="288" w:lineRule="auto"/>
              <w:jc w:val="both"/>
              <w:rPr>
                <w:bCs/>
                <w:sz w:val="28"/>
                <w:szCs w:val="28"/>
              </w:rPr>
            </w:pPr>
            <w:r w:rsidRPr="00290EFC">
              <w:rPr>
                <w:bCs/>
                <w:sz w:val="28"/>
                <w:szCs w:val="28"/>
              </w:rPr>
              <w:t>3.2.2. Nguyên tắc tự do, tự nguyện cam kết, thoả thuận.</w:t>
            </w:r>
          </w:p>
        </w:tc>
        <w:tc>
          <w:tcPr>
            <w:tcW w:w="839" w:type="dxa"/>
            <w:shd w:val="clear" w:color="auto" w:fill="auto"/>
          </w:tcPr>
          <w:p w14:paraId="2B8032F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70301D4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00E0D83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4CD33CCC"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2687E80" w14:textId="77777777" w:rsidTr="00F150F5">
        <w:tc>
          <w:tcPr>
            <w:tcW w:w="769" w:type="dxa"/>
            <w:vMerge/>
            <w:shd w:val="clear" w:color="auto" w:fill="auto"/>
          </w:tcPr>
          <w:p w14:paraId="780A3F5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3C2DC640" w14:textId="77777777" w:rsidR="00B64DFA" w:rsidRPr="00290EFC" w:rsidRDefault="00B64DFA" w:rsidP="00F150F5">
            <w:pPr>
              <w:pStyle w:val="NormalWeb"/>
              <w:widowControl w:val="0"/>
              <w:shd w:val="clear" w:color="auto" w:fill="FFFFFF"/>
              <w:spacing w:before="0" w:beforeAutospacing="0" w:after="0" w:afterAutospacing="0" w:line="288" w:lineRule="auto"/>
              <w:rPr>
                <w:bCs/>
                <w:sz w:val="28"/>
                <w:szCs w:val="28"/>
              </w:rPr>
            </w:pPr>
            <w:r w:rsidRPr="00290EFC">
              <w:rPr>
                <w:bCs/>
                <w:sz w:val="28"/>
                <w:szCs w:val="28"/>
              </w:rPr>
              <w:t>3.2.3. Nguyên tắc thiện chí, trung thực.</w:t>
            </w:r>
          </w:p>
        </w:tc>
        <w:tc>
          <w:tcPr>
            <w:tcW w:w="839" w:type="dxa"/>
            <w:shd w:val="clear" w:color="auto" w:fill="auto"/>
          </w:tcPr>
          <w:p w14:paraId="431B5BA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0B978CF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500829F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643EA5B8"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1CBABA15" w14:textId="77777777" w:rsidTr="00F150F5">
        <w:tc>
          <w:tcPr>
            <w:tcW w:w="769" w:type="dxa"/>
            <w:vMerge/>
            <w:shd w:val="clear" w:color="auto" w:fill="auto"/>
          </w:tcPr>
          <w:p w14:paraId="0DC9DB9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13FA7A64" w14:textId="77777777" w:rsidR="00B64DFA" w:rsidRPr="00290EFC" w:rsidRDefault="00B64DFA" w:rsidP="00F150F5">
            <w:pPr>
              <w:pStyle w:val="NormalWeb"/>
              <w:widowControl w:val="0"/>
              <w:shd w:val="clear" w:color="auto" w:fill="FFFFFF"/>
              <w:spacing w:before="0" w:beforeAutospacing="0" w:after="0" w:afterAutospacing="0" w:line="288" w:lineRule="auto"/>
              <w:jc w:val="both"/>
              <w:rPr>
                <w:bCs/>
                <w:sz w:val="28"/>
                <w:szCs w:val="28"/>
              </w:rPr>
            </w:pPr>
            <w:r w:rsidRPr="00290EFC">
              <w:rPr>
                <w:bCs/>
                <w:sz w:val="28"/>
                <w:szCs w:val="28"/>
              </w:rPr>
              <w:t xml:space="preserve">3.2.4. Nguyên tắc tôn trọng lợi ích của Nhà nước, lợi ích công cộng, quyền, lợi ích hợp pháp của người khác. </w:t>
            </w:r>
          </w:p>
        </w:tc>
        <w:tc>
          <w:tcPr>
            <w:tcW w:w="839" w:type="dxa"/>
            <w:shd w:val="clear" w:color="auto" w:fill="auto"/>
          </w:tcPr>
          <w:p w14:paraId="0B3600D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31CAAF3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7AFAD0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398E21FD"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61966F33" w14:textId="77777777" w:rsidTr="00F150F5">
        <w:tc>
          <w:tcPr>
            <w:tcW w:w="769" w:type="dxa"/>
            <w:vMerge/>
            <w:shd w:val="clear" w:color="auto" w:fill="auto"/>
          </w:tcPr>
          <w:p w14:paraId="428182E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7D88D35A" w14:textId="77777777" w:rsidR="00B64DFA" w:rsidRPr="00290EFC" w:rsidRDefault="00B64DFA" w:rsidP="00F150F5">
            <w:pPr>
              <w:pStyle w:val="NormalWeb"/>
              <w:widowControl w:val="0"/>
              <w:shd w:val="clear" w:color="auto" w:fill="FFFFFF"/>
              <w:spacing w:before="0" w:beforeAutospacing="0" w:after="0" w:afterAutospacing="0" w:line="288" w:lineRule="auto"/>
              <w:jc w:val="both"/>
              <w:rPr>
                <w:bCs/>
                <w:spacing w:val="-8"/>
                <w:sz w:val="28"/>
                <w:szCs w:val="28"/>
              </w:rPr>
            </w:pPr>
            <w:r w:rsidRPr="00290EFC">
              <w:rPr>
                <w:bCs/>
                <w:spacing w:val="-8"/>
                <w:sz w:val="28"/>
                <w:szCs w:val="28"/>
              </w:rPr>
              <w:t xml:space="preserve">3.2.5. Nguyên tắc chịu trách nhiệm dân sự. </w:t>
            </w:r>
          </w:p>
        </w:tc>
        <w:tc>
          <w:tcPr>
            <w:tcW w:w="839" w:type="dxa"/>
            <w:shd w:val="clear" w:color="auto" w:fill="auto"/>
          </w:tcPr>
          <w:p w14:paraId="05211D4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626E0BA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32C303F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7E7B7723"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4C01CDD7" w14:textId="77777777" w:rsidTr="00F150F5">
        <w:tc>
          <w:tcPr>
            <w:tcW w:w="769" w:type="dxa"/>
            <w:vMerge/>
            <w:shd w:val="clear" w:color="auto" w:fill="auto"/>
          </w:tcPr>
          <w:p w14:paraId="6334F08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00FC9F06" w14:textId="77777777" w:rsidR="00B64DFA" w:rsidRPr="00290EFC" w:rsidRDefault="00B64DFA" w:rsidP="00F150F5">
            <w:pPr>
              <w:pStyle w:val="NormalWeb"/>
              <w:widowControl w:val="0"/>
              <w:shd w:val="clear" w:color="auto" w:fill="FFFFFF"/>
              <w:spacing w:before="0" w:beforeAutospacing="0" w:after="0" w:afterAutospacing="0" w:line="288" w:lineRule="auto"/>
              <w:jc w:val="both"/>
              <w:rPr>
                <w:bCs/>
                <w:sz w:val="28"/>
                <w:szCs w:val="28"/>
              </w:rPr>
            </w:pPr>
            <w:r w:rsidRPr="00290EFC">
              <w:rPr>
                <w:bCs/>
                <w:sz w:val="28"/>
                <w:szCs w:val="28"/>
              </w:rPr>
              <w:t>3.2.6. Nguyên tắc tôn trọng đạo đức, truyền thống tốt đẹp.</w:t>
            </w:r>
          </w:p>
        </w:tc>
        <w:tc>
          <w:tcPr>
            <w:tcW w:w="839" w:type="dxa"/>
            <w:shd w:val="clear" w:color="auto" w:fill="auto"/>
          </w:tcPr>
          <w:p w14:paraId="766D683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5E4316C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ECE137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52CE3631"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38555305" w14:textId="77777777" w:rsidTr="00F150F5">
        <w:tc>
          <w:tcPr>
            <w:tcW w:w="769" w:type="dxa"/>
            <w:vMerge w:val="restart"/>
            <w:shd w:val="clear" w:color="auto" w:fill="auto"/>
          </w:tcPr>
          <w:p w14:paraId="7C429B5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224EBB44" w14:textId="77777777" w:rsidR="00B64DFA" w:rsidRPr="00290EFC" w:rsidRDefault="00B64DFA" w:rsidP="00F150F5">
            <w:pPr>
              <w:spacing w:line="288" w:lineRule="auto"/>
              <w:jc w:val="both"/>
              <w:rPr>
                <w:szCs w:val="28"/>
                <w:lang w:val="vi-VN"/>
              </w:rPr>
            </w:pPr>
            <w:r w:rsidRPr="00290EFC">
              <w:rPr>
                <w:szCs w:val="28"/>
              </w:rPr>
              <w:t>3.</w:t>
            </w:r>
            <w:r w:rsidRPr="00290EFC">
              <w:rPr>
                <w:szCs w:val="28"/>
                <w:lang w:val="vi-VN"/>
              </w:rPr>
              <w:t>3. Một số nội dung của Bộ luật dân sự</w:t>
            </w:r>
          </w:p>
        </w:tc>
        <w:tc>
          <w:tcPr>
            <w:tcW w:w="839" w:type="dxa"/>
            <w:shd w:val="clear" w:color="auto" w:fill="auto"/>
          </w:tcPr>
          <w:p w14:paraId="4172E503"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6FC87E9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79ADC3F7"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1A43DBD6"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1F3BD8FE" w14:textId="77777777" w:rsidTr="00F150F5">
        <w:tc>
          <w:tcPr>
            <w:tcW w:w="769" w:type="dxa"/>
            <w:vMerge/>
            <w:shd w:val="clear" w:color="auto" w:fill="auto"/>
          </w:tcPr>
          <w:p w14:paraId="3C5EBC1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19626698" w14:textId="77777777" w:rsidR="00B64DFA" w:rsidRPr="00290EFC" w:rsidRDefault="00B64DFA" w:rsidP="00F150F5">
            <w:pPr>
              <w:spacing w:line="288" w:lineRule="auto"/>
              <w:jc w:val="both"/>
              <w:rPr>
                <w:szCs w:val="28"/>
                <w:lang w:val="vi-VN"/>
              </w:rPr>
            </w:pPr>
            <w:r w:rsidRPr="00290EFC">
              <w:rPr>
                <w:szCs w:val="28"/>
              </w:rPr>
              <w:t>3.</w:t>
            </w:r>
            <w:r w:rsidRPr="00290EFC">
              <w:rPr>
                <w:szCs w:val="28"/>
                <w:lang w:val="vi-VN"/>
              </w:rPr>
              <w:t xml:space="preserve">3.1. Quyền sở hữu và </w:t>
            </w:r>
            <w:r w:rsidRPr="00290EFC">
              <w:rPr>
                <w:szCs w:val="28"/>
              </w:rPr>
              <w:t xml:space="preserve">một số </w:t>
            </w:r>
            <w:r w:rsidRPr="00290EFC">
              <w:rPr>
                <w:szCs w:val="28"/>
                <w:lang w:val="vi-VN"/>
              </w:rPr>
              <w:t>quyền khác đối với tài sản</w:t>
            </w:r>
          </w:p>
        </w:tc>
        <w:tc>
          <w:tcPr>
            <w:tcW w:w="839" w:type="dxa"/>
            <w:shd w:val="clear" w:color="auto" w:fill="auto"/>
          </w:tcPr>
          <w:p w14:paraId="6F069D72"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6BD32283"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DDFDE6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30649F31"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4EC47A1B" w14:textId="77777777" w:rsidTr="00F150F5">
        <w:tc>
          <w:tcPr>
            <w:tcW w:w="769" w:type="dxa"/>
            <w:vMerge/>
            <w:shd w:val="clear" w:color="auto" w:fill="auto"/>
          </w:tcPr>
          <w:p w14:paraId="560058F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666213FC" w14:textId="77777777" w:rsidR="00B64DFA" w:rsidRPr="00290EFC" w:rsidRDefault="00B64DFA" w:rsidP="00F150F5">
            <w:pPr>
              <w:spacing w:line="288" w:lineRule="auto"/>
              <w:rPr>
                <w:b/>
                <w:bCs/>
                <w:szCs w:val="28"/>
              </w:rPr>
            </w:pPr>
            <w:r w:rsidRPr="00290EFC">
              <w:rPr>
                <w:szCs w:val="28"/>
              </w:rPr>
              <w:t>3.</w:t>
            </w:r>
            <w:r w:rsidRPr="00290EFC">
              <w:rPr>
                <w:szCs w:val="28"/>
                <w:lang w:val="vi-VN"/>
              </w:rPr>
              <w:t>3.2. Hợp đồng</w:t>
            </w:r>
            <w:r w:rsidRPr="00290EFC">
              <w:rPr>
                <w:szCs w:val="28"/>
              </w:rPr>
              <w:t xml:space="preserve"> dân sự</w:t>
            </w:r>
          </w:p>
        </w:tc>
        <w:tc>
          <w:tcPr>
            <w:tcW w:w="839" w:type="dxa"/>
            <w:shd w:val="clear" w:color="auto" w:fill="auto"/>
          </w:tcPr>
          <w:p w14:paraId="5BA587F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785E956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5F97705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4FBE3357"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2FB243D6" w14:textId="77777777" w:rsidTr="00F150F5">
        <w:trPr>
          <w:trHeight w:val="530"/>
        </w:trPr>
        <w:tc>
          <w:tcPr>
            <w:tcW w:w="769" w:type="dxa"/>
            <w:shd w:val="clear" w:color="auto" w:fill="auto"/>
          </w:tcPr>
          <w:p w14:paraId="628D2E0E" w14:textId="77777777" w:rsidR="00B64DFA" w:rsidRPr="00290EFC" w:rsidRDefault="00B64DFA" w:rsidP="00F150F5">
            <w:pPr>
              <w:spacing w:line="288" w:lineRule="auto"/>
              <w:jc w:val="center"/>
              <w:rPr>
                <w:rFonts w:eastAsia="Times New Roman"/>
                <w:szCs w:val="28"/>
                <w:lang w:eastAsia="vi-VN"/>
              </w:rPr>
            </w:pPr>
            <w:r w:rsidRPr="00290EFC">
              <w:rPr>
                <w:rFonts w:eastAsia="Times New Roman"/>
                <w:szCs w:val="28"/>
                <w:lang w:eastAsia="vi-VN"/>
              </w:rPr>
              <w:t>4</w:t>
            </w:r>
          </w:p>
        </w:tc>
        <w:tc>
          <w:tcPr>
            <w:tcW w:w="4766" w:type="dxa"/>
            <w:shd w:val="clear" w:color="auto" w:fill="auto"/>
          </w:tcPr>
          <w:p w14:paraId="5D2CBD87"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Bài 4: Pháp luật lao động</w:t>
            </w:r>
          </w:p>
        </w:tc>
        <w:tc>
          <w:tcPr>
            <w:tcW w:w="839" w:type="dxa"/>
            <w:shd w:val="clear" w:color="auto" w:fill="auto"/>
          </w:tcPr>
          <w:p w14:paraId="186FDA35" w14:textId="77777777" w:rsidR="00B64DFA" w:rsidRPr="00290EFC" w:rsidRDefault="00B64DFA" w:rsidP="00F150F5">
            <w:pPr>
              <w:spacing w:line="288" w:lineRule="auto"/>
              <w:jc w:val="center"/>
              <w:rPr>
                <w:rFonts w:eastAsia="Times New Roman"/>
                <w:b/>
                <w:bCs/>
                <w:szCs w:val="28"/>
                <w:lang w:eastAsia="vi-VN"/>
              </w:rPr>
            </w:pPr>
            <w:r w:rsidRPr="00290EFC">
              <w:rPr>
                <w:rFonts w:eastAsia="Times New Roman"/>
                <w:b/>
                <w:bCs/>
                <w:szCs w:val="28"/>
                <w:lang w:eastAsia="vi-VN"/>
              </w:rPr>
              <w:t>7</w:t>
            </w:r>
          </w:p>
        </w:tc>
        <w:tc>
          <w:tcPr>
            <w:tcW w:w="979" w:type="dxa"/>
            <w:shd w:val="clear" w:color="auto" w:fill="auto"/>
          </w:tcPr>
          <w:p w14:paraId="1612E7E4"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5</w:t>
            </w:r>
          </w:p>
        </w:tc>
        <w:tc>
          <w:tcPr>
            <w:tcW w:w="839" w:type="dxa"/>
            <w:shd w:val="clear" w:color="auto" w:fill="auto"/>
          </w:tcPr>
          <w:p w14:paraId="6E56D7FD"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2</w:t>
            </w:r>
          </w:p>
        </w:tc>
        <w:tc>
          <w:tcPr>
            <w:tcW w:w="870" w:type="dxa"/>
            <w:shd w:val="clear" w:color="auto" w:fill="auto"/>
          </w:tcPr>
          <w:p w14:paraId="14A8EDAA" w14:textId="77777777" w:rsidR="00B64DFA" w:rsidRPr="00290EFC" w:rsidRDefault="00B64DFA" w:rsidP="00F150F5">
            <w:pPr>
              <w:spacing w:line="288" w:lineRule="auto"/>
              <w:jc w:val="center"/>
              <w:rPr>
                <w:rFonts w:eastAsia="Times New Roman"/>
                <w:szCs w:val="28"/>
                <w:lang w:eastAsia="vi-VN"/>
              </w:rPr>
            </w:pPr>
          </w:p>
        </w:tc>
      </w:tr>
      <w:tr w:rsidR="00B64DFA" w:rsidRPr="00290EFC" w14:paraId="1F4C9688" w14:textId="77777777" w:rsidTr="00F150F5">
        <w:tc>
          <w:tcPr>
            <w:tcW w:w="769" w:type="dxa"/>
            <w:vMerge w:val="restart"/>
            <w:shd w:val="clear" w:color="auto" w:fill="auto"/>
          </w:tcPr>
          <w:p w14:paraId="64E1419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309EC17C" w14:textId="77777777" w:rsidR="00B64DFA" w:rsidRPr="00290EFC" w:rsidRDefault="00B64DFA" w:rsidP="00F150F5">
            <w:pPr>
              <w:tabs>
                <w:tab w:val="left" w:pos="5970"/>
              </w:tabs>
              <w:spacing w:line="288" w:lineRule="auto"/>
              <w:jc w:val="both"/>
              <w:rPr>
                <w:rFonts w:eastAsia="Times New Roman"/>
                <w:szCs w:val="28"/>
              </w:rPr>
            </w:pPr>
            <w:r w:rsidRPr="00290EFC">
              <w:rPr>
                <w:rFonts w:eastAsia="Times New Roman"/>
                <w:szCs w:val="28"/>
              </w:rPr>
              <w:t xml:space="preserve">4.1. Khái niệm, đối tượng và phương pháp điều chỉnh của Luật lao động </w:t>
            </w:r>
          </w:p>
        </w:tc>
        <w:tc>
          <w:tcPr>
            <w:tcW w:w="839" w:type="dxa"/>
            <w:shd w:val="clear" w:color="auto" w:fill="auto"/>
          </w:tcPr>
          <w:p w14:paraId="5571744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7C86DDD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5CFAAD8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17E09F51"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4F75B0D1" w14:textId="77777777" w:rsidTr="00F150F5">
        <w:tc>
          <w:tcPr>
            <w:tcW w:w="769" w:type="dxa"/>
            <w:vMerge/>
            <w:shd w:val="clear" w:color="auto" w:fill="auto"/>
          </w:tcPr>
          <w:p w14:paraId="5837AA6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6A91512A" w14:textId="77777777" w:rsidR="00B64DFA" w:rsidRPr="00290EFC" w:rsidRDefault="00B64DFA" w:rsidP="00F150F5">
            <w:pPr>
              <w:tabs>
                <w:tab w:val="left" w:pos="5970"/>
              </w:tabs>
              <w:spacing w:line="288" w:lineRule="auto"/>
              <w:jc w:val="both"/>
              <w:rPr>
                <w:rFonts w:eastAsia="Times New Roman"/>
                <w:szCs w:val="28"/>
              </w:rPr>
            </w:pPr>
            <w:r w:rsidRPr="00290EFC">
              <w:rPr>
                <w:rFonts w:eastAsia="Times New Roman"/>
                <w:szCs w:val="28"/>
              </w:rPr>
              <w:t>4.1.1. Khái niệm, đối tượng điều chỉnh của Luật lao động</w:t>
            </w:r>
          </w:p>
        </w:tc>
        <w:tc>
          <w:tcPr>
            <w:tcW w:w="839" w:type="dxa"/>
            <w:shd w:val="clear" w:color="auto" w:fill="auto"/>
          </w:tcPr>
          <w:p w14:paraId="63E39BF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2DE409A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20545113"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5DB6F8DA"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0E570137" w14:textId="77777777" w:rsidTr="00F150F5">
        <w:tc>
          <w:tcPr>
            <w:tcW w:w="769" w:type="dxa"/>
            <w:vMerge/>
            <w:shd w:val="clear" w:color="auto" w:fill="auto"/>
          </w:tcPr>
          <w:p w14:paraId="710D11C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1D70B114" w14:textId="77777777" w:rsidR="00B64DFA" w:rsidRPr="00290EFC" w:rsidRDefault="00B64DFA" w:rsidP="00F150F5">
            <w:pPr>
              <w:tabs>
                <w:tab w:val="left" w:pos="5970"/>
              </w:tabs>
              <w:spacing w:line="288" w:lineRule="auto"/>
              <w:jc w:val="both"/>
              <w:rPr>
                <w:rFonts w:eastAsia="Times New Roman"/>
                <w:szCs w:val="28"/>
              </w:rPr>
            </w:pPr>
            <w:r w:rsidRPr="00290EFC">
              <w:rPr>
                <w:rFonts w:eastAsia="Times New Roman"/>
                <w:szCs w:val="28"/>
              </w:rPr>
              <w:t xml:space="preserve">4.1.2. Phương pháp điều chỉnh của Luật </w:t>
            </w:r>
            <w:r w:rsidRPr="00290EFC">
              <w:rPr>
                <w:rFonts w:eastAsia="Times New Roman"/>
                <w:szCs w:val="28"/>
              </w:rPr>
              <w:lastRenderedPageBreak/>
              <w:t>lao động</w:t>
            </w:r>
          </w:p>
        </w:tc>
        <w:tc>
          <w:tcPr>
            <w:tcW w:w="839" w:type="dxa"/>
            <w:shd w:val="clear" w:color="auto" w:fill="auto"/>
          </w:tcPr>
          <w:p w14:paraId="07460A63"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25091B5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696A5B87"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3046271B"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55E3E8A0" w14:textId="77777777" w:rsidTr="00F150F5">
        <w:tc>
          <w:tcPr>
            <w:tcW w:w="769" w:type="dxa"/>
            <w:vMerge w:val="restart"/>
            <w:shd w:val="clear" w:color="auto" w:fill="auto"/>
          </w:tcPr>
          <w:p w14:paraId="3AD65C9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4CABF7BC" w14:textId="77777777" w:rsidR="00B64DFA" w:rsidRPr="00290EFC" w:rsidRDefault="00B64DFA" w:rsidP="00F150F5">
            <w:pPr>
              <w:tabs>
                <w:tab w:val="left" w:pos="5970"/>
              </w:tabs>
              <w:spacing w:line="288" w:lineRule="auto"/>
              <w:jc w:val="both"/>
              <w:rPr>
                <w:rFonts w:eastAsia="Times New Roman"/>
                <w:szCs w:val="28"/>
              </w:rPr>
            </w:pPr>
            <w:r w:rsidRPr="00290EFC">
              <w:rPr>
                <w:rFonts w:eastAsia="Times New Roman"/>
                <w:szCs w:val="28"/>
              </w:rPr>
              <w:t>4.2. Nguyên tắc của Luật lao động</w:t>
            </w:r>
          </w:p>
        </w:tc>
        <w:tc>
          <w:tcPr>
            <w:tcW w:w="839" w:type="dxa"/>
            <w:shd w:val="clear" w:color="auto" w:fill="auto"/>
          </w:tcPr>
          <w:p w14:paraId="7C4BB512"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7F6E623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8BA700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3368C896"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6AE7749A" w14:textId="77777777" w:rsidTr="00F150F5">
        <w:tc>
          <w:tcPr>
            <w:tcW w:w="769" w:type="dxa"/>
            <w:vMerge/>
            <w:shd w:val="clear" w:color="auto" w:fill="auto"/>
          </w:tcPr>
          <w:p w14:paraId="23601C9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3934A35E" w14:textId="77777777" w:rsidR="00B64DFA" w:rsidRPr="00290EFC" w:rsidRDefault="00B64DFA" w:rsidP="00F150F5">
            <w:pPr>
              <w:widowControl w:val="0"/>
              <w:spacing w:line="288" w:lineRule="auto"/>
              <w:jc w:val="both"/>
              <w:rPr>
                <w:bCs/>
                <w:szCs w:val="28"/>
              </w:rPr>
            </w:pPr>
            <w:r w:rsidRPr="00290EFC">
              <w:rPr>
                <w:bCs/>
                <w:szCs w:val="28"/>
              </w:rPr>
              <w:t>4.2.1. Luật Lao động bảo vệ quyền và lợi ích hợp pháp của các bên chủ thể quan hệ Luật Lao động.</w:t>
            </w:r>
          </w:p>
        </w:tc>
        <w:tc>
          <w:tcPr>
            <w:tcW w:w="839" w:type="dxa"/>
            <w:shd w:val="clear" w:color="auto" w:fill="auto"/>
          </w:tcPr>
          <w:p w14:paraId="336C2BE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57DE410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04723F4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2DF353ED"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0D9AE3EF" w14:textId="77777777" w:rsidTr="00F150F5">
        <w:tc>
          <w:tcPr>
            <w:tcW w:w="769" w:type="dxa"/>
            <w:vMerge/>
            <w:shd w:val="clear" w:color="auto" w:fill="auto"/>
          </w:tcPr>
          <w:p w14:paraId="4C71190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29DAF126" w14:textId="77777777" w:rsidR="00B64DFA" w:rsidRPr="00290EFC" w:rsidRDefault="00B64DFA" w:rsidP="00F150F5">
            <w:pPr>
              <w:widowControl w:val="0"/>
              <w:spacing w:line="288" w:lineRule="auto"/>
              <w:jc w:val="both"/>
              <w:rPr>
                <w:bCs/>
                <w:szCs w:val="28"/>
              </w:rPr>
            </w:pPr>
            <w:r w:rsidRPr="00290EFC">
              <w:rPr>
                <w:bCs/>
                <w:szCs w:val="28"/>
              </w:rPr>
              <w:t>4.2.2. Luật Lao động tôn trọng sự thỏa thuận hợp pháp của các bên chủ thể quan hệ pháp luật Lao động; khuyến khích những thỏa thuận có lợi hơn cho người lao động</w:t>
            </w:r>
          </w:p>
        </w:tc>
        <w:tc>
          <w:tcPr>
            <w:tcW w:w="839" w:type="dxa"/>
            <w:shd w:val="clear" w:color="auto" w:fill="auto"/>
          </w:tcPr>
          <w:p w14:paraId="4F62081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7EDD003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7F5D4D9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39766203"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1F758C02" w14:textId="77777777" w:rsidTr="00F150F5">
        <w:tc>
          <w:tcPr>
            <w:tcW w:w="769" w:type="dxa"/>
            <w:vMerge/>
            <w:shd w:val="clear" w:color="auto" w:fill="auto"/>
          </w:tcPr>
          <w:p w14:paraId="0A270F4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1783081E" w14:textId="77777777" w:rsidR="00B64DFA" w:rsidRPr="00290EFC" w:rsidRDefault="00B64DFA" w:rsidP="00F150F5">
            <w:pPr>
              <w:widowControl w:val="0"/>
              <w:spacing w:line="288" w:lineRule="auto"/>
              <w:jc w:val="both"/>
              <w:rPr>
                <w:bCs/>
                <w:szCs w:val="28"/>
              </w:rPr>
            </w:pPr>
            <w:r w:rsidRPr="00290EFC">
              <w:rPr>
                <w:bCs/>
                <w:szCs w:val="28"/>
              </w:rPr>
              <w:t>4.2.3. Nguyên tắc trả lương theo lao động</w:t>
            </w:r>
          </w:p>
        </w:tc>
        <w:tc>
          <w:tcPr>
            <w:tcW w:w="839" w:type="dxa"/>
            <w:shd w:val="clear" w:color="auto" w:fill="auto"/>
          </w:tcPr>
          <w:p w14:paraId="18DB262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2A52F23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B24131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41FCEF4F"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405890C6" w14:textId="77777777" w:rsidTr="00F150F5">
        <w:tc>
          <w:tcPr>
            <w:tcW w:w="769" w:type="dxa"/>
            <w:vMerge/>
            <w:shd w:val="clear" w:color="auto" w:fill="auto"/>
          </w:tcPr>
          <w:p w14:paraId="7B88E830"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4E4073DF" w14:textId="77777777" w:rsidR="00B64DFA" w:rsidRPr="00290EFC" w:rsidRDefault="00B64DFA" w:rsidP="00F150F5">
            <w:pPr>
              <w:widowControl w:val="0"/>
              <w:spacing w:line="288" w:lineRule="auto"/>
              <w:jc w:val="both"/>
              <w:rPr>
                <w:bCs/>
                <w:szCs w:val="28"/>
              </w:rPr>
            </w:pPr>
            <w:r w:rsidRPr="00290EFC">
              <w:rPr>
                <w:bCs/>
                <w:szCs w:val="28"/>
              </w:rPr>
              <w:t>4.2.4. Nguyên tắc thực hiện bảo hiểm xã hội đối với người lao động</w:t>
            </w:r>
          </w:p>
        </w:tc>
        <w:tc>
          <w:tcPr>
            <w:tcW w:w="839" w:type="dxa"/>
            <w:shd w:val="clear" w:color="auto" w:fill="auto"/>
          </w:tcPr>
          <w:p w14:paraId="19AA045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2A7608C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0D3C6FF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62A07294"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747FBE05" w14:textId="77777777" w:rsidTr="00F150F5">
        <w:tc>
          <w:tcPr>
            <w:tcW w:w="769" w:type="dxa"/>
            <w:vMerge w:val="restart"/>
            <w:shd w:val="clear" w:color="auto" w:fill="auto"/>
          </w:tcPr>
          <w:p w14:paraId="20B6E32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23364117" w14:textId="77777777" w:rsidR="00B64DFA" w:rsidRPr="00290EFC" w:rsidRDefault="00B64DFA" w:rsidP="00F150F5">
            <w:pPr>
              <w:spacing w:line="288" w:lineRule="auto"/>
              <w:jc w:val="both"/>
              <w:rPr>
                <w:rFonts w:eastAsia="Times New Roman"/>
                <w:spacing w:val="-6"/>
                <w:szCs w:val="28"/>
              </w:rPr>
            </w:pPr>
            <w:r w:rsidRPr="00290EFC">
              <w:rPr>
                <w:rFonts w:eastAsia="Times New Roman"/>
                <w:spacing w:val="-6"/>
                <w:szCs w:val="28"/>
              </w:rPr>
              <w:t>4.3. Một số nội dung của Bộ luật lao động</w:t>
            </w:r>
          </w:p>
        </w:tc>
        <w:tc>
          <w:tcPr>
            <w:tcW w:w="839" w:type="dxa"/>
            <w:shd w:val="clear" w:color="auto" w:fill="auto"/>
          </w:tcPr>
          <w:p w14:paraId="736BDFF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0C7C64B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B31AEA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5C063081"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4C9F14F4" w14:textId="77777777" w:rsidTr="00F150F5">
        <w:tc>
          <w:tcPr>
            <w:tcW w:w="769" w:type="dxa"/>
            <w:vMerge/>
            <w:shd w:val="clear" w:color="auto" w:fill="auto"/>
          </w:tcPr>
          <w:p w14:paraId="63A9BB0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0177F281" w14:textId="77777777" w:rsidR="00B64DFA" w:rsidRPr="00290EFC" w:rsidRDefault="00B64DFA" w:rsidP="00F150F5">
            <w:pPr>
              <w:spacing w:line="288" w:lineRule="auto"/>
              <w:jc w:val="both"/>
              <w:rPr>
                <w:rFonts w:eastAsia="Times New Roman"/>
                <w:spacing w:val="-10"/>
                <w:szCs w:val="28"/>
              </w:rPr>
            </w:pPr>
            <w:r w:rsidRPr="00290EFC">
              <w:rPr>
                <w:rFonts w:eastAsia="Times New Roman"/>
                <w:spacing w:val="-10"/>
                <w:szCs w:val="28"/>
              </w:rPr>
              <w:t>4.3.1. Quyền và nghĩa vụ của người lao động</w:t>
            </w:r>
          </w:p>
        </w:tc>
        <w:tc>
          <w:tcPr>
            <w:tcW w:w="839" w:type="dxa"/>
            <w:shd w:val="clear" w:color="auto" w:fill="auto"/>
          </w:tcPr>
          <w:p w14:paraId="719EE9D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787EF3E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395F5C27"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1A5F146B"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436D6D8F" w14:textId="77777777" w:rsidTr="00F150F5">
        <w:tc>
          <w:tcPr>
            <w:tcW w:w="769" w:type="dxa"/>
            <w:vMerge/>
            <w:shd w:val="clear" w:color="auto" w:fill="auto"/>
          </w:tcPr>
          <w:p w14:paraId="0DF3A47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6F847AF" w14:textId="77777777" w:rsidR="00B64DFA" w:rsidRPr="00290EFC" w:rsidRDefault="00B64DFA" w:rsidP="00F150F5">
            <w:pPr>
              <w:spacing w:line="288" w:lineRule="auto"/>
              <w:jc w:val="both"/>
              <w:rPr>
                <w:rFonts w:eastAsia="Times New Roman"/>
                <w:szCs w:val="28"/>
              </w:rPr>
            </w:pPr>
            <w:r w:rsidRPr="00290EFC">
              <w:rPr>
                <w:rFonts w:eastAsia="Times New Roman"/>
                <w:szCs w:val="28"/>
              </w:rPr>
              <w:t>4.3.2. Quyền và nghĩa vụ của người sử dụng lao động</w:t>
            </w:r>
          </w:p>
        </w:tc>
        <w:tc>
          <w:tcPr>
            <w:tcW w:w="839" w:type="dxa"/>
            <w:shd w:val="clear" w:color="auto" w:fill="auto"/>
          </w:tcPr>
          <w:p w14:paraId="0DE2ED1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55AEC0D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2C2882A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2929CB6A"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253778DC" w14:textId="77777777" w:rsidTr="00F150F5">
        <w:tc>
          <w:tcPr>
            <w:tcW w:w="769" w:type="dxa"/>
            <w:vMerge/>
            <w:shd w:val="clear" w:color="auto" w:fill="auto"/>
          </w:tcPr>
          <w:p w14:paraId="5810EEC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1CA5FEE0" w14:textId="77777777" w:rsidR="00B64DFA" w:rsidRPr="00290EFC" w:rsidRDefault="00B64DFA" w:rsidP="00F150F5">
            <w:pPr>
              <w:spacing w:line="288" w:lineRule="auto"/>
              <w:jc w:val="both"/>
              <w:rPr>
                <w:rFonts w:eastAsia="Times New Roman"/>
                <w:szCs w:val="28"/>
              </w:rPr>
            </w:pPr>
            <w:r w:rsidRPr="00290EFC">
              <w:rPr>
                <w:rFonts w:eastAsia="Times New Roman"/>
                <w:szCs w:val="28"/>
              </w:rPr>
              <w:t>4.3.3. Hợp đồng lao động</w:t>
            </w:r>
          </w:p>
        </w:tc>
        <w:tc>
          <w:tcPr>
            <w:tcW w:w="839" w:type="dxa"/>
            <w:shd w:val="clear" w:color="auto" w:fill="auto"/>
          </w:tcPr>
          <w:p w14:paraId="272F870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655C057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64A6B9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400F4784"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22B6DB62" w14:textId="77777777" w:rsidTr="00F150F5">
        <w:tc>
          <w:tcPr>
            <w:tcW w:w="769" w:type="dxa"/>
            <w:vMerge/>
            <w:shd w:val="clear" w:color="auto" w:fill="auto"/>
          </w:tcPr>
          <w:p w14:paraId="5C24449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76686FA8" w14:textId="77777777" w:rsidR="00B64DFA" w:rsidRPr="00290EFC" w:rsidRDefault="00B64DFA" w:rsidP="00F150F5">
            <w:pPr>
              <w:spacing w:line="288" w:lineRule="auto"/>
              <w:jc w:val="both"/>
              <w:rPr>
                <w:rFonts w:eastAsia="Times New Roman"/>
                <w:szCs w:val="28"/>
              </w:rPr>
            </w:pPr>
            <w:r w:rsidRPr="00290EFC">
              <w:rPr>
                <w:rFonts w:eastAsia="Times New Roman"/>
                <w:szCs w:val="28"/>
              </w:rPr>
              <w:t xml:space="preserve">4.3.4. Tiền lương </w:t>
            </w:r>
          </w:p>
        </w:tc>
        <w:tc>
          <w:tcPr>
            <w:tcW w:w="839" w:type="dxa"/>
            <w:shd w:val="clear" w:color="auto" w:fill="auto"/>
          </w:tcPr>
          <w:p w14:paraId="1F90643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01613FE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0ADDB4C0"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766BDAD4"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4D8A8C04" w14:textId="77777777" w:rsidTr="00F150F5">
        <w:tc>
          <w:tcPr>
            <w:tcW w:w="769" w:type="dxa"/>
            <w:vMerge/>
            <w:shd w:val="clear" w:color="auto" w:fill="auto"/>
          </w:tcPr>
          <w:p w14:paraId="5C0B111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2F9BC566" w14:textId="77777777" w:rsidR="00B64DFA" w:rsidRPr="00290EFC" w:rsidRDefault="00B64DFA" w:rsidP="00F150F5">
            <w:pPr>
              <w:spacing w:line="288" w:lineRule="auto"/>
              <w:jc w:val="both"/>
              <w:rPr>
                <w:rFonts w:eastAsia="Times New Roman"/>
                <w:szCs w:val="28"/>
              </w:rPr>
            </w:pPr>
            <w:r w:rsidRPr="00290EFC">
              <w:rPr>
                <w:rFonts w:eastAsia="Times New Roman"/>
                <w:szCs w:val="28"/>
              </w:rPr>
              <w:t>4.3.5. Bảo hiểm xã hội</w:t>
            </w:r>
          </w:p>
        </w:tc>
        <w:tc>
          <w:tcPr>
            <w:tcW w:w="839" w:type="dxa"/>
            <w:shd w:val="clear" w:color="auto" w:fill="auto"/>
          </w:tcPr>
          <w:p w14:paraId="05F0A15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7B6949E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14647C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503CF4DC"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2252A191" w14:textId="77777777" w:rsidTr="00F150F5">
        <w:tc>
          <w:tcPr>
            <w:tcW w:w="769" w:type="dxa"/>
            <w:vMerge/>
            <w:shd w:val="clear" w:color="auto" w:fill="auto"/>
          </w:tcPr>
          <w:p w14:paraId="572A451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0BA9D383" w14:textId="77777777" w:rsidR="00B64DFA" w:rsidRPr="00290EFC" w:rsidRDefault="00B64DFA" w:rsidP="00F150F5">
            <w:pPr>
              <w:spacing w:line="288" w:lineRule="auto"/>
              <w:jc w:val="both"/>
              <w:rPr>
                <w:rFonts w:eastAsia="Times New Roman"/>
                <w:spacing w:val="-10"/>
                <w:szCs w:val="28"/>
              </w:rPr>
            </w:pPr>
            <w:r w:rsidRPr="00290EFC">
              <w:rPr>
                <w:rFonts w:eastAsia="Times New Roman"/>
                <w:spacing w:val="-10"/>
                <w:szCs w:val="28"/>
              </w:rPr>
              <w:t>4.3.6. Thời gian làm việc, thời gian nghỉ ngơi</w:t>
            </w:r>
          </w:p>
        </w:tc>
        <w:tc>
          <w:tcPr>
            <w:tcW w:w="839" w:type="dxa"/>
            <w:shd w:val="clear" w:color="auto" w:fill="auto"/>
          </w:tcPr>
          <w:p w14:paraId="0D23ECA2"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3639C47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6133CDB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1B68E62A"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21298574" w14:textId="77777777" w:rsidTr="00F150F5">
        <w:tc>
          <w:tcPr>
            <w:tcW w:w="769" w:type="dxa"/>
            <w:vMerge/>
            <w:shd w:val="clear" w:color="auto" w:fill="auto"/>
          </w:tcPr>
          <w:p w14:paraId="570CF60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2746D617" w14:textId="77777777" w:rsidR="00B64DFA" w:rsidRPr="00290EFC" w:rsidRDefault="00B64DFA" w:rsidP="00F150F5">
            <w:pPr>
              <w:spacing w:line="288" w:lineRule="auto"/>
              <w:jc w:val="both"/>
              <w:rPr>
                <w:rFonts w:eastAsia="Times New Roman"/>
                <w:szCs w:val="28"/>
              </w:rPr>
            </w:pPr>
            <w:r w:rsidRPr="00290EFC">
              <w:rPr>
                <w:rFonts w:eastAsia="Times New Roman"/>
                <w:szCs w:val="28"/>
              </w:rPr>
              <w:t>4.3.7. Kỷ luật lao động</w:t>
            </w:r>
          </w:p>
        </w:tc>
        <w:tc>
          <w:tcPr>
            <w:tcW w:w="839" w:type="dxa"/>
            <w:shd w:val="clear" w:color="auto" w:fill="auto"/>
          </w:tcPr>
          <w:p w14:paraId="638FF3A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2482B8C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5F6F70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2E70318C"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65AB0614" w14:textId="77777777" w:rsidTr="00F150F5">
        <w:tc>
          <w:tcPr>
            <w:tcW w:w="769" w:type="dxa"/>
            <w:vMerge/>
            <w:shd w:val="clear" w:color="auto" w:fill="auto"/>
          </w:tcPr>
          <w:p w14:paraId="50F1727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9C0B8A3" w14:textId="77777777" w:rsidR="00B64DFA" w:rsidRPr="00290EFC" w:rsidRDefault="00B64DFA" w:rsidP="00F150F5">
            <w:pPr>
              <w:spacing w:line="288" w:lineRule="auto"/>
              <w:jc w:val="both"/>
              <w:rPr>
                <w:rFonts w:eastAsia="Times New Roman"/>
                <w:szCs w:val="28"/>
              </w:rPr>
            </w:pPr>
            <w:r w:rsidRPr="00290EFC">
              <w:rPr>
                <w:rFonts w:eastAsia="Times New Roman"/>
                <w:szCs w:val="28"/>
              </w:rPr>
              <w:t>4.3.8. Tranh chấp lao động</w:t>
            </w:r>
          </w:p>
        </w:tc>
        <w:tc>
          <w:tcPr>
            <w:tcW w:w="839" w:type="dxa"/>
            <w:shd w:val="clear" w:color="auto" w:fill="auto"/>
          </w:tcPr>
          <w:p w14:paraId="51781FA7"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08632CB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5FB793F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20B5487F"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477DDC48" w14:textId="77777777" w:rsidTr="00F150F5">
        <w:tc>
          <w:tcPr>
            <w:tcW w:w="769" w:type="dxa"/>
            <w:vMerge/>
            <w:shd w:val="clear" w:color="auto" w:fill="auto"/>
          </w:tcPr>
          <w:p w14:paraId="6D151437"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CB571D9" w14:textId="77777777" w:rsidR="00B64DFA" w:rsidRPr="00290EFC" w:rsidRDefault="00B64DFA" w:rsidP="00F150F5">
            <w:pPr>
              <w:spacing w:line="288" w:lineRule="auto"/>
              <w:rPr>
                <w:rFonts w:eastAsia="Times New Roman"/>
                <w:b/>
                <w:bCs/>
                <w:szCs w:val="28"/>
              </w:rPr>
            </w:pPr>
            <w:r w:rsidRPr="00290EFC">
              <w:rPr>
                <w:rFonts w:eastAsia="Times New Roman"/>
                <w:szCs w:val="28"/>
              </w:rPr>
              <w:t>4.3.9. Công đoàn</w:t>
            </w:r>
          </w:p>
        </w:tc>
        <w:tc>
          <w:tcPr>
            <w:tcW w:w="839" w:type="dxa"/>
            <w:shd w:val="clear" w:color="auto" w:fill="auto"/>
          </w:tcPr>
          <w:p w14:paraId="37DD730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45922A7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3749C3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7B9969D4" w14:textId="77777777" w:rsidR="00B64DFA" w:rsidRPr="00290EFC" w:rsidRDefault="00B64DFA" w:rsidP="00F150F5">
            <w:pPr>
              <w:pStyle w:val="NormalWeb"/>
              <w:spacing w:before="0" w:beforeAutospacing="0" w:after="0" w:afterAutospacing="0" w:line="288" w:lineRule="auto"/>
              <w:jc w:val="center"/>
              <w:rPr>
                <w:sz w:val="28"/>
                <w:szCs w:val="28"/>
              </w:rPr>
            </w:pPr>
          </w:p>
        </w:tc>
      </w:tr>
      <w:tr w:rsidR="00B64DFA" w:rsidRPr="00290EFC" w14:paraId="183FA855" w14:textId="77777777" w:rsidTr="00F150F5">
        <w:tc>
          <w:tcPr>
            <w:tcW w:w="769" w:type="dxa"/>
            <w:shd w:val="clear" w:color="auto" w:fill="auto"/>
          </w:tcPr>
          <w:p w14:paraId="42789025" w14:textId="77777777" w:rsidR="00B64DFA" w:rsidRPr="00290EFC" w:rsidRDefault="00B64DFA" w:rsidP="00F150F5">
            <w:pPr>
              <w:pStyle w:val="NormalWeb"/>
              <w:spacing w:before="0" w:beforeAutospacing="0" w:after="0" w:afterAutospacing="0" w:line="288" w:lineRule="auto"/>
              <w:jc w:val="center"/>
              <w:rPr>
                <w:sz w:val="28"/>
                <w:szCs w:val="28"/>
              </w:rPr>
            </w:pPr>
            <w:r w:rsidRPr="00290EFC">
              <w:rPr>
                <w:sz w:val="28"/>
                <w:szCs w:val="28"/>
              </w:rPr>
              <w:t>5</w:t>
            </w:r>
          </w:p>
        </w:tc>
        <w:tc>
          <w:tcPr>
            <w:tcW w:w="4766" w:type="dxa"/>
            <w:shd w:val="clear" w:color="auto" w:fill="auto"/>
          </w:tcPr>
          <w:p w14:paraId="263EBB0D" w14:textId="77777777" w:rsidR="00B64DFA" w:rsidRPr="00290EFC" w:rsidRDefault="00B64DFA" w:rsidP="00F150F5">
            <w:pPr>
              <w:spacing w:line="288" w:lineRule="auto"/>
              <w:rPr>
                <w:rFonts w:eastAsia="Times New Roman"/>
                <w:i/>
                <w:iCs/>
                <w:szCs w:val="28"/>
              </w:rPr>
            </w:pPr>
            <w:r w:rsidRPr="00290EFC">
              <w:rPr>
                <w:rFonts w:eastAsia="Times New Roman"/>
                <w:i/>
                <w:iCs/>
                <w:szCs w:val="28"/>
              </w:rPr>
              <w:t xml:space="preserve">Kiểm tra </w:t>
            </w:r>
          </w:p>
        </w:tc>
        <w:tc>
          <w:tcPr>
            <w:tcW w:w="839" w:type="dxa"/>
            <w:shd w:val="clear" w:color="auto" w:fill="auto"/>
          </w:tcPr>
          <w:p w14:paraId="4F9AB2DF" w14:textId="77777777" w:rsidR="00B64DFA" w:rsidRPr="00290EFC" w:rsidRDefault="00B64DFA" w:rsidP="00F150F5">
            <w:pPr>
              <w:pStyle w:val="NormalWeb"/>
              <w:spacing w:before="0" w:beforeAutospacing="0" w:after="0" w:afterAutospacing="0" w:line="288" w:lineRule="auto"/>
              <w:rPr>
                <w:b/>
                <w:bCs/>
                <w:sz w:val="28"/>
                <w:szCs w:val="28"/>
              </w:rPr>
            </w:pPr>
          </w:p>
        </w:tc>
        <w:tc>
          <w:tcPr>
            <w:tcW w:w="979" w:type="dxa"/>
            <w:shd w:val="clear" w:color="auto" w:fill="auto"/>
          </w:tcPr>
          <w:p w14:paraId="7CCCE3FC" w14:textId="77777777" w:rsidR="00B64DFA" w:rsidRPr="00290EFC" w:rsidRDefault="00B64DFA" w:rsidP="00F150F5">
            <w:pPr>
              <w:pStyle w:val="NormalWeb"/>
              <w:spacing w:before="0" w:beforeAutospacing="0" w:after="0" w:afterAutospacing="0" w:line="288" w:lineRule="auto"/>
              <w:jc w:val="center"/>
              <w:rPr>
                <w:b/>
                <w:bCs/>
                <w:sz w:val="28"/>
                <w:szCs w:val="28"/>
              </w:rPr>
            </w:pPr>
          </w:p>
        </w:tc>
        <w:tc>
          <w:tcPr>
            <w:tcW w:w="839" w:type="dxa"/>
            <w:shd w:val="clear" w:color="auto" w:fill="auto"/>
          </w:tcPr>
          <w:p w14:paraId="5B53259E" w14:textId="77777777" w:rsidR="00B64DFA" w:rsidRPr="00290EFC" w:rsidRDefault="00B64DFA" w:rsidP="00F150F5">
            <w:pPr>
              <w:pStyle w:val="NormalWeb"/>
              <w:spacing w:before="0" w:beforeAutospacing="0" w:after="0" w:afterAutospacing="0" w:line="288" w:lineRule="auto"/>
              <w:jc w:val="center"/>
              <w:rPr>
                <w:b/>
                <w:bCs/>
                <w:sz w:val="28"/>
                <w:szCs w:val="28"/>
              </w:rPr>
            </w:pPr>
          </w:p>
        </w:tc>
        <w:tc>
          <w:tcPr>
            <w:tcW w:w="870" w:type="dxa"/>
            <w:shd w:val="clear" w:color="auto" w:fill="auto"/>
          </w:tcPr>
          <w:p w14:paraId="1FD70DF8"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01</w:t>
            </w:r>
          </w:p>
        </w:tc>
      </w:tr>
      <w:tr w:rsidR="00B64DFA" w:rsidRPr="00290EFC" w14:paraId="1F248C1B" w14:textId="77777777" w:rsidTr="00F150F5">
        <w:tc>
          <w:tcPr>
            <w:tcW w:w="769" w:type="dxa"/>
            <w:shd w:val="clear" w:color="auto" w:fill="auto"/>
          </w:tcPr>
          <w:p w14:paraId="5D29720F" w14:textId="77777777" w:rsidR="00B64DFA" w:rsidRPr="00290EFC" w:rsidRDefault="00B64DFA" w:rsidP="00F150F5">
            <w:pPr>
              <w:pStyle w:val="NormalWeb"/>
              <w:spacing w:before="0" w:beforeAutospacing="0" w:after="0" w:afterAutospacing="0" w:line="288" w:lineRule="auto"/>
              <w:jc w:val="center"/>
              <w:rPr>
                <w:sz w:val="28"/>
                <w:szCs w:val="28"/>
              </w:rPr>
            </w:pPr>
            <w:r w:rsidRPr="00290EFC">
              <w:rPr>
                <w:sz w:val="28"/>
                <w:szCs w:val="28"/>
              </w:rPr>
              <w:t>6</w:t>
            </w:r>
          </w:p>
        </w:tc>
        <w:tc>
          <w:tcPr>
            <w:tcW w:w="4766" w:type="dxa"/>
            <w:shd w:val="clear" w:color="auto" w:fill="auto"/>
          </w:tcPr>
          <w:p w14:paraId="1A099799" w14:textId="77777777" w:rsidR="00B64DFA" w:rsidRPr="00290EFC" w:rsidRDefault="00B64DFA" w:rsidP="00F150F5">
            <w:pPr>
              <w:spacing w:line="288" w:lineRule="auto"/>
              <w:jc w:val="center"/>
              <w:rPr>
                <w:rFonts w:eastAsia="Times New Roman"/>
                <w:b/>
                <w:bCs/>
                <w:spacing w:val="-6"/>
                <w:szCs w:val="28"/>
              </w:rPr>
            </w:pPr>
            <w:r w:rsidRPr="00290EFC">
              <w:rPr>
                <w:rFonts w:eastAsia="Times New Roman"/>
                <w:b/>
                <w:bCs/>
                <w:spacing w:val="-6"/>
                <w:szCs w:val="28"/>
              </w:rPr>
              <w:t>Bài 5. Pháp luật Hành Chính</w:t>
            </w:r>
          </w:p>
        </w:tc>
        <w:tc>
          <w:tcPr>
            <w:tcW w:w="839" w:type="dxa"/>
            <w:shd w:val="clear" w:color="auto" w:fill="auto"/>
          </w:tcPr>
          <w:p w14:paraId="7D097C81"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4</w:t>
            </w:r>
          </w:p>
        </w:tc>
        <w:tc>
          <w:tcPr>
            <w:tcW w:w="979" w:type="dxa"/>
            <w:shd w:val="clear" w:color="auto" w:fill="auto"/>
          </w:tcPr>
          <w:p w14:paraId="6FFA5C58"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3</w:t>
            </w:r>
          </w:p>
        </w:tc>
        <w:tc>
          <w:tcPr>
            <w:tcW w:w="839" w:type="dxa"/>
            <w:shd w:val="clear" w:color="auto" w:fill="auto"/>
          </w:tcPr>
          <w:p w14:paraId="72B582FE"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w:t>
            </w:r>
          </w:p>
        </w:tc>
        <w:tc>
          <w:tcPr>
            <w:tcW w:w="870" w:type="dxa"/>
            <w:shd w:val="clear" w:color="auto" w:fill="auto"/>
          </w:tcPr>
          <w:p w14:paraId="386F412F"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7B59E924" w14:textId="77777777" w:rsidTr="00F150F5">
        <w:tc>
          <w:tcPr>
            <w:tcW w:w="769" w:type="dxa"/>
            <w:shd w:val="clear" w:color="auto" w:fill="auto"/>
          </w:tcPr>
          <w:p w14:paraId="581FAE17"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26690BB" w14:textId="77777777" w:rsidR="00B64DFA" w:rsidRPr="00290EFC" w:rsidRDefault="00B64DFA" w:rsidP="00F150F5">
            <w:pPr>
              <w:spacing w:line="288" w:lineRule="auto"/>
              <w:jc w:val="both"/>
              <w:rPr>
                <w:rFonts w:eastAsia="Times New Roman"/>
                <w:spacing w:val="-6"/>
                <w:szCs w:val="28"/>
              </w:rPr>
            </w:pPr>
            <w:r w:rsidRPr="00290EFC">
              <w:rPr>
                <w:rFonts w:eastAsia="Times New Roman"/>
                <w:spacing w:val="-6"/>
                <w:szCs w:val="28"/>
              </w:rPr>
              <w:t xml:space="preserve">5.1. Khái niệm, đối tượng và phương pháp điều chỉnh của Luật hành chính </w:t>
            </w:r>
          </w:p>
        </w:tc>
        <w:tc>
          <w:tcPr>
            <w:tcW w:w="839" w:type="dxa"/>
            <w:shd w:val="clear" w:color="auto" w:fill="auto"/>
          </w:tcPr>
          <w:p w14:paraId="43CB30B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6519EEE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2EEF9DE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3989ED1B"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48BAB100" w14:textId="77777777" w:rsidTr="00F150F5">
        <w:tc>
          <w:tcPr>
            <w:tcW w:w="769" w:type="dxa"/>
            <w:shd w:val="clear" w:color="auto" w:fill="auto"/>
          </w:tcPr>
          <w:p w14:paraId="4351FD1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3B6754AA" w14:textId="77777777" w:rsidR="00B64DFA" w:rsidRPr="00290EFC" w:rsidRDefault="00B64DFA" w:rsidP="00F150F5">
            <w:pPr>
              <w:spacing w:line="288" w:lineRule="auto"/>
              <w:jc w:val="both"/>
              <w:rPr>
                <w:rFonts w:eastAsia="Times New Roman"/>
                <w:spacing w:val="-6"/>
                <w:szCs w:val="28"/>
              </w:rPr>
            </w:pPr>
            <w:r w:rsidRPr="00290EFC">
              <w:rPr>
                <w:szCs w:val="28"/>
              </w:rPr>
              <w:t>5.1.1. Khái niệm và đối tượng điều chỉnh</w:t>
            </w:r>
          </w:p>
        </w:tc>
        <w:tc>
          <w:tcPr>
            <w:tcW w:w="839" w:type="dxa"/>
            <w:shd w:val="clear" w:color="auto" w:fill="auto"/>
          </w:tcPr>
          <w:p w14:paraId="0627DA8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41F6F53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3A29EAB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751F317E"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5106B25" w14:textId="77777777" w:rsidTr="00F150F5">
        <w:tc>
          <w:tcPr>
            <w:tcW w:w="769" w:type="dxa"/>
            <w:shd w:val="clear" w:color="auto" w:fill="auto"/>
          </w:tcPr>
          <w:p w14:paraId="3D251B27"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38F6BF4" w14:textId="77777777" w:rsidR="00B64DFA" w:rsidRPr="00290EFC" w:rsidRDefault="00B64DFA" w:rsidP="00F150F5">
            <w:pPr>
              <w:spacing w:line="288" w:lineRule="auto"/>
              <w:jc w:val="both"/>
              <w:rPr>
                <w:rFonts w:eastAsia="Times New Roman"/>
                <w:spacing w:val="-6"/>
                <w:szCs w:val="28"/>
              </w:rPr>
            </w:pPr>
            <w:r w:rsidRPr="00290EFC">
              <w:rPr>
                <w:rFonts w:eastAsia="Times New Roman"/>
                <w:spacing w:val="-6"/>
                <w:szCs w:val="28"/>
              </w:rPr>
              <w:t xml:space="preserve">5.1.2. Đối tượng và phương pháp điều chỉnh </w:t>
            </w:r>
          </w:p>
        </w:tc>
        <w:tc>
          <w:tcPr>
            <w:tcW w:w="839" w:type="dxa"/>
            <w:shd w:val="clear" w:color="auto" w:fill="auto"/>
          </w:tcPr>
          <w:p w14:paraId="402D3FB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22F3162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62A647A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201808A5"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48D23F74" w14:textId="77777777" w:rsidTr="00F150F5">
        <w:tc>
          <w:tcPr>
            <w:tcW w:w="769" w:type="dxa"/>
            <w:vMerge w:val="restart"/>
            <w:shd w:val="clear" w:color="auto" w:fill="auto"/>
          </w:tcPr>
          <w:p w14:paraId="71EB560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6C50912D" w14:textId="77777777" w:rsidR="00B64DFA" w:rsidRPr="00290EFC" w:rsidRDefault="00B64DFA" w:rsidP="00F150F5">
            <w:pPr>
              <w:spacing w:line="288" w:lineRule="auto"/>
              <w:jc w:val="both"/>
              <w:rPr>
                <w:rFonts w:eastAsia="Times New Roman"/>
                <w:spacing w:val="-6"/>
                <w:szCs w:val="28"/>
              </w:rPr>
            </w:pPr>
            <w:r w:rsidRPr="00290EFC">
              <w:rPr>
                <w:rFonts w:eastAsia="Times New Roman"/>
                <w:spacing w:val="-6"/>
                <w:szCs w:val="28"/>
              </w:rPr>
              <w:t>5.2. Vi phạm và xử lý vi phạm hành chính</w:t>
            </w:r>
          </w:p>
        </w:tc>
        <w:tc>
          <w:tcPr>
            <w:tcW w:w="839" w:type="dxa"/>
            <w:shd w:val="clear" w:color="auto" w:fill="auto"/>
          </w:tcPr>
          <w:p w14:paraId="69DE599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121EF103"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810B1B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437DB695"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75682297" w14:textId="77777777" w:rsidTr="00F150F5">
        <w:tc>
          <w:tcPr>
            <w:tcW w:w="769" w:type="dxa"/>
            <w:vMerge/>
            <w:shd w:val="clear" w:color="auto" w:fill="auto"/>
          </w:tcPr>
          <w:p w14:paraId="44D9305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B2136DA" w14:textId="77777777" w:rsidR="00B64DFA" w:rsidRPr="00290EFC" w:rsidRDefault="00B64DFA" w:rsidP="00F150F5">
            <w:pPr>
              <w:spacing w:line="288" w:lineRule="auto"/>
              <w:jc w:val="both"/>
              <w:rPr>
                <w:rFonts w:eastAsia="Times New Roman"/>
                <w:spacing w:val="-6"/>
                <w:szCs w:val="28"/>
              </w:rPr>
            </w:pPr>
            <w:r w:rsidRPr="00290EFC">
              <w:rPr>
                <w:rFonts w:eastAsia="Times New Roman"/>
                <w:spacing w:val="-6"/>
                <w:szCs w:val="28"/>
              </w:rPr>
              <w:t xml:space="preserve">5.2.1. Vi phạm hành chính </w:t>
            </w:r>
          </w:p>
        </w:tc>
        <w:tc>
          <w:tcPr>
            <w:tcW w:w="839" w:type="dxa"/>
            <w:shd w:val="clear" w:color="auto" w:fill="auto"/>
          </w:tcPr>
          <w:p w14:paraId="2442259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18A89D8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7B0C43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736499AB"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0EA30E3F" w14:textId="77777777" w:rsidTr="00F150F5">
        <w:tc>
          <w:tcPr>
            <w:tcW w:w="769" w:type="dxa"/>
            <w:vMerge/>
            <w:shd w:val="clear" w:color="auto" w:fill="auto"/>
          </w:tcPr>
          <w:p w14:paraId="3703E33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2B312953" w14:textId="77777777" w:rsidR="00B64DFA" w:rsidRPr="00290EFC" w:rsidRDefault="00B64DFA" w:rsidP="00F150F5">
            <w:pPr>
              <w:spacing w:line="288" w:lineRule="auto"/>
              <w:rPr>
                <w:rFonts w:eastAsia="Times New Roman"/>
                <w:spacing w:val="-6"/>
                <w:szCs w:val="28"/>
              </w:rPr>
            </w:pPr>
            <w:r w:rsidRPr="00290EFC">
              <w:rPr>
                <w:rFonts w:eastAsia="Times New Roman"/>
                <w:spacing w:val="-6"/>
                <w:szCs w:val="28"/>
              </w:rPr>
              <w:t>5.2.2. Xử lý vi phạm hành chính</w:t>
            </w:r>
          </w:p>
        </w:tc>
        <w:tc>
          <w:tcPr>
            <w:tcW w:w="839" w:type="dxa"/>
            <w:shd w:val="clear" w:color="auto" w:fill="auto"/>
          </w:tcPr>
          <w:p w14:paraId="180B154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7C3CA44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3D7817C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4336212A"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1BAA8F15" w14:textId="77777777" w:rsidTr="00F150F5">
        <w:tc>
          <w:tcPr>
            <w:tcW w:w="769" w:type="dxa"/>
            <w:shd w:val="clear" w:color="auto" w:fill="auto"/>
          </w:tcPr>
          <w:p w14:paraId="20662D07" w14:textId="77777777" w:rsidR="00B64DFA" w:rsidRPr="00290EFC" w:rsidRDefault="00B64DFA" w:rsidP="00F150F5">
            <w:pPr>
              <w:pStyle w:val="NormalWeb"/>
              <w:spacing w:before="0" w:beforeAutospacing="0" w:after="0" w:afterAutospacing="0" w:line="288" w:lineRule="auto"/>
              <w:jc w:val="center"/>
              <w:rPr>
                <w:sz w:val="28"/>
                <w:szCs w:val="28"/>
              </w:rPr>
            </w:pPr>
            <w:r w:rsidRPr="00290EFC">
              <w:rPr>
                <w:sz w:val="28"/>
                <w:szCs w:val="28"/>
              </w:rPr>
              <w:lastRenderedPageBreak/>
              <w:t>7</w:t>
            </w:r>
          </w:p>
        </w:tc>
        <w:tc>
          <w:tcPr>
            <w:tcW w:w="4766" w:type="dxa"/>
            <w:shd w:val="clear" w:color="auto" w:fill="auto"/>
          </w:tcPr>
          <w:p w14:paraId="0ADA2A7B" w14:textId="77777777" w:rsidR="00B64DFA" w:rsidRPr="00290EFC" w:rsidRDefault="00B64DFA" w:rsidP="00F150F5">
            <w:pPr>
              <w:spacing w:line="288" w:lineRule="auto"/>
              <w:jc w:val="center"/>
              <w:rPr>
                <w:rFonts w:eastAsia="Times New Roman"/>
                <w:b/>
                <w:bCs/>
                <w:spacing w:val="-6"/>
                <w:szCs w:val="28"/>
              </w:rPr>
            </w:pPr>
            <w:r w:rsidRPr="00290EFC">
              <w:rPr>
                <w:rFonts w:eastAsia="Times New Roman"/>
                <w:b/>
                <w:bCs/>
                <w:spacing w:val="-6"/>
                <w:szCs w:val="28"/>
              </w:rPr>
              <w:t>Bài 6. Pháp luật Hình sự</w:t>
            </w:r>
          </w:p>
        </w:tc>
        <w:tc>
          <w:tcPr>
            <w:tcW w:w="839" w:type="dxa"/>
            <w:shd w:val="clear" w:color="auto" w:fill="auto"/>
          </w:tcPr>
          <w:p w14:paraId="6E9C685A"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5</w:t>
            </w:r>
          </w:p>
        </w:tc>
        <w:tc>
          <w:tcPr>
            <w:tcW w:w="979" w:type="dxa"/>
            <w:shd w:val="clear" w:color="auto" w:fill="auto"/>
          </w:tcPr>
          <w:p w14:paraId="015C4354"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3</w:t>
            </w:r>
          </w:p>
        </w:tc>
        <w:tc>
          <w:tcPr>
            <w:tcW w:w="839" w:type="dxa"/>
            <w:shd w:val="clear" w:color="auto" w:fill="auto"/>
          </w:tcPr>
          <w:p w14:paraId="4B8FA018"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2</w:t>
            </w:r>
          </w:p>
        </w:tc>
        <w:tc>
          <w:tcPr>
            <w:tcW w:w="870" w:type="dxa"/>
            <w:shd w:val="clear" w:color="auto" w:fill="auto"/>
          </w:tcPr>
          <w:p w14:paraId="5FFD837F"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4054641A" w14:textId="77777777" w:rsidTr="00F150F5">
        <w:tc>
          <w:tcPr>
            <w:tcW w:w="769" w:type="dxa"/>
            <w:shd w:val="clear" w:color="auto" w:fill="auto"/>
          </w:tcPr>
          <w:p w14:paraId="793FDA5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21A820E9" w14:textId="77777777" w:rsidR="00B64DFA" w:rsidRPr="00290EFC" w:rsidRDefault="00B64DFA" w:rsidP="00F150F5">
            <w:pPr>
              <w:spacing w:line="288" w:lineRule="auto"/>
              <w:jc w:val="both"/>
              <w:rPr>
                <w:rFonts w:eastAsia="Times New Roman"/>
                <w:spacing w:val="-6"/>
                <w:szCs w:val="28"/>
              </w:rPr>
            </w:pPr>
            <w:r w:rsidRPr="00290EFC">
              <w:rPr>
                <w:rFonts w:eastAsia="Times New Roman"/>
                <w:szCs w:val="28"/>
              </w:rPr>
              <w:t>6.1. Khái niệm, đối tượng và phương pháp điều chỉnh của Luật Hình sự</w:t>
            </w:r>
          </w:p>
        </w:tc>
        <w:tc>
          <w:tcPr>
            <w:tcW w:w="839" w:type="dxa"/>
            <w:shd w:val="clear" w:color="auto" w:fill="auto"/>
          </w:tcPr>
          <w:p w14:paraId="4A03544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7CC5D6A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CC8A5D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488F664D"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38640591" w14:textId="77777777" w:rsidTr="00F150F5">
        <w:tc>
          <w:tcPr>
            <w:tcW w:w="769" w:type="dxa"/>
            <w:vMerge w:val="restart"/>
            <w:shd w:val="clear" w:color="auto" w:fill="auto"/>
          </w:tcPr>
          <w:p w14:paraId="009101E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602C732" w14:textId="77777777" w:rsidR="00B64DFA" w:rsidRPr="00290EFC" w:rsidRDefault="00B64DFA" w:rsidP="00F150F5">
            <w:pPr>
              <w:spacing w:line="288" w:lineRule="auto"/>
              <w:jc w:val="both"/>
              <w:rPr>
                <w:rFonts w:eastAsia="Times New Roman"/>
                <w:spacing w:val="-6"/>
                <w:szCs w:val="28"/>
              </w:rPr>
            </w:pPr>
            <w:r w:rsidRPr="00290EFC">
              <w:rPr>
                <w:rFonts w:eastAsia="Times New Roman"/>
                <w:szCs w:val="28"/>
              </w:rPr>
              <w:t>6.1.1. Khái niệm , đối tượng điều chỉnh của Luật Hình sự</w:t>
            </w:r>
          </w:p>
        </w:tc>
        <w:tc>
          <w:tcPr>
            <w:tcW w:w="839" w:type="dxa"/>
            <w:shd w:val="clear" w:color="auto" w:fill="auto"/>
          </w:tcPr>
          <w:p w14:paraId="43A09F8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0416007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5B1C0AE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5DDB1290"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2579CB0C" w14:textId="77777777" w:rsidTr="00F150F5">
        <w:tc>
          <w:tcPr>
            <w:tcW w:w="769" w:type="dxa"/>
            <w:vMerge/>
            <w:shd w:val="clear" w:color="auto" w:fill="auto"/>
          </w:tcPr>
          <w:p w14:paraId="70364AB0"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6DDC38EC" w14:textId="77777777" w:rsidR="00B64DFA" w:rsidRPr="00290EFC" w:rsidRDefault="00B64DFA" w:rsidP="00F150F5">
            <w:pPr>
              <w:spacing w:line="288" w:lineRule="auto"/>
              <w:jc w:val="both"/>
              <w:rPr>
                <w:rFonts w:eastAsia="Times New Roman"/>
                <w:spacing w:val="-6"/>
                <w:szCs w:val="28"/>
              </w:rPr>
            </w:pPr>
            <w:r w:rsidRPr="00290EFC">
              <w:rPr>
                <w:rFonts w:eastAsia="Times New Roman"/>
                <w:szCs w:val="28"/>
              </w:rPr>
              <w:t>6.1.2. Phương pháp điều chỉnh của Luật Hình sự</w:t>
            </w:r>
          </w:p>
        </w:tc>
        <w:tc>
          <w:tcPr>
            <w:tcW w:w="839" w:type="dxa"/>
            <w:shd w:val="clear" w:color="auto" w:fill="auto"/>
          </w:tcPr>
          <w:p w14:paraId="3480A0A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45A02EA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2D2AFD3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6541B997"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A7D11F0" w14:textId="77777777" w:rsidTr="00F150F5">
        <w:tc>
          <w:tcPr>
            <w:tcW w:w="769" w:type="dxa"/>
            <w:shd w:val="clear" w:color="auto" w:fill="auto"/>
          </w:tcPr>
          <w:p w14:paraId="4C6F4222"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6348E3B9" w14:textId="77777777" w:rsidR="00B64DFA" w:rsidRPr="00290EFC" w:rsidRDefault="00B64DFA" w:rsidP="00F150F5">
            <w:pPr>
              <w:spacing w:line="288" w:lineRule="auto"/>
              <w:jc w:val="both"/>
              <w:rPr>
                <w:rFonts w:eastAsia="Times New Roman"/>
                <w:spacing w:val="-6"/>
                <w:szCs w:val="28"/>
              </w:rPr>
            </w:pPr>
            <w:r w:rsidRPr="00290EFC">
              <w:rPr>
                <w:rFonts w:eastAsia="Times New Roman"/>
                <w:szCs w:val="28"/>
              </w:rPr>
              <w:t xml:space="preserve">6.2. Một số nội dung cơ bản của Bộ luật Hình sự                            </w:t>
            </w:r>
          </w:p>
        </w:tc>
        <w:tc>
          <w:tcPr>
            <w:tcW w:w="839" w:type="dxa"/>
            <w:shd w:val="clear" w:color="auto" w:fill="auto"/>
          </w:tcPr>
          <w:p w14:paraId="7E55141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20F06EB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2D3B9A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4F85C901"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21357B9A" w14:textId="77777777" w:rsidTr="00F150F5">
        <w:tc>
          <w:tcPr>
            <w:tcW w:w="769" w:type="dxa"/>
            <w:vMerge w:val="restart"/>
            <w:shd w:val="clear" w:color="auto" w:fill="auto"/>
          </w:tcPr>
          <w:p w14:paraId="0B26179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4F63581D" w14:textId="77777777" w:rsidR="00B64DFA" w:rsidRPr="00290EFC" w:rsidRDefault="00B64DFA" w:rsidP="00F150F5">
            <w:pPr>
              <w:spacing w:line="288" w:lineRule="auto"/>
              <w:jc w:val="both"/>
              <w:rPr>
                <w:rFonts w:eastAsia="Times New Roman"/>
                <w:spacing w:val="-6"/>
                <w:szCs w:val="28"/>
              </w:rPr>
            </w:pPr>
            <w:r w:rsidRPr="00290EFC">
              <w:rPr>
                <w:rFonts w:eastAsia="Times New Roman"/>
                <w:szCs w:val="28"/>
              </w:rPr>
              <w:t xml:space="preserve">6.2.1.Tội phạm                                                                                     </w:t>
            </w:r>
          </w:p>
        </w:tc>
        <w:tc>
          <w:tcPr>
            <w:tcW w:w="839" w:type="dxa"/>
            <w:shd w:val="clear" w:color="auto" w:fill="auto"/>
          </w:tcPr>
          <w:p w14:paraId="3138381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54CC7EE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42C643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760E6494"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4647498" w14:textId="77777777" w:rsidTr="00F150F5">
        <w:tc>
          <w:tcPr>
            <w:tcW w:w="769" w:type="dxa"/>
            <w:vMerge/>
            <w:shd w:val="clear" w:color="auto" w:fill="auto"/>
          </w:tcPr>
          <w:p w14:paraId="1BD383E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1C7847A1" w14:textId="77777777" w:rsidR="00B64DFA" w:rsidRPr="00290EFC" w:rsidRDefault="00B64DFA" w:rsidP="00F150F5">
            <w:pPr>
              <w:spacing w:line="288" w:lineRule="auto"/>
              <w:jc w:val="both"/>
              <w:rPr>
                <w:rFonts w:eastAsia="Times New Roman"/>
                <w:spacing w:val="-6"/>
                <w:szCs w:val="28"/>
              </w:rPr>
            </w:pPr>
            <w:r w:rsidRPr="00290EFC">
              <w:rPr>
                <w:rFonts w:eastAsia="Times New Roman"/>
                <w:szCs w:val="28"/>
              </w:rPr>
              <w:t xml:space="preserve">6.2.2. Hình phạt                                                                                      </w:t>
            </w:r>
          </w:p>
        </w:tc>
        <w:tc>
          <w:tcPr>
            <w:tcW w:w="839" w:type="dxa"/>
            <w:shd w:val="clear" w:color="auto" w:fill="auto"/>
          </w:tcPr>
          <w:p w14:paraId="4D60B7F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127F503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3934DF4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3C66F226"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410B83A" w14:textId="77777777" w:rsidTr="00F150F5">
        <w:tc>
          <w:tcPr>
            <w:tcW w:w="769" w:type="dxa"/>
            <w:shd w:val="clear" w:color="auto" w:fill="auto"/>
          </w:tcPr>
          <w:p w14:paraId="2CD9CE6D" w14:textId="77777777" w:rsidR="00B64DFA" w:rsidRPr="00290EFC" w:rsidRDefault="00B64DFA" w:rsidP="00F150F5">
            <w:pPr>
              <w:pStyle w:val="NormalWeb"/>
              <w:spacing w:before="0" w:beforeAutospacing="0" w:after="0" w:afterAutospacing="0" w:line="288" w:lineRule="auto"/>
              <w:jc w:val="center"/>
              <w:rPr>
                <w:sz w:val="28"/>
                <w:szCs w:val="28"/>
              </w:rPr>
            </w:pPr>
            <w:r w:rsidRPr="00290EFC">
              <w:rPr>
                <w:sz w:val="28"/>
                <w:szCs w:val="28"/>
              </w:rPr>
              <w:t>8</w:t>
            </w:r>
          </w:p>
        </w:tc>
        <w:tc>
          <w:tcPr>
            <w:tcW w:w="4766" w:type="dxa"/>
            <w:shd w:val="clear" w:color="auto" w:fill="auto"/>
          </w:tcPr>
          <w:p w14:paraId="3AD0F1F5"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Bài 7: Pháp luật phòng, chống</w:t>
            </w:r>
          </w:p>
          <w:p w14:paraId="7CDF0CFB"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 xml:space="preserve"> tham nhũng</w:t>
            </w:r>
          </w:p>
        </w:tc>
        <w:tc>
          <w:tcPr>
            <w:tcW w:w="839" w:type="dxa"/>
            <w:shd w:val="clear" w:color="auto" w:fill="auto"/>
          </w:tcPr>
          <w:p w14:paraId="1401F63E"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2</w:t>
            </w:r>
          </w:p>
        </w:tc>
        <w:tc>
          <w:tcPr>
            <w:tcW w:w="979" w:type="dxa"/>
            <w:shd w:val="clear" w:color="auto" w:fill="auto"/>
          </w:tcPr>
          <w:p w14:paraId="2A506225"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w:t>
            </w:r>
          </w:p>
        </w:tc>
        <w:tc>
          <w:tcPr>
            <w:tcW w:w="839" w:type="dxa"/>
            <w:shd w:val="clear" w:color="auto" w:fill="auto"/>
          </w:tcPr>
          <w:p w14:paraId="68D1F311"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w:t>
            </w:r>
          </w:p>
        </w:tc>
        <w:tc>
          <w:tcPr>
            <w:tcW w:w="870" w:type="dxa"/>
            <w:shd w:val="clear" w:color="auto" w:fill="auto"/>
          </w:tcPr>
          <w:p w14:paraId="5966B3E8"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2D5F8957" w14:textId="77777777" w:rsidTr="00F150F5">
        <w:tc>
          <w:tcPr>
            <w:tcW w:w="769" w:type="dxa"/>
            <w:vMerge w:val="restart"/>
            <w:shd w:val="clear" w:color="auto" w:fill="auto"/>
          </w:tcPr>
          <w:p w14:paraId="207866F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46128F55" w14:textId="77777777" w:rsidR="00B64DFA" w:rsidRPr="00290EFC" w:rsidRDefault="00B64DFA" w:rsidP="00F150F5">
            <w:pPr>
              <w:spacing w:line="288" w:lineRule="auto"/>
              <w:jc w:val="both"/>
              <w:rPr>
                <w:rFonts w:eastAsia="Times New Roman"/>
                <w:szCs w:val="28"/>
              </w:rPr>
            </w:pPr>
            <w:r w:rsidRPr="00290EFC">
              <w:rPr>
                <w:rFonts w:eastAsia="Times New Roman"/>
                <w:szCs w:val="28"/>
              </w:rPr>
              <w:t>7.1. Khái niệm về tham nhũng</w:t>
            </w:r>
          </w:p>
        </w:tc>
        <w:tc>
          <w:tcPr>
            <w:tcW w:w="839" w:type="dxa"/>
            <w:shd w:val="clear" w:color="auto" w:fill="auto"/>
          </w:tcPr>
          <w:p w14:paraId="511190E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29F11D1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21F63BD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7E62BFA8"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4BBC218E" w14:textId="77777777" w:rsidTr="00F150F5">
        <w:tc>
          <w:tcPr>
            <w:tcW w:w="769" w:type="dxa"/>
            <w:vMerge/>
            <w:shd w:val="clear" w:color="auto" w:fill="auto"/>
          </w:tcPr>
          <w:p w14:paraId="4524AB7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2AD1E9EA" w14:textId="77777777" w:rsidR="00B64DFA" w:rsidRPr="00290EFC" w:rsidRDefault="00B64DFA" w:rsidP="00F150F5">
            <w:pPr>
              <w:spacing w:line="288" w:lineRule="auto"/>
              <w:jc w:val="both"/>
              <w:rPr>
                <w:rFonts w:eastAsia="Times New Roman"/>
                <w:spacing w:val="-10"/>
                <w:szCs w:val="28"/>
              </w:rPr>
            </w:pPr>
            <w:r w:rsidRPr="00290EFC">
              <w:rPr>
                <w:rFonts w:eastAsia="Times New Roman"/>
                <w:spacing w:val="-10"/>
                <w:szCs w:val="28"/>
              </w:rPr>
              <w:t>7.2. Nguyên nhân và hậu quả của tham nhũng</w:t>
            </w:r>
          </w:p>
        </w:tc>
        <w:tc>
          <w:tcPr>
            <w:tcW w:w="839" w:type="dxa"/>
            <w:shd w:val="clear" w:color="auto" w:fill="auto"/>
          </w:tcPr>
          <w:p w14:paraId="52078402"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05601DF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53695887"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0B7612CE"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1B6478AA" w14:textId="77777777" w:rsidTr="00F150F5">
        <w:tc>
          <w:tcPr>
            <w:tcW w:w="769" w:type="dxa"/>
            <w:vMerge/>
            <w:shd w:val="clear" w:color="auto" w:fill="auto"/>
          </w:tcPr>
          <w:p w14:paraId="0B6031A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045ECC09" w14:textId="77777777" w:rsidR="00B64DFA" w:rsidRPr="00290EFC" w:rsidRDefault="00B64DFA" w:rsidP="00F150F5">
            <w:pPr>
              <w:spacing w:line="288" w:lineRule="auto"/>
              <w:jc w:val="both"/>
              <w:rPr>
                <w:rFonts w:eastAsia="Times New Roman"/>
                <w:szCs w:val="28"/>
              </w:rPr>
            </w:pPr>
            <w:r w:rsidRPr="00290EFC">
              <w:rPr>
                <w:rFonts w:eastAsia="Times New Roman"/>
                <w:szCs w:val="28"/>
              </w:rPr>
              <w:t>7.3. Ý nghĩa, tầm quan trọng của công tác phòng, chống tham nhũng</w:t>
            </w:r>
          </w:p>
        </w:tc>
        <w:tc>
          <w:tcPr>
            <w:tcW w:w="839" w:type="dxa"/>
            <w:shd w:val="clear" w:color="auto" w:fill="auto"/>
          </w:tcPr>
          <w:p w14:paraId="43C6375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26467FD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79A3368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056F56E0"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1ADD291E" w14:textId="77777777" w:rsidTr="00F150F5">
        <w:tc>
          <w:tcPr>
            <w:tcW w:w="769" w:type="dxa"/>
            <w:vMerge/>
            <w:shd w:val="clear" w:color="auto" w:fill="auto"/>
          </w:tcPr>
          <w:p w14:paraId="7875C874"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997FAE8" w14:textId="77777777" w:rsidR="00B64DFA" w:rsidRPr="00290EFC" w:rsidRDefault="00B64DFA" w:rsidP="00F150F5">
            <w:pPr>
              <w:spacing w:line="288" w:lineRule="auto"/>
              <w:jc w:val="both"/>
              <w:rPr>
                <w:rFonts w:eastAsia="Times New Roman"/>
                <w:szCs w:val="28"/>
              </w:rPr>
            </w:pPr>
            <w:r w:rsidRPr="00290EFC">
              <w:rPr>
                <w:rFonts w:eastAsia="Times New Roman"/>
                <w:szCs w:val="28"/>
              </w:rPr>
              <w:t>7.4. Trách nhiệm của công dân trong việc phòng, chống tham nhũng</w:t>
            </w:r>
          </w:p>
        </w:tc>
        <w:tc>
          <w:tcPr>
            <w:tcW w:w="839" w:type="dxa"/>
            <w:shd w:val="clear" w:color="auto" w:fill="auto"/>
          </w:tcPr>
          <w:p w14:paraId="36817E5C"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20D94E5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BA00F70"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567D2ABB"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2940C6B0" w14:textId="77777777" w:rsidTr="00F150F5">
        <w:tc>
          <w:tcPr>
            <w:tcW w:w="769" w:type="dxa"/>
            <w:vMerge/>
            <w:shd w:val="clear" w:color="auto" w:fill="auto"/>
          </w:tcPr>
          <w:p w14:paraId="317F2DE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7711C89E" w14:textId="77777777" w:rsidR="00B64DFA" w:rsidRPr="00290EFC" w:rsidRDefault="00B64DFA" w:rsidP="00F150F5">
            <w:pPr>
              <w:spacing w:line="288" w:lineRule="auto"/>
              <w:jc w:val="both"/>
              <w:rPr>
                <w:rFonts w:eastAsia="Times New Roman"/>
                <w:b/>
                <w:bCs/>
                <w:spacing w:val="-14"/>
                <w:szCs w:val="28"/>
              </w:rPr>
            </w:pPr>
            <w:r w:rsidRPr="00290EFC">
              <w:rPr>
                <w:rFonts w:eastAsia="Times New Roman"/>
                <w:spacing w:val="-14"/>
                <w:szCs w:val="28"/>
              </w:rPr>
              <w:t>7.5. Giới thiệu Luật Phòng, chống tham nhũng</w:t>
            </w:r>
          </w:p>
        </w:tc>
        <w:tc>
          <w:tcPr>
            <w:tcW w:w="839" w:type="dxa"/>
            <w:shd w:val="clear" w:color="auto" w:fill="auto"/>
          </w:tcPr>
          <w:p w14:paraId="004A485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3CC5FDA9"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12A0FDE3"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4538A5E3"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292F92A6" w14:textId="77777777" w:rsidTr="00F150F5">
        <w:tc>
          <w:tcPr>
            <w:tcW w:w="769" w:type="dxa"/>
            <w:shd w:val="clear" w:color="auto" w:fill="auto"/>
          </w:tcPr>
          <w:p w14:paraId="351323E2" w14:textId="77777777" w:rsidR="00B64DFA" w:rsidRPr="00290EFC" w:rsidRDefault="00B64DFA" w:rsidP="00F150F5">
            <w:pPr>
              <w:pStyle w:val="NormalWeb"/>
              <w:spacing w:before="0" w:beforeAutospacing="0" w:after="0" w:afterAutospacing="0" w:line="288" w:lineRule="auto"/>
              <w:jc w:val="center"/>
              <w:rPr>
                <w:sz w:val="28"/>
                <w:szCs w:val="28"/>
              </w:rPr>
            </w:pPr>
            <w:r w:rsidRPr="00290EFC">
              <w:rPr>
                <w:sz w:val="28"/>
                <w:szCs w:val="28"/>
              </w:rPr>
              <w:t>9</w:t>
            </w:r>
          </w:p>
        </w:tc>
        <w:tc>
          <w:tcPr>
            <w:tcW w:w="4766" w:type="dxa"/>
            <w:shd w:val="clear" w:color="auto" w:fill="auto"/>
          </w:tcPr>
          <w:p w14:paraId="3A5455B1" w14:textId="77777777" w:rsidR="00B64DFA" w:rsidRPr="00290EFC" w:rsidRDefault="00B64DFA" w:rsidP="00F150F5">
            <w:pPr>
              <w:spacing w:line="288" w:lineRule="auto"/>
              <w:jc w:val="center"/>
              <w:rPr>
                <w:rFonts w:eastAsia="Times New Roman"/>
                <w:b/>
                <w:bCs/>
                <w:szCs w:val="28"/>
              </w:rPr>
            </w:pPr>
            <w:r w:rsidRPr="00290EFC">
              <w:rPr>
                <w:rFonts w:eastAsia="Times New Roman"/>
                <w:b/>
                <w:bCs/>
                <w:szCs w:val="28"/>
              </w:rPr>
              <w:t>Bài 8: Pháp luật bảo vệ quyền lợi người tiêu dùng</w:t>
            </w:r>
          </w:p>
        </w:tc>
        <w:tc>
          <w:tcPr>
            <w:tcW w:w="839" w:type="dxa"/>
            <w:shd w:val="clear" w:color="auto" w:fill="auto"/>
          </w:tcPr>
          <w:p w14:paraId="506830CE"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w:t>
            </w:r>
          </w:p>
        </w:tc>
        <w:tc>
          <w:tcPr>
            <w:tcW w:w="979" w:type="dxa"/>
            <w:shd w:val="clear" w:color="auto" w:fill="auto"/>
          </w:tcPr>
          <w:p w14:paraId="48252FF1"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w:t>
            </w:r>
          </w:p>
        </w:tc>
        <w:tc>
          <w:tcPr>
            <w:tcW w:w="839" w:type="dxa"/>
            <w:shd w:val="clear" w:color="auto" w:fill="auto"/>
          </w:tcPr>
          <w:p w14:paraId="55AD19F9"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0</w:t>
            </w:r>
          </w:p>
        </w:tc>
        <w:tc>
          <w:tcPr>
            <w:tcW w:w="870" w:type="dxa"/>
            <w:shd w:val="clear" w:color="auto" w:fill="auto"/>
          </w:tcPr>
          <w:p w14:paraId="6CCA5519"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25164A3" w14:textId="77777777" w:rsidTr="00F150F5">
        <w:tc>
          <w:tcPr>
            <w:tcW w:w="769" w:type="dxa"/>
            <w:vMerge w:val="restart"/>
            <w:shd w:val="clear" w:color="auto" w:fill="auto"/>
          </w:tcPr>
          <w:p w14:paraId="2119B9C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72F9E2F5" w14:textId="77777777" w:rsidR="00B64DFA" w:rsidRPr="00290EFC" w:rsidRDefault="00B64DFA" w:rsidP="00F150F5">
            <w:pPr>
              <w:spacing w:line="288" w:lineRule="auto"/>
              <w:rPr>
                <w:rFonts w:eastAsia="Times New Roman"/>
                <w:b/>
                <w:bCs/>
                <w:szCs w:val="28"/>
              </w:rPr>
            </w:pPr>
            <w:r w:rsidRPr="00290EFC">
              <w:rPr>
                <w:rFonts w:eastAsia="Times New Roman"/>
                <w:szCs w:val="28"/>
                <w:lang w:val="vi-VN" w:eastAsia="vi-VN"/>
              </w:rPr>
              <w:t>2.1. Quyền và nghĩa vụ của người tiêu dùng</w:t>
            </w:r>
          </w:p>
        </w:tc>
        <w:tc>
          <w:tcPr>
            <w:tcW w:w="839" w:type="dxa"/>
            <w:shd w:val="clear" w:color="auto" w:fill="auto"/>
          </w:tcPr>
          <w:p w14:paraId="7784CA03"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3C46BC6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00B71AE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0B90EFEF"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09B44C2A" w14:textId="77777777" w:rsidTr="00F150F5">
        <w:tc>
          <w:tcPr>
            <w:tcW w:w="769" w:type="dxa"/>
            <w:vMerge/>
            <w:shd w:val="clear" w:color="auto" w:fill="auto"/>
          </w:tcPr>
          <w:p w14:paraId="178EAB21"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5747CDFB" w14:textId="77777777" w:rsidR="00B64DFA" w:rsidRPr="00290EFC" w:rsidRDefault="00B64DFA" w:rsidP="00F150F5">
            <w:pPr>
              <w:spacing w:line="288" w:lineRule="auto"/>
              <w:rPr>
                <w:spacing w:val="-8"/>
                <w:szCs w:val="28"/>
                <w:lang w:val="vi-VN"/>
              </w:rPr>
            </w:pPr>
            <w:r w:rsidRPr="00290EFC">
              <w:rPr>
                <w:rFonts w:eastAsia="Times New Roman"/>
                <w:szCs w:val="28"/>
                <w:lang w:eastAsia="vi-VN"/>
              </w:rPr>
              <w:t>2.1.1. Quyền của người tiêu dùng.</w:t>
            </w:r>
          </w:p>
        </w:tc>
        <w:tc>
          <w:tcPr>
            <w:tcW w:w="839" w:type="dxa"/>
            <w:shd w:val="clear" w:color="auto" w:fill="auto"/>
          </w:tcPr>
          <w:p w14:paraId="78B5EA7A"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75F1316B"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4101D3AD"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7E226CC9"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123CFB00" w14:textId="77777777" w:rsidTr="00F150F5">
        <w:tc>
          <w:tcPr>
            <w:tcW w:w="769" w:type="dxa"/>
            <w:vMerge/>
            <w:shd w:val="clear" w:color="auto" w:fill="auto"/>
          </w:tcPr>
          <w:p w14:paraId="64DAA585"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330CDD59" w14:textId="77777777" w:rsidR="00B64DFA" w:rsidRPr="00290EFC" w:rsidRDefault="00B64DFA" w:rsidP="00F150F5">
            <w:pPr>
              <w:spacing w:line="288" w:lineRule="auto"/>
              <w:rPr>
                <w:spacing w:val="-8"/>
                <w:szCs w:val="28"/>
                <w:lang w:val="vi-VN"/>
              </w:rPr>
            </w:pPr>
            <w:r w:rsidRPr="00290EFC">
              <w:rPr>
                <w:rFonts w:eastAsia="Times New Roman"/>
                <w:szCs w:val="28"/>
                <w:lang w:eastAsia="vi-VN"/>
              </w:rPr>
              <w:t>2.1.2. Nghĩa vụ của người tiêu dùng</w:t>
            </w:r>
          </w:p>
        </w:tc>
        <w:tc>
          <w:tcPr>
            <w:tcW w:w="839" w:type="dxa"/>
            <w:shd w:val="clear" w:color="auto" w:fill="auto"/>
          </w:tcPr>
          <w:p w14:paraId="0F9466BE"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4B363E7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7B076B50"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66ACE794"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0D6FFA8D" w14:textId="77777777" w:rsidTr="00F150F5">
        <w:tc>
          <w:tcPr>
            <w:tcW w:w="769" w:type="dxa"/>
            <w:vMerge/>
            <w:shd w:val="clear" w:color="auto" w:fill="auto"/>
          </w:tcPr>
          <w:p w14:paraId="4875E77F"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4766" w:type="dxa"/>
            <w:shd w:val="clear" w:color="auto" w:fill="auto"/>
          </w:tcPr>
          <w:p w14:paraId="6E3ECB53" w14:textId="77777777" w:rsidR="00B64DFA" w:rsidRPr="00290EFC" w:rsidRDefault="00B64DFA" w:rsidP="00F150F5">
            <w:pPr>
              <w:spacing w:line="288" w:lineRule="auto"/>
              <w:rPr>
                <w:spacing w:val="-8"/>
                <w:szCs w:val="28"/>
                <w:lang w:val="vi-VN"/>
              </w:rPr>
            </w:pPr>
            <w:r w:rsidRPr="00290EFC">
              <w:rPr>
                <w:rFonts w:eastAsia="Times New Roman"/>
                <w:szCs w:val="28"/>
                <w:lang w:val="vi-VN" w:eastAsia="vi-VN"/>
              </w:rPr>
              <w:t xml:space="preserve">2.2. Trách nhiệm của tổ chức, cá nhân đối với người tiêu dùng và bảo vệ quyền lợi người tiêu </w:t>
            </w:r>
            <w:r w:rsidRPr="00290EFC">
              <w:rPr>
                <w:rFonts w:eastAsia="Times New Roman"/>
                <w:szCs w:val="28"/>
                <w:lang w:eastAsia="vi-VN"/>
              </w:rPr>
              <w:t>dùng.</w:t>
            </w:r>
          </w:p>
        </w:tc>
        <w:tc>
          <w:tcPr>
            <w:tcW w:w="839" w:type="dxa"/>
            <w:shd w:val="clear" w:color="auto" w:fill="auto"/>
          </w:tcPr>
          <w:p w14:paraId="7A0B2756"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979" w:type="dxa"/>
            <w:shd w:val="clear" w:color="auto" w:fill="auto"/>
          </w:tcPr>
          <w:p w14:paraId="18F0F592"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39" w:type="dxa"/>
            <w:shd w:val="clear" w:color="auto" w:fill="auto"/>
          </w:tcPr>
          <w:p w14:paraId="6F09A818" w14:textId="77777777" w:rsidR="00B64DFA" w:rsidRPr="00290EFC" w:rsidRDefault="00B64DFA" w:rsidP="00F150F5">
            <w:pPr>
              <w:pStyle w:val="NormalWeb"/>
              <w:spacing w:before="0" w:beforeAutospacing="0" w:after="0" w:afterAutospacing="0" w:line="288" w:lineRule="auto"/>
              <w:jc w:val="center"/>
              <w:rPr>
                <w:sz w:val="28"/>
                <w:szCs w:val="28"/>
              </w:rPr>
            </w:pPr>
          </w:p>
        </w:tc>
        <w:tc>
          <w:tcPr>
            <w:tcW w:w="870" w:type="dxa"/>
            <w:shd w:val="clear" w:color="auto" w:fill="auto"/>
          </w:tcPr>
          <w:p w14:paraId="60829A8D" w14:textId="77777777" w:rsidR="00B64DFA" w:rsidRPr="00290EFC" w:rsidRDefault="00B64DFA" w:rsidP="00F150F5">
            <w:pPr>
              <w:pStyle w:val="NormalWeb"/>
              <w:spacing w:before="0" w:beforeAutospacing="0" w:after="0" w:afterAutospacing="0" w:line="288" w:lineRule="auto"/>
              <w:jc w:val="both"/>
              <w:rPr>
                <w:sz w:val="28"/>
                <w:szCs w:val="28"/>
              </w:rPr>
            </w:pPr>
          </w:p>
        </w:tc>
      </w:tr>
      <w:tr w:rsidR="00B64DFA" w:rsidRPr="00290EFC" w14:paraId="5F740D0B" w14:textId="77777777" w:rsidTr="00F150F5">
        <w:tc>
          <w:tcPr>
            <w:tcW w:w="769" w:type="dxa"/>
            <w:shd w:val="clear" w:color="auto" w:fill="auto"/>
          </w:tcPr>
          <w:p w14:paraId="1BEBB935" w14:textId="77777777" w:rsidR="00B64DFA" w:rsidRPr="00290EFC" w:rsidRDefault="00B64DFA" w:rsidP="00F150F5">
            <w:pPr>
              <w:pStyle w:val="NormalWeb"/>
              <w:spacing w:before="0" w:beforeAutospacing="0" w:after="0" w:afterAutospacing="0" w:line="288" w:lineRule="auto"/>
              <w:jc w:val="center"/>
              <w:rPr>
                <w:sz w:val="28"/>
                <w:szCs w:val="28"/>
              </w:rPr>
            </w:pPr>
            <w:r w:rsidRPr="00290EFC">
              <w:rPr>
                <w:sz w:val="28"/>
                <w:szCs w:val="28"/>
              </w:rPr>
              <w:t>10</w:t>
            </w:r>
          </w:p>
        </w:tc>
        <w:tc>
          <w:tcPr>
            <w:tcW w:w="4766" w:type="dxa"/>
            <w:shd w:val="clear" w:color="auto" w:fill="auto"/>
          </w:tcPr>
          <w:p w14:paraId="3D2CF2C2" w14:textId="77777777" w:rsidR="00B64DFA" w:rsidRPr="00290EFC" w:rsidRDefault="00B64DFA" w:rsidP="00F150F5">
            <w:pPr>
              <w:spacing w:line="288" w:lineRule="auto"/>
              <w:rPr>
                <w:rFonts w:eastAsia="Times New Roman"/>
                <w:b/>
                <w:bCs/>
                <w:i/>
                <w:iCs/>
                <w:szCs w:val="28"/>
              </w:rPr>
            </w:pPr>
            <w:r w:rsidRPr="00290EFC">
              <w:rPr>
                <w:rFonts w:eastAsia="Times New Roman"/>
                <w:b/>
                <w:bCs/>
                <w:i/>
                <w:iCs/>
                <w:szCs w:val="28"/>
              </w:rPr>
              <w:t>Kiểm tra</w:t>
            </w:r>
          </w:p>
        </w:tc>
        <w:tc>
          <w:tcPr>
            <w:tcW w:w="839" w:type="dxa"/>
            <w:shd w:val="clear" w:color="auto" w:fill="auto"/>
          </w:tcPr>
          <w:p w14:paraId="0069C16A"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w:t>
            </w:r>
          </w:p>
        </w:tc>
        <w:tc>
          <w:tcPr>
            <w:tcW w:w="979" w:type="dxa"/>
            <w:shd w:val="clear" w:color="auto" w:fill="auto"/>
          </w:tcPr>
          <w:p w14:paraId="742DB72D" w14:textId="77777777" w:rsidR="00B64DFA" w:rsidRPr="00290EFC" w:rsidRDefault="00B64DFA" w:rsidP="00F150F5">
            <w:pPr>
              <w:pStyle w:val="NormalWeb"/>
              <w:spacing w:before="0" w:beforeAutospacing="0" w:after="0" w:afterAutospacing="0" w:line="288" w:lineRule="auto"/>
              <w:jc w:val="center"/>
              <w:rPr>
                <w:b/>
                <w:bCs/>
                <w:sz w:val="28"/>
                <w:szCs w:val="28"/>
              </w:rPr>
            </w:pPr>
          </w:p>
        </w:tc>
        <w:tc>
          <w:tcPr>
            <w:tcW w:w="839" w:type="dxa"/>
            <w:shd w:val="clear" w:color="auto" w:fill="auto"/>
          </w:tcPr>
          <w:p w14:paraId="18D937FB" w14:textId="77777777" w:rsidR="00B64DFA" w:rsidRPr="00290EFC" w:rsidRDefault="00B64DFA" w:rsidP="00F150F5">
            <w:pPr>
              <w:pStyle w:val="NormalWeb"/>
              <w:spacing w:before="0" w:beforeAutospacing="0" w:after="0" w:afterAutospacing="0" w:line="288" w:lineRule="auto"/>
              <w:jc w:val="center"/>
              <w:rPr>
                <w:b/>
                <w:bCs/>
                <w:sz w:val="28"/>
                <w:szCs w:val="28"/>
              </w:rPr>
            </w:pPr>
          </w:p>
        </w:tc>
        <w:tc>
          <w:tcPr>
            <w:tcW w:w="870" w:type="dxa"/>
            <w:shd w:val="clear" w:color="auto" w:fill="auto"/>
          </w:tcPr>
          <w:p w14:paraId="604558FF"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w:t>
            </w:r>
          </w:p>
        </w:tc>
      </w:tr>
      <w:tr w:rsidR="00B64DFA" w:rsidRPr="00290EFC" w14:paraId="1B52E80D" w14:textId="77777777" w:rsidTr="00F150F5">
        <w:tc>
          <w:tcPr>
            <w:tcW w:w="769" w:type="dxa"/>
            <w:shd w:val="clear" w:color="auto" w:fill="auto"/>
          </w:tcPr>
          <w:p w14:paraId="02255A1B" w14:textId="77777777" w:rsidR="00B64DFA" w:rsidRPr="00290EFC" w:rsidRDefault="00B64DFA" w:rsidP="00F150F5">
            <w:pPr>
              <w:pStyle w:val="NormalWeb"/>
              <w:spacing w:before="0" w:beforeAutospacing="0" w:after="0" w:afterAutospacing="0" w:line="288" w:lineRule="auto"/>
              <w:jc w:val="center"/>
              <w:rPr>
                <w:sz w:val="28"/>
                <w:szCs w:val="28"/>
              </w:rPr>
            </w:pPr>
            <w:r w:rsidRPr="00290EFC">
              <w:rPr>
                <w:sz w:val="28"/>
                <w:szCs w:val="28"/>
              </w:rPr>
              <w:t>11</w:t>
            </w:r>
          </w:p>
        </w:tc>
        <w:tc>
          <w:tcPr>
            <w:tcW w:w="4766" w:type="dxa"/>
            <w:shd w:val="clear" w:color="auto" w:fill="auto"/>
          </w:tcPr>
          <w:p w14:paraId="6DFE81FE" w14:textId="77777777" w:rsidR="00B64DFA" w:rsidRPr="00290EFC" w:rsidRDefault="00B64DFA" w:rsidP="00F150F5">
            <w:pPr>
              <w:spacing w:line="288" w:lineRule="auto"/>
              <w:rPr>
                <w:rFonts w:eastAsia="Times New Roman"/>
                <w:b/>
                <w:bCs/>
                <w:szCs w:val="28"/>
              </w:rPr>
            </w:pPr>
            <w:r w:rsidRPr="00290EFC">
              <w:rPr>
                <w:rFonts w:eastAsia="Times New Roman"/>
                <w:b/>
                <w:bCs/>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14:paraId="57CDD25A"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30</w:t>
            </w:r>
          </w:p>
        </w:tc>
        <w:tc>
          <w:tcPr>
            <w:tcW w:w="979" w:type="dxa"/>
            <w:tcBorders>
              <w:top w:val="single" w:sz="4" w:space="0" w:color="auto"/>
              <w:left w:val="nil"/>
              <w:bottom w:val="single" w:sz="4" w:space="0" w:color="auto"/>
              <w:right w:val="single" w:sz="4" w:space="0" w:color="auto"/>
            </w:tcBorders>
            <w:shd w:val="clear" w:color="auto" w:fill="auto"/>
            <w:vAlign w:val="center"/>
          </w:tcPr>
          <w:p w14:paraId="0E0BB8D1"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18</w:t>
            </w:r>
          </w:p>
        </w:tc>
        <w:tc>
          <w:tcPr>
            <w:tcW w:w="839" w:type="dxa"/>
            <w:tcBorders>
              <w:top w:val="single" w:sz="4" w:space="0" w:color="auto"/>
              <w:left w:val="nil"/>
              <w:bottom w:val="single" w:sz="4" w:space="0" w:color="auto"/>
              <w:right w:val="single" w:sz="4" w:space="0" w:color="auto"/>
            </w:tcBorders>
            <w:shd w:val="clear" w:color="auto" w:fill="auto"/>
            <w:vAlign w:val="center"/>
          </w:tcPr>
          <w:p w14:paraId="72BDCF89"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10</w:t>
            </w:r>
          </w:p>
        </w:tc>
        <w:tc>
          <w:tcPr>
            <w:tcW w:w="870" w:type="dxa"/>
            <w:tcBorders>
              <w:top w:val="single" w:sz="4" w:space="0" w:color="auto"/>
              <w:left w:val="nil"/>
              <w:bottom w:val="single" w:sz="4" w:space="0" w:color="auto"/>
              <w:right w:val="single" w:sz="4" w:space="0" w:color="auto"/>
            </w:tcBorders>
            <w:shd w:val="clear" w:color="auto" w:fill="auto"/>
            <w:vAlign w:val="center"/>
          </w:tcPr>
          <w:p w14:paraId="76CFC203" w14:textId="77777777" w:rsidR="00B64DFA" w:rsidRPr="00290EFC" w:rsidRDefault="00B64DFA" w:rsidP="00F150F5">
            <w:pPr>
              <w:pStyle w:val="NormalWeb"/>
              <w:spacing w:before="0" w:beforeAutospacing="0" w:after="0" w:afterAutospacing="0" w:line="288" w:lineRule="auto"/>
              <w:jc w:val="center"/>
              <w:rPr>
                <w:b/>
                <w:bCs/>
                <w:sz w:val="28"/>
                <w:szCs w:val="28"/>
              </w:rPr>
            </w:pPr>
            <w:r w:rsidRPr="00290EFC">
              <w:rPr>
                <w:b/>
                <w:bCs/>
                <w:sz w:val="28"/>
                <w:szCs w:val="28"/>
              </w:rPr>
              <w:t>2</w:t>
            </w:r>
          </w:p>
        </w:tc>
      </w:tr>
    </w:tbl>
    <w:p w14:paraId="569CF10B" w14:textId="77777777" w:rsidR="00B64DFA" w:rsidRPr="00290EFC" w:rsidRDefault="00B64DFA" w:rsidP="00B64DFA">
      <w:pPr>
        <w:shd w:val="clear" w:color="auto" w:fill="FFFFFF"/>
        <w:spacing w:line="288" w:lineRule="auto"/>
        <w:jc w:val="both"/>
        <w:rPr>
          <w:b/>
          <w:bCs/>
          <w:i/>
          <w:iCs/>
          <w:szCs w:val="28"/>
          <w:lang w:val="vi-VN"/>
        </w:rPr>
      </w:pPr>
      <w:r w:rsidRPr="00290EFC">
        <w:rPr>
          <w:b/>
          <w:bCs/>
          <w:i/>
          <w:iCs/>
          <w:szCs w:val="28"/>
          <w:lang w:val="vi-VN"/>
        </w:rPr>
        <w:t>2. Nội dung chi tiết:</w:t>
      </w:r>
    </w:p>
    <w:p w14:paraId="09D02525" w14:textId="77777777" w:rsidR="002249B7" w:rsidRDefault="002249B7" w:rsidP="00B64DFA">
      <w:pPr>
        <w:tabs>
          <w:tab w:val="left" w:pos="7088"/>
        </w:tabs>
        <w:spacing w:line="288" w:lineRule="auto"/>
        <w:ind w:firstLine="720"/>
        <w:jc w:val="center"/>
        <w:rPr>
          <w:b/>
          <w:szCs w:val="28"/>
          <w:lang w:val="vi-VN"/>
        </w:rPr>
      </w:pPr>
    </w:p>
    <w:p w14:paraId="5745D3DB" w14:textId="77777777" w:rsidR="002249B7" w:rsidRDefault="002249B7" w:rsidP="00B64DFA">
      <w:pPr>
        <w:tabs>
          <w:tab w:val="left" w:pos="7088"/>
        </w:tabs>
        <w:spacing w:line="288" w:lineRule="auto"/>
        <w:ind w:firstLine="720"/>
        <w:jc w:val="center"/>
        <w:rPr>
          <w:b/>
          <w:szCs w:val="28"/>
          <w:lang w:val="vi-VN"/>
        </w:rPr>
      </w:pPr>
    </w:p>
    <w:p w14:paraId="5DD82749" w14:textId="762DD4B3" w:rsidR="00B64DFA" w:rsidRPr="00290EFC" w:rsidRDefault="00B64DFA" w:rsidP="00B64DFA">
      <w:pPr>
        <w:tabs>
          <w:tab w:val="left" w:pos="7088"/>
        </w:tabs>
        <w:spacing w:line="288" w:lineRule="auto"/>
        <w:ind w:firstLine="720"/>
        <w:jc w:val="center"/>
        <w:rPr>
          <w:b/>
          <w:szCs w:val="28"/>
          <w:lang w:val="vi-VN"/>
        </w:rPr>
      </w:pPr>
      <w:r w:rsidRPr="00290EFC">
        <w:rPr>
          <w:b/>
          <w:szCs w:val="28"/>
          <w:lang w:val="vi-VN"/>
        </w:rPr>
        <w:lastRenderedPageBreak/>
        <w:t>Bài 1: Một số vấn đề chung về nhà nước và pháp luật</w:t>
      </w:r>
      <w:bookmarkStart w:id="21" w:name="_Hlk510877483"/>
    </w:p>
    <w:p w14:paraId="4867F1C3" w14:textId="77777777" w:rsidR="00B64DFA" w:rsidRPr="00290EFC" w:rsidRDefault="00B64DFA" w:rsidP="00B64DFA">
      <w:pPr>
        <w:tabs>
          <w:tab w:val="left" w:pos="7088"/>
        </w:tabs>
        <w:spacing w:line="288" w:lineRule="auto"/>
        <w:ind w:firstLine="720"/>
        <w:jc w:val="center"/>
        <w:rPr>
          <w:i/>
          <w:iCs/>
          <w:szCs w:val="28"/>
        </w:rPr>
      </w:pPr>
      <w:r w:rsidRPr="00290EFC">
        <w:rPr>
          <w:i/>
          <w:iCs/>
          <w:szCs w:val="28"/>
        </w:rPr>
        <w:t xml:space="preserve">                                            </w:t>
      </w:r>
      <w:r w:rsidRPr="00290EFC">
        <w:rPr>
          <w:i/>
          <w:iCs/>
          <w:szCs w:val="28"/>
          <w:lang w:val="vi-VN"/>
        </w:rPr>
        <w:t>Thời gian: 02 giờ</w:t>
      </w:r>
      <w:r w:rsidRPr="00290EFC">
        <w:rPr>
          <w:i/>
          <w:iCs/>
          <w:szCs w:val="28"/>
        </w:rPr>
        <w:t xml:space="preserve"> (TL: 01 giờ, BT, TL: 01 giờ)</w:t>
      </w:r>
    </w:p>
    <w:bookmarkEnd w:id="21"/>
    <w:p w14:paraId="56B2A24D" w14:textId="77777777" w:rsidR="00B64DFA" w:rsidRPr="00290EFC" w:rsidRDefault="00B64DFA" w:rsidP="00B64DFA">
      <w:pPr>
        <w:spacing w:line="288" w:lineRule="auto"/>
        <w:jc w:val="both"/>
        <w:rPr>
          <w:iCs/>
          <w:szCs w:val="28"/>
          <w:lang w:val="vi-VN"/>
        </w:rPr>
      </w:pPr>
      <w:r w:rsidRPr="00290EFC">
        <w:rPr>
          <w:iCs/>
          <w:szCs w:val="28"/>
        </w:rPr>
        <w:t xml:space="preserve">1. </w:t>
      </w:r>
      <w:r w:rsidRPr="00290EFC">
        <w:rPr>
          <w:iCs/>
          <w:szCs w:val="28"/>
          <w:lang w:val="vi-VN"/>
        </w:rPr>
        <w:t>Mục tiêu</w:t>
      </w:r>
    </w:p>
    <w:p w14:paraId="1E09435C" w14:textId="77777777" w:rsidR="00B64DFA" w:rsidRPr="00290EFC" w:rsidRDefault="00B64DFA" w:rsidP="00B64DFA">
      <w:pPr>
        <w:spacing w:line="288" w:lineRule="auto"/>
        <w:ind w:firstLine="720"/>
        <w:jc w:val="both"/>
        <w:rPr>
          <w:szCs w:val="28"/>
        </w:rPr>
      </w:pPr>
      <w:r w:rsidRPr="00290EFC">
        <w:rPr>
          <w:szCs w:val="28"/>
        </w:rPr>
        <w:t>- Về kiến thức:</w:t>
      </w:r>
    </w:p>
    <w:p w14:paraId="6469DCAA" w14:textId="77777777" w:rsidR="00B64DFA" w:rsidRPr="00290EFC" w:rsidRDefault="00B64DFA" w:rsidP="00B64DFA">
      <w:pPr>
        <w:spacing w:line="288" w:lineRule="auto"/>
        <w:ind w:firstLine="720"/>
        <w:jc w:val="both"/>
        <w:rPr>
          <w:szCs w:val="28"/>
        </w:rPr>
      </w:pPr>
      <w:r w:rsidRPr="00290EFC">
        <w:rPr>
          <w:szCs w:val="28"/>
        </w:rPr>
        <w:t xml:space="preserve">+ Trình bày được </w:t>
      </w:r>
      <w:r w:rsidRPr="00290EFC">
        <w:rPr>
          <w:szCs w:val="28"/>
          <w:lang w:val="vi-VN"/>
        </w:rPr>
        <w:t>bản chất, chức năng</w:t>
      </w:r>
      <w:r w:rsidRPr="00290EFC">
        <w:rPr>
          <w:szCs w:val="28"/>
        </w:rPr>
        <w:t xml:space="preserve"> của nhà nước Cộng hòa xã hội chủ nghĩa Việt Nam.</w:t>
      </w:r>
    </w:p>
    <w:p w14:paraId="4C434118" w14:textId="77777777" w:rsidR="00B64DFA" w:rsidRPr="00290EFC" w:rsidRDefault="00B64DFA" w:rsidP="00B64DFA">
      <w:pPr>
        <w:spacing w:line="288" w:lineRule="auto"/>
        <w:ind w:firstLine="720"/>
        <w:jc w:val="both"/>
        <w:rPr>
          <w:szCs w:val="28"/>
        </w:rPr>
      </w:pPr>
      <w:r w:rsidRPr="00290EFC">
        <w:rPr>
          <w:szCs w:val="28"/>
        </w:rPr>
        <w:t>+ Trình bày được hệ thống các cơ quan trong bộ máy nhà nước Cộng hòa XHCN Việt Nam.</w:t>
      </w:r>
    </w:p>
    <w:p w14:paraId="4B251FAB" w14:textId="77777777" w:rsidR="00B64DFA" w:rsidRPr="00290EFC" w:rsidRDefault="00B64DFA" w:rsidP="00B64DFA">
      <w:pPr>
        <w:spacing w:line="288" w:lineRule="auto"/>
        <w:ind w:firstLine="720"/>
        <w:jc w:val="both"/>
        <w:rPr>
          <w:szCs w:val="28"/>
        </w:rPr>
      </w:pPr>
      <w:r w:rsidRPr="00290EFC">
        <w:rPr>
          <w:szCs w:val="28"/>
        </w:rPr>
        <w:t xml:space="preserve">+ Trình bày được </w:t>
      </w:r>
      <w:r w:rsidRPr="00290EFC">
        <w:rPr>
          <w:szCs w:val="28"/>
          <w:lang w:val="vi-VN"/>
        </w:rPr>
        <w:t>nguyên tắc tổ chức và hoạt động của các cơ quan trong bộ máy Nhà nước Cộng hòa xã hội chủ nghĩa Việt Nam</w:t>
      </w:r>
      <w:r w:rsidRPr="00290EFC">
        <w:rPr>
          <w:szCs w:val="28"/>
        </w:rPr>
        <w:t>.</w:t>
      </w:r>
    </w:p>
    <w:p w14:paraId="6A3CB6D0" w14:textId="77777777" w:rsidR="00B64DFA" w:rsidRPr="00290EFC" w:rsidRDefault="00B64DFA" w:rsidP="00B64DFA">
      <w:pPr>
        <w:spacing w:line="288" w:lineRule="auto"/>
        <w:ind w:firstLine="720"/>
        <w:jc w:val="both"/>
        <w:rPr>
          <w:szCs w:val="28"/>
        </w:rPr>
      </w:pPr>
      <w:r w:rsidRPr="00290EFC">
        <w:rPr>
          <w:szCs w:val="28"/>
        </w:rPr>
        <w:t>+ Trình bày được khái niệm pháp luật, các thành tố của hệ thống pháp luật Việt Nam.</w:t>
      </w:r>
    </w:p>
    <w:p w14:paraId="363E45A5" w14:textId="77777777" w:rsidR="00B64DFA" w:rsidRPr="00290EFC" w:rsidRDefault="00B64DFA" w:rsidP="00B64DFA">
      <w:pPr>
        <w:spacing w:line="288" w:lineRule="auto"/>
        <w:ind w:firstLine="720"/>
        <w:jc w:val="both"/>
        <w:rPr>
          <w:szCs w:val="28"/>
        </w:rPr>
      </w:pPr>
      <w:r w:rsidRPr="00290EFC">
        <w:rPr>
          <w:szCs w:val="28"/>
        </w:rPr>
        <w:t>+ Trình bày được những quy định cơ bản về hệ thống pháp luật Việt Nam.</w:t>
      </w:r>
    </w:p>
    <w:p w14:paraId="0E029CFE" w14:textId="77777777" w:rsidR="00B64DFA" w:rsidRPr="00290EFC" w:rsidRDefault="00B64DFA" w:rsidP="00B64DFA">
      <w:pPr>
        <w:spacing w:line="288" w:lineRule="auto"/>
        <w:ind w:firstLine="720"/>
        <w:jc w:val="both"/>
        <w:rPr>
          <w:szCs w:val="28"/>
        </w:rPr>
      </w:pPr>
      <w:r w:rsidRPr="00290EFC">
        <w:rPr>
          <w:szCs w:val="28"/>
        </w:rPr>
        <w:t>- Về kỹ năng:</w:t>
      </w:r>
    </w:p>
    <w:p w14:paraId="154D6BC8" w14:textId="77777777" w:rsidR="00B64DFA" w:rsidRPr="00290EFC" w:rsidRDefault="00B64DFA" w:rsidP="00B64DFA">
      <w:pPr>
        <w:spacing w:line="288" w:lineRule="auto"/>
        <w:ind w:firstLine="720"/>
        <w:jc w:val="both"/>
        <w:rPr>
          <w:spacing w:val="-10"/>
          <w:szCs w:val="28"/>
        </w:rPr>
      </w:pPr>
      <w:r w:rsidRPr="00290EFC">
        <w:rPr>
          <w:spacing w:val="-10"/>
          <w:szCs w:val="28"/>
        </w:rPr>
        <w:t>+ Thấy được sự khác nhau về chất giữa nhà nước CHXH với các nhà nước khác.</w:t>
      </w:r>
    </w:p>
    <w:p w14:paraId="562C9146" w14:textId="77777777" w:rsidR="00B64DFA" w:rsidRPr="00290EFC" w:rsidRDefault="00B64DFA" w:rsidP="00B64DFA">
      <w:pPr>
        <w:spacing w:line="288" w:lineRule="auto"/>
        <w:ind w:firstLine="720"/>
        <w:jc w:val="both"/>
        <w:rPr>
          <w:spacing w:val="-10"/>
          <w:szCs w:val="28"/>
        </w:rPr>
      </w:pPr>
      <w:r w:rsidRPr="00290EFC">
        <w:rPr>
          <w:spacing w:val="-10"/>
          <w:szCs w:val="28"/>
        </w:rPr>
        <w:t>+ Phân biệt rõ chức năng nhiệm vụ của từng loại cơ quan trong Bộ máy nhà nước.</w:t>
      </w:r>
    </w:p>
    <w:p w14:paraId="06CE1E6C" w14:textId="77777777" w:rsidR="00B64DFA" w:rsidRPr="00290EFC" w:rsidRDefault="00B64DFA" w:rsidP="00B64DFA">
      <w:pPr>
        <w:spacing w:line="288" w:lineRule="auto"/>
        <w:ind w:firstLine="720"/>
        <w:jc w:val="both"/>
        <w:rPr>
          <w:spacing w:val="-10"/>
          <w:szCs w:val="28"/>
        </w:rPr>
      </w:pPr>
      <w:r w:rsidRPr="00290EFC">
        <w:rPr>
          <w:spacing w:val="-10"/>
          <w:szCs w:val="28"/>
        </w:rPr>
        <w:t>+ Phân biệt được từng loại văn bản quy phạm pháp luật trong hệ thống pháp luật Việt Nam.</w:t>
      </w:r>
    </w:p>
    <w:p w14:paraId="2C71CF9B" w14:textId="77777777" w:rsidR="00B64DFA" w:rsidRPr="00290EFC" w:rsidRDefault="00B64DFA" w:rsidP="00B64DFA">
      <w:pPr>
        <w:spacing w:line="288" w:lineRule="auto"/>
        <w:ind w:firstLine="720"/>
        <w:jc w:val="both"/>
        <w:rPr>
          <w:szCs w:val="28"/>
        </w:rPr>
      </w:pPr>
      <w:r w:rsidRPr="00290EFC">
        <w:rPr>
          <w:szCs w:val="28"/>
        </w:rPr>
        <w:t>- Về năng lực tự chủ và trách nhiệm:</w:t>
      </w:r>
    </w:p>
    <w:p w14:paraId="253633E5" w14:textId="77777777" w:rsidR="00B64DFA" w:rsidRPr="00290EFC" w:rsidRDefault="00B64DFA" w:rsidP="00B64DFA">
      <w:pPr>
        <w:spacing w:line="288" w:lineRule="auto"/>
        <w:ind w:firstLine="720"/>
        <w:jc w:val="both"/>
        <w:rPr>
          <w:szCs w:val="28"/>
        </w:rPr>
      </w:pPr>
      <w:r w:rsidRPr="00290EFC">
        <w:rPr>
          <w:szCs w:val="28"/>
        </w:rPr>
        <w:t>+ Tôn trọng, sống và làm việc theo Hiến pháp và pháp luật.</w:t>
      </w:r>
    </w:p>
    <w:p w14:paraId="2B718FB7" w14:textId="77777777" w:rsidR="00B64DFA" w:rsidRPr="00290EFC" w:rsidRDefault="00B64DFA" w:rsidP="00B64DFA">
      <w:pPr>
        <w:spacing w:line="288" w:lineRule="auto"/>
        <w:ind w:firstLine="720"/>
        <w:jc w:val="both"/>
        <w:rPr>
          <w:szCs w:val="28"/>
        </w:rPr>
      </w:pPr>
      <w:r w:rsidRPr="00290EFC">
        <w:rPr>
          <w:szCs w:val="28"/>
        </w:rPr>
        <w:t>+ Tích cực nghiên cứu tài liệu, văn bản quy phạm pháp luật.</w:t>
      </w:r>
    </w:p>
    <w:p w14:paraId="3EA329CF" w14:textId="77777777" w:rsidR="00B64DFA" w:rsidRPr="00290EFC" w:rsidRDefault="00B64DFA" w:rsidP="00B64DFA">
      <w:pPr>
        <w:spacing w:line="288" w:lineRule="auto"/>
        <w:ind w:firstLine="720"/>
        <w:jc w:val="both"/>
        <w:rPr>
          <w:szCs w:val="28"/>
        </w:rPr>
      </w:pPr>
      <w:r w:rsidRPr="00290EFC">
        <w:rPr>
          <w:szCs w:val="28"/>
        </w:rPr>
        <w:t xml:space="preserve">+ Tự chủ trong các hành vi của mình để đảm bảo phù hợp với pháp luật và cộng đồng. </w:t>
      </w:r>
    </w:p>
    <w:p w14:paraId="1487CB3C" w14:textId="77777777" w:rsidR="00B64DFA" w:rsidRPr="00290EFC" w:rsidRDefault="00B64DFA" w:rsidP="00B64DFA">
      <w:pPr>
        <w:shd w:val="clear" w:color="auto" w:fill="FFFFFF"/>
        <w:spacing w:line="288" w:lineRule="auto"/>
        <w:jc w:val="both"/>
        <w:rPr>
          <w:szCs w:val="28"/>
        </w:rPr>
      </w:pPr>
      <w:r w:rsidRPr="00290EFC">
        <w:rPr>
          <w:szCs w:val="28"/>
        </w:rPr>
        <w:t>2.</w:t>
      </w:r>
      <w:r w:rsidRPr="00290EFC">
        <w:rPr>
          <w:szCs w:val="28"/>
          <w:lang w:val="vi-VN"/>
        </w:rPr>
        <w:t>Nội dung</w:t>
      </w:r>
      <w:r w:rsidRPr="00290EFC">
        <w:rPr>
          <w:szCs w:val="28"/>
        </w:rPr>
        <w:t xml:space="preserve"> bài:</w:t>
      </w:r>
    </w:p>
    <w:tbl>
      <w:tblPr>
        <w:tblW w:w="0" w:type="auto"/>
        <w:tblInd w:w="805" w:type="dxa"/>
        <w:tblLook w:val="04A0" w:firstRow="1" w:lastRow="0" w:firstColumn="1" w:lastColumn="0" w:noHBand="0" w:noVBand="1"/>
      </w:tblPr>
      <w:tblGrid>
        <w:gridCol w:w="7110"/>
        <w:gridCol w:w="1147"/>
      </w:tblGrid>
      <w:tr w:rsidR="00B64DFA" w:rsidRPr="00290EFC" w14:paraId="16D7F344" w14:textId="77777777" w:rsidTr="00F150F5">
        <w:tc>
          <w:tcPr>
            <w:tcW w:w="7110" w:type="dxa"/>
            <w:shd w:val="clear" w:color="auto" w:fill="auto"/>
          </w:tcPr>
          <w:p w14:paraId="388C78E4" w14:textId="77777777" w:rsidR="00B64DFA" w:rsidRPr="00290EFC" w:rsidRDefault="00B64DFA" w:rsidP="00F150F5">
            <w:pPr>
              <w:spacing w:line="288" w:lineRule="auto"/>
              <w:jc w:val="both"/>
              <w:rPr>
                <w:szCs w:val="28"/>
              </w:rPr>
            </w:pPr>
            <w:r w:rsidRPr="00290EFC">
              <w:rPr>
                <w:rFonts w:eastAsia="Times New Roman"/>
                <w:szCs w:val="28"/>
              </w:rPr>
              <w:t>2.1. Nhà nước Cộng hòa xã hội chủ nghĩa Việt Nam</w:t>
            </w:r>
          </w:p>
        </w:tc>
        <w:tc>
          <w:tcPr>
            <w:tcW w:w="1147" w:type="dxa"/>
            <w:shd w:val="clear" w:color="auto" w:fill="auto"/>
          </w:tcPr>
          <w:p w14:paraId="0006903C" w14:textId="77777777" w:rsidR="00B64DFA" w:rsidRPr="00290EFC" w:rsidRDefault="00B64DFA" w:rsidP="00F150F5">
            <w:pPr>
              <w:spacing w:line="288" w:lineRule="auto"/>
              <w:jc w:val="both"/>
              <w:rPr>
                <w:i/>
                <w:iCs/>
                <w:szCs w:val="28"/>
              </w:rPr>
            </w:pPr>
            <w:r w:rsidRPr="00290EFC">
              <w:rPr>
                <w:i/>
                <w:iCs/>
                <w:szCs w:val="28"/>
              </w:rPr>
              <w:t>0,5 giờ</w:t>
            </w:r>
          </w:p>
        </w:tc>
      </w:tr>
      <w:tr w:rsidR="00B64DFA" w:rsidRPr="00290EFC" w14:paraId="77633C89" w14:textId="77777777" w:rsidTr="00F150F5">
        <w:tc>
          <w:tcPr>
            <w:tcW w:w="7110" w:type="dxa"/>
            <w:shd w:val="clear" w:color="auto" w:fill="auto"/>
          </w:tcPr>
          <w:p w14:paraId="759C2449" w14:textId="77777777" w:rsidR="00B64DFA" w:rsidRPr="00290EFC" w:rsidRDefault="00B64DFA" w:rsidP="00F150F5">
            <w:pPr>
              <w:spacing w:line="288" w:lineRule="auto"/>
              <w:jc w:val="both"/>
              <w:rPr>
                <w:szCs w:val="28"/>
              </w:rPr>
            </w:pPr>
            <w:r w:rsidRPr="00290EFC">
              <w:rPr>
                <w:rFonts w:eastAsia="Times New Roman"/>
                <w:szCs w:val="28"/>
              </w:rPr>
              <w:t>2.1.1. Bản chất, chức năng của Nhà nước Cộng hòa xã hội chủ nghĩa Việt Nam</w:t>
            </w:r>
          </w:p>
        </w:tc>
        <w:tc>
          <w:tcPr>
            <w:tcW w:w="1147" w:type="dxa"/>
            <w:shd w:val="clear" w:color="auto" w:fill="auto"/>
          </w:tcPr>
          <w:p w14:paraId="0228EEF1" w14:textId="77777777" w:rsidR="00B64DFA" w:rsidRPr="00290EFC" w:rsidRDefault="00B64DFA" w:rsidP="00F150F5">
            <w:pPr>
              <w:spacing w:line="288" w:lineRule="auto"/>
              <w:jc w:val="both"/>
              <w:rPr>
                <w:szCs w:val="28"/>
              </w:rPr>
            </w:pPr>
          </w:p>
        </w:tc>
      </w:tr>
      <w:tr w:rsidR="00B64DFA" w:rsidRPr="00290EFC" w14:paraId="4F199284" w14:textId="77777777" w:rsidTr="00F150F5">
        <w:tc>
          <w:tcPr>
            <w:tcW w:w="7110" w:type="dxa"/>
            <w:shd w:val="clear" w:color="auto" w:fill="auto"/>
          </w:tcPr>
          <w:p w14:paraId="35163B53" w14:textId="77777777" w:rsidR="00B64DFA" w:rsidRPr="00290EFC" w:rsidRDefault="00B64DFA" w:rsidP="00F150F5">
            <w:pPr>
              <w:spacing w:line="288" w:lineRule="auto"/>
              <w:jc w:val="both"/>
              <w:rPr>
                <w:szCs w:val="28"/>
              </w:rPr>
            </w:pPr>
            <w:r w:rsidRPr="00290EFC">
              <w:rPr>
                <w:rFonts w:eastAsia="Times New Roman"/>
                <w:szCs w:val="28"/>
              </w:rPr>
              <w:t>2.1.2. Nguyên tắc tổ chức và hoạt động của bộ máy Nhà nước Cộng hòa xã hội chủ nghĩa Việt Nam.</w:t>
            </w:r>
          </w:p>
        </w:tc>
        <w:tc>
          <w:tcPr>
            <w:tcW w:w="1147" w:type="dxa"/>
            <w:shd w:val="clear" w:color="auto" w:fill="auto"/>
          </w:tcPr>
          <w:p w14:paraId="30EEAAC2" w14:textId="77777777" w:rsidR="00B64DFA" w:rsidRPr="00290EFC" w:rsidRDefault="00B64DFA" w:rsidP="00F150F5">
            <w:pPr>
              <w:spacing w:line="288" w:lineRule="auto"/>
              <w:jc w:val="both"/>
              <w:rPr>
                <w:szCs w:val="28"/>
              </w:rPr>
            </w:pPr>
          </w:p>
        </w:tc>
      </w:tr>
      <w:tr w:rsidR="00B64DFA" w:rsidRPr="00290EFC" w14:paraId="2307AFF5" w14:textId="77777777" w:rsidTr="00F150F5">
        <w:tc>
          <w:tcPr>
            <w:tcW w:w="7110" w:type="dxa"/>
            <w:shd w:val="clear" w:color="auto" w:fill="auto"/>
          </w:tcPr>
          <w:p w14:paraId="2316BB14" w14:textId="77777777" w:rsidR="00B64DFA" w:rsidRPr="00290EFC" w:rsidRDefault="00B64DFA" w:rsidP="00F150F5">
            <w:pPr>
              <w:spacing w:line="288" w:lineRule="auto"/>
              <w:jc w:val="both"/>
              <w:rPr>
                <w:szCs w:val="28"/>
              </w:rPr>
            </w:pPr>
            <w:r w:rsidRPr="00290EFC">
              <w:rPr>
                <w:rFonts w:eastAsia="Times New Roman"/>
                <w:szCs w:val="28"/>
              </w:rPr>
              <w:t>2.1.3. Bộ máy Nhà nước Cộng hòa xã hội chủ nghĩa Việt Nam</w:t>
            </w:r>
          </w:p>
        </w:tc>
        <w:tc>
          <w:tcPr>
            <w:tcW w:w="1147" w:type="dxa"/>
            <w:shd w:val="clear" w:color="auto" w:fill="auto"/>
          </w:tcPr>
          <w:p w14:paraId="3A13C209" w14:textId="77777777" w:rsidR="00B64DFA" w:rsidRPr="00290EFC" w:rsidRDefault="00B64DFA" w:rsidP="00F150F5">
            <w:pPr>
              <w:spacing w:line="288" w:lineRule="auto"/>
              <w:jc w:val="both"/>
              <w:rPr>
                <w:szCs w:val="28"/>
              </w:rPr>
            </w:pPr>
          </w:p>
        </w:tc>
      </w:tr>
      <w:tr w:rsidR="00B64DFA" w:rsidRPr="00290EFC" w14:paraId="7FF964EC" w14:textId="77777777" w:rsidTr="00F150F5">
        <w:tc>
          <w:tcPr>
            <w:tcW w:w="7110" w:type="dxa"/>
            <w:shd w:val="clear" w:color="auto" w:fill="auto"/>
          </w:tcPr>
          <w:p w14:paraId="78F617ED" w14:textId="77777777" w:rsidR="00B64DFA" w:rsidRPr="00290EFC" w:rsidRDefault="00B64DFA" w:rsidP="00F150F5">
            <w:pPr>
              <w:spacing w:line="288" w:lineRule="auto"/>
              <w:jc w:val="both"/>
              <w:rPr>
                <w:szCs w:val="28"/>
              </w:rPr>
            </w:pPr>
            <w:r w:rsidRPr="00290EFC">
              <w:rPr>
                <w:rFonts w:eastAsia="Times New Roman"/>
                <w:szCs w:val="28"/>
              </w:rPr>
              <w:t>2.2. Hệ thống pháp luật Việt Nam</w:t>
            </w:r>
          </w:p>
        </w:tc>
        <w:tc>
          <w:tcPr>
            <w:tcW w:w="1147" w:type="dxa"/>
            <w:shd w:val="clear" w:color="auto" w:fill="auto"/>
          </w:tcPr>
          <w:p w14:paraId="1400DBB5" w14:textId="77777777" w:rsidR="00B64DFA" w:rsidRPr="00290EFC" w:rsidRDefault="00B64DFA" w:rsidP="00F150F5">
            <w:pPr>
              <w:spacing w:line="288" w:lineRule="auto"/>
              <w:jc w:val="both"/>
              <w:rPr>
                <w:i/>
                <w:iCs/>
                <w:szCs w:val="28"/>
              </w:rPr>
            </w:pPr>
            <w:r w:rsidRPr="00290EFC">
              <w:rPr>
                <w:i/>
                <w:iCs/>
                <w:szCs w:val="28"/>
              </w:rPr>
              <w:t>0,5 giờ</w:t>
            </w:r>
          </w:p>
        </w:tc>
      </w:tr>
      <w:tr w:rsidR="00B64DFA" w:rsidRPr="00290EFC" w14:paraId="5C2C45CB" w14:textId="77777777" w:rsidTr="00F150F5">
        <w:tc>
          <w:tcPr>
            <w:tcW w:w="7110" w:type="dxa"/>
            <w:shd w:val="clear" w:color="auto" w:fill="auto"/>
          </w:tcPr>
          <w:p w14:paraId="1DA1BE74" w14:textId="77777777" w:rsidR="00B64DFA" w:rsidRPr="00290EFC" w:rsidRDefault="00B64DFA" w:rsidP="00F150F5">
            <w:pPr>
              <w:spacing w:line="288" w:lineRule="auto"/>
              <w:jc w:val="both"/>
              <w:rPr>
                <w:szCs w:val="28"/>
              </w:rPr>
            </w:pPr>
            <w:r w:rsidRPr="00290EFC">
              <w:rPr>
                <w:rFonts w:eastAsia="Times New Roman"/>
                <w:spacing w:val="-6"/>
                <w:szCs w:val="28"/>
              </w:rPr>
              <w:t>2.2.1. Các thành tố của hệ thống pháp luật</w:t>
            </w:r>
          </w:p>
        </w:tc>
        <w:tc>
          <w:tcPr>
            <w:tcW w:w="1147" w:type="dxa"/>
            <w:shd w:val="clear" w:color="auto" w:fill="auto"/>
          </w:tcPr>
          <w:p w14:paraId="61142069" w14:textId="77777777" w:rsidR="00B64DFA" w:rsidRPr="00290EFC" w:rsidRDefault="00B64DFA" w:rsidP="00F150F5">
            <w:pPr>
              <w:spacing w:line="288" w:lineRule="auto"/>
              <w:jc w:val="both"/>
              <w:rPr>
                <w:szCs w:val="28"/>
              </w:rPr>
            </w:pPr>
          </w:p>
        </w:tc>
      </w:tr>
      <w:tr w:rsidR="00B64DFA" w:rsidRPr="00290EFC" w14:paraId="33D1444F" w14:textId="77777777" w:rsidTr="00F150F5">
        <w:tc>
          <w:tcPr>
            <w:tcW w:w="7110" w:type="dxa"/>
            <w:shd w:val="clear" w:color="auto" w:fill="auto"/>
          </w:tcPr>
          <w:p w14:paraId="297E5AEF" w14:textId="77777777" w:rsidR="00B64DFA" w:rsidRPr="00290EFC" w:rsidRDefault="00B64DFA" w:rsidP="00F150F5">
            <w:pPr>
              <w:spacing w:line="288" w:lineRule="auto"/>
              <w:jc w:val="both"/>
              <w:rPr>
                <w:szCs w:val="28"/>
              </w:rPr>
            </w:pPr>
            <w:r w:rsidRPr="00290EFC">
              <w:rPr>
                <w:rFonts w:eastAsia="Times New Roman"/>
                <w:szCs w:val="28"/>
              </w:rPr>
              <w:t>2.2.2. Các ngành luật trong hệ thống pháp luật Việt Nam</w:t>
            </w:r>
          </w:p>
        </w:tc>
        <w:tc>
          <w:tcPr>
            <w:tcW w:w="1147" w:type="dxa"/>
            <w:shd w:val="clear" w:color="auto" w:fill="auto"/>
          </w:tcPr>
          <w:p w14:paraId="6F7342A9" w14:textId="77777777" w:rsidR="00B64DFA" w:rsidRPr="00290EFC" w:rsidRDefault="00B64DFA" w:rsidP="00F150F5">
            <w:pPr>
              <w:spacing w:line="288" w:lineRule="auto"/>
              <w:jc w:val="both"/>
              <w:rPr>
                <w:szCs w:val="28"/>
              </w:rPr>
            </w:pPr>
          </w:p>
        </w:tc>
      </w:tr>
      <w:tr w:rsidR="00B64DFA" w:rsidRPr="00290EFC" w14:paraId="544DD87C" w14:textId="77777777" w:rsidTr="00F150F5">
        <w:tc>
          <w:tcPr>
            <w:tcW w:w="7110" w:type="dxa"/>
            <w:shd w:val="clear" w:color="auto" w:fill="auto"/>
          </w:tcPr>
          <w:p w14:paraId="7E36485D" w14:textId="77777777" w:rsidR="00B64DFA" w:rsidRPr="00290EFC" w:rsidRDefault="00B64DFA" w:rsidP="00F150F5">
            <w:pPr>
              <w:spacing w:line="288" w:lineRule="auto"/>
              <w:jc w:val="both"/>
              <w:rPr>
                <w:szCs w:val="28"/>
              </w:rPr>
            </w:pPr>
            <w:r w:rsidRPr="00290EFC">
              <w:rPr>
                <w:rFonts w:eastAsia="Times New Roman"/>
                <w:spacing w:val="-10"/>
                <w:szCs w:val="28"/>
              </w:rPr>
              <w:t>2.2.3. Hệ thống văn bản quy phạm pháp luật.</w:t>
            </w:r>
          </w:p>
        </w:tc>
        <w:tc>
          <w:tcPr>
            <w:tcW w:w="1147" w:type="dxa"/>
            <w:shd w:val="clear" w:color="auto" w:fill="auto"/>
          </w:tcPr>
          <w:p w14:paraId="0383046F" w14:textId="77777777" w:rsidR="00B64DFA" w:rsidRPr="00290EFC" w:rsidRDefault="00B64DFA" w:rsidP="00F150F5">
            <w:pPr>
              <w:spacing w:line="288" w:lineRule="auto"/>
              <w:jc w:val="both"/>
              <w:rPr>
                <w:szCs w:val="28"/>
              </w:rPr>
            </w:pPr>
          </w:p>
        </w:tc>
      </w:tr>
      <w:tr w:rsidR="00B64DFA" w:rsidRPr="00290EFC" w14:paraId="37BEBC59" w14:textId="77777777" w:rsidTr="00F150F5">
        <w:tc>
          <w:tcPr>
            <w:tcW w:w="7110" w:type="dxa"/>
            <w:shd w:val="clear" w:color="auto" w:fill="auto"/>
          </w:tcPr>
          <w:p w14:paraId="4976F5CC" w14:textId="77777777" w:rsidR="00B64DFA" w:rsidRPr="00290EFC" w:rsidRDefault="00B64DFA" w:rsidP="00F150F5">
            <w:pPr>
              <w:spacing w:line="288" w:lineRule="auto"/>
              <w:rPr>
                <w:bCs/>
                <w:i/>
                <w:iCs/>
                <w:szCs w:val="28"/>
              </w:rPr>
            </w:pPr>
            <w:bookmarkStart w:id="22" w:name="_Hlk109347423"/>
            <w:r w:rsidRPr="00290EFC">
              <w:rPr>
                <w:bCs/>
                <w:i/>
                <w:iCs/>
                <w:szCs w:val="28"/>
              </w:rPr>
              <w:t>Thảo luận</w:t>
            </w:r>
          </w:p>
        </w:tc>
        <w:tc>
          <w:tcPr>
            <w:tcW w:w="1147" w:type="dxa"/>
            <w:shd w:val="clear" w:color="auto" w:fill="auto"/>
          </w:tcPr>
          <w:p w14:paraId="73C06A66" w14:textId="77777777" w:rsidR="00B64DFA" w:rsidRPr="00290EFC" w:rsidRDefault="00B64DFA" w:rsidP="00F150F5">
            <w:pPr>
              <w:spacing w:line="288" w:lineRule="auto"/>
              <w:jc w:val="both"/>
              <w:rPr>
                <w:i/>
                <w:iCs/>
                <w:szCs w:val="28"/>
              </w:rPr>
            </w:pPr>
            <w:r w:rsidRPr="00290EFC">
              <w:rPr>
                <w:i/>
                <w:iCs/>
                <w:szCs w:val="28"/>
              </w:rPr>
              <w:t>1 giờ</w:t>
            </w:r>
          </w:p>
        </w:tc>
      </w:tr>
    </w:tbl>
    <w:bookmarkEnd w:id="22"/>
    <w:p w14:paraId="2B4C6E63" w14:textId="77777777" w:rsidR="00B64DFA" w:rsidRPr="00290EFC" w:rsidRDefault="00B64DFA" w:rsidP="00B64DFA">
      <w:pPr>
        <w:spacing w:line="288" w:lineRule="auto"/>
        <w:jc w:val="center"/>
        <w:rPr>
          <w:b/>
          <w:szCs w:val="28"/>
          <w:lang w:val="vi-VN"/>
        </w:rPr>
      </w:pPr>
      <w:r w:rsidRPr="00290EFC">
        <w:rPr>
          <w:b/>
          <w:szCs w:val="28"/>
          <w:lang w:val="vi-VN"/>
        </w:rPr>
        <w:t>Bài 2: Hiến pháp</w:t>
      </w:r>
    </w:p>
    <w:p w14:paraId="2E338D74" w14:textId="77777777" w:rsidR="00B64DFA" w:rsidRPr="00290EFC" w:rsidRDefault="00B64DFA" w:rsidP="00B64DFA">
      <w:pPr>
        <w:tabs>
          <w:tab w:val="left" w:pos="7088"/>
        </w:tabs>
        <w:spacing w:line="288" w:lineRule="auto"/>
        <w:ind w:firstLine="720"/>
        <w:jc w:val="center"/>
        <w:rPr>
          <w:i/>
          <w:iCs/>
          <w:szCs w:val="28"/>
        </w:rPr>
      </w:pPr>
      <w:r w:rsidRPr="00290EFC">
        <w:rPr>
          <w:i/>
          <w:iCs/>
          <w:szCs w:val="28"/>
        </w:rPr>
        <w:lastRenderedPageBreak/>
        <w:t xml:space="preserve">                         </w:t>
      </w:r>
      <w:r w:rsidRPr="00290EFC">
        <w:rPr>
          <w:i/>
          <w:iCs/>
          <w:szCs w:val="28"/>
          <w:lang w:val="vi-VN"/>
        </w:rPr>
        <w:t>Thời gian: 02 giờ</w:t>
      </w:r>
      <w:r w:rsidRPr="00290EFC">
        <w:rPr>
          <w:i/>
          <w:iCs/>
          <w:szCs w:val="28"/>
        </w:rPr>
        <w:t xml:space="preserve"> (LT : 01 giờ, BT, TL: 01 giờ)</w:t>
      </w:r>
    </w:p>
    <w:p w14:paraId="0AC66B8B" w14:textId="77777777" w:rsidR="00B64DFA" w:rsidRPr="00290EFC" w:rsidRDefault="00B64DFA" w:rsidP="00B64DFA">
      <w:pPr>
        <w:spacing w:line="288" w:lineRule="auto"/>
        <w:jc w:val="both"/>
        <w:rPr>
          <w:szCs w:val="28"/>
          <w:lang w:val="vi-VN"/>
        </w:rPr>
      </w:pPr>
      <w:r w:rsidRPr="00290EFC">
        <w:rPr>
          <w:iCs/>
          <w:szCs w:val="28"/>
          <w:lang w:val="vi-VN"/>
        </w:rPr>
        <w:t>1. Mục tiêu</w:t>
      </w:r>
    </w:p>
    <w:p w14:paraId="79186326" w14:textId="77777777" w:rsidR="00B64DFA" w:rsidRPr="00290EFC" w:rsidRDefault="00B64DFA" w:rsidP="00B64DFA">
      <w:pPr>
        <w:spacing w:line="288" w:lineRule="auto"/>
        <w:ind w:firstLine="720"/>
        <w:jc w:val="both"/>
        <w:rPr>
          <w:szCs w:val="28"/>
        </w:rPr>
      </w:pPr>
      <w:r w:rsidRPr="00290EFC">
        <w:rPr>
          <w:szCs w:val="28"/>
        </w:rPr>
        <w:t>- Về kiến thức:</w:t>
      </w:r>
    </w:p>
    <w:p w14:paraId="37A096BA" w14:textId="77777777" w:rsidR="00B64DFA" w:rsidRPr="00290EFC" w:rsidRDefault="00B64DFA" w:rsidP="00B64DFA">
      <w:pPr>
        <w:spacing w:line="288" w:lineRule="auto"/>
        <w:ind w:firstLine="720"/>
        <w:jc w:val="both"/>
        <w:rPr>
          <w:szCs w:val="28"/>
        </w:rPr>
      </w:pPr>
      <w:r w:rsidRPr="00290EFC">
        <w:rPr>
          <w:szCs w:val="28"/>
        </w:rPr>
        <w:t>+</w:t>
      </w:r>
      <w:r w:rsidRPr="00290EFC">
        <w:rPr>
          <w:szCs w:val="28"/>
          <w:lang w:val="vi-VN"/>
        </w:rPr>
        <w:t xml:space="preserve"> Trình bày được khái niệm, vị trí của hiến pháp</w:t>
      </w:r>
      <w:r w:rsidRPr="00290EFC">
        <w:rPr>
          <w:szCs w:val="28"/>
        </w:rPr>
        <w:t xml:space="preserve"> trong hệ thống pháp luật Việt Nam</w:t>
      </w:r>
    </w:p>
    <w:p w14:paraId="26C32308" w14:textId="77777777" w:rsidR="00B64DFA" w:rsidRPr="00290EFC" w:rsidRDefault="00B64DFA" w:rsidP="00B64DFA">
      <w:pPr>
        <w:spacing w:line="288" w:lineRule="auto"/>
        <w:ind w:firstLine="720"/>
        <w:jc w:val="both"/>
        <w:rPr>
          <w:szCs w:val="28"/>
          <w:lang w:val="vi-VN"/>
        </w:rPr>
      </w:pPr>
      <w:r w:rsidRPr="00290EFC">
        <w:rPr>
          <w:szCs w:val="28"/>
          <w:lang w:val="vi-VN"/>
        </w:rPr>
        <w:t xml:space="preserve"> </w:t>
      </w:r>
      <w:r w:rsidRPr="00290EFC">
        <w:rPr>
          <w:szCs w:val="28"/>
        </w:rPr>
        <w:t xml:space="preserve">+ Trình bày được </w:t>
      </w:r>
      <w:r w:rsidRPr="00290EFC">
        <w:rPr>
          <w:szCs w:val="28"/>
          <w:lang w:val="vi-VN"/>
        </w:rPr>
        <w:t>một số nội dung cơ bản của Hiến pháp nước Cộng hòa xã hội chủ nghĩa Việt Nam;</w:t>
      </w:r>
    </w:p>
    <w:p w14:paraId="2723ABFF" w14:textId="77777777" w:rsidR="00B64DFA" w:rsidRPr="00290EFC" w:rsidRDefault="00B64DFA" w:rsidP="00B64DFA">
      <w:pPr>
        <w:spacing w:line="288" w:lineRule="auto"/>
        <w:ind w:firstLine="720"/>
        <w:jc w:val="both"/>
        <w:rPr>
          <w:szCs w:val="28"/>
          <w:lang w:val="vi-VN"/>
        </w:rPr>
      </w:pPr>
      <w:r w:rsidRPr="00290EFC">
        <w:rPr>
          <w:szCs w:val="28"/>
          <w:lang w:val="vi-VN"/>
        </w:rPr>
        <w:t>- Nhận thức được trách nhiệm của các tổ chức, cá nhân trong việc thi hành và bảo vệ Hiến pháp.</w:t>
      </w:r>
    </w:p>
    <w:p w14:paraId="1E8A110F" w14:textId="77777777" w:rsidR="00B64DFA" w:rsidRPr="00290EFC" w:rsidRDefault="00B64DFA" w:rsidP="00B64DFA">
      <w:pPr>
        <w:spacing w:line="288" w:lineRule="auto"/>
        <w:ind w:firstLine="720"/>
        <w:jc w:val="both"/>
        <w:rPr>
          <w:szCs w:val="28"/>
        </w:rPr>
      </w:pPr>
      <w:r w:rsidRPr="00290EFC">
        <w:rPr>
          <w:szCs w:val="28"/>
        </w:rPr>
        <w:t>- Về kỹ năng:</w:t>
      </w:r>
    </w:p>
    <w:p w14:paraId="31BD2180" w14:textId="77777777" w:rsidR="00B64DFA" w:rsidRPr="00290EFC" w:rsidRDefault="00B64DFA" w:rsidP="00B64DFA">
      <w:pPr>
        <w:spacing w:line="288" w:lineRule="auto"/>
        <w:ind w:firstLine="720"/>
        <w:jc w:val="both"/>
        <w:rPr>
          <w:szCs w:val="28"/>
        </w:rPr>
      </w:pPr>
      <w:r w:rsidRPr="00290EFC">
        <w:rPr>
          <w:szCs w:val="28"/>
        </w:rPr>
        <w:t>+ Vận dụng kiến thức đã học giải quyết bài tập tình huống</w:t>
      </w:r>
    </w:p>
    <w:p w14:paraId="3FBAF60E" w14:textId="77777777" w:rsidR="00B64DFA" w:rsidRPr="00290EFC" w:rsidRDefault="00B64DFA" w:rsidP="00B64DFA">
      <w:pPr>
        <w:spacing w:line="288" w:lineRule="auto"/>
        <w:ind w:firstLine="720"/>
        <w:jc w:val="both"/>
        <w:rPr>
          <w:szCs w:val="28"/>
        </w:rPr>
      </w:pPr>
      <w:r w:rsidRPr="00290EFC">
        <w:rPr>
          <w:szCs w:val="28"/>
        </w:rPr>
        <w:t xml:space="preserve">+ Áp dụng quy định pháp luật để bảo vệ quyền lợi ích chính đáng của mình và người khác trong thực tiễn cuộc sống. </w:t>
      </w:r>
    </w:p>
    <w:p w14:paraId="027E46AA" w14:textId="77777777" w:rsidR="00B64DFA" w:rsidRPr="00290EFC" w:rsidRDefault="00B64DFA" w:rsidP="00B64DFA">
      <w:pPr>
        <w:spacing w:line="288" w:lineRule="auto"/>
        <w:ind w:firstLine="720"/>
        <w:jc w:val="both"/>
        <w:rPr>
          <w:szCs w:val="28"/>
        </w:rPr>
      </w:pPr>
      <w:bookmarkStart w:id="23" w:name="_Hlk105189090"/>
      <w:r w:rsidRPr="00290EFC">
        <w:rPr>
          <w:szCs w:val="28"/>
        </w:rPr>
        <w:t>- Về năng lực tự chủ và trách nhiệm:</w:t>
      </w:r>
    </w:p>
    <w:bookmarkEnd w:id="23"/>
    <w:p w14:paraId="4169977D" w14:textId="77777777" w:rsidR="00B64DFA" w:rsidRPr="00290EFC" w:rsidRDefault="00B64DFA" w:rsidP="00B64DFA">
      <w:pPr>
        <w:spacing w:line="288" w:lineRule="auto"/>
        <w:ind w:firstLine="720"/>
        <w:jc w:val="both"/>
        <w:rPr>
          <w:szCs w:val="28"/>
        </w:rPr>
      </w:pPr>
      <w:r w:rsidRPr="00290EFC">
        <w:rPr>
          <w:szCs w:val="28"/>
        </w:rPr>
        <w:t>+  Tích cực nghiên cứu tài liệu, văn bản quy phạm pháp luật.</w:t>
      </w:r>
    </w:p>
    <w:p w14:paraId="0AE564F1" w14:textId="77777777" w:rsidR="00B64DFA" w:rsidRPr="00290EFC" w:rsidRDefault="00B64DFA" w:rsidP="00B64DFA">
      <w:pPr>
        <w:spacing w:line="288" w:lineRule="auto"/>
        <w:ind w:firstLine="720"/>
        <w:jc w:val="both"/>
        <w:rPr>
          <w:szCs w:val="28"/>
        </w:rPr>
      </w:pPr>
      <w:r w:rsidRPr="00290EFC">
        <w:rPr>
          <w:szCs w:val="28"/>
        </w:rPr>
        <w:t>+ Tuân thủ nghiêm các quy định pháp luật hiện hành.</w:t>
      </w:r>
    </w:p>
    <w:p w14:paraId="1D5E2375" w14:textId="77777777" w:rsidR="00B64DFA" w:rsidRPr="00290EFC" w:rsidRDefault="00B64DFA" w:rsidP="00B64DFA">
      <w:pPr>
        <w:spacing w:line="288" w:lineRule="auto"/>
        <w:ind w:firstLine="720"/>
        <w:jc w:val="both"/>
        <w:rPr>
          <w:szCs w:val="28"/>
        </w:rPr>
      </w:pPr>
      <w:r w:rsidRPr="00290EFC">
        <w:rPr>
          <w:szCs w:val="28"/>
        </w:rPr>
        <w:t xml:space="preserve">+ Có khả năng xử lý tình huống trong thực tiễn cuộc sống. </w:t>
      </w:r>
    </w:p>
    <w:p w14:paraId="3F82F1EE" w14:textId="77777777" w:rsidR="00B64DFA" w:rsidRPr="00290EFC" w:rsidRDefault="00B64DFA" w:rsidP="00B64DFA">
      <w:pPr>
        <w:spacing w:line="288" w:lineRule="auto"/>
        <w:jc w:val="both"/>
        <w:rPr>
          <w:iCs/>
          <w:szCs w:val="28"/>
        </w:rPr>
      </w:pPr>
      <w:r w:rsidRPr="00290EFC">
        <w:rPr>
          <w:iCs/>
          <w:szCs w:val="28"/>
        </w:rPr>
        <w:t>2.</w:t>
      </w:r>
      <w:r w:rsidRPr="00290EFC">
        <w:rPr>
          <w:iCs/>
          <w:szCs w:val="28"/>
          <w:lang w:val="vi-VN"/>
        </w:rPr>
        <w:t>Nội dung</w:t>
      </w:r>
      <w:r w:rsidRPr="00290EFC">
        <w:rPr>
          <w:iCs/>
          <w:szCs w:val="28"/>
        </w:rPr>
        <w:t xml:space="preserve"> bài:</w:t>
      </w:r>
    </w:p>
    <w:tbl>
      <w:tblPr>
        <w:tblW w:w="8596" w:type="dxa"/>
        <w:tblInd w:w="759" w:type="dxa"/>
        <w:tblLook w:val="04A0" w:firstRow="1" w:lastRow="0" w:firstColumn="1" w:lastColumn="0" w:noHBand="0" w:noVBand="1"/>
      </w:tblPr>
      <w:tblGrid>
        <w:gridCol w:w="7431"/>
        <w:gridCol w:w="1165"/>
      </w:tblGrid>
      <w:tr w:rsidR="00B64DFA" w:rsidRPr="00290EFC" w14:paraId="3C44AFAA" w14:textId="77777777" w:rsidTr="00F150F5">
        <w:tc>
          <w:tcPr>
            <w:tcW w:w="7431" w:type="dxa"/>
            <w:shd w:val="clear" w:color="auto" w:fill="auto"/>
          </w:tcPr>
          <w:p w14:paraId="1D881AAB" w14:textId="77777777" w:rsidR="00B64DFA" w:rsidRPr="00290EFC" w:rsidRDefault="00B64DFA" w:rsidP="00F150F5">
            <w:pPr>
              <w:spacing w:line="288" w:lineRule="auto"/>
              <w:jc w:val="both"/>
              <w:rPr>
                <w:iCs/>
                <w:szCs w:val="28"/>
              </w:rPr>
            </w:pPr>
            <w:r w:rsidRPr="00290EFC">
              <w:rPr>
                <w:szCs w:val="28"/>
                <w:lang w:val="vi-VN"/>
              </w:rPr>
              <w:t>2.1. Hiến pháp trong hệ thống pháp luật Việt Nam</w:t>
            </w:r>
            <w:r w:rsidRPr="00290EFC">
              <w:rPr>
                <w:szCs w:val="28"/>
              </w:rPr>
              <w:t xml:space="preserve">                         </w:t>
            </w:r>
          </w:p>
        </w:tc>
        <w:tc>
          <w:tcPr>
            <w:tcW w:w="1165" w:type="dxa"/>
            <w:shd w:val="clear" w:color="auto" w:fill="auto"/>
          </w:tcPr>
          <w:p w14:paraId="0973D87B" w14:textId="77777777" w:rsidR="00B64DFA" w:rsidRPr="00290EFC" w:rsidRDefault="00B64DFA" w:rsidP="00F150F5">
            <w:pPr>
              <w:spacing w:line="288" w:lineRule="auto"/>
              <w:jc w:val="both"/>
              <w:rPr>
                <w:i/>
                <w:szCs w:val="28"/>
              </w:rPr>
            </w:pPr>
            <w:r w:rsidRPr="00290EFC">
              <w:rPr>
                <w:i/>
                <w:szCs w:val="28"/>
              </w:rPr>
              <w:t>0,25 giờ</w:t>
            </w:r>
          </w:p>
        </w:tc>
      </w:tr>
      <w:tr w:rsidR="00B64DFA" w:rsidRPr="00290EFC" w14:paraId="4A4D3098" w14:textId="77777777" w:rsidTr="00F150F5">
        <w:tc>
          <w:tcPr>
            <w:tcW w:w="7431" w:type="dxa"/>
            <w:shd w:val="clear" w:color="auto" w:fill="auto"/>
          </w:tcPr>
          <w:p w14:paraId="3213E373" w14:textId="77777777" w:rsidR="00B64DFA" w:rsidRPr="00290EFC" w:rsidRDefault="00B64DFA" w:rsidP="00F150F5">
            <w:pPr>
              <w:spacing w:line="288" w:lineRule="auto"/>
              <w:jc w:val="both"/>
              <w:rPr>
                <w:iCs/>
                <w:szCs w:val="28"/>
              </w:rPr>
            </w:pPr>
            <w:r w:rsidRPr="00290EFC">
              <w:rPr>
                <w:szCs w:val="28"/>
                <w:lang w:val="vi-VN"/>
              </w:rPr>
              <w:t xml:space="preserve">2.1.1. Khái niệm </w:t>
            </w:r>
            <w:r w:rsidRPr="00290EFC">
              <w:rPr>
                <w:szCs w:val="28"/>
              </w:rPr>
              <w:t>H</w:t>
            </w:r>
            <w:r w:rsidRPr="00290EFC">
              <w:rPr>
                <w:szCs w:val="28"/>
                <w:lang w:val="vi-VN"/>
              </w:rPr>
              <w:t xml:space="preserve">iến pháp </w:t>
            </w:r>
          </w:p>
        </w:tc>
        <w:tc>
          <w:tcPr>
            <w:tcW w:w="1165" w:type="dxa"/>
            <w:shd w:val="clear" w:color="auto" w:fill="auto"/>
          </w:tcPr>
          <w:p w14:paraId="400992B0" w14:textId="77777777" w:rsidR="00B64DFA" w:rsidRPr="00290EFC" w:rsidRDefault="00B64DFA" w:rsidP="00F150F5">
            <w:pPr>
              <w:spacing w:line="288" w:lineRule="auto"/>
              <w:jc w:val="both"/>
              <w:rPr>
                <w:iCs/>
                <w:szCs w:val="28"/>
              </w:rPr>
            </w:pPr>
          </w:p>
        </w:tc>
      </w:tr>
      <w:tr w:rsidR="00B64DFA" w:rsidRPr="00290EFC" w14:paraId="0B57D295" w14:textId="77777777" w:rsidTr="00F150F5">
        <w:tc>
          <w:tcPr>
            <w:tcW w:w="7431" w:type="dxa"/>
            <w:shd w:val="clear" w:color="auto" w:fill="auto"/>
          </w:tcPr>
          <w:p w14:paraId="0E4E1C13" w14:textId="77777777" w:rsidR="00B64DFA" w:rsidRPr="00290EFC" w:rsidRDefault="00B64DFA" w:rsidP="00F150F5">
            <w:pPr>
              <w:spacing w:line="288" w:lineRule="auto"/>
              <w:jc w:val="both"/>
              <w:rPr>
                <w:iCs/>
                <w:szCs w:val="28"/>
              </w:rPr>
            </w:pPr>
            <w:r w:rsidRPr="00290EFC">
              <w:rPr>
                <w:szCs w:val="28"/>
                <w:lang w:val="vi-VN"/>
              </w:rPr>
              <w:t xml:space="preserve">2.1.2. Vị trí của </w:t>
            </w:r>
            <w:r w:rsidRPr="00290EFC">
              <w:rPr>
                <w:szCs w:val="28"/>
              </w:rPr>
              <w:t>H</w:t>
            </w:r>
            <w:r w:rsidRPr="00290EFC">
              <w:rPr>
                <w:szCs w:val="28"/>
                <w:lang w:val="vi-VN"/>
              </w:rPr>
              <w:t>iến pháp trong hệ thống pháp luật Việt Nam</w:t>
            </w:r>
          </w:p>
        </w:tc>
        <w:tc>
          <w:tcPr>
            <w:tcW w:w="1165" w:type="dxa"/>
            <w:shd w:val="clear" w:color="auto" w:fill="auto"/>
          </w:tcPr>
          <w:p w14:paraId="6597CB1C" w14:textId="77777777" w:rsidR="00B64DFA" w:rsidRPr="00290EFC" w:rsidRDefault="00B64DFA" w:rsidP="00F150F5">
            <w:pPr>
              <w:spacing w:line="288" w:lineRule="auto"/>
              <w:jc w:val="both"/>
              <w:rPr>
                <w:iCs/>
                <w:szCs w:val="28"/>
              </w:rPr>
            </w:pPr>
          </w:p>
        </w:tc>
      </w:tr>
      <w:tr w:rsidR="00B64DFA" w:rsidRPr="00290EFC" w14:paraId="6A132F23" w14:textId="77777777" w:rsidTr="00F150F5">
        <w:tc>
          <w:tcPr>
            <w:tcW w:w="7431" w:type="dxa"/>
            <w:shd w:val="clear" w:color="auto" w:fill="auto"/>
          </w:tcPr>
          <w:p w14:paraId="433656B3" w14:textId="77777777" w:rsidR="00B64DFA" w:rsidRPr="00290EFC" w:rsidRDefault="00B64DFA" w:rsidP="00F150F5">
            <w:pPr>
              <w:spacing w:line="288" w:lineRule="auto"/>
              <w:jc w:val="both"/>
              <w:rPr>
                <w:iCs/>
                <w:szCs w:val="28"/>
              </w:rPr>
            </w:pPr>
            <w:r w:rsidRPr="00290EFC">
              <w:rPr>
                <w:szCs w:val="28"/>
                <w:lang w:val="vi-VN"/>
              </w:rPr>
              <w:t>2.2. Một số nội dung cơ bản của Hiến pháp nước Cộng hòa xã hội chủ nghĩa Việt Nam năm 2013</w:t>
            </w:r>
            <w:r w:rsidRPr="00290EFC">
              <w:rPr>
                <w:szCs w:val="28"/>
              </w:rPr>
              <w:t xml:space="preserve">                                                                                       </w:t>
            </w:r>
          </w:p>
        </w:tc>
        <w:tc>
          <w:tcPr>
            <w:tcW w:w="1165" w:type="dxa"/>
            <w:shd w:val="clear" w:color="auto" w:fill="auto"/>
          </w:tcPr>
          <w:p w14:paraId="16A8F030" w14:textId="77777777" w:rsidR="00B64DFA" w:rsidRPr="00290EFC" w:rsidRDefault="00B64DFA" w:rsidP="00F150F5">
            <w:pPr>
              <w:spacing w:line="288" w:lineRule="auto"/>
              <w:jc w:val="both"/>
              <w:rPr>
                <w:iCs/>
                <w:szCs w:val="28"/>
              </w:rPr>
            </w:pPr>
            <w:r w:rsidRPr="00290EFC">
              <w:rPr>
                <w:i/>
                <w:iCs/>
                <w:szCs w:val="28"/>
              </w:rPr>
              <w:t>0,75 giờ</w:t>
            </w:r>
          </w:p>
        </w:tc>
      </w:tr>
      <w:tr w:rsidR="00B64DFA" w:rsidRPr="00290EFC" w14:paraId="08171B38" w14:textId="77777777" w:rsidTr="00F150F5">
        <w:tc>
          <w:tcPr>
            <w:tcW w:w="7431" w:type="dxa"/>
            <w:shd w:val="clear" w:color="auto" w:fill="auto"/>
          </w:tcPr>
          <w:p w14:paraId="7D04396A" w14:textId="77777777" w:rsidR="00B64DFA" w:rsidRPr="00290EFC" w:rsidRDefault="00B64DFA" w:rsidP="00F150F5">
            <w:pPr>
              <w:spacing w:line="288" w:lineRule="auto"/>
              <w:jc w:val="both"/>
              <w:rPr>
                <w:iCs/>
                <w:szCs w:val="28"/>
              </w:rPr>
            </w:pPr>
            <w:r w:rsidRPr="00290EFC">
              <w:rPr>
                <w:szCs w:val="28"/>
                <w:lang w:val="vi-VN"/>
              </w:rPr>
              <w:t>2.2.1. Chế độ chính trị</w:t>
            </w:r>
          </w:p>
        </w:tc>
        <w:tc>
          <w:tcPr>
            <w:tcW w:w="1165" w:type="dxa"/>
            <w:shd w:val="clear" w:color="auto" w:fill="auto"/>
          </w:tcPr>
          <w:p w14:paraId="261B8056" w14:textId="77777777" w:rsidR="00B64DFA" w:rsidRPr="00290EFC" w:rsidRDefault="00B64DFA" w:rsidP="00F150F5">
            <w:pPr>
              <w:spacing w:line="288" w:lineRule="auto"/>
              <w:jc w:val="both"/>
              <w:rPr>
                <w:iCs/>
                <w:szCs w:val="28"/>
              </w:rPr>
            </w:pPr>
          </w:p>
        </w:tc>
      </w:tr>
      <w:tr w:rsidR="00B64DFA" w:rsidRPr="00290EFC" w14:paraId="27EB3970" w14:textId="77777777" w:rsidTr="00F150F5">
        <w:tc>
          <w:tcPr>
            <w:tcW w:w="7431" w:type="dxa"/>
            <w:shd w:val="clear" w:color="auto" w:fill="auto"/>
          </w:tcPr>
          <w:p w14:paraId="797BDAC1" w14:textId="77777777" w:rsidR="00B64DFA" w:rsidRPr="00290EFC" w:rsidRDefault="00B64DFA" w:rsidP="00F150F5">
            <w:pPr>
              <w:spacing w:line="288" w:lineRule="auto"/>
              <w:jc w:val="both"/>
              <w:rPr>
                <w:iCs/>
                <w:szCs w:val="28"/>
              </w:rPr>
            </w:pPr>
            <w:r w:rsidRPr="00290EFC">
              <w:rPr>
                <w:szCs w:val="28"/>
                <w:lang w:val="vi-VN"/>
              </w:rPr>
              <w:t xml:space="preserve">2.2.2. Quyền con người, quyền và nghĩa vụ cơ bản của công dân </w:t>
            </w:r>
          </w:p>
        </w:tc>
        <w:tc>
          <w:tcPr>
            <w:tcW w:w="1165" w:type="dxa"/>
            <w:shd w:val="clear" w:color="auto" w:fill="auto"/>
          </w:tcPr>
          <w:p w14:paraId="1F840CC9" w14:textId="77777777" w:rsidR="00B64DFA" w:rsidRPr="00290EFC" w:rsidRDefault="00B64DFA" w:rsidP="00F150F5">
            <w:pPr>
              <w:spacing w:line="288" w:lineRule="auto"/>
              <w:jc w:val="both"/>
              <w:rPr>
                <w:iCs/>
                <w:szCs w:val="28"/>
              </w:rPr>
            </w:pPr>
          </w:p>
        </w:tc>
      </w:tr>
      <w:tr w:rsidR="00B64DFA" w:rsidRPr="00290EFC" w14:paraId="024B19B0" w14:textId="77777777" w:rsidTr="00F150F5">
        <w:tc>
          <w:tcPr>
            <w:tcW w:w="7431" w:type="dxa"/>
            <w:shd w:val="clear" w:color="auto" w:fill="auto"/>
          </w:tcPr>
          <w:p w14:paraId="06073CEE" w14:textId="77777777" w:rsidR="00B64DFA" w:rsidRPr="00290EFC" w:rsidRDefault="00B64DFA" w:rsidP="00F150F5">
            <w:pPr>
              <w:spacing w:line="288" w:lineRule="auto"/>
              <w:jc w:val="both"/>
              <w:rPr>
                <w:iCs/>
                <w:szCs w:val="28"/>
              </w:rPr>
            </w:pPr>
            <w:r w:rsidRPr="00290EFC">
              <w:rPr>
                <w:szCs w:val="28"/>
                <w:lang w:val="vi-VN"/>
              </w:rPr>
              <w:t>2.2.3. Kinh tế, xã hội, văn hóa, giáo dục, khoa học, công nghệ và môi trường</w:t>
            </w:r>
          </w:p>
        </w:tc>
        <w:tc>
          <w:tcPr>
            <w:tcW w:w="1165" w:type="dxa"/>
            <w:shd w:val="clear" w:color="auto" w:fill="auto"/>
          </w:tcPr>
          <w:p w14:paraId="5EB935A0" w14:textId="77777777" w:rsidR="00B64DFA" w:rsidRPr="00290EFC" w:rsidRDefault="00B64DFA" w:rsidP="00F150F5">
            <w:pPr>
              <w:spacing w:line="288" w:lineRule="auto"/>
              <w:jc w:val="both"/>
              <w:rPr>
                <w:iCs/>
                <w:szCs w:val="28"/>
              </w:rPr>
            </w:pPr>
          </w:p>
        </w:tc>
      </w:tr>
      <w:tr w:rsidR="00B64DFA" w:rsidRPr="00290EFC" w14:paraId="35627034" w14:textId="77777777" w:rsidTr="00F150F5">
        <w:tc>
          <w:tcPr>
            <w:tcW w:w="7431" w:type="dxa"/>
            <w:shd w:val="clear" w:color="auto" w:fill="auto"/>
          </w:tcPr>
          <w:p w14:paraId="16253142" w14:textId="77777777" w:rsidR="00B64DFA" w:rsidRPr="00290EFC" w:rsidRDefault="00B64DFA" w:rsidP="00F150F5">
            <w:pPr>
              <w:spacing w:line="288" w:lineRule="auto"/>
              <w:jc w:val="both"/>
              <w:rPr>
                <w:i/>
                <w:iCs/>
                <w:szCs w:val="28"/>
              </w:rPr>
            </w:pPr>
            <w:r w:rsidRPr="00290EFC">
              <w:rPr>
                <w:i/>
                <w:iCs/>
                <w:szCs w:val="28"/>
              </w:rPr>
              <w:t>Thảo luận</w:t>
            </w:r>
          </w:p>
        </w:tc>
        <w:tc>
          <w:tcPr>
            <w:tcW w:w="1165" w:type="dxa"/>
            <w:shd w:val="clear" w:color="auto" w:fill="auto"/>
          </w:tcPr>
          <w:p w14:paraId="2BDF6CEC" w14:textId="77777777" w:rsidR="00B64DFA" w:rsidRPr="00290EFC" w:rsidRDefault="00B64DFA" w:rsidP="00F150F5">
            <w:pPr>
              <w:spacing w:line="288" w:lineRule="auto"/>
              <w:jc w:val="both"/>
              <w:rPr>
                <w:i/>
                <w:szCs w:val="28"/>
              </w:rPr>
            </w:pPr>
            <w:r w:rsidRPr="00290EFC">
              <w:rPr>
                <w:iCs/>
                <w:szCs w:val="28"/>
              </w:rPr>
              <w:t xml:space="preserve"> </w:t>
            </w:r>
            <w:r w:rsidRPr="00290EFC">
              <w:rPr>
                <w:i/>
                <w:szCs w:val="28"/>
              </w:rPr>
              <w:t>1 giờ</w:t>
            </w:r>
          </w:p>
        </w:tc>
      </w:tr>
    </w:tbl>
    <w:p w14:paraId="1C7745E5" w14:textId="77777777" w:rsidR="00B64DFA" w:rsidRPr="00290EFC" w:rsidRDefault="00B64DFA" w:rsidP="00B64DFA">
      <w:pPr>
        <w:spacing w:line="288" w:lineRule="auto"/>
        <w:rPr>
          <w:b/>
          <w:szCs w:val="28"/>
          <w:lang w:val="vi-VN"/>
        </w:rPr>
      </w:pPr>
    </w:p>
    <w:p w14:paraId="26C13537" w14:textId="77777777" w:rsidR="00B64DFA" w:rsidRPr="00290EFC" w:rsidRDefault="00B64DFA" w:rsidP="00B64DFA">
      <w:pPr>
        <w:spacing w:line="288" w:lineRule="auto"/>
        <w:rPr>
          <w:b/>
          <w:szCs w:val="28"/>
          <w:lang w:val="vi-VN"/>
        </w:rPr>
      </w:pPr>
    </w:p>
    <w:p w14:paraId="5D233C58" w14:textId="77777777" w:rsidR="00B64DFA" w:rsidRPr="00290EFC" w:rsidRDefault="00B64DFA" w:rsidP="00B64DFA">
      <w:pPr>
        <w:spacing w:line="288" w:lineRule="auto"/>
        <w:jc w:val="center"/>
        <w:rPr>
          <w:b/>
          <w:szCs w:val="28"/>
          <w:lang w:val="vi-VN"/>
        </w:rPr>
      </w:pPr>
      <w:r w:rsidRPr="00290EFC">
        <w:rPr>
          <w:b/>
          <w:szCs w:val="28"/>
          <w:lang w:val="vi-VN"/>
        </w:rPr>
        <w:t>Bài 3: Pháp luật dân sự</w:t>
      </w:r>
    </w:p>
    <w:p w14:paraId="2BCEF31B" w14:textId="77777777" w:rsidR="00B64DFA" w:rsidRPr="00290EFC" w:rsidRDefault="00B64DFA" w:rsidP="00B64DFA">
      <w:pPr>
        <w:tabs>
          <w:tab w:val="left" w:pos="7088"/>
        </w:tabs>
        <w:spacing w:line="288" w:lineRule="auto"/>
        <w:ind w:firstLine="720"/>
        <w:jc w:val="center"/>
        <w:rPr>
          <w:i/>
          <w:iCs/>
          <w:szCs w:val="28"/>
        </w:rPr>
      </w:pPr>
      <w:r w:rsidRPr="00290EFC">
        <w:rPr>
          <w:i/>
          <w:iCs/>
          <w:szCs w:val="28"/>
        </w:rPr>
        <w:t xml:space="preserve">                                  </w:t>
      </w:r>
      <w:r w:rsidRPr="00290EFC">
        <w:rPr>
          <w:i/>
          <w:iCs/>
          <w:szCs w:val="28"/>
          <w:lang w:val="vi-VN"/>
        </w:rPr>
        <w:t>Thời gian: 05 giờ</w:t>
      </w:r>
      <w:r w:rsidRPr="00290EFC">
        <w:rPr>
          <w:i/>
          <w:iCs/>
          <w:szCs w:val="28"/>
        </w:rPr>
        <w:t xml:space="preserve"> (LT: 03 giờ, BT,TL : 02 giờ)</w:t>
      </w:r>
    </w:p>
    <w:p w14:paraId="3D51254E" w14:textId="77777777" w:rsidR="00B64DFA" w:rsidRPr="00290EFC" w:rsidRDefault="00B64DFA" w:rsidP="00B64DFA">
      <w:pPr>
        <w:spacing w:line="288" w:lineRule="auto"/>
        <w:jc w:val="both"/>
        <w:rPr>
          <w:iCs/>
          <w:szCs w:val="28"/>
          <w:lang w:val="vi-VN"/>
        </w:rPr>
      </w:pPr>
      <w:r w:rsidRPr="00290EFC">
        <w:rPr>
          <w:iCs/>
          <w:szCs w:val="28"/>
        </w:rPr>
        <w:t xml:space="preserve">1. </w:t>
      </w:r>
      <w:r w:rsidRPr="00290EFC">
        <w:rPr>
          <w:iCs/>
          <w:szCs w:val="28"/>
          <w:lang w:val="vi-VN"/>
        </w:rPr>
        <w:t>Mục tiêu</w:t>
      </w:r>
    </w:p>
    <w:p w14:paraId="6D10FAA6" w14:textId="77777777" w:rsidR="00B64DFA" w:rsidRPr="00290EFC" w:rsidRDefault="00B64DFA" w:rsidP="00B64DFA">
      <w:pPr>
        <w:spacing w:line="288" w:lineRule="auto"/>
        <w:jc w:val="both"/>
        <w:rPr>
          <w:iCs/>
          <w:szCs w:val="28"/>
        </w:rPr>
      </w:pPr>
      <w:r w:rsidRPr="00290EFC">
        <w:rPr>
          <w:iCs/>
          <w:szCs w:val="28"/>
          <w:lang w:val="vi-VN"/>
        </w:rPr>
        <w:tab/>
      </w:r>
      <w:r w:rsidRPr="00290EFC">
        <w:rPr>
          <w:iCs/>
          <w:szCs w:val="28"/>
        </w:rPr>
        <w:t>- Về kiến thức:</w:t>
      </w:r>
    </w:p>
    <w:p w14:paraId="3F6C9FED" w14:textId="77777777" w:rsidR="00B64DFA" w:rsidRPr="00290EFC" w:rsidRDefault="00B64DFA" w:rsidP="00B64DFA">
      <w:pPr>
        <w:spacing w:line="288" w:lineRule="auto"/>
        <w:jc w:val="both"/>
        <w:rPr>
          <w:iCs/>
          <w:szCs w:val="28"/>
        </w:rPr>
      </w:pPr>
      <w:r w:rsidRPr="00290EFC">
        <w:rPr>
          <w:iCs/>
          <w:szCs w:val="28"/>
        </w:rPr>
        <w:tab/>
        <w:t>+ Trình bày được khái niệm, đối tượng điều chỉnh và phương pháp điều chỉnh của Luật Dân sự.</w:t>
      </w:r>
    </w:p>
    <w:p w14:paraId="4540170C" w14:textId="77777777" w:rsidR="00B64DFA" w:rsidRPr="00290EFC" w:rsidRDefault="00B64DFA" w:rsidP="00B64DFA">
      <w:pPr>
        <w:spacing w:line="288" w:lineRule="auto"/>
        <w:jc w:val="both"/>
        <w:rPr>
          <w:iCs/>
          <w:szCs w:val="28"/>
        </w:rPr>
      </w:pPr>
      <w:r w:rsidRPr="00290EFC">
        <w:rPr>
          <w:iCs/>
          <w:szCs w:val="28"/>
        </w:rPr>
        <w:tab/>
        <w:t>+ Trình bày được nội dung các nguyên tắc cơ bản của Luật Dân sự.</w:t>
      </w:r>
    </w:p>
    <w:p w14:paraId="46C0F9EE" w14:textId="77777777" w:rsidR="00B64DFA" w:rsidRPr="00290EFC" w:rsidRDefault="00B64DFA" w:rsidP="00B64DFA">
      <w:pPr>
        <w:shd w:val="clear" w:color="auto" w:fill="FFFFFF"/>
        <w:spacing w:line="288" w:lineRule="auto"/>
        <w:ind w:firstLine="720"/>
        <w:jc w:val="both"/>
        <w:rPr>
          <w:szCs w:val="28"/>
        </w:rPr>
      </w:pPr>
      <w:r w:rsidRPr="00290EFC">
        <w:rPr>
          <w:szCs w:val="28"/>
        </w:rPr>
        <w:lastRenderedPageBreak/>
        <w:t>+</w:t>
      </w:r>
      <w:r w:rsidRPr="00290EFC">
        <w:rPr>
          <w:szCs w:val="28"/>
          <w:lang w:val="vi-VN"/>
        </w:rPr>
        <w:t xml:space="preserve"> Trình bày được </w:t>
      </w:r>
      <w:r w:rsidRPr="00290EFC">
        <w:rPr>
          <w:szCs w:val="28"/>
        </w:rPr>
        <w:t>khái niệm, nội dung quyền sở hữu và các quyền khác đối với tài sản.</w:t>
      </w:r>
    </w:p>
    <w:p w14:paraId="7440FFBE" w14:textId="77777777" w:rsidR="00B64DFA" w:rsidRPr="00290EFC" w:rsidRDefault="00B64DFA" w:rsidP="00B64DFA">
      <w:pPr>
        <w:shd w:val="clear" w:color="auto" w:fill="FFFFFF"/>
        <w:spacing w:line="288" w:lineRule="auto"/>
        <w:ind w:firstLine="720"/>
        <w:jc w:val="both"/>
        <w:rPr>
          <w:szCs w:val="28"/>
        </w:rPr>
      </w:pPr>
      <w:r w:rsidRPr="00290EFC">
        <w:rPr>
          <w:szCs w:val="28"/>
        </w:rPr>
        <w:t>+ Trình bày được khái niệm, đặc điểm hợp đồng dân sự và trách nhiệm bồi thường thiệt hại ngoài hợp đồng.</w:t>
      </w:r>
    </w:p>
    <w:p w14:paraId="7CA00585" w14:textId="77777777" w:rsidR="00B64DFA" w:rsidRPr="00290EFC" w:rsidRDefault="00B64DFA" w:rsidP="00B64DFA">
      <w:pPr>
        <w:shd w:val="clear" w:color="auto" w:fill="FFFFFF"/>
        <w:spacing w:line="288" w:lineRule="auto"/>
        <w:ind w:firstLine="720"/>
        <w:jc w:val="both"/>
        <w:rPr>
          <w:szCs w:val="28"/>
        </w:rPr>
      </w:pPr>
      <w:r w:rsidRPr="00290EFC">
        <w:rPr>
          <w:szCs w:val="28"/>
        </w:rPr>
        <w:t>- Về kỹ năng:</w:t>
      </w:r>
    </w:p>
    <w:p w14:paraId="2200B5EE" w14:textId="77777777" w:rsidR="00B64DFA" w:rsidRPr="00290EFC" w:rsidRDefault="00B64DFA" w:rsidP="00B64DFA">
      <w:pPr>
        <w:shd w:val="clear" w:color="auto" w:fill="FFFFFF"/>
        <w:spacing w:line="288" w:lineRule="auto"/>
        <w:ind w:firstLine="720"/>
        <w:jc w:val="both"/>
        <w:rPr>
          <w:szCs w:val="28"/>
        </w:rPr>
      </w:pPr>
      <w:r w:rsidRPr="00290EFC">
        <w:rPr>
          <w:szCs w:val="28"/>
        </w:rPr>
        <w:t>+ Vận dụng kiến thức đã học làm bài tập tình huống.</w:t>
      </w:r>
    </w:p>
    <w:p w14:paraId="1050339F" w14:textId="77777777" w:rsidR="00B64DFA" w:rsidRPr="00290EFC" w:rsidRDefault="00B64DFA" w:rsidP="00B64DFA">
      <w:pPr>
        <w:shd w:val="clear" w:color="auto" w:fill="FFFFFF"/>
        <w:spacing w:line="288" w:lineRule="auto"/>
        <w:ind w:firstLine="720"/>
        <w:jc w:val="both"/>
        <w:rPr>
          <w:szCs w:val="28"/>
        </w:rPr>
      </w:pPr>
      <w:r w:rsidRPr="00290EFC">
        <w:rPr>
          <w:szCs w:val="28"/>
        </w:rPr>
        <w:t>+ Áp dụng kiến thức có được bảo vệ quyền, lợi ích chính đáng của mình.</w:t>
      </w:r>
    </w:p>
    <w:p w14:paraId="6FD90B2A" w14:textId="77777777" w:rsidR="00B64DFA" w:rsidRPr="00290EFC" w:rsidRDefault="00B64DFA" w:rsidP="00B64DFA">
      <w:pPr>
        <w:spacing w:line="288" w:lineRule="auto"/>
        <w:ind w:firstLine="720"/>
        <w:jc w:val="both"/>
        <w:rPr>
          <w:szCs w:val="28"/>
        </w:rPr>
      </w:pPr>
      <w:r w:rsidRPr="00290EFC">
        <w:rPr>
          <w:szCs w:val="28"/>
        </w:rPr>
        <w:t>- Về năng lực tự chủ và trách nhiệm:</w:t>
      </w:r>
    </w:p>
    <w:p w14:paraId="748E3122" w14:textId="77777777" w:rsidR="00B64DFA" w:rsidRPr="00290EFC" w:rsidRDefault="00B64DFA" w:rsidP="00B64DFA">
      <w:pPr>
        <w:shd w:val="clear" w:color="auto" w:fill="FFFFFF"/>
        <w:spacing w:line="288" w:lineRule="auto"/>
        <w:ind w:firstLine="720"/>
        <w:jc w:val="both"/>
        <w:rPr>
          <w:szCs w:val="28"/>
        </w:rPr>
      </w:pPr>
      <w:r w:rsidRPr="00290EFC">
        <w:rPr>
          <w:szCs w:val="28"/>
        </w:rPr>
        <w:t>+ Có khả năng làm việc độc lập, làm việc nhóm, giải quyết công việc với tư duy lôgíc và sáng tạo.</w:t>
      </w:r>
    </w:p>
    <w:p w14:paraId="0DFFCE54" w14:textId="77777777" w:rsidR="00B64DFA" w:rsidRPr="00290EFC" w:rsidRDefault="00B64DFA" w:rsidP="00B64DFA">
      <w:pPr>
        <w:shd w:val="clear" w:color="auto" w:fill="FFFFFF"/>
        <w:spacing w:line="288" w:lineRule="auto"/>
        <w:ind w:firstLine="720"/>
        <w:jc w:val="both"/>
        <w:rPr>
          <w:szCs w:val="28"/>
        </w:rPr>
      </w:pPr>
      <w:r w:rsidRPr="00290EFC">
        <w:rPr>
          <w:szCs w:val="28"/>
        </w:rPr>
        <w:t>+ Có khả năng giao tiếp, trình bày và truyền thông;</w:t>
      </w:r>
    </w:p>
    <w:p w14:paraId="299B326D" w14:textId="77777777" w:rsidR="00B64DFA" w:rsidRPr="00290EFC" w:rsidRDefault="00B64DFA" w:rsidP="00B64DFA">
      <w:pPr>
        <w:shd w:val="clear" w:color="auto" w:fill="FFFFFF"/>
        <w:spacing w:line="288" w:lineRule="auto"/>
        <w:ind w:firstLine="720"/>
        <w:jc w:val="both"/>
        <w:rPr>
          <w:szCs w:val="28"/>
        </w:rPr>
      </w:pPr>
      <w:r w:rsidRPr="00290EFC">
        <w:rPr>
          <w:szCs w:val="28"/>
        </w:rPr>
        <w:t>+ Có khả năng tra cứu thông tin, nghiên cứu văn bản, tài liệu.</w:t>
      </w:r>
    </w:p>
    <w:p w14:paraId="41EA4522" w14:textId="77777777" w:rsidR="00B64DFA" w:rsidRPr="00290EFC" w:rsidRDefault="00B64DFA" w:rsidP="00B64DFA">
      <w:pPr>
        <w:spacing w:line="288" w:lineRule="auto"/>
        <w:rPr>
          <w:iCs/>
          <w:szCs w:val="28"/>
        </w:rPr>
      </w:pPr>
      <w:r w:rsidRPr="00290EFC">
        <w:rPr>
          <w:iCs/>
          <w:szCs w:val="28"/>
        </w:rPr>
        <w:t>2.</w:t>
      </w:r>
      <w:r w:rsidRPr="00290EFC">
        <w:rPr>
          <w:iCs/>
          <w:szCs w:val="28"/>
          <w:lang w:val="vi-VN"/>
        </w:rPr>
        <w:t>Nội dung</w:t>
      </w:r>
      <w:r w:rsidRPr="00290EFC">
        <w:rPr>
          <w:iCs/>
          <w:szCs w:val="28"/>
        </w:rPr>
        <w:t xml:space="preserve"> bài:</w:t>
      </w:r>
    </w:p>
    <w:tbl>
      <w:tblPr>
        <w:tblpPr w:leftFromText="180" w:rightFromText="180" w:vertAnchor="text" w:horzAnchor="page" w:tblpX="2381" w:tblpY="314"/>
        <w:tblW w:w="8635" w:type="dxa"/>
        <w:tblLook w:val="04A0" w:firstRow="1" w:lastRow="0" w:firstColumn="1" w:lastColumn="0" w:noHBand="0" w:noVBand="1"/>
      </w:tblPr>
      <w:tblGrid>
        <w:gridCol w:w="7285"/>
        <w:gridCol w:w="1350"/>
      </w:tblGrid>
      <w:tr w:rsidR="00B64DFA" w:rsidRPr="00290EFC" w14:paraId="2F2793D7" w14:textId="77777777" w:rsidTr="00F150F5">
        <w:tc>
          <w:tcPr>
            <w:tcW w:w="7285" w:type="dxa"/>
            <w:shd w:val="clear" w:color="auto" w:fill="auto"/>
          </w:tcPr>
          <w:p w14:paraId="536AF268" w14:textId="77777777" w:rsidR="00B64DFA" w:rsidRPr="00290EFC" w:rsidRDefault="00B64DFA" w:rsidP="00F150F5">
            <w:pPr>
              <w:pStyle w:val="ListParagraph"/>
              <w:spacing w:line="288" w:lineRule="auto"/>
              <w:ind w:left="0"/>
              <w:rPr>
                <w:iCs/>
                <w:szCs w:val="28"/>
              </w:rPr>
            </w:pPr>
            <w:r w:rsidRPr="00290EFC">
              <w:rPr>
                <w:szCs w:val="28"/>
                <w:lang w:val="vi-VN"/>
              </w:rPr>
              <w:t xml:space="preserve">2.1. Khái niệm, đối tượng và phương pháp điều chỉnh của </w:t>
            </w:r>
            <w:r w:rsidRPr="00290EFC">
              <w:rPr>
                <w:szCs w:val="28"/>
              </w:rPr>
              <w:t>Luật Dân sự</w:t>
            </w:r>
          </w:p>
        </w:tc>
        <w:tc>
          <w:tcPr>
            <w:tcW w:w="1350" w:type="dxa"/>
            <w:shd w:val="clear" w:color="auto" w:fill="auto"/>
          </w:tcPr>
          <w:p w14:paraId="48E25D71" w14:textId="77777777" w:rsidR="00B64DFA" w:rsidRPr="00290EFC" w:rsidRDefault="00B64DFA" w:rsidP="00F150F5">
            <w:pPr>
              <w:pStyle w:val="ListParagraph"/>
              <w:spacing w:line="288" w:lineRule="auto"/>
              <w:ind w:left="0"/>
              <w:rPr>
                <w:i/>
                <w:szCs w:val="28"/>
              </w:rPr>
            </w:pPr>
            <w:r w:rsidRPr="00290EFC">
              <w:rPr>
                <w:i/>
                <w:szCs w:val="28"/>
              </w:rPr>
              <w:t>0,25 giờ</w:t>
            </w:r>
          </w:p>
        </w:tc>
      </w:tr>
      <w:tr w:rsidR="00B64DFA" w:rsidRPr="00290EFC" w14:paraId="70995A53" w14:textId="77777777" w:rsidTr="00F150F5">
        <w:tc>
          <w:tcPr>
            <w:tcW w:w="7285" w:type="dxa"/>
            <w:shd w:val="clear" w:color="auto" w:fill="auto"/>
          </w:tcPr>
          <w:p w14:paraId="1C5F6624" w14:textId="77777777" w:rsidR="00B64DFA" w:rsidRPr="00290EFC" w:rsidRDefault="00B64DFA" w:rsidP="00F150F5">
            <w:pPr>
              <w:spacing w:line="288" w:lineRule="auto"/>
              <w:rPr>
                <w:szCs w:val="28"/>
              </w:rPr>
            </w:pPr>
            <w:r w:rsidRPr="00290EFC">
              <w:rPr>
                <w:szCs w:val="28"/>
              </w:rPr>
              <w:t xml:space="preserve">2.1.1. Khái niệm </w:t>
            </w:r>
          </w:p>
        </w:tc>
        <w:tc>
          <w:tcPr>
            <w:tcW w:w="1350" w:type="dxa"/>
            <w:shd w:val="clear" w:color="auto" w:fill="auto"/>
          </w:tcPr>
          <w:p w14:paraId="12DE2E0D" w14:textId="77777777" w:rsidR="00B64DFA" w:rsidRPr="00290EFC" w:rsidRDefault="00B64DFA" w:rsidP="00F150F5">
            <w:pPr>
              <w:pStyle w:val="ListParagraph"/>
              <w:spacing w:line="288" w:lineRule="auto"/>
              <w:ind w:left="0"/>
              <w:rPr>
                <w:iCs/>
                <w:szCs w:val="28"/>
              </w:rPr>
            </w:pPr>
          </w:p>
        </w:tc>
      </w:tr>
      <w:tr w:rsidR="00B64DFA" w:rsidRPr="00290EFC" w14:paraId="68CBEB65" w14:textId="77777777" w:rsidTr="00F150F5">
        <w:tc>
          <w:tcPr>
            <w:tcW w:w="7285" w:type="dxa"/>
            <w:shd w:val="clear" w:color="auto" w:fill="auto"/>
          </w:tcPr>
          <w:p w14:paraId="462B056F" w14:textId="77777777" w:rsidR="00B64DFA" w:rsidRPr="00290EFC" w:rsidRDefault="00B64DFA" w:rsidP="00F150F5">
            <w:pPr>
              <w:pStyle w:val="ListParagraph"/>
              <w:spacing w:line="288" w:lineRule="auto"/>
              <w:ind w:left="0"/>
              <w:rPr>
                <w:szCs w:val="28"/>
              </w:rPr>
            </w:pPr>
            <w:r w:rsidRPr="00290EFC">
              <w:rPr>
                <w:szCs w:val="28"/>
              </w:rPr>
              <w:t>2.1.2. Đối tượng và phương pháp điều chỉnh của Luật dân sự</w:t>
            </w:r>
          </w:p>
        </w:tc>
        <w:tc>
          <w:tcPr>
            <w:tcW w:w="1350" w:type="dxa"/>
            <w:shd w:val="clear" w:color="auto" w:fill="auto"/>
          </w:tcPr>
          <w:p w14:paraId="7B7C40B9" w14:textId="77777777" w:rsidR="00B64DFA" w:rsidRPr="00290EFC" w:rsidRDefault="00B64DFA" w:rsidP="00F150F5">
            <w:pPr>
              <w:pStyle w:val="ListParagraph"/>
              <w:spacing w:line="288" w:lineRule="auto"/>
              <w:ind w:left="0"/>
              <w:rPr>
                <w:iCs/>
                <w:szCs w:val="28"/>
              </w:rPr>
            </w:pPr>
          </w:p>
        </w:tc>
      </w:tr>
      <w:tr w:rsidR="00B64DFA" w:rsidRPr="00290EFC" w14:paraId="51CF8CE2" w14:textId="77777777" w:rsidTr="00F150F5">
        <w:tc>
          <w:tcPr>
            <w:tcW w:w="7285" w:type="dxa"/>
            <w:shd w:val="clear" w:color="auto" w:fill="auto"/>
          </w:tcPr>
          <w:p w14:paraId="72127AFF" w14:textId="77777777" w:rsidR="00B64DFA" w:rsidRPr="00290EFC" w:rsidRDefault="00B64DFA" w:rsidP="00F150F5">
            <w:pPr>
              <w:pStyle w:val="ListParagraph"/>
              <w:spacing w:line="288" w:lineRule="auto"/>
              <w:ind w:left="0"/>
              <w:rPr>
                <w:iCs/>
                <w:szCs w:val="28"/>
              </w:rPr>
            </w:pPr>
            <w:r w:rsidRPr="00290EFC">
              <w:rPr>
                <w:szCs w:val="28"/>
                <w:lang w:val="vi-VN"/>
              </w:rPr>
              <w:t>2.2. Các nguyên tắc cơ bản của Luật dân sự</w:t>
            </w:r>
          </w:p>
        </w:tc>
        <w:tc>
          <w:tcPr>
            <w:tcW w:w="1350" w:type="dxa"/>
            <w:shd w:val="clear" w:color="auto" w:fill="auto"/>
          </w:tcPr>
          <w:p w14:paraId="4A058BC3" w14:textId="77777777" w:rsidR="00B64DFA" w:rsidRPr="00290EFC" w:rsidRDefault="00B64DFA" w:rsidP="00F150F5">
            <w:pPr>
              <w:pStyle w:val="ListParagraph"/>
              <w:spacing w:line="288" w:lineRule="auto"/>
              <w:ind w:left="0"/>
              <w:rPr>
                <w:iCs/>
                <w:szCs w:val="28"/>
              </w:rPr>
            </w:pPr>
            <w:r w:rsidRPr="00290EFC">
              <w:rPr>
                <w:i/>
                <w:szCs w:val="28"/>
              </w:rPr>
              <w:t>0,75 giờ</w:t>
            </w:r>
          </w:p>
        </w:tc>
      </w:tr>
      <w:tr w:rsidR="00B64DFA" w:rsidRPr="00290EFC" w14:paraId="0060F707" w14:textId="77777777" w:rsidTr="00F150F5">
        <w:tc>
          <w:tcPr>
            <w:tcW w:w="7285" w:type="dxa"/>
            <w:shd w:val="clear" w:color="auto" w:fill="auto"/>
          </w:tcPr>
          <w:p w14:paraId="225C9A29" w14:textId="77777777" w:rsidR="00B64DFA" w:rsidRPr="00290EFC" w:rsidRDefault="00B64DFA" w:rsidP="00F150F5">
            <w:pPr>
              <w:pStyle w:val="ListParagraph"/>
              <w:spacing w:line="288" w:lineRule="auto"/>
              <w:ind w:left="0"/>
              <w:rPr>
                <w:iCs/>
                <w:szCs w:val="28"/>
              </w:rPr>
            </w:pPr>
            <w:r w:rsidRPr="00290EFC">
              <w:rPr>
                <w:rFonts w:eastAsia="Times New Roman"/>
                <w:bCs/>
                <w:szCs w:val="28"/>
              </w:rPr>
              <w:t>2.2.1 Nguyên tắc bình đẳng.</w:t>
            </w:r>
          </w:p>
        </w:tc>
        <w:tc>
          <w:tcPr>
            <w:tcW w:w="1350" w:type="dxa"/>
            <w:shd w:val="clear" w:color="auto" w:fill="auto"/>
          </w:tcPr>
          <w:p w14:paraId="5592EB7D" w14:textId="77777777" w:rsidR="00B64DFA" w:rsidRPr="00290EFC" w:rsidRDefault="00B64DFA" w:rsidP="00F150F5">
            <w:pPr>
              <w:pStyle w:val="ListParagraph"/>
              <w:spacing w:line="288" w:lineRule="auto"/>
              <w:ind w:left="0"/>
              <w:rPr>
                <w:i/>
                <w:szCs w:val="28"/>
              </w:rPr>
            </w:pPr>
          </w:p>
        </w:tc>
      </w:tr>
      <w:tr w:rsidR="00B64DFA" w:rsidRPr="00290EFC" w14:paraId="61ABA6BD" w14:textId="77777777" w:rsidTr="00F150F5">
        <w:tc>
          <w:tcPr>
            <w:tcW w:w="7285" w:type="dxa"/>
            <w:shd w:val="clear" w:color="auto" w:fill="auto"/>
          </w:tcPr>
          <w:p w14:paraId="22F16824" w14:textId="77777777" w:rsidR="00B64DFA" w:rsidRPr="00290EFC" w:rsidRDefault="00B64DFA" w:rsidP="00F150F5">
            <w:pPr>
              <w:pStyle w:val="ListParagraph"/>
              <w:spacing w:line="288" w:lineRule="auto"/>
              <w:ind w:left="0"/>
              <w:rPr>
                <w:iCs/>
                <w:szCs w:val="28"/>
              </w:rPr>
            </w:pPr>
            <w:r w:rsidRPr="00290EFC">
              <w:rPr>
                <w:rFonts w:eastAsia="Times New Roman"/>
                <w:bCs/>
                <w:szCs w:val="28"/>
              </w:rPr>
              <w:t>2.2.2. Nguyên tắc tự do, tự nguyện cam kết, thoả thuận.</w:t>
            </w:r>
          </w:p>
        </w:tc>
        <w:tc>
          <w:tcPr>
            <w:tcW w:w="1350" w:type="dxa"/>
            <w:shd w:val="clear" w:color="auto" w:fill="auto"/>
          </w:tcPr>
          <w:p w14:paraId="2234E115" w14:textId="77777777" w:rsidR="00B64DFA" w:rsidRPr="00290EFC" w:rsidRDefault="00B64DFA" w:rsidP="00F150F5">
            <w:pPr>
              <w:pStyle w:val="ListParagraph"/>
              <w:spacing w:line="288" w:lineRule="auto"/>
              <w:ind w:left="0"/>
              <w:rPr>
                <w:iCs/>
                <w:szCs w:val="28"/>
              </w:rPr>
            </w:pPr>
          </w:p>
        </w:tc>
      </w:tr>
      <w:tr w:rsidR="00B64DFA" w:rsidRPr="00290EFC" w14:paraId="243ACF25" w14:textId="77777777" w:rsidTr="00F150F5">
        <w:tc>
          <w:tcPr>
            <w:tcW w:w="7285" w:type="dxa"/>
            <w:shd w:val="clear" w:color="auto" w:fill="auto"/>
          </w:tcPr>
          <w:p w14:paraId="11287EC6" w14:textId="77777777" w:rsidR="00B64DFA" w:rsidRPr="00290EFC" w:rsidRDefault="00B64DFA" w:rsidP="00F150F5">
            <w:pPr>
              <w:pStyle w:val="ListParagraph"/>
              <w:spacing w:line="288" w:lineRule="auto"/>
              <w:ind w:left="0"/>
              <w:rPr>
                <w:iCs/>
                <w:szCs w:val="28"/>
              </w:rPr>
            </w:pPr>
            <w:r w:rsidRPr="00290EFC">
              <w:rPr>
                <w:rFonts w:eastAsia="Times New Roman"/>
                <w:bCs/>
                <w:szCs w:val="28"/>
              </w:rPr>
              <w:t>2.2.3. Nguyên tắc thiện chí, trung thực.</w:t>
            </w:r>
          </w:p>
        </w:tc>
        <w:tc>
          <w:tcPr>
            <w:tcW w:w="1350" w:type="dxa"/>
            <w:shd w:val="clear" w:color="auto" w:fill="auto"/>
          </w:tcPr>
          <w:p w14:paraId="59942ACD" w14:textId="77777777" w:rsidR="00B64DFA" w:rsidRPr="00290EFC" w:rsidRDefault="00B64DFA" w:rsidP="00F150F5">
            <w:pPr>
              <w:pStyle w:val="ListParagraph"/>
              <w:spacing w:line="288" w:lineRule="auto"/>
              <w:ind w:left="0"/>
              <w:rPr>
                <w:iCs/>
                <w:szCs w:val="28"/>
              </w:rPr>
            </w:pPr>
          </w:p>
        </w:tc>
      </w:tr>
      <w:tr w:rsidR="00B64DFA" w:rsidRPr="00290EFC" w14:paraId="5B90432C" w14:textId="77777777" w:rsidTr="00F150F5">
        <w:tc>
          <w:tcPr>
            <w:tcW w:w="7285" w:type="dxa"/>
            <w:shd w:val="clear" w:color="auto" w:fill="auto"/>
          </w:tcPr>
          <w:p w14:paraId="7F297BA7" w14:textId="77777777" w:rsidR="00B64DFA" w:rsidRPr="00290EFC" w:rsidRDefault="00B64DFA" w:rsidP="00F150F5">
            <w:pPr>
              <w:pStyle w:val="ListParagraph"/>
              <w:spacing w:line="288" w:lineRule="auto"/>
              <w:ind w:left="0"/>
              <w:rPr>
                <w:iCs/>
                <w:szCs w:val="28"/>
              </w:rPr>
            </w:pPr>
            <w:r w:rsidRPr="00290EFC">
              <w:rPr>
                <w:rFonts w:eastAsia="Times New Roman"/>
                <w:bCs/>
                <w:szCs w:val="28"/>
              </w:rPr>
              <w:t xml:space="preserve">2.2.4. Nguyên tắc tôn trọng lợi ích của Nhà nước, lợi ích công cộng, quyền, lợi ích hợp pháp của người khác. </w:t>
            </w:r>
          </w:p>
        </w:tc>
        <w:tc>
          <w:tcPr>
            <w:tcW w:w="1350" w:type="dxa"/>
            <w:shd w:val="clear" w:color="auto" w:fill="auto"/>
          </w:tcPr>
          <w:p w14:paraId="7579C53A" w14:textId="77777777" w:rsidR="00B64DFA" w:rsidRPr="00290EFC" w:rsidRDefault="00B64DFA" w:rsidP="00F150F5">
            <w:pPr>
              <w:pStyle w:val="ListParagraph"/>
              <w:spacing w:line="288" w:lineRule="auto"/>
              <w:ind w:left="0"/>
              <w:rPr>
                <w:iCs/>
                <w:szCs w:val="28"/>
              </w:rPr>
            </w:pPr>
          </w:p>
        </w:tc>
      </w:tr>
      <w:tr w:rsidR="00B64DFA" w:rsidRPr="00290EFC" w14:paraId="5151634A" w14:textId="77777777" w:rsidTr="00F150F5">
        <w:tc>
          <w:tcPr>
            <w:tcW w:w="7285" w:type="dxa"/>
            <w:shd w:val="clear" w:color="auto" w:fill="auto"/>
          </w:tcPr>
          <w:p w14:paraId="486DC7A0" w14:textId="77777777" w:rsidR="00B64DFA" w:rsidRPr="00290EFC" w:rsidRDefault="00B64DFA" w:rsidP="00F150F5">
            <w:pPr>
              <w:pStyle w:val="ListParagraph"/>
              <w:spacing w:line="288" w:lineRule="auto"/>
              <w:ind w:left="0"/>
              <w:rPr>
                <w:iCs/>
                <w:szCs w:val="28"/>
              </w:rPr>
            </w:pPr>
            <w:r w:rsidRPr="00290EFC">
              <w:rPr>
                <w:rFonts w:eastAsia="Times New Roman"/>
                <w:bCs/>
                <w:szCs w:val="28"/>
              </w:rPr>
              <w:t>2.2.5.</w:t>
            </w:r>
            <w:r>
              <w:rPr>
                <w:rFonts w:eastAsia="Times New Roman"/>
                <w:bCs/>
                <w:szCs w:val="28"/>
              </w:rPr>
              <w:t xml:space="preserve"> </w:t>
            </w:r>
            <w:r w:rsidRPr="00290EFC">
              <w:rPr>
                <w:rFonts w:eastAsia="Times New Roman"/>
                <w:bCs/>
                <w:szCs w:val="28"/>
              </w:rPr>
              <w:t xml:space="preserve">Nguyên tắc chịu trách nhiệm dân sự. </w:t>
            </w:r>
          </w:p>
        </w:tc>
        <w:tc>
          <w:tcPr>
            <w:tcW w:w="1350" w:type="dxa"/>
            <w:shd w:val="clear" w:color="auto" w:fill="auto"/>
          </w:tcPr>
          <w:p w14:paraId="36901A65" w14:textId="77777777" w:rsidR="00B64DFA" w:rsidRPr="00290EFC" w:rsidRDefault="00B64DFA" w:rsidP="00F150F5">
            <w:pPr>
              <w:pStyle w:val="ListParagraph"/>
              <w:spacing w:line="288" w:lineRule="auto"/>
              <w:ind w:left="0"/>
              <w:rPr>
                <w:iCs/>
                <w:szCs w:val="28"/>
              </w:rPr>
            </w:pPr>
          </w:p>
        </w:tc>
      </w:tr>
      <w:tr w:rsidR="00B64DFA" w:rsidRPr="00290EFC" w14:paraId="167FA5D8" w14:textId="77777777" w:rsidTr="00F150F5">
        <w:tc>
          <w:tcPr>
            <w:tcW w:w="7285" w:type="dxa"/>
            <w:shd w:val="clear" w:color="auto" w:fill="auto"/>
          </w:tcPr>
          <w:p w14:paraId="3A5AFC7A" w14:textId="77777777" w:rsidR="00B64DFA" w:rsidRPr="00290EFC" w:rsidRDefault="00B64DFA" w:rsidP="00F150F5">
            <w:pPr>
              <w:pStyle w:val="ListParagraph"/>
              <w:spacing w:line="288" w:lineRule="auto"/>
              <w:ind w:left="0"/>
              <w:rPr>
                <w:iCs/>
                <w:szCs w:val="28"/>
              </w:rPr>
            </w:pPr>
            <w:r w:rsidRPr="00290EFC">
              <w:rPr>
                <w:rFonts w:eastAsia="Times New Roman"/>
                <w:bCs/>
                <w:szCs w:val="28"/>
              </w:rPr>
              <w:t>2.2.6. Nguyên tắc tôn trọng đạo đức, truyền thống tốt đẹp.</w:t>
            </w:r>
          </w:p>
        </w:tc>
        <w:tc>
          <w:tcPr>
            <w:tcW w:w="1350" w:type="dxa"/>
            <w:shd w:val="clear" w:color="auto" w:fill="auto"/>
          </w:tcPr>
          <w:p w14:paraId="4F94B20E" w14:textId="77777777" w:rsidR="00B64DFA" w:rsidRPr="00290EFC" w:rsidRDefault="00B64DFA" w:rsidP="00F150F5">
            <w:pPr>
              <w:pStyle w:val="ListParagraph"/>
              <w:spacing w:line="288" w:lineRule="auto"/>
              <w:ind w:left="0"/>
              <w:rPr>
                <w:iCs/>
                <w:szCs w:val="28"/>
              </w:rPr>
            </w:pPr>
          </w:p>
        </w:tc>
      </w:tr>
      <w:tr w:rsidR="00B64DFA" w:rsidRPr="00290EFC" w14:paraId="7514BC5B" w14:textId="77777777" w:rsidTr="00F150F5">
        <w:tc>
          <w:tcPr>
            <w:tcW w:w="7285" w:type="dxa"/>
            <w:shd w:val="clear" w:color="auto" w:fill="auto"/>
          </w:tcPr>
          <w:p w14:paraId="3A0A1261" w14:textId="77777777" w:rsidR="00B64DFA" w:rsidRPr="00290EFC" w:rsidRDefault="00B64DFA" w:rsidP="00F150F5">
            <w:pPr>
              <w:pStyle w:val="ListParagraph"/>
              <w:spacing w:line="288" w:lineRule="auto"/>
              <w:ind w:left="0"/>
              <w:rPr>
                <w:iCs/>
                <w:szCs w:val="28"/>
              </w:rPr>
            </w:pPr>
            <w:r w:rsidRPr="00290EFC">
              <w:rPr>
                <w:szCs w:val="28"/>
                <w:lang w:val="vi-VN"/>
              </w:rPr>
              <w:t>2.3. Một số nội dung của Bộ luật dân sự</w:t>
            </w:r>
            <w:r w:rsidRPr="00290EFC">
              <w:rPr>
                <w:szCs w:val="28"/>
              </w:rPr>
              <w:t xml:space="preserve">                                          </w:t>
            </w:r>
          </w:p>
        </w:tc>
        <w:tc>
          <w:tcPr>
            <w:tcW w:w="1350" w:type="dxa"/>
            <w:shd w:val="clear" w:color="auto" w:fill="auto"/>
          </w:tcPr>
          <w:p w14:paraId="2F6FF4F2" w14:textId="77777777" w:rsidR="00B64DFA" w:rsidRPr="00290EFC" w:rsidRDefault="00B64DFA" w:rsidP="00F150F5">
            <w:pPr>
              <w:pStyle w:val="ListParagraph"/>
              <w:spacing w:line="288" w:lineRule="auto"/>
              <w:ind w:left="0"/>
              <w:jc w:val="center"/>
              <w:rPr>
                <w:i/>
                <w:szCs w:val="28"/>
              </w:rPr>
            </w:pPr>
            <w:r w:rsidRPr="00290EFC">
              <w:rPr>
                <w:i/>
                <w:szCs w:val="28"/>
              </w:rPr>
              <w:t>2 giờ</w:t>
            </w:r>
          </w:p>
        </w:tc>
      </w:tr>
      <w:tr w:rsidR="00B64DFA" w:rsidRPr="00290EFC" w14:paraId="2795FD83" w14:textId="77777777" w:rsidTr="00F150F5">
        <w:tc>
          <w:tcPr>
            <w:tcW w:w="7285" w:type="dxa"/>
            <w:shd w:val="clear" w:color="auto" w:fill="auto"/>
          </w:tcPr>
          <w:p w14:paraId="378AE419" w14:textId="77777777" w:rsidR="00B64DFA" w:rsidRPr="00290EFC" w:rsidRDefault="00B64DFA" w:rsidP="00F150F5">
            <w:pPr>
              <w:pStyle w:val="ListParagraph"/>
              <w:spacing w:line="288" w:lineRule="auto"/>
              <w:ind w:left="0"/>
              <w:rPr>
                <w:iCs/>
                <w:szCs w:val="28"/>
              </w:rPr>
            </w:pPr>
            <w:r w:rsidRPr="00290EFC">
              <w:rPr>
                <w:szCs w:val="28"/>
                <w:lang w:val="vi-VN"/>
              </w:rPr>
              <w:t xml:space="preserve">2.3.1. Quyền sở hữu và </w:t>
            </w:r>
            <w:r w:rsidRPr="00290EFC">
              <w:rPr>
                <w:szCs w:val="28"/>
              </w:rPr>
              <w:t xml:space="preserve">một số </w:t>
            </w:r>
            <w:r w:rsidRPr="00290EFC">
              <w:rPr>
                <w:szCs w:val="28"/>
                <w:lang w:val="vi-VN"/>
              </w:rPr>
              <w:t>quyền khác đối với tài sản</w:t>
            </w:r>
            <w:r w:rsidRPr="00290EFC">
              <w:rPr>
                <w:szCs w:val="28"/>
              </w:rPr>
              <w:t xml:space="preserve">                                </w:t>
            </w:r>
          </w:p>
        </w:tc>
        <w:tc>
          <w:tcPr>
            <w:tcW w:w="1350" w:type="dxa"/>
            <w:shd w:val="clear" w:color="auto" w:fill="auto"/>
          </w:tcPr>
          <w:p w14:paraId="665D626E" w14:textId="77777777" w:rsidR="00B64DFA" w:rsidRPr="00290EFC" w:rsidRDefault="00B64DFA" w:rsidP="00F150F5">
            <w:pPr>
              <w:pStyle w:val="ListParagraph"/>
              <w:spacing w:line="288" w:lineRule="auto"/>
              <w:ind w:left="0"/>
              <w:rPr>
                <w:iCs/>
                <w:szCs w:val="28"/>
              </w:rPr>
            </w:pPr>
          </w:p>
        </w:tc>
      </w:tr>
      <w:tr w:rsidR="00B64DFA" w:rsidRPr="00290EFC" w14:paraId="5CF767B5" w14:textId="77777777" w:rsidTr="00F150F5">
        <w:tc>
          <w:tcPr>
            <w:tcW w:w="7285" w:type="dxa"/>
            <w:shd w:val="clear" w:color="auto" w:fill="auto"/>
          </w:tcPr>
          <w:p w14:paraId="402B657A" w14:textId="77777777" w:rsidR="00B64DFA" w:rsidRPr="00290EFC" w:rsidRDefault="00B64DFA" w:rsidP="00F150F5">
            <w:pPr>
              <w:pStyle w:val="ListParagraph"/>
              <w:spacing w:line="288" w:lineRule="auto"/>
              <w:ind w:left="0"/>
              <w:rPr>
                <w:iCs/>
                <w:szCs w:val="28"/>
              </w:rPr>
            </w:pPr>
            <w:r w:rsidRPr="00290EFC">
              <w:rPr>
                <w:szCs w:val="28"/>
                <w:lang w:val="vi-VN"/>
              </w:rPr>
              <w:t>2.3.2. Hợp đồng</w:t>
            </w:r>
            <w:r w:rsidRPr="00290EFC">
              <w:rPr>
                <w:szCs w:val="28"/>
              </w:rPr>
              <w:t xml:space="preserve"> dân sự                                                                           </w:t>
            </w:r>
          </w:p>
        </w:tc>
        <w:tc>
          <w:tcPr>
            <w:tcW w:w="1350" w:type="dxa"/>
            <w:shd w:val="clear" w:color="auto" w:fill="auto"/>
          </w:tcPr>
          <w:p w14:paraId="5BE0DFD2" w14:textId="77777777" w:rsidR="00B64DFA" w:rsidRPr="00290EFC" w:rsidRDefault="00B64DFA" w:rsidP="00F150F5">
            <w:pPr>
              <w:spacing w:line="288" w:lineRule="auto"/>
              <w:ind w:firstLine="720"/>
              <w:jc w:val="both"/>
              <w:rPr>
                <w:iCs/>
                <w:szCs w:val="28"/>
              </w:rPr>
            </w:pPr>
          </w:p>
        </w:tc>
      </w:tr>
      <w:tr w:rsidR="00B64DFA" w:rsidRPr="00290EFC" w14:paraId="49A45F88" w14:textId="77777777" w:rsidTr="00F150F5">
        <w:tc>
          <w:tcPr>
            <w:tcW w:w="7285" w:type="dxa"/>
            <w:shd w:val="clear" w:color="auto" w:fill="auto"/>
          </w:tcPr>
          <w:p w14:paraId="1A528497" w14:textId="77777777" w:rsidR="00B64DFA" w:rsidRPr="00290EFC" w:rsidRDefault="00B64DFA" w:rsidP="00F150F5">
            <w:pPr>
              <w:pStyle w:val="ListParagraph"/>
              <w:spacing w:line="288" w:lineRule="auto"/>
              <w:ind w:left="0"/>
              <w:rPr>
                <w:i/>
                <w:iCs/>
                <w:szCs w:val="28"/>
              </w:rPr>
            </w:pPr>
            <w:r w:rsidRPr="00290EFC">
              <w:rPr>
                <w:i/>
                <w:iCs/>
                <w:szCs w:val="28"/>
              </w:rPr>
              <w:t>Thảo luận</w:t>
            </w:r>
          </w:p>
        </w:tc>
        <w:tc>
          <w:tcPr>
            <w:tcW w:w="1350" w:type="dxa"/>
            <w:shd w:val="clear" w:color="auto" w:fill="auto"/>
          </w:tcPr>
          <w:p w14:paraId="6AB555AB" w14:textId="77777777" w:rsidR="00B64DFA" w:rsidRPr="00290EFC" w:rsidRDefault="00B64DFA" w:rsidP="00F150F5">
            <w:pPr>
              <w:spacing w:line="288" w:lineRule="auto"/>
              <w:jc w:val="center"/>
              <w:rPr>
                <w:i/>
                <w:szCs w:val="28"/>
              </w:rPr>
            </w:pPr>
            <w:r w:rsidRPr="00290EFC">
              <w:rPr>
                <w:i/>
                <w:szCs w:val="28"/>
              </w:rPr>
              <w:t>2 giờ</w:t>
            </w:r>
          </w:p>
        </w:tc>
      </w:tr>
    </w:tbl>
    <w:p w14:paraId="41F1B926" w14:textId="77777777" w:rsidR="00B64DFA" w:rsidRPr="00290EFC" w:rsidRDefault="00B64DFA" w:rsidP="00B64DFA">
      <w:pPr>
        <w:spacing w:line="288" w:lineRule="auto"/>
        <w:rPr>
          <w:b/>
          <w:szCs w:val="28"/>
          <w:lang w:val="vi-VN"/>
        </w:rPr>
      </w:pPr>
    </w:p>
    <w:p w14:paraId="7158D15A" w14:textId="77777777" w:rsidR="00B64DFA" w:rsidRPr="00290EFC" w:rsidRDefault="00B64DFA" w:rsidP="00B64DFA">
      <w:pPr>
        <w:spacing w:line="288" w:lineRule="auto"/>
        <w:rPr>
          <w:b/>
          <w:szCs w:val="28"/>
          <w:lang w:val="vi-VN"/>
        </w:rPr>
      </w:pPr>
    </w:p>
    <w:p w14:paraId="77644EC5" w14:textId="77777777" w:rsidR="00B64DFA" w:rsidRPr="00290EFC" w:rsidRDefault="00B64DFA" w:rsidP="00B64DFA">
      <w:pPr>
        <w:spacing w:line="288" w:lineRule="auto"/>
        <w:rPr>
          <w:b/>
          <w:szCs w:val="28"/>
          <w:lang w:val="vi-VN"/>
        </w:rPr>
      </w:pPr>
    </w:p>
    <w:p w14:paraId="5E2EDD1E" w14:textId="77777777" w:rsidR="00B64DFA" w:rsidRPr="00290EFC" w:rsidRDefault="00B64DFA" w:rsidP="00B64DFA">
      <w:pPr>
        <w:spacing w:line="288" w:lineRule="auto"/>
        <w:rPr>
          <w:b/>
          <w:szCs w:val="28"/>
          <w:lang w:val="vi-VN"/>
        </w:rPr>
      </w:pPr>
    </w:p>
    <w:p w14:paraId="46E5A3FC" w14:textId="77777777" w:rsidR="00B64DFA" w:rsidRPr="00290EFC" w:rsidRDefault="00B64DFA" w:rsidP="00B64DFA">
      <w:pPr>
        <w:spacing w:line="288" w:lineRule="auto"/>
        <w:rPr>
          <w:b/>
          <w:szCs w:val="28"/>
          <w:lang w:val="vi-VN"/>
        </w:rPr>
      </w:pPr>
    </w:p>
    <w:p w14:paraId="72D0DD73" w14:textId="77777777" w:rsidR="00B64DFA" w:rsidRPr="00290EFC" w:rsidRDefault="00B64DFA" w:rsidP="00B64DFA">
      <w:pPr>
        <w:spacing w:line="288" w:lineRule="auto"/>
        <w:rPr>
          <w:b/>
          <w:szCs w:val="28"/>
          <w:lang w:val="vi-VN"/>
        </w:rPr>
      </w:pPr>
    </w:p>
    <w:p w14:paraId="51CC7BFD" w14:textId="77777777" w:rsidR="00B64DFA" w:rsidRPr="00290EFC" w:rsidRDefault="00B64DFA" w:rsidP="00B64DFA">
      <w:pPr>
        <w:spacing w:line="288" w:lineRule="auto"/>
        <w:rPr>
          <w:b/>
          <w:szCs w:val="28"/>
          <w:lang w:val="vi-VN"/>
        </w:rPr>
      </w:pPr>
    </w:p>
    <w:p w14:paraId="2CBD7273" w14:textId="77777777" w:rsidR="00B64DFA" w:rsidRPr="00290EFC" w:rsidRDefault="00B64DFA" w:rsidP="00B64DFA">
      <w:pPr>
        <w:spacing w:line="288" w:lineRule="auto"/>
        <w:rPr>
          <w:b/>
          <w:szCs w:val="28"/>
          <w:lang w:val="vi-VN"/>
        </w:rPr>
      </w:pPr>
    </w:p>
    <w:p w14:paraId="7ADC81F0" w14:textId="77777777" w:rsidR="00B64DFA" w:rsidRPr="00290EFC" w:rsidRDefault="00B64DFA" w:rsidP="00B64DFA">
      <w:pPr>
        <w:spacing w:line="288" w:lineRule="auto"/>
        <w:rPr>
          <w:b/>
          <w:szCs w:val="28"/>
          <w:lang w:val="vi-VN"/>
        </w:rPr>
      </w:pPr>
    </w:p>
    <w:p w14:paraId="7871BE0F" w14:textId="77777777" w:rsidR="00B64DFA" w:rsidRPr="00290EFC" w:rsidRDefault="00B64DFA" w:rsidP="00B64DFA">
      <w:pPr>
        <w:spacing w:line="288" w:lineRule="auto"/>
        <w:rPr>
          <w:b/>
          <w:szCs w:val="28"/>
          <w:lang w:val="vi-VN"/>
        </w:rPr>
      </w:pPr>
    </w:p>
    <w:p w14:paraId="3E95389D" w14:textId="77777777" w:rsidR="00B64DFA" w:rsidRDefault="00B64DFA" w:rsidP="00B64DFA">
      <w:pPr>
        <w:spacing w:line="288" w:lineRule="auto"/>
        <w:rPr>
          <w:b/>
          <w:szCs w:val="28"/>
          <w:lang w:val="vi-VN"/>
        </w:rPr>
      </w:pPr>
    </w:p>
    <w:p w14:paraId="7DA9BFEA" w14:textId="77777777" w:rsidR="00B64DFA" w:rsidRDefault="00B64DFA" w:rsidP="00B64DFA">
      <w:pPr>
        <w:spacing w:line="288" w:lineRule="auto"/>
        <w:rPr>
          <w:b/>
          <w:szCs w:val="28"/>
          <w:lang w:val="vi-VN"/>
        </w:rPr>
      </w:pPr>
    </w:p>
    <w:p w14:paraId="74346EE3" w14:textId="77777777" w:rsidR="00B64DFA" w:rsidRDefault="00B64DFA" w:rsidP="00B64DFA">
      <w:pPr>
        <w:spacing w:line="288" w:lineRule="auto"/>
        <w:rPr>
          <w:b/>
          <w:szCs w:val="28"/>
          <w:lang w:val="vi-VN"/>
        </w:rPr>
      </w:pPr>
    </w:p>
    <w:p w14:paraId="1A8EF679" w14:textId="77777777" w:rsidR="00B64DFA" w:rsidRDefault="00B64DFA" w:rsidP="00B64DFA">
      <w:pPr>
        <w:spacing w:line="288" w:lineRule="auto"/>
        <w:rPr>
          <w:b/>
          <w:szCs w:val="28"/>
          <w:lang w:val="vi-VN"/>
        </w:rPr>
      </w:pPr>
    </w:p>
    <w:p w14:paraId="79924B1B" w14:textId="77777777" w:rsidR="00B64DFA" w:rsidRDefault="00B64DFA" w:rsidP="00B64DFA">
      <w:pPr>
        <w:spacing w:line="288" w:lineRule="auto"/>
        <w:rPr>
          <w:b/>
          <w:szCs w:val="28"/>
          <w:lang w:val="vi-VN"/>
        </w:rPr>
      </w:pPr>
    </w:p>
    <w:p w14:paraId="7C585220" w14:textId="77777777" w:rsidR="00B64DFA" w:rsidRDefault="00B64DFA" w:rsidP="00B64DFA">
      <w:pPr>
        <w:spacing w:line="288" w:lineRule="auto"/>
        <w:rPr>
          <w:b/>
          <w:szCs w:val="28"/>
          <w:lang w:val="vi-VN"/>
        </w:rPr>
      </w:pPr>
    </w:p>
    <w:p w14:paraId="635397A0" w14:textId="77777777" w:rsidR="00B64DFA" w:rsidRPr="00290EFC" w:rsidRDefault="00B64DFA" w:rsidP="00B64DFA">
      <w:pPr>
        <w:spacing w:line="288" w:lineRule="auto"/>
        <w:rPr>
          <w:b/>
          <w:szCs w:val="28"/>
          <w:lang w:val="vi-VN"/>
        </w:rPr>
      </w:pPr>
    </w:p>
    <w:p w14:paraId="18ECB4A9" w14:textId="77777777" w:rsidR="00B64DFA" w:rsidRPr="00290EFC" w:rsidRDefault="00B64DFA" w:rsidP="00B64DFA">
      <w:pPr>
        <w:spacing w:line="288" w:lineRule="auto"/>
        <w:jc w:val="center"/>
        <w:rPr>
          <w:b/>
          <w:szCs w:val="28"/>
          <w:lang w:val="vi-VN"/>
        </w:rPr>
      </w:pPr>
      <w:r w:rsidRPr="00290EFC">
        <w:rPr>
          <w:b/>
          <w:szCs w:val="28"/>
          <w:lang w:val="vi-VN"/>
        </w:rPr>
        <w:t>Bài 4: Pháp luật lao động</w:t>
      </w:r>
    </w:p>
    <w:p w14:paraId="4BDB8193" w14:textId="77777777" w:rsidR="00B64DFA" w:rsidRPr="00290EFC" w:rsidRDefault="00B64DFA" w:rsidP="00B64DFA">
      <w:pPr>
        <w:tabs>
          <w:tab w:val="left" w:pos="7088"/>
        </w:tabs>
        <w:spacing w:line="288" w:lineRule="auto"/>
        <w:ind w:firstLine="720"/>
        <w:jc w:val="center"/>
        <w:rPr>
          <w:i/>
          <w:iCs/>
          <w:szCs w:val="28"/>
        </w:rPr>
      </w:pPr>
      <w:r w:rsidRPr="00290EFC">
        <w:rPr>
          <w:i/>
          <w:iCs/>
          <w:szCs w:val="28"/>
        </w:rPr>
        <w:t xml:space="preserve">                        </w:t>
      </w:r>
      <w:r w:rsidRPr="00290EFC">
        <w:rPr>
          <w:i/>
          <w:iCs/>
          <w:szCs w:val="28"/>
          <w:lang w:val="vi-VN"/>
        </w:rPr>
        <w:t>Thời gian: 0</w:t>
      </w:r>
      <w:r w:rsidRPr="00290EFC">
        <w:rPr>
          <w:i/>
          <w:iCs/>
          <w:szCs w:val="28"/>
        </w:rPr>
        <w:t>7</w:t>
      </w:r>
      <w:r w:rsidRPr="00290EFC">
        <w:rPr>
          <w:i/>
          <w:iCs/>
          <w:szCs w:val="28"/>
          <w:lang w:val="vi-VN"/>
        </w:rPr>
        <w:t xml:space="preserve"> giờ</w:t>
      </w:r>
      <w:r w:rsidRPr="00290EFC">
        <w:rPr>
          <w:i/>
          <w:iCs/>
          <w:szCs w:val="28"/>
        </w:rPr>
        <w:t xml:space="preserve"> (LT: 5 giờ, BT,TL: 2 giờ)</w:t>
      </w:r>
    </w:p>
    <w:p w14:paraId="3F06B780" w14:textId="77777777" w:rsidR="00B64DFA" w:rsidRPr="00290EFC" w:rsidRDefault="00B64DFA" w:rsidP="00B64DFA">
      <w:pPr>
        <w:spacing w:line="288" w:lineRule="auto"/>
        <w:jc w:val="both"/>
        <w:rPr>
          <w:iCs/>
          <w:szCs w:val="28"/>
          <w:lang w:val="vi-VN"/>
        </w:rPr>
      </w:pPr>
      <w:r w:rsidRPr="00290EFC">
        <w:rPr>
          <w:iCs/>
          <w:szCs w:val="28"/>
        </w:rPr>
        <w:t xml:space="preserve">1. </w:t>
      </w:r>
      <w:r w:rsidRPr="00290EFC">
        <w:rPr>
          <w:iCs/>
          <w:szCs w:val="28"/>
          <w:lang w:val="vi-VN"/>
        </w:rPr>
        <w:t>Mục tiêu</w:t>
      </w:r>
    </w:p>
    <w:p w14:paraId="7FBA6DD5" w14:textId="77777777" w:rsidR="00B64DFA" w:rsidRPr="00290EFC" w:rsidRDefault="00B64DFA" w:rsidP="00B64DFA">
      <w:pPr>
        <w:spacing w:line="288" w:lineRule="auto"/>
        <w:jc w:val="both"/>
        <w:rPr>
          <w:iCs/>
          <w:szCs w:val="28"/>
        </w:rPr>
      </w:pPr>
      <w:r w:rsidRPr="00290EFC">
        <w:rPr>
          <w:iCs/>
          <w:szCs w:val="28"/>
          <w:lang w:val="vi-VN"/>
        </w:rPr>
        <w:tab/>
      </w:r>
      <w:r w:rsidRPr="00290EFC">
        <w:rPr>
          <w:iCs/>
          <w:szCs w:val="28"/>
        </w:rPr>
        <w:t>- Về kiến thức:</w:t>
      </w:r>
    </w:p>
    <w:p w14:paraId="2E147765" w14:textId="77777777" w:rsidR="00B64DFA" w:rsidRPr="00290EFC" w:rsidRDefault="00B64DFA" w:rsidP="00B64DFA">
      <w:pPr>
        <w:spacing w:line="288" w:lineRule="auto"/>
        <w:jc w:val="both"/>
        <w:rPr>
          <w:szCs w:val="28"/>
          <w:lang w:val="vi-VN"/>
        </w:rPr>
      </w:pPr>
      <w:r w:rsidRPr="00290EFC">
        <w:rPr>
          <w:iCs/>
          <w:szCs w:val="28"/>
        </w:rPr>
        <w:tab/>
        <w:t xml:space="preserve">+ </w:t>
      </w:r>
      <w:r w:rsidRPr="00290EFC">
        <w:rPr>
          <w:szCs w:val="28"/>
          <w:lang w:val="vi-VN"/>
        </w:rPr>
        <w:t xml:space="preserve">Trình bày được một số nội dung cơ bản về Luật lao động. </w:t>
      </w:r>
    </w:p>
    <w:p w14:paraId="623530A3" w14:textId="77777777" w:rsidR="00B64DFA" w:rsidRPr="00290EFC" w:rsidRDefault="00B64DFA" w:rsidP="00B64DFA">
      <w:pPr>
        <w:spacing w:line="288" w:lineRule="auto"/>
        <w:jc w:val="both"/>
        <w:rPr>
          <w:iCs/>
          <w:szCs w:val="28"/>
        </w:rPr>
      </w:pPr>
      <w:r w:rsidRPr="00290EFC">
        <w:rPr>
          <w:szCs w:val="28"/>
        </w:rPr>
        <w:tab/>
        <w:t>+ Trình bày được các nguyên tắc cơ bản của Luật Lao động.</w:t>
      </w:r>
    </w:p>
    <w:p w14:paraId="2D97B9FA" w14:textId="77777777" w:rsidR="00B64DFA" w:rsidRPr="00290EFC" w:rsidRDefault="00B64DFA" w:rsidP="00B64DFA">
      <w:pPr>
        <w:spacing w:line="288" w:lineRule="auto"/>
        <w:ind w:firstLine="720"/>
        <w:jc w:val="both"/>
        <w:rPr>
          <w:spacing w:val="-8"/>
          <w:szCs w:val="28"/>
        </w:rPr>
      </w:pPr>
      <w:r w:rsidRPr="00290EFC">
        <w:rPr>
          <w:spacing w:val="-8"/>
          <w:szCs w:val="28"/>
        </w:rPr>
        <w:t>+</w:t>
      </w:r>
      <w:r w:rsidRPr="00290EFC">
        <w:rPr>
          <w:spacing w:val="-8"/>
          <w:szCs w:val="28"/>
          <w:lang w:val="vi-VN"/>
        </w:rPr>
        <w:t xml:space="preserve"> Nhận biết được quyền, nghĩa vụ của người lao động, người sử dụng lao động</w:t>
      </w:r>
      <w:r w:rsidRPr="00290EFC">
        <w:rPr>
          <w:spacing w:val="-8"/>
          <w:szCs w:val="28"/>
        </w:rPr>
        <w:t>.</w:t>
      </w:r>
    </w:p>
    <w:p w14:paraId="30C680B7" w14:textId="77777777" w:rsidR="00B64DFA" w:rsidRPr="00290EFC" w:rsidRDefault="00B64DFA" w:rsidP="00B64DFA">
      <w:pPr>
        <w:spacing w:line="288" w:lineRule="auto"/>
        <w:ind w:firstLine="720"/>
        <w:jc w:val="both"/>
        <w:rPr>
          <w:szCs w:val="28"/>
        </w:rPr>
      </w:pPr>
      <w:r w:rsidRPr="00290EFC">
        <w:rPr>
          <w:szCs w:val="28"/>
        </w:rPr>
        <w:lastRenderedPageBreak/>
        <w:t>+ Trình bày quy định pháp luật về Hợp đồng lao động,.</w:t>
      </w:r>
    </w:p>
    <w:p w14:paraId="4A44BE9A" w14:textId="77777777" w:rsidR="00B64DFA" w:rsidRPr="00290EFC" w:rsidRDefault="00B64DFA" w:rsidP="00B64DFA">
      <w:pPr>
        <w:spacing w:line="288" w:lineRule="auto"/>
        <w:ind w:firstLine="720"/>
        <w:jc w:val="both"/>
        <w:rPr>
          <w:szCs w:val="28"/>
        </w:rPr>
      </w:pPr>
      <w:r w:rsidRPr="00290EFC">
        <w:rPr>
          <w:szCs w:val="28"/>
        </w:rPr>
        <w:t xml:space="preserve">+ </w:t>
      </w:r>
      <w:bookmarkStart w:id="24" w:name="_Hlk105190210"/>
      <w:r w:rsidRPr="00290EFC">
        <w:rPr>
          <w:szCs w:val="28"/>
        </w:rPr>
        <w:t xml:space="preserve">Trình bày được quy định pháp luật về </w:t>
      </w:r>
      <w:bookmarkEnd w:id="24"/>
      <w:r w:rsidRPr="00290EFC">
        <w:rPr>
          <w:szCs w:val="28"/>
        </w:rPr>
        <w:t>tiền lương.</w:t>
      </w:r>
    </w:p>
    <w:p w14:paraId="4A50F6C8" w14:textId="77777777" w:rsidR="00B64DFA" w:rsidRPr="00290EFC" w:rsidRDefault="00B64DFA" w:rsidP="00B64DFA">
      <w:pPr>
        <w:spacing w:line="288" w:lineRule="auto"/>
        <w:ind w:firstLine="720"/>
        <w:jc w:val="both"/>
        <w:rPr>
          <w:szCs w:val="28"/>
        </w:rPr>
      </w:pPr>
      <w:r w:rsidRPr="00290EFC">
        <w:rPr>
          <w:szCs w:val="28"/>
        </w:rPr>
        <w:t>+ Trình bày được quy định pháp luật về bảo hiểm xã hội</w:t>
      </w:r>
    </w:p>
    <w:p w14:paraId="1F183285" w14:textId="77777777" w:rsidR="00B64DFA" w:rsidRPr="00290EFC" w:rsidRDefault="00B64DFA" w:rsidP="00B64DFA">
      <w:pPr>
        <w:spacing w:line="288" w:lineRule="auto"/>
        <w:ind w:firstLine="720"/>
        <w:jc w:val="both"/>
        <w:rPr>
          <w:szCs w:val="28"/>
        </w:rPr>
      </w:pPr>
      <w:r w:rsidRPr="00290EFC">
        <w:rPr>
          <w:spacing w:val="-6"/>
          <w:szCs w:val="28"/>
        </w:rPr>
        <w:t>+ Trình bày được quy định pháp luật về thời giờ làm việc, thời giờ nghỉ ngơi.</w:t>
      </w:r>
    </w:p>
    <w:p w14:paraId="7E56E650" w14:textId="77777777" w:rsidR="00B64DFA" w:rsidRPr="00290EFC" w:rsidRDefault="00B64DFA" w:rsidP="00B64DFA">
      <w:pPr>
        <w:spacing w:line="288" w:lineRule="auto"/>
        <w:ind w:left="720"/>
        <w:jc w:val="both"/>
        <w:rPr>
          <w:szCs w:val="28"/>
        </w:rPr>
      </w:pPr>
      <w:r w:rsidRPr="00290EFC">
        <w:rPr>
          <w:szCs w:val="28"/>
        </w:rPr>
        <w:t>+ Trình bày được quy định pháp luật về kỷ luật lao động .</w:t>
      </w:r>
    </w:p>
    <w:p w14:paraId="66CE8EA2" w14:textId="77777777" w:rsidR="00B64DFA" w:rsidRPr="00290EFC" w:rsidRDefault="00B64DFA" w:rsidP="00B64DFA">
      <w:pPr>
        <w:spacing w:line="288" w:lineRule="auto"/>
        <w:ind w:left="720"/>
        <w:jc w:val="both"/>
        <w:rPr>
          <w:szCs w:val="28"/>
        </w:rPr>
      </w:pPr>
      <w:r w:rsidRPr="00290EFC">
        <w:rPr>
          <w:szCs w:val="28"/>
        </w:rPr>
        <w:t>+ Trình bày được quy địnhh pháp luật lao động về khái niệm và phương thức giải quyết tranh chấp tranh chấp lao động.</w:t>
      </w:r>
    </w:p>
    <w:p w14:paraId="1D42DB8F" w14:textId="77777777" w:rsidR="00B64DFA" w:rsidRPr="00290EFC" w:rsidRDefault="00B64DFA" w:rsidP="00B64DFA">
      <w:pPr>
        <w:spacing w:line="288" w:lineRule="auto"/>
        <w:ind w:left="720"/>
        <w:jc w:val="both"/>
        <w:rPr>
          <w:szCs w:val="28"/>
        </w:rPr>
      </w:pPr>
      <w:r w:rsidRPr="00290EFC">
        <w:rPr>
          <w:szCs w:val="28"/>
        </w:rPr>
        <w:t xml:space="preserve">+ Trình bày được khái niệm công đoàn, vai trò của công đoàn với người lao động trong các đơn vị. </w:t>
      </w:r>
    </w:p>
    <w:p w14:paraId="28EDB659" w14:textId="77777777" w:rsidR="00B64DFA" w:rsidRPr="00290EFC" w:rsidRDefault="00B64DFA" w:rsidP="00B64DFA">
      <w:pPr>
        <w:spacing w:line="288" w:lineRule="auto"/>
        <w:ind w:left="720"/>
        <w:jc w:val="both"/>
        <w:rPr>
          <w:szCs w:val="28"/>
        </w:rPr>
      </w:pPr>
      <w:r w:rsidRPr="00290EFC">
        <w:rPr>
          <w:szCs w:val="28"/>
        </w:rPr>
        <w:t xml:space="preserve">+ Kiểm tra khả năng nhận biết kiến thức và ý thức học tập của học sinh. </w:t>
      </w:r>
    </w:p>
    <w:p w14:paraId="42792D0E" w14:textId="77777777" w:rsidR="00B64DFA" w:rsidRPr="00290EFC" w:rsidRDefault="00B64DFA" w:rsidP="00B64DFA">
      <w:pPr>
        <w:spacing w:line="288" w:lineRule="auto"/>
        <w:ind w:left="720"/>
        <w:jc w:val="both"/>
        <w:rPr>
          <w:szCs w:val="28"/>
        </w:rPr>
      </w:pPr>
      <w:r w:rsidRPr="00290EFC">
        <w:rPr>
          <w:szCs w:val="28"/>
        </w:rPr>
        <w:t>- Về kỹ năng:</w:t>
      </w:r>
    </w:p>
    <w:p w14:paraId="3DC238D2" w14:textId="77777777" w:rsidR="00B64DFA" w:rsidRPr="00290EFC" w:rsidRDefault="00B64DFA" w:rsidP="00B64DFA">
      <w:pPr>
        <w:spacing w:line="288" w:lineRule="auto"/>
        <w:ind w:left="720"/>
        <w:jc w:val="both"/>
        <w:rPr>
          <w:szCs w:val="28"/>
        </w:rPr>
      </w:pPr>
      <w:r w:rsidRPr="00290EFC">
        <w:rPr>
          <w:szCs w:val="28"/>
        </w:rPr>
        <w:t>+ Xác định được các quan hệ do Luật Lao động điều chỉnh.</w:t>
      </w:r>
    </w:p>
    <w:p w14:paraId="5F0A95BF" w14:textId="77777777" w:rsidR="00B64DFA" w:rsidRPr="00290EFC" w:rsidRDefault="00B64DFA" w:rsidP="00B64DFA">
      <w:pPr>
        <w:spacing w:line="288" w:lineRule="auto"/>
        <w:ind w:left="720"/>
        <w:jc w:val="both"/>
        <w:rPr>
          <w:szCs w:val="28"/>
        </w:rPr>
      </w:pPr>
      <w:r w:rsidRPr="00290EFC">
        <w:rPr>
          <w:szCs w:val="28"/>
        </w:rPr>
        <w:t>+ Soạn thảo được hợp đồng lao động.</w:t>
      </w:r>
    </w:p>
    <w:p w14:paraId="341FA8D6" w14:textId="77777777" w:rsidR="00B64DFA" w:rsidRPr="00290EFC" w:rsidRDefault="00B64DFA" w:rsidP="00B64DFA">
      <w:pPr>
        <w:spacing w:line="288" w:lineRule="auto"/>
        <w:ind w:left="720"/>
        <w:jc w:val="both"/>
        <w:rPr>
          <w:spacing w:val="-6"/>
          <w:szCs w:val="28"/>
        </w:rPr>
      </w:pPr>
      <w:r w:rsidRPr="00290EFC">
        <w:rPr>
          <w:spacing w:val="-6"/>
          <w:szCs w:val="28"/>
        </w:rPr>
        <w:t>+ Biết các xác định tiền lương người lao động theo quy định pháp luật lao động.</w:t>
      </w:r>
    </w:p>
    <w:p w14:paraId="3D9CFB86" w14:textId="77777777" w:rsidR="00B64DFA" w:rsidRPr="00290EFC" w:rsidRDefault="00B64DFA" w:rsidP="00B64DFA">
      <w:pPr>
        <w:spacing w:line="288" w:lineRule="auto"/>
        <w:ind w:left="720"/>
        <w:jc w:val="both"/>
        <w:rPr>
          <w:szCs w:val="28"/>
        </w:rPr>
      </w:pPr>
      <w:r w:rsidRPr="00290EFC">
        <w:rPr>
          <w:szCs w:val="28"/>
        </w:rPr>
        <w:t>+ Có khả năng phân biệt các chế độ Bảo hiểm xã hội.</w:t>
      </w:r>
    </w:p>
    <w:p w14:paraId="4A6A1F18" w14:textId="77777777" w:rsidR="00B64DFA" w:rsidRPr="00290EFC" w:rsidRDefault="00B64DFA" w:rsidP="00B64DFA">
      <w:pPr>
        <w:spacing w:line="288" w:lineRule="auto"/>
        <w:ind w:left="720"/>
        <w:jc w:val="both"/>
        <w:rPr>
          <w:szCs w:val="28"/>
        </w:rPr>
      </w:pPr>
      <w:r w:rsidRPr="00290EFC">
        <w:rPr>
          <w:szCs w:val="28"/>
        </w:rPr>
        <w:t>+ Phân biệt được các chế độ thời giờ làm việc, thời giờ nghỉ ngơi của người lao động.</w:t>
      </w:r>
    </w:p>
    <w:p w14:paraId="6437A645" w14:textId="77777777" w:rsidR="00B64DFA" w:rsidRPr="00290EFC" w:rsidRDefault="00B64DFA" w:rsidP="00B64DFA">
      <w:pPr>
        <w:spacing w:line="288" w:lineRule="auto"/>
        <w:ind w:left="720"/>
        <w:jc w:val="both"/>
        <w:rPr>
          <w:szCs w:val="28"/>
        </w:rPr>
      </w:pPr>
      <w:r w:rsidRPr="00290EFC">
        <w:rPr>
          <w:szCs w:val="28"/>
        </w:rPr>
        <w:t>+ Xác định được các trường hợp cần áp dụng hình thức xử lý kỷ luật lao động phù hợp với hành vi vi phạm kỷ luật lao động của người lao động.</w:t>
      </w:r>
    </w:p>
    <w:p w14:paraId="45F29B01" w14:textId="77777777" w:rsidR="00B64DFA" w:rsidRPr="00290EFC" w:rsidRDefault="00B64DFA" w:rsidP="00B64DFA">
      <w:pPr>
        <w:spacing w:line="288" w:lineRule="auto"/>
        <w:ind w:left="720"/>
        <w:jc w:val="both"/>
        <w:rPr>
          <w:szCs w:val="28"/>
        </w:rPr>
      </w:pPr>
      <w:r w:rsidRPr="00290EFC">
        <w:rPr>
          <w:szCs w:val="28"/>
        </w:rPr>
        <w:t>+ Vận dụng kiến thức đã học làm bài kiểm tra định kỳ.</w:t>
      </w:r>
    </w:p>
    <w:p w14:paraId="07314B76" w14:textId="77777777" w:rsidR="00B64DFA" w:rsidRPr="00290EFC" w:rsidRDefault="00B64DFA" w:rsidP="00B64DFA">
      <w:pPr>
        <w:spacing w:line="288" w:lineRule="auto"/>
        <w:ind w:firstLine="720"/>
        <w:jc w:val="both"/>
        <w:rPr>
          <w:szCs w:val="28"/>
        </w:rPr>
      </w:pPr>
      <w:r w:rsidRPr="00290EFC">
        <w:rPr>
          <w:szCs w:val="28"/>
        </w:rPr>
        <w:t>- Về năng lực tự chủ và trách nhiệm:</w:t>
      </w:r>
    </w:p>
    <w:p w14:paraId="09289608" w14:textId="77777777" w:rsidR="00B64DFA" w:rsidRPr="00290EFC" w:rsidRDefault="00B64DFA" w:rsidP="00B64DFA">
      <w:pPr>
        <w:spacing w:line="288" w:lineRule="auto"/>
        <w:ind w:firstLine="720"/>
        <w:jc w:val="both"/>
        <w:rPr>
          <w:szCs w:val="28"/>
        </w:rPr>
      </w:pPr>
      <w:r w:rsidRPr="00290EFC">
        <w:rPr>
          <w:szCs w:val="28"/>
        </w:rPr>
        <w:t>+ Tuân thủ quy định pháp luật khi tham gia quan hệ lao động.</w:t>
      </w:r>
    </w:p>
    <w:p w14:paraId="7510722A" w14:textId="77777777" w:rsidR="00B64DFA" w:rsidRPr="00290EFC" w:rsidRDefault="00B64DFA" w:rsidP="00B64DFA">
      <w:pPr>
        <w:spacing w:line="288" w:lineRule="auto"/>
        <w:ind w:firstLine="720"/>
        <w:jc w:val="both"/>
        <w:rPr>
          <w:szCs w:val="28"/>
        </w:rPr>
      </w:pPr>
      <w:r w:rsidRPr="00290EFC">
        <w:rPr>
          <w:szCs w:val="28"/>
        </w:rPr>
        <w:t xml:space="preserve">+ Có khả năng vận dụng kiến thức đã học để bảo vệ quyền lợi ích hợp pháp cho người lao động. </w:t>
      </w:r>
    </w:p>
    <w:p w14:paraId="12F8BD7B" w14:textId="77777777" w:rsidR="00B64DFA" w:rsidRPr="00290EFC" w:rsidRDefault="00B64DFA" w:rsidP="00B64DFA">
      <w:pPr>
        <w:shd w:val="clear" w:color="auto" w:fill="FFFFFF"/>
        <w:spacing w:line="288" w:lineRule="auto"/>
        <w:ind w:firstLine="720"/>
        <w:jc w:val="both"/>
        <w:rPr>
          <w:szCs w:val="28"/>
        </w:rPr>
      </w:pPr>
      <w:r w:rsidRPr="00290EFC">
        <w:rPr>
          <w:szCs w:val="28"/>
        </w:rPr>
        <w:t>+ Có khả năng tra cứu thông tin, nghiên cứu văn bản, tài liệu.</w:t>
      </w:r>
    </w:p>
    <w:p w14:paraId="6B89D3D9" w14:textId="77777777" w:rsidR="00B64DFA" w:rsidRPr="00290EFC" w:rsidRDefault="00B64DFA" w:rsidP="00B64DFA">
      <w:pPr>
        <w:shd w:val="clear" w:color="auto" w:fill="FFFFFF"/>
        <w:spacing w:line="288" w:lineRule="auto"/>
        <w:ind w:firstLine="720"/>
        <w:jc w:val="both"/>
        <w:rPr>
          <w:szCs w:val="28"/>
        </w:rPr>
      </w:pPr>
      <w:r w:rsidRPr="00290EFC">
        <w:rPr>
          <w:szCs w:val="28"/>
        </w:rPr>
        <w:t>+ Làm bài kiểm tra nghiêm túc đúng quy chế.</w:t>
      </w:r>
    </w:p>
    <w:p w14:paraId="21912691" w14:textId="77777777" w:rsidR="00B64DFA" w:rsidRPr="00290EFC" w:rsidRDefault="00B64DFA" w:rsidP="00B64DFA">
      <w:pPr>
        <w:spacing w:line="288" w:lineRule="auto"/>
        <w:jc w:val="both"/>
        <w:rPr>
          <w:iCs/>
          <w:szCs w:val="28"/>
        </w:rPr>
      </w:pPr>
      <w:r w:rsidRPr="00290EFC">
        <w:rPr>
          <w:iCs/>
          <w:szCs w:val="28"/>
        </w:rPr>
        <w:t>2.</w:t>
      </w:r>
      <w:r w:rsidRPr="00290EFC">
        <w:rPr>
          <w:iCs/>
          <w:szCs w:val="28"/>
          <w:lang w:val="vi-VN"/>
        </w:rPr>
        <w:t>Nội dung</w:t>
      </w:r>
      <w:r w:rsidRPr="00290EFC">
        <w:rPr>
          <w:iCs/>
          <w:szCs w:val="28"/>
        </w:rPr>
        <w:t xml:space="preserve"> bài:</w:t>
      </w:r>
    </w:p>
    <w:tbl>
      <w:tblPr>
        <w:tblW w:w="0" w:type="auto"/>
        <w:tblInd w:w="805" w:type="dxa"/>
        <w:tblLook w:val="04A0" w:firstRow="1" w:lastRow="0" w:firstColumn="1" w:lastColumn="0" w:noHBand="0" w:noVBand="1"/>
      </w:tblPr>
      <w:tblGrid>
        <w:gridCol w:w="6930"/>
        <w:gridCol w:w="1327"/>
      </w:tblGrid>
      <w:tr w:rsidR="00B64DFA" w:rsidRPr="00290EFC" w14:paraId="0B9F14C2" w14:textId="77777777" w:rsidTr="00F150F5">
        <w:tc>
          <w:tcPr>
            <w:tcW w:w="6930" w:type="dxa"/>
            <w:shd w:val="clear" w:color="auto" w:fill="auto"/>
          </w:tcPr>
          <w:p w14:paraId="58815088" w14:textId="77777777" w:rsidR="00B64DFA" w:rsidRPr="00290EFC" w:rsidRDefault="00B64DFA" w:rsidP="00F150F5">
            <w:pPr>
              <w:spacing w:line="288" w:lineRule="auto"/>
              <w:jc w:val="both"/>
              <w:rPr>
                <w:iCs/>
                <w:szCs w:val="28"/>
              </w:rPr>
            </w:pPr>
            <w:r w:rsidRPr="00290EFC">
              <w:rPr>
                <w:szCs w:val="28"/>
                <w:lang w:val="vi-VN"/>
              </w:rPr>
              <w:t xml:space="preserve">2.1. Khái niệm, đối tượng và phương pháp điều chỉnh của </w:t>
            </w:r>
            <w:r w:rsidRPr="00290EFC">
              <w:rPr>
                <w:szCs w:val="28"/>
              </w:rPr>
              <w:t>Luật Lao động</w:t>
            </w:r>
          </w:p>
        </w:tc>
        <w:tc>
          <w:tcPr>
            <w:tcW w:w="1327" w:type="dxa"/>
            <w:shd w:val="clear" w:color="auto" w:fill="auto"/>
          </w:tcPr>
          <w:p w14:paraId="73FB52A9" w14:textId="77777777" w:rsidR="00B64DFA" w:rsidRPr="00290EFC" w:rsidRDefault="00B64DFA" w:rsidP="00F150F5">
            <w:pPr>
              <w:spacing w:line="288" w:lineRule="auto"/>
              <w:jc w:val="center"/>
              <w:rPr>
                <w:i/>
                <w:szCs w:val="28"/>
              </w:rPr>
            </w:pPr>
            <w:r w:rsidRPr="00290EFC">
              <w:rPr>
                <w:i/>
                <w:szCs w:val="28"/>
              </w:rPr>
              <w:t>0,25 giờ</w:t>
            </w:r>
          </w:p>
        </w:tc>
      </w:tr>
      <w:tr w:rsidR="00B64DFA" w:rsidRPr="00290EFC" w14:paraId="599CC98D" w14:textId="77777777" w:rsidTr="00F150F5">
        <w:tc>
          <w:tcPr>
            <w:tcW w:w="6930" w:type="dxa"/>
            <w:shd w:val="clear" w:color="auto" w:fill="auto"/>
          </w:tcPr>
          <w:p w14:paraId="70EC1796" w14:textId="77777777" w:rsidR="00B64DFA" w:rsidRPr="00290EFC" w:rsidRDefault="00B64DFA" w:rsidP="00F150F5">
            <w:pPr>
              <w:spacing w:line="288" w:lineRule="auto"/>
              <w:jc w:val="both"/>
              <w:rPr>
                <w:szCs w:val="28"/>
                <w:lang w:val="vi-VN"/>
              </w:rPr>
            </w:pPr>
            <w:r w:rsidRPr="00290EFC">
              <w:rPr>
                <w:rFonts w:eastAsia="Times New Roman"/>
                <w:szCs w:val="28"/>
              </w:rPr>
              <w:t>2.1.1. Khái niệm và đối tượng điều chỉnh của Luật Lao động</w:t>
            </w:r>
          </w:p>
        </w:tc>
        <w:tc>
          <w:tcPr>
            <w:tcW w:w="1327" w:type="dxa"/>
            <w:shd w:val="clear" w:color="auto" w:fill="auto"/>
          </w:tcPr>
          <w:p w14:paraId="2C51CFC7" w14:textId="77777777" w:rsidR="00B64DFA" w:rsidRPr="00290EFC" w:rsidRDefault="00B64DFA" w:rsidP="00F150F5">
            <w:pPr>
              <w:spacing w:line="288" w:lineRule="auto"/>
              <w:jc w:val="center"/>
              <w:rPr>
                <w:i/>
                <w:szCs w:val="28"/>
              </w:rPr>
            </w:pPr>
          </w:p>
        </w:tc>
      </w:tr>
      <w:tr w:rsidR="00B64DFA" w:rsidRPr="00290EFC" w14:paraId="6FBBECF1" w14:textId="77777777" w:rsidTr="00F150F5">
        <w:tc>
          <w:tcPr>
            <w:tcW w:w="6930" w:type="dxa"/>
            <w:shd w:val="clear" w:color="auto" w:fill="auto"/>
          </w:tcPr>
          <w:p w14:paraId="6EED1244" w14:textId="77777777" w:rsidR="00B64DFA" w:rsidRPr="00290EFC" w:rsidRDefault="00B64DFA" w:rsidP="00F150F5">
            <w:pPr>
              <w:spacing w:line="288" w:lineRule="auto"/>
              <w:jc w:val="both"/>
              <w:rPr>
                <w:szCs w:val="28"/>
                <w:lang w:val="vi-VN"/>
              </w:rPr>
            </w:pPr>
            <w:r w:rsidRPr="00290EFC">
              <w:rPr>
                <w:rFonts w:eastAsia="Times New Roman"/>
                <w:szCs w:val="28"/>
              </w:rPr>
              <w:t xml:space="preserve">2.1.2. Phương pháp điều chỉnh của Luật Lao động                                                                 </w:t>
            </w:r>
          </w:p>
        </w:tc>
        <w:tc>
          <w:tcPr>
            <w:tcW w:w="1327" w:type="dxa"/>
            <w:shd w:val="clear" w:color="auto" w:fill="auto"/>
          </w:tcPr>
          <w:p w14:paraId="17E2B810" w14:textId="77777777" w:rsidR="00B64DFA" w:rsidRPr="00290EFC" w:rsidRDefault="00B64DFA" w:rsidP="00F150F5">
            <w:pPr>
              <w:spacing w:line="288" w:lineRule="auto"/>
              <w:jc w:val="center"/>
              <w:rPr>
                <w:i/>
                <w:szCs w:val="28"/>
              </w:rPr>
            </w:pPr>
          </w:p>
        </w:tc>
      </w:tr>
      <w:tr w:rsidR="00B64DFA" w:rsidRPr="00290EFC" w14:paraId="720E9648" w14:textId="77777777" w:rsidTr="00F150F5">
        <w:tc>
          <w:tcPr>
            <w:tcW w:w="6930" w:type="dxa"/>
            <w:shd w:val="clear" w:color="auto" w:fill="auto"/>
          </w:tcPr>
          <w:p w14:paraId="177DBD0F" w14:textId="77777777" w:rsidR="00B64DFA" w:rsidRPr="00290EFC" w:rsidRDefault="00B64DFA" w:rsidP="00F150F5">
            <w:pPr>
              <w:spacing w:line="288" w:lineRule="auto"/>
              <w:jc w:val="both"/>
              <w:rPr>
                <w:i/>
                <w:iCs/>
                <w:szCs w:val="28"/>
              </w:rPr>
            </w:pPr>
            <w:r w:rsidRPr="00290EFC">
              <w:rPr>
                <w:szCs w:val="28"/>
                <w:lang w:val="vi-VN"/>
              </w:rPr>
              <w:t>2.2. Các nguyên tắc cơ bản của Luật lao động</w:t>
            </w:r>
            <w:r w:rsidRPr="00290EFC">
              <w:rPr>
                <w:szCs w:val="28"/>
              </w:rPr>
              <w:t xml:space="preserve">                                    </w:t>
            </w:r>
          </w:p>
        </w:tc>
        <w:tc>
          <w:tcPr>
            <w:tcW w:w="1327" w:type="dxa"/>
            <w:shd w:val="clear" w:color="auto" w:fill="auto"/>
          </w:tcPr>
          <w:p w14:paraId="4DCAA451" w14:textId="77777777" w:rsidR="00B64DFA" w:rsidRPr="00290EFC" w:rsidRDefault="00B64DFA" w:rsidP="00F150F5">
            <w:pPr>
              <w:spacing w:line="288" w:lineRule="auto"/>
              <w:jc w:val="center"/>
              <w:rPr>
                <w:i/>
                <w:szCs w:val="28"/>
              </w:rPr>
            </w:pPr>
            <w:r w:rsidRPr="00290EFC">
              <w:rPr>
                <w:i/>
                <w:szCs w:val="28"/>
              </w:rPr>
              <w:t>0,25 giờ</w:t>
            </w:r>
          </w:p>
        </w:tc>
      </w:tr>
      <w:tr w:rsidR="00B64DFA" w:rsidRPr="00290EFC" w14:paraId="39FB0F63" w14:textId="77777777" w:rsidTr="00F150F5">
        <w:tc>
          <w:tcPr>
            <w:tcW w:w="6930" w:type="dxa"/>
            <w:shd w:val="clear" w:color="auto" w:fill="auto"/>
          </w:tcPr>
          <w:p w14:paraId="34A846B6" w14:textId="77777777" w:rsidR="00B64DFA" w:rsidRPr="00290EFC" w:rsidRDefault="00B64DFA" w:rsidP="00F150F5">
            <w:pPr>
              <w:spacing w:line="288" w:lineRule="auto"/>
              <w:jc w:val="both"/>
              <w:rPr>
                <w:iCs/>
                <w:szCs w:val="28"/>
              </w:rPr>
            </w:pPr>
          </w:p>
        </w:tc>
        <w:tc>
          <w:tcPr>
            <w:tcW w:w="1327" w:type="dxa"/>
            <w:shd w:val="clear" w:color="auto" w:fill="auto"/>
          </w:tcPr>
          <w:p w14:paraId="36AD8604" w14:textId="77777777" w:rsidR="00B64DFA" w:rsidRPr="00290EFC" w:rsidRDefault="00B64DFA" w:rsidP="00F150F5">
            <w:pPr>
              <w:spacing w:line="288" w:lineRule="auto"/>
              <w:jc w:val="center"/>
              <w:rPr>
                <w:i/>
                <w:szCs w:val="28"/>
              </w:rPr>
            </w:pPr>
          </w:p>
        </w:tc>
      </w:tr>
      <w:tr w:rsidR="00B64DFA" w:rsidRPr="00290EFC" w14:paraId="0AA999C2" w14:textId="77777777" w:rsidTr="00F150F5">
        <w:tc>
          <w:tcPr>
            <w:tcW w:w="6930" w:type="dxa"/>
            <w:shd w:val="clear" w:color="auto" w:fill="auto"/>
          </w:tcPr>
          <w:p w14:paraId="6F8A0AD3" w14:textId="77777777" w:rsidR="00B64DFA" w:rsidRPr="00290EFC" w:rsidRDefault="00B64DFA" w:rsidP="00F150F5">
            <w:pPr>
              <w:spacing w:line="288" w:lineRule="auto"/>
              <w:jc w:val="both"/>
              <w:rPr>
                <w:szCs w:val="28"/>
                <w:lang w:val="vi-VN"/>
              </w:rPr>
            </w:pPr>
            <w:r w:rsidRPr="00290EFC">
              <w:rPr>
                <w:rFonts w:eastAsia="Times New Roman"/>
                <w:szCs w:val="28"/>
              </w:rPr>
              <w:t>2.2.1. Luật Lao động bảo vệ quyền và lợi ích hợp pháp của các bên chủ thể trong quan hệ Luật Lao động</w:t>
            </w:r>
          </w:p>
        </w:tc>
        <w:tc>
          <w:tcPr>
            <w:tcW w:w="1327" w:type="dxa"/>
            <w:shd w:val="clear" w:color="auto" w:fill="auto"/>
          </w:tcPr>
          <w:p w14:paraId="1DCE33E5" w14:textId="77777777" w:rsidR="00B64DFA" w:rsidRPr="00290EFC" w:rsidRDefault="00B64DFA" w:rsidP="00F150F5">
            <w:pPr>
              <w:spacing w:line="288" w:lineRule="auto"/>
              <w:jc w:val="center"/>
              <w:rPr>
                <w:i/>
                <w:szCs w:val="28"/>
              </w:rPr>
            </w:pPr>
          </w:p>
        </w:tc>
      </w:tr>
      <w:tr w:rsidR="00B64DFA" w:rsidRPr="00290EFC" w14:paraId="0E967410" w14:textId="77777777" w:rsidTr="00F150F5">
        <w:tc>
          <w:tcPr>
            <w:tcW w:w="6930" w:type="dxa"/>
            <w:shd w:val="clear" w:color="auto" w:fill="auto"/>
          </w:tcPr>
          <w:p w14:paraId="277C587B" w14:textId="77777777" w:rsidR="00B64DFA" w:rsidRPr="00290EFC" w:rsidRDefault="00B64DFA" w:rsidP="00F150F5">
            <w:pPr>
              <w:spacing w:line="288" w:lineRule="auto"/>
              <w:jc w:val="both"/>
              <w:rPr>
                <w:szCs w:val="28"/>
                <w:lang w:val="vi-VN"/>
              </w:rPr>
            </w:pPr>
            <w:r w:rsidRPr="00290EFC">
              <w:rPr>
                <w:rFonts w:eastAsia="Times New Roman"/>
                <w:szCs w:val="28"/>
              </w:rPr>
              <w:lastRenderedPageBreak/>
              <w:t>2.2.2. Luật Lao động tôn trọng sự thảo thuận hợp pháp của các bên chủ thể quan hệ pháp luật lao động; khuyến khích những thỏa thuận có lợi hơn cho người lao động.</w:t>
            </w:r>
          </w:p>
        </w:tc>
        <w:tc>
          <w:tcPr>
            <w:tcW w:w="1327" w:type="dxa"/>
            <w:shd w:val="clear" w:color="auto" w:fill="auto"/>
          </w:tcPr>
          <w:p w14:paraId="685B3894" w14:textId="77777777" w:rsidR="00B64DFA" w:rsidRPr="00290EFC" w:rsidRDefault="00B64DFA" w:rsidP="00F150F5">
            <w:pPr>
              <w:spacing w:line="288" w:lineRule="auto"/>
              <w:jc w:val="center"/>
              <w:rPr>
                <w:i/>
                <w:szCs w:val="28"/>
              </w:rPr>
            </w:pPr>
          </w:p>
        </w:tc>
      </w:tr>
      <w:tr w:rsidR="00B64DFA" w:rsidRPr="00290EFC" w14:paraId="2EF0B8FC" w14:textId="77777777" w:rsidTr="00F150F5">
        <w:tc>
          <w:tcPr>
            <w:tcW w:w="6930" w:type="dxa"/>
            <w:shd w:val="clear" w:color="auto" w:fill="auto"/>
          </w:tcPr>
          <w:p w14:paraId="3CEF4BAD" w14:textId="77777777" w:rsidR="00B64DFA" w:rsidRPr="00290EFC" w:rsidRDefault="00B64DFA" w:rsidP="00F150F5">
            <w:pPr>
              <w:spacing w:line="288" w:lineRule="auto"/>
              <w:jc w:val="both"/>
              <w:rPr>
                <w:szCs w:val="28"/>
                <w:lang w:val="vi-VN"/>
              </w:rPr>
            </w:pPr>
            <w:r w:rsidRPr="00290EFC">
              <w:rPr>
                <w:rFonts w:eastAsia="Times New Roman"/>
                <w:szCs w:val="28"/>
              </w:rPr>
              <w:t>2.2.3. Nguyên tắc trả lương theo lao động</w:t>
            </w:r>
          </w:p>
        </w:tc>
        <w:tc>
          <w:tcPr>
            <w:tcW w:w="1327" w:type="dxa"/>
            <w:shd w:val="clear" w:color="auto" w:fill="auto"/>
          </w:tcPr>
          <w:p w14:paraId="4336F8B9" w14:textId="77777777" w:rsidR="00B64DFA" w:rsidRPr="00290EFC" w:rsidRDefault="00B64DFA" w:rsidP="00F150F5">
            <w:pPr>
              <w:spacing w:line="288" w:lineRule="auto"/>
              <w:jc w:val="center"/>
              <w:rPr>
                <w:i/>
                <w:szCs w:val="28"/>
              </w:rPr>
            </w:pPr>
          </w:p>
        </w:tc>
      </w:tr>
      <w:tr w:rsidR="00B64DFA" w:rsidRPr="00290EFC" w14:paraId="36D8388D" w14:textId="77777777" w:rsidTr="00F150F5">
        <w:tc>
          <w:tcPr>
            <w:tcW w:w="6930" w:type="dxa"/>
            <w:shd w:val="clear" w:color="auto" w:fill="auto"/>
          </w:tcPr>
          <w:p w14:paraId="63F564FA" w14:textId="77777777" w:rsidR="00B64DFA" w:rsidRPr="00290EFC" w:rsidRDefault="00B64DFA" w:rsidP="00F150F5">
            <w:pPr>
              <w:spacing w:line="288" w:lineRule="auto"/>
              <w:jc w:val="both"/>
              <w:rPr>
                <w:szCs w:val="28"/>
                <w:lang w:val="vi-VN"/>
              </w:rPr>
            </w:pPr>
            <w:r w:rsidRPr="00290EFC">
              <w:rPr>
                <w:rFonts w:eastAsia="Times New Roman"/>
                <w:szCs w:val="28"/>
              </w:rPr>
              <w:t>2.2.4. Nguyên tắc thực hiện bảo hiểm xã hội đối với người lao động.</w:t>
            </w:r>
          </w:p>
        </w:tc>
        <w:tc>
          <w:tcPr>
            <w:tcW w:w="1327" w:type="dxa"/>
            <w:shd w:val="clear" w:color="auto" w:fill="auto"/>
          </w:tcPr>
          <w:p w14:paraId="582FA4F5" w14:textId="77777777" w:rsidR="00B64DFA" w:rsidRPr="00290EFC" w:rsidRDefault="00B64DFA" w:rsidP="00F150F5">
            <w:pPr>
              <w:spacing w:line="288" w:lineRule="auto"/>
              <w:jc w:val="center"/>
              <w:rPr>
                <w:i/>
                <w:szCs w:val="28"/>
              </w:rPr>
            </w:pPr>
          </w:p>
        </w:tc>
      </w:tr>
      <w:tr w:rsidR="00B64DFA" w:rsidRPr="00290EFC" w14:paraId="269D1926" w14:textId="77777777" w:rsidTr="00F150F5">
        <w:tc>
          <w:tcPr>
            <w:tcW w:w="6930" w:type="dxa"/>
            <w:shd w:val="clear" w:color="auto" w:fill="auto"/>
          </w:tcPr>
          <w:p w14:paraId="1FFE4221" w14:textId="77777777" w:rsidR="00B64DFA" w:rsidRPr="00290EFC" w:rsidRDefault="00B64DFA" w:rsidP="00F150F5">
            <w:pPr>
              <w:spacing w:line="288" w:lineRule="auto"/>
              <w:jc w:val="both"/>
              <w:rPr>
                <w:rFonts w:eastAsia="Times New Roman"/>
                <w:szCs w:val="28"/>
              </w:rPr>
            </w:pPr>
            <w:r w:rsidRPr="00290EFC">
              <w:rPr>
                <w:rFonts w:eastAsia="Times New Roman"/>
                <w:szCs w:val="28"/>
              </w:rPr>
              <w:t xml:space="preserve">2.3. Một số nội dung của Bộ luật lao động                                            </w:t>
            </w:r>
          </w:p>
        </w:tc>
        <w:tc>
          <w:tcPr>
            <w:tcW w:w="1327" w:type="dxa"/>
            <w:shd w:val="clear" w:color="auto" w:fill="auto"/>
          </w:tcPr>
          <w:p w14:paraId="783BBBB5" w14:textId="77777777" w:rsidR="00B64DFA" w:rsidRPr="00290EFC" w:rsidRDefault="00B64DFA" w:rsidP="00F150F5">
            <w:pPr>
              <w:spacing w:line="288" w:lineRule="auto"/>
              <w:jc w:val="center"/>
              <w:rPr>
                <w:i/>
                <w:szCs w:val="28"/>
              </w:rPr>
            </w:pPr>
          </w:p>
        </w:tc>
      </w:tr>
      <w:tr w:rsidR="00B64DFA" w:rsidRPr="00290EFC" w14:paraId="49ADF400" w14:textId="77777777" w:rsidTr="00F150F5">
        <w:tc>
          <w:tcPr>
            <w:tcW w:w="6930" w:type="dxa"/>
            <w:shd w:val="clear" w:color="auto" w:fill="auto"/>
          </w:tcPr>
          <w:p w14:paraId="73DA8D29" w14:textId="77777777" w:rsidR="00B64DFA" w:rsidRPr="00290EFC" w:rsidRDefault="00B64DFA" w:rsidP="00F150F5">
            <w:pPr>
              <w:spacing w:line="288" w:lineRule="auto"/>
              <w:jc w:val="both"/>
              <w:rPr>
                <w:iCs/>
                <w:szCs w:val="28"/>
              </w:rPr>
            </w:pPr>
            <w:r w:rsidRPr="00290EFC">
              <w:rPr>
                <w:szCs w:val="28"/>
                <w:lang w:val="vi-VN"/>
              </w:rPr>
              <w:t>2.3.1. Quyền và nghĩa vụ của người lao động</w:t>
            </w:r>
            <w:r w:rsidRPr="00290EFC">
              <w:rPr>
                <w:szCs w:val="28"/>
              </w:rPr>
              <w:t xml:space="preserve">                                     </w:t>
            </w:r>
            <w:r w:rsidRPr="00290EFC">
              <w:rPr>
                <w:i/>
                <w:iCs/>
                <w:szCs w:val="28"/>
              </w:rPr>
              <w:t xml:space="preserve">  </w:t>
            </w:r>
            <w:r w:rsidRPr="00290EFC">
              <w:rPr>
                <w:szCs w:val="28"/>
              </w:rPr>
              <w:t xml:space="preserve">                          </w:t>
            </w:r>
          </w:p>
        </w:tc>
        <w:tc>
          <w:tcPr>
            <w:tcW w:w="1327" w:type="dxa"/>
            <w:shd w:val="clear" w:color="auto" w:fill="auto"/>
          </w:tcPr>
          <w:p w14:paraId="22664D3D" w14:textId="77777777" w:rsidR="00B64DFA" w:rsidRPr="00290EFC" w:rsidRDefault="00B64DFA" w:rsidP="00F150F5">
            <w:pPr>
              <w:spacing w:line="288" w:lineRule="auto"/>
              <w:jc w:val="right"/>
              <w:rPr>
                <w:i/>
                <w:szCs w:val="28"/>
              </w:rPr>
            </w:pPr>
            <w:r w:rsidRPr="00290EFC">
              <w:rPr>
                <w:i/>
                <w:szCs w:val="28"/>
              </w:rPr>
              <w:t>0,5 giờ</w:t>
            </w:r>
          </w:p>
        </w:tc>
      </w:tr>
      <w:tr w:rsidR="00B64DFA" w:rsidRPr="00290EFC" w14:paraId="409E867D" w14:textId="77777777" w:rsidTr="00F150F5">
        <w:tc>
          <w:tcPr>
            <w:tcW w:w="6930" w:type="dxa"/>
            <w:shd w:val="clear" w:color="auto" w:fill="auto"/>
          </w:tcPr>
          <w:p w14:paraId="317691D9" w14:textId="77777777" w:rsidR="00B64DFA" w:rsidRPr="00290EFC" w:rsidRDefault="00B64DFA" w:rsidP="00F150F5">
            <w:pPr>
              <w:spacing w:line="288" w:lineRule="auto"/>
              <w:jc w:val="both"/>
              <w:rPr>
                <w:iCs/>
                <w:szCs w:val="28"/>
              </w:rPr>
            </w:pPr>
            <w:r w:rsidRPr="00290EFC">
              <w:rPr>
                <w:szCs w:val="28"/>
                <w:lang w:val="vi-VN"/>
              </w:rPr>
              <w:t>2.3.2. Quyền và nghĩa vụ của người sử dụng lao động</w:t>
            </w:r>
            <w:r w:rsidRPr="00290EFC">
              <w:rPr>
                <w:szCs w:val="28"/>
              </w:rPr>
              <w:t xml:space="preserve">                     </w:t>
            </w:r>
          </w:p>
        </w:tc>
        <w:tc>
          <w:tcPr>
            <w:tcW w:w="1327" w:type="dxa"/>
            <w:shd w:val="clear" w:color="auto" w:fill="auto"/>
          </w:tcPr>
          <w:p w14:paraId="2CC5F040" w14:textId="77777777" w:rsidR="00B64DFA" w:rsidRPr="00290EFC" w:rsidRDefault="00B64DFA" w:rsidP="00F150F5">
            <w:pPr>
              <w:spacing w:line="288" w:lineRule="auto"/>
              <w:jc w:val="right"/>
              <w:rPr>
                <w:i/>
                <w:szCs w:val="28"/>
              </w:rPr>
            </w:pPr>
            <w:r w:rsidRPr="00290EFC">
              <w:rPr>
                <w:i/>
                <w:szCs w:val="28"/>
              </w:rPr>
              <w:t>0,5 giờ</w:t>
            </w:r>
          </w:p>
        </w:tc>
      </w:tr>
      <w:tr w:rsidR="00B64DFA" w:rsidRPr="00290EFC" w14:paraId="4E422111" w14:textId="77777777" w:rsidTr="00F150F5">
        <w:tc>
          <w:tcPr>
            <w:tcW w:w="6930" w:type="dxa"/>
            <w:shd w:val="clear" w:color="auto" w:fill="auto"/>
          </w:tcPr>
          <w:p w14:paraId="1C9A4EF1" w14:textId="77777777" w:rsidR="00B64DFA" w:rsidRPr="00290EFC" w:rsidRDefault="00B64DFA" w:rsidP="00F150F5">
            <w:pPr>
              <w:spacing w:line="288" w:lineRule="auto"/>
              <w:jc w:val="both"/>
              <w:rPr>
                <w:iCs/>
                <w:szCs w:val="28"/>
              </w:rPr>
            </w:pPr>
            <w:r w:rsidRPr="00290EFC">
              <w:rPr>
                <w:szCs w:val="28"/>
                <w:lang w:val="vi-VN"/>
              </w:rPr>
              <w:t>2.3.3. Hợp đồng lao động</w:t>
            </w:r>
            <w:r w:rsidRPr="00290EFC">
              <w:rPr>
                <w:szCs w:val="28"/>
              </w:rPr>
              <w:t xml:space="preserve">                                                                    </w:t>
            </w:r>
          </w:p>
        </w:tc>
        <w:tc>
          <w:tcPr>
            <w:tcW w:w="1327" w:type="dxa"/>
            <w:shd w:val="clear" w:color="auto" w:fill="auto"/>
          </w:tcPr>
          <w:p w14:paraId="66D32BBF" w14:textId="77777777" w:rsidR="00B64DFA" w:rsidRPr="00290EFC" w:rsidRDefault="00B64DFA" w:rsidP="00F150F5">
            <w:pPr>
              <w:spacing w:line="288" w:lineRule="auto"/>
              <w:jc w:val="right"/>
              <w:rPr>
                <w:i/>
                <w:szCs w:val="28"/>
              </w:rPr>
            </w:pPr>
            <w:r w:rsidRPr="00290EFC">
              <w:rPr>
                <w:i/>
                <w:szCs w:val="28"/>
              </w:rPr>
              <w:t>0,75 giờ</w:t>
            </w:r>
          </w:p>
        </w:tc>
      </w:tr>
      <w:tr w:rsidR="00B64DFA" w:rsidRPr="00290EFC" w14:paraId="355FFCA9" w14:textId="77777777" w:rsidTr="00F150F5">
        <w:tc>
          <w:tcPr>
            <w:tcW w:w="6930" w:type="dxa"/>
            <w:shd w:val="clear" w:color="auto" w:fill="auto"/>
          </w:tcPr>
          <w:p w14:paraId="59FB6B7B" w14:textId="77777777" w:rsidR="00B64DFA" w:rsidRPr="00290EFC" w:rsidRDefault="00B64DFA" w:rsidP="00F150F5">
            <w:pPr>
              <w:spacing w:line="288" w:lineRule="auto"/>
              <w:jc w:val="both"/>
              <w:rPr>
                <w:iCs/>
                <w:szCs w:val="28"/>
              </w:rPr>
            </w:pPr>
            <w:r w:rsidRPr="00290EFC">
              <w:rPr>
                <w:szCs w:val="28"/>
                <w:lang w:val="vi-VN"/>
              </w:rPr>
              <w:t xml:space="preserve">2.3.4. Tiền lương </w:t>
            </w:r>
            <w:r w:rsidRPr="00290EFC">
              <w:rPr>
                <w:szCs w:val="28"/>
              </w:rPr>
              <w:t xml:space="preserve">                                                                                </w:t>
            </w:r>
          </w:p>
        </w:tc>
        <w:tc>
          <w:tcPr>
            <w:tcW w:w="1327" w:type="dxa"/>
            <w:shd w:val="clear" w:color="auto" w:fill="auto"/>
          </w:tcPr>
          <w:p w14:paraId="1D573383" w14:textId="77777777" w:rsidR="00B64DFA" w:rsidRPr="00290EFC" w:rsidRDefault="00B64DFA" w:rsidP="00F150F5">
            <w:pPr>
              <w:spacing w:line="288" w:lineRule="auto"/>
              <w:jc w:val="right"/>
              <w:rPr>
                <w:i/>
                <w:szCs w:val="28"/>
              </w:rPr>
            </w:pPr>
            <w:r w:rsidRPr="00290EFC">
              <w:rPr>
                <w:i/>
                <w:szCs w:val="28"/>
              </w:rPr>
              <w:t>0,5 giờ</w:t>
            </w:r>
          </w:p>
        </w:tc>
      </w:tr>
      <w:tr w:rsidR="00B64DFA" w:rsidRPr="00290EFC" w14:paraId="0DA91824" w14:textId="77777777" w:rsidTr="00F150F5">
        <w:tc>
          <w:tcPr>
            <w:tcW w:w="6930" w:type="dxa"/>
            <w:shd w:val="clear" w:color="auto" w:fill="auto"/>
          </w:tcPr>
          <w:p w14:paraId="3E6CB197" w14:textId="77777777" w:rsidR="00B64DFA" w:rsidRPr="00290EFC" w:rsidRDefault="00B64DFA" w:rsidP="00F150F5">
            <w:pPr>
              <w:spacing w:line="288" w:lineRule="auto"/>
              <w:jc w:val="both"/>
              <w:rPr>
                <w:szCs w:val="28"/>
              </w:rPr>
            </w:pPr>
            <w:r w:rsidRPr="00290EFC">
              <w:rPr>
                <w:szCs w:val="28"/>
              </w:rPr>
              <w:t>2.3.5. Bảo hiểm xã hội</w:t>
            </w:r>
          </w:p>
        </w:tc>
        <w:tc>
          <w:tcPr>
            <w:tcW w:w="1327" w:type="dxa"/>
            <w:shd w:val="clear" w:color="auto" w:fill="auto"/>
          </w:tcPr>
          <w:p w14:paraId="6AE5D1A8" w14:textId="77777777" w:rsidR="00B64DFA" w:rsidRPr="00290EFC" w:rsidRDefault="00B64DFA" w:rsidP="00F150F5">
            <w:pPr>
              <w:spacing w:line="288" w:lineRule="auto"/>
              <w:jc w:val="right"/>
              <w:rPr>
                <w:i/>
                <w:szCs w:val="28"/>
              </w:rPr>
            </w:pPr>
            <w:r w:rsidRPr="00290EFC">
              <w:rPr>
                <w:i/>
                <w:szCs w:val="28"/>
              </w:rPr>
              <w:t>0,5 giờ</w:t>
            </w:r>
          </w:p>
        </w:tc>
      </w:tr>
      <w:tr w:rsidR="00B64DFA" w:rsidRPr="00290EFC" w14:paraId="385B42FC" w14:textId="77777777" w:rsidTr="00F150F5">
        <w:trPr>
          <w:trHeight w:val="620"/>
        </w:trPr>
        <w:tc>
          <w:tcPr>
            <w:tcW w:w="6930" w:type="dxa"/>
            <w:shd w:val="clear" w:color="auto" w:fill="auto"/>
          </w:tcPr>
          <w:p w14:paraId="2B0FC52B" w14:textId="77777777" w:rsidR="00B64DFA" w:rsidRPr="00290EFC" w:rsidRDefault="00B64DFA" w:rsidP="00F150F5">
            <w:pPr>
              <w:spacing w:line="288" w:lineRule="auto"/>
              <w:jc w:val="both"/>
              <w:rPr>
                <w:iCs/>
                <w:szCs w:val="28"/>
              </w:rPr>
            </w:pPr>
            <w:r w:rsidRPr="00290EFC">
              <w:rPr>
                <w:szCs w:val="28"/>
                <w:lang w:val="vi-VN"/>
              </w:rPr>
              <w:t>2.3.6. Thời gi</w:t>
            </w:r>
            <w:r w:rsidRPr="00290EFC">
              <w:rPr>
                <w:szCs w:val="28"/>
              </w:rPr>
              <w:t xml:space="preserve">an </w:t>
            </w:r>
            <w:r w:rsidRPr="00290EFC">
              <w:rPr>
                <w:szCs w:val="28"/>
                <w:lang w:val="vi-VN"/>
              </w:rPr>
              <w:t>làm việc, thời gi</w:t>
            </w:r>
            <w:r w:rsidRPr="00290EFC">
              <w:rPr>
                <w:szCs w:val="28"/>
              </w:rPr>
              <w:t>an</w:t>
            </w:r>
            <w:r w:rsidRPr="00290EFC">
              <w:rPr>
                <w:szCs w:val="28"/>
                <w:lang w:val="vi-VN"/>
              </w:rPr>
              <w:t xml:space="preserve"> nghỉ ngơi</w:t>
            </w:r>
            <w:r w:rsidRPr="00290EFC">
              <w:rPr>
                <w:szCs w:val="28"/>
              </w:rPr>
              <w:t xml:space="preserve">                                      </w:t>
            </w:r>
          </w:p>
        </w:tc>
        <w:tc>
          <w:tcPr>
            <w:tcW w:w="1327" w:type="dxa"/>
            <w:shd w:val="clear" w:color="auto" w:fill="auto"/>
          </w:tcPr>
          <w:p w14:paraId="170BBCEB" w14:textId="77777777" w:rsidR="00B64DFA" w:rsidRPr="00290EFC" w:rsidRDefault="00B64DFA" w:rsidP="00F150F5">
            <w:pPr>
              <w:spacing w:line="288" w:lineRule="auto"/>
              <w:jc w:val="right"/>
              <w:rPr>
                <w:i/>
                <w:szCs w:val="28"/>
              </w:rPr>
            </w:pPr>
            <w:r w:rsidRPr="00290EFC">
              <w:rPr>
                <w:i/>
                <w:szCs w:val="28"/>
              </w:rPr>
              <w:t>1 giờ</w:t>
            </w:r>
          </w:p>
        </w:tc>
      </w:tr>
      <w:tr w:rsidR="00B64DFA" w:rsidRPr="00290EFC" w14:paraId="29F496B0" w14:textId="77777777" w:rsidTr="00F150F5">
        <w:tc>
          <w:tcPr>
            <w:tcW w:w="6930" w:type="dxa"/>
            <w:shd w:val="clear" w:color="auto" w:fill="auto"/>
          </w:tcPr>
          <w:p w14:paraId="20259F8E" w14:textId="77777777" w:rsidR="00B64DFA" w:rsidRPr="00290EFC" w:rsidRDefault="00B64DFA" w:rsidP="00F150F5">
            <w:pPr>
              <w:spacing w:line="288" w:lineRule="auto"/>
              <w:jc w:val="both"/>
              <w:rPr>
                <w:iCs/>
                <w:szCs w:val="28"/>
              </w:rPr>
            </w:pPr>
            <w:r w:rsidRPr="00290EFC">
              <w:rPr>
                <w:szCs w:val="28"/>
                <w:lang w:val="vi-VN"/>
              </w:rPr>
              <w:t>2.3.7. Kỷ luật lao động</w:t>
            </w:r>
            <w:r w:rsidRPr="00290EFC">
              <w:rPr>
                <w:szCs w:val="28"/>
              </w:rPr>
              <w:t xml:space="preserve">                                                                       </w:t>
            </w:r>
          </w:p>
        </w:tc>
        <w:tc>
          <w:tcPr>
            <w:tcW w:w="1327" w:type="dxa"/>
            <w:shd w:val="clear" w:color="auto" w:fill="auto"/>
          </w:tcPr>
          <w:p w14:paraId="5E66D48A" w14:textId="77777777" w:rsidR="00B64DFA" w:rsidRPr="00290EFC" w:rsidRDefault="00B64DFA" w:rsidP="00F150F5">
            <w:pPr>
              <w:spacing w:line="288" w:lineRule="auto"/>
              <w:jc w:val="right"/>
              <w:rPr>
                <w:i/>
                <w:szCs w:val="28"/>
              </w:rPr>
            </w:pPr>
            <w:r w:rsidRPr="00290EFC">
              <w:rPr>
                <w:i/>
                <w:szCs w:val="28"/>
              </w:rPr>
              <w:t>0,25 giờ</w:t>
            </w:r>
          </w:p>
        </w:tc>
      </w:tr>
      <w:tr w:rsidR="00B64DFA" w:rsidRPr="00290EFC" w14:paraId="172A4C76" w14:textId="77777777" w:rsidTr="00F150F5">
        <w:tc>
          <w:tcPr>
            <w:tcW w:w="6930" w:type="dxa"/>
            <w:shd w:val="clear" w:color="auto" w:fill="auto"/>
          </w:tcPr>
          <w:p w14:paraId="2745AEA3" w14:textId="77777777" w:rsidR="00B64DFA" w:rsidRPr="00290EFC" w:rsidRDefault="00B64DFA" w:rsidP="00F150F5">
            <w:pPr>
              <w:spacing w:line="288" w:lineRule="auto"/>
              <w:jc w:val="both"/>
              <w:rPr>
                <w:iCs/>
                <w:szCs w:val="28"/>
              </w:rPr>
            </w:pPr>
            <w:r w:rsidRPr="00290EFC">
              <w:rPr>
                <w:szCs w:val="28"/>
                <w:lang w:val="vi-VN"/>
              </w:rPr>
              <w:t>2.3.8. Tranh chấp lao động</w:t>
            </w:r>
            <w:r w:rsidRPr="00290EFC">
              <w:rPr>
                <w:szCs w:val="28"/>
              </w:rPr>
              <w:t xml:space="preserve">                                                                 </w:t>
            </w:r>
            <w:r w:rsidRPr="00290EFC">
              <w:rPr>
                <w:i/>
                <w:iCs/>
                <w:szCs w:val="28"/>
              </w:rPr>
              <w:t xml:space="preserve"> </w:t>
            </w:r>
          </w:p>
        </w:tc>
        <w:tc>
          <w:tcPr>
            <w:tcW w:w="1327" w:type="dxa"/>
            <w:shd w:val="clear" w:color="auto" w:fill="auto"/>
          </w:tcPr>
          <w:p w14:paraId="37496EBE" w14:textId="77777777" w:rsidR="00B64DFA" w:rsidRPr="00290EFC" w:rsidRDefault="00B64DFA" w:rsidP="00F150F5">
            <w:pPr>
              <w:spacing w:line="288" w:lineRule="auto"/>
              <w:jc w:val="right"/>
              <w:rPr>
                <w:i/>
                <w:szCs w:val="28"/>
              </w:rPr>
            </w:pPr>
            <w:r w:rsidRPr="00290EFC">
              <w:rPr>
                <w:i/>
                <w:szCs w:val="28"/>
              </w:rPr>
              <w:t>0,25 giờ</w:t>
            </w:r>
          </w:p>
        </w:tc>
      </w:tr>
      <w:tr w:rsidR="00B64DFA" w:rsidRPr="00290EFC" w14:paraId="5B6359A6" w14:textId="77777777" w:rsidTr="00F150F5">
        <w:tc>
          <w:tcPr>
            <w:tcW w:w="6930" w:type="dxa"/>
            <w:shd w:val="clear" w:color="auto" w:fill="auto"/>
          </w:tcPr>
          <w:p w14:paraId="4CC411C0" w14:textId="77777777" w:rsidR="00B64DFA" w:rsidRPr="00290EFC" w:rsidRDefault="00B64DFA" w:rsidP="00F150F5">
            <w:pPr>
              <w:spacing w:line="288" w:lineRule="auto"/>
              <w:jc w:val="both"/>
              <w:rPr>
                <w:iCs/>
                <w:szCs w:val="28"/>
              </w:rPr>
            </w:pPr>
            <w:r w:rsidRPr="00290EFC">
              <w:rPr>
                <w:szCs w:val="28"/>
                <w:lang w:val="vi-VN"/>
              </w:rPr>
              <w:t>2.3.9. Công đoàn</w:t>
            </w:r>
            <w:r w:rsidRPr="00290EFC">
              <w:rPr>
                <w:szCs w:val="28"/>
              </w:rPr>
              <w:t xml:space="preserve">                                                                                </w:t>
            </w:r>
          </w:p>
        </w:tc>
        <w:tc>
          <w:tcPr>
            <w:tcW w:w="1327" w:type="dxa"/>
            <w:shd w:val="clear" w:color="auto" w:fill="auto"/>
          </w:tcPr>
          <w:p w14:paraId="18E9C626" w14:textId="77777777" w:rsidR="00B64DFA" w:rsidRPr="00290EFC" w:rsidRDefault="00B64DFA" w:rsidP="00F150F5">
            <w:pPr>
              <w:spacing w:line="288" w:lineRule="auto"/>
              <w:jc w:val="right"/>
              <w:rPr>
                <w:i/>
                <w:szCs w:val="28"/>
              </w:rPr>
            </w:pPr>
            <w:r w:rsidRPr="00290EFC">
              <w:rPr>
                <w:i/>
                <w:szCs w:val="28"/>
              </w:rPr>
              <w:t>0,25 giờ</w:t>
            </w:r>
          </w:p>
        </w:tc>
      </w:tr>
      <w:tr w:rsidR="00B64DFA" w:rsidRPr="00290EFC" w14:paraId="54DCBD3E" w14:textId="77777777" w:rsidTr="00F150F5">
        <w:tc>
          <w:tcPr>
            <w:tcW w:w="6930" w:type="dxa"/>
            <w:shd w:val="clear" w:color="auto" w:fill="auto"/>
          </w:tcPr>
          <w:p w14:paraId="0D7317D7" w14:textId="77777777" w:rsidR="00B64DFA" w:rsidRPr="00290EFC" w:rsidRDefault="00B64DFA" w:rsidP="00F150F5">
            <w:pPr>
              <w:spacing w:line="288" w:lineRule="auto"/>
              <w:jc w:val="both"/>
              <w:rPr>
                <w:i/>
                <w:iCs/>
                <w:szCs w:val="28"/>
              </w:rPr>
            </w:pPr>
            <w:r w:rsidRPr="00290EFC">
              <w:rPr>
                <w:i/>
                <w:iCs/>
                <w:szCs w:val="28"/>
              </w:rPr>
              <w:t>Thảo luận</w:t>
            </w:r>
          </w:p>
        </w:tc>
        <w:tc>
          <w:tcPr>
            <w:tcW w:w="1327" w:type="dxa"/>
            <w:shd w:val="clear" w:color="auto" w:fill="auto"/>
          </w:tcPr>
          <w:p w14:paraId="1366411D" w14:textId="77777777" w:rsidR="00B64DFA" w:rsidRPr="00290EFC" w:rsidRDefault="00B64DFA" w:rsidP="00F150F5">
            <w:pPr>
              <w:spacing w:line="288" w:lineRule="auto"/>
              <w:jc w:val="right"/>
              <w:rPr>
                <w:i/>
                <w:szCs w:val="28"/>
              </w:rPr>
            </w:pPr>
            <w:r w:rsidRPr="00290EFC">
              <w:rPr>
                <w:i/>
                <w:szCs w:val="28"/>
              </w:rPr>
              <w:t>2 giờ</w:t>
            </w:r>
          </w:p>
        </w:tc>
      </w:tr>
    </w:tbl>
    <w:p w14:paraId="3354C6D8" w14:textId="77777777" w:rsidR="00B64DFA" w:rsidRPr="00290EFC" w:rsidRDefault="00B64DFA" w:rsidP="00B64DFA">
      <w:pPr>
        <w:spacing w:line="288" w:lineRule="auto"/>
        <w:ind w:firstLine="720"/>
        <w:rPr>
          <w:i/>
          <w:iCs/>
          <w:color w:val="000000"/>
          <w:szCs w:val="28"/>
        </w:rPr>
      </w:pPr>
      <w:r w:rsidRPr="00290EFC">
        <w:rPr>
          <w:i/>
          <w:iCs/>
          <w:color w:val="000000"/>
          <w:szCs w:val="28"/>
        </w:rPr>
        <w:t xml:space="preserve">  Kiểm tra                                                                                          01 giờ</w:t>
      </w:r>
    </w:p>
    <w:p w14:paraId="565D25B5" w14:textId="77777777" w:rsidR="00B64DFA" w:rsidRPr="00290EFC" w:rsidRDefault="00B64DFA" w:rsidP="00B64DFA">
      <w:pPr>
        <w:spacing w:line="288" w:lineRule="auto"/>
        <w:jc w:val="center"/>
        <w:rPr>
          <w:b/>
          <w:szCs w:val="28"/>
          <w:lang w:val="vi-VN"/>
        </w:rPr>
      </w:pPr>
      <w:r w:rsidRPr="00290EFC">
        <w:rPr>
          <w:b/>
          <w:szCs w:val="28"/>
          <w:lang w:val="vi-VN"/>
        </w:rPr>
        <w:t>Bài 5: Pháp luật hành chính</w:t>
      </w:r>
    </w:p>
    <w:p w14:paraId="4E7C7768" w14:textId="77777777" w:rsidR="00B64DFA" w:rsidRPr="00290EFC" w:rsidRDefault="00B64DFA" w:rsidP="00B64DFA">
      <w:pPr>
        <w:tabs>
          <w:tab w:val="left" w:pos="7088"/>
        </w:tabs>
        <w:spacing w:line="288" w:lineRule="auto"/>
        <w:ind w:firstLine="720"/>
        <w:jc w:val="center"/>
        <w:rPr>
          <w:i/>
          <w:iCs/>
          <w:szCs w:val="28"/>
        </w:rPr>
      </w:pPr>
      <w:r w:rsidRPr="00290EFC">
        <w:rPr>
          <w:i/>
          <w:iCs/>
          <w:szCs w:val="28"/>
        </w:rPr>
        <w:t xml:space="preserve">                                            </w:t>
      </w:r>
      <w:r w:rsidRPr="00290EFC">
        <w:rPr>
          <w:i/>
          <w:iCs/>
          <w:szCs w:val="28"/>
          <w:lang w:val="vi-VN"/>
        </w:rPr>
        <w:t>Thời gian: 04 giờ</w:t>
      </w:r>
      <w:r w:rsidRPr="00290EFC">
        <w:rPr>
          <w:i/>
          <w:iCs/>
          <w:szCs w:val="28"/>
        </w:rPr>
        <w:t xml:space="preserve"> (LT: 03 giờ, BT, TL: 01 giờ)</w:t>
      </w:r>
    </w:p>
    <w:p w14:paraId="17FDA4C7" w14:textId="77777777" w:rsidR="00B64DFA" w:rsidRPr="00290EFC" w:rsidRDefault="00B64DFA" w:rsidP="00B64DFA">
      <w:pPr>
        <w:spacing w:line="288" w:lineRule="auto"/>
        <w:jc w:val="both"/>
        <w:rPr>
          <w:iCs/>
          <w:szCs w:val="28"/>
          <w:lang w:val="vi-VN"/>
        </w:rPr>
      </w:pPr>
      <w:r w:rsidRPr="00290EFC">
        <w:rPr>
          <w:iCs/>
          <w:szCs w:val="28"/>
        </w:rPr>
        <w:t xml:space="preserve">1. </w:t>
      </w:r>
      <w:r w:rsidRPr="00290EFC">
        <w:rPr>
          <w:iCs/>
          <w:szCs w:val="28"/>
          <w:lang w:val="vi-VN"/>
        </w:rPr>
        <w:t>Mục tiêu</w:t>
      </w:r>
    </w:p>
    <w:p w14:paraId="78A73185" w14:textId="77777777" w:rsidR="00B64DFA" w:rsidRPr="00290EFC" w:rsidRDefault="00B64DFA" w:rsidP="00B64DFA">
      <w:pPr>
        <w:spacing w:line="288" w:lineRule="auto"/>
        <w:jc w:val="both"/>
        <w:rPr>
          <w:iCs/>
          <w:szCs w:val="28"/>
        </w:rPr>
      </w:pPr>
      <w:r w:rsidRPr="00290EFC">
        <w:rPr>
          <w:iCs/>
          <w:szCs w:val="28"/>
          <w:lang w:val="vi-VN"/>
        </w:rPr>
        <w:tab/>
      </w:r>
      <w:r w:rsidRPr="00290EFC">
        <w:rPr>
          <w:iCs/>
          <w:szCs w:val="28"/>
        </w:rPr>
        <w:t>- Về kiến thức:</w:t>
      </w:r>
      <w:r w:rsidRPr="00290EFC">
        <w:rPr>
          <w:iCs/>
          <w:szCs w:val="28"/>
        </w:rPr>
        <w:tab/>
      </w:r>
    </w:p>
    <w:p w14:paraId="4123A33E" w14:textId="77777777" w:rsidR="00B64DFA" w:rsidRPr="00290EFC" w:rsidRDefault="00B64DFA" w:rsidP="00B64DFA">
      <w:pPr>
        <w:shd w:val="clear" w:color="auto" w:fill="FFFFFF"/>
        <w:spacing w:line="288" w:lineRule="auto"/>
        <w:ind w:firstLine="720"/>
        <w:jc w:val="both"/>
        <w:rPr>
          <w:szCs w:val="28"/>
        </w:rPr>
      </w:pPr>
      <w:r w:rsidRPr="00290EFC">
        <w:rPr>
          <w:szCs w:val="28"/>
        </w:rPr>
        <w:t xml:space="preserve">+ Trình bày được khái niệm, đối tượng và phương pháp điều chỉnh của Luật Hành chính. </w:t>
      </w:r>
    </w:p>
    <w:p w14:paraId="0F3A58F8" w14:textId="77777777" w:rsidR="00B64DFA" w:rsidRPr="00290EFC" w:rsidRDefault="00B64DFA" w:rsidP="00B64DFA">
      <w:pPr>
        <w:spacing w:line="288" w:lineRule="auto"/>
        <w:ind w:firstLine="720"/>
        <w:jc w:val="both"/>
        <w:rPr>
          <w:szCs w:val="28"/>
        </w:rPr>
      </w:pPr>
      <w:r w:rsidRPr="00290EFC">
        <w:rPr>
          <w:szCs w:val="28"/>
        </w:rPr>
        <w:t>+ Trình bày</w:t>
      </w:r>
      <w:r w:rsidRPr="00290EFC">
        <w:rPr>
          <w:szCs w:val="28"/>
          <w:lang w:val="vi-VN"/>
        </w:rPr>
        <w:t xml:space="preserve"> được </w:t>
      </w:r>
      <w:r w:rsidRPr="00290EFC">
        <w:rPr>
          <w:szCs w:val="28"/>
        </w:rPr>
        <w:t xml:space="preserve">khái niệm, </w:t>
      </w:r>
      <w:r w:rsidRPr="00290EFC">
        <w:rPr>
          <w:szCs w:val="28"/>
          <w:lang w:val="vi-VN"/>
        </w:rPr>
        <w:t>các dấu hiệu vi phạm hành chín</w:t>
      </w:r>
      <w:r w:rsidRPr="00290EFC">
        <w:rPr>
          <w:szCs w:val="28"/>
        </w:rPr>
        <w:t xml:space="preserve">h. </w:t>
      </w:r>
    </w:p>
    <w:p w14:paraId="4C73D498" w14:textId="77777777" w:rsidR="00B64DFA" w:rsidRPr="00290EFC" w:rsidRDefault="00B64DFA" w:rsidP="00B64DFA">
      <w:pPr>
        <w:spacing w:line="288" w:lineRule="auto"/>
        <w:ind w:firstLine="720"/>
        <w:jc w:val="both"/>
        <w:rPr>
          <w:szCs w:val="28"/>
        </w:rPr>
      </w:pPr>
      <w:r w:rsidRPr="00290EFC">
        <w:rPr>
          <w:szCs w:val="28"/>
        </w:rPr>
        <w:t>+ Trình bày được các</w:t>
      </w:r>
      <w:r w:rsidRPr="00290EFC">
        <w:rPr>
          <w:szCs w:val="28"/>
          <w:lang w:val="vi-VN"/>
        </w:rPr>
        <w:t xml:space="preserve"> nguyên tắc </w:t>
      </w:r>
      <w:r w:rsidRPr="00290EFC">
        <w:rPr>
          <w:szCs w:val="28"/>
        </w:rPr>
        <w:t>xử lý vi phạm hành chính.</w:t>
      </w:r>
    </w:p>
    <w:p w14:paraId="12AFB565" w14:textId="77777777" w:rsidR="00B64DFA" w:rsidRPr="00290EFC" w:rsidRDefault="00B64DFA" w:rsidP="00B64DFA">
      <w:pPr>
        <w:spacing w:line="288" w:lineRule="auto"/>
        <w:ind w:firstLine="720"/>
        <w:jc w:val="both"/>
        <w:rPr>
          <w:szCs w:val="28"/>
          <w:lang w:val="vi-VN"/>
        </w:rPr>
      </w:pPr>
      <w:r w:rsidRPr="00290EFC">
        <w:rPr>
          <w:szCs w:val="28"/>
        </w:rPr>
        <w:t xml:space="preserve">+ Trình bày được </w:t>
      </w:r>
      <w:r w:rsidRPr="00290EFC">
        <w:rPr>
          <w:szCs w:val="28"/>
          <w:lang w:val="vi-VN"/>
        </w:rPr>
        <w:t>các hình thức xử lý vi phạm hành chính.</w:t>
      </w:r>
    </w:p>
    <w:p w14:paraId="79CEA5ED" w14:textId="77777777" w:rsidR="00B64DFA" w:rsidRPr="00290EFC" w:rsidRDefault="00B64DFA" w:rsidP="00B64DFA">
      <w:pPr>
        <w:spacing w:line="288" w:lineRule="auto"/>
        <w:ind w:firstLine="720"/>
        <w:jc w:val="both"/>
        <w:rPr>
          <w:szCs w:val="28"/>
        </w:rPr>
      </w:pPr>
      <w:r w:rsidRPr="00290EFC">
        <w:rPr>
          <w:szCs w:val="28"/>
        </w:rPr>
        <w:t>- Về kỹ năng:</w:t>
      </w:r>
    </w:p>
    <w:p w14:paraId="07C064D2" w14:textId="77777777" w:rsidR="00B64DFA" w:rsidRPr="00290EFC" w:rsidRDefault="00B64DFA" w:rsidP="00B64DFA">
      <w:pPr>
        <w:spacing w:line="288" w:lineRule="auto"/>
        <w:ind w:firstLine="720"/>
        <w:jc w:val="both"/>
        <w:rPr>
          <w:szCs w:val="28"/>
        </w:rPr>
      </w:pPr>
      <w:r w:rsidRPr="00290EFC">
        <w:rPr>
          <w:szCs w:val="28"/>
        </w:rPr>
        <w:t xml:space="preserve">+ Xác định được các dấu hiệu của vi phạm hành chính. Phân biệt được vi phạm hành chính với vi phạm pháp luật khác. </w:t>
      </w:r>
    </w:p>
    <w:p w14:paraId="7AE8792B" w14:textId="77777777" w:rsidR="00B64DFA" w:rsidRPr="00290EFC" w:rsidRDefault="00B64DFA" w:rsidP="00B64DFA">
      <w:pPr>
        <w:spacing w:line="288" w:lineRule="auto"/>
        <w:ind w:firstLine="720"/>
        <w:jc w:val="both"/>
        <w:rPr>
          <w:spacing w:val="-6"/>
          <w:szCs w:val="28"/>
        </w:rPr>
      </w:pPr>
      <w:r w:rsidRPr="00290EFC">
        <w:rPr>
          <w:spacing w:val="-6"/>
          <w:szCs w:val="28"/>
        </w:rPr>
        <w:t xml:space="preserve">+ Phân biệt được các hình thức xử lý vi phạm hành chính, xử phạt hành chính. </w:t>
      </w:r>
    </w:p>
    <w:p w14:paraId="437D5F41" w14:textId="77777777" w:rsidR="00B64DFA" w:rsidRPr="00290EFC" w:rsidRDefault="00B64DFA" w:rsidP="00B64DFA">
      <w:pPr>
        <w:spacing w:line="288" w:lineRule="auto"/>
        <w:ind w:firstLine="720"/>
        <w:jc w:val="both"/>
        <w:rPr>
          <w:szCs w:val="28"/>
        </w:rPr>
      </w:pPr>
      <w:r w:rsidRPr="00290EFC">
        <w:rPr>
          <w:szCs w:val="28"/>
        </w:rPr>
        <w:t xml:space="preserve">+ Có khả năng vận dụng kiến thức đã học làm bài tập tình huống. </w:t>
      </w:r>
    </w:p>
    <w:p w14:paraId="3BBC2B89" w14:textId="77777777" w:rsidR="00B64DFA" w:rsidRPr="00290EFC" w:rsidRDefault="00B64DFA" w:rsidP="00B64DFA">
      <w:pPr>
        <w:spacing w:line="288" w:lineRule="auto"/>
        <w:ind w:firstLine="720"/>
        <w:jc w:val="both"/>
        <w:rPr>
          <w:szCs w:val="28"/>
        </w:rPr>
      </w:pPr>
      <w:bookmarkStart w:id="25" w:name="_Hlk105246327"/>
      <w:r w:rsidRPr="00290EFC">
        <w:rPr>
          <w:szCs w:val="28"/>
        </w:rPr>
        <w:t>- Về năng lực tự chủ và trách nhiệm:</w:t>
      </w:r>
    </w:p>
    <w:p w14:paraId="3CDF0854" w14:textId="77777777" w:rsidR="00B64DFA" w:rsidRPr="00290EFC" w:rsidRDefault="00B64DFA" w:rsidP="00B64DFA">
      <w:pPr>
        <w:spacing w:line="288" w:lineRule="auto"/>
        <w:ind w:firstLine="720"/>
        <w:jc w:val="both"/>
        <w:rPr>
          <w:szCs w:val="28"/>
        </w:rPr>
      </w:pPr>
      <w:r w:rsidRPr="00290EFC">
        <w:rPr>
          <w:szCs w:val="28"/>
        </w:rPr>
        <w:t xml:space="preserve">+ Tuân thủ quy định pháp luật hành chính khi tham gia vào các mối quan hệ xã hội. </w:t>
      </w:r>
    </w:p>
    <w:p w14:paraId="534F4506" w14:textId="77777777" w:rsidR="00B64DFA" w:rsidRPr="00290EFC" w:rsidRDefault="00B64DFA" w:rsidP="00B64DFA">
      <w:pPr>
        <w:shd w:val="clear" w:color="auto" w:fill="FFFFFF"/>
        <w:spacing w:line="288" w:lineRule="auto"/>
        <w:ind w:firstLine="720"/>
        <w:jc w:val="both"/>
        <w:rPr>
          <w:szCs w:val="28"/>
        </w:rPr>
      </w:pPr>
      <w:r w:rsidRPr="00290EFC">
        <w:rPr>
          <w:szCs w:val="28"/>
        </w:rPr>
        <w:t>+ Có khả năng làm việc độc lập, làm việc nhóm, giải quyết công việc với tư duy lôgíc và sáng tạo.</w:t>
      </w:r>
    </w:p>
    <w:p w14:paraId="2317CE19" w14:textId="77777777" w:rsidR="00B64DFA" w:rsidRPr="00290EFC" w:rsidRDefault="00B64DFA" w:rsidP="00B64DFA">
      <w:pPr>
        <w:shd w:val="clear" w:color="auto" w:fill="FFFFFF"/>
        <w:spacing w:line="288" w:lineRule="auto"/>
        <w:ind w:firstLine="720"/>
        <w:jc w:val="both"/>
        <w:rPr>
          <w:szCs w:val="28"/>
        </w:rPr>
      </w:pPr>
      <w:r w:rsidRPr="00290EFC">
        <w:rPr>
          <w:szCs w:val="28"/>
        </w:rPr>
        <w:lastRenderedPageBreak/>
        <w:t>+ Có khả năng giao tiếp, trình bày và truyền thông;</w:t>
      </w:r>
    </w:p>
    <w:p w14:paraId="634A6388" w14:textId="77777777" w:rsidR="00B64DFA" w:rsidRPr="00290EFC" w:rsidRDefault="00B64DFA" w:rsidP="00B64DFA">
      <w:pPr>
        <w:shd w:val="clear" w:color="auto" w:fill="FFFFFF"/>
        <w:spacing w:line="288" w:lineRule="auto"/>
        <w:ind w:firstLine="720"/>
        <w:jc w:val="both"/>
        <w:rPr>
          <w:szCs w:val="28"/>
        </w:rPr>
      </w:pPr>
      <w:r w:rsidRPr="00290EFC">
        <w:rPr>
          <w:szCs w:val="28"/>
        </w:rPr>
        <w:t>+ Có khả năng tra cứu thông tin, nghiên cứu văn bản, tài liệu.</w:t>
      </w:r>
    </w:p>
    <w:bookmarkEnd w:id="25"/>
    <w:p w14:paraId="37D93911" w14:textId="77777777" w:rsidR="00B64DFA" w:rsidRPr="00290EFC" w:rsidRDefault="00B64DFA" w:rsidP="00B64DFA">
      <w:pPr>
        <w:spacing w:line="288" w:lineRule="auto"/>
        <w:jc w:val="both"/>
        <w:rPr>
          <w:bCs/>
          <w:szCs w:val="28"/>
        </w:rPr>
      </w:pPr>
      <w:r w:rsidRPr="00290EFC">
        <w:rPr>
          <w:bCs/>
          <w:szCs w:val="28"/>
        </w:rPr>
        <w:t>2.</w:t>
      </w:r>
      <w:r w:rsidRPr="00290EFC">
        <w:rPr>
          <w:bCs/>
          <w:szCs w:val="28"/>
          <w:lang w:val="vi-VN"/>
        </w:rPr>
        <w:t>Nội dung</w:t>
      </w:r>
      <w:r w:rsidRPr="00290EFC">
        <w:rPr>
          <w:bCs/>
          <w:szCs w:val="28"/>
        </w:rPr>
        <w:t xml:space="preserve"> bài:</w:t>
      </w:r>
    </w:p>
    <w:tbl>
      <w:tblPr>
        <w:tblW w:w="0" w:type="auto"/>
        <w:tblInd w:w="805" w:type="dxa"/>
        <w:tblLook w:val="04A0" w:firstRow="1" w:lastRow="0" w:firstColumn="1" w:lastColumn="0" w:noHBand="0" w:noVBand="1"/>
      </w:tblPr>
      <w:tblGrid>
        <w:gridCol w:w="6840"/>
        <w:gridCol w:w="1417"/>
      </w:tblGrid>
      <w:tr w:rsidR="00B64DFA" w:rsidRPr="00290EFC" w14:paraId="26B9F149" w14:textId="77777777" w:rsidTr="00F150F5">
        <w:tc>
          <w:tcPr>
            <w:tcW w:w="6840" w:type="dxa"/>
            <w:shd w:val="clear" w:color="auto" w:fill="auto"/>
          </w:tcPr>
          <w:p w14:paraId="236F00CB" w14:textId="77777777" w:rsidR="00B64DFA" w:rsidRPr="00290EFC" w:rsidRDefault="00B64DFA" w:rsidP="00F150F5">
            <w:pPr>
              <w:spacing w:line="288" w:lineRule="auto"/>
              <w:jc w:val="both"/>
              <w:rPr>
                <w:bCs/>
                <w:szCs w:val="28"/>
              </w:rPr>
            </w:pPr>
            <w:r w:rsidRPr="00290EFC">
              <w:rPr>
                <w:bCs/>
                <w:szCs w:val="28"/>
                <w:lang w:val="vi-VN"/>
              </w:rPr>
              <w:t xml:space="preserve">2.1. Khái niệm, </w:t>
            </w:r>
            <w:r w:rsidRPr="00290EFC">
              <w:rPr>
                <w:szCs w:val="28"/>
                <w:lang w:val="vi-VN"/>
              </w:rPr>
              <w:t>đối tượng và phương pháp</w:t>
            </w:r>
            <w:r w:rsidRPr="00290EFC">
              <w:rPr>
                <w:bCs/>
                <w:szCs w:val="28"/>
                <w:lang w:val="vi-VN"/>
              </w:rPr>
              <w:t xml:space="preserve"> điều chỉnh của Luật hành chính </w:t>
            </w:r>
            <w:r w:rsidRPr="00290EFC">
              <w:rPr>
                <w:bCs/>
                <w:szCs w:val="28"/>
              </w:rPr>
              <w:t xml:space="preserve">   </w:t>
            </w:r>
          </w:p>
        </w:tc>
        <w:tc>
          <w:tcPr>
            <w:tcW w:w="1417" w:type="dxa"/>
            <w:shd w:val="clear" w:color="auto" w:fill="auto"/>
          </w:tcPr>
          <w:p w14:paraId="747E2763" w14:textId="77777777" w:rsidR="00B64DFA" w:rsidRPr="00290EFC" w:rsidRDefault="00B64DFA" w:rsidP="00F150F5">
            <w:pPr>
              <w:spacing w:line="288" w:lineRule="auto"/>
              <w:jc w:val="center"/>
              <w:rPr>
                <w:bCs/>
                <w:i/>
                <w:iCs/>
                <w:szCs w:val="28"/>
              </w:rPr>
            </w:pPr>
            <w:r w:rsidRPr="00290EFC">
              <w:rPr>
                <w:bCs/>
                <w:i/>
                <w:iCs/>
                <w:szCs w:val="28"/>
              </w:rPr>
              <w:t>0,25 giờ</w:t>
            </w:r>
          </w:p>
        </w:tc>
      </w:tr>
      <w:tr w:rsidR="00B64DFA" w:rsidRPr="00290EFC" w14:paraId="163DD859" w14:textId="77777777" w:rsidTr="00F150F5">
        <w:tc>
          <w:tcPr>
            <w:tcW w:w="6840" w:type="dxa"/>
            <w:shd w:val="clear" w:color="auto" w:fill="auto"/>
          </w:tcPr>
          <w:p w14:paraId="466A3BC9" w14:textId="77777777" w:rsidR="00B64DFA" w:rsidRPr="00290EFC" w:rsidRDefault="00B64DFA" w:rsidP="00F150F5">
            <w:pPr>
              <w:spacing w:line="288" w:lineRule="auto"/>
              <w:jc w:val="both"/>
              <w:rPr>
                <w:bCs/>
                <w:szCs w:val="28"/>
              </w:rPr>
            </w:pPr>
            <w:r w:rsidRPr="00290EFC">
              <w:rPr>
                <w:szCs w:val="28"/>
              </w:rPr>
              <w:t>2.1.1. Khái niệm và đối tượng điều chỉnh</w:t>
            </w:r>
          </w:p>
        </w:tc>
        <w:tc>
          <w:tcPr>
            <w:tcW w:w="1417" w:type="dxa"/>
            <w:shd w:val="clear" w:color="auto" w:fill="auto"/>
          </w:tcPr>
          <w:p w14:paraId="748465AF" w14:textId="77777777" w:rsidR="00B64DFA" w:rsidRPr="00290EFC" w:rsidRDefault="00B64DFA" w:rsidP="00F150F5">
            <w:pPr>
              <w:spacing w:line="288" w:lineRule="auto"/>
              <w:jc w:val="center"/>
              <w:rPr>
                <w:bCs/>
                <w:i/>
                <w:iCs/>
                <w:szCs w:val="28"/>
              </w:rPr>
            </w:pPr>
          </w:p>
        </w:tc>
      </w:tr>
      <w:tr w:rsidR="00B64DFA" w:rsidRPr="00290EFC" w14:paraId="3DC4A17F" w14:textId="77777777" w:rsidTr="00F150F5">
        <w:tc>
          <w:tcPr>
            <w:tcW w:w="6840" w:type="dxa"/>
            <w:shd w:val="clear" w:color="auto" w:fill="auto"/>
          </w:tcPr>
          <w:p w14:paraId="5DA185DA" w14:textId="77777777" w:rsidR="00B64DFA" w:rsidRPr="00290EFC" w:rsidRDefault="00B64DFA" w:rsidP="00F150F5">
            <w:pPr>
              <w:spacing w:line="288" w:lineRule="auto"/>
              <w:jc w:val="both"/>
              <w:rPr>
                <w:bCs/>
                <w:szCs w:val="28"/>
              </w:rPr>
            </w:pPr>
            <w:r w:rsidRPr="00290EFC">
              <w:rPr>
                <w:spacing w:val="-6"/>
                <w:szCs w:val="28"/>
              </w:rPr>
              <w:t>2.1.2. Phương pháp điều chỉnh</w:t>
            </w:r>
          </w:p>
        </w:tc>
        <w:tc>
          <w:tcPr>
            <w:tcW w:w="1417" w:type="dxa"/>
            <w:shd w:val="clear" w:color="auto" w:fill="auto"/>
          </w:tcPr>
          <w:p w14:paraId="1898ECE4" w14:textId="77777777" w:rsidR="00B64DFA" w:rsidRPr="00290EFC" w:rsidRDefault="00B64DFA" w:rsidP="00F150F5">
            <w:pPr>
              <w:spacing w:line="288" w:lineRule="auto"/>
              <w:jc w:val="center"/>
              <w:rPr>
                <w:bCs/>
                <w:i/>
                <w:iCs/>
                <w:szCs w:val="28"/>
              </w:rPr>
            </w:pPr>
          </w:p>
        </w:tc>
      </w:tr>
      <w:tr w:rsidR="00B64DFA" w:rsidRPr="00290EFC" w14:paraId="36794297" w14:textId="77777777" w:rsidTr="00F150F5">
        <w:tc>
          <w:tcPr>
            <w:tcW w:w="6840" w:type="dxa"/>
            <w:shd w:val="clear" w:color="auto" w:fill="auto"/>
          </w:tcPr>
          <w:p w14:paraId="3B746798" w14:textId="77777777" w:rsidR="00B64DFA" w:rsidRPr="00290EFC" w:rsidRDefault="00B64DFA" w:rsidP="00F150F5">
            <w:pPr>
              <w:spacing w:line="288" w:lineRule="auto"/>
              <w:jc w:val="both"/>
              <w:rPr>
                <w:bCs/>
                <w:szCs w:val="28"/>
              </w:rPr>
            </w:pPr>
            <w:r w:rsidRPr="00290EFC">
              <w:rPr>
                <w:szCs w:val="28"/>
                <w:lang w:val="vi-VN"/>
              </w:rPr>
              <w:t>2.2. Vi phạm và xử lý vi phạm hành chính</w:t>
            </w:r>
            <w:r w:rsidRPr="00290EFC">
              <w:rPr>
                <w:szCs w:val="28"/>
              </w:rPr>
              <w:t xml:space="preserve">                                          </w:t>
            </w:r>
          </w:p>
        </w:tc>
        <w:tc>
          <w:tcPr>
            <w:tcW w:w="1417" w:type="dxa"/>
            <w:shd w:val="clear" w:color="auto" w:fill="auto"/>
          </w:tcPr>
          <w:p w14:paraId="7BB6FF9E" w14:textId="77777777" w:rsidR="00B64DFA" w:rsidRPr="00290EFC" w:rsidRDefault="00B64DFA" w:rsidP="00F150F5">
            <w:pPr>
              <w:spacing w:line="288" w:lineRule="auto"/>
              <w:jc w:val="center"/>
              <w:rPr>
                <w:bCs/>
                <w:i/>
                <w:iCs/>
                <w:szCs w:val="28"/>
              </w:rPr>
            </w:pPr>
            <w:r w:rsidRPr="00290EFC">
              <w:rPr>
                <w:bCs/>
                <w:i/>
                <w:iCs/>
                <w:szCs w:val="28"/>
              </w:rPr>
              <w:t>2,75 giờ</w:t>
            </w:r>
          </w:p>
        </w:tc>
      </w:tr>
      <w:tr w:rsidR="00B64DFA" w:rsidRPr="00290EFC" w14:paraId="62D5CC12" w14:textId="77777777" w:rsidTr="00F150F5">
        <w:tc>
          <w:tcPr>
            <w:tcW w:w="6840" w:type="dxa"/>
            <w:shd w:val="clear" w:color="auto" w:fill="auto"/>
          </w:tcPr>
          <w:p w14:paraId="64FC6DCD" w14:textId="77777777" w:rsidR="00B64DFA" w:rsidRPr="00290EFC" w:rsidRDefault="00B64DFA" w:rsidP="00F150F5">
            <w:pPr>
              <w:spacing w:line="288" w:lineRule="auto"/>
              <w:jc w:val="both"/>
              <w:rPr>
                <w:szCs w:val="28"/>
                <w:lang w:val="vi-VN"/>
              </w:rPr>
            </w:pPr>
            <w:r w:rsidRPr="00290EFC">
              <w:rPr>
                <w:szCs w:val="28"/>
                <w:lang w:val="vi-VN"/>
              </w:rPr>
              <w:t xml:space="preserve">2.2.1. Vi phạm hành chính </w:t>
            </w:r>
          </w:p>
          <w:p w14:paraId="430D2E3C" w14:textId="77777777" w:rsidR="00B64DFA" w:rsidRPr="00290EFC" w:rsidRDefault="00B64DFA" w:rsidP="00F150F5">
            <w:pPr>
              <w:spacing w:line="288" w:lineRule="auto"/>
              <w:jc w:val="both"/>
              <w:rPr>
                <w:bCs/>
                <w:szCs w:val="28"/>
              </w:rPr>
            </w:pPr>
            <w:r w:rsidRPr="00290EFC">
              <w:rPr>
                <w:bCs/>
                <w:szCs w:val="28"/>
              </w:rPr>
              <w:t>2.2.1.1 Khái niệm vi phạm hành chính</w:t>
            </w:r>
          </w:p>
          <w:p w14:paraId="6BB388B0" w14:textId="77777777" w:rsidR="00B64DFA" w:rsidRPr="00290EFC" w:rsidRDefault="00B64DFA" w:rsidP="00F150F5">
            <w:pPr>
              <w:spacing w:line="288" w:lineRule="auto"/>
              <w:jc w:val="both"/>
              <w:rPr>
                <w:bCs/>
                <w:szCs w:val="28"/>
              </w:rPr>
            </w:pPr>
            <w:r w:rsidRPr="00290EFC">
              <w:rPr>
                <w:bCs/>
                <w:szCs w:val="28"/>
              </w:rPr>
              <w:t>2.2.1.2. Dấu hiệu pháp lý của Vi phạm hành chính</w:t>
            </w:r>
          </w:p>
        </w:tc>
        <w:tc>
          <w:tcPr>
            <w:tcW w:w="1417" w:type="dxa"/>
            <w:shd w:val="clear" w:color="auto" w:fill="auto"/>
          </w:tcPr>
          <w:p w14:paraId="618FC06C" w14:textId="77777777" w:rsidR="00B64DFA" w:rsidRPr="00290EFC" w:rsidRDefault="00B64DFA" w:rsidP="00F150F5">
            <w:pPr>
              <w:spacing w:line="288" w:lineRule="auto"/>
              <w:jc w:val="center"/>
              <w:rPr>
                <w:bCs/>
                <w:i/>
                <w:iCs/>
                <w:szCs w:val="28"/>
              </w:rPr>
            </w:pPr>
          </w:p>
        </w:tc>
      </w:tr>
      <w:tr w:rsidR="00B64DFA" w:rsidRPr="00290EFC" w14:paraId="6C068914" w14:textId="77777777" w:rsidTr="00F150F5">
        <w:tc>
          <w:tcPr>
            <w:tcW w:w="6840" w:type="dxa"/>
            <w:shd w:val="clear" w:color="auto" w:fill="auto"/>
          </w:tcPr>
          <w:p w14:paraId="3F02AA67" w14:textId="77777777" w:rsidR="00B64DFA" w:rsidRPr="00290EFC" w:rsidRDefault="00B64DFA" w:rsidP="00F150F5">
            <w:pPr>
              <w:spacing w:line="288" w:lineRule="auto"/>
              <w:jc w:val="both"/>
              <w:rPr>
                <w:bCs/>
                <w:szCs w:val="28"/>
              </w:rPr>
            </w:pPr>
            <w:r w:rsidRPr="00290EFC">
              <w:rPr>
                <w:szCs w:val="28"/>
                <w:lang w:val="vi-VN"/>
              </w:rPr>
              <w:t>2.2.2. Xử lý vi phạm hành chính</w:t>
            </w:r>
          </w:p>
        </w:tc>
        <w:tc>
          <w:tcPr>
            <w:tcW w:w="1417" w:type="dxa"/>
            <w:shd w:val="clear" w:color="auto" w:fill="auto"/>
          </w:tcPr>
          <w:p w14:paraId="644FFF6B" w14:textId="77777777" w:rsidR="00B64DFA" w:rsidRPr="00290EFC" w:rsidRDefault="00B64DFA" w:rsidP="00F150F5">
            <w:pPr>
              <w:spacing w:line="288" w:lineRule="auto"/>
              <w:jc w:val="center"/>
              <w:rPr>
                <w:bCs/>
                <w:i/>
                <w:iCs/>
                <w:szCs w:val="28"/>
              </w:rPr>
            </w:pPr>
          </w:p>
        </w:tc>
      </w:tr>
      <w:tr w:rsidR="00B64DFA" w:rsidRPr="00290EFC" w14:paraId="5C330126" w14:textId="77777777" w:rsidTr="00F150F5">
        <w:tc>
          <w:tcPr>
            <w:tcW w:w="6840" w:type="dxa"/>
            <w:shd w:val="clear" w:color="auto" w:fill="auto"/>
          </w:tcPr>
          <w:p w14:paraId="51C5C2F8" w14:textId="77777777" w:rsidR="00B64DFA" w:rsidRPr="00290EFC" w:rsidRDefault="00B64DFA" w:rsidP="00F150F5">
            <w:pPr>
              <w:spacing w:line="288" w:lineRule="auto"/>
              <w:jc w:val="both"/>
              <w:rPr>
                <w:i/>
                <w:iCs/>
                <w:szCs w:val="28"/>
              </w:rPr>
            </w:pPr>
            <w:r w:rsidRPr="00290EFC">
              <w:rPr>
                <w:i/>
                <w:iCs/>
                <w:szCs w:val="28"/>
              </w:rPr>
              <w:t>Thảo luận</w:t>
            </w:r>
          </w:p>
        </w:tc>
        <w:tc>
          <w:tcPr>
            <w:tcW w:w="1417" w:type="dxa"/>
            <w:shd w:val="clear" w:color="auto" w:fill="auto"/>
          </w:tcPr>
          <w:p w14:paraId="2AD583EE" w14:textId="77777777" w:rsidR="00B64DFA" w:rsidRPr="00290EFC" w:rsidRDefault="00B64DFA" w:rsidP="00F150F5">
            <w:pPr>
              <w:spacing w:line="288" w:lineRule="auto"/>
              <w:jc w:val="center"/>
              <w:rPr>
                <w:bCs/>
                <w:i/>
                <w:iCs/>
                <w:szCs w:val="28"/>
              </w:rPr>
            </w:pPr>
            <w:r w:rsidRPr="00290EFC">
              <w:rPr>
                <w:bCs/>
                <w:i/>
                <w:iCs/>
                <w:szCs w:val="28"/>
              </w:rPr>
              <w:t>1 giờ</w:t>
            </w:r>
          </w:p>
        </w:tc>
      </w:tr>
    </w:tbl>
    <w:p w14:paraId="2BBFF7C8" w14:textId="77777777" w:rsidR="00B64DFA" w:rsidRPr="00290EFC" w:rsidRDefault="00B64DFA" w:rsidP="00B64DFA">
      <w:pPr>
        <w:spacing w:line="288" w:lineRule="auto"/>
        <w:jc w:val="center"/>
        <w:rPr>
          <w:b/>
          <w:szCs w:val="28"/>
          <w:lang w:val="vi-VN"/>
        </w:rPr>
      </w:pPr>
      <w:r w:rsidRPr="00290EFC">
        <w:rPr>
          <w:b/>
          <w:szCs w:val="28"/>
          <w:lang w:val="vi-VN"/>
        </w:rPr>
        <w:t>Bài 6: Pháp luật hình sự</w:t>
      </w:r>
    </w:p>
    <w:p w14:paraId="7E91797C" w14:textId="77777777" w:rsidR="00B64DFA" w:rsidRPr="00290EFC" w:rsidRDefault="00B64DFA" w:rsidP="00B64DFA">
      <w:pPr>
        <w:tabs>
          <w:tab w:val="left" w:pos="7088"/>
        </w:tabs>
        <w:spacing w:line="288" w:lineRule="auto"/>
        <w:ind w:firstLine="720"/>
        <w:jc w:val="center"/>
        <w:rPr>
          <w:i/>
          <w:iCs/>
          <w:szCs w:val="28"/>
        </w:rPr>
      </w:pPr>
      <w:r w:rsidRPr="00290EFC">
        <w:rPr>
          <w:i/>
          <w:iCs/>
          <w:szCs w:val="28"/>
        </w:rPr>
        <w:t xml:space="preserve">                                         </w:t>
      </w:r>
      <w:r w:rsidRPr="00290EFC">
        <w:rPr>
          <w:i/>
          <w:iCs/>
          <w:szCs w:val="28"/>
          <w:lang w:val="vi-VN"/>
        </w:rPr>
        <w:t>Thời gian: 05 giờ</w:t>
      </w:r>
      <w:r w:rsidRPr="00290EFC">
        <w:rPr>
          <w:i/>
          <w:iCs/>
          <w:szCs w:val="28"/>
        </w:rPr>
        <w:t xml:space="preserve"> (LT: 03 giờ, BT,TL: 02 giờ)</w:t>
      </w:r>
    </w:p>
    <w:p w14:paraId="2DEE9557" w14:textId="77777777" w:rsidR="00B64DFA" w:rsidRPr="00290EFC" w:rsidRDefault="00B64DFA" w:rsidP="00B64DFA">
      <w:pPr>
        <w:spacing w:line="288" w:lineRule="auto"/>
        <w:jc w:val="both"/>
        <w:rPr>
          <w:iCs/>
          <w:szCs w:val="28"/>
          <w:lang w:val="vi-VN"/>
        </w:rPr>
      </w:pPr>
      <w:r w:rsidRPr="00290EFC">
        <w:rPr>
          <w:iCs/>
          <w:szCs w:val="28"/>
        </w:rPr>
        <w:t xml:space="preserve">1. </w:t>
      </w:r>
      <w:r w:rsidRPr="00290EFC">
        <w:rPr>
          <w:iCs/>
          <w:szCs w:val="28"/>
          <w:lang w:val="vi-VN"/>
        </w:rPr>
        <w:t xml:space="preserve">Mục tiêu </w:t>
      </w:r>
    </w:p>
    <w:p w14:paraId="34E3F7DC" w14:textId="77777777" w:rsidR="00B64DFA" w:rsidRPr="00290EFC" w:rsidRDefault="00B64DFA" w:rsidP="00B64DFA">
      <w:pPr>
        <w:spacing w:line="288" w:lineRule="auto"/>
        <w:jc w:val="both"/>
        <w:rPr>
          <w:iCs/>
          <w:szCs w:val="28"/>
        </w:rPr>
      </w:pPr>
      <w:r w:rsidRPr="00290EFC">
        <w:rPr>
          <w:iCs/>
          <w:szCs w:val="28"/>
        </w:rPr>
        <w:tab/>
        <w:t>- Về kiến thức:</w:t>
      </w:r>
    </w:p>
    <w:p w14:paraId="28A870D0" w14:textId="77777777" w:rsidR="00B64DFA" w:rsidRPr="00290EFC" w:rsidRDefault="00B64DFA" w:rsidP="00B64DFA">
      <w:pPr>
        <w:spacing w:line="288" w:lineRule="auto"/>
        <w:jc w:val="both"/>
        <w:rPr>
          <w:iCs/>
          <w:szCs w:val="28"/>
        </w:rPr>
      </w:pPr>
      <w:r w:rsidRPr="00290EFC">
        <w:rPr>
          <w:iCs/>
          <w:szCs w:val="28"/>
        </w:rPr>
        <w:tab/>
        <w:t xml:space="preserve">+ Trình bày được khái niệm, đối tượng và phương pháp điều chỉnh của Luật Hình sự. </w:t>
      </w:r>
    </w:p>
    <w:p w14:paraId="60FCB6C0" w14:textId="77777777" w:rsidR="00B64DFA" w:rsidRPr="00290EFC" w:rsidRDefault="00B64DFA" w:rsidP="00B64DFA">
      <w:pPr>
        <w:spacing w:line="288" w:lineRule="auto"/>
        <w:jc w:val="both"/>
        <w:rPr>
          <w:iCs/>
          <w:szCs w:val="28"/>
        </w:rPr>
      </w:pPr>
      <w:r w:rsidRPr="00290EFC">
        <w:rPr>
          <w:iCs/>
          <w:szCs w:val="28"/>
        </w:rPr>
        <w:tab/>
        <w:t>+ Trình bày được khái niệm và các dấu hiệu pháp lý của tôi phạm.</w:t>
      </w:r>
    </w:p>
    <w:p w14:paraId="59FBBFC3" w14:textId="77777777" w:rsidR="00B64DFA" w:rsidRPr="00290EFC" w:rsidRDefault="00B64DFA" w:rsidP="00B64DFA">
      <w:pPr>
        <w:spacing w:line="288" w:lineRule="auto"/>
        <w:jc w:val="both"/>
        <w:rPr>
          <w:iCs/>
          <w:szCs w:val="28"/>
        </w:rPr>
      </w:pPr>
      <w:r w:rsidRPr="00290EFC">
        <w:rPr>
          <w:iCs/>
          <w:szCs w:val="28"/>
        </w:rPr>
        <w:tab/>
        <w:t xml:space="preserve">+ Trình bày được khái niệm hình phạt, mục đích hình phạt và các loại hình phạt theo quy định Bộ luật Hình sự. </w:t>
      </w:r>
    </w:p>
    <w:p w14:paraId="29F877C7" w14:textId="77777777" w:rsidR="00B64DFA" w:rsidRPr="00290EFC" w:rsidRDefault="00B64DFA" w:rsidP="00B64DFA">
      <w:pPr>
        <w:shd w:val="clear" w:color="auto" w:fill="FFFFFF"/>
        <w:spacing w:line="288" w:lineRule="auto"/>
        <w:jc w:val="both"/>
        <w:rPr>
          <w:szCs w:val="28"/>
        </w:rPr>
      </w:pPr>
      <w:r w:rsidRPr="00290EFC">
        <w:rPr>
          <w:szCs w:val="28"/>
        </w:rPr>
        <w:tab/>
        <w:t>-Về kỹ năng:</w:t>
      </w:r>
    </w:p>
    <w:p w14:paraId="3C17E243" w14:textId="77777777" w:rsidR="00B64DFA" w:rsidRPr="00290EFC" w:rsidRDefault="00B64DFA" w:rsidP="00B64DFA">
      <w:pPr>
        <w:shd w:val="clear" w:color="auto" w:fill="FFFFFF"/>
        <w:spacing w:line="288" w:lineRule="auto"/>
        <w:jc w:val="both"/>
        <w:rPr>
          <w:szCs w:val="28"/>
        </w:rPr>
      </w:pPr>
      <w:r w:rsidRPr="00290EFC">
        <w:rPr>
          <w:szCs w:val="28"/>
        </w:rPr>
        <w:tab/>
        <w:t>+ Xác định được các quan hệ do Luật Hình sự điều chỉnh.</w:t>
      </w:r>
    </w:p>
    <w:p w14:paraId="7B4FFD6D" w14:textId="77777777" w:rsidR="00B64DFA" w:rsidRPr="00290EFC" w:rsidRDefault="00B64DFA" w:rsidP="00B64DFA">
      <w:pPr>
        <w:shd w:val="clear" w:color="auto" w:fill="FFFFFF"/>
        <w:spacing w:line="288" w:lineRule="auto"/>
        <w:jc w:val="both"/>
        <w:rPr>
          <w:szCs w:val="28"/>
        </w:rPr>
      </w:pPr>
      <w:r w:rsidRPr="00290EFC">
        <w:rPr>
          <w:szCs w:val="28"/>
        </w:rPr>
        <w:tab/>
        <w:t xml:space="preserve">+ Xác định được các dấu hiệu của tội phạm. </w:t>
      </w:r>
    </w:p>
    <w:p w14:paraId="46BA3DAD" w14:textId="77777777" w:rsidR="00B64DFA" w:rsidRPr="00290EFC" w:rsidRDefault="00B64DFA" w:rsidP="00B64DFA">
      <w:pPr>
        <w:shd w:val="clear" w:color="auto" w:fill="FFFFFF"/>
        <w:spacing w:line="288" w:lineRule="auto"/>
        <w:jc w:val="both"/>
        <w:rPr>
          <w:szCs w:val="28"/>
        </w:rPr>
      </w:pPr>
      <w:r w:rsidRPr="00290EFC">
        <w:rPr>
          <w:szCs w:val="28"/>
        </w:rPr>
        <w:tab/>
        <w:t>+ Phân biệt được tội phạm với vi phạm pháp luật khác.</w:t>
      </w:r>
    </w:p>
    <w:p w14:paraId="71DCF215" w14:textId="77777777" w:rsidR="00B64DFA" w:rsidRPr="00290EFC" w:rsidRDefault="00B64DFA" w:rsidP="00B64DFA">
      <w:pPr>
        <w:shd w:val="clear" w:color="auto" w:fill="FFFFFF"/>
        <w:spacing w:line="288" w:lineRule="auto"/>
        <w:jc w:val="both"/>
        <w:rPr>
          <w:szCs w:val="28"/>
        </w:rPr>
      </w:pPr>
      <w:r w:rsidRPr="00290EFC">
        <w:rPr>
          <w:szCs w:val="28"/>
        </w:rPr>
        <w:tab/>
        <w:t>+ Phân biệt được các loại hình phạt trong hệ thống hình phạt.</w:t>
      </w:r>
    </w:p>
    <w:p w14:paraId="44400079" w14:textId="77777777" w:rsidR="00B64DFA" w:rsidRPr="00290EFC" w:rsidRDefault="00B64DFA" w:rsidP="00B64DFA">
      <w:pPr>
        <w:shd w:val="clear" w:color="auto" w:fill="FFFFFF"/>
        <w:spacing w:line="288" w:lineRule="auto"/>
        <w:jc w:val="both"/>
        <w:rPr>
          <w:szCs w:val="28"/>
        </w:rPr>
      </w:pPr>
      <w:r w:rsidRPr="00290EFC">
        <w:rPr>
          <w:szCs w:val="28"/>
        </w:rPr>
        <w:tab/>
        <w:t>+ Vận dụng kiến thức đã học làm bài tập tình huống.</w:t>
      </w:r>
    </w:p>
    <w:p w14:paraId="665EEAB6" w14:textId="77777777" w:rsidR="00B64DFA" w:rsidRPr="00290EFC" w:rsidRDefault="00B64DFA" w:rsidP="00B64DFA">
      <w:pPr>
        <w:spacing w:line="288" w:lineRule="auto"/>
        <w:ind w:firstLine="720"/>
        <w:jc w:val="both"/>
        <w:rPr>
          <w:szCs w:val="28"/>
        </w:rPr>
      </w:pPr>
      <w:r w:rsidRPr="00290EFC">
        <w:rPr>
          <w:szCs w:val="28"/>
        </w:rPr>
        <w:t>- Về năng lực tự chủ và trách nhiệm:</w:t>
      </w:r>
    </w:p>
    <w:p w14:paraId="625F3044" w14:textId="77777777" w:rsidR="00B64DFA" w:rsidRPr="00290EFC" w:rsidRDefault="00B64DFA" w:rsidP="00B64DFA">
      <w:pPr>
        <w:spacing w:line="288" w:lineRule="auto"/>
        <w:ind w:firstLine="720"/>
        <w:jc w:val="both"/>
        <w:rPr>
          <w:szCs w:val="28"/>
        </w:rPr>
      </w:pPr>
      <w:r w:rsidRPr="00290EFC">
        <w:rPr>
          <w:szCs w:val="28"/>
        </w:rPr>
        <w:t xml:space="preserve">+ Tuân thủ quy định pháp luật hình sự, biết lựa chọn những hành vi xử sự phù hợp pháp luật. </w:t>
      </w:r>
    </w:p>
    <w:p w14:paraId="78CB8CF9" w14:textId="77777777" w:rsidR="00B64DFA" w:rsidRPr="00290EFC" w:rsidRDefault="00B64DFA" w:rsidP="00B64DFA">
      <w:pPr>
        <w:shd w:val="clear" w:color="auto" w:fill="FFFFFF"/>
        <w:spacing w:line="288" w:lineRule="auto"/>
        <w:ind w:firstLine="720"/>
        <w:jc w:val="both"/>
        <w:rPr>
          <w:szCs w:val="28"/>
        </w:rPr>
      </w:pPr>
      <w:r w:rsidRPr="00290EFC">
        <w:rPr>
          <w:szCs w:val="28"/>
        </w:rPr>
        <w:t>+ Có khả năng làm việc độc lập, làm việc nhóm, giải quyết công việc với tư duy lôgíc và sáng tạo.</w:t>
      </w:r>
    </w:p>
    <w:p w14:paraId="33EC185B" w14:textId="77777777" w:rsidR="00B64DFA" w:rsidRPr="00290EFC" w:rsidRDefault="00B64DFA" w:rsidP="00B64DFA">
      <w:pPr>
        <w:shd w:val="clear" w:color="auto" w:fill="FFFFFF"/>
        <w:spacing w:line="288" w:lineRule="auto"/>
        <w:ind w:firstLine="720"/>
        <w:jc w:val="both"/>
        <w:rPr>
          <w:szCs w:val="28"/>
        </w:rPr>
      </w:pPr>
      <w:r w:rsidRPr="00290EFC">
        <w:rPr>
          <w:szCs w:val="28"/>
        </w:rPr>
        <w:t>+ Có khả năng giao tiếp, trình bày và truyền thông;</w:t>
      </w:r>
    </w:p>
    <w:p w14:paraId="036F241E" w14:textId="77777777" w:rsidR="00B64DFA" w:rsidRPr="00290EFC" w:rsidRDefault="00B64DFA" w:rsidP="00B64DFA">
      <w:pPr>
        <w:shd w:val="clear" w:color="auto" w:fill="FFFFFF"/>
        <w:spacing w:line="288" w:lineRule="auto"/>
        <w:ind w:firstLine="720"/>
        <w:jc w:val="both"/>
        <w:rPr>
          <w:szCs w:val="28"/>
        </w:rPr>
      </w:pPr>
      <w:r w:rsidRPr="00290EFC">
        <w:rPr>
          <w:szCs w:val="28"/>
        </w:rPr>
        <w:t>+ Có khả năng tra cứu thông tin, nghiên cứu văn bản, tài liệu.</w:t>
      </w:r>
    </w:p>
    <w:p w14:paraId="59C94A32" w14:textId="77777777" w:rsidR="00B64DFA" w:rsidRPr="00290EFC" w:rsidRDefault="00B64DFA" w:rsidP="00B64DFA">
      <w:pPr>
        <w:spacing w:line="288" w:lineRule="auto"/>
        <w:jc w:val="both"/>
        <w:rPr>
          <w:bCs/>
          <w:szCs w:val="28"/>
        </w:rPr>
      </w:pPr>
      <w:r w:rsidRPr="00290EFC">
        <w:rPr>
          <w:bCs/>
          <w:szCs w:val="28"/>
        </w:rPr>
        <w:t>2.</w:t>
      </w:r>
      <w:r w:rsidRPr="00290EFC">
        <w:rPr>
          <w:bCs/>
          <w:szCs w:val="28"/>
          <w:lang w:val="vi-VN"/>
        </w:rPr>
        <w:t>Nội dung</w:t>
      </w:r>
      <w:r w:rsidRPr="00290EFC">
        <w:rPr>
          <w:bCs/>
          <w:szCs w:val="28"/>
        </w:rPr>
        <w:t xml:space="preserve"> bài:</w:t>
      </w:r>
    </w:p>
    <w:tbl>
      <w:tblPr>
        <w:tblW w:w="0" w:type="auto"/>
        <w:tblInd w:w="805" w:type="dxa"/>
        <w:tblLook w:val="04A0" w:firstRow="1" w:lastRow="0" w:firstColumn="1" w:lastColumn="0" w:noHBand="0" w:noVBand="1"/>
      </w:tblPr>
      <w:tblGrid>
        <w:gridCol w:w="7020"/>
        <w:gridCol w:w="1237"/>
      </w:tblGrid>
      <w:tr w:rsidR="00B64DFA" w:rsidRPr="00290EFC" w14:paraId="7F6A95D0" w14:textId="77777777" w:rsidTr="00F150F5">
        <w:tc>
          <w:tcPr>
            <w:tcW w:w="7020" w:type="dxa"/>
            <w:shd w:val="clear" w:color="auto" w:fill="auto"/>
          </w:tcPr>
          <w:p w14:paraId="1A303BF4" w14:textId="77777777" w:rsidR="00B64DFA" w:rsidRPr="00290EFC" w:rsidRDefault="00B64DFA" w:rsidP="00F150F5">
            <w:pPr>
              <w:spacing w:line="288" w:lineRule="auto"/>
              <w:jc w:val="both"/>
              <w:rPr>
                <w:bCs/>
                <w:szCs w:val="28"/>
              </w:rPr>
            </w:pPr>
            <w:r w:rsidRPr="00290EFC">
              <w:rPr>
                <w:spacing w:val="-4"/>
                <w:szCs w:val="28"/>
                <w:lang w:val="vi-VN"/>
              </w:rPr>
              <w:t xml:space="preserve">2.1. Khái niệm, đối tượng và phương pháp điều chỉnh của </w:t>
            </w:r>
            <w:r w:rsidRPr="00290EFC">
              <w:rPr>
                <w:spacing w:val="-4"/>
                <w:szCs w:val="28"/>
              </w:rPr>
              <w:lastRenderedPageBreak/>
              <w:t>Luật Hình sự</w:t>
            </w:r>
          </w:p>
        </w:tc>
        <w:tc>
          <w:tcPr>
            <w:tcW w:w="1237" w:type="dxa"/>
            <w:shd w:val="clear" w:color="auto" w:fill="auto"/>
          </w:tcPr>
          <w:p w14:paraId="4778C6AC" w14:textId="77777777" w:rsidR="00B64DFA" w:rsidRPr="00290EFC" w:rsidRDefault="00B64DFA" w:rsidP="00F150F5">
            <w:pPr>
              <w:spacing w:line="288" w:lineRule="auto"/>
              <w:jc w:val="center"/>
              <w:rPr>
                <w:bCs/>
                <w:i/>
                <w:iCs/>
                <w:szCs w:val="28"/>
              </w:rPr>
            </w:pPr>
            <w:r w:rsidRPr="00290EFC">
              <w:rPr>
                <w:bCs/>
                <w:i/>
                <w:iCs/>
                <w:szCs w:val="28"/>
              </w:rPr>
              <w:lastRenderedPageBreak/>
              <w:t>0,25 giờ</w:t>
            </w:r>
          </w:p>
        </w:tc>
      </w:tr>
      <w:tr w:rsidR="00B64DFA" w:rsidRPr="00290EFC" w14:paraId="0EB0EF3E" w14:textId="77777777" w:rsidTr="00F150F5">
        <w:tc>
          <w:tcPr>
            <w:tcW w:w="7020" w:type="dxa"/>
            <w:shd w:val="clear" w:color="auto" w:fill="auto"/>
          </w:tcPr>
          <w:p w14:paraId="37024AE4" w14:textId="77777777" w:rsidR="00B64DFA" w:rsidRPr="00290EFC" w:rsidRDefault="00B64DFA" w:rsidP="00F150F5">
            <w:pPr>
              <w:spacing w:line="288" w:lineRule="auto"/>
              <w:jc w:val="both"/>
              <w:rPr>
                <w:spacing w:val="-4"/>
                <w:szCs w:val="28"/>
              </w:rPr>
            </w:pPr>
            <w:r w:rsidRPr="00290EFC">
              <w:rPr>
                <w:spacing w:val="-4"/>
                <w:szCs w:val="28"/>
              </w:rPr>
              <w:lastRenderedPageBreak/>
              <w:t>2.1.1. Khái niệm , đối tượng điều chỉnh của Luật Hình sự</w:t>
            </w:r>
          </w:p>
        </w:tc>
        <w:tc>
          <w:tcPr>
            <w:tcW w:w="1237" w:type="dxa"/>
            <w:shd w:val="clear" w:color="auto" w:fill="auto"/>
          </w:tcPr>
          <w:p w14:paraId="6DFFF041" w14:textId="77777777" w:rsidR="00B64DFA" w:rsidRPr="00290EFC" w:rsidRDefault="00B64DFA" w:rsidP="00F150F5">
            <w:pPr>
              <w:spacing w:line="288" w:lineRule="auto"/>
              <w:jc w:val="center"/>
              <w:rPr>
                <w:bCs/>
                <w:szCs w:val="28"/>
              </w:rPr>
            </w:pPr>
          </w:p>
        </w:tc>
      </w:tr>
      <w:tr w:rsidR="00B64DFA" w:rsidRPr="00290EFC" w14:paraId="43E6F051" w14:textId="77777777" w:rsidTr="00F150F5">
        <w:tc>
          <w:tcPr>
            <w:tcW w:w="7020" w:type="dxa"/>
            <w:shd w:val="clear" w:color="auto" w:fill="auto"/>
          </w:tcPr>
          <w:p w14:paraId="34D6DA4B" w14:textId="77777777" w:rsidR="00B64DFA" w:rsidRPr="00290EFC" w:rsidRDefault="00B64DFA" w:rsidP="00F150F5">
            <w:pPr>
              <w:spacing w:line="288" w:lineRule="auto"/>
              <w:jc w:val="both"/>
              <w:rPr>
                <w:spacing w:val="-4"/>
                <w:szCs w:val="28"/>
              </w:rPr>
            </w:pPr>
            <w:r w:rsidRPr="00290EFC">
              <w:rPr>
                <w:spacing w:val="-4"/>
                <w:szCs w:val="28"/>
              </w:rPr>
              <w:t>2.1.2. Phương pháp điều chỉnh của Luật Hình sự</w:t>
            </w:r>
          </w:p>
        </w:tc>
        <w:tc>
          <w:tcPr>
            <w:tcW w:w="1237" w:type="dxa"/>
            <w:shd w:val="clear" w:color="auto" w:fill="auto"/>
          </w:tcPr>
          <w:p w14:paraId="31812EA3" w14:textId="77777777" w:rsidR="00B64DFA" w:rsidRPr="00290EFC" w:rsidRDefault="00B64DFA" w:rsidP="00F150F5">
            <w:pPr>
              <w:spacing w:line="288" w:lineRule="auto"/>
              <w:jc w:val="center"/>
              <w:rPr>
                <w:bCs/>
                <w:szCs w:val="28"/>
              </w:rPr>
            </w:pPr>
          </w:p>
        </w:tc>
      </w:tr>
      <w:tr w:rsidR="00B64DFA" w:rsidRPr="00290EFC" w14:paraId="293FDA68" w14:textId="77777777" w:rsidTr="00F150F5">
        <w:tc>
          <w:tcPr>
            <w:tcW w:w="7020" w:type="dxa"/>
            <w:shd w:val="clear" w:color="auto" w:fill="auto"/>
          </w:tcPr>
          <w:p w14:paraId="0D9E29BF" w14:textId="77777777" w:rsidR="00B64DFA" w:rsidRPr="00290EFC" w:rsidRDefault="00B64DFA" w:rsidP="00F150F5">
            <w:pPr>
              <w:spacing w:line="288" w:lineRule="auto"/>
              <w:jc w:val="both"/>
              <w:rPr>
                <w:bCs/>
                <w:szCs w:val="28"/>
              </w:rPr>
            </w:pPr>
            <w:r w:rsidRPr="00290EFC">
              <w:rPr>
                <w:szCs w:val="28"/>
                <w:lang w:val="vi-VN"/>
              </w:rPr>
              <w:t>2.2. Một số nội dung cơ bản của Bộ luật hình sự</w:t>
            </w:r>
            <w:r w:rsidRPr="00290EFC">
              <w:rPr>
                <w:szCs w:val="28"/>
              </w:rPr>
              <w:t xml:space="preserve">                            </w:t>
            </w:r>
          </w:p>
        </w:tc>
        <w:tc>
          <w:tcPr>
            <w:tcW w:w="1237" w:type="dxa"/>
            <w:shd w:val="clear" w:color="auto" w:fill="auto"/>
          </w:tcPr>
          <w:p w14:paraId="07B44175" w14:textId="77777777" w:rsidR="00B64DFA" w:rsidRPr="00290EFC" w:rsidRDefault="00B64DFA" w:rsidP="00F150F5">
            <w:pPr>
              <w:spacing w:line="288" w:lineRule="auto"/>
              <w:jc w:val="center"/>
              <w:rPr>
                <w:bCs/>
                <w:i/>
                <w:iCs/>
                <w:szCs w:val="28"/>
              </w:rPr>
            </w:pPr>
            <w:r w:rsidRPr="00290EFC">
              <w:rPr>
                <w:bCs/>
                <w:i/>
                <w:iCs/>
                <w:szCs w:val="28"/>
              </w:rPr>
              <w:t>2,75 giờ</w:t>
            </w:r>
          </w:p>
        </w:tc>
      </w:tr>
      <w:tr w:rsidR="00B64DFA" w:rsidRPr="00290EFC" w14:paraId="5F7B845A" w14:textId="77777777" w:rsidTr="00F150F5">
        <w:tc>
          <w:tcPr>
            <w:tcW w:w="7020" w:type="dxa"/>
            <w:shd w:val="clear" w:color="auto" w:fill="auto"/>
          </w:tcPr>
          <w:p w14:paraId="11AA8467" w14:textId="77777777" w:rsidR="00B64DFA" w:rsidRPr="00290EFC" w:rsidRDefault="00B64DFA" w:rsidP="00F150F5">
            <w:pPr>
              <w:spacing w:line="288" w:lineRule="auto"/>
              <w:jc w:val="both"/>
              <w:rPr>
                <w:bCs/>
                <w:szCs w:val="28"/>
              </w:rPr>
            </w:pPr>
            <w:r w:rsidRPr="00290EFC">
              <w:rPr>
                <w:szCs w:val="28"/>
                <w:lang w:val="vi-VN"/>
              </w:rPr>
              <w:t xml:space="preserve">2.2.1.Tội phạm </w:t>
            </w:r>
            <w:r w:rsidRPr="00290EFC">
              <w:rPr>
                <w:szCs w:val="28"/>
              </w:rPr>
              <w:t xml:space="preserve">                                                                                    </w:t>
            </w:r>
          </w:p>
        </w:tc>
        <w:tc>
          <w:tcPr>
            <w:tcW w:w="1237" w:type="dxa"/>
            <w:shd w:val="clear" w:color="auto" w:fill="auto"/>
          </w:tcPr>
          <w:p w14:paraId="55A614DF" w14:textId="77777777" w:rsidR="00B64DFA" w:rsidRPr="00290EFC" w:rsidRDefault="00B64DFA" w:rsidP="00F150F5">
            <w:pPr>
              <w:spacing w:line="288" w:lineRule="auto"/>
              <w:jc w:val="both"/>
              <w:rPr>
                <w:bCs/>
                <w:szCs w:val="28"/>
              </w:rPr>
            </w:pPr>
          </w:p>
        </w:tc>
      </w:tr>
      <w:tr w:rsidR="00B64DFA" w:rsidRPr="00290EFC" w14:paraId="744C6BB0" w14:textId="77777777" w:rsidTr="00F150F5">
        <w:tc>
          <w:tcPr>
            <w:tcW w:w="7020" w:type="dxa"/>
            <w:shd w:val="clear" w:color="auto" w:fill="auto"/>
          </w:tcPr>
          <w:p w14:paraId="20916CA1" w14:textId="77777777" w:rsidR="00B64DFA" w:rsidRPr="00290EFC" w:rsidRDefault="00B64DFA" w:rsidP="00F150F5">
            <w:pPr>
              <w:spacing w:line="288" w:lineRule="auto"/>
              <w:jc w:val="both"/>
              <w:rPr>
                <w:bCs/>
                <w:szCs w:val="28"/>
              </w:rPr>
            </w:pPr>
            <w:r w:rsidRPr="00290EFC">
              <w:rPr>
                <w:szCs w:val="28"/>
                <w:lang w:val="vi-VN"/>
              </w:rPr>
              <w:t>2.2.2. Hình phạt</w:t>
            </w:r>
            <w:r w:rsidRPr="00290EFC">
              <w:rPr>
                <w:szCs w:val="28"/>
              </w:rPr>
              <w:t xml:space="preserve">                                                                                     </w:t>
            </w:r>
            <w:r w:rsidRPr="00290EFC">
              <w:rPr>
                <w:i/>
                <w:iCs/>
                <w:szCs w:val="28"/>
              </w:rPr>
              <w:t xml:space="preserve"> </w:t>
            </w:r>
          </w:p>
        </w:tc>
        <w:tc>
          <w:tcPr>
            <w:tcW w:w="1237" w:type="dxa"/>
            <w:shd w:val="clear" w:color="auto" w:fill="auto"/>
          </w:tcPr>
          <w:p w14:paraId="0601209A" w14:textId="77777777" w:rsidR="00B64DFA" w:rsidRPr="00290EFC" w:rsidRDefault="00B64DFA" w:rsidP="00F150F5">
            <w:pPr>
              <w:spacing w:line="288" w:lineRule="auto"/>
              <w:jc w:val="both"/>
              <w:rPr>
                <w:bCs/>
                <w:szCs w:val="28"/>
              </w:rPr>
            </w:pPr>
          </w:p>
        </w:tc>
      </w:tr>
      <w:tr w:rsidR="00B64DFA" w:rsidRPr="00290EFC" w14:paraId="567C5C23" w14:textId="77777777" w:rsidTr="00F150F5">
        <w:tc>
          <w:tcPr>
            <w:tcW w:w="7020" w:type="dxa"/>
            <w:shd w:val="clear" w:color="auto" w:fill="auto"/>
          </w:tcPr>
          <w:p w14:paraId="32CC4489" w14:textId="77777777" w:rsidR="00B64DFA" w:rsidRPr="00290EFC" w:rsidRDefault="00B64DFA" w:rsidP="00F150F5">
            <w:pPr>
              <w:spacing w:line="288" w:lineRule="auto"/>
              <w:jc w:val="both"/>
              <w:rPr>
                <w:i/>
                <w:iCs/>
                <w:szCs w:val="28"/>
              </w:rPr>
            </w:pPr>
            <w:r w:rsidRPr="00290EFC">
              <w:rPr>
                <w:i/>
                <w:iCs/>
                <w:szCs w:val="28"/>
              </w:rPr>
              <w:t>Thảo luận</w:t>
            </w:r>
          </w:p>
        </w:tc>
        <w:tc>
          <w:tcPr>
            <w:tcW w:w="1237" w:type="dxa"/>
            <w:shd w:val="clear" w:color="auto" w:fill="auto"/>
          </w:tcPr>
          <w:p w14:paraId="616E1083" w14:textId="77777777" w:rsidR="00B64DFA" w:rsidRPr="00290EFC" w:rsidRDefault="00B64DFA" w:rsidP="00F150F5">
            <w:pPr>
              <w:spacing w:line="288" w:lineRule="auto"/>
              <w:jc w:val="both"/>
              <w:rPr>
                <w:bCs/>
                <w:i/>
                <w:iCs/>
                <w:szCs w:val="28"/>
              </w:rPr>
            </w:pPr>
            <w:r w:rsidRPr="00290EFC">
              <w:rPr>
                <w:bCs/>
                <w:i/>
                <w:iCs/>
                <w:szCs w:val="28"/>
              </w:rPr>
              <w:t>2 giờ</w:t>
            </w:r>
          </w:p>
        </w:tc>
      </w:tr>
    </w:tbl>
    <w:p w14:paraId="7BE78FCA" w14:textId="77777777" w:rsidR="00B64DFA" w:rsidRPr="00290EFC" w:rsidRDefault="00B64DFA" w:rsidP="00B64DFA">
      <w:pPr>
        <w:spacing w:line="288" w:lineRule="auto"/>
        <w:jc w:val="both"/>
        <w:rPr>
          <w:bCs/>
          <w:szCs w:val="28"/>
        </w:rPr>
      </w:pPr>
    </w:p>
    <w:p w14:paraId="7D8439DB" w14:textId="77777777" w:rsidR="00B64DFA" w:rsidRPr="00290EFC" w:rsidRDefault="00B64DFA" w:rsidP="00B64DFA">
      <w:pPr>
        <w:tabs>
          <w:tab w:val="left" w:pos="7088"/>
        </w:tabs>
        <w:spacing w:line="288" w:lineRule="auto"/>
        <w:jc w:val="center"/>
        <w:rPr>
          <w:b/>
          <w:szCs w:val="28"/>
          <w:lang w:val="vi-VN"/>
        </w:rPr>
      </w:pPr>
      <w:r w:rsidRPr="00290EFC">
        <w:rPr>
          <w:b/>
          <w:szCs w:val="28"/>
          <w:lang w:val="vi-VN"/>
        </w:rPr>
        <w:t>Bài 7: Pháp luật phòng, chống tham nhũng</w:t>
      </w:r>
    </w:p>
    <w:p w14:paraId="54AC81F7" w14:textId="77777777" w:rsidR="00B64DFA" w:rsidRPr="00290EFC" w:rsidRDefault="00B64DFA" w:rsidP="00B64DFA">
      <w:pPr>
        <w:spacing w:line="288" w:lineRule="auto"/>
        <w:ind w:firstLine="720"/>
        <w:jc w:val="center"/>
        <w:rPr>
          <w:i/>
          <w:iCs/>
          <w:szCs w:val="28"/>
        </w:rPr>
      </w:pPr>
      <w:r w:rsidRPr="00290EFC">
        <w:rPr>
          <w:szCs w:val="28"/>
        </w:rPr>
        <w:t xml:space="preserve">                                          </w:t>
      </w:r>
      <w:r w:rsidRPr="00290EFC">
        <w:rPr>
          <w:i/>
          <w:iCs/>
          <w:szCs w:val="28"/>
          <w:lang w:val="vi-VN"/>
        </w:rPr>
        <w:t xml:space="preserve">Thời gian: 02 giờ </w:t>
      </w:r>
      <w:r w:rsidRPr="00290EFC">
        <w:rPr>
          <w:i/>
          <w:iCs/>
          <w:szCs w:val="28"/>
        </w:rPr>
        <w:t xml:space="preserve">(LT: 01 giờ, BT,TL: 01 giờ) </w:t>
      </w:r>
    </w:p>
    <w:p w14:paraId="7902C0DC" w14:textId="77777777" w:rsidR="00B64DFA" w:rsidRPr="00290EFC" w:rsidRDefault="00B64DFA" w:rsidP="00B64DFA">
      <w:pPr>
        <w:spacing w:line="288" w:lineRule="auto"/>
        <w:jc w:val="both"/>
        <w:rPr>
          <w:iCs/>
          <w:szCs w:val="28"/>
          <w:lang w:val="vi-VN"/>
        </w:rPr>
      </w:pPr>
      <w:r w:rsidRPr="00290EFC">
        <w:rPr>
          <w:iCs/>
          <w:szCs w:val="28"/>
        </w:rPr>
        <w:t xml:space="preserve">1. </w:t>
      </w:r>
      <w:r w:rsidRPr="00290EFC">
        <w:rPr>
          <w:iCs/>
          <w:szCs w:val="28"/>
          <w:lang w:val="vi-VN"/>
        </w:rPr>
        <w:t>Mục tiêu</w:t>
      </w:r>
    </w:p>
    <w:p w14:paraId="79ADB9D8" w14:textId="77777777" w:rsidR="00B64DFA" w:rsidRPr="00290EFC" w:rsidRDefault="00B64DFA" w:rsidP="00B64DFA">
      <w:pPr>
        <w:spacing w:line="288" w:lineRule="auto"/>
        <w:ind w:left="360"/>
        <w:jc w:val="both"/>
        <w:rPr>
          <w:iCs/>
          <w:szCs w:val="28"/>
        </w:rPr>
      </w:pPr>
      <w:r w:rsidRPr="00290EFC">
        <w:rPr>
          <w:iCs/>
          <w:szCs w:val="28"/>
          <w:lang w:val="vi-VN"/>
        </w:rPr>
        <w:tab/>
      </w:r>
      <w:r w:rsidRPr="00290EFC">
        <w:rPr>
          <w:iCs/>
          <w:szCs w:val="28"/>
        </w:rPr>
        <w:t>- Về kiến thức:</w:t>
      </w:r>
    </w:p>
    <w:p w14:paraId="18BF927A" w14:textId="77777777" w:rsidR="00B64DFA" w:rsidRPr="00290EFC" w:rsidRDefault="00B64DFA" w:rsidP="00B64DFA">
      <w:pPr>
        <w:spacing w:line="288" w:lineRule="auto"/>
        <w:ind w:left="360"/>
        <w:jc w:val="both"/>
        <w:rPr>
          <w:iCs/>
          <w:szCs w:val="28"/>
        </w:rPr>
      </w:pPr>
      <w:r w:rsidRPr="00290EFC">
        <w:rPr>
          <w:iCs/>
          <w:szCs w:val="28"/>
        </w:rPr>
        <w:tab/>
        <w:t>+ Trình bày được khái niệm tham nhũng.</w:t>
      </w:r>
    </w:p>
    <w:p w14:paraId="0863014E" w14:textId="77777777" w:rsidR="00B64DFA" w:rsidRPr="00290EFC" w:rsidRDefault="00B64DFA" w:rsidP="00B64DFA">
      <w:pPr>
        <w:spacing w:line="288" w:lineRule="auto"/>
        <w:ind w:left="360"/>
        <w:jc w:val="both"/>
        <w:rPr>
          <w:iCs/>
          <w:szCs w:val="28"/>
        </w:rPr>
      </w:pPr>
      <w:r w:rsidRPr="00290EFC">
        <w:rPr>
          <w:iCs/>
          <w:szCs w:val="28"/>
        </w:rPr>
        <w:tab/>
        <w:t>+ Trình bày được nguyên nhân, hậu quả do hành vi tham nhũng gây ra.</w:t>
      </w:r>
    </w:p>
    <w:p w14:paraId="5935BC8A" w14:textId="77777777" w:rsidR="00B64DFA" w:rsidRPr="00290EFC" w:rsidRDefault="00B64DFA" w:rsidP="00B64DFA">
      <w:pPr>
        <w:spacing w:line="288" w:lineRule="auto"/>
        <w:jc w:val="both"/>
        <w:rPr>
          <w:iCs/>
          <w:szCs w:val="28"/>
        </w:rPr>
      </w:pPr>
      <w:r w:rsidRPr="00290EFC">
        <w:rPr>
          <w:iCs/>
          <w:szCs w:val="28"/>
        </w:rPr>
        <w:tab/>
        <w:t>+ Hiểu được ý nghĩa và tầm quan trọng, sự cần thiết của công tác phòng chống tham nhũng.</w:t>
      </w:r>
    </w:p>
    <w:p w14:paraId="7D8EE49A" w14:textId="77777777" w:rsidR="00B64DFA" w:rsidRPr="00290EFC" w:rsidRDefault="00B64DFA" w:rsidP="00B64DFA">
      <w:pPr>
        <w:spacing w:line="288" w:lineRule="auto"/>
        <w:jc w:val="both"/>
        <w:rPr>
          <w:iCs/>
          <w:spacing w:val="-8"/>
          <w:szCs w:val="28"/>
        </w:rPr>
      </w:pPr>
      <w:r w:rsidRPr="00290EFC">
        <w:rPr>
          <w:iCs/>
          <w:szCs w:val="28"/>
        </w:rPr>
        <w:tab/>
      </w:r>
      <w:r w:rsidRPr="00290EFC">
        <w:rPr>
          <w:iCs/>
          <w:spacing w:val="-8"/>
          <w:szCs w:val="28"/>
        </w:rPr>
        <w:t>+ Thấy rõ được trách nhiệm của công dân với công tác phòng chống tham nhũng.</w:t>
      </w:r>
    </w:p>
    <w:p w14:paraId="6DE4EC6B" w14:textId="77777777" w:rsidR="00B64DFA" w:rsidRPr="00290EFC" w:rsidRDefault="00B64DFA" w:rsidP="00B64DFA">
      <w:pPr>
        <w:spacing w:line="288" w:lineRule="auto"/>
        <w:jc w:val="both"/>
        <w:rPr>
          <w:iCs/>
          <w:szCs w:val="28"/>
        </w:rPr>
      </w:pPr>
      <w:r w:rsidRPr="00290EFC">
        <w:rPr>
          <w:iCs/>
          <w:szCs w:val="28"/>
        </w:rPr>
        <w:tab/>
        <w:t xml:space="preserve">+ Tuyền truyền, phổ biến Luật phòng chống tham nhũng tới mọi tầng lớp nhân dân. </w:t>
      </w:r>
    </w:p>
    <w:p w14:paraId="024EA41C" w14:textId="77777777" w:rsidR="00B64DFA" w:rsidRPr="00290EFC" w:rsidRDefault="00B64DFA" w:rsidP="00B64DFA">
      <w:pPr>
        <w:shd w:val="clear" w:color="auto" w:fill="FFFFFF"/>
        <w:spacing w:line="288" w:lineRule="auto"/>
        <w:ind w:firstLine="720"/>
        <w:jc w:val="both"/>
        <w:rPr>
          <w:szCs w:val="28"/>
        </w:rPr>
      </w:pPr>
      <w:r w:rsidRPr="00290EFC">
        <w:rPr>
          <w:szCs w:val="28"/>
        </w:rPr>
        <w:t>- Về kỹ năng:</w:t>
      </w:r>
    </w:p>
    <w:p w14:paraId="1DFA748E" w14:textId="77777777" w:rsidR="00B64DFA" w:rsidRPr="00290EFC" w:rsidRDefault="00B64DFA" w:rsidP="00B64DFA">
      <w:pPr>
        <w:shd w:val="clear" w:color="auto" w:fill="FFFFFF"/>
        <w:spacing w:line="288" w:lineRule="auto"/>
        <w:ind w:firstLine="720"/>
        <w:jc w:val="both"/>
        <w:rPr>
          <w:szCs w:val="28"/>
        </w:rPr>
      </w:pPr>
      <w:r w:rsidRPr="00290EFC">
        <w:rPr>
          <w:szCs w:val="28"/>
        </w:rPr>
        <w:t>+ Phân biệt các hành vi tham nhũng.</w:t>
      </w:r>
    </w:p>
    <w:p w14:paraId="2C562FC6" w14:textId="77777777" w:rsidR="00B64DFA" w:rsidRPr="00290EFC" w:rsidRDefault="00B64DFA" w:rsidP="00B64DFA">
      <w:pPr>
        <w:shd w:val="clear" w:color="auto" w:fill="FFFFFF"/>
        <w:spacing w:line="288" w:lineRule="auto"/>
        <w:ind w:firstLine="720"/>
        <w:jc w:val="both"/>
        <w:rPr>
          <w:szCs w:val="28"/>
        </w:rPr>
      </w:pPr>
      <w:r w:rsidRPr="00290EFC">
        <w:rPr>
          <w:szCs w:val="28"/>
        </w:rPr>
        <w:t>+ Xác định được hành vi tham nhũng nào sẽ bị coi là tội phạm</w:t>
      </w:r>
    </w:p>
    <w:p w14:paraId="017394A7" w14:textId="77777777" w:rsidR="00B64DFA" w:rsidRPr="00290EFC" w:rsidRDefault="00B64DFA" w:rsidP="00B64DFA">
      <w:pPr>
        <w:shd w:val="clear" w:color="auto" w:fill="FFFFFF"/>
        <w:spacing w:line="288" w:lineRule="auto"/>
        <w:ind w:firstLine="720"/>
        <w:jc w:val="both"/>
        <w:rPr>
          <w:szCs w:val="28"/>
        </w:rPr>
      </w:pPr>
      <w:r w:rsidRPr="00290EFC">
        <w:rPr>
          <w:szCs w:val="28"/>
        </w:rPr>
        <w:t>+ Vận dụng kiến thức đã học làm bài tập tình huống</w:t>
      </w:r>
    </w:p>
    <w:p w14:paraId="4A1A765A" w14:textId="77777777" w:rsidR="00B64DFA" w:rsidRPr="00290EFC" w:rsidRDefault="00B64DFA" w:rsidP="00B64DFA">
      <w:pPr>
        <w:shd w:val="clear" w:color="auto" w:fill="FFFFFF"/>
        <w:spacing w:line="288" w:lineRule="auto"/>
        <w:ind w:firstLine="720"/>
        <w:jc w:val="both"/>
        <w:rPr>
          <w:szCs w:val="28"/>
        </w:rPr>
      </w:pPr>
      <w:r w:rsidRPr="00290EFC">
        <w:rPr>
          <w:szCs w:val="28"/>
        </w:rPr>
        <w:t>- Về năng lực tự chủ và trách nhiệm:</w:t>
      </w:r>
    </w:p>
    <w:p w14:paraId="743B3090" w14:textId="77777777" w:rsidR="00B64DFA" w:rsidRPr="00290EFC" w:rsidRDefault="00B64DFA" w:rsidP="00B64DFA">
      <w:pPr>
        <w:shd w:val="clear" w:color="auto" w:fill="FFFFFF"/>
        <w:spacing w:line="288" w:lineRule="auto"/>
        <w:ind w:firstLine="720"/>
        <w:jc w:val="both"/>
        <w:rPr>
          <w:szCs w:val="28"/>
        </w:rPr>
      </w:pPr>
      <w:r w:rsidRPr="00290EFC">
        <w:rPr>
          <w:szCs w:val="28"/>
        </w:rPr>
        <w:t>+ Tuân thủ quy định pháp luật khi tham gia vào các quan hệ xã hội.</w:t>
      </w:r>
    </w:p>
    <w:p w14:paraId="1DC2EFC3" w14:textId="77777777" w:rsidR="00B64DFA" w:rsidRPr="00290EFC" w:rsidRDefault="00B64DFA" w:rsidP="00B64DFA">
      <w:pPr>
        <w:shd w:val="clear" w:color="auto" w:fill="FFFFFF"/>
        <w:spacing w:line="288" w:lineRule="auto"/>
        <w:ind w:firstLine="720"/>
        <w:jc w:val="both"/>
        <w:rPr>
          <w:szCs w:val="28"/>
        </w:rPr>
      </w:pPr>
      <w:r w:rsidRPr="00290EFC">
        <w:rPr>
          <w:szCs w:val="28"/>
        </w:rPr>
        <w:t>+ Có khả năng làm việc độc lập, hợp tác khi làm việc.</w:t>
      </w:r>
    </w:p>
    <w:p w14:paraId="5A74D199" w14:textId="77777777" w:rsidR="00B64DFA" w:rsidRPr="00290EFC" w:rsidRDefault="00B64DFA" w:rsidP="00B64DFA">
      <w:pPr>
        <w:shd w:val="clear" w:color="auto" w:fill="FFFFFF"/>
        <w:spacing w:line="288" w:lineRule="auto"/>
        <w:ind w:firstLine="720"/>
        <w:jc w:val="both"/>
        <w:rPr>
          <w:szCs w:val="28"/>
        </w:rPr>
      </w:pPr>
      <w:r w:rsidRPr="00290EFC">
        <w:rPr>
          <w:szCs w:val="28"/>
        </w:rPr>
        <w:t xml:space="preserve">+ Chủ động trong công việc, tích cực học hỏi, phát triển bản thân. </w:t>
      </w:r>
    </w:p>
    <w:p w14:paraId="4E99B88B" w14:textId="77777777" w:rsidR="00B64DFA" w:rsidRPr="00290EFC" w:rsidRDefault="00B64DFA" w:rsidP="00B64DFA">
      <w:pPr>
        <w:spacing w:line="288" w:lineRule="auto"/>
        <w:jc w:val="both"/>
        <w:rPr>
          <w:szCs w:val="28"/>
          <w:lang w:val="vi-VN"/>
        </w:rPr>
      </w:pPr>
      <w:r w:rsidRPr="00290EFC">
        <w:rPr>
          <w:szCs w:val="28"/>
        </w:rPr>
        <w:t xml:space="preserve">2. Nội dung bài:                                                                                        </w:t>
      </w:r>
      <w:r w:rsidRPr="00290EFC">
        <w:rPr>
          <w:i/>
          <w:iCs/>
          <w:szCs w:val="28"/>
        </w:rPr>
        <w:t>1 giờ</w:t>
      </w:r>
    </w:p>
    <w:tbl>
      <w:tblPr>
        <w:tblW w:w="0" w:type="auto"/>
        <w:tblInd w:w="805" w:type="dxa"/>
        <w:tblLook w:val="04A0" w:firstRow="1" w:lastRow="0" w:firstColumn="1" w:lastColumn="0" w:noHBand="0" w:noVBand="1"/>
      </w:tblPr>
      <w:tblGrid>
        <w:gridCol w:w="6840"/>
        <w:gridCol w:w="1417"/>
      </w:tblGrid>
      <w:tr w:rsidR="00B64DFA" w:rsidRPr="00290EFC" w14:paraId="6E8B5CDC" w14:textId="77777777" w:rsidTr="00F150F5">
        <w:tc>
          <w:tcPr>
            <w:tcW w:w="6840" w:type="dxa"/>
            <w:shd w:val="clear" w:color="auto" w:fill="auto"/>
          </w:tcPr>
          <w:p w14:paraId="7A497DCA" w14:textId="77777777" w:rsidR="00B64DFA" w:rsidRPr="00290EFC" w:rsidRDefault="00B64DFA" w:rsidP="00F150F5">
            <w:pPr>
              <w:spacing w:line="288" w:lineRule="auto"/>
              <w:jc w:val="both"/>
              <w:rPr>
                <w:szCs w:val="28"/>
                <w:lang w:val="vi-VN"/>
              </w:rPr>
            </w:pPr>
            <w:r w:rsidRPr="00290EFC">
              <w:rPr>
                <w:szCs w:val="28"/>
                <w:lang w:val="vi-VN"/>
              </w:rPr>
              <w:t xml:space="preserve">2.1. Khái niệm </w:t>
            </w:r>
            <w:r w:rsidRPr="00290EFC">
              <w:rPr>
                <w:szCs w:val="28"/>
              </w:rPr>
              <w:t xml:space="preserve">về </w:t>
            </w:r>
            <w:r w:rsidRPr="00290EFC">
              <w:rPr>
                <w:szCs w:val="28"/>
                <w:lang w:val="vi-VN"/>
              </w:rPr>
              <w:t>tham nhũng</w:t>
            </w:r>
          </w:p>
        </w:tc>
        <w:tc>
          <w:tcPr>
            <w:tcW w:w="1417" w:type="dxa"/>
            <w:shd w:val="clear" w:color="auto" w:fill="auto"/>
          </w:tcPr>
          <w:p w14:paraId="706BB1A8" w14:textId="77777777" w:rsidR="00B64DFA" w:rsidRPr="00290EFC" w:rsidRDefault="00B64DFA" w:rsidP="00F150F5">
            <w:pPr>
              <w:spacing w:line="288" w:lineRule="auto"/>
              <w:jc w:val="center"/>
              <w:rPr>
                <w:i/>
                <w:iCs/>
                <w:szCs w:val="28"/>
              </w:rPr>
            </w:pPr>
          </w:p>
        </w:tc>
      </w:tr>
      <w:tr w:rsidR="00B64DFA" w:rsidRPr="00290EFC" w14:paraId="6747F91F" w14:textId="77777777" w:rsidTr="00F150F5">
        <w:tc>
          <w:tcPr>
            <w:tcW w:w="6840" w:type="dxa"/>
            <w:shd w:val="clear" w:color="auto" w:fill="auto"/>
          </w:tcPr>
          <w:p w14:paraId="7376543D" w14:textId="77777777" w:rsidR="00B64DFA" w:rsidRPr="00290EFC" w:rsidRDefault="00B64DFA" w:rsidP="00F150F5">
            <w:pPr>
              <w:spacing w:line="288" w:lineRule="auto"/>
              <w:jc w:val="both"/>
              <w:rPr>
                <w:szCs w:val="28"/>
              </w:rPr>
            </w:pPr>
            <w:r w:rsidRPr="00290EFC">
              <w:rPr>
                <w:szCs w:val="28"/>
              </w:rPr>
              <w:t xml:space="preserve">2.1.1. Khái niệm và những đặc điểm cơ bản </w:t>
            </w:r>
          </w:p>
        </w:tc>
        <w:tc>
          <w:tcPr>
            <w:tcW w:w="1417" w:type="dxa"/>
            <w:shd w:val="clear" w:color="auto" w:fill="auto"/>
          </w:tcPr>
          <w:p w14:paraId="1D8A8CCB" w14:textId="77777777" w:rsidR="00B64DFA" w:rsidRPr="00290EFC" w:rsidRDefault="00B64DFA" w:rsidP="00F150F5">
            <w:pPr>
              <w:spacing w:line="288" w:lineRule="auto"/>
              <w:jc w:val="center"/>
              <w:rPr>
                <w:i/>
                <w:iCs/>
                <w:szCs w:val="28"/>
              </w:rPr>
            </w:pPr>
          </w:p>
        </w:tc>
      </w:tr>
      <w:tr w:rsidR="00B64DFA" w:rsidRPr="00290EFC" w14:paraId="767BE608" w14:textId="77777777" w:rsidTr="00F150F5">
        <w:tc>
          <w:tcPr>
            <w:tcW w:w="6840" w:type="dxa"/>
            <w:shd w:val="clear" w:color="auto" w:fill="auto"/>
          </w:tcPr>
          <w:p w14:paraId="4F2D0F00" w14:textId="77777777" w:rsidR="00B64DFA" w:rsidRPr="00290EFC" w:rsidRDefault="00B64DFA" w:rsidP="00F150F5">
            <w:pPr>
              <w:spacing w:line="288" w:lineRule="auto"/>
              <w:jc w:val="both"/>
              <w:rPr>
                <w:szCs w:val="28"/>
              </w:rPr>
            </w:pPr>
            <w:r w:rsidRPr="00290EFC">
              <w:rPr>
                <w:szCs w:val="28"/>
              </w:rPr>
              <w:t>2.1.2. Các hành vi tham nhũng theo quy định của pháp luật</w:t>
            </w:r>
          </w:p>
        </w:tc>
        <w:tc>
          <w:tcPr>
            <w:tcW w:w="1417" w:type="dxa"/>
            <w:shd w:val="clear" w:color="auto" w:fill="auto"/>
          </w:tcPr>
          <w:p w14:paraId="0EA54CB1" w14:textId="77777777" w:rsidR="00B64DFA" w:rsidRPr="00290EFC" w:rsidRDefault="00B64DFA" w:rsidP="00F150F5">
            <w:pPr>
              <w:spacing w:line="288" w:lineRule="auto"/>
              <w:jc w:val="center"/>
              <w:rPr>
                <w:i/>
                <w:iCs/>
                <w:szCs w:val="28"/>
              </w:rPr>
            </w:pPr>
          </w:p>
        </w:tc>
      </w:tr>
      <w:tr w:rsidR="00B64DFA" w:rsidRPr="00290EFC" w14:paraId="3853BC5C" w14:textId="77777777" w:rsidTr="00F150F5">
        <w:tc>
          <w:tcPr>
            <w:tcW w:w="6840" w:type="dxa"/>
            <w:shd w:val="clear" w:color="auto" w:fill="auto"/>
          </w:tcPr>
          <w:p w14:paraId="0A34C8E8" w14:textId="77777777" w:rsidR="00B64DFA" w:rsidRPr="00290EFC" w:rsidRDefault="00B64DFA" w:rsidP="00F150F5">
            <w:pPr>
              <w:spacing w:line="288" w:lineRule="auto"/>
              <w:jc w:val="both"/>
              <w:rPr>
                <w:szCs w:val="28"/>
                <w:lang w:val="vi-VN"/>
              </w:rPr>
            </w:pPr>
            <w:r w:rsidRPr="00290EFC">
              <w:rPr>
                <w:szCs w:val="28"/>
                <w:lang w:val="vi-VN"/>
              </w:rPr>
              <w:t>2.2. Nguyên nhân</w:t>
            </w:r>
            <w:r w:rsidRPr="00290EFC">
              <w:rPr>
                <w:szCs w:val="28"/>
              </w:rPr>
              <w:t xml:space="preserve"> và</w:t>
            </w:r>
            <w:r w:rsidRPr="00290EFC">
              <w:rPr>
                <w:szCs w:val="28"/>
                <w:lang w:val="vi-VN"/>
              </w:rPr>
              <w:t xml:space="preserve"> hậu quả của tham nhũng</w:t>
            </w:r>
            <w:r w:rsidRPr="00290EFC">
              <w:rPr>
                <w:szCs w:val="28"/>
              </w:rPr>
              <w:t xml:space="preserve">                                      </w:t>
            </w:r>
          </w:p>
        </w:tc>
        <w:tc>
          <w:tcPr>
            <w:tcW w:w="1417" w:type="dxa"/>
            <w:shd w:val="clear" w:color="auto" w:fill="auto"/>
          </w:tcPr>
          <w:p w14:paraId="260C1378" w14:textId="77777777" w:rsidR="00B64DFA" w:rsidRPr="00290EFC" w:rsidRDefault="00B64DFA" w:rsidP="00F150F5">
            <w:pPr>
              <w:spacing w:line="288" w:lineRule="auto"/>
              <w:jc w:val="center"/>
              <w:rPr>
                <w:i/>
                <w:iCs/>
                <w:szCs w:val="28"/>
              </w:rPr>
            </w:pPr>
          </w:p>
        </w:tc>
      </w:tr>
      <w:tr w:rsidR="00B64DFA" w:rsidRPr="00290EFC" w14:paraId="5B375190" w14:textId="77777777" w:rsidTr="00F150F5">
        <w:tc>
          <w:tcPr>
            <w:tcW w:w="6840" w:type="dxa"/>
            <w:shd w:val="clear" w:color="auto" w:fill="auto"/>
          </w:tcPr>
          <w:p w14:paraId="7F6DE01F" w14:textId="77777777" w:rsidR="00B64DFA" w:rsidRPr="00290EFC" w:rsidRDefault="00B64DFA" w:rsidP="00F150F5">
            <w:pPr>
              <w:spacing w:line="288" w:lineRule="auto"/>
              <w:jc w:val="both"/>
              <w:rPr>
                <w:szCs w:val="28"/>
              </w:rPr>
            </w:pPr>
            <w:r w:rsidRPr="00290EFC">
              <w:rPr>
                <w:szCs w:val="28"/>
              </w:rPr>
              <w:t>2.2.1. Nguyên nhân của tham nhũng</w:t>
            </w:r>
          </w:p>
        </w:tc>
        <w:tc>
          <w:tcPr>
            <w:tcW w:w="1417" w:type="dxa"/>
            <w:shd w:val="clear" w:color="auto" w:fill="auto"/>
          </w:tcPr>
          <w:p w14:paraId="353C0923" w14:textId="77777777" w:rsidR="00B64DFA" w:rsidRPr="00290EFC" w:rsidRDefault="00B64DFA" w:rsidP="00F150F5">
            <w:pPr>
              <w:spacing w:line="288" w:lineRule="auto"/>
              <w:jc w:val="center"/>
              <w:rPr>
                <w:i/>
                <w:iCs/>
                <w:szCs w:val="28"/>
              </w:rPr>
            </w:pPr>
          </w:p>
        </w:tc>
      </w:tr>
      <w:tr w:rsidR="00B64DFA" w:rsidRPr="00290EFC" w14:paraId="13B0DF02" w14:textId="77777777" w:rsidTr="00F150F5">
        <w:tc>
          <w:tcPr>
            <w:tcW w:w="6840" w:type="dxa"/>
            <w:shd w:val="clear" w:color="auto" w:fill="auto"/>
          </w:tcPr>
          <w:p w14:paraId="7440F6F2" w14:textId="77777777" w:rsidR="00B64DFA" w:rsidRPr="00290EFC" w:rsidRDefault="00B64DFA" w:rsidP="00F150F5">
            <w:pPr>
              <w:spacing w:line="288" w:lineRule="auto"/>
              <w:jc w:val="both"/>
              <w:rPr>
                <w:szCs w:val="28"/>
              </w:rPr>
            </w:pPr>
            <w:r w:rsidRPr="00290EFC">
              <w:rPr>
                <w:szCs w:val="28"/>
              </w:rPr>
              <w:t>2.2.2. Hậu quả của tham nhũng</w:t>
            </w:r>
          </w:p>
        </w:tc>
        <w:tc>
          <w:tcPr>
            <w:tcW w:w="1417" w:type="dxa"/>
            <w:shd w:val="clear" w:color="auto" w:fill="auto"/>
          </w:tcPr>
          <w:p w14:paraId="7B4EA8DB" w14:textId="77777777" w:rsidR="00B64DFA" w:rsidRPr="00290EFC" w:rsidRDefault="00B64DFA" w:rsidP="00F150F5">
            <w:pPr>
              <w:spacing w:line="288" w:lineRule="auto"/>
              <w:jc w:val="center"/>
              <w:rPr>
                <w:i/>
                <w:iCs/>
                <w:szCs w:val="28"/>
              </w:rPr>
            </w:pPr>
          </w:p>
        </w:tc>
      </w:tr>
      <w:tr w:rsidR="00B64DFA" w:rsidRPr="00290EFC" w14:paraId="579F2C7E" w14:textId="77777777" w:rsidTr="00F150F5">
        <w:tc>
          <w:tcPr>
            <w:tcW w:w="6840" w:type="dxa"/>
            <w:shd w:val="clear" w:color="auto" w:fill="auto"/>
          </w:tcPr>
          <w:p w14:paraId="0368168A" w14:textId="77777777" w:rsidR="00B64DFA" w:rsidRPr="00290EFC" w:rsidRDefault="00B64DFA" w:rsidP="00F150F5">
            <w:pPr>
              <w:spacing w:line="288" w:lineRule="auto"/>
              <w:jc w:val="both"/>
              <w:rPr>
                <w:szCs w:val="28"/>
                <w:lang w:val="vi-VN"/>
              </w:rPr>
            </w:pPr>
            <w:r w:rsidRPr="00290EFC">
              <w:rPr>
                <w:szCs w:val="28"/>
                <w:lang w:val="vi-VN"/>
              </w:rPr>
              <w:t>2.3. Ý nghĩa, tầm quan trọng của công tác phòng, chống tham nhũng</w:t>
            </w:r>
            <w:r w:rsidRPr="00290EFC">
              <w:rPr>
                <w:szCs w:val="28"/>
              </w:rPr>
              <w:t xml:space="preserve"> </w:t>
            </w:r>
          </w:p>
        </w:tc>
        <w:tc>
          <w:tcPr>
            <w:tcW w:w="1417" w:type="dxa"/>
            <w:vMerge w:val="restart"/>
            <w:shd w:val="clear" w:color="auto" w:fill="auto"/>
          </w:tcPr>
          <w:p w14:paraId="4B355232" w14:textId="77777777" w:rsidR="00B64DFA" w:rsidRPr="00290EFC" w:rsidRDefault="00B64DFA" w:rsidP="00F150F5">
            <w:pPr>
              <w:spacing w:line="288" w:lineRule="auto"/>
              <w:jc w:val="center"/>
              <w:rPr>
                <w:i/>
                <w:iCs/>
                <w:szCs w:val="28"/>
              </w:rPr>
            </w:pPr>
          </w:p>
        </w:tc>
      </w:tr>
      <w:tr w:rsidR="00B64DFA" w:rsidRPr="00290EFC" w14:paraId="3F688A02" w14:textId="77777777" w:rsidTr="00F150F5">
        <w:tc>
          <w:tcPr>
            <w:tcW w:w="6840" w:type="dxa"/>
            <w:shd w:val="clear" w:color="auto" w:fill="auto"/>
          </w:tcPr>
          <w:p w14:paraId="107ABFEF" w14:textId="77777777" w:rsidR="00B64DFA" w:rsidRPr="00290EFC" w:rsidRDefault="00B64DFA" w:rsidP="00F150F5">
            <w:pPr>
              <w:spacing w:line="288" w:lineRule="auto"/>
              <w:jc w:val="both"/>
              <w:rPr>
                <w:szCs w:val="28"/>
                <w:lang w:val="vi-VN"/>
              </w:rPr>
            </w:pPr>
            <w:r w:rsidRPr="00290EFC">
              <w:rPr>
                <w:szCs w:val="28"/>
                <w:lang w:val="vi-VN"/>
              </w:rPr>
              <w:lastRenderedPageBreak/>
              <w:t>2.4. Trách nhiệm của công dân trong việc phòng, chống tham nhũng</w:t>
            </w:r>
          </w:p>
        </w:tc>
        <w:tc>
          <w:tcPr>
            <w:tcW w:w="1417" w:type="dxa"/>
            <w:vMerge/>
            <w:shd w:val="clear" w:color="auto" w:fill="auto"/>
          </w:tcPr>
          <w:p w14:paraId="5021E55A" w14:textId="77777777" w:rsidR="00B64DFA" w:rsidRPr="00290EFC" w:rsidRDefault="00B64DFA" w:rsidP="00F150F5">
            <w:pPr>
              <w:spacing w:line="288" w:lineRule="auto"/>
              <w:jc w:val="center"/>
              <w:rPr>
                <w:i/>
                <w:iCs/>
                <w:szCs w:val="28"/>
                <w:lang w:val="vi-VN"/>
              </w:rPr>
            </w:pPr>
          </w:p>
        </w:tc>
      </w:tr>
      <w:tr w:rsidR="00B64DFA" w:rsidRPr="00290EFC" w14:paraId="4BDC3FF8" w14:textId="77777777" w:rsidTr="00F150F5">
        <w:tc>
          <w:tcPr>
            <w:tcW w:w="6840" w:type="dxa"/>
            <w:shd w:val="clear" w:color="auto" w:fill="auto"/>
          </w:tcPr>
          <w:p w14:paraId="2883402D" w14:textId="77777777" w:rsidR="00B64DFA" w:rsidRPr="00290EFC" w:rsidRDefault="00B64DFA" w:rsidP="00F150F5">
            <w:pPr>
              <w:spacing w:line="288" w:lineRule="auto"/>
              <w:rPr>
                <w:szCs w:val="28"/>
                <w:lang w:val="vi-VN"/>
              </w:rPr>
            </w:pPr>
            <w:r w:rsidRPr="00290EFC">
              <w:rPr>
                <w:szCs w:val="28"/>
                <w:lang w:val="vi-VN"/>
              </w:rPr>
              <w:lastRenderedPageBreak/>
              <w:t>2.5. Giới thiệu Luật Phòng, chống tham nhũng</w:t>
            </w:r>
            <w:r w:rsidRPr="00290EFC">
              <w:rPr>
                <w:szCs w:val="28"/>
              </w:rPr>
              <w:t xml:space="preserve">                               </w:t>
            </w:r>
          </w:p>
        </w:tc>
        <w:tc>
          <w:tcPr>
            <w:tcW w:w="1417" w:type="dxa"/>
            <w:shd w:val="clear" w:color="auto" w:fill="auto"/>
          </w:tcPr>
          <w:p w14:paraId="4E41C2D5" w14:textId="77777777" w:rsidR="00B64DFA" w:rsidRPr="00290EFC" w:rsidRDefault="00B64DFA" w:rsidP="00F150F5">
            <w:pPr>
              <w:spacing w:line="288" w:lineRule="auto"/>
              <w:jc w:val="center"/>
              <w:rPr>
                <w:i/>
                <w:iCs/>
                <w:szCs w:val="28"/>
              </w:rPr>
            </w:pPr>
          </w:p>
        </w:tc>
      </w:tr>
      <w:tr w:rsidR="00B64DFA" w:rsidRPr="00290EFC" w14:paraId="3F0159B9" w14:textId="77777777" w:rsidTr="00F150F5">
        <w:tc>
          <w:tcPr>
            <w:tcW w:w="6840" w:type="dxa"/>
            <w:shd w:val="clear" w:color="auto" w:fill="auto"/>
          </w:tcPr>
          <w:p w14:paraId="5B8ED7B9" w14:textId="77777777" w:rsidR="00B64DFA" w:rsidRPr="00290EFC" w:rsidRDefault="00B64DFA" w:rsidP="00F150F5">
            <w:pPr>
              <w:spacing w:line="288" w:lineRule="auto"/>
              <w:jc w:val="both"/>
              <w:rPr>
                <w:i/>
                <w:iCs/>
                <w:szCs w:val="28"/>
              </w:rPr>
            </w:pPr>
            <w:r w:rsidRPr="00290EFC">
              <w:rPr>
                <w:i/>
                <w:iCs/>
                <w:szCs w:val="28"/>
              </w:rPr>
              <w:t>Thảo luận</w:t>
            </w:r>
          </w:p>
        </w:tc>
        <w:tc>
          <w:tcPr>
            <w:tcW w:w="1417" w:type="dxa"/>
            <w:shd w:val="clear" w:color="auto" w:fill="auto"/>
          </w:tcPr>
          <w:p w14:paraId="11F6AAC1" w14:textId="77777777" w:rsidR="00B64DFA" w:rsidRPr="00290EFC" w:rsidRDefault="00B64DFA" w:rsidP="00F150F5">
            <w:pPr>
              <w:spacing w:line="288" w:lineRule="auto"/>
              <w:jc w:val="center"/>
              <w:rPr>
                <w:i/>
                <w:iCs/>
                <w:szCs w:val="28"/>
              </w:rPr>
            </w:pPr>
            <w:r w:rsidRPr="00290EFC">
              <w:rPr>
                <w:i/>
                <w:iCs/>
                <w:szCs w:val="28"/>
              </w:rPr>
              <w:t>1 giờ</w:t>
            </w:r>
          </w:p>
        </w:tc>
      </w:tr>
    </w:tbl>
    <w:p w14:paraId="31DBDD1C" w14:textId="77777777" w:rsidR="00B64DFA" w:rsidRPr="00290EFC" w:rsidRDefault="00B64DFA" w:rsidP="00B64DFA">
      <w:pPr>
        <w:tabs>
          <w:tab w:val="left" w:pos="7088"/>
        </w:tabs>
        <w:spacing w:line="288" w:lineRule="auto"/>
        <w:rPr>
          <w:b/>
          <w:szCs w:val="28"/>
          <w:lang w:val="vi-VN"/>
        </w:rPr>
      </w:pPr>
    </w:p>
    <w:p w14:paraId="5ABE38E9" w14:textId="77777777" w:rsidR="00B64DFA" w:rsidRPr="00290EFC" w:rsidRDefault="00B64DFA" w:rsidP="00B64DFA">
      <w:pPr>
        <w:tabs>
          <w:tab w:val="left" w:pos="7088"/>
        </w:tabs>
        <w:spacing w:line="288" w:lineRule="auto"/>
        <w:jc w:val="center"/>
        <w:rPr>
          <w:b/>
          <w:szCs w:val="28"/>
          <w:lang w:val="vi-VN"/>
        </w:rPr>
      </w:pPr>
      <w:r w:rsidRPr="00290EFC">
        <w:rPr>
          <w:b/>
          <w:szCs w:val="28"/>
          <w:lang w:val="vi-VN"/>
        </w:rPr>
        <w:t>Bài 8: Pháp luật bảo vệ quyền lợi người tiêu dùng</w:t>
      </w:r>
    </w:p>
    <w:p w14:paraId="4E9A3642" w14:textId="77777777" w:rsidR="00B64DFA" w:rsidRPr="00290EFC" w:rsidRDefault="00B64DFA" w:rsidP="00B64DFA">
      <w:pPr>
        <w:spacing w:line="288" w:lineRule="auto"/>
        <w:ind w:firstLine="720"/>
        <w:jc w:val="center"/>
        <w:rPr>
          <w:i/>
          <w:iCs/>
          <w:szCs w:val="28"/>
        </w:rPr>
      </w:pPr>
      <w:r w:rsidRPr="00290EFC">
        <w:rPr>
          <w:i/>
          <w:iCs/>
          <w:szCs w:val="28"/>
          <w:lang w:val="vi-VN"/>
        </w:rPr>
        <w:t xml:space="preserve">Thời gian: 01 giờ </w:t>
      </w:r>
      <w:r w:rsidRPr="00290EFC">
        <w:rPr>
          <w:i/>
          <w:iCs/>
          <w:szCs w:val="28"/>
        </w:rPr>
        <w:t>(LT: 01 giờ)</w:t>
      </w:r>
    </w:p>
    <w:p w14:paraId="0D20663C" w14:textId="77777777" w:rsidR="00B64DFA" w:rsidRPr="00290EFC" w:rsidRDefault="00B64DFA" w:rsidP="00B64DFA">
      <w:pPr>
        <w:spacing w:line="288" w:lineRule="auto"/>
        <w:jc w:val="both"/>
        <w:rPr>
          <w:iCs/>
          <w:szCs w:val="28"/>
          <w:lang w:val="vi-VN"/>
        </w:rPr>
      </w:pPr>
      <w:r w:rsidRPr="00290EFC">
        <w:rPr>
          <w:iCs/>
          <w:szCs w:val="28"/>
        </w:rPr>
        <w:t xml:space="preserve">1. </w:t>
      </w:r>
      <w:r w:rsidRPr="00290EFC">
        <w:rPr>
          <w:iCs/>
          <w:szCs w:val="28"/>
          <w:lang w:val="vi-VN"/>
        </w:rPr>
        <w:t>Mục tiêu</w:t>
      </w:r>
    </w:p>
    <w:p w14:paraId="2EFEC09F" w14:textId="77777777" w:rsidR="00B64DFA" w:rsidRPr="00290EFC" w:rsidRDefault="00B64DFA" w:rsidP="00B64DFA">
      <w:pPr>
        <w:spacing w:line="288" w:lineRule="auto"/>
        <w:jc w:val="both"/>
        <w:rPr>
          <w:iCs/>
          <w:szCs w:val="28"/>
        </w:rPr>
      </w:pPr>
      <w:r w:rsidRPr="00290EFC">
        <w:rPr>
          <w:iCs/>
          <w:szCs w:val="28"/>
          <w:lang w:val="vi-VN"/>
        </w:rPr>
        <w:tab/>
      </w:r>
      <w:r w:rsidRPr="00290EFC">
        <w:rPr>
          <w:iCs/>
          <w:szCs w:val="28"/>
        </w:rPr>
        <w:t xml:space="preserve">- Về kiến thức: </w:t>
      </w:r>
    </w:p>
    <w:p w14:paraId="7E306FC5" w14:textId="77777777" w:rsidR="00B64DFA" w:rsidRPr="00290EFC" w:rsidRDefault="00B64DFA" w:rsidP="00B64DFA">
      <w:pPr>
        <w:spacing w:line="288" w:lineRule="auto"/>
        <w:jc w:val="both"/>
        <w:rPr>
          <w:iCs/>
          <w:szCs w:val="28"/>
        </w:rPr>
      </w:pPr>
      <w:r w:rsidRPr="00290EFC">
        <w:rPr>
          <w:iCs/>
          <w:szCs w:val="28"/>
        </w:rPr>
        <w:tab/>
        <w:t>+ Trình bày được quyền và nghĩa vụ của người tiêu dùng.</w:t>
      </w:r>
    </w:p>
    <w:p w14:paraId="233CDADE" w14:textId="77777777" w:rsidR="00B64DFA" w:rsidRPr="00290EFC" w:rsidRDefault="00B64DFA" w:rsidP="00B64DFA">
      <w:pPr>
        <w:shd w:val="clear" w:color="auto" w:fill="FFFFFF"/>
        <w:spacing w:line="288" w:lineRule="auto"/>
        <w:ind w:firstLine="720"/>
        <w:jc w:val="both"/>
        <w:rPr>
          <w:szCs w:val="28"/>
          <w:lang w:val="vi-VN"/>
        </w:rPr>
      </w:pPr>
      <w:r w:rsidRPr="00290EFC">
        <w:rPr>
          <w:iCs/>
          <w:szCs w:val="28"/>
        </w:rPr>
        <w:t xml:space="preserve">+ Nắm được trách nhiệm </w:t>
      </w:r>
      <w:r w:rsidRPr="00290EFC">
        <w:rPr>
          <w:szCs w:val="28"/>
          <w:lang w:val="vi-VN"/>
        </w:rPr>
        <w:t xml:space="preserve">của tổ chức, cá nhân đối với người tiêu dùng và bảo vệ quyền lợi người tiêu dùng. </w:t>
      </w:r>
    </w:p>
    <w:p w14:paraId="70A54BB0" w14:textId="77777777" w:rsidR="00B64DFA" w:rsidRPr="00290EFC" w:rsidRDefault="00B64DFA" w:rsidP="00B64DFA">
      <w:pPr>
        <w:shd w:val="clear" w:color="auto" w:fill="FFFFFF"/>
        <w:spacing w:line="288" w:lineRule="auto"/>
        <w:ind w:firstLine="720"/>
        <w:jc w:val="both"/>
        <w:rPr>
          <w:szCs w:val="28"/>
        </w:rPr>
      </w:pPr>
      <w:r w:rsidRPr="00290EFC">
        <w:rPr>
          <w:szCs w:val="28"/>
        </w:rPr>
        <w:t>- Về kỹ năng:</w:t>
      </w:r>
    </w:p>
    <w:p w14:paraId="1055A55D" w14:textId="77777777" w:rsidR="00B64DFA" w:rsidRPr="00290EFC" w:rsidRDefault="00B64DFA" w:rsidP="00B64DFA">
      <w:pPr>
        <w:shd w:val="clear" w:color="auto" w:fill="FFFFFF"/>
        <w:spacing w:line="288" w:lineRule="auto"/>
        <w:ind w:firstLine="720"/>
        <w:jc w:val="both"/>
        <w:rPr>
          <w:szCs w:val="28"/>
        </w:rPr>
      </w:pPr>
      <w:r w:rsidRPr="00290EFC">
        <w:rPr>
          <w:szCs w:val="28"/>
        </w:rPr>
        <w:t>+ Vận dụng kiến thức đã học bảo vệ quyền lợi ích chính đáng của người tiêu dùng.</w:t>
      </w:r>
    </w:p>
    <w:p w14:paraId="40B58F2B" w14:textId="77777777" w:rsidR="00B64DFA" w:rsidRPr="00290EFC" w:rsidRDefault="00B64DFA" w:rsidP="00B64DFA">
      <w:pPr>
        <w:shd w:val="clear" w:color="auto" w:fill="FFFFFF"/>
        <w:spacing w:line="288" w:lineRule="auto"/>
        <w:ind w:firstLine="720"/>
        <w:jc w:val="both"/>
        <w:rPr>
          <w:szCs w:val="28"/>
        </w:rPr>
      </w:pPr>
      <w:r w:rsidRPr="00290EFC">
        <w:rPr>
          <w:szCs w:val="28"/>
        </w:rPr>
        <w:t xml:space="preserve">+ Xác định được trách nhiệm của tổ chức, cá nhân trong bảo về quyền lợi ích chính đáng người tiêu dùng. </w:t>
      </w:r>
    </w:p>
    <w:p w14:paraId="104228CF" w14:textId="77777777" w:rsidR="00B64DFA" w:rsidRPr="00290EFC" w:rsidRDefault="00B64DFA" w:rsidP="00B64DFA">
      <w:pPr>
        <w:shd w:val="clear" w:color="auto" w:fill="FFFFFF"/>
        <w:spacing w:line="288" w:lineRule="auto"/>
        <w:ind w:firstLine="720"/>
        <w:jc w:val="both"/>
        <w:rPr>
          <w:szCs w:val="28"/>
        </w:rPr>
      </w:pPr>
      <w:r w:rsidRPr="00290EFC">
        <w:rPr>
          <w:szCs w:val="28"/>
        </w:rPr>
        <w:t>- Về năng lực tự chủ và trách nhiệm:</w:t>
      </w:r>
    </w:p>
    <w:p w14:paraId="55244BEA" w14:textId="77777777" w:rsidR="00B64DFA" w:rsidRPr="00290EFC" w:rsidRDefault="00B64DFA" w:rsidP="00B64DFA">
      <w:pPr>
        <w:shd w:val="clear" w:color="auto" w:fill="FFFFFF"/>
        <w:spacing w:line="288" w:lineRule="auto"/>
        <w:ind w:firstLine="720"/>
        <w:jc w:val="both"/>
        <w:rPr>
          <w:spacing w:val="-6"/>
          <w:szCs w:val="28"/>
        </w:rPr>
      </w:pPr>
      <w:r w:rsidRPr="00290EFC">
        <w:rPr>
          <w:spacing w:val="-6"/>
          <w:szCs w:val="28"/>
        </w:rPr>
        <w:t>+ Tuân thủ pháp luật về bảo vệ quyền lợi ích chính đáng của người tiêu dùng.</w:t>
      </w:r>
    </w:p>
    <w:p w14:paraId="6C812B1E" w14:textId="77777777" w:rsidR="00B64DFA" w:rsidRPr="00290EFC" w:rsidRDefault="00B64DFA" w:rsidP="00B64DFA">
      <w:pPr>
        <w:shd w:val="clear" w:color="auto" w:fill="FFFFFF"/>
        <w:spacing w:line="288" w:lineRule="auto"/>
        <w:ind w:firstLine="720"/>
        <w:jc w:val="both"/>
        <w:rPr>
          <w:szCs w:val="28"/>
        </w:rPr>
      </w:pPr>
      <w:r w:rsidRPr="00290EFC">
        <w:rPr>
          <w:szCs w:val="28"/>
        </w:rPr>
        <w:t>+ Có khả năng giao tiếp, trình bày và truyền thông;</w:t>
      </w:r>
    </w:p>
    <w:p w14:paraId="3260194E" w14:textId="77777777" w:rsidR="00B64DFA" w:rsidRPr="00290EFC" w:rsidRDefault="00B64DFA" w:rsidP="00B64DFA">
      <w:pPr>
        <w:shd w:val="clear" w:color="auto" w:fill="FFFFFF"/>
        <w:spacing w:line="288" w:lineRule="auto"/>
        <w:ind w:firstLine="720"/>
        <w:jc w:val="both"/>
        <w:rPr>
          <w:szCs w:val="28"/>
        </w:rPr>
      </w:pPr>
      <w:r w:rsidRPr="00290EFC">
        <w:rPr>
          <w:szCs w:val="28"/>
        </w:rPr>
        <w:t xml:space="preserve">+ Nâng cao trách nhiệm bản thân và gia đình trong việc bảo vệ quyền lợi ích chính đáng người tiêu dùng. </w:t>
      </w:r>
    </w:p>
    <w:p w14:paraId="2BB7A578" w14:textId="77777777" w:rsidR="00B64DFA" w:rsidRPr="00290EFC" w:rsidRDefault="00B64DFA" w:rsidP="00B64DFA">
      <w:pPr>
        <w:spacing w:line="288" w:lineRule="auto"/>
        <w:jc w:val="both"/>
        <w:rPr>
          <w:bCs/>
          <w:i/>
          <w:iCs/>
          <w:szCs w:val="28"/>
        </w:rPr>
      </w:pPr>
      <w:r w:rsidRPr="00290EFC">
        <w:rPr>
          <w:bCs/>
          <w:szCs w:val="28"/>
          <w:lang w:val="vi-VN"/>
        </w:rPr>
        <w:t>2. Nội dung</w:t>
      </w:r>
      <w:r w:rsidRPr="00290EFC">
        <w:rPr>
          <w:bCs/>
          <w:szCs w:val="28"/>
        </w:rPr>
        <w:t xml:space="preserve"> bài:                                                                                           </w:t>
      </w:r>
      <w:r w:rsidRPr="00290EFC">
        <w:rPr>
          <w:bCs/>
          <w:i/>
          <w:iCs/>
          <w:szCs w:val="28"/>
        </w:rPr>
        <w:t>1 giờ</w:t>
      </w:r>
    </w:p>
    <w:p w14:paraId="3F53C828" w14:textId="77777777" w:rsidR="00B64DFA" w:rsidRPr="00290EFC" w:rsidRDefault="00B64DFA" w:rsidP="00B64DFA">
      <w:pPr>
        <w:spacing w:line="288" w:lineRule="auto"/>
        <w:ind w:firstLine="720"/>
        <w:jc w:val="both"/>
        <w:rPr>
          <w:szCs w:val="28"/>
          <w:lang w:val="vi-VN" w:eastAsia="vi-VN"/>
        </w:rPr>
      </w:pPr>
      <w:r w:rsidRPr="00290EFC">
        <w:rPr>
          <w:szCs w:val="28"/>
          <w:lang w:val="vi-VN" w:eastAsia="vi-VN"/>
        </w:rPr>
        <w:t>2.1. Quyền và nghĩa vụ của người tiêu dùng</w:t>
      </w:r>
    </w:p>
    <w:p w14:paraId="0C327F06" w14:textId="77777777" w:rsidR="00B64DFA" w:rsidRPr="00290EFC" w:rsidRDefault="00B64DFA" w:rsidP="00B64DFA">
      <w:pPr>
        <w:spacing w:line="288" w:lineRule="auto"/>
        <w:ind w:firstLine="720"/>
        <w:jc w:val="both"/>
        <w:rPr>
          <w:szCs w:val="28"/>
          <w:lang w:eastAsia="vi-VN"/>
        </w:rPr>
      </w:pPr>
      <w:r w:rsidRPr="00290EFC">
        <w:rPr>
          <w:szCs w:val="28"/>
          <w:lang w:eastAsia="vi-VN"/>
        </w:rPr>
        <w:t>2.1.1. Quyền của người tiêu dùng.</w:t>
      </w:r>
    </w:p>
    <w:p w14:paraId="083FD084" w14:textId="77777777" w:rsidR="00B64DFA" w:rsidRPr="00290EFC" w:rsidRDefault="00B64DFA" w:rsidP="00B64DFA">
      <w:pPr>
        <w:spacing w:line="288" w:lineRule="auto"/>
        <w:ind w:firstLine="720"/>
        <w:jc w:val="both"/>
        <w:rPr>
          <w:szCs w:val="28"/>
          <w:lang w:eastAsia="vi-VN"/>
        </w:rPr>
      </w:pPr>
      <w:r w:rsidRPr="00290EFC">
        <w:rPr>
          <w:szCs w:val="28"/>
          <w:lang w:eastAsia="vi-VN"/>
        </w:rPr>
        <w:t>2.1.2. Nghĩa vụ của người tiêu dùng.</w:t>
      </w:r>
    </w:p>
    <w:p w14:paraId="132F086F" w14:textId="77777777" w:rsidR="00B64DFA" w:rsidRPr="00290EFC" w:rsidRDefault="00B64DFA" w:rsidP="00B64DFA">
      <w:pPr>
        <w:spacing w:line="288" w:lineRule="auto"/>
        <w:ind w:firstLine="720"/>
        <w:jc w:val="both"/>
        <w:rPr>
          <w:szCs w:val="28"/>
          <w:lang w:eastAsia="vi-VN"/>
        </w:rPr>
      </w:pPr>
      <w:r w:rsidRPr="00290EFC">
        <w:rPr>
          <w:szCs w:val="28"/>
          <w:lang w:val="vi-VN" w:eastAsia="vi-VN"/>
        </w:rPr>
        <w:t xml:space="preserve">2.2. Trách nhiệm của tổ chức, cá nhân đối với người tiêu dùng và bảo vệ quyền lợi người tiêu </w:t>
      </w:r>
      <w:bookmarkStart w:id="26" w:name="_Hlk525570738"/>
      <w:r w:rsidRPr="00290EFC">
        <w:rPr>
          <w:szCs w:val="28"/>
          <w:lang w:eastAsia="vi-VN"/>
        </w:rPr>
        <w:t>dùng.</w:t>
      </w:r>
    </w:p>
    <w:p w14:paraId="0E6351CF" w14:textId="77777777" w:rsidR="00B64DFA" w:rsidRPr="00290EFC" w:rsidRDefault="00B64DFA" w:rsidP="00B64DFA">
      <w:pPr>
        <w:pStyle w:val="NormalWeb"/>
        <w:widowControl w:val="0"/>
        <w:spacing w:before="0" w:beforeAutospacing="0" w:after="0" w:afterAutospacing="0" w:line="288" w:lineRule="auto"/>
        <w:ind w:right="57" w:firstLine="567"/>
        <w:jc w:val="both"/>
        <w:rPr>
          <w:sz w:val="28"/>
          <w:szCs w:val="28"/>
        </w:rPr>
      </w:pPr>
      <w:r w:rsidRPr="00290EFC">
        <w:rPr>
          <w:sz w:val="28"/>
          <w:szCs w:val="28"/>
        </w:rPr>
        <w:t>2.2.1. Trách nhiệm của tổ chức, cá nhân kinh doanh hàng hóa, dịch vụ trong việc cung cấp thông tin về hàng hóa, dịch vụ cho người tiêu dùng.</w:t>
      </w:r>
    </w:p>
    <w:p w14:paraId="1346309E" w14:textId="77777777" w:rsidR="00B64DFA" w:rsidRPr="00290EFC" w:rsidRDefault="00B64DFA" w:rsidP="00B64DFA">
      <w:pPr>
        <w:pStyle w:val="NormalWeb"/>
        <w:widowControl w:val="0"/>
        <w:spacing w:before="0" w:beforeAutospacing="0" w:after="0" w:afterAutospacing="0" w:line="288" w:lineRule="auto"/>
        <w:ind w:right="57" w:firstLine="567"/>
        <w:jc w:val="both"/>
        <w:rPr>
          <w:bCs/>
          <w:sz w:val="28"/>
          <w:szCs w:val="28"/>
        </w:rPr>
      </w:pPr>
      <w:r w:rsidRPr="00290EFC">
        <w:rPr>
          <w:bCs/>
          <w:sz w:val="28"/>
          <w:szCs w:val="28"/>
        </w:rPr>
        <w:t>2.2.2. Trách nhiệm của bên thứ ba trong việc cung cấp thông tin về hàng hóa, dịch vụ cho người tiêu dùng.</w:t>
      </w:r>
    </w:p>
    <w:p w14:paraId="06C3DCA4" w14:textId="77777777" w:rsidR="00B64DFA" w:rsidRPr="00290EFC" w:rsidRDefault="00B64DFA" w:rsidP="00B64DFA">
      <w:pPr>
        <w:pStyle w:val="NormalWeb"/>
        <w:widowControl w:val="0"/>
        <w:spacing w:before="0" w:beforeAutospacing="0" w:after="0" w:afterAutospacing="0" w:line="288" w:lineRule="auto"/>
        <w:ind w:right="57" w:firstLine="567"/>
        <w:jc w:val="both"/>
        <w:rPr>
          <w:sz w:val="28"/>
          <w:szCs w:val="28"/>
        </w:rPr>
      </w:pPr>
      <w:r w:rsidRPr="00290EFC">
        <w:rPr>
          <w:sz w:val="28"/>
          <w:szCs w:val="28"/>
        </w:rPr>
        <w:t>2.2.3. Trách nhiệm cung cấp bằng chứng giao dịch</w:t>
      </w:r>
    </w:p>
    <w:p w14:paraId="22F43EBF" w14:textId="77777777" w:rsidR="00B64DFA" w:rsidRPr="00290EFC" w:rsidRDefault="00B64DFA" w:rsidP="00B64DFA">
      <w:pPr>
        <w:pStyle w:val="NormalWeb"/>
        <w:widowControl w:val="0"/>
        <w:spacing w:before="0" w:beforeAutospacing="0" w:after="0" w:afterAutospacing="0" w:line="288" w:lineRule="auto"/>
        <w:ind w:right="57" w:firstLine="567"/>
        <w:jc w:val="both"/>
        <w:rPr>
          <w:sz w:val="28"/>
          <w:szCs w:val="28"/>
        </w:rPr>
      </w:pPr>
      <w:r w:rsidRPr="00290EFC">
        <w:rPr>
          <w:sz w:val="28"/>
          <w:szCs w:val="28"/>
        </w:rPr>
        <w:t>2.2.4. Trách nhiệm bảo hành hàng hóa, linh kiện, phụ kiện</w:t>
      </w:r>
    </w:p>
    <w:p w14:paraId="0F17DD96" w14:textId="77777777" w:rsidR="00B64DFA" w:rsidRPr="00290EFC" w:rsidRDefault="00B64DFA" w:rsidP="00B64DFA">
      <w:pPr>
        <w:pStyle w:val="NormalWeb"/>
        <w:widowControl w:val="0"/>
        <w:spacing w:before="0" w:beforeAutospacing="0" w:after="0" w:afterAutospacing="0" w:line="288" w:lineRule="auto"/>
        <w:ind w:right="57" w:firstLine="567"/>
        <w:jc w:val="both"/>
        <w:rPr>
          <w:sz w:val="28"/>
          <w:szCs w:val="28"/>
        </w:rPr>
      </w:pPr>
      <w:r w:rsidRPr="00290EFC">
        <w:rPr>
          <w:sz w:val="28"/>
          <w:szCs w:val="28"/>
        </w:rPr>
        <w:t>2.2.5. Trách nhiệm thu hồi hàng hóa có khuyết tật</w:t>
      </w:r>
    </w:p>
    <w:p w14:paraId="219C7FD0" w14:textId="77777777" w:rsidR="00B64DFA" w:rsidRPr="00290EFC" w:rsidRDefault="00B64DFA" w:rsidP="00B64DFA">
      <w:pPr>
        <w:pStyle w:val="NormalWeb"/>
        <w:widowControl w:val="0"/>
        <w:spacing w:before="0" w:beforeAutospacing="0" w:after="0" w:afterAutospacing="0" w:line="288" w:lineRule="auto"/>
        <w:ind w:right="57" w:firstLine="567"/>
        <w:jc w:val="both"/>
        <w:rPr>
          <w:sz w:val="28"/>
          <w:szCs w:val="28"/>
        </w:rPr>
      </w:pPr>
      <w:r w:rsidRPr="00290EFC">
        <w:rPr>
          <w:sz w:val="28"/>
          <w:szCs w:val="28"/>
        </w:rPr>
        <w:t>2.2.6. Trách nhiệm bồi thường thiệt hại do hàng hóa có khuyết tật gây ra</w:t>
      </w:r>
    </w:p>
    <w:p w14:paraId="0BE00A82" w14:textId="77777777" w:rsidR="00B64DFA" w:rsidRPr="00290EFC" w:rsidRDefault="00B64DFA" w:rsidP="00B64DFA">
      <w:pPr>
        <w:pStyle w:val="NormalWeb"/>
        <w:widowControl w:val="0"/>
        <w:spacing w:before="0" w:beforeAutospacing="0" w:after="0" w:afterAutospacing="0" w:line="288" w:lineRule="auto"/>
        <w:ind w:right="57" w:firstLine="567"/>
        <w:jc w:val="both"/>
        <w:rPr>
          <w:sz w:val="28"/>
          <w:szCs w:val="28"/>
        </w:rPr>
      </w:pPr>
      <w:r w:rsidRPr="00290EFC">
        <w:rPr>
          <w:sz w:val="28"/>
          <w:szCs w:val="28"/>
        </w:rPr>
        <w:t>2.2.7. Yêu cầu cơ quan quản lý nhà nước bảo vệ quyền lợi người tiêu dùng</w:t>
      </w:r>
    </w:p>
    <w:p w14:paraId="2CFFDCB1" w14:textId="77777777" w:rsidR="00B64DFA" w:rsidRPr="00290EFC" w:rsidRDefault="00B64DFA" w:rsidP="00B64DFA">
      <w:pPr>
        <w:pStyle w:val="NormalWeb"/>
        <w:widowControl w:val="0"/>
        <w:spacing w:before="0" w:beforeAutospacing="0" w:after="0" w:afterAutospacing="0" w:line="288" w:lineRule="auto"/>
        <w:ind w:right="57" w:firstLine="567"/>
        <w:jc w:val="both"/>
        <w:rPr>
          <w:sz w:val="28"/>
          <w:szCs w:val="28"/>
        </w:rPr>
      </w:pPr>
      <w:r w:rsidRPr="00290EFC">
        <w:rPr>
          <w:sz w:val="28"/>
          <w:szCs w:val="28"/>
        </w:rPr>
        <w:lastRenderedPageBreak/>
        <w:t>2.2.8. Giải quyết yêu cầu bảo vệ quyền lợi người tiêu dùng.</w:t>
      </w:r>
    </w:p>
    <w:p w14:paraId="6EC2465E" w14:textId="77777777" w:rsidR="00B64DFA" w:rsidRPr="00290EFC" w:rsidRDefault="00B64DFA" w:rsidP="00B64DFA">
      <w:pPr>
        <w:pStyle w:val="NormalWeb"/>
        <w:widowControl w:val="0"/>
        <w:spacing w:before="0" w:beforeAutospacing="0" w:after="0" w:afterAutospacing="0" w:line="288" w:lineRule="auto"/>
        <w:ind w:right="57" w:firstLine="567"/>
        <w:jc w:val="both"/>
        <w:rPr>
          <w:b/>
          <w:bCs/>
          <w:i/>
          <w:iCs/>
          <w:sz w:val="28"/>
          <w:szCs w:val="28"/>
        </w:rPr>
      </w:pPr>
      <w:r w:rsidRPr="00290EFC">
        <w:rPr>
          <w:b/>
          <w:bCs/>
          <w:i/>
          <w:iCs/>
          <w:sz w:val="28"/>
          <w:szCs w:val="28"/>
        </w:rPr>
        <w:t>Kiểm tra định kỳ                                                                                   1 giờ</w:t>
      </w:r>
    </w:p>
    <w:p w14:paraId="2E127CB6" w14:textId="77777777" w:rsidR="00B64DFA" w:rsidRPr="00290EFC" w:rsidRDefault="00B64DFA" w:rsidP="00B64DFA">
      <w:pPr>
        <w:spacing w:line="288" w:lineRule="auto"/>
        <w:jc w:val="both"/>
        <w:rPr>
          <w:b/>
          <w:bCs/>
          <w:szCs w:val="28"/>
          <w:lang w:val="vi-VN" w:eastAsia="vi-VN"/>
        </w:rPr>
      </w:pPr>
      <w:r w:rsidRPr="00290EFC">
        <w:rPr>
          <w:b/>
          <w:bCs/>
          <w:szCs w:val="28"/>
          <w:lang w:val="vi-VN" w:eastAsia="vi-VN"/>
        </w:rPr>
        <w:t>IV. Điều kiện thực hiện môn học:</w:t>
      </w:r>
    </w:p>
    <w:p w14:paraId="16470FA3" w14:textId="77777777" w:rsidR="00B64DFA" w:rsidRPr="00290EFC" w:rsidRDefault="00B64DFA" w:rsidP="00B64DFA">
      <w:pPr>
        <w:spacing w:line="288" w:lineRule="auto"/>
        <w:ind w:firstLine="720"/>
        <w:jc w:val="both"/>
        <w:rPr>
          <w:szCs w:val="28"/>
          <w:lang w:eastAsia="vi-VN"/>
        </w:rPr>
      </w:pPr>
      <w:r w:rsidRPr="00290EFC">
        <w:rPr>
          <w:szCs w:val="28"/>
          <w:lang w:val="vi-VN" w:eastAsia="vi-VN"/>
        </w:rPr>
        <w:t>1. Phòng học chuyên môn hóa:  Phòng học lý thuyết</w:t>
      </w:r>
      <w:r w:rsidRPr="00290EFC">
        <w:rPr>
          <w:szCs w:val="28"/>
          <w:lang w:eastAsia="vi-VN"/>
        </w:rPr>
        <w:t xml:space="preserve"> đáp ứng được cho việc dạy và học.</w:t>
      </w:r>
    </w:p>
    <w:p w14:paraId="3F2F9890" w14:textId="77777777" w:rsidR="00B64DFA" w:rsidRPr="00290EFC" w:rsidRDefault="00B64DFA" w:rsidP="00B64DFA">
      <w:pPr>
        <w:spacing w:line="288" w:lineRule="auto"/>
        <w:ind w:firstLine="720"/>
        <w:jc w:val="both"/>
        <w:rPr>
          <w:szCs w:val="28"/>
          <w:lang w:val="vi-VN" w:eastAsia="vi-VN"/>
        </w:rPr>
      </w:pPr>
      <w:r w:rsidRPr="00290EFC">
        <w:rPr>
          <w:szCs w:val="28"/>
          <w:lang w:val="vi-VN" w:eastAsia="vi-VN"/>
        </w:rPr>
        <w:t>2. Trang thiết bị máy móc:  Máy tính, máy chiếu, micro,...</w:t>
      </w:r>
    </w:p>
    <w:p w14:paraId="1FFC9692" w14:textId="77777777" w:rsidR="00B64DFA" w:rsidRPr="00290EFC" w:rsidRDefault="00B64DFA" w:rsidP="00B64DFA">
      <w:pPr>
        <w:spacing w:line="288" w:lineRule="auto"/>
        <w:ind w:firstLine="720"/>
        <w:jc w:val="both"/>
        <w:rPr>
          <w:szCs w:val="28"/>
          <w:lang w:val="vi-VN"/>
        </w:rPr>
      </w:pPr>
      <w:r w:rsidRPr="00290EFC">
        <w:rPr>
          <w:szCs w:val="28"/>
          <w:lang w:val="vi-VN"/>
        </w:rPr>
        <w:t xml:space="preserve">3. Học liệu, dụng cụ, nguyên vật liệu: </w:t>
      </w:r>
      <w:r w:rsidRPr="00290EFC">
        <w:rPr>
          <w:szCs w:val="28"/>
        </w:rPr>
        <w:t>Đề cương, giáo án, slide bài giảng môn học pháp luật, p</w:t>
      </w:r>
      <w:r w:rsidRPr="00290EFC">
        <w:rPr>
          <w:szCs w:val="28"/>
          <w:lang w:val="vi-VN"/>
        </w:rPr>
        <w:t>him, tranh ảnh minh họa các tình huống pháp luật, tài liệu phát tay cho học sinh, tài liệu tham khảo.</w:t>
      </w:r>
    </w:p>
    <w:p w14:paraId="382912BE" w14:textId="77777777" w:rsidR="00B64DFA" w:rsidRPr="00290EFC" w:rsidRDefault="00B64DFA" w:rsidP="00B64DFA">
      <w:pPr>
        <w:spacing w:line="288" w:lineRule="auto"/>
        <w:ind w:firstLine="720"/>
        <w:jc w:val="both"/>
        <w:rPr>
          <w:szCs w:val="28"/>
          <w:lang w:val="vi-VN"/>
        </w:rPr>
      </w:pPr>
      <w:r w:rsidRPr="00290EFC">
        <w:rPr>
          <w:szCs w:val="28"/>
          <w:lang w:val="vi-VN"/>
        </w:rPr>
        <w:t xml:space="preserve">4. Các điều kiện khác: </w:t>
      </w:r>
      <w:r w:rsidRPr="00290EFC">
        <w:rPr>
          <w:szCs w:val="28"/>
        </w:rPr>
        <w:t>p</w:t>
      </w:r>
      <w:r w:rsidRPr="00290EFC">
        <w:rPr>
          <w:bCs/>
          <w:iCs/>
          <w:szCs w:val="28"/>
          <w:lang w:val="sv-SE"/>
        </w:rPr>
        <w:t xml:space="preserve">hòng học và các cùng các thiết bị thiết yếu khác </w:t>
      </w:r>
      <w:r w:rsidRPr="00290EFC">
        <w:rPr>
          <w:rFonts w:hint="eastAsia"/>
          <w:bCs/>
          <w:iCs/>
          <w:szCs w:val="28"/>
          <w:lang w:val="sv-SE"/>
        </w:rPr>
        <w:t>đ</w:t>
      </w:r>
      <w:r w:rsidRPr="00290EFC">
        <w:rPr>
          <w:bCs/>
          <w:iCs/>
          <w:szCs w:val="28"/>
          <w:lang w:val="sv-SE"/>
        </w:rPr>
        <w:t>ể có thể tổ chức giảng dạy môn học hoặc một số nội dung của môn học theo hình thức trực tuyến.</w:t>
      </w:r>
    </w:p>
    <w:p w14:paraId="1AC0C33D" w14:textId="77777777" w:rsidR="00B64DFA" w:rsidRPr="00290EFC" w:rsidRDefault="00B64DFA" w:rsidP="00B64DFA">
      <w:pPr>
        <w:spacing w:line="288" w:lineRule="auto"/>
        <w:jc w:val="both"/>
        <w:rPr>
          <w:b/>
          <w:bCs/>
          <w:szCs w:val="28"/>
          <w:lang w:val="vi-VN" w:eastAsia="vi-VN"/>
        </w:rPr>
      </w:pPr>
      <w:r w:rsidRPr="00290EFC">
        <w:rPr>
          <w:b/>
          <w:bCs/>
          <w:szCs w:val="28"/>
          <w:lang w:val="vi-VN" w:eastAsia="vi-VN"/>
        </w:rPr>
        <w:t>V. Nội dung và phương pháp đánh giá:</w:t>
      </w:r>
    </w:p>
    <w:p w14:paraId="700EC82F" w14:textId="77777777" w:rsidR="00B64DFA" w:rsidRPr="00290EFC" w:rsidRDefault="00B64DFA" w:rsidP="00B64DFA">
      <w:pPr>
        <w:spacing w:line="288" w:lineRule="auto"/>
        <w:jc w:val="both"/>
        <w:rPr>
          <w:bCs/>
          <w:szCs w:val="28"/>
          <w:lang w:eastAsia="vi-VN"/>
        </w:rPr>
      </w:pPr>
      <w:r w:rsidRPr="00290EFC">
        <w:rPr>
          <w:bCs/>
          <w:szCs w:val="28"/>
          <w:lang w:eastAsia="vi-VN"/>
        </w:rPr>
        <w:t xml:space="preserve">1. Nội dung: </w:t>
      </w:r>
    </w:p>
    <w:p w14:paraId="0222A8CA" w14:textId="77777777" w:rsidR="00B64DFA" w:rsidRPr="00290EFC" w:rsidRDefault="00B64DFA" w:rsidP="00B64DFA">
      <w:pPr>
        <w:spacing w:line="288" w:lineRule="auto"/>
        <w:ind w:firstLine="720"/>
        <w:jc w:val="both"/>
        <w:rPr>
          <w:bCs/>
          <w:szCs w:val="28"/>
          <w:lang w:eastAsia="vi-VN"/>
        </w:rPr>
      </w:pPr>
      <w:r w:rsidRPr="00290EFC">
        <w:rPr>
          <w:bCs/>
          <w:szCs w:val="28"/>
          <w:lang w:eastAsia="vi-VN"/>
        </w:rPr>
        <w:t>- Về kiến thức:</w:t>
      </w:r>
    </w:p>
    <w:p w14:paraId="06B20EA6" w14:textId="77777777" w:rsidR="00B64DFA" w:rsidRPr="00290EFC" w:rsidRDefault="00B64DFA" w:rsidP="00B64DFA">
      <w:pPr>
        <w:pBdr>
          <w:top w:val="nil"/>
          <w:left w:val="nil"/>
          <w:bottom w:val="nil"/>
          <w:right w:val="nil"/>
          <w:between w:val="nil"/>
        </w:pBdr>
        <w:spacing w:line="288" w:lineRule="auto"/>
        <w:ind w:firstLine="720"/>
        <w:jc w:val="both"/>
        <w:rPr>
          <w:szCs w:val="28"/>
        </w:rPr>
      </w:pPr>
      <w:r w:rsidRPr="00290EFC">
        <w:rPr>
          <w:szCs w:val="28"/>
        </w:rPr>
        <w:t>+ Sơ đồ hóa Bộ máy nhà nước Cộng hòa xã hội chủ nghĩa Việt Nam.</w:t>
      </w:r>
    </w:p>
    <w:p w14:paraId="77E8B1CC" w14:textId="77777777" w:rsidR="00B64DFA" w:rsidRPr="00290EFC" w:rsidRDefault="00B64DFA" w:rsidP="00B64DFA">
      <w:pPr>
        <w:pBdr>
          <w:top w:val="nil"/>
          <w:left w:val="nil"/>
          <w:bottom w:val="nil"/>
          <w:right w:val="nil"/>
          <w:between w:val="nil"/>
        </w:pBdr>
        <w:spacing w:line="288" w:lineRule="auto"/>
        <w:ind w:firstLine="720"/>
        <w:jc w:val="both"/>
        <w:rPr>
          <w:szCs w:val="28"/>
        </w:rPr>
      </w:pPr>
      <w:r w:rsidRPr="00290EFC">
        <w:rPr>
          <w:szCs w:val="28"/>
        </w:rPr>
        <w:t>+ Soạn thảo được Hợp đồng dân sự.</w:t>
      </w:r>
    </w:p>
    <w:p w14:paraId="34F9D87C" w14:textId="77777777" w:rsidR="00B64DFA" w:rsidRPr="00290EFC" w:rsidRDefault="00B64DFA" w:rsidP="00B64DFA">
      <w:pPr>
        <w:pBdr>
          <w:top w:val="nil"/>
          <w:left w:val="nil"/>
          <w:bottom w:val="nil"/>
          <w:right w:val="nil"/>
          <w:between w:val="nil"/>
        </w:pBdr>
        <w:spacing w:line="288" w:lineRule="auto"/>
        <w:ind w:firstLine="720"/>
        <w:jc w:val="both"/>
        <w:rPr>
          <w:szCs w:val="28"/>
        </w:rPr>
      </w:pPr>
      <w:r w:rsidRPr="00290EFC">
        <w:rPr>
          <w:szCs w:val="28"/>
        </w:rPr>
        <w:t>+ Phân tích được dấu hiệu pháp lý của tội phạm, phân biệt Tội phạm với vi phạm pháp luật khác.</w:t>
      </w:r>
    </w:p>
    <w:p w14:paraId="6FF2E1A3" w14:textId="77777777" w:rsidR="00B64DFA" w:rsidRPr="00290EFC" w:rsidRDefault="00B64DFA" w:rsidP="00B64DFA">
      <w:pPr>
        <w:pBdr>
          <w:top w:val="nil"/>
          <w:left w:val="nil"/>
          <w:bottom w:val="nil"/>
          <w:right w:val="nil"/>
          <w:between w:val="nil"/>
        </w:pBdr>
        <w:spacing w:line="288" w:lineRule="auto"/>
        <w:ind w:firstLine="720"/>
        <w:jc w:val="both"/>
        <w:rPr>
          <w:szCs w:val="28"/>
        </w:rPr>
      </w:pPr>
      <w:r w:rsidRPr="00290EFC">
        <w:rPr>
          <w:szCs w:val="28"/>
        </w:rPr>
        <w:t xml:space="preserve">+ Trình bày được quy định pháp luật về thời giở làm việc, thời giờ nghỉ ngơi của người lao động. </w:t>
      </w:r>
    </w:p>
    <w:p w14:paraId="53C72D30" w14:textId="77777777" w:rsidR="00B64DFA" w:rsidRPr="00290EFC" w:rsidRDefault="00B64DFA" w:rsidP="00B64DFA">
      <w:pPr>
        <w:pBdr>
          <w:top w:val="nil"/>
          <w:left w:val="nil"/>
          <w:bottom w:val="nil"/>
          <w:right w:val="nil"/>
          <w:between w:val="nil"/>
        </w:pBdr>
        <w:spacing w:line="288" w:lineRule="auto"/>
        <w:ind w:firstLine="720"/>
        <w:jc w:val="both"/>
        <w:rPr>
          <w:color w:val="000000"/>
          <w:szCs w:val="28"/>
        </w:rPr>
      </w:pPr>
      <w:r w:rsidRPr="00290EFC">
        <w:rPr>
          <w:szCs w:val="28"/>
        </w:rPr>
        <w:t>+ Trình bày được trách nhiệm của tổ chức cá nhân trong bảo vệ quyền lợi người tiêu dùng.</w:t>
      </w:r>
    </w:p>
    <w:p w14:paraId="1B1D77C3" w14:textId="77777777" w:rsidR="00B64DFA" w:rsidRPr="00290EFC" w:rsidRDefault="00B64DFA" w:rsidP="00B64DFA">
      <w:pPr>
        <w:tabs>
          <w:tab w:val="left" w:pos="0"/>
        </w:tabs>
        <w:spacing w:line="288" w:lineRule="auto"/>
        <w:jc w:val="both"/>
        <w:rPr>
          <w:szCs w:val="28"/>
        </w:rPr>
      </w:pPr>
      <w:r w:rsidRPr="00290EFC">
        <w:rPr>
          <w:szCs w:val="28"/>
        </w:rPr>
        <w:tab/>
        <w:t>- Kỹ năng:</w:t>
      </w:r>
    </w:p>
    <w:p w14:paraId="548827D7" w14:textId="77777777" w:rsidR="00B64DFA" w:rsidRPr="00290EFC" w:rsidRDefault="00B64DFA" w:rsidP="00B64DFA">
      <w:pPr>
        <w:tabs>
          <w:tab w:val="left" w:pos="0"/>
        </w:tabs>
        <w:spacing w:line="288" w:lineRule="auto"/>
        <w:jc w:val="both"/>
        <w:rPr>
          <w:szCs w:val="28"/>
        </w:rPr>
      </w:pPr>
      <w:r w:rsidRPr="00290EFC">
        <w:rPr>
          <w:szCs w:val="28"/>
        </w:rPr>
        <w:tab/>
        <w:t>+ Thấy rõ bản chất nhà nước Việt Nam thông qua tổ chức và hoạt động của Bộ máy nhà nước.</w:t>
      </w:r>
    </w:p>
    <w:p w14:paraId="066D3F32" w14:textId="77777777" w:rsidR="00B64DFA" w:rsidRPr="00290EFC" w:rsidRDefault="00B64DFA" w:rsidP="00B64DFA">
      <w:pPr>
        <w:tabs>
          <w:tab w:val="left" w:pos="255"/>
        </w:tabs>
        <w:spacing w:line="288" w:lineRule="auto"/>
        <w:ind w:firstLine="720"/>
        <w:jc w:val="both"/>
        <w:rPr>
          <w:szCs w:val="28"/>
        </w:rPr>
      </w:pPr>
      <w:r w:rsidRPr="00290EFC">
        <w:rPr>
          <w:szCs w:val="28"/>
        </w:rPr>
        <w:t>+ Biết vận dụng các quy định pháp luật giải quyết các bài tập tình huống.</w:t>
      </w:r>
    </w:p>
    <w:p w14:paraId="281E1DB5" w14:textId="77777777" w:rsidR="00B64DFA" w:rsidRPr="00290EFC" w:rsidRDefault="00B64DFA" w:rsidP="00B64DFA">
      <w:pPr>
        <w:tabs>
          <w:tab w:val="left" w:pos="0"/>
        </w:tabs>
        <w:spacing w:line="288" w:lineRule="auto"/>
        <w:jc w:val="both"/>
        <w:rPr>
          <w:szCs w:val="28"/>
        </w:rPr>
      </w:pPr>
      <w:r w:rsidRPr="00290EFC">
        <w:rPr>
          <w:szCs w:val="28"/>
        </w:rPr>
        <w:tab/>
        <w:t>- Năng lực tự chủ và trách nhiệm:</w:t>
      </w:r>
    </w:p>
    <w:p w14:paraId="2666799A" w14:textId="77777777" w:rsidR="00B64DFA" w:rsidRPr="00290EFC" w:rsidRDefault="00B64DFA" w:rsidP="00B64DFA">
      <w:pPr>
        <w:tabs>
          <w:tab w:val="left" w:pos="255"/>
        </w:tabs>
        <w:spacing w:line="288" w:lineRule="auto"/>
        <w:ind w:firstLine="720"/>
        <w:jc w:val="both"/>
        <w:rPr>
          <w:szCs w:val="28"/>
        </w:rPr>
      </w:pPr>
      <w:r w:rsidRPr="00290EFC">
        <w:rPr>
          <w:szCs w:val="28"/>
        </w:rPr>
        <w:t>+ Rèn luyện khả năng tư duy trước các tình huống pháp luật trên thực tế.</w:t>
      </w:r>
    </w:p>
    <w:p w14:paraId="4453E269" w14:textId="77777777" w:rsidR="00B64DFA" w:rsidRPr="00290EFC" w:rsidRDefault="00B64DFA" w:rsidP="00B64DFA">
      <w:pPr>
        <w:spacing w:line="288" w:lineRule="auto"/>
        <w:ind w:firstLine="720"/>
        <w:jc w:val="both"/>
        <w:rPr>
          <w:szCs w:val="28"/>
          <w:lang w:val="vi-VN" w:eastAsia="vi-VN"/>
        </w:rPr>
      </w:pPr>
      <w:r w:rsidRPr="00290EFC">
        <w:rPr>
          <w:szCs w:val="28"/>
        </w:rPr>
        <w:t xml:space="preserve">+ </w:t>
      </w:r>
      <w:r w:rsidRPr="00290EFC">
        <w:rPr>
          <w:szCs w:val="28"/>
          <w:lang w:val="da-DK" w:eastAsia="vi-VN"/>
        </w:rPr>
        <w:t>C</w:t>
      </w:r>
      <w:r w:rsidRPr="00290EFC">
        <w:rPr>
          <w:szCs w:val="28"/>
        </w:rPr>
        <w:t>hủ động, nghiêm túc học tập, tích luỹ kiến thức, ghi nhớ về cách giải quyết các tình huống pháp luật;</w:t>
      </w:r>
    </w:p>
    <w:p w14:paraId="6121AB56" w14:textId="77777777" w:rsidR="00B64DFA" w:rsidRPr="00290EFC" w:rsidRDefault="00B64DFA" w:rsidP="00B64DFA">
      <w:pPr>
        <w:tabs>
          <w:tab w:val="left" w:pos="255"/>
        </w:tabs>
        <w:spacing w:line="288" w:lineRule="auto"/>
        <w:ind w:firstLine="720"/>
        <w:jc w:val="both"/>
        <w:rPr>
          <w:szCs w:val="28"/>
        </w:rPr>
      </w:pPr>
      <w:r w:rsidRPr="00290EFC">
        <w:rPr>
          <w:szCs w:val="28"/>
        </w:rPr>
        <w:t>+ Trung thực, cẩn thận, làm việc độc lập, làm việc theo nhóm.</w:t>
      </w:r>
    </w:p>
    <w:p w14:paraId="63B6F03C" w14:textId="77777777" w:rsidR="00B64DFA" w:rsidRPr="00290EFC" w:rsidRDefault="00B64DFA" w:rsidP="00B64DFA">
      <w:pPr>
        <w:spacing w:line="288" w:lineRule="auto"/>
        <w:jc w:val="both"/>
        <w:rPr>
          <w:bCs/>
          <w:szCs w:val="28"/>
          <w:lang w:eastAsia="vi-VN"/>
        </w:rPr>
      </w:pPr>
      <w:r w:rsidRPr="00290EFC">
        <w:rPr>
          <w:bCs/>
          <w:szCs w:val="28"/>
          <w:lang w:eastAsia="vi-VN"/>
        </w:rPr>
        <w:t xml:space="preserve">2. Phương pháp: </w:t>
      </w:r>
    </w:p>
    <w:p w14:paraId="7C2B2082" w14:textId="77777777" w:rsidR="00B64DFA" w:rsidRPr="00290EFC" w:rsidRDefault="00B64DFA" w:rsidP="00B64DFA">
      <w:pPr>
        <w:spacing w:line="288" w:lineRule="auto"/>
        <w:ind w:firstLine="720"/>
        <w:jc w:val="both"/>
        <w:rPr>
          <w:spacing w:val="-8"/>
          <w:szCs w:val="28"/>
        </w:rPr>
      </w:pPr>
      <w:r w:rsidRPr="00290EFC">
        <w:rPr>
          <w:szCs w:val="28"/>
        </w:rPr>
        <w:t xml:space="preserve">- Kiểm tra thường xuyên: kiểm tra vấn đáp, kiểm tra viết, kiểm tra một số </w:t>
      </w:r>
      <w:r w:rsidRPr="00290EFC">
        <w:rPr>
          <w:spacing w:val="-8"/>
          <w:szCs w:val="28"/>
        </w:rPr>
        <w:t>nội dung bài tập tình huống trong mỗi buổi lên lớp, chấm điểm bài tập hoặc thảo luận.</w:t>
      </w:r>
    </w:p>
    <w:p w14:paraId="1D8B1EF4" w14:textId="77777777" w:rsidR="00B64DFA" w:rsidRPr="00290EFC" w:rsidRDefault="00B64DFA" w:rsidP="00B64DFA">
      <w:pPr>
        <w:spacing w:line="288" w:lineRule="auto"/>
        <w:ind w:firstLine="720"/>
        <w:jc w:val="both"/>
        <w:rPr>
          <w:szCs w:val="28"/>
        </w:rPr>
      </w:pPr>
      <w:r w:rsidRPr="00290EFC">
        <w:rPr>
          <w:szCs w:val="28"/>
        </w:rPr>
        <w:t>- Kiểm tra định kỳ: kiểm tra viết</w:t>
      </w:r>
    </w:p>
    <w:p w14:paraId="7D2F36B3" w14:textId="4D3543F4" w:rsidR="00B64DFA" w:rsidRPr="00290EFC" w:rsidRDefault="00B64DFA" w:rsidP="00B64DFA">
      <w:pPr>
        <w:spacing w:line="288" w:lineRule="auto"/>
        <w:ind w:firstLine="720"/>
        <w:jc w:val="both"/>
        <w:rPr>
          <w:b/>
          <w:spacing w:val="4"/>
          <w:szCs w:val="28"/>
        </w:rPr>
      </w:pPr>
      <w:r w:rsidRPr="00290EFC">
        <w:rPr>
          <w:szCs w:val="28"/>
        </w:rPr>
        <w:t xml:space="preserve">- Thi kết thúc môn: </w:t>
      </w:r>
      <w:r w:rsidR="00656E5B" w:rsidRPr="00656E5B">
        <w:rPr>
          <w:szCs w:val="28"/>
        </w:rPr>
        <w:t>Vấn đáp</w:t>
      </w:r>
    </w:p>
    <w:p w14:paraId="17527CD9" w14:textId="77777777" w:rsidR="00B64DFA" w:rsidRPr="00290EFC" w:rsidRDefault="00B64DFA" w:rsidP="00B64DFA">
      <w:pPr>
        <w:spacing w:line="288" w:lineRule="auto"/>
        <w:jc w:val="both"/>
        <w:rPr>
          <w:szCs w:val="28"/>
          <w:lang w:val="da-DK" w:eastAsia="vi-VN"/>
        </w:rPr>
      </w:pPr>
      <w:r w:rsidRPr="00290EFC">
        <w:rPr>
          <w:b/>
          <w:bCs/>
          <w:szCs w:val="28"/>
          <w:lang w:val="da-DK" w:eastAsia="vi-VN"/>
        </w:rPr>
        <w:lastRenderedPageBreak/>
        <w:t>VI. H</w:t>
      </w:r>
      <w:r w:rsidRPr="00290EFC">
        <w:rPr>
          <w:b/>
          <w:bCs/>
          <w:szCs w:val="28"/>
          <w:shd w:val="clear" w:color="auto" w:fill="FFFFFF"/>
          <w:lang w:val="da-DK" w:eastAsia="vi-VN"/>
        </w:rPr>
        <w:t>ướ</w:t>
      </w:r>
      <w:r w:rsidRPr="00290EFC">
        <w:rPr>
          <w:b/>
          <w:bCs/>
          <w:szCs w:val="28"/>
          <w:lang w:val="da-DK" w:eastAsia="vi-VN"/>
        </w:rPr>
        <w:t>ng dẫn thực hiện môn học:</w:t>
      </w:r>
    </w:p>
    <w:p w14:paraId="528C4235" w14:textId="77777777" w:rsidR="00B64DFA" w:rsidRPr="00290EFC" w:rsidRDefault="00B64DFA" w:rsidP="00B64DFA">
      <w:pPr>
        <w:spacing w:line="288" w:lineRule="auto"/>
        <w:ind w:firstLine="720"/>
        <w:jc w:val="both"/>
        <w:rPr>
          <w:spacing w:val="2"/>
          <w:szCs w:val="28"/>
          <w:lang w:val="da-DK" w:eastAsia="vi-VN"/>
        </w:rPr>
      </w:pPr>
      <w:r w:rsidRPr="00290EFC">
        <w:rPr>
          <w:spacing w:val="2"/>
          <w:szCs w:val="28"/>
          <w:lang w:val="da-DK" w:eastAsia="vi-VN"/>
        </w:rPr>
        <w:t xml:space="preserve">1. Phạm vi áp dụng môn học: Chương trình môn học được sử dụng để giảng dạy cho trình độ Cao đẳng. Tổng thời gian thực hiện môn học là 30 giờ, giáo viên giảng các tiết lý thuyết kết hợp với các bài thực hành đan xen. </w:t>
      </w:r>
    </w:p>
    <w:p w14:paraId="69D4DFFD" w14:textId="77777777" w:rsidR="00B64DFA" w:rsidRPr="00290EFC" w:rsidRDefault="00B64DFA" w:rsidP="00B64DFA">
      <w:pPr>
        <w:spacing w:line="288" w:lineRule="auto"/>
        <w:ind w:firstLine="720"/>
        <w:jc w:val="both"/>
        <w:rPr>
          <w:szCs w:val="28"/>
          <w:lang w:val="da-DK" w:eastAsia="vi-VN"/>
        </w:rPr>
      </w:pPr>
      <w:r w:rsidRPr="00290EFC">
        <w:rPr>
          <w:szCs w:val="28"/>
          <w:lang w:val="da-DK" w:eastAsia="vi-VN"/>
        </w:rPr>
        <w:t>2. Hướng dẫn về phương pháp giảng dạy, học tập môn học:</w:t>
      </w:r>
    </w:p>
    <w:p w14:paraId="26A1ECF7" w14:textId="77777777" w:rsidR="00B64DFA" w:rsidRPr="00290EFC" w:rsidRDefault="00B64DFA" w:rsidP="00B64DFA">
      <w:pPr>
        <w:spacing w:line="288" w:lineRule="auto"/>
        <w:ind w:firstLine="720"/>
        <w:jc w:val="both"/>
        <w:rPr>
          <w:szCs w:val="28"/>
          <w:lang w:val="da-DK" w:eastAsia="vi-VN"/>
        </w:rPr>
      </w:pPr>
      <w:r w:rsidRPr="00290EFC">
        <w:rPr>
          <w:szCs w:val="28"/>
          <w:lang w:val="da-DK" w:eastAsia="vi-VN"/>
        </w:rPr>
        <w:t>- Đối với giáo viên, giảng viên:</w:t>
      </w:r>
    </w:p>
    <w:p w14:paraId="2D0C8378" w14:textId="77777777" w:rsidR="00B64DFA" w:rsidRPr="00290EFC" w:rsidRDefault="00B64DFA" w:rsidP="00B64DFA">
      <w:pPr>
        <w:spacing w:line="288" w:lineRule="auto"/>
        <w:ind w:firstLine="720"/>
        <w:jc w:val="both"/>
        <w:rPr>
          <w:szCs w:val="28"/>
          <w:lang w:val="da-DK" w:eastAsia="vi-VN"/>
        </w:rPr>
      </w:pPr>
      <w:r w:rsidRPr="00290EFC">
        <w:rPr>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14:paraId="541C4DDC" w14:textId="77777777" w:rsidR="00B64DFA" w:rsidRPr="00290EFC" w:rsidRDefault="00B64DFA" w:rsidP="00B64DFA">
      <w:pPr>
        <w:widowControl w:val="0"/>
        <w:spacing w:line="288" w:lineRule="auto"/>
        <w:ind w:firstLine="709"/>
        <w:jc w:val="both"/>
        <w:rPr>
          <w:szCs w:val="28"/>
        </w:rPr>
      </w:pPr>
      <w:r w:rsidRPr="00290EFC">
        <w:rPr>
          <w:szCs w:val="28"/>
        </w:rPr>
        <w:t xml:space="preserve">+ Giảng dạy theo đúng chương trình môn học. Thuyết trình, phát vấn học sinh, sử dụng phương pháp đàm thoại, thảo luận để học sinh ghi nhớ kỹ hơn. </w:t>
      </w:r>
    </w:p>
    <w:p w14:paraId="5CE3E4C2" w14:textId="77777777" w:rsidR="00B64DFA" w:rsidRPr="00290EFC" w:rsidRDefault="00B64DFA" w:rsidP="00B64DFA">
      <w:pPr>
        <w:widowControl w:val="0"/>
        <w:spacing w:line="288" w:lineRule="auto"/>
        <w:ind w:firstLine="709"/>
        <w:jc w:val="both"/>
        <w:rPr>
          <w:szCs w:val="28"/>
        </w:rPr>
      </w:pPr>
      <w:r w:rsidRPr="00290EFC">
        <w:rPr>
          <w:szCs w:val="28"/>
        </w:rPr>
        <w:t>+ Sử dụng máy tính, máy chiếu và có những Video, clip, ví dụ minh họa cho sinh viên dễ hiểu.</w:t>
      </w:r>
    </w:p>
    <w:p w14:paraId="2DCBDFA3" w14:textId="77777777" w:rsidR="00B64DFA" w:rsidRPr="00290EFC" w:rsidRDefault="00B64DFA" w:rsidP="00B64DFA">
      <w:pPr>
        <w:widowControl w:val="0"/>
        <w:spacing w:line="288" w:lineRule="auto"/>
        <w:ind w:firstLine="709"/>
        <w:jc w:val="both"/>
        <w:rPr>
          <w:color w:val="000000"/>
          <w:szCs w:val="28"/>
        </w:rPr>
      </w:pPr>
      <w:r w:rsidRPr="00290EFC">
        <w:rPr>
          <w:color w:val="000000"/>
          <w:szCs w:val="28"/>
        </w:rPr>
        <w:t xml:space="preserve">+ Tăng cường khai thác các nguồn học liệu tham khảo trên mạng Internet. </w:t>
      </w:r>
    </w:p>
    <w:p w14:paraId="014F3F0B" w14:textId="77777777" w:rsidR="00B64DFA" w:rsidRPr="00290EFC" w:rsidRDefault="00B64DFA" w:rsidP="00B64DFA">
      <w:pPr>
        <w:widowControl w:val="0"/>
        <w:spacing w:line="288" w:lineRule="auto"/>
        <w:ind w:firstLine="709"/>
        <w:jc w:val="both"/>
        <w:rPr>
          <w:color w:val="FF0000"/>
          <w:szCs w:val="28"/>
        </w:rPr>
      </w:pPr>
      <w:r w:rsidRPr="00290EFC">
        <w:rPr>
          <w:szCs w:val="28"/>
          <w:lang w:val="da-DK" w:eastAsia="vi-VN"/>
        </w:rPr>
        <w:t>+ Hình thức giảng dạy chính của môn học: lý thuyết trên lớp kết hợp với thảo luận nhóm và làm các bài tập thực hành.</w:t>
      </w:r>
    </w:p>
    <w:p w14:paraId="58323FC4" w14:textId="77777777" w:rsidR="00B64DFA" w:rsidRPr="00290EFC" w:rsidRDefault="00B64DFA" w:rsidP="00B64DFA">
      <w:pPr>
        <w:spacing w:line="288" w:lineRule="auto"/>
        <w:ind w:firstLine="709"/>
        <w:jc w:val="both"/>
        <w:rPr>
          <w:szCs w:val="28"/>
          <w:lang w:val="da-DK" w:eastAsia="vi-VN"/>
        </w:rPr>
      </w:pPr>
      <w:r w:rsidRPr="00290EFC">
        <w:rPr>
          <w:szCs w:val="28"/>
          <w:lang w:val="da-DK" w:eastAsia="vi-VN"/>
        </w:rPr>
        <w:t>- Đối với người học:</w:t>
      </w:r>
    </w:p>
    <w:p w14:paraId="1AC539F1" w14:textId="77777777" w:rsidR="00B64DFA" w:rsidRPr="00290EFC" w:rsidRDefault="00B64DFA" w:rsidP="00B64DFA">
      <w:pPr>
        <w:spacing w:line="288" w:lineRule="auto"/>
        <w:ind w:firstLine="720"/>
        <w:jc w:val="both"/>
        <w:rPr>
          <w:color w:val="000000"/>
          <w:szCs w:val="28"/>
          <w:lang w:val="da-DK" w:eastAsia="vi-VN"/>
        </w:rPr>
      </w:pPr>
      <w:r w:rsidRPr="00290EFC">
        <w:rPr>
          <w:color w:val="000000"/>
          <w:szCs w:val="28"/>
          <w:lang w:val="da-DK" w:eastAsia="vi-VN"/>
        </w:rPr>
        <w:t>+ Có ý thức tự học, chuẩn bị tốt các câu hỏi, bài tập được giao.</w:t>
      </w:r>
    </w:p>
    <w:p w14:paraId="1B4C9B89" w14:textId="77777777" w:rsidR="00B64DFA" w:rsidRPr="00290EFC" w:rsidRDefault="00B64DFA" w:rsidP="00B64DFA">
      <w:pPr>
        <w:spacing w:line="288" w:lineRule="auto"/>
        <w:ind w:firstLine="720"/>
        <w:jc w:val="both"/>
        <w:rPr>
          <w:color w:val="000000"/>
          <w:szCs w:val="28"/>
          <w:lang w:val="da-DK" w:eastAsia="vi-VN"/>
        </w:rPr>
      </w:pPr>
      <w:r w:rsidRPr="00290EFC">
        <w:rPr>
          <w:color w:val="000000"/>
          <w:szCs w:val="28"/>
          <w:lang w:val="da-DK" w:eastAsia="vi-VN"/>
        </w:rPr>
        <w:t>+ Có mặt đầy đủ trên lớp, đúng giờ.</w:t>
      </w:r>
    </w:p>
    <w:p w14:paraId="64F78719" w14:textId="77777777" w:rsidR="00B64DFA" w:rsidRPr="00290EFC" w:rsidRDefault="00B64DFA" w:rsidP="00B64DFA">
      <w:pPr>
        <w:spacing w:line="288" w:lineRule="auto"/>
        <w:ind w:firstLine="720"/>
        <w:jc w:val="both"/>
        <w:rPr>
          <w:color w:val="000000"/>
          <w:szCs w:val="28"/>
          <w:lang w:val="da-DK" w:eastAsia="vi-VN"/>
        </w:rPr>
      </w:pPr>
      <w:r w:rsidRPr="00290EFC">
        <w:rPr>
          <w:color w:val="000000"/>
          <w:szCs w:val="28"/>
          <w:lang w:val="da-DK" w:eastAsia="vi-VN"/>
        </w:rPr>
        <w:t>+ Vận dụng kiến thức môn học trong bài tập giải quyết tình huống.</w:t>
      </w:r>
    </w:p>
    <w:p w14:paraId="0706A9FE" w14:textId="77777777" w:rsidR="00B64DFA" w:rsidRPr="00290EFC" w:rsidRDefault="00B64DFA" w:rsidP="00B64DFA">
      <w:pPr>
        <w:spacing w:line="288" w:lineRule="auto"/>
        <w:ind w:firstLine="720"/>
        <w:jc w:val="both"/>
        <w:rPr>
          <w:color w:val="000000"/>
          <w:szCs w:val="28"/>
          <w:lang w:val="da-DK" w:eastAsia="vi-VN"/>
        </w:rPr>
      </w:pPr>
      <w:r w:rsidRPr="00290EFC">
        <w:rPr>
          <w:color w:val="000000"/>
          <w:szCs w:val="28"/>
          <w:lang w:val="da-DK" w:eastAsia="vi-VN"/>
        </w:rPr>
        <w:t>+ Biết chia sẻ thông tin, tham gia nhiệt tình các hoạt động thảo luận nhóm.</w:t>
      </w:r>
    </w:p>
    <w:p w14:paraId="25B43BEF" w14:textId="77777777" w:rsidR="00B64DFA" w:rsidRPr="00290EFC" w:rsidRDefault="00B64DFA" w:rsidP="00B64DFA">
      <w:pPr>
        <w:spacing w:line="288" w:lineRule="auto"/>
        <w:ind w:firstLine="720"/>
        <w:jc w:val="both"/>
        <w:rPr>
          <w:color w:val="000000"/>
          <w:szCs w:val="28"/>
          <w:lang w:val="da-DK" w:eastAsia="vi-VN"/>
        </w:rPr>
      </w:pPr>
      <w:r w:rsidRPr="00290EFC">
        <w:rPr>
          <w:color w:val="000000"/>
          <w:szCs w:val="28"/>
          <w:lang w:val="da-DK" w:eastAsia="vi-VN"/>
        </w:rPr>
        <w:t>+ Nộp bài đầy đủ, đúng thời hạn theo yêu cầu của giáo viên.</w:t>
      </w:r>
    </w:p>
    <w:p w14:paraId="0E6BFE51" w14:textId="77777777" w:rsidR="00B64DFA" w:rsidRPr="00290EFC" w:rsidRDefault="00B64DFA" w:rsidP="00B64DFA">
      <w:pPr>
        <w:spacing w:line="288" w:lineRule="auto"/>
        <w:ind w:firstLine="720"/>
        <w:jc w:val="both"/>
        <w:rPr>
          <w:color w:val="000000"/>
          <w:szCs w:val="28"/>
          <w:lang w:val="da-DK" w:eastAsia="vi-VN"/>
        </w:rPr>
      </w:pPr>
      <w:r w:rsidRPr="00290EFC">
        <w:rPr>
          <w:color w:val="000000"/>
          <w:szCs w:val="28"/>
          <w:lang w:val="da-DK" w:eastAsia="vi-VN"/>
        </w:rPr>
        <w:t>+ Học sinh phải thực hiện các bài tập một cách nghiêm túc, không được sao chép (dưới mọi hình thức).</w:t>
      </w:r>
    </w:p>
    <w:p w14:paraId="60082FA2" w14:textId="77777777" w:rsidR="00B64DFA" w:rsidRPr="00290EFC" w:rsidRDefault="00B64DFA" w:rsidP="00B64DFA">
      <w:pPr>
        <w:spacing w:line="288" w:lineRule="auto"/>
        <w:ind w:firstLine="720"/>
        <w:jc w:val="both"/>
        <w:rPr>
          <w:color w:val="000000"/>
          <w:szCs w:val="28"/>
          <w:lang w:val="da-DK" w:eastAsia="vi-VN"/>
        </w:rPr>
      </w:pPr>
      <w:r w:rsidRPr="00290EFC">
        <w:rPr>
          <w:color w:val="000000"/>
          <w:szCs w:val="28"/>
        </w:rPr>
        <w:t>+ Chủ động, tích cực khai thác các ứng dụng công nghệ thông tin trong việc tự học ở nhà.</w:t>
      </w:r>
    </w:p>
    <w:p w14:paraId="35183B42" w14:textId="77777777" w:rsidR="00B64DFA" w:rsidRPr="00290EFC" w:rsidRDefault="00B64DFA" w:rsidP="00B64DFA">
      <w:pPr>
        <w:spacing w:line="288" w:lineRule="auto"/>
        <w:ind w:firstLine="720"/>
        <w:jc w:val="both"/>
        <w:rPr>
          <w:szCs w:val="28"/>
          <w:lang w:val="it-IT" w:eastAsia="vi-VN"/>
        </w:rPr>
      </w:pPr>
      <w:r w:rsidRPr="00290EFC">
        <w:rPr>
          <w:szCs w:val="28"/>
          <w:lang w:val="it-IT" w:eastAsia="vi-VN"/>
        </w:rPr>
        <w:t xml:space="preserve">3. Những trọng tâm cần chú ý: </w:t>
      </w:r>
    </w:p>
    <w:p w14:paraId="7DA631E8" w14:textId="77777777" w:rsidR="00B64DFA" w:rsidRPr="00290EFC" w:rsidRDefault="00B64DFA" w:rsidP="00B64DFA">
      <w:pPr>
        <w:tabs>
          <w:tab w:val="left" w:pos="0"/>
        </w:tabs>
        <w:spacing w:line="288" w:lineRule="auto"/>
        <w:jc w:val="both"/>
        <w:rPr>
          <w:szCs w:val="28"/>
        </w:rPr>
      </w:pPr>
      <w:r w:rsidRPr="00290EFC">
        <w:rPr>
          <w:szCs w:val="28"/>
        </w:rPr>
        <w:tab/>
        <w:t>- Bản chất nhà nước và pháp luật Nhà nước Cộng Hoà xã hội chủ nghĩa Việt Nam.</w:t>
      </w:r>
    </w:p>
    <w:p w14:paraId="6BD596CD" w14:textId="77777777" w:rsidR="00B64DFA" w:rsidRPr="00290EFC" w:rsidRDefault="00B64DFA" w:rsidP="00B64DFA">
      <w:pPr>
        <w:tabs>
          <w:tab w:val="left" w:pos="255"/>
        </w:tabs>
        <w:spacing w:line="288" w:lineRule="auto"/>
        <w:jc w:val="both"/>
        <w:rPr>
          <w:szCs w:val="28"/>
        </w:rPr>
      </w:pPr>
      <w:r w:rsidRPr="00290EFC">
        <w:rPr>
          <w:szCs w:val="28"/>
        </w:rPr>
        <w:tab/>
      </w:r>
      <w:r w:rsidRPr="00290EFC">
        <w:rPr>
          <w:szCs w:val="28"/>
        </w:rPr>
        <w:tab/>
        <w:t>- Nội dung cơ bản của Hiến pháp 2013</w:t>
      </w:r>
      <w:r w:rsidRPr="00290EFC">
        <w:rPr>
          <w:szCs w:val="28"/>
        </w:rPr>
        <w:tab/>
      </w:r>
    </w:p>
    <w:p w14:paraId="7C072AAF" w14:textId="77777777" w:rsidR="00B64DFA" w:rsidRPr="00290EFC" w:rsidRDefault="00B64DFA" w:rsidP="00B64DFA">
      <w:pPr>
        <w:tabs>
          <w:tab w:val="left" w:pos="255"/>
        </w:tabs>
        <w:spacing w:line="288" w:lineRule="auto"/>
        <w:jc w:val="both"/>
        <w:rPr>
          <w:szCs w:val="28"/>
        </w:rPr>
      </w:pPr>
      <w:r w:rsidRPr="00290EFC">
        <w:rPr>
          <w:szCs w:val="28"/>
        </w:rPr>
        <w:tab/>
      </w:r>
      <w:r w:rsidRPr="00290EFC">
        <w:rPr>
          <w:szCs w:val="28"/>
        </w:rPr>
        <w:tab/>
        <w:t>- Quyền sở hữu tài sản, Hợp đồng dân sự</w:t>
      </w:r>
    </w:p>
    <w:p w14:paraId="39FD714A" w14:textId="77777777" w:rsidR="00B64DFA" w:rsidRPr="00290EFC" w:rsidRDefault="00B64DFA" w:rsidP="00B64DFA">
      <w:pPr>
        <w:tabs>
          <w:tab w:val="left" w:pos="255"/>
        </w:tabs>
        <w:spacing w:line="288" w:lineRule="auto"/>
        <w:jc w:val="both"/>
        <w:rPr>
          <w:szCs w:val="28"/>
        </w:rPr>
      </w:pPr>
      <w:r w:rsidRPr="00290EFC">
        <w:rPr>
          <w:szCs w:val="28"/>
        </w:rPr>
        <w:tab/>
      </w:r>
      <w:r w:rsidRPr="00290EFC">
        <w:rPr>
          <w:szCs w:val="28"/>
        </w:rPr>
        <w:tab/>
        <w:t>- Quy định về quyền và nghĩa vụ của người lao động, người sử dụng lao động, hợp đồng lao động, thời gian làm việc và thời giờ nghỉ ngơi của người lao động.</w:t>
      </w:r>
    </w:p>
    <w:p w14:paraId="4AEFE525" w14:textId="77777777" w:rsidR="00B64DFA" w:rsidRPr="00290EFC" w:rsidRDefault="00B64DFA" w:rsidP="00B64DFA">
      <w:pPr>
        <w:tabs>
          <w:tab w:val="left" w:pos="255"/>
        </w:tabs>
        <w:spacing w:line="288" w:lineRule="auto"/>
        <w:jc w:val="both"/>
        <w:rPr>
          <w:szCs w:val="28"/>
        </w:rPr>
      </w:pPr>
      <w:r w:rsidRPr="00290EFC">
        <w:rPr>
          <w:szCs w:val="28"/>
        </w:rPr>
        <w:tab/>
      </w:r>
      <w:r w:rsidRPr="00290EFC">
        <w:rPr>
          <w:szCs w:val="28"/>
        </w:rPr>
        <w:tab/>
        <w:t>- Dấu hiệu vi phạm hành chính và các hình thức xử lý vi phạm hành chính.</w:t>
      </w:r>
    </w:p>
    <w:p w14:paraId="70369E4C" w14:textId="77777777" w:rsidR="00B64DFA" w:rsidRPr="00290EFC" w:rsidRDefault="00B64DFA" w:rsidP="00B64DFA">
      <w:pPr>
        <w:tabs>
          <w:tab w:val="left" w:pos="255"/>
        </w:tabs>
        <w:spacing w:line="288" w:lineRule="auto"/>
        <w:jc w:val="both"/>
        <w:rPr>
          <w:szCs w:val="28"/>
        </w:rPr>
      </w:pPr>
      <w:r w:rsidRPr="00290EFC">
        <w:rPr>
          <w:szCs w:val="28"/>
        </w:rPr>
        <w:tab/>
      </w:r>
      <w:r w:rsidRPr="00290EFC">
        <w:rPr>
          <w:szCs w:val="28"/>
        </w:rPr>
        <w:tab/>
        <w:t>- Dấu hiệu tội phạm và các loại hình phạt</w:t>
      </w:r>
    </w:p>
    <w:p w14:paraId="7A63ABFD" w14:textId="77777777" w:rsidR="00B64DFA" w:rsidRPr="00290EFC" w:rsidRDefault="00B64DFA" w:rsidP="00B64DFA">
      <w:pPr>
        <w:tabs>
          <w:tab w:val="left" w:pos="255"/>
        </w:tabs>
        <w:spacing w:line="288" w:lineRule="auto"/>
        <w:jc w:val="both"/>
        <w:rPr>
          <w:szCs w:val="28"/>
        </w:rPr>
      </w:pPr>
      <w:r w:rsidRPr="00290EFC">
        <w:rPr>
          <w:szCs w:val="28"/>
        </w:rPr>
        <w:lastRenderedPageBreak/>
        <w:tab/>
      </w:r>
      <w:r w:rsidRPr="00290EFC">
        <w:rPr>
          <w:szCs w:val="28"/>
        </w:rPr>
        <w:tab/>
        <w:t>- Các hành vi tham nhũng, tác hại của tham nhũng.</w:t>
      </w:r>
    </w:p>
    <w:p w14:paraId="5CC9F5C8" w14:textId="77777777" w:rsidR="00B64DFA" w:rsidRPr="00290EFC" w:rsidRDefault="00B64DFA" w:rsidP="00B64DFA">
      <w:pPr>
        <w:tabs>
          <w:tab w:val="left" w:pos="255"/>
        </w:tabs>
        <w:spacing w:line="288" w:lineRule="auto"/>
        <w:jc w:val="both"/>
        <w:rPr>
          <w:szCs w:val="28"/>
        </w:rPr>
      </w:pPr>
      <w:r w:rsidRPr="00290EFC">
        <w:rPr>
          <w:szCs w:val="28"/>
        </w:rPr>
        <w:tab/>
      </w:r>
      <w:r w:rsidRPr="00290EFC">
        <w:rPr>
          <w:szCs w:val="28"/>
        </w:rPr>
        <w:tab/>
        <w:t>- Quyền lợi của người tiêu dùng</w:t>
      </w:r>
    </w:p>
    <w:p w14:paraId="4AE6D0A6" w14:textId="77777777" w:rsidR="00B64DFA" w:rsidRPr="00290EFC" w:rsidRDefault="00B64DFA" w:rsidP="00B64DFA">
      <w:pPr>
        <w:tabs>
          <w:tab w:val="left" w:pos="0"/>
        </w:tabs>
        <w:spacing w:line="288" w:lineRule="auto"/>
        <w:jc w:val="both"/>
        <w:rPr>
          <w:szCs w:val="28"/>
          <w:lang w:val="it-IT" w:eastAsia="vi-VN"/>
        </w:rPr>
      </w:pPr>
      <w:r w:rsidRPr="00290EFC">
        <w:rPr>
          <w:szCs w:val="28"/>
        </w:rPr>
        <w:tab/>
      </w:r>
      <w:r w:rsidRPr="00290EFC">
        <w:rPr>
          <w:szCs w:val="28"/>
          <w:lang w:val="it-IT" w:eastAsia="vi-VN"/>
        </w:rPr>
        <w:t>4. Tài liệu tham khảo:</w:t>
      </w:r>
    </w:p>
    <w:p w14:paraId="13DF45BA" w14:textId="77777777" w:rsidR="00B64DFA" w:rsidRPr="00290EFC" w:rsidRDefault="00B64DFA" w:rsidP="00B64DFA">
      <w:pPr>
        <w:spacing w:line="288" w:lineRule="auto"/>
        <w:ind w:firstLine="720"/>
        <w:jc w:val="both"/>
        <w:rPr>
          <w:szCs w:val="28"/>
        </w:rPr>
      </w:pPr>
      <w:r w:rsidRPr="00290EFC">
        <w:rPr>
          <w:szCs w:val="28"/>
        </w:rPr>
        <w:t>- Hiến pháp nước Cộng hòa xã hội chủ nghĩa Việt Nam, 2013.</w:t>
      </w:r>
    </w:p>
    <w:p w14:paraId="7782A6BE" w14:textId="77777777" w:rsidR="00B64DFA" w:rsidRPr="00290EFC" w:rsidRDefault="00B64DFA" w:rsidP="00B64DFA">
      <w:pPr>
        <w:spacing w:line="288" w:lineRule="auto"/>
        <w:ind w:firstLine="720"/>
        <w:jc w:val="both"/>
        <w:rPr>
          <w:szCs w:val="28"/>
        </w:rPr>
      </w:pPr>
      <w:r w:rsidRPr="00290EFC">
        <w:rPr>
          <w:szCs w:val="28"/>
        </w:rPr>
        <w:t>- Bộ Luật lao động, 2012.</w:t>
      </w:r>
    </w:p>
    <w:p w14:paraId="6A43AD60" w14:textId="77777777" w:rsidR="00B64DFA" w:rsidRPr="00290EFC" w:rsidRDefault="00B64DFA" w:rsidP="00B64DFA">
      <w:pPr>
        <w:spacing w:line="288" w:lineRule="auto"/>
        <w:ind w:firstLine="720"/>
        <w:jc w:val="both"/>
        <w:rPr>
          <w:szCs w:val="28"/>
        </w:rPr>
      </w:pPr>
      <w:r w:rsidRPr="00290EFC">
        <w:rPr>
          <w:szCs w:val="28"/>
        </w:rPr>
        <w:t>- Bộ Luật dân sự, 2015.</w:t>
      </w:r>
    </w:p>
    <w:p w14:paraId="415F1A82" w14:textId="77777777" w:rsidR="00B64DFA" w:rsidRPr="00290EFC" w:rsidRDefault="00B64DFA" w:rsidP="00B64DFA">
      <w:pPr>
        <w:spacing w:line="288" w:lineRule="auto"/>
        <w:ind w:firstLine="720"/>
        <w:jc w:val="both"/>
        <w:rPr>
          <w:szCs w:val="28"/>
        </w:rPr>
      </w:pPr>
      <w:r w:rsidRPr="00290EFC">
        <w:rPr>
          <w:szCs w:val="28"/>
        </w:rPr>
        <w:t>- Bộ Luật hình sự năm 2015, sửa đổi bổ sung năm 2017.</w:t>
      </w:r>
    </w:p>
    <w:p w14:paraId="7888D6DF" w14:textId="77777777" w:rsidR="00B64DFA" w:rsidRPr="00290EFC" w:rsidRDefault="00B64DFA" w:rsidP="00B64DFA">
      <w:pPr>
        <w:spacing w:line="288" w:lineRule="auto"/>
        <w:ind w:firstLine="720"/>
        <w:jc w:val="both"/>
        <w:rPr>
          <w:szCs w:val="28"/>
        </w:rPr>
      </w:pPr>
      <w:r w:rsidRPr="00290EFC">
        <w:rPr>
          <w:szCs w:val="28"/>
        </w:rPr>
        <w:t>- Luật Bảo vệ quyền lợi người tiêu dùng, 2010.</w:t>
      </w:r>
    </w:p>
    <w:p w14:paraId="34A82D90" w14:textId="77777777" w:rsidR="00B64DFA" w:rsidRPr="00290EFC" w:rsidRDefault="00B64DFA" w:rsidP="00B64DFA">
      <w:pPr>
        <w:spacing w:line="288" w:lineRule="auto"/>
        <w:ind w:firstLine="720"/>
        <w:jc w:val="both"/>
        <w:rPr>
          <w:szCs w:val="28"/>
        </w:rPr>
      </w:pPr>
      <w:r w:rsidRPr="00290EFC">
        <w:rPr>
          <w:szCs w:val="28"/>
        </w:rPr>
        <w:t>- Luật Phòng, chống tham nhũng, 2005.</w:t>
      </w:r>
    </w:p>
    <w:p w14:paraId="32E8AD3A" w14:textId="77777777" w:rsidR="00B64DFA" w:rsidRPr="00290EFC" w:rsidRDefault="00B64DFA" w:rsidP="00B64DFA">
      <w:pPr>
        <w:spacing w:line="288" w:lineRule="auto"/>
        <w:ind w:firstLine="720"/>
        <w:jc w:val="both"/>
        <w:rPr>
          <w:szCs w:val="28"/>
        </w:rPr>
      </w:pPr>
      <w:r w:rsidRPr="00290EFC">
        <w:rPr>
          <w:szCs w:val="28"/>
        </w:rPr>
        <w:t>- Luật Xử lý vi phạm hành chính, 2012.</w:t>
      </w:r>
    </w:p>
    <w:p w14:paraId="234A6197" w14:textId="77777777" w:rsidR="00B64DFA" w:rsidRPr="00290EFC" w:rsidRDefault="00B64DFA" w:rsidP="00B64DFA">
      <w:pPr>
        <w:spacing w:line="288" w:lineRule="auto"/>
        <w:ind w:firstLine="720"/>
        <w:jc w:val="both"/>
        <w:rPr>
          <w:szCs w:val="28"/>
        </w:rPr>
      </w:pPr>
      <w:r w:rsidRPr="00290EFC">
        <w:rPr>
          <w:szCs w:val="28"/>
        </w:rPr>
        <w:t>- Quyết định số 1309/QĐ-TTg ngày 05/9/2017 của Thủ tướng Chính phủ Phê duyệt Đề án đưa nội dung quyền con người vào chương trình giáo dục trong hệ thống giáo dục quốc dân.</w:t>
      </w:r>
    </w:p>
    <w:p w14:paraId="778E9753" w14:textId="77777777" w:rsidR="00B64DFA" w:rsidRPr="00290EFC" w:rsidRDefault="00B64DFA" w:rsidP="00B64DFA">
      <w:pPr>
        <w:spacing w:line="288" w:lineRule="auto"/>
        <w:ind w:firstLine="720"/>
        <w:jc w:val="both"/>
        <w:rPr>
          <w:szCs w:val="28"/>
        </w:rPr>
      </w:pPr>
      <w:r w:rsidRPr="00290EFC">
        <w:rPr>
          <w:szCs w:val="28"/>
        </w:rPr>
        <w:t>- Quyết định số 1997/QĐ-TTg ngày 18/10/2016 của Thủ tướng Chính phủ phê duyệt Chương trình phát triển các hoạt động bảo vệ quyền lợi người tiêu dùng giai đoạn 2016 – 2020.</w:t>
      </w:r>
    </w:p>
    <w:p w14:paraId="34503135" w14:textId="77777777" w:rsidR="00B64DFA" w:rsidRPr="00290EFC" w:rsidRDefault="00B64DFA" w:rsidP="00B64DFA">
      <w:pPr>
        <w:spacing w:line="288" w:lineRule="auto"/>
        <w:ind w:firstLine="720"/>
        <w:jc w:val="both"/>
        <w:rPr>
          <w:szCs w:val="28"/>
        </w:rPr>
      </w:pPr>
      <w:r w:rsidRPr="00290EFC">
        <w:rPr>
          <w:szCs w:val="28"/>
        </w:rPr>
        <w:t>- Chỉ thị số 10/CT- TTg ngày 12/06/2013 của Thủ tướng Chính phủ về việc đưa nội dung phòng, chống tham nhũng vào giảng dạy tại các cơ sở giáo dục, đào tạo từ năm học 2013-2014.</w:t>
      </w:r>
    </w:p>
    <w:p w14:paraId="037C8105" w14:textId="77777777" w:rsidR="00B64DFA" w:rsidRPr="00290EFC" w:rsidRDefault="00B64DFA" w:rsidP="00B64DFA">
      <w:pPr>
        <w:spacing w:line="288" w:lineRule="auto"/>
        <w:ind w:firstLine="720"/>
        <w:jc w:val="both"/>
        <w:rPr>
          <w:szCs w:val="28"/>
        </w:rPr>
      </w:pPr>
      <w:r w:rsidRPr="00290EFC">
        <w:rPr>
          <w:szCs w:val="28"/>
        </w:rPr>
        <w:t>- Thông tư số 08/2014/TT-BLĐTBXH ngày 22/04/2014 của Bộ trưởng Bộ Lao động – Thương binh và Xã hội ban hành chương trình, giáo trình môn học Pháp luật dùng trong đào tạo trung cấp nghề, trình độ cao đẳng nghề.</w:t>
      </w:r>
    </w:p>
    <w:p w14:paraId="5A6E4A39" w14:textId="77777777" w:rsidR="00B64DFA" w:rsidRPr="00290EFC" w:rsidRDefault="00B64DFA" w:rsidP="00B64DFA">
      <w:pPr>
        <w:spacing w:line="288" w:lineRule="auto"/>
        <w:ind w:firstLine="720"/>
        <w:jc w:val="both"/>
        <w:rPr>
          <w:szCs w:val="28"/>
        </w:rPr>
      </w:pPr>
      <w:r w:rsidRPr="00290EFC">
        <w:rPr>
          <w:szCs w:val="28"/>
        </w:rPr>
        <w:t>- Bộ Giáo dục và Đào tạo: Giáo trình Pháp luật đại cương, Nhà Xuất bản Đại học Sư phạm, 2017.</w:t>
      </w:r>
    </w:p>
    <w:p w14:paraId="54224964" w14:textId="77777777" w:rsidR="00B64DFA" w:rsidRPr="00290EFC" w:rsidRDefault="00B64DFA" w:rsidP="00B64DFA">
      <w:pPr>
        <w:spacing w:line="288" w:lineRule="auto"/>
        <w:ind w:firstLine="720"/>
        <w:jc w:val="both"/>
        <w:rPr>
          <w:szCs w:val="28"/>
        </w:rPr>
      </w:pPr>
      <w:r w:rsidRPr="00290EFC">
        <w:rPr>
          <w:szCs w:val="28"/>
        </w:rPr>
        <w:t>-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14:paraId="4266759E" w14:textId="77777777" w:rsidR="00B64DFA" w:rsidRPr="00290EFC" w:rsidRDefault="00B64DFA" w:rsidP="00B64DFA">
      <w:pPr>
        <w:spacing w:line="288" w:lineRule="auto"/>
        <w:ind w:firstLine="720"/>
        <w:jc w:val="both"/>
        <w:rPr>
          <w:szCs w:val="28"/>
        </w:rPr>
      </w:pPr>
      <w:r w:rsidRPr="00290EFC">
        <w:rPr>
          <w:szCs w:val="28"/>
        </w:rPr>
        <w:t>- Bộ Lao động thương Binh và Xã Hội -  Giáo trình môn học Pháp luật dành cho Hệ Cao đẳng, 2019</w:t>
      </w:r>
    </w:p>
    <w:p w14:paraId="6FBB04A3" w14:textId="77777777" w:rsidR="00B64DFA" w:rsidRPr="00290EFC" w:rsidRDefault="00B64DFA" w:rsidP="00B64DFA">
      <w:pPr>
        <w:spacing w:line="288" w:lineRule="auto"/>
        <w:ind w:firstLine="720"/>
        <w:jc w:val="both"/>
        <w:rPr>
          <w:szCs w:val="28"/>
        </w:rPr>
      </w:pPr>
      <w:r w:rsidRPr="00290EFC">
        <w:rPr>
          <w:szCs w:val="28"/>
        </w:rPr>
        <w:t>- Đại học Quốc gia thành phố Hồ Chí Minh - Trường Đại học Kinh tế - Luật: Giáo trình Luật Lao động, năm 2016.</w:t>
      </w:r>
    </w:p>
    <w:p w14:paraId="74ADE409" w14:textId="77777777" w:rsidR="00B64DFA" w:rsidRPr="00290EFC" w:rsidRDefault="00B64DFA" w:rsidP="00B64DFA">
      <w:pPr>
        <w:spacing w:line="288" w:lineRule="auto"/>
        <w:ind w:firstLine="720"/>
        <w:jc w:val="both"/>
        <w:rPr>
          <w:szCs w:val="28"/>
        </w:rPr>
      </w:pPr>
      <w:r w:rsidRPr="00290EFC">
        <w:rPr>
          <w:szCs w:val="28"/>
        </w:rPr>
        <w:t>- Trường Đại học Luật Hà Nội: Giáo trình Lý luận chung về Nhà nước và Pháp luật, Nhà Xuất bản Tư pháp, năm 2018.</w:t>
      </w:r>
    </w:p>
    <w:p w14:paraId="4E12332A" w14:textId="77777777" w:rsidR="00B64DFA" w:rsidRPr="00290EFC" w:rsidRDefault="00B64DFA" w:rsidP="00B64DFA">
      <w:pPr>
        <w:spacing w:line="288" w:lineRule="auto"/>
        <w:ind w:firstLine="720"/>
        <w:jc w:val="both"/>
        <w:rPr>
          <w:szCs w:val="28"/>
        </w:rPr>
      </w:pPr>
      <w:r w:rsidRPr="00290EFC">
        <w:rPr>
          <w:szCs w:val="28"/>
        </w:rPr>
        <w:t>- Trường Đại học Luật Hà Nội: Giáo trình Luật Hiến pháp Việt Nam, Nhà Xuất bản Công an nhân dân, năm 2017.</w:t>
      </w:r>
    </w:p>
    <w:p w14:paraId="2B41C2E0" w14:textId="77777777" w:rsidR="00B64DFA" w:rsidRPr="00290EFC" w:rsidRDefault="00B64DFA" w:rsidP="00B64DFA">
      <w:pPr>
        <w:spacing w:line="288" w:lineRule="auto"/>
        <w:ind w:firstLine="720"/>
        <w:jc w:val="both"/>
        <w:rPr>
          <w:szCs w:val="28"/>
        </w:rPr>
      </w:pPr>
      <w:r w:rsidRPr="00290EFC">
        <w:rPr>
          <w:szCs w:val="28"/>
        </w:rPr>
        <w:lastRenderedPageBreak/>
        <w:t>- Trường Đại học Luật Hà Nội: Giáo trình Luật Lao động Việt Nam, Nhà Xuất bản Công an nhân dân, năm 2018.</w:t>
      </w:r>
    </w:p>
    <w:p w14:paraId="14DDE571" w14:textId="77777777" w:rsidR="00B64DFA" w:rsidRPr="00290EFC" w:rsidRDefault="00B64DFA" w:rsidP="00B64DFA">
      <w:pPr>
        <w:spacing w:line="288" w:lineRule="auto"/>
        <w:ind w:firstLine="720"/>
        <w:jc w:val="both"/>
        <w:rPr>
          <w:szCs w:val="28"/>
        </w:rPr>
      </w:pPr>
      <w:r w:rsidRPr="00290EFC">
        <w:rPr>
          <w:szCs w:val="28"/>
        </w:rPr>
        <w:t>- Trường Đại học Luật Hà Nội, Giáo trình Luật Hình sự Việt Nam, Nhà Xuất bản Công an nhân dân, năm 2015.</w:t>
      </w:r>
    </w:p>
    <w:p w14:paraId="1FB7E044" w14:textId="77777777" w:rsidR="00B64DFA" w:rsidRPr="00290EFC" w:rsidRDefault="00B64DFA" w:rsidP="00B64DFA">
      <w:pPr>
        <w:spacing w:line="288" w:lineRule="auto"/>
        <w:ind w:firstLine="720"/>
        <w:jc w:val="both"/>
        <w:rPr>
          <w:szCs w:val="28"/>
        </w:rPr>
      </w:pPr>
      <w:r w:rsidRPr="00290EFC">
        <w:rPr>
          <w:szCs w:val="28"/>
        </w:rPr>
        <w:t>- Trường Đại học Luật Hà Nội: Giáo trình Luật dân sự Việt Nam, Nhà Xuất bản Công an nhân dân, năm 2017.</w:t>
      </w:r>
    </w:p>
    <w:p w14:paraId="6C235DBA" w14:textId="77777777" w:rsidR="00B64DFA" w:rsidRPr="00290EFC" w:rsidRDefault="00B64DFA" w:rsidP="00B64DFA">
      <w:pPr>
        <w:spacing w:line="288" w:lineRule="auto"/>
        <w:ind w:firstLine="720"/>
        <w:jc w:val="both"/>
        <w:rPr>
          <w:szCs w:val="28"/>
        </w:rPr>
      </w:pPr>
      <w:r w:rsidRPr="00290EFC">
        <w:rPr>
          <w:szCs w:val="28"/>
        </w:rPr>
        <w:t>- Trường Đại học Luật Hà Nội: Giáo trình Luật hành chính Việt Nam, Nhà Xuất bản Công an nhân dân, năm 2015.</w:t>
      </w:r>
    </w:p>
    <w:p w14:paraId="23CF9E49" w14:textId="77777777" w:rsidR="00B64DFA" w:rsidRPr="00290EFC" w:rsidRDefault="00B64DFA" w:rsidP="00B64DFA">
      <w:pPr>
        <w:spacing w:line="288" w:lineRule="auto"/>
        <w:ind w:firstLine="720"/>
        <w:jc w:val="both"/>
        <w:rPr>
          <w:szCs w:val="28"/>
        </w:rPr>
      </w:pPr>
      <w:r w:rsidRPr="00290EFC">
        <w:rPr>
          <w:szCs w:val="28"/>
        </w:rPr>
        <w:t>- Trường Đại học Luật Hà Nội: Giáo trình Xây dựng văn bản pháp luật, Nhà Xuất bản Tư pháp, năm 2016.</w:t>
      </w:r>
    </w:p>
    <w:p w14:paraId="6EF817C8" w14:textId="77777777" w:rsidR="00B64DFA" w:rsidRPr="00290EFC" w:rsidRDefault="00B64DFA" w:rsidP="00B64DFA">
      <w:pPr>
        <w:spacing w:line="288" w:lineRule="auto"/>
        <w:ind w:firstLine="720"/>
        <w:jc w:val="both"/>
        <w:rPr>
          <w:szCs w:val="28"/>
        </w:rPr>
      </w:pPr>
      <w:r w:rsidRPr="00290EFC">
        <w:rPr>
          <w:szCs w:val="28"/>
        </w:rPr>
        <w:t>- Trường Đại học Luật TP. Hồ Chí Minh: Giáo trình Luật Hiến pháp Việt Nam, năm 2017.</w:t>
      </w:r>
    </w:p>
    <w:p w14:paraId="3EB53583" w14:textId="77777777" w:rsidR="00B64DFA" w:rsidRPr="00290EFC" w:rsidRDefault="00B64DFA" w:rsidP="00B64DFA">
      <w:pPr>
        <w:spacing w:line="288" w:lineRule="auto"/>
        <w:ind w:firstLine="720"/>
        <w:jc w:val="both"/>
        <w:rPr>
          <w:szCs w:val="28"/>
        </w:rPr>
      </w:pPr>
      <w:r w:rsidRPr="00290EFC">
        <w:rPr>
          <w:szCs w:val="28"/>
        </w:rPr>
        <w:t>- Trường Đại học Luật TP. Hồ Chí Minh: Giáo trình Pháp luật về hợp đồng và bồi thường thiệt hại ngoài hợp đồng, năm 2017.</w:t>
      </w:r>
    </w:p>
    <w:p w14:paraId="48D2C51F" w14:textId="77777777" w:rsidR="00B64DFA" w:rsidRPr="00290EFC" w:rsidRDefault="00B64DFA" w:rsidP="00B64DFA">
      <w:pPr>
        <w:spacing w:line="288" w:lineRule="auto"/>
        <w:ind w:firstLine="720"/>
        <w:jc w:val="both"/>
        <w:rPr>
          <w:szCs w:val="28"/>
        </w:rPr>
      </w:pPr>
      <w:r w:rsidRPr="00290EFC">
        <w:rPr>
          <w:szCs w:val="28"/>
        </w:rPr>
        <w:t>- Trường Đại học Luật TP. Hồ Chí Minh: Giáo trình Luật hành chính Việt Nam, năm 2018./.</w:t>
      </w:r>
    </w:p>
    <w:p w14:paraId="58E10AA1" w14:textId="77777777" w:rsidR="00B64DFA" w:rsidRDefault="00B64DFA" w:rsidP="00B64DFA">
      <w:pPr>
        <w:spacing w:line="288" w:lineRule="auto"/>
        <w:ind w:firstLine="720"/>
        <w:jc w:val="both"/>
        <w:rPr>
          <w:szCs w:val="28"/>
        </w:rPr>
      </w:pPr>
      <w:r w:rsidRPr="00290EFC">
        <w:rPr>
          <w:szCs w:val="28"/>
        </w:rPr>
        <w:t xml:space="preserve"> </w:t>
      </w:r>
    </w:p>
    <w:p w14:paraId="4C61B08F" w14:textId="77777777" w:rsidR="00B64DFA" w:rsidRDefault="00B64DFA" w:rsidP="00B64DFA">
      <w:pPr>
        <w:spacing w:line="288" w:lineRule="auto"/>
        <w:ind w:firstLine="720"/>
        <w:jc w:val="both"/>
        <w:rPr>
          <w:szCs w:val="28"/>
        </w:rPr>
      </w:pPr>
    </w:p>
    <w:p w14:paraId="5ABF3145" w14:textId="77777777" w:rsidR="00B64DFA" w:rsidRDefault="00B64DFA" w:rsidP="00B64DFA">
      <w:pPr>
        <w:spacing w:line="288" w:lineRule="auto"/>
        <w:ind w:firstLine="720"/>
        <w:jc w:val="both"/>
        <w:rPr>
          <w:szCs w:val="28"/>
        </w:rPr>
      </w:pPr>
    </w:p>
    <w:p w14:paraId="73D1FD4E" w14:textId="77777777" w:rsidR="00B64DFA" w:rsidRDefault="00B64DFA" w:rsidP="00B64DFA">
      <w:pPr>
        <w:spacing w:line="288" w:lineRule="auto"/>
        <w:ind w:firstLine="720"/>
        <w:jc w:val="both"/>
        <w:rPr>
          <w:szCs w:val="28"/>
        </w:rPr>
      </w:pPr>
    </w:p>
    <w:p w14:paraId="59EF7FFD" w14:textId="77777777" w:rsidR="00B64DFA" w:rsidRDefault="00B64DFA" w:rsidP="00B64DFA">
      <w:pPr>
        <w:spacing w:line="288" w:lineRule="auto"/>
        <w:ind w:firstLine="720"/>
        <w:jc w:val="both"/>
        <w:rPr>
          <w:szCs w:val="28"/>
        </w:rPr>
      </w:pPr>
    </w:p>
    <w:p w14:paraId="540DE10E" w14:textId="77777777" w:rsidR="00B64DFA" w:rsidRDefault="00B64DFA" w:rsidP="00B64DFA">
      <w:pPr>
        <w:spacing w:line="288" w:lineRule="auto"/>
        <w:ind w:firstLine="720"/>
        <w:jc w:val="both"/>
        <w:rPr>
          <w:szCs w:val="28"/>
        </w:rPr>
      </w:pPr>
    </w:p>
    <w:p w14:paraId="337FAF40" w14:textId="77777777" w:rsidR="00B64DFA" w:rsidRDefault="00B64DFA" w:rsidP="00B64DFA">
      <w:pPr>
        <w:spacing w:line="288" w:lineRule="auto"/>
        <w:ind w:firstLine="720"/>
        <w:jc w:val="both"/>
        <w:rPr>
          <w:szCs w:val="28"/>
        </w:rPr>
      </w:pPr>
    </w:p>
    <w:p w14:paraId="447309EF" w14:textId="77777777" w:rsidR="00B64DFA" w:rsidRDefault="00B64DFA" w:rsidP="00B64DFA">
      <w:pPr>
        <w:spacing w:line="288" w:lineRule="auto"/>
        <w:ind w:firstLine="720"/>
        <w:jc w:val="both"/>
        <w:rPr>
          <w:szCs w:val="28"/>
        </w:rPr>
      </w:pPr>
    </w:p>
    <w:p w14:paraId="0C50EDF2" w14:textId="77777777" w:rsidR="00B64DFA" w:rsidRDefault="00B64DFA" w:rsidP="00B64DFA">
      <w:pPr>
        <w:spacing w:line="288" w:lineRule="auto"/>
        <w:ind w:firstLine="720"/>
        <w:jc w:val="both"/>
        <w:rPr>
          <w:szCs w:val="28"/>
        </w:rPr>
      </w:pPr>
    </w:p>
    <w:p w14:paraId="17C50168" w14:textId="77777777" w:rsidR="00B64DFA" w:rsidRDefault="00B64DFA" w:rsidP="00B64DFA">
      <w:pPr>
        <w:spacing w:line="288" w:lineRule="auto"/>
        <w:ind w:firstLine="720"/>
        <w:jc w:val="both"/>
        <w:rPr>
          <w:szCs w:val="28"/>
        </w:rPr>
      </w:pPr>
    </w:p>
    <w:p w14:paraId="7BD3B7DD" w14:textId="77777777" w:rsidR="00B64DFA" w:rsidRDefault="00B64DFA" w:rsidP="00B64DFA">
      <w:pPr>
        <w:spacing w:line="288" w:lineRule="auto"/>
        <w:ind w:firstLine="720"/>
        <w:jc w:val="both"/>
        <w:rPr>
          <w:szCs w:val="28"/>
        </w:rPr>
      </w:pPr>
    </w:p>
    <w:p w14:paraId="04418543" w14:textId="77777777" w:rsidR="00B64DFA" w:rsidRDefault="00B64DFA" w:rsidP="00B64DFA">
      <w:pPr>
        <w:spacing w:line="288" w:lineRule="auto"/>
        <w:ind w:firstLine="720"/>
        <w:jc w:val="both"/>
        <w:rPr>
          <w:szCs w:val="28"/>
        </w:rPr>
      </w:pPr>
    </w:p>
    <w:p w14:paraId="60A20513" w14:textId="77777777" w:rsidR="00B64DFA" w:rsidRDefault="00B64DFA" w:rsidP="00B64DFA">
      <w:pPr>
        <w:spacing w:line="288" w:lineRule="auto"/>
        <w:ind w:firstLine="720"/>
        <w:jc w:val="both"/>
        <w:rPr>
          <w:szCs w:val="28"/>
        </w:rPr>
      </w:pPr>
    </w:p>
    <w:p w14:paraId="42A98A69" w14:textId="77777777" w:rsidR="00B64DFA" w:rsidRDefault="00B64DFA" w:rsidP="00B64DFA">
      <w:pPr>
        <w:spacing w:line="288" w:lineRule="auto"/>
        <w:ind w:firstLine="720"/>
        <w:jc w:val="both"/>
        <w:rPr>
          <w:szCs w:val="28"/>
        </w:rPr>
      </w:pPr>
    </w:p>
    <w:p w14:paraId="7D2FB62F" w14:textId="77777777" w:rsidR="00B64DFA" w:rsidRDefault="00B64DFA" w:rsidP="00B64DFA">
      <w:pPr>
        <w:spacing w:line="288" w:lineRule="auto"/>
        <w:ind w:firstLine="720"/>
        <w:jc w:val="both"/>
        <w:rPr>
          <w:szCs w:val="28"/>
        </w:rPr>
      </w:pPr>
    </w:p>
    <w:p w14:paraId="2A6D1353" w14:textId="77777777" w:rsidR="00B64DFA" w:rsidRDefault="00B64DFA" w:rsidP="00B64DFA">
      <w:pPr>
        <w:spacing w:line="288" w:lineRule="auto"/>
        <w:ind w:firstLine="720"/>
        <w:jc w:val="both"/>
        <w:rPr>
          <w:szCs w:val="28"/>
        </w:rPr>
      </w:pPr>
    </w:p>
    <w:p w14:paraId="358B2082" w14:textId="77777777" w:rsidR="00B64DFA" w:rsidRDefault="00B64DFA" w:rsidP="00B64DFA">
      <w:pPr>
        <w:spacing w:line="288" w:lineRule="auto"/>
        <w:ind w:firstLine="720"/>
        <w:jc w:val="both"/>
        <w:rPr>
          <w:szCs w:val="28"/>
        </w:rPr>
      </w:pPr>
    </w:p>
    <w:p w14:paraId="356AEE66" w14:textId="77777777" w:rsidR="00B64DFA" w:rsidRDefault="00B64DFA" w:rsidP="00B64DFA">
      <w:pPr>
        <w:spacing w:line="288" w:lineRule="auto"/>
        <w:ind w:firstLine="720"/>
        <w:jc w:val="both"/>
        <w:rPr>
          <w:szCs w:val="28"/>
        </w:rPr>
      </w:pPr>
    </w:p>
    <w:p w14:paraId="12A550D0" w14:textId="77777777" w:rsidR="00AC5254" w:rsidRDefault="00AC5254">
      <w:pPr>
        <w:spacing w:after="200" w:line="276" w:lineRule="auto"/>
        <w:rPr>
          <w:szCs w:val="28"/>
        </w:rPr>
      </w:pPr>
      <w:bookmarkStart w:id="27" w:name="chuong_2"/>
      <w:bookmarkEnd w:id="19"/>
      <w:bookmarkEnd w:id="20"/>
      <w:bookmarkEnd w:id="26"/>
      <w:r>
        <w:rPr>
          <w:szCs w:val="28"/>
        </w:rPr>
        <w:br w:type="page"/>
      </w:r>
    </w:p>
    <w:p w14:paraId="39F558BD" w14:textId="05CC88B6" w:rsidR="00B64DFA" w:rsidRPr="00290EFC" w:rsidRDefault="00B64DFA" w:rsidP="00AC5254">
      <w:pPr>
        <w:spacing w:line="288" w:lineRule="auto"/>
        <w:jc w:val="center"/>
        <w:rPr>
          <w:b/>
          <w:bCs/>
          <w:szCs w:val="28"/>
          <w:lang w:val="sv-SE"/>
        </w:rPr>
      </w:pPr>
      <w:r w:rsidRPr="00290EFC">
        <w:rPr>
          <w:b/>
          <w:bCs/>
          <w:szCs w:val="28"/>
          <w:lang w:val="sv-SE"/>
        </w:rPr>
        <w:lastRenderedPageBreak/>
        <w:t>CHƯƠNG TRÌNH MÔN HỌC</w:t>
      </w:r>
    </w:p>
    <w:p w14:paraId="145A0F13" w14:textId="77777777" w:rsidR="00B64DFA" w:rsidRPr="00290EFC" w:rsidRDefault="00B64DFA" w:rsidP="00B64DFA">
      <w:pPr>
        <w:spacing w:line="288" w:lineRule="auto"/>
        <w:rPr>
          <w:b/>
          <w:bCs/>
          <w:szCs w:val="28"/>
          <w:lang w:val="sv-SE"/>
        </w:rPr>
      </w:pPr>
    </w:p>
    <w:p w14:paraId="5E00F928" w14:textId="77777777" w:rsidR="00B64DFA" w:rsidRPr="00290EFC" w:rsidRDefault="00B64DFA" w:rsidP="00B64DFA">
      <w:pPr>
        <w:spacing w:line="288" w:lineRule="auto"/>
        <w:rPr>
          <w:szCs w:val="28"/>
        </w:rPr>
      </w:pPr>
      <w:r w:rsidRPr="00290EFC">
        <w:rPr>
          <w:b/>
          <w:bCs/>
          <w:szCs w:val="28"/>
          <w:lang w:val="sv-SE"/>
        </w:rPr>
        <w:t xml:space="preserve">Tên môn học: Giáo dục thể chất </w:t>
      </w:r>
    </w:p>
    <w:p w14:paraId="666368A4" w14:textId="77777777" w:rsidR="00B64DFA" w:rsidRPr="00290EFC" w:rsidRDefault="00B64DFA" w:rsidP="00B64DFA">
      <w:pPr>
        <w:spacing w:line="288" w:lineRule="auto"/>
        <w:rPr>
          <w:b/>
          <w:bCs/>
          <w:szCs w:val="28"/>
          <w:lang w:val="it-IT"/>
        </w:rPr>
      </w:pPr>
      <w:r w:rsidRPr="00290EFC">
        <w:rPr>
          <w:b/>
          <w:bCs/>
          <w:szCs w:val="28"/>
          <w:lang w:val="it-IT"/>
        </w:rPr>
        <w:t xml:space="preserve">Mã môn học: </w:t>
      </w:r>
      <w:r w:rsidRPr="00290EFC">
        <w:rPr>
          <w:bCs/>
          <w:szCs w:val="28"/>
          <w:lang w:val="it-IT"/>
        </w:rPr>
        <w:t>MH03</w:t>
      </w:r>
    </w:p>
    <w:p w14:paraId="0EB2581D" w14:textId="77777777" w:rsidR="00B64DFA" w:rsidRPr="00290EFC" w:rsidRDefault="00B64DFA" w:rsidP="00B64DFA">
      <w:pPr>
        <w:spacing w:line="288" w:lineRule="auto"/>
        <w:jc w:val="both"/>
        <w:rPr>
          <w:szCs w:val="28"/>
        </w:rPr>
      </w:pPr>
      <w:r w:rsidRPr="00290EFC">
        <w:rPr>
          <w:b/>
          <w:bCs/>
          <w:szCs w:val="28"/>
          <w:lang w:val="it-IT"/>
        </w:rPr>
        <w:t xml:space="preserve">Thời gian </w:t>
      </w:r>
      <w:r w:rsidRPr="00290EFC">
        <w:rPr>
          <w:b/>
          <w:bCs/>
          <w:szCs w:val="28"/>
          <w:lang w:val="sv-SE"/>
        </w:rPr>
        <w:t xml:space="preserve">thực </w:t>
      </w:r>
      <w:r w:rsidRPr="00290EFC">
        <w:rPr>
          <w:b/>
          <w:bCs/>
          <w:szCs w:val="28"/>
          <w:lang w:val="it-IT"/>
        </w:rPr>
        <w:t>hiện môn học</w:t>
      </w:r>
      <w:r w:rsidRPr="00290EFC">
        <w:rPr>
          <w:szCs w:val="28"/>
          <w:lang w:val="it-IT"/>
        </w:rPr>
        <w:t xml:space="preserve">: 60 giờ (lý thuyết: 05 giờ; thực hành: 51 giờ; </w:t>
      </w:r>
      <w:r w:rsidRPr="00290EFC">
        <w:rPr>
          <w:szCs w:val="28"/>
          <w:lang w:val="sv-SE"/>
        </w:rPr>
        <w:t>kiểm tra: 04 giờ)</w:t>
      </w:r>
    </w:p>
    <w:p w14:paraId="6AEAFFAA" w14:textId="77777777" w:rsidR="00B64DFA" w:rsidRPr="00290EFC" w:rsidRDefault="00B64DFA" w:rsidP="00B64DFA">
      <w:pPr>
        <w:spacing w:line="288" w:lineRule="auto"/>
        <w:rPr>
          <w:szCs w:val="28"/>
        </w:rPr>
      </w:pPr>
      <w:r w:rsidRPr="00290EFC">
        <w:rPr>
          <w:b/>
          <w:bCs/>
          <w:szCs w:val="28"/>
          <w:lang w:val="sv-SE"/>
        </w:rPr>
        <w:t>I. Vị trí, tính chất của môn học</w:t>
      </w:r>
    </w:p>
    <w:p w14:paraId="545F0043" w14:textId="77777777" w:rsidR="00B64DFA" w:rsidRPr="00290EFC" w:rsidRDefault="00B64DFA" w:rsidP="00B64DFA">
      <w:pPr>
        <w:spacing w:line="288" w:lineRule="auto"/>
        <w:ind w:firstLine="720"/>
        <w:rPr>
          <w:szCs w:val="28"/>
        </w:rPr>
      </w:pPr>
      <w:r w:rsidRPr="00290EFC">
        <w:rPr>
          <w:b/>
          <w:bCs/>
          <w:szCs w:val="28"/>
          <w:lang w:val="pt-BR"/>
        </w:rPr>
        <w:t>- Vị trí</w:t>
      </w:r>
    </w:p>
    <w:p w14:paraId="5B99EC92" w14:textId="77777777" w:rsidR="00B64DFA" w:rsidRPr="00290EFC" w:rsidRDefault="00B64DFA" w:rsidP="00B64DFA">
      <w:pPr>
        <w:spacing w:line="288" w:lineRule="auto"/>
        <w:jc w:val="both"/>
        <w:rPr>
          <w:szCs w:val="28"/>
        </w:rPr>
      </w:pPr>
      <w:r w:rsidRPr="00290EFC">
        <w:rPr>
          <w:szCs w:val="28"/>
          <w:lang w:val="sv-SE"/>
        </w:rPr>
        <w:t>Môn học Giáo dục thể chất là môn học điều kiện, bắt buộc thuộc khối các môn học chung trong chương trình đào tạo trình độ cao đẳng.</w:t>
      </w:r>
    </w:p>
    <w:p w14:paraId="3B157BE6" w14:textId="77777777" w:rsidR="00B64DFA" w:rsidRPr="00290EFC" w:rsidRDefault="00B64DFA" w:rsidP="00B64DFA">
      <w:pPr>
        <w:spacing w:line="288" w:lineRule="auto"/>
        <w:ind w:firstLine="720"/>
        <w:rPr>
          <w:szCs w:val="28"/>
        </w:rPr>
      </w:pPr>
      <w:r w:rsidRPr="00290EFC">
        <w:rPr>
          <w:b/>
          <w:bCs/>
          <w:szCs w:val="28"/>
          <w:lang w:val="pt-BR"/>
        </w:rPr>
        <w:t>- Tính chất</w:t>
      </w:r>
    </w:p>
    <w:p w14:paraId="423EFEBF" w14:textId="77777777" w:rsidR="00B64DFA" w:rsidRPr="00290EFC" w:rsidRDefault="00B64DFA" w:rsidP="00B64DFA">
      <w:pPr>
        <w:spacing w:line="288" w:lineRule="auto"/>
        <w:jc w:val="both"/>
        <w:rPr>
          <w:szCs w:val="28"/>
        </w:rPr>
      </w:pPr>
      <w:r w:rsidRPr="00290EFC">
        <w:rPr>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14:paraId="05BFB736" w14:textId="77777777" w:rsidR="00B64DFA" w:rsidRPr="00290EFC" w:rsidRDefault="00B64DFA" w:rsidP="00B64DFA">
      <w:pPr>
        <w:spacing w:line="288" w:lineRule="auto"/>
        <w:rPr>
          <w:szCs w:val="28"/>
        </w:rPr>
      </w:pPr>
      <w:r w:rsidRPr="00290EFC">
        <w:rPr>
          <w:b/>
          <w:bCs/>
          <w:szCs w:val="28"/>
          <w:lang w:val="sv-SE"/>
        </w:rPr>
        <w:t>II. Mục tiêu của môn học</w:t>
      </w:r>
    </w:p>
    <w:p w14:paraId="26E45395" w14:textId="77777777" w:rsidR="00B64DFA" w:rsidRPr="00290EFC" w:rsidRDefault="00B64DFA" w:rsidP="00B64DFA">
      <w:pPr>
        <w:spacing w:line="288" w:lineRule="auto"/>
        <w:ind w:firstLine="720"/>
        <w:rPr>
          <w:szCs w:val="28"/>
        </w:rPr>
      </w:pPr>
      <w:r w:rsidRPr="00290EFC">
        <w:rPr>
          <w:szCs w:val="28"/>
          <w:lang w:val="pt-BR"/>
        </w:rPr>
        <w:t>Sau khi học xong môn học này, người học đạt được:</w:t>
      </w:r>
    </w:p>
    <w:p w14:paraId="2067411D" w14:textId="77777777" w:rsidR="00B64DFA" w:rsidRPr="00290EFC" w:rsidRDefault="00B64DFA" w:rsidP="00B64DFA">
      <w:pPr>
        <w:spacing w:line="288" w:lineRule="auto"/>
        <w:ind w:firstLine="720"/>
        <w:rPr>
          <w:szCs w:val="28"/>
        </w:rPr>
      </w:pPr>
      <w:r w:rsidRPr="00290EFC">
        <w:rPr>
          <w:b/>
          <w:bCs/>
          <w:szCs w:val="28"/>
          <w:lang w:val="pt-BR"/>
        </w:rPr>
        <w:t>- Về kiến thức</w:t>
      </w:r>
    </w:p>
    <w:p w14:paraId="3439C20A" w14:textId="77777777" w:rsidR="00B64DFA" w:rsidRPr="00290EFC" w:rsidRDefault="00B64DFA" w:rsidP="00B64DFA">
      <w:pPr>
        <w:spacing w:line="288" w:lineRule="auto"/>
        <w:ind w:firstLine="720"/>
        <w:jc w:val="both"/>
        <w:rPr>
          <w:szCs w:val="28"/>
        </w:rPr>
      </w:pPr>
      <w:r w:rsidRPr="00290EFC">
        <w:rPr>
          <w:szCs w:val="28"/>
          <w:lang w:val="sv-SE"/>
        </w:rPr>
        <w:t>Trình bày được tác dụng, các kỹ thuật cơ bản và một số quy định của luật môn thể dục thể thao được học để rèn luyện sức khỏe, phát triển thể lực chung.</w:t>
      </w:r>
    </w:p>
    <w:p w14:paraId="26D5BE92" w14:textId="77777777" w:rsidR="00B64DFA" w:rsidRPr="00290EFC" w:rsidRDefault="00B64DFA" w:rsidP="00B64DFA">
      <w:pPr>
        <w:spacing w:line="288" w:lineRule="auto"/>
        <w:ind w:firstLine="720"/>
        <w:rPr>
          <w:szCs w:val="28"/>
        </w:rPr>
      </w:pPr>
      <w:r w:rsidRPr="00290EFC">
        <w:rPr>
          <w:b/>
          <w:bCs/>
          <w:szCs w:val="28"/>
          <w:lang w:val="pt-BR"/>
        </w:rPr>
        <w:t>- Về kỹ năng</w:t>
      </w:r>
    </w:p>
    <w:p w14:paraId="70FC9EB5" w14:textId="77777777" w:rsidR="00B64DFA" w:rsidRPr="00290EFC" w:rsidRDefault="00B64DFA" w:rsidP="00B64DFA">
      <w:pPr>
        <w:spacing w:line="288" w:lineRule="auto"/>
        <w:ind w:firstLine="720"/>
        <w:rPr>
          <w:szCs w:val="28"/>
        </w:rPr>
      </w:pPr>
      <w:r w:rsidRPr="00290EFC">
        <w:rPr>
          <w:szCs w:val="28"/>
          <w:lang w:val="sv-SE"/>
        </w:rPr>
        <w:t>Tự tập luyện, rèn luyện đúng các yêu cầu về kỹ thuật, quy định của môn thể dục thể thao được học.</w:t>
      </w:r>
    </w:p>
    <w:p w14:paraId="26618462" w14:textId="77777777" w:rsidR="00B64DFA" w:rsidRPr="00290EFC" w:rsidRDefault="00B64DFA" w:rsidP="00B64DFA">
      <w:pPr>
        <w:spacing w:line="288" w:lineRule="auto"/>
        <w:ind w:firstLine="720"/>
        <w:rPr>
          <w:szCs w:val="28"/>
        </w:rPr>
      </w:pPr>
      <w:r w:rsidRPr="00290EFC">
        <w:rPr>
          <w:b/>
          <w:bCs/>
          <w:szCs w:val="28"/>
          <w:lang w:val="pt-BR"/>
        </w:rPr>
        <w:t>- Về năng lực tự chủ và trách nhiệm</w:t>
      </w:r>
    </w:p>
    <w:p w14:paraId="06207C8C" w14:textId="77777777" w:rsidR="00B64DFA" w:rsidRPr="00290EFC" w:rsidRDefault="00B64DFA" w:rsidP="00B64DFA">
      <w:pPr>
        <w:spacing w:line="288" w:lineRule="auto"/>
        <w:ind w:firstLine="720"/>
        <w:jc w:val="both"/>
        <w:rPr>
          <w:szCs w:val="28"/>
        </w:rPr>
      </w:pPr>
      <w:r w:rsidRPr="00290EFC">
        <w:rPr>
          <w:szCs w:val="28"/>
          <w:lang w:val="sv-SE"/>
        </w:rPr>
        <w:t xml:space="preserve"> ý thức tự giác và hình thành thói quen tập luyện thể dục thể thao hàng ngày để góp phần bảo đảm sức khỏe trong học tập, lao động và trong các hoạt động khác.</w:t>
      </w:r>
    </w:p>
    <w:p w14:paraId="2756AB47" w14:textId="77777777" w:rsidR="00B64DFA" w:rsidRPr="00290EFC" w:rsidRDefault="00B64DFA" w:rsidP="00B64DFA">
      <w:pPr>
        <w:spacing w:line="288" w:lineRule="auto"/>
        <w:rPr>
          <w:b/>
          <w:bCs/>
          <w:szCs w:val="28"/>
          <w:lang w:val="sv-SE"/>
        </w:rPr>
      </w:pPr>
      <w:r w:rsidRPr="00290EFC">
        <w:rPr>
          <w:b/>
          <w:bCs/>
          <w:szCs w:val="28"/>
          <w:lang w:val="sv-SE"/>
        </w:rPr>
        <w:t xml:space="preserve">III. Nội dung môn học </w:t>
      </w:r>
    </w:p>
    <w:p w14:paraId="42F580E9" w14:textId="77777777" w:rsidR="00B64DFA" w:rsidRPr="00290EFC" w:rsidRDefault="00B64DFA" w:rsidP="00B64DFA">
      <w:pPr>
        <w:spacing w:line="288" w:lineRule="auto"/>
        <w:rPr>
          <w:szCs w:val="28"/>
        </w:rPr>
      </w:pPr>
    </w:p>
    <w:p w14:paraId="5F5F345F" w14:textId="77777777" w:rsidR="00B64DFA" w:rsidRPr="00290EFC" w:rsidRDefault="00B64DFA" w:rsidP="00B64DFA">
      <w:pPr>
        <w:spacing w:line="288" w:lineRule="auto"/>
        <w:rPr>
          <w:szCs w:val="28"/>
        </w:rPr>
      </w:pPr>
      <w:bookmarkStart w:id="28" w:name="dieu_1_2"/>
      <w:r w:rsidRPr="00290EFC">
        <w:rPr>
          <w:b/>
          <w:bCs/>
          <w:szCs w:val="28"/>
          <w:lang w:val="pt-BR"/>
        </w:rPr>
        <w:t>1. Nội dung tổng quát và phân bổ thời gian</w:t>
      </w:r>
      <w:bookmarkEnd w:id="28"/>
    </w:p>
    <w:tbl>
      <w:tblPr>
        <w:tblW w:w="9309"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37"/>
        <w:gridCol w:w="897"/>
        <w:gridCol w:w="979"/>
        <w:gridCol w:w="851"/>
        <w:gridCol w:w="894"/>
      </w:tblGrid>
      <w:tr w:rsidR="00B64DFA" w:rsidRPr="00290EFC" w14:paraId="2E143BAD" w14:textId="77777777" w:rsidTr="00F150F5">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2691686" w14:textId="77777777" w:rsidR="00B64DFA" w:rsidRPr="00290EFC" w:rsidRDefault="00B64DFA" w:rsidP="00F150F5">
            <w:pPr>
              <w:spacing w:line="288" w:lineRule="auto"/>
              <w:jc w:val="center"/>
              <w:rPr>
                <w:szCs w:val="28"/>
              </w:rPr>
            </w:pPr>
            <w:r w:rsidRPr="00290EFC">
              <w:rPr>
                <w:b/>
                <w:bCs/>
                <w:szCs w:val="28"/>
              </w:rPr>
              <w:t>TT</w:t>
            </w:r>
          </w:p>
        </w:tc>
        <w:tc>
          <w:tcPr>
            <w:tcW w:w="483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491EFBD" w14:textId="77777777" w:rsidR="00B64DFA" w:rsidRPr="00290EFC" w:rsidRDefault="00B64DFA" w:rsidP="00F150F5">
            <w:pPr>
              <w:spacing w:line="288" w:lineRule="auto"/>
              <w:jc w:val="center"/>
              <w:rPr>
                <w:szCs w:val="28"/>
              </w:rPr>
            </w:pPr>
            <w:r w:rsidRPr="00290EFC">
              <w:rPr>
                <w:b/>
                <w:bCs/>
                <w:szCs w:val="28"/>
                <w:lang w:val="vi-VN"/>
              </w:rPr>
              <w:t>Chương/ bài</w:t>
            </w:r>
          </w:p>
        </w:tc>
        <w:tc>
          <w:tcPr>
            <w:tcW w:w="3621"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DA7166E" w14:textId="77777777" w:rsidR="00B64DFA" w:rsidRPr="00290EFC" w:rsidRDefault="00B64DFA" w:rsidP="00F150F5">
            <w:pPr>
              <w:spacing w:line="288" w:lineRule="auto"/>
              <w:jc w:val="center"/>
              <w:rPr>
                <w:szCs w:val="28"/>
              </w:rPr>
            </w:pPr>
            <w:r w:rsidRPr="00290EFC">
              <w:rPr>
                <w:b/>
                <w:bCs/>
                <w:szCs w:val="28"/>
              </w:rPr>
              <w:t>Thời gian (giờ)</w:t>
            </w:r>
          </w:p>
        </w:tc>
      </w:tr>
      <w:tr w:rsidR="00B64DFA" w:rsidRPr="00290EFC" w14:paraId="393FCEFC" w14:textId="77777777" w:rsidTr="00F150F5">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59421AC9" w14:textId="77777777" w:rsidR="00B64DFA" w:rsidRPr="00290EFC" w:rsidRDefault="00B64DFA" w:rsidP="00F150F5">
            <w:pPr>
              <w:spacing w:line="288" w:lineRule="auto"/>
              <w:jc w:val="center"/>
              <w:rPr>
                <w:szCs w:val="28"/>
              </w:rPr>
            </w:pPr>
          </w:p>
        </w:tc>
        <w:tc>
          <w:tcPr>
            <w:tcW w:w="4837"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580A8109" w14:textId="77777777" w:rsidR="00B64DFA" w:rsidRPr="00290EFC" w:rsidRDefault="00B64DFA" w:rsidP="00F150F5">
            <w:pPr>
              <w:spacing w:line="288" w:lineRule="auto"/>
              <w:jc w:val="center"/>
              <w:rPr>
                <w:szCs w:val="28"/>
              </w:rPr>
            </w:pP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6052551" w14:textId="77777777" w:rsidR="00B64DFA" w:rsidRPr="00290EFC" w:rsidRDefault="00B64DFA" w:rsidP="00F150F5">
            <w:pPr>
              <w:spacing w:line="288" w:lineRule="auto"/>
              <w:jc w:val="center"/>
              <w:rPr>
                <w:szCs w:val="28"/>
              </w:rPr>
            </w:pPr>
            <w:r w:rsidRPr="00290EFC">
              <w:rPr>
                <w:b/>
                <w:bCs/>
                <w:szCs w:val="28"/>
              </w:rPr>
              <w:t>Tổng số</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E754F3F" w14:textId="77777777" w:rsidR="00B64DFA" w:rsidRPr="00290EFC" w:rsidRDefault="00B64DFA" w:rsidP="00F150F5">
            <w:pPr>
              <w:spacing w:line="288" w:lineRule="auto"/>
              <w:jc w:val="center"/>
              <w:rPr>
                <w:szCs w:val="28"/>
              </w:rPr>
            </w:pPr>
            <w:r w:rsidRPr="00290EFC">
              <w:rPr>
                <w:b/>
                <w:bCs/>
                <w:szCs w:val="28"/>
              </w:rPr>
              <w:t>Lý thuyết</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56DEDEA" w14:textId="77777777" w:rsidR="00B64DFA" w:rsidRPr="00290EFC" w:rsidRDefault="00B64DFA" w:rsidP="00F150F5">
            <w:pPr>
              <w:spacing w:line="288" w:lineRule="auto"/>
              <w:jc w:val="center"/>
              <w:rPr>
                <w:szCs w:val="28"/>
              </w:rPr>
            </w:pPr>
            <w:r w:rsidRPr="00290EFC">
              <w:rPr>
                <w:b/>
                <w:bCs/>
                <w:szCs w:val="28"/>
              </w:rPr>
              <w:t>Thực hành</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54D1588" w14:textId="77777777" w:rsidR="00B64DFA" w:rsidRPr="00290EFC" w:rsidRDefault="00B64DFA" w:rsidP="00F150F5">
            <w:pPr>
              <w:spacing w:line="288" w:lineRule="auto"/>
              <w:jc w:val="center"/>
              <w:rPr>
                <w:szCs w:val="28"/>
              </w:rPr>
            </w:pPr>
            <w:r w:rsidRPr="00290EFC">
              <w:rPr>
                <w:b/>
                <w:bCs/>
                <w:szCs w:val="28"/>
                <w:lang w:val="vi-VN"/>
              </w:rPr>
              <w:t>Kiểm tra</w:t>
            </w:r>
          </w:p>
        </w:tc>
      </w:tr>
      <w:tr w:rsidR="00B64DFA" w:rsidRPr="00290EFC" w14:paraId="11CE2030"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FF46573" w14:textId="77777777" w:rsidR="00B64DFA" w:rsidRPr="00290EFC" w:rsidRDefault="00B64DFA" w:rsidP="00F150F5">
            <w:pPr>
              <w:spacing w:line="288" w:lineRule="auto"/>
              <w:rPr>
                <w:szCs w:val="28"/>
              </w:rPr>
            </w:pPr>
            <w:r w:rsidRPr="00290EFC">
              <w:rPr>
                <w:b/>
                <w:bCs/>
                <w:szCs w:val="28"/>
              </w:rPr>
              <w:t>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3DE4C6B1" w14:textId="77777777" w:rsidR="00B64DFA" w:rsidRPr="00290EFC" w:rsidRDefault="00B64DFA" w:rsidP="00F150F5">
            <w:pPr>
              <w:spacing w:line="288" w:lineRule="auto"/>
              <w:rPr>
                <w:szCs w:val="28"/>
              </w:rPr>
            </w:pPr>
            <w:r w:rsidRPr="00290EFC">
              <w:rPr>
                <w:b/>
                <w:bCs/>
                <w:szCs w:val="28"/>
              </w:rPr>
              <w:t>BÀI MỞ ĐẦU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CA74CF2" w14:textId="77777777" w:rsidR="00B64DFA" w:rsidRPr="00290EFC" w:rsidRDefault="00B64DFA" w:rsidP="00F150F5">
            <w:pPr>
              <w:spacing w:line="288" w:lineRule="auto"/>
              <w:jc w:val="center"/>
              <w:rPr>
                <w:szCs w:val="28"/>
              </w:rPr>
            </w:pPr>
            <w:r w:rsidRPr="00290EFC">
              <w:rPr>
                <w:szCs w:val="28"/>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93F8ED3" w14:textId="77777777" w:rsidR="00B64DFA" w:rsidRPr="00290EFC" w:rsidRDefault="00B64DFA" w:rsidP="00F150F5">
            <w:pPr>
              <w:spacing w:line="288" w:lineRule="auto"/>
              <w:jc w:val="center"/>
              <w:rPr>
                <w:szCs w:val="28"/>
              </w:rPr>
            </w:pPr>
            <w:r w:rsidRPr="00290EFC">
              <w:rPr>
                <w:szCs w:val="28"/>
              </w:rPr>
              <w:t>1</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656DCE3" w14:textId="77777777" w:rsidR="00B64DFA" w:rsidRPr="00290EFC" w:rsidRDefault="00B64DFA" w:rsidP="00F150F5">
            <w:pPr>
              <w:spacing w:line="288" w:lineRule="auto"/>
              <w:jc w:val="center"/>
              <w:rPr>
                <w:szCs w:val="28"/>
              </w:rPr>
            </w:pPr>
            <w:r w:rsidRPr="00290EFC">
              <w:rPr>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2D64DF0F" w14:textId="77777777" w:rsidR="00B64DFA" w:rsidRPr="00290EFC" w:rsidRDefault="00B64DFA" w:rsidP="00F150F5">
            <w:pPr>
              <w:spacing w:line="288" w:lineRule="auto"/>
              <w:jc w:val="center"/>
              <w:rPr>
                <w:szCs w:val="28"/>
              </w:rPr>
            </w:pPr>
            <w:r w:rsidRPr="00290EFC">
              <w:rPr>
                <w:szCs w:val="28"/>
              </w:rPr>
              <w:t> </w:t>
            </w:r>
          </w:p>
        </w:tc>
      </w:tr>
      <w:tr w:rsidR="00B64DFA" w:rsidRPr="00290EFC" w14:paraId="28C2758E"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BB58DD5" w14:textId="77777777" w:rsidR="00B64DFA" w:rsidRPr="00290EFC" w:rsidRDefault="00B64DFA" w:rsidP="00F150F5">
            <w:pPr>
              <w:spacing w:line="288" w:lineRule="auto"/>
              <w:rPr>
                <w:b/>
                <w:bCs/>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6F0EE74A" w14:textId="77777777" w:rsidR="00B64DFA" w:rsidRPr="00290EFC" w:rsidRDefault="00B64DFA" w:rsidP="00F150F5">
            <w:pPr>
              <w:spacing w:line="288" w:lineRule="auto"/>
              <w:jc w:val="both"/>
              <w:rPr>
                <w:bCs/>
                <w:szCs w:val="28"/>
              </w:rPr>
            </w:pPr>
            <w:r w:rsidRPr="00290EFC">
              <w:rPr>
                <w:bCs/>
                <w:szCs w:val="28"/>
              </w:rPr>
              <w:t>1. Vị trí, tính chất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9CBE397" w14:textId="77777777" w:rsidR="00B64DFA" w:rsidRPr="00290EFC" w:rsidRDefault="00B64DFA" w:rsidP="00F150F5">
            <w:pPr>
              <w:spacing w:line="288" w:lineRule="auto"/>
              <w:jc w:val="center"/>
              <w:rPr>
                <w:b/>
                <w:bCs/>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DE6EC4E" w14:textId="77777777" w:rsidR="00B64DFA" w:rsidRPr="00290EFC" w:rsidRDefault="00B64DFA" w:rsidP="00F150F5">
            <w:pPr>
              <w:spacing w:line="288" w:lineRule="auto"/>
              <w:jc w:val="center"/>
              <w:rPr>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F0414A5" w14:textId="77777777" w:rsidR="00B64DFA" w:rsidRPr="00290EFC" w:rsidRDefault="00B64DFA" w:rsidP="00F150F5">
            <w:pPr>
              <w:spacing w:line="288" w:lineRule="auto"/>
              <w:jc w:val="center"/>
              <w:rPr>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0A98F382" w14:textId="77777777" w:rsidR="00B64DFA" w:rsidRPr="00290EFC" w:rsidRDefault="00B64DFA" w:rsidP="00F150F5">
            <w:pPr>
              <w:spacing w:line="288" w:lineRule="auto"/>
              <w:jc w:val="center"/>
              <w:rPr>
                <w:szCs w:val="28"/>
              </w:rPr>
            </w:pPr>
          </w:p>
        </w:tc>
      </w:tr>
      <w:tr w:rsidR="00B64DFA" w:rsidRPr="00290EFC" w14:paraId="3A5D7137"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7248C52" w14:textId="77777777" w:rsidR="00B64DFA" w:rsidRPr="00290EFC" w:rsidRDefault="00B64DFA" w:rsidP="00F150F5">
            <w:pPr>
              <w:spacing w:line="288" w:lineRule="auto"/>
              <w:rPr>
                <w:b/>
                <w:bCs/>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6028076B" w14:textId="77777777" w:rsidR="00B64DFA" w:rsidRPr="00290EFC" w:rsidRDefault="00B64DFA" w:rsidP="00F150F5">
            <w:pPr>
              <w:spacing w:line="288" w:lineRule="auto"/>
              <w:jc w:val="both"/>
              <w:rPr>
                <w:bCs/>
                <w:szCs w:val="28"/>
              </w:rPr>
            </w:pPr>
            <w:r w:rsidRPr="00290EFC">
              <w:rPr>
                <w:bCs/>
                <w:szCs w:val="28"/>
              </w:rPr>
              <w:t>2. Mục tiêu của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AB187B5" w14:textId="77777777" w:rsidR="00B64DFA" w:rsidRPr="00290EFC" w:rsidRDefault="00B64DFA" w:rsidP="00F150F5">
            <w:pPr>
              <w:spacing w:line="288" w:lineRule="auto"/>
              <w:jc w:val="center"/>
              <w:rPr>
                <w:b/>
                <w:bCs/>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7B023EB" w14:textId="77777777" w:rsidR="00B64DFA" w:rsidRPr="00290EFC" w:rsidRDefault="00B64DFA" w:rsidP="00F150F5">
            <w:pPr>
              <w:spacing w:line="288" w:lineRule="auto"/>
              <w:jc w:val="center"/>
              <w:rPr>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B5E96E9" w14:textId="77777777" w:rsidR="00B64DFA" w:rsidRPr="00290EFC" w:rsidRDefault="00B64DFA" w:rsidP="00F150F5">
            <w:pPr>
              <w:spacing w:line="288" w:lineRule="auto"/>
              <w:jc w:val="center"/>
              <w:rPr>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46D02663" w14:textId="77777777" w:rsidR="00B64DFA" w:rsidRPr="00290EFC" w:rsidRDefault="00B64DFA" w:rsidP="00F150F5">
            <w:pPr>
              <w:spacing w:line="288" w:lineRule="auto"/>
              <w:jc w:val="center"/>
              <w:rPr>
                <w:szCs w:val="28"/>
              </w:rPr>
            </w:pPr>
          </w:p>
        </w:tc>
      </w:tr>
      <w:tr w:rsidR="00B64DFA" w:rsidRPr="00290EFC" w14:paraId="202A55F7"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DCD2F3C" w14:textId="77777777" w:rsidR="00B64DFA" w:rsidRPr="00290EFC" w:rsidRDefault="00B64DFA" w:rsidP="00F150F5">
            <w:pPr>
              <w:spacing w:line="288" w:lineRule="auto"/>
              <w:rPr>
                <w:b/>
                <w:bCs/>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3399EBFC" w14:textId="77777777" w:rsidR="00B64DFA" w:rsidRPr="00290EFC" w:rsidRDefault="00B64DFA" w:rsidP="00F150F5">
            <w:pPr>
              <w:spacing w:line="288" w:lineRule="auto"/>
              <w:jc w:val="both"/>
              <w:rPr>
                <w:bCs/>
                <w:szCs w:val="28"/>
              </w:rPr>
            </w:pPr>
            <w:r w:rsidRPr="00290EFC">
              <w:rPr>
                <w:bCs/>
                <w:szCs w:val="28"/>
              </w:rPr>
              <w:t>3. Nội dung dung chính</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2FEFE8F" w14:textId="77777777" w:rsidR="00B64DFA" w:rsidRPr="00290EFC" w:rsidRDefault="00B64DFA" w:rsidP="00F150F5">
            <w:pPr>
              <w:spacing w:line="288" w:lineRule="auto"/>
              <w:jc w:val="center"/>
              <w:rPr>
                <w:b/>
                <w:bCs/>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B788FE2" w14:textId="77777777" w:rsidR="00B64DFA" w:rsidRPr="00290EFC" w:rsidRDefault="00B64DFA" w:rsidP="00F150F5">
            <w:pPr>
              <w:spacing w:line="288" w:lineRule="auto"/>
              <w:jc w:val="center"/>
              <w:rPr>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B34CC6F" w14:textId="77777777" w:rsidR="00B64DFA" w:rsidRPr="00290EFC" w:rsidRDefault="00B64DFA" w:rsidP="00F150F5">
            <w:pPr>
              <w:spacing w:line="288" w:lineRule="auto"/>
              <w:jc w:val="center"/>
              <w:rPr>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13939791" w14:textId="77777777" w:rsidR="00B64DFA" w:rsidRPr="00290EFC" w:rsidRDefault="00B64DFA" w:rsidP="00F150F5">
            <w:pPr>
              <w:spacing w:line="288" w:lineRule="auto"/>
              <w:jc w:val="center"/>
              <w:rPr>
                <w:szCs w:val="28"/>
              </w:rPr>
            </w:pPr>
          </w:p>
        </w:tc>
      </w:tr>
      <w:tr w:rsidR="00B64DFA" w:rsidRPr="00290EFC" w14:paraId="7FF3B874"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330B8BA" w14:textId="77777777" w:rsidR="00B64DFA" w:rsidRPr="00290EFC" w:rsidRDefault="00B64DFA" w:rsidP="00F150F5">
            <w:pPr>
              <w:spacing w:line="288" w:lineRule="auto"/>
              <w:rPr>
                <w:b/>
                <w:bCs/>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4F2B82CC" w14:textId="77777777" w:rsidR="00B64DFA" w:rsidRPr="00290EFC" w:rsidRDefault="00B64DFA" w:rsidP="00F150F5">
            <w:pPr>
              <w:spacing w:line="288" w:lineRule="auto"/>
              <w:jc w:val="both"/>
              <w:rPr>
                <w:bCs/>
                <w:szCs w:val="28"/>
              </w:rPr>
            </w:pPr>
            <w:r w:rsidRPr="00290EFC">
              <w:rPr>
                <w:bCs/>
                <w:szCs w:val="28"/>
              </w:rPr>
              <w:t xml:space="preserve">4. Tổ chức dạy học và đánh giá </w:t>
            </w:r>
            <w:r w:rsidRPr="00290EFC">
              <w:rPr>
                <w:color w:val="000000"/>
                <w:szCs w:val="28"/>
                <w:lang w:val="sv-SE"/>
              </w:rPr>
              <w:t xml:space="preserve">kết quả </w:t>
            </w:r>
            <w:r w:rsidRPr="00290EFC">
              <w:rPr>
                <w:color w:val="000000"/>
                <w:szCs w:val="28"/>
                <w:lang w:val="sv-SE"/>
              </w:rPr>
              <w:lastRenderedPageBreak/>
              <w:t>học tập</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345B409" w14:textId="77777777" w:rsidR="00B64DFA" w:rsidRPr="00290EFC" w:rsidRDefault="00B64DFA" w:rsidP="00F150F5">
            <w:pPr>
              <w:spacing w:line="288" w:lineRule="auto"/>
              <w:jc w:val="center"/>
              <w:rPr>
                <w:b/>
                <w:bCs/>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41894A3" w14:textId="77777777" w:rsidR="00B64DFA" w:rsidRPr="00290EFC" w:rsidRDefault="00B64DFA" w:rsidP="00F150F5">
            <w:pPr>
              <w:spacing w:line="288" w:lineRule="auto"/>
              <w:jc w:val="center"/>
              <w:rPr>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E0B031D" w14:textId="77777777" w:rsidR="00B64DFA" w:rsidRPr="00290EFC" w:rsidRDefault="00B64DFA" w:rsidP="00F150F5">
            <w:pPr>
              <w:spacing w:line="288" w:lineRule="auto"/>
              <w:jc w:val="center"/>
              <w:rPr>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77833777" w14:textId="77777777" w:rsidR="00B64DFA" w:rsidRPr="00290EFC" w:rsidRDefault="00B64DFA" w:rsidP="00F150F5">
            <w:pPr>
              <w:spacing w:line="288" w:lineRule="auto"/>
              <w:jc w:val="center"/>
              <w:rPr>
                <w:szCs w:val="28"/>
              </w:rPr>
            </w:pPr>
          </w:p>
        </w:tc>
      </w:tr>
      <w:tr w:rsidR="00B64DFA" w:rsidRPr="00290EFC" w14:paraId="04A5632F"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3F82D75" w14:textId="77777777" w:rsidR="00B64DFA" w:rsidRPr="00290EFC" w:rsidRDefault="00B64DFA" w:rsidP="00F150F5">
            <w:pPr>
              <w:spacing w:line="288" w:lineRule="auto"/>
              <w:rPr>
                <w:szCs w:val="28"/>
              </w:rPr>
            </w:pPr>
            <w:r w:rsidRPr="00290EFC">
              <w:rPr>
                <w:b/>
                <w:bCs/>
                <w:szCs w:val="28"/>
                <w:lang w:val="vi-VN"/>
              </w:rPr>
              <w:lastRenderedPageBreak/>
              <w:t>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22F4A9F6" w14:textId="77777777" w:rsidR="00B64DFA" w:rsidRPr="00290EFC" w:rsidRDefault="00B64DFA" w:rsidP="00F150F5">
            <w:pPr>
              <w:spacing w:line="288" w:lineRule="auto"/>
              <w:rPr>
                <w:szCs w:val="28"/>
              </w:rPr>
            </w:pPr>
            <w:r w:rsidRPr="00290EFC">
              <w:rPr>
                <w:b/>
                <w:bCs/>
                <w:szCs w:val="28"/>
              </w:rPr>
              <w:t>Chương I: GIÁO DỤC THỂ CHẤT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F290EA6" w14:textId="77777777" w:rsidR="00B64DFA" w:rsidRPr="00290EFC" w:rsidRDefault="00B64DFA" w:rsidP="00F150F5">
            <w:pPr>
              <w:spacing w:line="288" w:lineRule="auto"/>
              <w:jc w:val="center"/>
              <w:rPr>
                <w:szCs w:val="28"/>
              </w:rPr>
            </w:pPr>
            <w:r w:rsidRPr="00290EFC">
              <w:rPr>
                <w:b/>
                <w:bCs/>
                <w:szCs w:val="28"/>
              </w:rPr>
              <w:t> </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523A656" w14:textId="77777777" w:rsidR="00B64DFA" w:rsidRPr="00290EFC" w:rsidRDefault="00B64DFA" w:rsidP="00F150F5">
            <w:pPr>
              <w:spacing w:line="288" w:lineRule="auto"/>
              <w:jc w:val="center"/>
              <w:rPr>
                <w:szCs w:val="28"/>
              </w:rPr>
            </w:pPr>
            <w:r w:rsidRPr="00290EFC">
              <w:rPr>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3B0F547" w14:textId="77777777" w:rsidR="00B64DFA" w:rsidRPr="00290EFC" w:rsidRDefault="00B64DFA" w:rsidP="00F150F5">
            <w:pPr>
              <w:spacing w:line="288" w:lineRule="auto"/>
              <w:jc w:val="center"/>
              <w:rPr>
                <w:szCs w:val="28"/>
              </w:rPr>
            </w:pPr>
            <w:r w:rsidRPr="00290EFC">
              <w:rPr>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76BE7BEE" w14:textId="77777777" w:rsidR="00B64DFA" w:rsidRPr="00290EFC" w:rsidRDefault="00B64DFA" w:rsidP="00F150F5">
            <w:pPr>
              <w:spacing w:line="288" w:lineRule="auto"/>
              <w:jc w:val="center"/>
              <w:rPr>
                <w:szCs w:val="28"/>
              </w:rPr>
            </w:pPr>
            <w:r w:rsidRPr="00290EFC">
              <w:rPr>
                <w:szCs w:val="28"/>
              </w:rPr>
              <w:t> </w:t>
            </w:r>
          </w:p>
        </w:tc>
      </w:tr>
      <w:tr w:rsidR="00B64DFA" w:rsidRPr="00290EFC" w14:paraId="75AF01FC"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7DAB027" w14:textId="77777777" w:rsidR="00B64DFA" w:rsidRPr="00290EFC" w:rsidRDefault="00B64DFA" w:rsidP="00F150F5">
            <w:pPr>
              <w:spacing w:line="288" w:lineRule="auto"/>
              <w:rPr>
                <w:szCs w:val="28"/>
              </w:rPr>
            </w:pPr>
            <w:r w:rsidRPr="00290EFC">
              <w:rPr>
                <w:szCs w:val="28"/>
                <w:lang w:val="vi-VN"/>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BA4BD34" w14:textId="77777777" w:rsidR="00B64DFA" w:rsidRPr="00290EFC" w:rsidRDefault="00B64DFA" w:rsidP="00F150F5">
            <w:pPr>
              <w:spacing w:line="288" w:lineRule="auto"/>
              <w:rPr>
                <w:szCs w:val="28"/>
              </w:rPr>
            </w:pPr>
            <w:r w:rsidRPr="00290EFC">
              <w:rPr>
                <w:szCs w:val="28"/>
              </w:rPr>
              <w:t xml:space="preserve">Bài 1: </w:t>
            </w:r>
            <w:r w:rsidRPr="00290EFC">
              <w:rPr>
                <w:szCs w:val="28"/>
                <w:lang w:val="sv-SE"/>
              </w:rPr>
              <w:t>Thể dục cơ bản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9FB6973" w14:textId="77777777" w:rsidR="00B64DFA" w:rsidRPr="00290EFC" w:rsidRDefault="00B64DFA" w:rsidP="00F150F5">
            <w:pPr>
              <w:spacing w:line="288" w:lineRule="auto"/>
              <w:jc w:val="center"/>
              <w:rPr>
                <w:b/>
                <w:szCs w:val="28"/>
              </w:rPr>
            </w:pPr>
            <w:r w:rsidRPr="00290EFC">
              <w:rPr>
                <w:b/>
                <w:szCs w:val="28"/>
              </w:rPr>
              <w:t>13</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D0960D5" w14:textId="77777777" w:rsidR="00B64DFA" w:rsidRPr="00290EFC" w:rsidRDefault="00B64DFA" w:rsidP="00F150F5">
            <w:pPr>
              <w:spacing w:line="288" w:lineRule="auto"/>
              <w:jc w:val="center"/>
              <w:rPr>
                <w:b/>
                <w:szCs w:val="28"/>
              </w:rPr>
            </w:pPr>
            <w:r w:rsidRPr="00290EFC">
              <w:rPr>
                <w:b/>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BD48F31" w14:textId="77777777" w:rsidR="00B64DFA" w:rsidRPr="00290EFC" w:rsidRDefault="00B64DFA" w:rsidP="00F150F5">
            <w:pPr>
              <w:spacing w:line="288" w:lineRule="auto"/>
              <w:jc w:val="center"/>
              <w:rPr>
                <w:b/>
                <w:szCs w:val="28"/>
              </w:rPr>
            </w:pPr>
            <w:r w:rsidRPr="00290EFC">
              <w:rPr>
                <w:b/>
                <w:szCs w:val="28"/>
              </w:rPr>
              <w:t>12</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4860D0A" w14:textId="77777777" w:rsidR="00B64DFA" w:rsidRPr="00290EFC" w:rsidRDefault="00B64DFA" w:rsidP="00F150F5">
            <w:pPr>
              <w:spacing w:line="288" w:lineRule="auto"/>
              <w:jc w:val="center"/>
              <w:rPr>
                <w:szCs w:val="28"/>
              </w:rPr>
            </w:pPr>
            <w:r w:rsidRPr="00290EFC">
              <w:rPr>
                <w:szCs w:val="28"/>
              </w:rPr>
              <w:t> </w:t>
            </w:r>
          </w:p>
        </w:tc>
      </w:tr>
      <w:tr w:rsidR="00B64DFA" w:rsidRPr="00290EFC" w14:paraId="231A5CF4"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5EC1A14" w14:textId="77777777" w:rsidR="00B64DFA" w:rsidRPr="00290EFC" w:rsidRDefault="00B64DFA" w:rsidP="00F150F5">
            <w:pPr>
              <w:spacing w:line="288" w:lineRule="auto"/>
              <w:rPr>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DB16315" w14:textId="77777777" w:rsidR="00B64DFA" w:rsidRPr="00290EFC" w:rsidRDefault="00B64DFA" w:rsidP="00F150F5">
            <w:pPr>
              <w:spacing w:line="288" w:lineRule="auto"/>
              <w:jc w:val="both"/>
              <w:rPr>
                <w:szCs w:val="28"/>
              </w:rPr>
            </w:pPr>
            <w:r w:rsidRPr="00290EFC">
              <w:rPr>
                <w:szCs w:val="28"/>
              </w:rPr>
              <w:t>1. Giới thiệu về thể dục cơ bản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932F318"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2A4D116" w14:textId="77777777" w:rsidR="00B64DFA" w:rsidRPr="00290EFC" w:rsidRDefault="00B64DFA" w:rsidP="00F150F5">
            <w:pPr>
              <w:spacing w:line="288" w:lineRule="auto"/>
              <w:jc w:val="center"/>
              <w:rPr>
                <w:color w:val="000000"/>
                <w:szCs w:val="28"/>
              </w:rPr>
            </w:pPr>
            <w:r w:rsidRPr="00290EFC">
              <w:rPr>
                <w:color w:val="000000"/>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7F60C16" w14:textId="77777777" w:rsidR="00B64DFA" w:rsidRPr="00290EFC" w:rsidRDefault="00B64DFA" w:rsidP="00F150F5">
            <w:pPr>
              <w:spacing w:line="288" w:lineRule="auto"/>
              <w:jc w:val="center"/>
              <w:rPr>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53A92B1" w14:textId="77777777" w:rsidR="00B64DFA" w:rsidRPr="00290EFC" w:rsidRDefault="00B64DFA" w:rsidP="00F150F5">
            <w:pPr>
              <w:spacing w:line="288" w:lineRule="auto"/>
              <w:jc w:val="center"/>
              <w:rPr>
                <w:szCs w:val="28"/>
              </w:rPr>
            </w:pPr>
          </w:p>
        </w:tc>
      </w:tr>
      <w:tr w:rsidR="00B64DFA" w:rsidRPr="00290EFC" w14:paraId="1D151BE5"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56CCF83" w14:textId="77777777" w:rsidR="00B64DFA" w:rsidRPr="00290EFC" w:rsidRDefault="00B64DFA" w:rsidP="00F150F5">
            <w:pPr>
              <w:spacing w:line="288" w:lineRule="auto"/>
              <w:rPr>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A61AA61" w14:textId="77777777" w:rsidR="00B64DFA" w:rsidRPr="00290EFC" w:rsidRDefault="00B64DFA" w:rsidP="00F150F5">
            <w:pPr>
              <w:spacing w:line="288" w:lineRule="auto"/>
              <w:jc w:val="both"/>
              <w:rPr>
                <w:szCs w:val="28"/>
              </w:rPr>
            </w:pPr>
            <w:r w:rsidRPr="00290EFC">
              <w:rPr>
                <w:szCs w:val="28"/>
              </w:rPr>
              <w:t xml:space="preserve">2. Tác dụng của thể dục tay </w:t>
            </w:r>
            <w:r w:rsidRPr="00290EFC">
              <w:rPr>
                <w:szCs w:val="28"/>
                <w:lang w:val="sv-SE"/>
              </w:rPr>
              <w:t xml:space="preserve">không liên hoàn và </w:t>
            </w:r>
            <w:r w:rsidRPr="00290EFC">
              <w:rPr>
                <w:szCs w:val="28"/>
              </w:rPr>
              <w:t>thể dục cơ bản với dụng cụ đơn giản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FD24A9F"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1856126" w14:textId="77777777" w:rsidR="00B64DFA" w:rsidRPr="00290EFC" w:rsidRDefault="00B64DFA" w:rsidP="00F150F5">
            <w:pPr>
              <w:spacing w:line="288" w:lineRule="auto"/>
              <w:jc w:val="center"/>
              <w:rPr>
                <w:color w:val="000000"/>
                <w:szCs w:val="28"/>
              </w:rPr>
            </w:pPr>
            <w:r w:rsidRPr="00290EFC">
              <w:rPr>
                <w:color w:val="000000"/>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4ECA8CD" w14:textId="77777777" w:rsidR="00B64DFA" w:rsidRPr="00290EFC" w:rsidRDefault="00B64DFA" w:rsidP="00F150F5">
            <w:pPr>
              <w:spacing w:line="288" w:lineRule="auto"/>
              <w:jc w:val="center"/>
              <w:rPr>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6148A94" w14:textId="77777777" w:rsidR="00B64DFA" w:rsidRPr="00290EFC" w:rsidRDefault="00B64DFA" w:rsidP="00F150F5">
            <w:pPr>
              <w:spacing w:line="288" w:lineRule="auto"/>
              <w:jc w:val="center"/>
              <w:rPr>
                <w:szCs w:val="28"/>
              </w:rPr>
            </w:pPr>
          </w:p>
        </w:tc>
      </w:tr>
      <w:tr w:rsidR="00B64DFA" w:rsidRPr="00290EFC" w14:paraId="3CCECF31"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DDBE8A6" w14:textId="77777777" w:rsidR="00B64DFA" w:rsidRPr="00290EFC" w:rsidRDefault="00B64DFA" w:rsidP="00F150F5">
            <w:pPr>
              <w:spacing w:line="288" w:lineRule="auto"/>
              <w:rPr>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878F496" w14:textId="77777777" w:rsidR="00B64DFA" w:rsidRPr="00290EFC" w:rsidRDefault="00B64DFA" w:rsidP="00F150F5">
            <w:pPr>
              <w:spacing w:line="288" w:lineRule="auto"/>
              <w:jc w:val="both"/>
              <w:rPr>
                <w:szCs w:val="28"/>
              </w:rPr>
            </w:pPr>
            <w:r w:rsidRPr="00290EFC">
              <w:rPr>
                <w:szCs w:val="28"/>
              </w:rPr>
              <w:t xml:space="preserve">3. Các động tác </w:t>
            </w:r>
            <w:r w:rsidRPr="00290EFC">
              <w:rPr>
                <w:szCs w:val="28"/>
                <w:lang w:val="sv-SE"/>
              </w:rPr>
              <w:t>kỹ thuật</w:t>
            </w:r>
            <w:r w:rsidRPr="00290EFC">
              <w:rPr>
                <w:szCs w:val="28"/>
              </w:rPr>
              <w:t xml:space="preserve"> tay </w:t>
            </w:r>
            <w:r w:rsidRPr="00290EFC">
              <w:rPr>
                <w:szCs w:val="28"/>
                <w:lang w:val="sv-SE"/>
              </w:rPr>
              <w:t>không liên hoan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34BCE86"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E3EAEB7" w14:textId="77777777" w:rsidR="00B64DFA" w:rsidRPr="00290EFC" w:rsidRDefault="00B64DFA" w:rsidP="00F150F5">
            <w:pPr>
              <w:spacing w:line="288" w:lineRule="auto"/>
              <w:jc w:val="center"/>
              <w:rPr>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5C1799F" w14:textId="77777777" w:rsidR="00B64DFA" w:rsidRPr="00290EFC" w:rsidRDefault="00B64DFA" w:rsidP="00F150F5">
            <w:pPr>
              <w:spacing w:line="288" w:lineRule="auto"/>
              <w:jc w:val="center"/>
              <w:rPr>
                <w:color w:val="000000"/>
                <w:szCs w:val="28"/>
              </w:rPr>
            </w:pPr>
            <w:r w:rsidRPr="00290EFC">
              <w:rPr>
                <w:color w:val="000000"/>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A63AC1E" w14:textId="77777777" w:rsidR="00B64DFA" w:rsidRPr="00290EFC" w:rsidRDefault="00B64DFA" w:rsidP="00F150F5">
            <w:pPr>
              <w:spacing w:line="288" w:lineRule="auto"/>
              <w:jc w:val="center"/>
              <w:rPr>
                <w:szCs w:val="28"/>
              </w:rPr>
            </w:pPr>
          </w:p>
        </w:tc>
      </w:tr>
      <w:tr w:rsidR="00B64DFA" w:rsidRPr="00290EFC" w14:paraId="1B85F79A"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64EF71E6" w14:textId="77777777" w:rsidR="00B64DFA" w:rsidRPr="00290EFC" w:rsidRDefault="00B64DFA" w:rsidP="00F150F5">
            <w:pPr>
              <w:spacing w:line="288" w:lineRule="auto"/>
              <w:rPr>
                <w:szCs w:val="28"/>
                <w:lang w:val="vi-VN"/>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50F1825C" w14:textId="77777777" w:rsidR="00B64DFA" w:rsidRPr="00290EFC" w:rsidRDefault="00B64DFA" w:rsidP="00F150F5">
            <w:pPr>
              <w:spacing w:line="288" w:lineRule="auto"/>
              <w:rPr>
                <w:szCs w:val="28"/>
              </w:rPr>
            </w:pPr>
            <w:r w:rsidRPr="00290EFC">
              <w:rPr>
                <w:szCs w:val="28"/>
              </w:rPr>
              <w:t xml:space="preserve">4. Các động tác </w:t>
            </w:r>
            <w:r w:rsidRPr="00290EFC">
              <w:rPr>
                <w:szCs w:val="28"/>
                <w:lang w:val="sv-SE"/>
              </w:rPr>
              <w:t>kỹ thuật</w:t>
            </w:r>
            <w:r w:rsidRPr="00290EFC">
              <w:rPr>
                <w:szCs w:val="28"/>
              </w:rPr>
              <w:t xml:space="preserve"> Thể dục cơ bản với dụng cụ đơn giản</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C22DC49"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069C6B1"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4F85CE7" w14:textId="77777777" w:rsidR="00B64DFA" w:rsidRPr="00290EFC" w:rsidRDefault="00B64DFA" w:rsidP="00F150F5">
            <w:pPr>
              <w:spacing w:line="288" w:lineRule="auto"/>
              <w:jc w:val="center"/>
              <w:rPr>
                <w:szCs w:val="28"/>
              </w:rPr>
            </w:pPr>
            <w:r w:rsidRPr="00290EFC">
              <w:rPr>
                <w:szCs w:val="28"/>
              </w:rPr>
              <w:t>7</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3710D346" w14:textId="77777777" w:rsidR="00B64DFA" w:rsidRPr="00290EFC" w:rsidRDefault="00B64DFA" w:rsidP="00F150F5">
            <w:pPr>
              <w:spacing w:line="288" w:lineRule="auto"/>
              <w:jc w:val="center"/>
              <w:rPr>
                <w:szCs w:val="28"/>
              </w:rPr>
            </w:pPr>
          </w:p>
        </w:tc>
      </w:tr>
      <w:tr w:rsidR="00B64DFA" w:rsidRPr="00290EFC" w14:paraId="0C7235EA"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D789A3F" w14:textId="77777777" w:rsidR="00B64DFA" w:rsidRPr="00290EFC" w:rsidRDefault="00B64DFA" w:rsidP="00F150F5">
            <w:pPr>
              <w:spacing w:line="288" w:lineRule="auto"/>
              <w:rPr>
                <w:szCs w:val="28"/>
              </w:rPr>
            </w:pPr>
            <w:r w:rsidRPr="00290EFC">
              <w:rPr>
                <w:szCs w:val="28"/>
                <w:lang w:val="vi-VN"/>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6C251C9" w14:textId="77777777" w:rsidR="00B64DFA" w:rsidRPr="00290EFC" w:rsidRDefault="00B64DFA" w:rsidP="00F150F5">
            <w:pPr>
              <w:spacing w:line="288" w:lineRule="auto"/>
              <w:rPr>
                <w:szCs w:val="28"/>
              </w:rPr>
            </w:pPr>
            <w:r w:rsidRPr="00290EFC">
              <w:rPr>
                <w:szCs w:val="28"/>
              </w:rPr>
              <w:t xml:space="preserve">Bài 2: </w:t>
            </w:r>
            <w:r w:rsidRPr="00290EFC">
              <w:rPr>
                <w:szCs w:val="28"/>
                <w:lang w:val="sv-SE"/>
              </w:rPr>
              <w:t>Điền kinh</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7C838E7" w14:textId="77777777" w:rsidR="00B64DFA" w:rsidRPr="00290EFC" w:rsidRDefault="00B64DFA" w:rsidP="00F150F5">
            <w:pPr>
              <w:spacing w:line="288" w:lineRule="auto"/>
              <w:jc w:val="center"/>
              <w:rPr>
                <w:b/>
                <w:szCs w:val="28"/>
              </w:rPr>
            </w:pPr>
            <w:r w:rsidRPr="00290EFC">
              <w:rPr>
                <w:b/>
                <w:szCs w:val="28"/>
              </w:rPr>
              <w:t>14</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73BC831" w14:textId="77777777" w:rsidR="00B64DFA" w:rsidRPr="00290EFC" w:rsidRDefault="00B64DFA" w:rsidP="00F150F5">
            <w:pPr>
              <w:spacing w:line="288" w:lineRule="auto"/>
              <w:jc w:val="center"/>
              <w:rPr>
                <w:b/>
                <w:szCs w:val="28"/>
              </w:rPr>
            </w:pPr>
            <w:r w:rsidRPr="00290EFC">
              <w:rPr>
                <w:b/>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B7BC435" w14:textId="77777777" w:rsidR="00B64DFA" w:rsidRPr="00290EFC" w:rsidRDefault="00B64DFA" w:rsidP="00F150F5">
            <w:pPr>
              <w:spacing w:line="288" w:lineRule="auto"/>
              <w:jc w:val="center"/>
              <w:rPr>
                <w:b/>
                <w:szCs w:val="28"/>
              </w:rPr>
            </w:pPr>
            <w:r w:rsidRPr="00290EFC">
              <w:rPr>
                <w:b/>
                <w:szCs w:val="28"/>
              </w:rPr>
              <w:t>13</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6231F3E" w14:textId="77777777" w:rsidR="00B64DFA" w:rsidRPr="00290EFC" w:rsidRDefault="00B64DFA" w:rsidP="00F150F5">
            <w:pPr>
              <w:spacing w:line="288" w:lineRule="auto"/>
              <w:jc w:val="center"/>
              <w:rPr>
                <w:szCs w:val="28"/>
              </w:rPr>
            </w:pPr>
            <w:r w:rsidRPr="00290EFC">
              <w:rPr>
                <w:szCs w:val="28"/>
              </w:rPr>
              <w:t> </w:t>
            </w:r>
          </w:p>
        </w:tc>
      </w:tr>
      <w:tr w:rsidR="00B64DFA" w:rsidRPr="00290EFC" w14:paraId="3FC0A61C"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48B01D1"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3D15E0F" w14:textId="77777777" w:rsidR="00B64DFA" w:rsidRPr="00290EFC" w:rsidRDefault="00B64DFA" w:rsidP="00F150F5">
            <w:pPr>
              <w:spacing w:line="288" w:lineRule="auto"/>
              <w:jc w:val="both"/>
              <w:rPr>
                <w:szCs w:val="28"/>
              </w:rPr>
            </w:pPr>
            <w:r w:rsidRPr="00290EFC">
              <w:rPr>
                <w:szCs w:val="28"/>
              </w:rPr>
              <w:t>1. Tác dụng của chạy cự ly ngắn, chạy cự ly trung bình, và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2122298"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CC5DD17" w14:textId="77777777" w:rsidR="00B64DFA" w:rsidRPr="00290EFC" w:rsidRDefault="00B64DFA" w:rsidP="00F150F5">
            <w:pPr>
              <w:spacing w:line="288" w:lineRule="auto"/>
              <w:jc w:val="center"/>
              <w:rPr>
                <w:szCs w:val="28"/>
              </w:rPr>
            </w:pPr>
            <w:r w:rsidRPr="00290EFC">
              <w:rPr>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DBF73DB" w14:textId="77777777" w:rsidR="00B64DFA" w:rsidRPr="00290EFC" w:rsidRDefault="00B64DFA" w:rsidP="00F150F5">
            <w:pPr>
              <w:spacing w:line="288" w:lineRule="auto"/>
              <w:jc w:val="center"/>
              <w:rPr>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4CC6161" w14:textId="77777777" w:rsidR="00B64DFA" w:rsidRPr="00290EFC" w:rsidRDefault="00B64DFA" w:rsidP="00F150F5">
            <w:pPr>
              <w:spacing w:line="288" w:lineRule="auto"/>
              <w:jc w:val="center"/>
              <w:rPr>
                <w:szCs w:val="28"/>
              </w:rPr>
            </w:pPr>
          </w:p>
        </w:tc>
      </w:tr>
      <w:tr w:rsidR="00B64DFA" w:rsidRPr="00290EFC" w14:paraId="6106FB5A"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CB1567D"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A4FDCD8" w14:textId="77777777" w:rsidR="00B64DFA" w:rsidRPr="00290EFC" w:rsidRDefault="00B64DFA" w:rsidP="00F150F5">
            <w:pPr>
              <w:spacing w:line="288" w:lineRule="auto"/>
              <w:jc w:val="both"/>
              <w:rPr>
                <w:szCs w:val="28"/>
              </w:rPr>
            </w:pPr>
            <w:r w:rsidRPr="00290EFC">
              <w:rPr>
                <w:szCs w:val="28"/>
              </w:rPr>
              <w:t>2.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4D7FF5F"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D6C9C20"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AAE75CD" w14:textId="77777777" w:rsidR="00B64DFA" w:rsidRPr="00290EFC" w:rsidRDefault="00B64DFA" w:rsidP="00F150F5">
            <w:pPr>
              <w:spacing w:line="288" w:lineRule="auto"/>
              <w:jc w:val="center"/>
              <w:rPr>
                <w:szCs w:val="28"/>
              </w:rPr>
            </w:pPr>
            <w:r w:rsidRPr="00290EFC">
              <w:rPr>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1EA352F" w14:textId="77777777" w:rsidR="00B64DFA" w:rsidRPr="00290EFC" w:rsidRDefault="00B64DFA" w:rsidP="00F150F5">
            <w:pPr>
              <w:spacing w:line="288" w:lineRule="auto"/>
              <w:jc w:val="center"/>
              <w:rPr>
                <w:szCs w:val="28"/>
              </w:rPr>
            </w:pPr>
          </w:p>
        </w:tc>
      </w:tr>
      <w:tr w:rsidR="00B64DFA" w:rsidRPr="00290EFC" w14:paraId="6871D35A"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3E59D23"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ACA21B3" w14:textId="77777777" w:rsidR="00B64DFA" w:rsidRPr="00290EFC" w:rsidRDefault="00B64DFA" w:rsidP="00F150F5">
            <w:pPr>
              <w:spacing w:line="288" w:lineRule="auto"/>
              <w:jc w:val="both"/>
              <w:rPr>
                <w:szCs w:val="28"/>
              </w:rPr>
            </w:pPr>
            <w:r w:rsidRPr="00290EFC">
              <w:rPr>
                <w:szCs w:val="28"/>
              </w:rPr>
              <w:t xml:space="preserve">2.1. Các động tác </w:t>
            </w:r>
            <w:r w:rsidRPr="00290EFC">
              <w:rPr>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77BD600"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4CD8F26"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CF973C7" w14:textId="77777777" w:rsidR="00B64DFA" w:rsidRPr="00290EFC" w:rsidRDefault="00B64DFA" w:rsidP="00F150F5">
            <w:pPr>
              <w:spacing w:line="288" w:lineRule="auto"/>
              <w:jc w:val="center"/>
              <w:rPr>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8DB845F" w14:textId="77777777" w:rsidR="00B64DFA" w:rsidRPr="00290EFC" w:rsidRDefault="00B64DFA" w:rsidP="00F150F5">
            <w:pPr>
              <w:spacing w:line="288" w:lineRule="auto"/>
              <w:jc w:val="center"/>
              <w:rPr>
                <w:szCs w:val="28"/>
              </w:rPr>
            </w:pPr>
          </w:p>
        </w:tc>
      </w:tr>
      <w:tr w:rsidR="00B64DFA" w:rsidRPr="00290EFC" w14:paraId="032BD69B"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1C60F4A"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64583CA" w14:textId="77777777" w:rsidR="00B64DFA" w:rsidRPr="00290EFC" w:rsidRDefault="00B64DFA" w:rsidP="00F150F5">
            <w:pPr>
              <w:spacing w:line="288" w:lineRule="auto"/>
              <w:jc w:val="both"/>
              <w:rPr>
                <w:szCs w:val="28"/>
              </w:rPr>
            </w:pPr>
            <w:r w:rsidRPr="00290EFC">
              <w:rPr>
                <w:szCs w:val="28"/>
              </w:rPr>
              <w:t xml:space="preserve">2.2. Một số quy định trong Luật điền </w:t>
            </w:r>
            <w:r w:rsidRPr="00290EFC">
              <w:rPr>
                <w:szCs w:val="28"/>
                <w:lang w:val="sv-SE"/>
              </w:rPr>
              <w:t>kinh về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3DDCA9A"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EB25734"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AC836E4" w14:textId="77777777" w:rsidR="00B64DFA" w:rsidRPr="00290EFC" w:rsidRDefault="00B64DFA" w:rsidP="00F150F5">
            <w:pPr>
              <w:spacing w:line="288" w:lineRule="auto"/>
              <w:jc w:val="center"/>
              <w:rPr>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DEE89DE" w14:textId="77777777" w:rsidR="00B64DFA" w:rsidRPr="00290EFC" w:rsidRDefault="00B64DFA" w:rsidP="00F150F5">
            <w:pPr>
              <w:spacing w:line="288" w:lineRule="auto"/>
              <w:jc w:val="center"/>
              <w:rPr>
                <w:szCs w:val="28"/>
              </w:rPr>
            </w:pPr>
          </w:p>
        </w:tc>
      </w:tr>
      <w:tr w:rsidR="00B64DFA" w:rsidRPr="00290EFC" w14:paraId="6F97812A"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3D49A53"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E314DD3" w14:textId="77777777" w:rsidR="00B64DFA" w:rsidRPr="00290EFC" w:rsidRDefault="00B64DFA" w:rsidP="00F150F5">
            <w:pPr>
              <w:spacing w:line="288" w:lineRule="auto"/>
              <w:jc w:val="both"/>
              <w:rPr>
                <w:szCs w:val="28"/>
              </w:rPr>
            </w:pPr>
            <w:r w:rsidRPr="00290EFC">
              <w:rPr>
                <w:szCs w:val="28"/>
              </w:rPr>
              <w:t>3. Chạy cự ly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483892B"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5321794"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DBF6440" w14:textId="77777777" w:rsidR="00B64DFA" w:rsidRPr="00290EFC" w:rsidRDefault="00B64DFA" w:rsidP="00F150F5">
            <w:pPr>
              <w:spacing w:line="288" w:lineRule="auto"/>
              <w:jc w:val="center"/>
              <w:rPr>
                <w:szCs w:val="28"/>
              </w:rPr>
            </w:pPr>
            <w:r w:rsidRPr="00290EFC">
              <w:rPr>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275E323" w14:textId="77777777" w:rsidR="00B64DFA" w:rsidRPr="00290EFC" w:rsidRDefault="00B64DFA" w:rsidP="00F150F5">
            <w:pPr>
              <w:spacing w:line="288" w:lineRule="auto"/>
              <w:jc w:val="center"/>
              <w:rPr>
                <w:szCs w:val="28"/>
              </w:rPr>
            </w:pPr>
          </w:p>
        </w:tc>
      </w:tr>
      <w:tr w:rsidR="00B64DFA" w:rsidRPr="00290EFC" w14:paraId="7EFD0485"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2432517"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4F2AE83" w14:textId="77777777" w:rsidR="00B64DFA" w:rsidRPr="00290EFC" w:rsidRDefault="00B64DFA" w:rsidP="00F150F5">
            <w:pPr>
              <w:spacing w:line="288" w:lineRule="auto"/>
              <w:jc w:val="both"/>
              <w:rPr>
                <w:szCs w:val="28"/>
              </w:rPr>
            </w:pPr>
            <w:r w:rsidRPr="00290EFC">
              <w:rPr>
                <w:szCs w:val="28"/>
              </w:rPr>
              <w:t xml:space="preserve">3.1. Các động tác </w:t>
            </w:r>
            <w:r w:rsidRPr="00290EFC">
              <w:rPr>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D1D922E"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27DF090"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48295E9" w14:textId="77777777" w:rsidR="00B64DFA" w:rsidRPr="00290EFC" w:rsidRDefault="00B64DFA" w:rsidP="00F150F5">
            <w:pPr>
              <w:spacing w:line="288" w:lineRule="auto"/>
              <w:jc w:val="center"/>
              <w:rPr>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0BDDE11" w14:textId="77777777" w:rsidR="00B64DFA" w:rsidRPr="00290EFC" w:rsidRDefault="00B64DFA" w:rsidP="00F150F5">
            <w:pPr>
              <w:spacing w:line="288" w:lineRule="auto"/>
              <w:jc w:val="center"/>
              <w:rPr>
                <w:szCs w:val="28"/>
              </w:rPr>
            </w:pPr>
          </w:p>
        </w:tc>
      </w:tr>
      <w:tr w:rsidR="00B64DFA" w:rsidRPr="00290EFC" w14:paraId="40145F3D"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BA3540F"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3DC9319" w14:textId="77777777" w:rsidR="00B64DFA" w:rsidRPr="00290EFC" w:rsidRDefault="00B64DFA" w:rsidP="00F150F5">
            <w:pPr>
              <w:spacing w:line="288" w:lineRule="auto"/>
              <w:jc w:val="both"/>
              <w:rPr>
                <w:szCs w:val="28"/>
              </w:rPr>
            </w:pPr>
            <w:r w:rsidRPr="00290EFC">
              <w:rPr>
                <w:szCs w:val="28"/>
              </w:rPr>
              <w:t xml:space="preserve">3.2. Một số quy định trong Luật điền </w:t>
            </w:r>
            <w:r w:rsidRPr="00290EFC">
              <w:rPr>
                <w:szCs w:val="28"/>
                <w:lang w:val="sv-SE"/>
              </w:rPr>
              <w:t>kinh về chạy cự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0040324"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4F96CD8"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FD18278" w14:textId="77777777" w:rsidR="00B64DFA" w:rsidRPr="00290EFC" w:rsidRDefault="00B64DFA" w:rsidP="00F150F5">
            <w:pPr>
              <w:spacing w:line="288" w:lineRule="auto"/>
              <w:jc w:val="center"/>
              <w:rPr>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38713EE" w14:textId="77777777" w:rsidR="00B64DFA" w:rsidRPr="00290EFC" w:rsidRDefault="00B64DFA" w:rsidP="00F150F5">
            <w:pPr>
              <w:spacing w:line="288" w:lineRule="auto"/>
              <w:jc w:val="center"/>
              <w:rPr>
                <w:szCs w:val="28"/>
              </w:rPr>
            </w:pPr>
          </w:p>
        </w:tc>
      </w:tr>
      <w:tr w:rsidR="00B64DFA" w:rsidRPr="00290EFC" w14:paraId="32AA4D4E"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8966F77"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E3F0CEE" w14:textId="77777777" w:rsidR="00B64DFA" w:rsidRPr="00290EFC" w:rsidRDefault="00B64DFA" w:rsidP="00F150F5">
            <w:pPr>
              <w:spacing w:line="288" w:lineRule="auto"/>
              <w:rPr>
                <w:szCs w:val="28"/>
              </w:rPr>
            </w:pPr>
            <w:r w:rsidRPr="00290EFC">
              <w:rPr>
                <w:szCs w:val="28"/>
              </w:rPr>
              <w:t>4.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3E00B76"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524713A"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218A33A" w14:textId="77777777" w:rsidR="00B64DFA" w:rsidRPr="00290EFC" w:rsidRDefault="00B64DFA" w:rsidP="00F150F5">
            <w:pPr>
              <w:spacing w:line="288" w:lineRule="auto"/>
              <w:jc w:val="center"/>
              <w:rPr>
                <w:szCs w:val="28"/>
              </w:rPr>
            </w:pPr>
            <w:r w:rsidRPr="00290EFC">
              <w:rPr>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63AA3CA" w14:textId="77777777" w:rsidR="00B64DFA" w:rsidRPr="00290EFC" w:rsidRDefault="00B64DFA" w:rsidP="00F150F5">
            <w:pPr>
              <w:spacing w:line="288" w:lineRule="auto"/>
              <w:jc w:val="center"/>
              <w:rPr>
                <w:szCs w:val="28"/>
              </w:rPr>
            </w:pPr>
          </w:p>
        </w:tc>
      </w:tr>
      <w:tr w:rsidR="00B64DFA" w:rsidRPr="00290EFC" w14:paraId="6BBB753B"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A6489C5"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E061BA4" w14:textId="77777777" w:rsidR="00B64DFA" w:rsidRPr="00290EFC" w:rsidRDefault="00B64DFA" w:rsidP="00F150F5">
            <w:pPr>
              <w:spacing w:line="288" w:lineRule="auto"/>
              <w:rPr>
                <w:szCs w:val="28"/>
              </w:rPr>
            </w:pPr>
            <w:r w:rsidRPr="00290EFC">
              <w:rPr>
                <w:szCs w:val="28"/>
              </w:rPr>
              <w:t xml:space="preserve">4.1. Các động tác </w:t>
            </w:r>
            <w:r w:rsidRPr="00290EFC">
              <w:rPr>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B5F2A96"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CF18553"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89489E8" w14:textId="77777777" w:rsidR="00B64DFA" w:rsidRPr="00290EFC" w:rsidRDefault="00B64DFA" w:rsidP="00F150F5">
            <w:pPr>
              <w:spacing w:line="288" w:lineRule="auto"/>
              <w:jc w:val="center"/>
              <w:rPr>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57B716F" w14:textId="77777777" w:rsidR="00B64DFA" w:rsidRPr="00290EFC" w:rsidRDefault="00B64DFA" w:rsidP="00F150F5">
            <w:pPr>
              <w:spacing w:line="288" w:lineRule="auto"/>
              <w:jc w:val="center"/>
              <w:rPr>
                <w:szCs w:val="28"/>
              </w:rPr>
            </w:pPr>
          </w:p>
        </w:tc>
      </w:tr>
      <w:tr w:rsidR="00B64DFA" w:rsidRPr="00290EFC" w14:paraId="66F556C9"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118D4455" w14:textId="77777777" w:rsidR="00B64DFA" w:rsidRPr="00290EFC" w:rsidRDefault="00B64DFA" w:rsidP="00F150F5">
            <w:pPr>
              <w:spacing w:line="288" w:lineRule="auto"/>
              <w:rPr>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738339EE" w14:textId="77777777" w:rsidR="00B64DFA" w:rsidRPr="00290EFC" w:rsidRDefault="00B64DFA" w:rsidP="00F150F5">
            <w:pPr>
              <w:spacing w:line="288" w:lineRule="auto"/>
              <w:rPr>
                <w:szCs w:val="28"/>
              </w:rPr>
            </w:pPr>
            <w:r w:rsidRPr="00290EFC">
              <w:rPr>
                <w:szCs w:val="28"/>
              </w:rPr>
              <w:t xml:space="preserve">4.2. Một số quy định trong Luật điền </w:t>
            </w:r>
            <w:r w:rsidRPr="00290EFC">
              <w:rPr>
                <w:szCs w:val="28"/>
                <w:lang w:val="sv-SE"/>
              </w:rPr>
              <w:t>kinh về nhảy cao</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C52637D"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FBF67FC"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D050383" w14:textId="77777777" w:rsidR="00B64DFA" w:rsidRPr="00290EFC" w:rsidRDefault="00B64DFA" w:rsidP="00F150F5">
            <w:pPr>
              <w:spacing w:line="288" w:lineRule="auto"/>
              <w:jc w:val="center"/>
              <w:rPr>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464B80B" w14:textId="77777777" w:rsidR="00B64DFA" w:rsidRPr="00290EFC" w:rsidRDefault="00B64DFA" w:rsidP="00F150F5">
            <w:pPr>
              <w:spacing w:line="288" w:lineRule="auto"/>
              <w:jc w:val="center"/>
              <w:rPr>
                <w:szCs w:val="28"/>
              </w:rPr>
            </w:pPr>
          </w:p>
        </w:tc>
      </w:tr>
      <w:tr w:rsidR="00B64DFA" w:rsidRPr="00290EFC" w14:paraId="2242DE5A"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6D0F4039" w14:textId="77777777" w:rsidR="00B64DFA" w:rsidRPr="00290EFC" w:rsidRDefault="00B64DFA" w:rsidP="00F150F5">
            <w:pPr>
              <w:spacing w:line="288" w:lineRule="auto"/>
              <w:rPr>
                <w:szCs w:val="28"/>
              </w:rPr>
            </w:pPr>
            <w:r w:rsidRPr="00290EFC">
              <w:rPr>
                <w:szCs w:val="28"/>
              </w:rPr>
              <w:t>3</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7D1FB76D" w14:textId="77777777" w:rsidR="00B64DFA" w:rsidRPr="00290EFC" w:rsidRDefault="00B64DFA" w:rsidP="00F150F5">
            <w:pPr>
              <w:spacing w:line="288" w:lineRule="auto"/>
              <w:rPr>
                <w:szCs w:val="28"/>
              </w:rPr>
            </w:pPr>
            <w:r w:rsidRPr="00290EFC">
              <w:rPr>
                <w:szCs w:val="28"/>
              </w:rPr>
              <w:t>Kiểm tra giáo dục thể chất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4CCC004" w14:textId="77777777" w:rsidR="00B64DFA" w:rsidRPr="00290EFC" w:rsidRDefault="00B64DFA" w:rsidP="00F150F5">
            <w:pPr>
              <w:spacing w:line="288" w:lineRule="auto"/>
              <w:jc w:val="center"/>
              <w:rPr>
                <w:szCs w:val="28"/>
              </w:rPr>
            </w:pPr>
            <w:r w:rsidRPr="00290EFC">
              <w:rPr>
                <w:szCs w:val="28"/>
              </w:rPr>
              <w:t>2</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DEF372F" w14:textId="77777777" w:rsidR="00B64DFA" w:rsidRPr="00290EFC" w:rsidRDefault="00B64DFA" w:rsidP="00F150F5">
            <w:pPr>
              <w:spacing w:line="288" w:lineRule="auto"/>
              <w:jc w:val="center"/>
              <w:rPr>
                <w:szCs w:val="28"/>
              </w:rPr>
            </w:pPr>
            <w:r w:rsidRPr="00290EFC">
              <w:rPr>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D250F31" w14:textId="77777777" w:rsidR="00B64DFA" w:rsidRPr="00290EFC" w:rsidRDefault="00B64DFA" w:rsidP="00F150F5">
            <w:pPr>
              <w:spacing w:line="288" w:lineRule="auto"/>
              <w:jc w:val="center"/>
              <w:rPr>
                <w:szCs w:val="28"/>
              </w:rPr>
            </w:pPr>
            <w:r w:rsidRPr="00290EFC">
              <w:rPr>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1C4B439" w14:textId="77777777" w:rsidR="00B64DFA" w:rsidRPr="00290EFC" w:rsidRDefault="00B64DFA" w:rsidP="00F150F5">
            <w:pPr>
              <w:spacing w:line="288" w:lineRule="auto"/>
              <w:jc w:val="center"/>
              <w:rPr>
                <w:szCs w:val="28"/>
              </w:rPr>
            </w:pPr>
            <w:r w:rsidRPr="00290EFC">
              <w:rPr>
                <w:szCs w:val="28"/>
              </w:rPr>
              <w:t>2</w:t>
            </w:r>
          </w:p>
        </w:tc>
      </w:tr>
      <w:tr w:rsidR="00B64DFA" w:rsidRPr="00290EFC" w14:paraId="4D8D746E"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A58EF0B" w14:textId="77777777" w:rsidR="00B64DFA" w:rsidRPr="00290EFC" w:rsidRDefault="00B64DFA" w:rsidP="00F150F5">
            <w:pPr>
              <w:spacing w:line="288" w:lineRule="auto"/>
              <w:rPr>
                <w:szCs w:val="28"/>
              </w:rPr>
            </w:pPr>
            <w:r w:rsidRPr="00290EFC">
              <w:rPr>
                <w:b/>
                <w:bCs/>
                <w:szCs w:val="28"/>
                <w:lang w:val="vi-VN"/>
              </w:rPr>
              <w:t>III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40D77CB8" w14:textId="77777777" w:rsidR="00B64DFA" w:rsidRPr="00290EFC" w:rsidRDefault="00B64DFA" w:rsidP="00F150F5">
            <w:pPr>
              <w:spacing w:line="288" w:lineRule="auto"/>
              <w:rPr>
                <w:szCs w:val="28"/>
              </w:rPr>
            </w:pPr>
            <w:r w:rsidRPr="00290EFC">
              <w:rPr>
                <w:b/>
                <w:bCs/>
                <w:szCs w:val="28"/>
                <w:lang w:val="vi-VN"/>
              </w:rPr>
              <w:t>Chương II: CHUYÊN ĐỀ THỂ DỤC THỂ THAO TỰ CHỌN (chọn 1 trong các chuyên đề sau)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5D88546" w14:textId="77777777" w:rsidR="00B64DFA" w:rsidRPr="00290EFC" w:rsidRDefault="00B64DFA" w:rsidP="00F150F5">
            <w:pPr>
              <w:spacing w:line="288" w:lineRule="auto"/>
              <w:jc w:val="center"/>
              <w:rPr>
                <w:szCs w:val="28"/>
              </w:rPr>
            </w:pPr>
            <w:r w:rsidRPr="00290EFC">
              <w:rPr>
                <w:szCs w:val="28"/>
              </w:rPr>
              <w:t>30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E7D8D84" w14:textId="77777777" w:rsidR="00B64DFA" w:rsidRPr="00290EFC" w:rsidRDefault="00B64DFA" w:rsidP="00F150F5">
            <w:pPr>
              <w:spacing w:line="288" w:lineRule="auto"/>
              <w:jc w:val="center"/>
              <w:rPr>
                <w:szCs w:val="28"/>
              </w:rPr>
            </w:pPr>
            <w:r w:rsidRPr="00290EFC">
              <w:rPr>
                <w:szCs w:val="28"/>
              </w:rPr>
              <w:t>2</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1AAFEE9" w14:textId="77777777" w:rsidR="00B64DFA" w:rsidRPr="00290EFC" w:rsidRDefault="00B64DFA" w:rsidP="00F150F5">
            <w:pPr>
              <w:spacing w:line="288" w:lineRule="auto"/>
              <w:jc w:val="center"/>
              <w:rPr>
                <w:szCs w:val="28"/>
              </w:rPr>
            </w:pPr>
            <w:r w:rsidRPr="00290EFC">
              <w:rPr>
                <w:szCs w:val="28"/>
              </w:rPr>
              <w:t>26</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801F129" w14:textId="77777777" w:rsidR="00B64DFA" w:rsidRPr="00290EFC" w:rsidRDefault="00B64DFA" w:rsidP="00F150F5">
            <w:pPr>
              <w:spacing w:line="288" w:lineRule="auto"/>
              <w:jc w:val="center"/>
              <w:rPr>
                <w:szCs w:val="28"/>
              </w:rPr>
            </w:pPr>
            <w:r w:rsidRPr="00290EFC">
              <w:rPr>
                <w:szCs w:val="28"/>
              </w:rPr>
              <w:t>2</w:t>
            </w:r>
          </w:p>
        </w:tc>
      </w:tr>
      <w:tr w:rsidR="00B64DFA" w:rsidRPr="00290EFC" w14:paraId="2EA094BE"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6B88530" w14:textId="77777777" w:rsidR="00B64DFA" w:rsidRPr="00290EFC" w:rsidRDefault="00B64DFA" w:rsidP="00F150F5">
            <w:pPr>
              <w:spacing w:line="288" w:lineRule="auto"/>
              <w:rPr>
                <w:szCs w:val="28"/>
              </w:rPr>
            </w:pPr>
            <w:r w:rsidRPr="00290EFC">
              <w:rPr>
                <w:szCs w:val="28"/>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FDA6B7D" w14:textId="77777777" w:rsidR="00B64DFA" w:rsidRPr="00290EFC" w:rsidRDefault="00B64DFA" w:rsidP="00F150F5">
            <w:pPr>
              <w:spacing w:line="288" w:lineRule="auto"/>
              <w:rPr>
                <w:szCs w:val="28"/>
              </w:rPr>
            </w:pPr>
            <w:r w:rsidRPr="00290EFC">
              <w:rPr>
                <w:szCs w:val="28"/>
              </w:rPr>
              <w:t>Chuyên đề 1: Môn cầu lông</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95A6736" w14:textId="77777777" w:rsidR="00B64DFA" w:rsidRPr="00290EFC" w:rsidRDefault="00B64DFA" w:rsidP="00F150F5">
            <w:pPr>
              <w:spacing w:line="288" w:lineRule="auto"/>
              <w:jc w:val="center"/>
              <w:rPr>
                <w:b/>
                <w:szCs w:val="28"/>
              </w:rPr>
            </w:pPr>
            <w:r w:rsidRPr="00290EFC">
              <w:rPr>
                <w:b/>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C36636D" w14:textId="77777777" w:rsidR="00B64DFA" w:rsidRPr="00290EFC" w:rsidRDefault="00B64DFA" w:rsidP="00F150F5">
            <w:pPr>
              <w:spacing w:line="288" w:lineRule="auto"/>
              <w:jc w:val="center"/>
              <w:rPr>
                <w:b/>
                <w:szCs w:val="28"/>
              </w:rPr>
            </w:pPr>
            <w:r w:rsidRPr="00290EFC">
              <w:rPr>
                <w:b/>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D911A26" w14:textId="77777777" w:rsidR="00B64DFA" w:rsidRPr="00290EFC" w:rsidRDefault="00B64DFA" w:rsidP="00F150F5">
            <w:pPr>
              <w:spacing w:line="288" w:lineRule="auto"/>
              <w:jc w:val="center"/>
              <w:rPr>
                <w:b/>
                <w:szCs w:val="28"/>
              </w:rPr>
            </w:pPr>
            <w:r w:rsidRPr="00290EFC">
              <w:rPr>
                <w:b/>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2A4FD92" w14:textId="77777777" w:rsidR="00B64DFA" w:rsidRPr="00290EFC" w:rsidRDefault="00B64DFA" w:rsidP="00F150F5">
            <w:pPr>
              <w:spacing w:line="288" w:lineRule="auto"/>
              <w:jc w:val="center"/>
              <w:rPr>
                <w:b/>
                <w:szCs w:val="28"/>
              </w:rPr>
            </w:pPr>
            <w:r w:rsidRPr="00290EFC">
              <w:rPr>
                <w:b/>
                <w:szCs w:val="28"/>
              </w:rPr>
              <w:t>2</w:t>
            </w:r>
          </w:p>
        </w:tc>
      </w:tr>
      <w:tr w:rsidR="00B64DFA" w:rsidRPr="00290EFC" w14:paraId="7ED19B64"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1771A88"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141C79F" w14:textId="77777777" w:rsidR="00B64DFA" w:rsidRPr="00290EFC" w:rsidRDefault="00B64DFA" w:rsidP="00F150F5">
            <w:pPr>
              <w:spacing w:line="288" w:lineRule="auto"/>
              <w:jc w:val="both"/>
              <w:rPr>
                <w:szCs w:val="28"/>
              </w:rPr>
            </w:pPr>
            <w:r w:rsidRPr="00290EFC">
              <w:rPr>
                <w:szCs w:val="28"/>
              </w:rPr>
              <w:t>1. Lý thuyết nhập môn (Tác dụng của môn cầu lông và một số quy định của Luật cầu lông)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393EE09"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D1FAFDB" w14:textId="77777777" w:rsidR="00B64DFA" w:rsidRPr="00290EFC" w:rsidRDefault="00B64DFA" w:rsidP="00F150F5">
            <w:pPr>
              <w:spacing w:line="288" w:lineRule="auto"/>
              <w:jc w:val="center"/>
              <w:rPr>
                <w:color w:val="000000"/>
                <w:szCs w:val="28"/>
              </w:rPr>
            </w:pPr>
            <w:r w:rsidRPr="00290EFC">
              <w:rPr>
                <w:color w:val="000000"/>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3AA1D34" w14:textId="77777777" w:rsidR="00B64DFA" w:rsidRPr="00290EFC" w:rsidRDefault="00B64DFA" w:rsidP="00F150F5">
            <w:pPr>
              <w:spacing w:line="288" w:lineRule="auto"/>
              <w:jc w:val="center"/>
              <w:rPr>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02F3A05" w14:textId="77777777" w:rsidR="00B64DFA" w:rsidRPr="00290EFC" w:rsidRDefault="00B64DFA" w:rsidP="00F150F5">
            <w:pPr>
              <w:spacing w:line="288" w:lineRule="auto"/>
              <w:jc w:val="center"/>
              <w:rPr>
                <w:szCs w:val="28"/>
              </w:rPr>
            </w:pPr>
          </w:p>
        </w:tc>
      </w:tr>
      <w:tr w:rsidR="00B64DFA" w:rsidRPr="00290EFC" w14:paraId="5938C8C7"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A4359C4"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4D79996" w14:textId="77777777" w:rsidR="00B64DFA" w:rsidRPr="00290EFC" w:rsidRDefault="00B64DFA" w:rsidP="00F150F5">
            <w:pPr>
              <w:spacing w:line="288" w:lineRule="auto"/>
              <w:jc w:val="both"/>
              <w:rPr>
                <w:szCs w:val="28"/>
              </w:rPr>
            </w:pPr>
            <w:r w:rsidRPr="00290EFC">
              <w:rPr>
                <w:szCs w:val="28"/>
              </w:rPr>
              <w:t xml:space="preserve">2. Các động tác </w:t>
            </w:r>
            <w:r w:rsidRPr="00290EFC">
              <w:rPr>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E2BB9C1"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E81E5AC" w14:textId="77777777" w:rsidR="00B64DFA" w:rsidRPr="00290EFC" w:rsidRDefault="00B64DFA" w:rsidP="00F150F5">
            <w:pPr>
              <w:spacing w:line="288" w:lineRule="auto"/>
              <w:jc w:val="center"/>
              <w:rPr>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854D90B" w14:textId="77777777" w:rsidR="00B64DFA" w:rsidRPr="00290EFC" w:rsidRDefault="00B64DFA" w:rsidP="00F150F5">
            <w:pPr>
              <w:spacing w:line="288" w:lineRule="auto"/>
              <w:jc w:val="center"/>
              <w:rPr>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A174181" w14:textId="77777777" w:rsidR="00B64DFA" w:rsidRPr="00290EFC" w:rsidRDefault="00B64DFA" w:rsidP="00F150F5">
            <w:pPr>
              <w:spacing w:line="288" w:lineRule="auto"/>
              <w:jc w:val="center"/>
              <w:rPr>
                <w:szCs w:val="28"/>
              </w:rPr>
            </w:pPr>
          </w:p>
        </w:tc>
      </w:tr>
      <w:tr w:rsidR="00B64DFA" w:rsidRPr="00290EFC" w14:paraId="7E56A5C7"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27B6F1A"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4623F78" w14:textId="77777777" w:rsidR="00B64DFA" w:rsidRPr="00290EFC" w:rsidRDefault="00B64DFA" w:rsidP="00F150F5">
            <w:pPr>
              <w:spacing w:line="288" w:lineRule="auto"/>
              <w:jc w:val="both"/>
              <w:rPr>
                <w:szCs w:val="28"/>
              </w:rPr>
            </w:pPr>
            <w:r w:rsidRPr="00290EFC">
              <w:rPr>
                <w:szCs w:val="28"/>
              </w:rPr>
              <w:t>2.1. Tư thế cơ bản và cách cầm vợt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8299E5C"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FACF8FF" w14:textId="77777777" w:rsidR="00B64DFA" w:rsidRPr="00290EFC" w:rsidRDefault="00B64DFA" w:rsidP="00F150F5">
            <w:pPr>
              <w:spacing w:line="288" w:lineRule="auto"/>
              <w:jc w:val="center"/>
              <w:rPr>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9D95D14" w14:textId="77777777" w:rsidR="00B64DFA" w:rsidRPr="00290EFC" w:rsidRDefault="00B64DFA" w:rsidP="00F150F5">
            <w:pPr>
              <w:spacing w:line="288" w:lineRule="auto"/>
              <w:jc w:val="center"/>
              <w:rPr>
                <w:color w:val="000000"/>
                <w:szCs w:val="28"/>
              </w:rPr>
            </w:pPr>
            <w:r w:rsidRPr="00290EFC">
              <w:rPr>
                <w:color w:val="000000"/>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2D48749" w14:textId="77777777" w:rsidR="00B64DFA" w:rsidRPr="00290EFC" w:rsidRDefault="00B64DFA" w:rsidP="00F150F5">
            <w:pPr>
              <w:spacing w:line="288" w:lineRule="auto"/>
              <w:jc w:val="center"/>
              <w:rPr>
                <w:szCs w:val="28"/>
              </w:rPr>
            </w:pPr>
          </w:p>
        </w:tc>
      </w:tr>
      <w:tr w:rsidR="00B64DFA" w:rsidRPr="00290EFC" w14:paraId="056B66B1"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D22AE37"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682559D" w14:textId="77777777" w:rsidR="00B64DFA" w:rsidRPr="00290EFC" w:rsidRDefault="00B64DFA" w:rsidP="00F150F5">
            <w:pPr>
              <w:spacing w:line="288" w:lineRule="auto"/>
              <w:jc w:val="both"/>
              <w:rPr>
                <w:szCs w:val="28"/>
              </w:rPr>
            </w:pPr>
            <w:r w:rsidRPr="00290EFC">
              <w:rPr>
                <w:szCs w:val="28"/>
              </w:rPr>
              <w:t xml:space="preserve">2.2. Các bước di chuyển, bước đơn, </w:t>
            </w:r>
            <w:r w:rsidRPr="00290EFC">
              <w:rPr>
                <w:szCs w:val="28"/>
                <w:lang w:val="sv-SE"/>
              </w:rPr>
              <w:t>kép, đệm</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11B3583"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BE0B563" w14:textId="77777777" w:rsidR="00B64DFA" w:rsidRPr="00290EFC" w:rsidRDefault="00B64DFA" w:rsidP="00F150F5">
            <w:pPr>
              <w:spacing w:line="288" w:lineRule="auto"/>
              <w:jc w:val="center"/>
              <w:rPr>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69B65CA" w14:textId="77777777" w:rsidR="00B64DFA" w:rsidRPr="00290EFC" w:rsidRDefault="00B64DFA" w:rsidP="00F150F5">
            <w:pPr>
              <w:spacing w:line="288" w:lineRule="auto"/>
              <w:jc w:val="center"/>
              <w:rPr>
                <w:color w:val="000000"/>
                <w:szCs w:val="28"/>
              </w:rPr>
            </w:pPr>
            <w:r w:rsidRPr="00290EFC">
              <w:rPr>
                <w:color w:val="000000"/>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29CD384" w14:textId="77777777" w:rsidR="00B64DFA" w:rsidRPr="00290EFC" w:rsidRDefault="00B64DFA" w:rsidP="00F150F5">
            <w:pPr>
              <w:spacing w:line="288" w:lineRule="auto"/>
              <w:jc w:val="center"/>
              <w:rPr>
                <w:szCs w:val="28"/>
              </w:rPr>
            </w:pPr>
          </w:p>
        </w:tc>
      </w:tr>
      <w:tr w:rsidR="00B64DFA" w:rsidRPr="00290EFC" w14:paraId="46981FE3"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44F51F9"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2085D60" w14:textId="77777777" w:rsidR="00B64DFA" w:rsidRPr="00290EFC" w:rsidRDefault="00B64DFA" w:rsidP="00F150F5">
            <w:pPr>
              <w:spacing w:line="288" w:lineRule="auto"/>
              <w:jc w:val="both"/>
              <w:rPr>
                <w:szCs w:val="28"/>
              </w:rPr>
            </w:pPr>
            <w:r w:rsidRPr="00290EFC">
              <w:rPr>
                <w:szCs w:val="28"/>
              </w:rPr>
              <w:t>2.3. Kỹ thuật đánh cầu phải, trái cao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5F31440"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95CB624" w14:textId="77777777" w:rsidR="00B64DFA" w:rsidRPr="00290EFC" w:rsidRDefault="00B64DFA" w:rsidP="00F150F5">
            <w:pPr>
              <w:spacing w:line="288" w:lineRule="auto"/>
              <w:jc w:val="center"/>
              <w:rPr>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4C44338" w14:textId="77777777" w:rsidR="00B64DFA" w:rsidRPr="00290EFC" w:rsidRDefault="00B64DFA" w:rsidP="00F150F5">
            <w:pPr>
              <w:spacing w:line="288" w:lineRule="auto"/>
              <w:jc w:val="center"/>
              <w:rPr>
                <w:color w:val="000000"/>
                <w:szCs w:val="28"/>
              </w:rPr>
            </w:pPr>
            <w:r w:rsidRPr="00290EFC">
              <w:rPr>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8538167" w14:textId="77777777" w:rsidR="00B64DFA" w:rsidRPr="00290EFC" w:rsidRDefault="00B64DFA" w:rsidP="00F150F5">
            <w:pPr>
              <w:spacing w:line="288" w:lineRule="auto"/>
              <w:jc w:val="center"/>
              <w:rPr>
                <w:szCs w:val="28"/>
              </w:rPr>
            </w:pPr>
          </w:p>
        </w:tc>
      </w:tr>
      <w:tr w:rsidR="00B64DFA" w:rsidRPr="00290EFC" w14:paraId="5F05445B"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50C2EA4"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F6627FD" w14:textId="77777777" w:rsidR="00B64DFA" w:rsidRPr="00290EFC" w:rsidRDefault="00B64DFA" w:rsidP="00F150F5">
            <w:pPr>
              <w:spacing w:line="288" w:lineRule="auto"/>
              <w:jc w:val="both"/>
              <w:rPr>
                <w:szCs w:val="28"/>
              </w:rPr>
            </w:pPr>
            <w:r w:rsidRPr="00290EFC">
              <w:rPr>
                <w:szCs w:val="28"/>
              </w:rPr>
              <w:t>2.4. Kỹ thuật đánh cầu phải, trái thấp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D18E9A8"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FC89637" w14:textId="77777777" w:rsidR="00B64DFA" w:rsidRPr="00290EFC" w:rsidRDefault="00B64DFA" w:rsidP="00F150F5">
            <w:pPr>
              <w:spacing w:line="288" w:lineRule="auto"/>
              <w:jc w:val="center"/>
              <w:rPr>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D37A10F" w14:textId="77777777" w:rsidR="00B64DFA" w:rsidRPr="00290EFC" w:rsidRDefault="00B64DFA" w:rsidP="00F150F5">
            <w:pPr>
              <w:spacing w:line="288" w:lineRule="auto"/>
              <w:jc w:val="center"/>
              <w:rPr>
                <w:color w:val="000000"/>
                <w:szCs w:val="28"/>
              </w:rPr>
            </w:pPr>
            <w:r w:rsidRPr="00290EFC">
              <w:rPr>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A2A9790" w14:textId="77777777" w:rsidR="00B64DFA" w:rsidRPr="00290EFC" w:rsidRDefault="00B64DFA" w:rsidP="00F150F5">
            <w:pPr>
              <w:spacing w:line="288" w:lineRule="auto"/>
              <w:jc w:val="center"/>
              <w:rPr>
                <w:szCs w:val="28"/>
              </w:rPr>
            </w:pPr>
          </w:p>
        </w:tc>
      </w:tr>
      <w:tr w:rsidR="00B64DFA" w:rsidRPr="00290EFC" w14:paraId="5586FB87"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81C371D"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D7B4E7F" w14:textId="77777777" w:rsidR="00B64DFA" w:rsidRPr="00290EFC" w:rsidRDefault="00B64DFA" w:rsidP="00F150F5">
            <w:pPr>
              <w:spacing w:line="288" w:lineRule="auto"/>
              <w:jc w:val="both"/>
              <w:rPr>
                <w:szCs w:val="28"/>
              </w:rPr>
            </w:pPr>
            <w:r w:rsidRPr="00290EFC">
              <w:rPr>
                <w:szCs w:val="28"/>
              </w:rPr>
              <w:t>2.5. Kỹ thuật đánh cầu sát lưới và bỏ nhỏ</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E7F1463"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C3DE0ED" w14:textId="77777777" w:rsidR="00B64DFA" w:rsidRPr="00290EFC" w:rsidRDefault="00B64DFA" w:rsidP="00F150F5">
            <w:pPr>
              <w:spacing w:line="288" w:lineRule="auto"/>
              <w:jc w:val="center"/>
              <w:rPr>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CEA9819" w14:textId="77777777" w:rsidR="00B64DFA" w:rsidRPr="00290EFC" w:rsidRDefault="00B64DFA" w:rsidP="00F150F5">
            <w:pPr>
              <w:spacing w:line="288" w:lineRule="auto"/>
              <w:jc w:val="center"/>
              <w:rPr>
                <w:color w:val="000000"/>
                <w:szCs w:val="28"/>
              </w:rPr>
            </w:pPr>
            <w:r w:rsidRPr="00290EFC">
              <w:rPr>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ED9D32C" w14:textId="77777777" w:rsidR="00B64DFA" w:rsidRPr="00290EFC" w:rsidRDefault="00B64DFA" w:rsidP="00F150F5">
            <w:pPr>
              <w:spacing w:line="288" w:lineRule="auto"/>
              <w:jc w:val="center"/>
              <w:rPr>
                <w:szCs w:val="28"/>
              </w:rPr>
            </w:pPr>
          </w:p>
        </w:tc>
      </w:tr>
      <w:tr w:rsidR="00B64DFA" w:rsidRPr="00290EFC" w14:paraId="218986FC"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66C3AE4"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11C164A" w14:textId="77777777" w:rsidR="00B64DFA" w:rsidRPr="00290EFC" w:rsidRDefault="00B64DFA" w:rsidP="00F150F5">
            <w:pPr>
              <w:spacing w:line="288" w:lineRule="auto"/>
              <w:jc w:val="both"/>
              <w:rPr>
                <w:szCs w:val="28"/>
              </w:rPr>
            </w:pPr>
            <w:r w:rsidRPr="00290EFC">
              <w:rPr>
                <w:szCs w:val="28"/>
              </w:rPr>
              <w:t>2.6. Kỹ thuật phát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D901070"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AD386C1" w14:textId="77777777" w:rsidR="00B64DFA" w:rsidRPr="00290EFC" w:rsidRDefault="00B64DFA" w:rsidP="00F150F5">
            <w:pPr>
              <w:spacing w:line="288" w:lineRule="auto"/>
              <w:jc w:val="center"/>
              <w:rPr>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FE593CD" w14:textId="77777777" w:rsidR="00B64DFA" w:rsidRPr="00290EFC" w:rsidRDefault="00B64DFA" w:rsidP="00F150F5">
            <w:pPr>
              <w:spacing w:line="288" w:lineRule="auto"/>
              <w:jc w:val="center"/>
              <w:rPr>
                <w:color w:val="000000"/>
                <w:szCs w:val="28"/>
              </w:rPr>
            </w:pPr>
            <w:r w:rsidRPr="00290EFC">
              <w:rPr>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563D259" w14:textId="77777777" w:rsidR="00B64DFA" w:rsidRPr="00290EFC" w:rsidRDefault="00B64DFA" w:rsidP="00F150F5">
            <w:pPr>
              <w:spacing w:line="288" w:lineRule="auto"/>
              <w:jc w:val="center"/>
              <w:rPr>
                <w:szCs w:val="28"/>
              </w:rPr>
            </w:pPr>
          </w:p>
        </w:tc>
      </w:tr>
      <w:tr w:rsidR="00B64DFA" w:rsidRPr="00290EFC" w14:paraId="4C6348DE"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40C458B"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5D4B0B9" w14:textId="77777777" w:rsidR="00B64DFA" w:rsidRPr="00290EFC" w:rsidRDefault="00B64DFA" w:rsidP="00F150F5">
            <w:pPr>
              <w:spacing w:line="288" w:lineRule="auto"/>
              <w:jc w:val="both"/>
              <w:rPr>
                <w:szCs w:val="28"/>
              </w:rPr>
            </w:pPr>
            <w:r w:rsidRPr="00290EFC">
              <w:rPr>
                <w:szCs w:val="28"/>
              </w:rPr>
              <w:t>2.7. Kỹ thuật đập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B8C9122"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AA89CB8"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19110BD" w14:textId="77777777" w:rsidR="00B64DFA" w:rsidRPr="00290EFC" w:rsidRDefault="00B64DFA" w:rsidP="00F150F5">
            <w:pPr>
              <w:spacing w:line="288" w:lineRule="auto"/>
              <w:jc w:val="center"/>
              <w:rPr>
                <w:szCs w:val="28"/>
              </w:rPr>
            </w:pPr>
            <w:r w:rsidRPr="00290EFC">
              <w:rPr>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53C10F4" w14:textId="77777777" w:rsidR="00B64DFA" w:rsidRPr="00290EFC" w:rsidRDefault="00B64DFA" w:rsidP="00F150F5">
            <w:pPr>
              <w:spacing w:line="288" w:lineRule="auto"/>
              <w:jc w:val="center"/>
              <w:rPr>
                <w:szCs w:val="28"/>
              </w:rPr>
            </w:pPr>
          </w:p>
        </w:tc>
      </w:tr>
      <w:tr w:rsidR="00B64DFA" w:rsidRPr="00290EFC" w14:paraId="79675F78"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7EF3987" w14:textId="77777777" w:rsidR="00B64DFA" w:rsidRPr="00290EFC" w:rsidRDefault="00B64DFA" w:rsidP="00F150F5">
            <w:pPr>
              <w:spacing w:line="288" w:lineRule="auto"/>
              <w:rPr>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F7EB174" w14:textId="77777777" w:rsidR="00B64DFA" w:rsidRPr="00290EFC" w:rsidRDefault="00B64DFA" w:rsidP="00F150F5">
            <w:pPr>
              <w:spacing w:line="288" w:lineRule="auto"/>
              <w:jc w:val="both"/>
              <w:rPr>
                <w:szCs w:val="28"/>
              </w:rPr>
            </w:pPr>
            <w:r w:rsidRPr="00290EFC">
              <w:rPr>
                <w:szCs w:val="28"/>
              </w:rPr>
              <w:t>2.8. Chiến thuật thi đấu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A6A9EEF"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76010F6"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B779AEA" w14:textId="77777777" w:rsidR="00B64DFA" w:rsidRPr="00290EFC" w:rsidRDefault="00B64DFA" w:rsidP="00F150F5">
            <w:pPr>
              <w:spacing w:line="288" w:lineRule="auto"/>
              <w:jc w:val="center"/>
              <w:rPr>
                <w:szCs w:val="28"/>
              </w:rPr>
            </w:pPr>
            <w:r w:rsidRPr="00290EFC">
              <w:rPr>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67ECC0F" w14:textId="77777777" w:rsidR="00B64DFA" w:rsidRPr="00290EFC" w:rsidRDefault="00B64DFA" w:rsidP="00F150F5">
            <w:pPr>
              <w:spacing w:line="288" w:lineRule="auto"/>
              <w:jc w:val="center"/>
              <w:rPr>
                <w:szCs w:val="28"/>
              </w:rPr>
            </w:pPr>
          </w:p>
        </w:tc>
      </w:tr>
      <w:tr w:rsidR="00B64DFA" w:rsidRPr="00290EFC" w14:paraId="79E27165"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0DC680E6" w14:textId="77777777" w:rsidR="00B64DFA" w:rsidRPr="00290EFC" w:rsidRDefault="00B64DFA" w:rsidP="00F150F5">
            <w:pPr>
              <w:spacing w:line="288" w:lineRule="auto"/>
              <w:rPr>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134BA63D" w14:textId="77777777" w:rsidR="00B64DFA" w:rsidRPr="00290EFC" w:rsidRDefault="00B64DFA" w:rsidP="00F150F5">
            <w:pPr>
              <w:spacing w:line="288" w:lineRule="auto"/>
              <w:jc w:val="both"/>
              <w:rPr>
                <w:szCs w:val="28"/>
              </w:rPr>
            </w:pPr>
            <w:r w:rsidRPr="00290EFC">
              <w:rPr>
                <w:szCs w:val="28"/>
              </w:rPr>
              <w:t xml:space="preserve">Ôn tập các </w:t>
            </w:r>
            <w:r w:rsidRPr="00290EFC">
              <w:rPr>
                <w:szCs w:val="28"/>
                <w:lang w:val="sv-SE"/>
              </w:rPr>
              <w:t>kỹ thuật</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8352BDB"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AE04528"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8C9C5C7" w14:textId="77777777" w:rsidR="00B64DFA" w:rsidRPr="00290EFC" w:rsidRDefault="00B64DFA" w:rsidP="00F150F5">
            <w:pPr>
              <w:spacing w:line="288" w:lineRule="auto"/>
              <w:jc w:val="center"/>
              <w:rPr>
                <w:szCs w:val="28"/>
              </w:rPr>
            </w:pPr>
            <w:r w:rsidRPr="00290EFC">
              <w:rPr>
                <w:szCs w:val="28"/>
              </w:rPr>
              <w:t>3</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FB5509D" w14:textId="77777777" w:rsidR="00B64DFA" w:rsidRPr="00290EFC" w:rsidRDefault="00B64DFA" w:rsidP="00F150F5">
            <w:pPr>
              <w:spacing w:line="288" w:lineRule="auto"/>
              <w:jc w:val="center"/>
              <w:rPr>
                <w:szCs w:val="28"/>
              </w:rPr>
            </w:pPr>
          </w:p>
        </w:tc>
      </w:tr>
      <w:tr w:rsidR="00B64DFA" w:rsidRPr="00290EFC" w14:paraId="66CD6484"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F253223" w14:textId="77777777" w:rsidR="00B64DFA" w:rsidRPr="00290EFC" w:rsidRDefault="00B64DFA" w:rsidP="00F150F5">
            <w:pPr>
              <w:spacing w:line="288" w:lineRule="auto"/>
              <w:rPr>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5101720F" w14:textId="77777777" w:rsidR="00B64DFA" w:rsidRPr="00290EFC" w:rsidRDefault="00B64DFA" w:rsidP="00F150F5">
            <w:pPr>
              <w:spacing w:line="288" w:lineRule="auto"/>
              <w:jc w:val="both"/>
              <w:rPr>
                <w:szCs w:val="28"/>
              </w:rPr>
            </w:pPr>
            <w:r w:rsidRPr="00290EFC">
              <w:rPr>
                <w:szCs w:val="28"/>
              </w:rPr>
              <w:t xml:space="preserve">Kiểm tra </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F818157" w14:textId="77777777" w:rsidR="00B64DFA" w:rsidRPr="00290EFC" w:rsidRDefault="00B64DFA" w:rsidP="00F150F5">
            <w:pPr>
              <w:spacing w:line="288" w:lineRule="auto"/>
              <w:jc w:val="center"/>
              <w:rPr>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64BC2EA" w14:textId="77777777" w:rsidR="00B64DFA" w:rsidRPr="00290EFC" w:rsidRDefault="00B64DFA" w:rsidP="00F150F5">
            <w:pPr>
              <w:spacing w:line="288" w:lineRule="auto"/>
              <w:jc w:val="center"/>
              <w:rPr>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38182D2" w14:textId="77777777" w:rsidR="00B64DFA" w:rsidRPr="00290EFC" w:rsidRDefault="00B64DFA" w:rsidP="00F150F5">
            <w:pPr>
              <w:spacing w:line="288" w:lineRule="auto"/>
              <w:jc w:val="center"/>
              <w:rPr>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A8476C7" w14:textId="77777777" w:rsidR="00B64DFA" w:rsidRPr="00290EFC" w:rsidRDefault="00B64DFA" w:rsidP="00F150F5">
            <w:pPr>
              <w:spacing w:line="288" w:lineRule="auto"/>
              <w:jc w:val="center"/>
              <w:rPr>
                <w:szCs w:val="28"/>
              </w:rPr>
            </w:pPr>
            <w:r w:rsidRPr="00290EFC">
              <w:rPr>
                <w:szCs w:val="28"/>
              </w:rPr>
              <w:t>2</w:t>
            </w:r>
          </w:p>
        </w:tc>
      </w:tr>
      <w:tr w:rsidR="00B64DFA" w:rsidRPr="00290EFC" w14:paraId="0F50C02B"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0960CF1" w14:textId="77777777" w:rsidR="00B64DFA" w:rsidRPr="00290EFC" w:rsidRDefault="00B64DFA" w:rsidP="00F150F5">
            <w:pPr>
              <w:spacing w:line="288" w:lineRule="auto"/>
              <w:jc w:val="both"/>
              <w:rPr>
                <w:szCs w:val="28"/>
              </w:rPr>
            </w:pPr>
            <w:r w:rsidRPr="00290EFC">
              <w:rPr>
                <w:szCs w:val="28"/>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77B7675" w14:textId="77777777" w:rsidR="00B64DFA" w:rsidRPr="00290EFC" w:rsidRDefault="00B64DFA" w:rsidP="00F150F5">
            <w:pPr>
              <w:spacing w:line="288" w:lineRule="auto"/>
              <w:jc w:val="both"/>
              <w:rPr>
                <w:szCs w:val="28"/>
              </w:rPr>
            </w:pPr>
            <w:r w:rsidRPr="00290EFC">
              <w:rPr>
                <w:szCs w:val="28"/>
              </w:rPr>
              <w:t>Chuyên đề 2: Môn bóng chuyền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67C388C" w14:textId="77777777" w:rsidR="00B64DFA" w:rsidRPr="00290EFC" w:rsidRDefault="00B64DFA" w:rsidP="00F150F5">
            <w:pPr>
              <w:spacing w:line="288" w:lineRule="auto"/>
              <w:jc w:val="center"/>
              <w:rPr>
                <w:b/>
                <w:szCs w:val="28"/>
              </w:rPr>
            </w:pPr>
            <w:r w:rsidRPr="00290EFC">
              <w:rPr>
                <w:b/>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6924F17" w14:textId="77777777" w:rsidR="00B64DFA" w:rsidRPr="00290EFC" w:rsidRDefault="00B64DFA" w:rsidP="00F150F5">
            <w:pPr>
              <w:spacing w:line="288" w:lineRule="auto"/>
              <w:jc w:val="center"/>
              <w:rPr>
                <w:b/>
                <w:szCs w:val="28"/>
              </w:rPr>
            </w:pPr>
            <w:r w:rsidRPr="00290EFC">
              <w:rPr>
                <w:b/>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5F10556" w14:textId="77777777" w:rsidR="00B64DFA" w:rsidRPr="00290EFC" w:rsidRDefault="00B64DFA" w:rsidP="00F150F5">
            <w:pPr>
              <w:spacing w:line="288" w:lineRule="auto"/>
              <w:jc w:val="center"/>
              <w:rPr>
                <w:b/>
                <w:szCs w:val="28"/>
              </w:rPr>
            </w:pPr>
            <w:r w:rsidRPr="00290EFC">
              <w:rPr>
                <w:b/>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A66A83B" w14:textId="77777777" w:rsidR="00B64DFA" w:rsidRPr="00290EFC" w:rsidRDefault="00B64DFA" w:rsidP="00F150F5">
            <w:pPr>
              <w:spacing w:line="288" w:lineRule="auto"/>
              <w:jc w:val="center"/>
              <w:rPr>
                <w:b/>
                <w:szCs w:val="28"/>
              </w:rPr>
            </w:pPr>
            <w:r w:rsidRPr="00290EFC">
              <w:rPr>
                <w:b/>
                <w:szCs w:val="28"/>
              </w:rPr>
              <w:t>2</w:t>
            </w:r>
          </w:p>
        </w:tc>
      </w:tr>
      <w:tr w:rsidR="00B64DFA" w:rsidRPr="00290EFC" w14:paraId="575E1F13"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7E8F835" w14:textId="77777777" w:rsidR="00B64DFA" w:rsidRPr="00290EFC" w:rsidRDefault="00B64DFA" w:rsidP="00F150F5">
            <w:pPr>
              <w:spacing w:line="288" w:lineRule="auto"/>
              <w:jc w:val="both"/>
              <w:rPr>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F86C0C7" w14:textId="77777777" w:rsidR="00B64DFA" w:rsidRPr="00290EFC" w:rsidRDefault="00B64DFA" w:rsidP="00F150F5">
            <w:pPr>
              <w:spacing w:line="288" w:lineRule="auto"/>
              <w:jc w:val="both"/>
              <w:rPr>
                <w:bCs/>
                <w:szCs w:val="28"/>
              </w:rPr>
            </w:pPr>
            <w:r w:rsidRPr="00290EFC">
              <w:rPr>
                <w:bCs/>
                <w:szCs w:val="28"/>
              </w:rPr>
              <w:t>1. Lý thuyết nhập môn (Tác dụng của môn bóng chuyền và một số quy định của Luật bóng chuyền)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F9E5C9F" w14:textId="77777777" w:rsidR="00B64DFA" w:rsidRPr="00290EFC" w:rsidRDefault="00B64DFA" w:rsidP="00F150F5">
            <w:pPr>
              <w:spacing w:line="288" w:lineRule="auto"/>
              <w:jc w:val="center"/>
              <w:rPr>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95420CB" w14:textId="77777777" w:rsidR="00B64DFA" w:rsidRPr="00290EFC" w:rsidRDefault="00B64DFA" w:rsidP="00F150F5">
            <w:pPr>
              <w:spacing w:line="288" w:lineRule="auto"/>
              <w:jc w:val="center"/>
              <w:rPr>
                <w:bCs/>
                <w:color w:val="000000"/>
                <w:szCs w:val="28"/>
              </w:rPr>
            </w:pPr>
            <w:r w:rsidRPr="00290EFC">
              <w:rPr>
                <w:bCs/>
                <w:color w:val="000000"/>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B7AEE35" w14:textId="77777777" w:rsidR="00B64DFA" w:rsidRPr="00290EFC" w:rsidRDefault="00B64DFA" w:rsidP="00F150F5">
            <w:pPr>
              <w:spacing w:line="288" w:lineRule="auto"/>
              <w:jc w:val="center"/>
              <w:rPr>
                <w:bCs/>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6110E4C" w14:textId="77777777" w:rsidR="00B64DFA" w:rsidRPr="00290EFC" w:rsidRDefault="00B64DFA" w:rsidP="00F150F5">
            <w:pPr>
              <w:spacing w:line="288" w:lineRule="auto"/>
              <w:jc w:val="center"/>
              <w:rPr>
                <w:bCs/>
                <w:color w:val="000000"/>
                <w:szCs w:val="28"/>
              </w:rPr>
            </w:pPr>
          </w:p>
        </w:tc>
      </w:tr>
      <w:tr w:rsidR="00B64DFA" w:rsidRPr="00290EFC" w14:paraId="546CA9CB"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0DAEED9" w14:textId="77777777" w:rsidR="00B64DFA" w:rsidRPr="00290EFC" w:rsidRDefault="00B64DFA" w:rsidP="00F150F5">
            <w:pPr>
              <w:spacing w:line="288" w:lineRule="auto"/>
              <w:jc w:val="both"/>
              <w:rPr>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A09D797" w14:textId="77777777" w:rsidR="00B64DFA" w:rsidRPr="00290EFC" w:rsidRDefault="00B64DFA" w:rsidP="00F150F5">
            <w:pPr>
              <w:spacing w:line="288" w:lineRule="auto"/>
              <w:jc w:val="both"/>
              <w:rPr>
                <w:bCs/>
                <w:szCs w:val="28"/>
              </w:rPr>
            </w:pPr>
            <w:r w:rsidRPr="00290EFC">
              <w:rPr>
                <w:bCs/>
                <w:szCs w:val="28"/>
              </w:rPr>
              <w:t xml:space="preserve">2. Các động tác </w:t>
            </w:r>
            <w:r w:rsidRPr="00290EFC">
              <w:rPr>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6A0B71C" w14:textId="77777777" w:rsidR="00B64DFA" w:rsidRPr="00290EFC" w:rsidRDefault="00B64DFA" w:rsidP="00F150F5">
            <w:pPr>
              <w:spacing w:line="288" w:lineRule="auto"/>
              <w:jc w:val="center"/>
              <w:rPr>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E9DA5BB" w14:textId="77777777" w:rsidR="00B64DFA" w:rsidRPr="00290EFC" w:rsidRDefault="00B64DFA" w:rsidP="00F150F5">
            <w:pPr>
              <w:spacing w:line="288" w:lineRule="auto"/>
              <w:jc w:val="center"/>
              <w:rPr>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0EBDABD" w14:textId="77777777" w:rsidR="00B64DFA" w:rsidRPr="00290EFC" w:rsidRDefault="00B64DFA" w:rsidP="00F150F5">
            <w:pPr>
              <w:spacing w:line="288" w:lineRule="auto"/>
              <w:jc w:val="center"/>
              <w:rPr>
                <w:bCs/>
                <w:color w:val="000000"/>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3335C67" w14:textId="77777777" w:rsidR="00B64DFA" w:rsidRPr="00290EFC" w:rsidRDefault="00B64DFA" w:rsidP="00F150F5">
            <w:pPr>
              <w:spacing w:line="288" w:lineRule="auto"/>
              <w:jc w:val="center"/>
              <w:rPr>
                <w:bCs/>
                <w:color w:val="000000"/>
                <w:szCs w:val="28"/>
              </w:rPr>
            </w:pPr>
          </w:p>
        </w:tc>
      </w:tr>
      <w:tr w:rsidR="00B64DFA" w:rsidRPr="00290EFC" w14:paraId="1AFECAAE"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7BAAA6F" w14:textId="77777777" w:rsidR="00B64DFA" w:rsidRPr="00290EFC" w:rsidRDefault="00B64DFA" w:rsidP="00F150F5">
            <w:pPr>
              <w:spacing w:line="288" w:lineRule="auto"/>
              <w:jc w:val="both"/>
              <w:rPr>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F294E6B" w14:textId="77777777" w:rsidR="00B64DFA" w:rsidRPr="00290EFC" w:rsidRDefault="00B64DFA" w:rsidP="00F150F5">
            <w:pPr>
              <w:spacing w:line="288" w:lineRule="auto"/>
              <w:jc w:val="both"/>
              <w:rPr>
                <w:bCs/>
                <w:szCs w:val="28"/>
              </w:rPr>
            </w:pPr>
            <w:r w:rsidRPr="00290EFC">
              <w:rPr>
                <w:bCs/>
                <w:szCs w:val="28"/>
              </w:rPr>
              <w:t>2.1. Tư thế cơ bản, các bước di chuyển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EB266DD" w14:textId="77777777" w:rsidR="00B64DFA" w:rsidRPr="00290EFC" w:rsidRDefault="00B64DFA" w:rsidP="00F150F5">
            <w:pPr>
              <w:spacing w:line="288" w:lineRule="auto"/>
              <w:jc w:val="center"/>
              <w:rPr>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D212033" w14:textId="77777777" w:rsidR="00B64DFA" w:rsidRPr="00290EFC" w:rsidRDefault="00B64DFA" w:rsidP="00F150F5">
            <w:pPr>
              <w:spacing w:line="288" w:lineRule="auto"/>
              <w:jc w:val="center"/>
              <w:rPr>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ADD1E5F" w14:textId="77777777" w:rsidR="00B64DFA" w:rsidRPr="00290EFC" w:rsidRDefault="00B64DFA" w:rsidP="00F150F5">
            <w:pPr>
              <w:spacing w:line="288" w:lineRule="auto"/>
              <w:jc w:val="center"/>
              <w:rPr>
                <w:bCs/>
                <w:color w:val="000000"/>
                <w:szCs w:val="28"/>
              </w:rPr>
            </w:pPr>
            <w:r w:rsidRPr="00290EFC">
              <w:rPr>
                <w:bCs/>
                <w:color w:val="000000"/>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FE2CDD2" w14:textId="77777777" w:rsidR="00B64DFA" w:rsidRPr="00290EFC" w:rsidRDefault="00B64DFA" w:rsidP="00F150F5">
            <w:pPr>
              <w:spacing w:line="288" w:lineRule="auto"/>
              <w:jc w:val="center"/>
              <w:rPr>
                <w:bCs/>
                <w:color w:val="000000"/>
                <w:szCs w:val="28"/>
              </w:rPr>
            </w:pPr>
          </w:p>
        </w:tc>
      </w:tr>
      <w:tr w:rsidR="00B64DFA" w:rsidRPr="00290EFC" w14:paraId="48A7F893"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BB24370" w14:textId="77777777" w:rsidR="00B64DFA" w:rsidRPr="00290EFC" w:rsidRDefault="00B64DFA" w:rsidP="00F150F5">
            <w:pPr>
              <w:spacing w:line="288" w:lineRule="auto"/>
              <w:jc w:val="both"/>
              <w:rPr>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0D1EB71" w14:textId="77777777" w:rsidR="00B64DFA" w:rsidRPr="00290EFC" w:rsidRDefault="00B64DFA" w:rsidP="00F150F5">
            <w:pPr>
              <w:spacing w:line="288" w:lineRule="auto"/>
              <w:jc w:val="both"/>
              <w:rPr>
                <w:bCs/>
                <w:szCs w:val="28"/>
              </w:rPr>
            </w:pPr>
            <w:r w:rsidRPr="00290EFC">
              <w:rPr>
                <w:szCs w:val="28"/>
              </w:rPr>
              <w:t xml:space="preserve">2.2. Kỹ thuật chuyền bóng thấp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0421A07" w14:textId="77777777" w:rsidR="00B64DFA" w:rsidRPr="00290EFC" w:rsidRDefault="00B64DFA" w:rsidP="00F150F5">
            <w:pPr>
              <w:spacing w:line="288" w:lineRule="auto"/>
              <w:jc w:val="center"/>
              <w:rPr>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2ED5F6E" w14:textId="77777777" w:rsidR="00B64DFA" w:rsidRPr="00290EFC" w:rsidRDefault="00B64DFA" w:rsidP="00F150F5">
            <w:pPr>
              <w:spacing w:line="288" w:lineRule="auto"/>
              <w:jc w:val="center"/>
              <w:rPr>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772AD1E" w14:textId="77777777" w:rsidR="00B64DFA" w:rsidRPr="00290EFC" w:rsidRDefault="00B64DFA" w:rsidP="00F150F5">
            <w:pPr>
              <w:spacing w:line="288" w:lineRule="auto"/>
              <w:jc w:val="center"/>
              <w:rPr>
                <w:bCs/>
                <w:color w:val="000000"/>
                <w:szCs w:val="28"/>
              </w:rPr>
            </w:pPr>
            <w:r w:rsidRPr="00290EFC">
              <w:rPr>
                <w:bCs/>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5682D8B" w14:textId="77777777" w:rsidR="00B64DFA" w:rsidRPr="00290EFC" w:rsidRDefault="00B64DFA" w:rsidP="00F150F5">
            <w:pPr>
              <w:spacing w:line="288" w:lineRule="auto"/>
              <w:jc w:val="center"/>
              <w:rPr>
                <w:bCs/>
                <w:color w:val="000000"/>
                <w:szCs w:val="28"/>
              </w:rPr>
            </w:pPr>
          </w:p>
        </w:tc>
      </w:tr>
      <w:tr w:rsidR="00B64DFA" w:rsidRPr="00290EFC" w14:paraId="57EC3F9C"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EF7F964" w14:textId="77777777" w:rsidR="00B64DFA" w:rsidRPr="00290EFC" w:rsidRDefault="00B64DFA" w:rsidP="00F150F5">
            <w:pPr>
              <w:spacing w:line="288" w:lineRule="auto"/>
              <w:jc w:val="both"/>
              <w:rPr>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A2750F0" w14:textId="77777777" w:rsidR="00B64DFA" w:rsidRPr="00290EFC" w:rsidRDefault="00B64DFA" w:rsidP="00F150F5">
            <w:pPr>
              <w:spacing w:line="288" w:lineRule="auto"/>
              <w:jc w:val="both"/>
              <w:rPr>
                <w:bCs/>
                <w:szCs w:val="28"/>
              </w:rPr>
            </w:pPr>
            <w:r w:rsidRPr="00290EFC">
              <w:rPr>
                <w:bCs/>
                <w:szCs w:val="28"/>
              </w:rPr>
              <w:t xml:space="preserve">2.3. </w:t>
            </w:r>
            <w:r w:rsidRPr="00290EFC">
              <w:rPr>
                <w:szCs w:val="28"/>
              </w:rPr>
              <w:t xml:space="preserve">Kỹ thuật chuyền bóng cao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158D857" w14:textId="77777777" w:rsidR="00B64DFA" w:rsidRPr="00290EFC" w:rsidRDefault="00B64DFA" w:rsidP="00F150F5">
            <w:pPr>
              <w:spacing w:line="288" w:lineRule="auto"/>
              <w:jc w:val="center"/>
              <w:rPr>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8702A38" w14:textId="77777777" w:rsidR="00B64DFA" w:rsidRPr="00290EFC" w:rsidRDefault="00B64DFA" w:rsidP="00F150F5">
            <w:pPr>
              <w:spacing w:line="288" w:lineRule="auto"/>
              <w:jc w:val="center"/>
              <w:rPr>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2106B0E" w14:textId="77777777" w:rsidR="00B64DFA" w:rsidRPr="00290EFC" w:rsidRDefault="00B64DFA" w:rsidP="00F150F5">
            <w:pPr>
              <w:spacing w:line="288" w:lineRule="auto"/>
              <w:jc w:val="center"/>
              <w:rPr>
                <w:bCs/>
                <w:color w:val="000000"/>
                <w:szCs w:val="28"/>
              </w:rPr>
            </w:pPr>
            <w:r w:rsidRPr="00290EFC">
              <w:rPr>
                <w:bCs/>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AE7C137" w14:textId="77777777" w:rsidR="00B64DFA" w:rsidRPr="00290EFC" w:rsidRDefault="00B64DFA" w:rsidP="00F150F5">
            <w:pPr>
              <w:spacing w:line="288" w:lineRule="auto"/>
              <w:jc w:val="center"/>
              <w:rPr>
                <w:bCs/>
                <w:color w:val="000000"/>
                <w:szCs w:val="28"/>
              </w:rPr>
            </w:pPr>
          </w:p>
        </w:tc>
      </w:tr>
      <w:tr w:rsidR="00B64DFA" w:rsidRPr="00290EFC" w14:paraId="338355B7"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D511B6A" w14:textId="77777777" w:rsidR="00B64DFA" w:rsidRPr="00290EFC" w:rsidRDefault="00B64DFA" w:rsidP="00F150F5">
            <w:pPr>
              <w:spacing w:line="288" w:lineRule="auto"/>
              <w:jc w:val="both"/>
              <w:rPr>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B957FE2" w14:textId="77777777" w:rsidR="00B64DFA" w:rsidRPr="00290EFC" w:rsidRDefault="00B64DFA" w:rsidP="00F150F5">
            <w:pPr>
              <w:spacing w:line="288" w:lineRule="auto"/>
              <w:jc w:val="both"/>
              <w:rPr>
                <w:bCs/>
                <w:szCs w:val="28"/>
              </w:rPr>
            </w:pPr>
            <w:r w:rsidRPr="00290EFC">
              <w:rPr>
                <w:bCs/>
                <w:szCs w:val="28"/>
              </w:rPr>
              <w:t xml:space="preserve">2.4. </w:t>
            </w:r>
            <w:r w:rsidRPr="00290EFC">
              <w:rPr>
                <w:szCs w:val="28"/>
              </w:rPr>
              <w:t>Kỹ thuật phát bóng thấp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157DACA" w14:textId="77777777" w:rsidR="00B64DFA" w:rsidRPr="00290EFC" w:rsidRDefault="00B64DFA" w:rsidP="00F150F5">
            <w:pPr>
              <w:spacing w:line="288" w:lineRule="auto"/>
              <w:jc w:val="center"/>
              <w:rPr>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271617B" w14:textId="77777777" w:rsidR="00B64DFA" w:rsidRPr="00290EFC" w:rsidRDefault="00B64DFA" w:rsidP="00F150F5">
            <w:pPr>
              <w:spacing w:line="288" w:lineRule="auto"/>
              <w:jc w:val="center"/>
              <w:rPr>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2B58D51" w14:textId="77777777" w:rsidR="00B64DFA" w:rsidRPr="00290EFC" w:rsidRDefault="00B64DFA" w:rsidP="00F150F5">
            <w:pPr>
              <w:spacing w:line="288" w:lineRule="auto"/>
              <w:jc w:val="center"/>
              <w:rPr>
                <w:bCs/>
                <w:color w:val="000000"/>
                <w:szCs w:val="28"/>
              </w:rPr>
            </w:pPr>
            <w:r w:rsidRPr="00290EFC">
              <w:rPr>
                <w:bCs/>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9FB29E6" w14:textId="77777777" w:rsidR="00B64DFA" w:rsidRPr="00290EFC" w:rsidRDefault="00B64DFA" w:rsidP="00F150F5">
            <w:pPr>
              <w:spacing w:line="288" w:lineRule="auto"/>
              <w:jc w:val="center"/>
              <w:rPr>
                <w:bCs/>
                <w:color w:val="000000"/>
                <w:szCs w:val="28"/>
              </w:rPr>
            </w:pPr>
          </w:p>
        </w:tc>
      </w:tr>
      <w:tr w:rsidR="00B64DFA" w:rsidRPr="00290EFC" w14:paraId="7BA9E8B3"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07C1C61" w14:textId="77777777" w:rsidR="00B64DFA" w:rsidRPr="00290EFC" w:rsidRDefault="00B64DFA" w:rsidP="00F150F5">
            <w:pPr>
              <w:spacing w:line="288" w:lineRule="auto"/>
              <w:jc w:val="both"/>
              <w:rPr>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4599958" w14:textId="77777777" w:rsidR="00B64DFA" w:rsidRPr="00290EFC" w:rsidRDefault="00B64DFA" w:rsidP="00F150F5">
            <w:pPr>
              <w:spacing w:line="288" w:lineRule="auto"/>
              <w:jc w:val="both"/>
              <w:rPr>
                <w:bCs/>
                <w:szCs w:val="28"/>
              </w:rPr>
            </w:pPr>
            <w:r w:rsidRPr="00290EFC">
              <w:rPr>
                <w:bCs/>
                <w:szCs w:val="28"/>
              </w:rPr>
              <w:t xml:space="preserve">2.5. </w:t>
            </w:r>
            <w:r w:rsidRPr="00290EFC">
              <w:rPr>
                <w:szCs w:val="28"/>
              </w:rPr>
              <w:t>Kỹ thuật phát bóng cao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C5C9238" w14:textId="77777777" w:rsidR="00B64DFA" w:rsidRPr="00290EFC" w:rsidRDefault="00B64DFA" w:rsidP="00F150F5">
            <w:pPr>
              <w:spacing w:line="288" w:lineRule="auto"/>
              <w:jc w:val="center"/>
              <w:rPr>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6625299" w14:textId="77777777" w:rsidR="00B64DFA" w:rsidRPr="00290EFC" w:rsidRDefault="00B64DFA" w:rsidP="00F150F5">
            <w:pPr>
              <w:spacing w:line="288" w:lineRule="auto"/>
              <w:jc w:val="center"/>
              <w:rPr>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50792C5" w14:textId="77777777" w:rsidR="00B64DFA" w:rsidRPr="00290EFC" w:rsidRDefault="00B64DFA" w:rsidP="00F150F5">
            <w:pPr>
              <w:spacing w:line="288" w:lineRule="auto"/>
              <w:jc w:val="center"/>
              <w:rPr>
                <w:bCs/>
                <w:color w:val="000000"/>
                <w:szCs w:val="28"/>
              </w:rPr>
            </w:pPr>
            <w:r w:rsidRPr="00290EFC">
              <w:rPr>
                <w:bCs/>
                <w:color w:val="000000"/>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E966B94" w14:textId="77777777" w:rsidR="00B64DFA" w:rsidRPr="00290EFC" w:rsidRDefault="00B64DFA" w:rsidP="00F150F5">
            <w:pPr>
              <w:spacing w:line="288" w:lineRule="auto"/>
              <w:jc w:val="center"/>
              <w:rPr>
                <w:bCs/>
                <w:color w:val="000000"/>
                <w:szCs w:val="28"/>
              </w:rPr>
            </w:pPr>
          </w:p>
        </w:tc>
      </w:tr>
      <w:tr w:rsidR="00B64DFA" w:rsidRPr="00290EFC" w14:paraId="127E5938"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051165C" w14:textId="77777777" w:rsidR="00B64DFA" w:rsidRPr="00290EFC" w:rsidRDefault="00B64DFA" w:rsidP="00F150F5">
            <w:pPr>
              <w:spacing w:line="288" w:lineRule="auto"/>
              <w:rPr>
                <w:b/>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1D3A0AA" w14:textId="77777777" w:rsidR="00B64DFA" w:rsidRPr="00290EFC" w:rsidRDefault="00B64DFA" w:rsidP="00F150F5">
            <w:pPr>
              <w:spacing w:line="288" w:lineRule="auto"/>
              <w:jc w:val="both"/>
              <w:rPr>
                <w:bCs/>
                <w:szCs w:val="28"/>
              </w:rPr>
            </w:pPr>
            <w:r w:rsidRPr="00290EFC">
              <w:rPr>
                <w:bCs/>
                <w:szCs w:val="28"/>
              </w:rPr>
              <w:t xml:space="preserve">2.6. </w:t>
            </w:r>
            <w:r w:rsidRPr="00290EFC">
              <w:rPr>
                <w:szCs w:val="28"/>
              </w:rPr>
              <w:t>Kỹ thuật chắn bóng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EC75A0C" w14:textId="77777777" w:rsidR="00B64DFA" w:rsidRPr="00290EFC" w:rsidRDefault="00B64DFA" w:rsidP="00F150F5">
            <w:pPr>
              <w:spacing w:line="288" w:lineRule="auto"/>
              <w:jc w:val="center"/>
              <w:rPr>
                <w:b/>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0D6525C" w14:textId="77777777" w:rsidR="00B64DFA" w:rsidRPr="00290EFC" w:rsidRDefault="00B64DFA" w:rsidP="00F150F5">
            <w:pPr>
              <w:spacing w:line="288" w:lineRule="auto"/>
              <w:jc w:val="center"/>
              <w:rPr>
                <w:b/>
                <w:bCs/>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9224F4B" w14:textId="77777777" w:rsidR="00B64DFA" w:rsidRPr="00290EFC" w:rsidRDefault="00B64DFA" w:rsidP="00F150F5">
            <w:pPr>
              <w:spacing w:line="288" w:lineRule="auto"/>
              <w:jc w:val="center"/>
              <w:rPr>
                <w:bCs/>
                <w:szCs w:val="28"/>
              </w:rPr>
            </w:pPr>
            <w:r w:rsidRPr="00290EFC">
              <w:rPr>
                <w:bCs/>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448A8BE" w14:textId="77777777" w:rsidR="00B64DFA" w:rsidRPr="00290EFC" w:rsidRDefault="00B64DFA" w:rsidP="00F150F5">
            <w:pPr>
              <w:spacing w:line="288" w:lineRule="auto"/>
              <w:jc w:val="center"/>
              <w:rPr>
                <w:b/>
                <w:bCs/>
                <w:szCs w:val="28"/>
              </w:rPr>
            </w:pPr>
          </w:p>
        </w:tc>
      </w:tr>
      <w:tr w:rsidR="00B64DFA" w:rsidRPr="00290EFC" w14:paraId="3C7F06B0"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43164CE" w14:textId="77777777" w:rsidR="00B64DFA" w:rsidRPr="00290EFC" w:rsidRDefault="00B64DFA" w:rsidP="00F150F5">
            <w:pPr>
              <w:spacing w:line="288" w:lineRule="auto"/>
              <w:rPr>
                <w:b/>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5F4F3CC" w14:textId="77777777" w:rsidR="00B64DFA" w:rsidRPr="00290EFC" w:rsidRDefault="00B64DFA" w:rsidP="00F150F5">
            <w:pPr>
              <w:spacing w:line="288" w:lineRule="auto"/>
              <w:jc w:val="both"/>
              <w:rPr>
                <w:bCs/>
                <w:szCs w:val="28"/>
              </w:rPr>
            </w:pPr>
            <w:r w:rsidRPr="00290EFC">
              <w:rPr>
                <w:bCs/>
                <w:szCs w:val="28"/>
              </w:rPr>
              <w:t xml:space="preserve">2.7. </w:t>
            </w:r>
            <w:r w:rsidRPr="00290EFC">
              <w:rPr>
                <w:szCs w:val="28"/>
              </w:rPr>
              <w:t>Kỹ thuật đập bóng theo phương lấy đà</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139C574" w14:textId="77777777" w:rsidR="00B64DFA" w:rsidRPr="00290EFC" w:rsidRDefault="00B64DFA" w:rsidP="00F150F5">
            <w:pPr>
              <w:spacing w:line="288" w:lineRule="auto"/>
              <w:jc w:val="center"/>
              <w:rPr>
                <w:b/>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058E603" w14:textId="77777777" w:rsidR="00B64DFA" w:rsidRPr="00290EFC" w:rsidRDefault="00B64DFA" w:rsidP="00F150F5">
            <w:pPr>
              <w:spacing w:line="288" w:lineRule="auto"/>
              <w:jc w:val="center"/>
              <w:rPr>
                <w:b/>
                <w:bCs/>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D7C9FA8" w14:textId="77777777" w:rsidR="00B64DFA" w:rsidRPr="00290EFC" w:rsidRDefault="00B64DFA" w:rsidP="00F150F5">
            <w:pPr>
              <w:spacing w:line="288" w:lineRule="auto"/>
              <w:jc w:val="center"/>
              <w:rPr>
                <w:bCs/>
                <w:szCs w:val="28"/>
              </w:rPr>
            </w:pPr>
            <w:r w:rsidRPr="00290EFC">
              <w:rPr>
                <w:bCs/>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105F46E" w14:textId="77777777" w:rsidR="00B64DFA" w:rsidRPr="00290EFC" w:rsidRDefault="00B64DFA" w:rsidP="00F150F5">
            <w:pPr>
              <w:spacing w:line="288" w:lineRule="auto"/>
              <w:jc w:val="center"/>
              <w:rPr>
                <w:b/>
                <w:bCs/>
                <w:szCs w:val="28"/>
              </w:rPr>
            </w:pPr>
          </w:p>
        </w:tc>
      </w:tr>
      <w:tr w:rsidR="00B64DFA" w:rsidRPr="00290EFC" w14:paraId="3019F45E"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03068E6" w14:textId="77777777" w:rsidR="00B64DFA" w:rsidRPr="00290EFC" w:rsidRDefault="00B64DFA" w:rsidP="00F150F5">
            <w:pPr>
              <w:spacing w:line="288" w:lineRule="auto"/>
              <w:rPr>
                <w:b/>
                <w:bCs/>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C352D07" w14:textId="77777777" w:rsidR="00B64DFA" w:rsidRPr="00290EFC" w:rsidRDefault="00B64DFA" w:rsidP="00F150F5">
            <w:pPr>
              <w:spacing w:line="288" w:lineRule="auto"/>
              <w:jc w:val="both"/>
              <w:rPr>
                <w:szCs w:val="28"/>
              </w:rPr>
            </w:pPr>
            <w:r w:rsidRPr="00290EFC">
              <w:rPr>
                <w:szCs w:val="28"/>
              </w:rPr>
              <w:t xml:space="preserve">Ôn tập các </w:t>
            </w:r>
            <w:r w:rsidRPr="00290EFC">
              <w:rPr>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F0D278D" w14:textId="77777777" w:rsidR="00B64DFA" w:rsidRPr="00290EFC" w:rsidRDefault="00B64DFA" w:rsidP="00F150F5">
            <w:pPr>
              <w:spacing w:line="288" w:lineRule="auto"/>
              <w:jc w:val="center"/>
              <w:rPr>
                <w:b/>
                <w:bCs/>
                <w:color w:val="000000"/>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6B34D66" w14:textId="77777777" w:rsidR="00B64DFA" w:rsidRPr="00290EFC" w:rsidRDefault="00B64DFA" w:rsidP="00F150F5">
            <w:pPr>
              <w:spacing w:line="288" w:lineRule="auto"/>
              <w:jc w:val="center"/>
              <w:rPr>
                <w:b/>
                <w:bCs/>
                <w:color w:val="000000"/>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7AD2198" w14:textId="77777777" w:rsidR="00B64DFA" w:rsidRPr="00290EFC" w:rsidRDefault="00B64DFA" w:rsidP="00F150F5">
            <w:pPr>
              <w:spacing w:line="288" w:lineRule="auto"/>
              <w:jc w:val="center"/>
              <w:rPr>
                <w:bCs/>
                <w:color w:val="000000"/>
                <w:szCs w:val="28"/>
              </w:rPr>
            </w:pPr>
            <w:r w:rsidRPr="00290EFC">
              <w:rPr>
                <w:bCs/>
                <w:color w:val="000000"/>
                <w:szCs w:val="28"/>
              </w:rPr>
              <w:t>6</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7EE680A" w14:textId="77777777" w:rsidR="00B64DFA" w:rsidRPr="00290EFC" w:rsidRDefault="00B64DFA" w:rsidP="00F150F5">
            <w:pPr>
              <w:spacing w:line="288" w:lineRule="auto"/>
              <w:jc w:val="center"/>
              <w:rPr>
                <w:b/>
                <w:bCs/>
                <w:color w:val="000000"/>
                <w:szCs w:val="28"/>
              </w:rPr>
            </w:pPr>
          </w:p>
        </w:tc>
      </w:tr>
      <w:tr w:rsidR="00B64DFA" w:rsidRPr="00290EFC" w14:paraId="7DAD76FD"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6EC07E7B" w14:textId="77777777" w:rsidR="00B64DFA" w:rsidRPr="00290EFC" w:rsidRDefault="00B64DFA" w:rsidP="00F150F5">
            <w:pPr>
              <w:spacing w:line="288" w:lineRule="auto"/>
              <w:rPr>
                <w:b/>
                <w:bCs/>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69C127B2" w14:textId="77777777" w:rsidR="00B64DFA" w:rsidRPr="00290EFC" w:rsidRDefault="00B64DFA" w:rsidP="00F150F5">
            <w:pPr>
              <w:spacing w:line="288" w:lineRule="auto"/>
              <w:jc w:val="both"/>
              <w:rPr>
                <w:b/>
                <w:bCs/>
                <w:szCs w:val="28"/>
              </w:rPr>
            </w:pPr>
            <w:r w:rsidRPr="00290EFC">
              <w:rPr>
                <w:szCs w:val="28"/>
              </w:rPr>
              <w:t>Kiểm tra</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21CD0F9" w14:textId="77777777" w:rsidR="00B64DFA" w:rsidRPr="00290EFC" w:rsidRDefault="00B64DFA" w:rsidP="00F150F5">
            <w:pPr>
              <w:spacing w:line="288" w:lineRule="auto"/>
              <w:jc w:val="center"/>
              <w:rPr>
                <w:b/>
                <w:bCs/>
                <w:color w:val="000000"/>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689BD39" w14:textId="77777777" w:rsidR="00B64DFA" w:rsidRPr="00290EFC" w:rsidRDefault="00B64DFA" w:rsidP="00F150F5">
            <w:pPr>
              <w:spacing w:line="288" w:lineRule="auto"/>
              <w:jc w:val="center"/>
              <w:rPr>
                <w:b/>
                <w:bCs/>
                <w:color w:val="000000"/>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D2CE23D" w14:textId="77777777" w:rsidR="00B64DFA" w:rsidRPr="00290EFC" w:rsidRDefault="00B64DFA" w:rsidP="00F150F5">
            <w:pPr>
              <w:spacing w:line="288" w:lineRule="auto"/>
              <w:jc w:val="center"/>
              <w:rPr>
                <w:b/>
                <w:bCs/>
                <w:color w:val="000000"/>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DF01047" w14:textId="77777777" w:rsidR="00B64DFA" w:rsidRPr="00290EFC" w:rsidRDefault="00B64DFA" w:rsidP="00F150F5">
            <w:pPr>
              <w:spacing w:line="288" w:lineRule="auto"/>
              <w:jc w:val="center"/>
              <w:rPr>
                <w:bCs/>
                <w:color w:val="000000"/>
                <w:szCs w:val="28"/>
              </w:rPr>
            </w:pPr>
            <w:r w:rsidRPr="00290EFC">
              <w:rPr>
                <w:bCs/>
                <w:color w:val="000000"/>
                <w:szCs w:val="28"/>
              </w:rPr>
              <w:t>2</w:t>
            </w:r>
          </w:p>
        </w:tc>
      </w:tr>
      <w:tr w:rsidR="00B64DFA" w:rsidRPr="00290EFC" w14:paraId="78E8988E" w14:textId="77777777" w:rsidTr="00F150F5">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02BACA37" w14:textId="77777777" w:rsidR="00B64DFA" w:rsidRPr="00290EFC" w:rsidRDefault="00B64DFA" w:rsidP="00F150F5">
            <w:pPr>
              <w:spacing w:line="288" w:lineRule="auto"/>
              <w:rPr>
                <w:szCs w:val="28"/>
              </w:rPr>
            </w:pPr>
            <w:r w:rsidRPr="00290EFC">
              <w:rPr>
                <w:b/>
                <w:bCs/>
                <w:szCs w:val="28"/>
              </w:rPr>
              <w:t> </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52EC4EA9" w14:textId="77777777" w:rsidR="00B64DFA" w:rsidRPr="00290EFC" w:rsidRDefault="00B64DFA" w:rsidP="00F150F5">
            <w:pPr>
              <w:spacing w:line="288" w:lineRule="auto"/>
              <w:rPr>
                <w:szCs w:val="28"/>
              </w:rPr>
            </w:pPr>
            <w:r w:rsidRPr="00290EFC">
              <w:rPr>
                <w:b/>
                <w:bCs/>
                <w:szCs w:val="28"/>
              </w:rPr>
              <w:t>Cộng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E928974" w14:textId="77777777" w:rsidR="00B64DFA" w:rsidRPr="00290EFC" w:rsidRDefault="00B64DFA" w:rsidP="00F150F5">
            <w:pPr>
              <w:spacing w:line="288" w:lineRule="auto"/>
              <w:jc w:val="center"/>
              <w:rPr>
                <w:szCs w:val="28"/>
              </w:rPr>
            </w:pPr>
            <w:r w:rsidRPr="00290EFC">
              <w:rPr>
                <w:b/>
                <w:bCs/>
                <w:szCs w:val="28"/>
              </w:rPr>
              <w:t>60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6B012BC" w14:textId="77777777" w:rsidR="00B64DFA" w:rsidRPr="00290EFC" w:rsidRDefault="00B64DFA" w:rsidP="00F150F5">
            <w:pPr>
              <w:spacing w:line="288" w:lineRule="auto"/>
              <w:jc w:val="center"/>
              <w:rPr>
                <w:szCs w:val="28"/>
              </w:rPr>
            </w:pPr>
            <w:r w:rsidRPr="00290EFC">
              <w:rPr>
                <w:b/>
                <w:bCs/>
                <w:szCs w:val="28"/>
              </w:rPr>
              <w:t>5</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BCBB035" w14:textId="77777777" w:rsidR="00B64DFA" w:rsidRPr="00290EFC" w:rsidRDefault="00B64DFA" w:rsidP="00F150F5">
            <w:pPr>
              <w:spacing w:line="288" w:lineRule="auto"/>
              <w:jc w:val="center"/>
              <w:rPr>
                <w:szCs w:val="28"/>
              </w:rPr>
            </w:pPr>
            <w:r w:rsidRPr="00290EFC">
              <w:rPr>
                <w:b/>
                <w:bCs/>
                <w:szCs w:val="28"/>
              </w:rPr>
              <w:t>51</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033A90A" w14:textId="77777777" w:rsidR="00B64DFA" w:rsidRPr="00290EFC" w:rsidRDefault="00B64DFA" w:rsidP="00F150F5">
            <w:pPr>
              <w:spacing w:line="288" w:lineRule="auto"/>
              <w:jc w:val="center"/>
              <w:rPr>
                <w:szCs w:val="28"/>
              </w:rPr>
            </w:pPr>
            <w:r w:rsidRPr="00290EFC">
              <w:rPr>
                <w:b/>
                <w:bCs/>
                <w:szCs w:val="28"/>
              </w:rPr>
              <w:t>4</w:t>
            </w:r>
          </w:p>
        </w:tc>
      </w:tr>
    </w:tbl>
    <w:p w14:paraId="0E317B12" w14:textId="77777777" w:rsidR="00B64DFA" w:rsidRPr="00290EFC" w:rsidRDefault="00B64DFA" w:rsidP="00B64DFA">
      <w:pPr>
        <w:spacing w:line="288" w:lineRule="auto"/>
        <w:rPr>
          <w:b/>
          <w:bCs/>
          <w:szCs w:val="28"/>
          <w:lang w:val="sv-SE"/>
        </w:rPr>
      </w:pPr>
      <w:bookmarkStart w:id="29" w:name="dieu_2_2"/>
    </w:p>
    <w:p w14:paraId="1B4B2234" w14:textId="77777777" w:rsidR="00B64DFA" w:rsidRPr="00290EFC" w:rsidRDefault="00B64DFA" w:rsidP="00B64DFA">
      <w:pPr>
        <w:spacing w:line="288" w:lineRule="auto"/>
        <w:rPr>
          <w:szCs w:val="28"/>
        </w:rPr>
      </w:pPr>
      <w:r w:rsidRPr="00290EFC">
        <w:rPr>
          <w:b/>
          <w:bCs/>
          <w:szCs w:val="28"/>
          <w:lang w:val="sv-SE"/>
        </w:rPr>
        <w:t>2. Nội dung chi tiết</w:t>
      </w:r>
      <w:bookmarkEnd w:id="29"/>
    </w:p>
    <w:p w14:paraId="2C6BF55D" w14:textId="77777777" w:rsidR="00B64DFA" w:rsidRPr="00290EFC" w:rsidRDefault="00B64DFA" w:rsidP="00B64DFA">
      <w:pPr>
        <w:spacing w:line="288" w:lineRule="auto"/>
        <w:jc w:val="center"/>
        <w:rPr>
          <w:b/>
          <w:bCs/>
          <w:szCs w:val="28"/>
          <w:lang w:val="sv-SE"/>
        </w:rPr>
      </w:pPr>
      <w:bookmarkStart w:id="30" w:name="chuong_1_3"/>
      <w:r w:rsidRPr="00290EFC">
        <w:rPr>
          <w:b/>
          <w:bCs/>
          <w:szCs w:val="28"/>
          <w:lang w:val="sv-SE"/>
        </w:rPr>
        <w:t>BÀI MỞ ĐẦU</w:t>
      </w:r>
      <w:bookmarkEnd w:id="30"/>
    </w:p>
    <w:p w14:paraId="44B0CDC5" w14:textId="77777777" w:rsidR="00B64DFA" w:rsidRPr="00290EFC" w:rsidRDefault="00B64DFA" w:rsidP="00B64DFA">
      <w:pPr>
        <w:spacing w:line="288" w:lineRule="auto"/>
        <w:jc w:val="right"/>
        <w:rPr>
          <w:i/>
          <w:szCs w:val="28"/>
        </w:rPr>
      </w:pPr>
      <w:r w:rsidRPr="00290EFC">
        <w:rPr>
          <w:bCs/>
          <w:i/>
          <w:szCs w:val="28"/>
          <w:lang w:val="sv-SE"/>
        </w:rPr>
        <w:t>Thời gian: 1 giờ (LT: 01 giờ)</w:t>
      </w:r>
    </w:p>
    <w:p w14:paraId="4DD2E85D" w14:textId="77777777" w:rsidR="00B64DFA" w:rsidRPr="00290EFC" w:rsidRDefault="00B64DFA" w:rsidP="00B64DFA">
      <w:pPr>
        <w:spacing w:line="288" w:lineRule="auto"/>
        <w:rPr>
          <w:szCs w:val="28"/>
        </w:rPr>
      </w:pPr>
      <w:r w:rsidRPr="00290EFC">
        <w:rPr>
          <w:b/>
          <w:bCs/>
          <w:szCs w:val="28"/>
          <w:lang w:val="sv-SE"/>
        </w:rPr>
        <w:t>1. Mục tiêu</w:t>
      </w:r>
    </w:p>
    <w:p w14:paraId="2F2923E8" w14:textId="77777777" w:rsidR="00B64DFA" w:rsidRPr="00290EFC" w:rsidRDefault="00B64DFA" w:rsidP="00B64DFA">
      <w:pPr>
        <w:spacing w:line="288" w:lineRule="auto"/>
        <w:rPr>
          <w:szCs w:val="28"/>
        </w:rPr>
      </w:pPr>
      <w:r w:rsidRPr="00290EFC">
        <w:rPr>
          <w:szCs w:val="28"/>
          <w:lang w:val="sv-SE"/>
        </w:rPr>
        <w:t>Sau khi học xong bài này, người học đạt được:</w:t>
      </w:r>
    </w:p>
    <w:p w14:paraId="5853593D" w14:textId="77777777" w:rsidR="00B64DFA" w:rsidRPr="00290EFC" w:rsidRDefault="00B64DFA" w:rsidP="00B64DFA">
      <w:pPr>
        <w:spacing w:line="288" w:lineRule="auto"/>
        <w:rPr>
          <w:szCs w:val="28"/>
        </w:rPr>
      </w:pPr>
      <w:r w:rsidRPr="00290EFC">
        <w:rPr>
          <w:szCs w:val="28"/>
          <w:lang w:val="sv-SE"/>
        </w:rPr>
        <w:lastRenderedPageBreak/>
        <w:t>Trình bày được vị trí, tính chất, mục tiêu, nội dung chính, phương pháp dạy học và đánh giá môn học.</w:t>
      </w:r>
    </w:p>
    <w:p w14:paraId="109370D3" w14:textId="77777777" w:rsidR="00B64DFA" w:rsidRPr="00290EFC" w:rsidRDefault="00B64DFA" w:rsidP="00B64DFA">
      <w:pPr>
        <w:spacing w:line="288" w:lineRule="auto"/>
        <w:rPr>
          <w:szCs w:val="28"/>
        </w:rPr>
      </w:pPr>
      <w:r w:rsidRPr="00290EFC">
        <w:rPr>
          <w:b/>
          <w:bCs/>
          <w:szCs w:val="28"/>
          <w:lang w:val="sv-SE"/>
        </w:rPr>
        <w:t>2. Nội dung</w:t>
      </w:r>
    </w:p>
    <w:p w14:paraId="035C0534" w14:textId="77777777" w:rsidR="00B64DFA" w:rsidRPr="00290EFC" w:rsidRDefault="00B64DFA" w:rsidP="00B64DFA">
      <w:pPr>
        <w:spacing w:line="288" w:lineRule="auto"/>
        <w:jc w:val="both"/>
        <w:rPr>
          <w:szCs w:val="28"/>
        </w:rPr>
      </w:pPr>
      <w:bookmarkStart w:id="31" w:name="chuong_1_4"/>
      <w:r w:rsidRPr="00290EFC">
        <w:rPr>
          <w:szCs w:val="28"/>
          <w:lang w:val="sv-SE"/>
        </w:rPr>
        <w:t>2.1. Vị trí, tính chất môn học</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0,25 giờ</w:t>
      </w:r>
    </w:p>
    <w:p w14:paraId="7C40585B" w14:textId="77777777" w:rsidR="00B64DFA" w:rsidRPr="00290EFC" w:rsidRDefault="00B64DFA" w:rsidP="00B64DFA">
      <w:pPr>
        <w:spacing w:line="288" w:lineRule="auto"/>
        <w:jc w:val="both"/>
        <w:rPr>
          <w:szCs w:val="28"/>
        </w:rPr>
      </w:pPr>
      <w:r w:rsidRPr="00290EFC">
        <w:rPr>
          <w:szCs w:val="28"/>
          <w:lang w:val="sv-SE"/>
        </w:rPr>
        <w:t>2.2. Mục tiêu của môn học</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0,25 giờ</w:t>
      </w:r>
    </w:p>
    <w:p w14:paraId="4B8A8B4D" w14:textId="77777777" w:rsidR="00B64DFA" w:rsidRPr="00290EFC" w:rsidRDefault="00B64DFA" w:rsidP="00B64DFA">
      <w:pPr>
        <w:spacing w:line="288" w:lineRule="auto"/>
        <w:jc w:val="both"/>
        <w:rPr>
          <w:szCs w:val="28"/>
        </w:rPr>
      </w:pPr>
      <w:r w:rsidRPr="00290EFC">
        <w:rPr>
          <w:szCs w:val="28"/>
          <w:lang w:val="sv-SE"/>
        </w:rPr>
        <w:t>2.3. Nội dung chính</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0,25 giờ</w:t>
      </w:r>
    </w:p>
    <w:p w14:paraId="1D0EE6B6" w14:textId="77777777" w:rsidR="00B64DFA" w:rsidRPr="00290EFC" w:rsidRDefault="00B64DFA" w:rsidP="00B64DFA">
      <w:pPr>
        <w:spacing w:line="288" w:lineRule="auto"/>
        <w:jc w:val="both"/>
        <w:rPr>
          <w:szCs w:val="28"/>
        </w:rPr>
      </w:pPr>
      <w:r w:rsidRPr="00290EFC">
        <w:rPr>
          <w:szCs w:val="28"/>
          <w:lang w:val="sv-SE"/>
        </w:rPr>
        <w:t>2.4. Tổ chức dạy học và đánh giá kết quả học tập</w:t>
      </w:r>
      <w:r w:rsidRPr="00290EFC">
        <w:rPr>
          <w:szCs w:val="28"/>
          <w:lang w:val="sv-SE"/>
        </w:rPr>
        <w:tab/>
      </w:r>
      <w:r w:rsidRPr="00290EFC">
        <w:rPr>
          <w:szCs w:val="28"/>
          <w:lang w:val="sv-SE"/>
        </w:rPr>
        <w:tab/>
      </w:r>
      <w:r w:rsidRPr="00290EFC">
        <w:rPr>
          <w:szCs w:val="28"/>
          <w:lang w:val="sv-SE"/>
        </w:rPr>
        <w:tab/>
      </w:r>
      <w:r w:rsidRPr="00290EFC">
        <w:rPr>
          <w:szCs w:val="28"/>
          <w:lang w:val="sv-SE"/>
        </w:rPr>
        <w:tab/>
        <w:t>0,25 giờ</w:t>
      </w:r>
    </w:p>
    <w:p w14:paraId="5FB59082" w14:textId="77777777" w:rsidR="00B64DFA" w:rsidRPr="00290EFC" w:rsidRDefault="00B64DFA" w:rsidP="00B64DFA">
      <w:pPr>
        <w:spacing w:line="288" w:lineRule="auto"/>
        <w:rPr>
          <w:szCs w:val="28"/>
        </w:rPr>
      </w:pPr>
      <w:r w:rsidRPr="00290EFC">
        <w:rPr>
          <w:b/>
          <w:bCs/>
          <w:szCs w:val="28"/>
          <w:lang w:val="sv-SE"/>
        </w:rPr>
        <w:t>Chương I: GIÁO DỤC THỂ CHẤT CHUNG</w:t>
      </w:r>
      <w:bookmarkEnd w:id="31"/>
    </w:p>
    <w:p w14:paraId="5375B480" w14:textId="77777777" w:rsidR="00B64DFA" w:rsidRPr="00290EFC" w:rsidRDefault="00B64DFA" w:rsidP="00B64DFA">
      <w:pPr>
        <w:spacing w:line="288" w:lineRule="auto"/>
        <w:rPr>
          <w:szCs w:val="28"/>
          <w:lang w:val="sv-SE"/>
        </w:rPr>
      </w:pPr>
      <w:r w:rsidRPr="00290EFC">
        <w:rPr>
          <w:szCs w:val="28"/>
          <w:lang w:val="sv-SE"/>
        </w:rPr>
        <w:t>Bài 1: THỂ DỤC CƠ BẢN</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 xml:space="preserve">    </w:t>
      </w:r>
    </w:p>
    <w:p w14:paraId="659A7434" w14:textId="77777777" w:rsidR="00B64DFA" w:rsidRPr="00290EFC" w:rsidRDefault="00B64DFA" w:rsidP="00B64DFA">
      <w:pPr>
        <w:spacing w:line="288" w:lineRule="auto"/>
        <w:jc w:val="right"/>
        <w:rPr>
          <w:i/>
          <w:szCs w:val="28"/>
        </w:rPr>
      </w:pPr>
      <w:r w:rsidRPr="00290EFC">
        <w:rPr>
          <w:bCs/>
          <w:i/>
          <w:szCs w:val="28"/>
          <w:lang w:val="sv-SE"/>
        </w:rPr>
        <w:t>Thời gian: 13 giờ (LT: 01 giờ, TH:12 giờ)</w:t>
      </w:r>
    </w:p>
    <w:p w14:paraId="7168E9B2" w14:textId="77777777" w:rsidR="00B64DFA" w:rsidRPr="00290EFC" w:rsidRDefault="00B64DFA" w:rsidP="00B64DFA">
      <w:pPr>
        <w:spacing w:line="288" w:lineRule="auto"/>
        <w:rPr>
          <w:szCs w:val="28"/>
        </w:rPr>
      </w:pPr>
      <w:r w:rsidRPr="00290EFC">
        <w:rPr>
          <w:b/>
          <w:bCs/>
          <w:szCs w:val="28"/>
          <w:lang w:val="sv-SE"/>
        </w:rPr>
        <w:t>1. Mục tiêu</w:t>
      </w:r>
    </w:p>
    <w:p w14:paraId="60DA46B3" w14:textId="77777777" w:rsidR="00B64DFA" w:rsidRPr="00290EFC" w:rsidRDefault="00B64DFA" w:rsidP="00B64DFA">
      <w:pPr>
        <w:spacing w:line="288" w:lineRule="auto"/>
        <w:rPr>
          <w:szCs w:val="28"/>
        </w:rPr>
      </w:pPr>
      <w:r w:rsidRPr="00290EFC">
        <w:rPr>
          <w:szCs w:val="28"/>
          <w:lang w:val="sv-SE"/>
        </w:rPr>
        <w:t>Sau khi học xong bài này, người học đạt được:</w:t>
      </w:r>
    </w:p>
    <w:p w14:paraId="30D736BE" w14:textId="77777777" w:rsidR="00B64DFA" w:rsidRPr="00290EFC" w:rsidRDefault="00B64DFA" w:rsidP="00B64DFA">
      <w:pPr>
        <w:spacing w:line="288" w:lineRule="auto"/>
        <w:rPr>
          <w:szCs w:val="28"/>
        </w:rPr>
      </w:pPr>
      <w:r w:rsidRPr="00290EFC">
        <w:rPr>
          <w:szCs w:val="28"/>
          <w:lang w:val="sv-SE"/>
        </w:rPr>
        <w:t>- Trình bày được tác dụng, kỹ thuật cơ bản của một số bài thể dục cơ bản;</w:t>
      </w:r>
    </w:p>
    <w:p w14:paraId="4B5BD836" w14:textId="77777777" w:rsidR="00B64DFA" w:rsidRPr="00290EFC" w:rsidRDefault="00B64DFA" w:rsidP="00B64DFA">
      <w:pPr>
        <w:spacing w:line="288" w:lineRule="auto"/>
        <w:rPr>
          <w:szCs w:val="28"/>
        </w:rPr>
      </w:pPr>
      <w:r w:rsidRPr="00290EFC">
        <w:rPr>
          <w:szCs w:val="28"/>
          <w:lang w:val="sv-SE"/>
        </w:rPr>
        <w:t>- Thực hiện được đúng động tác kỹ thuật của các bài thể dục được học.</w:t>
      </w:r>
    </w:p>
    <w:p w14:paraId="1D826A82" w14:textId="77777777" w:rsidR="00B64DFA" w:rsidRPr="00290EFC" w:rsidRDefault="00B64DFA" w:rsidP="00B64DFA">
      <w:pPr>
        <w:spacing w:line="288" w:lineRule="auto"/>
        <w:rPr>
          <w:szCs w:val="28"/>
        </w:rPr>
      </w:pPr>
      <w:r w:rsidRPr="00290EFC">
        <w:rPr>
          <w:b/>
          <w:bCs/>
          <w:szCs w:val="28"/>
          <w:lang w:val="sv-SE"/>
        </w:rPr>
        <w:t>2. Nội dung</w:t>
      </w:r>
    </w:p>
    <w:p w14:paraId="2F3CBD5E" w14:textId="77777777" w:rsidR="00B64DFA" w:rsidRPr="00290EFC" w:rsidRDefault="00B64DFA" w:rsidP="00B64DFA">
      <w:pPr>
        <w:spacing w:line="288" w:lineRule="auto"/>
        <w:rPr>
          <w:szCs w:val="28"/>
        </w:rPr>
      </w:pPr>
      <w:r w:rsidRPr="00290EFC">
        <w:rPr>
          <w:szCs w:val="28"/>
          <w:lang w:val="sv-SE"/>
        </w:rPr>
        <w:t>2.1. Giới thiệu về thể dục cơ bản</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0,5 giờ</w:t>
      </w:r>
    </w:p>
    <w:p w14:paraId="48398535" w14:textId="77777777" w:rsidR="00B64DFA" w:rsidRPr="00290EFC" w:rsidRDefault="00B64DFA" w:rsidP="00B64DFA">
      <w:pPr>
        <w:spacing w:line="288" w:lineRule="auto"/>
        <w:rPr>
          <w:szCs w:val="28"/>
        </w:rPr>
      </w:pPr>
      <w:r w:rsidRPr="00290EFC">
        <w:rPr>
          <w:szCs w:val="28"/>
          <w:lang w:val="sv-SE"/>
        </w:rPr>
        <w:t>2.2. Tác dụng của thể dục tay không liên hoàn và Tác dụng của thể dục cơ bản với dụng cụ đơn giản</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0,5 giờ</w:t>
      </w:r>
    </w:p>
    <w:p w14:paraId="61B815B9" w14:textId="77777777" w:rsidR="00B64DFA" w:rsidRPr="00290EFC" w:rsidRDefault="00B64DFA" w:rsidP="00B64DFA">
      <w:pPr>
        <w:spacing w:line="288" w:lineRule="auto"/>
        <w:rPr>
          <w:szCs w:val="28"/>
        </w:rPr>
      </w:pPr>
      <w:r w:rsidRPr="00290EFC">
        <w:rPr>
          <w:szCs w:val="28"/>
          <w:lang w:val="sv-SE"/>
        </w:rPr>
        <w:t>2.3. Các động tác kỹ thuật thể dục tay không liên hoàn</w:t>
      </w:r>
      <w:r w:rsidRPr="00290EFC">
        <w:rPr>
          <w:szCs w:val="28"/>
          <w:lang w:val="sv-SE"/>
        </w:rPr>
        <w:tab/>
      </w:r>
      <w:r w:rsidRPr="00290EFC">
        <w:rPr>
          <w:szCs w:val="28"/>
          <w:lang w:val="sv-SE"/>
        </w:rPr>
        <w:tab/>
      </w:r>
      <w:r w:rsidRPr="00290EFC">
        <w:rPr>
          <w:szCs w:val="28"/>
          <w:lang w:val="sv-SE"/>
        </w:rPr>
        <w:tab/>
        <w:t>5 giờ</w:t>
      </w:r>
    </w:p>
    <w:p w14:paraId="6E264161" w14:textId="77777777" w:rsidR="00B64DFA" w:rsidRPr="00290EFC" w:rsidRDefault="00B64DFA" w:rsidP="00B64DFA">
      <w:pPr>
        <w:spacing w:line="288" w:lineRule="auto"/>
        <w:rPr>
          <w:szCs w:val="28"/>
        </w:rPr>
      </w:pPr>
      <w:r w:rsidRPr="00290EFC">
        <w:rPr>
          <w:szCs w:val="28"/>
          <w:lang w:val="sv-SE"/>
        </w:rPr>
        <w:t>2.3.2. Các động tác kỹ thuật thể dục cơ bản với dụng cụ đơn giản</w:t>
      </w:r>
      <w:r w:rsidRPr="00290EFC">
        <w:rPr>
          <w:szCs w:val="28"/>
          <w:lang w:val="sv-SE"/>
        </w:rPr>
        <w:tab/>
        <w:t>7 giờ</w:t>
      </w:r>
    </w:p>
    <w:p w14:paraId="4CA72B03" w14:textId="77777777" w:rsidR="00B64DFA" w:rsidRPr="00290EFC" w:rsidRDefault="00B64DFA" w:rsidP="00B64DFA">
      <w:pPr>
        <w:spacing w:line="288" w:lineRule="auto"/>
        <w:rPr>
          <w:bCs/>
          <w:szCs w:val="28"/>
          <w:lang w:val="sv-SE"/>
        </w:rPr>
      </w:pPr>
      <w:r w:rsidRPr="00290EFC">
        <w:rPr>
          <w:szCs w:val="28"/>
          <w:lang w:val="sv-SE"/>
        </w:rPr>
        <w:t>Bài 2: ĐIỀN KINH</w:t>
      </w:r>
      <w:r w:rsidRPr="00290EFC">
        <w:rPr>
          <w:bCs/>
          <w:szCs w:val="28"/>
          <w:lang w:val="sv-SE"/>
        </w:rPr>
        <w:t xml:space="preserve"> </w:t>
      </w:r>
      <w:r w:rsidRPr="00290EFC">
        <w:rPr>
          <w:bCs/>
          <w:szCs w:val="28"/>
          <w:lang w:val="sv-SE"/>
        </w:rPr>
        <w:tab/>
      </w:r>
      <w:r w:rsidRPr="00290EFC">
        <w:rPr>
          <w:bCs/>
          <w:szCs w:val="28"/>
          <w:lang w:val="sv-SE"/>
        </w:rPr>
        <w:tab/>
      </w:r>
      <w:r w:rsidRPr="00290EFC">
        <w:rPr>
          <w:bCs/>
          <w:szCs w:val="28"/>
          <w:lang w:val="sv-SE"/>
        </w:rPr>
        <w:tab/>
      </w:r>
      <w:r w:rsidRPr="00290EFC">
        <w:rPr>
          <w:bCs/>
          <w:szCs w:val="28"/>
          <w:lang w:val="sv-SE"/>
        </w:rPr>
        <w:tab/>
      </w:r>
      <w:r w:rsidRPr="00290EFC">
        <w:rPr>
          <w:bCs/>
          <w:szCs w:val="28"/>
          <w:lang w:val="sv-SE"/>
        </w:rPr>
        <w:tab/>
      </w:r>
    </w:p>
    <w:p w14:paraId="4429E6D5" w14:textId="77777777" w:rsidR="00B64DFA" w:rsidRPr="00290EFC" w:rsidRDefault="00B64DFA" w:rsidP="00B64DFA">
      <w:pPr>
        <w:spacing w:line="288" w:lineRule="auto"/>
        <w:jc w:val="right"/>
        <w:rPr>
          <w:i/>
          <w:szCs w:val="28"/>
        </w:rPr>
      </w:pPr>
      <w:r w:rsidRPr="00290EFC">
        <w:rPr>
          <w:bCs/>
          <w:i/>
          <w:szCs w:val="28"/>
          <w:lang w:val="sv-SE"/>
        </w:rPr>
        <w:t>Thời gian: 14 giờ (LT: 01 giờ, TH:13 giờ)</w:t>
      </w:r>
    </w:p>
    <w:p w14:paraId="168963EE" w14:textId="77777777" w:rsidR="00B64DFA" w:rsidRPr="00290EFC" w:rsidRDefault="00B64DFA" w:rsidP="00B64DFA">
      <w:pPr>
        <w:spacing w:line="288" w:lineRule="auto"/>
        <w:rPr>
          <w:szCs w:val="28"/>
        </w:rPr>
      </w:pPr>
      <w:r w:rsidRPr="00290EFC">
        <w:rPr>
          <w:b/>
          <w:bCs/>
          <w:szCs w:val="28"/>
          <w:lang w:val="sv-SE"/>
        </w:rPr>
        <w:t>1. Mục tiêu</w:t>
      </w:r>
    </w:p>
    <w:p w14:paraId="2FCB602D" w14:textId="77777777" w:rsidR="00B64DFA" w:rsidRPr="00290EFC" w:rsidRDefault="00B64DFA" w:rsidP="00B64DFA">
      <w:pPr>
        <w:spacing w:line="288" w:lineRule="auto"/>
        <w:rPr>
          <w:szCs w:val="28"/>
        </w:rPr>
      </w:pPr>
      <w:r w:rsidRPr="00290EFC">
        <w:rPr>
          <w:szCs w:val="28"/>
          <w:lang w:val="sv-SE"/>
        </w:rPr>
        <w:t>Sau khi học xong bài này, người học đạt được:</w:t>
      </w:r>
    </w:p>
    <w:p w14:paraId="28357976" w14:textId="77777777" w:rsidR="00B64DFA" w:rsidRPr="00290EFC" w:rsidRDefault="00B64DFA" w:rsidP="00B64DFA">
      <w:pPr>
        <w:spacing w:line="288" w:lineRule="auto"/>
        <w:rPr>
          <w:szCs w:val="28"/>
        </w:rPr>
      </w:pPr>
      <w:r w:rsidRPr="00290EFC">
        <w:rPr>
          <w:szCs w:val="28"/>
          <w:lang w:val="sv-SE"/>
        </w:rPr>
        <w:t>- Trình bày được tác dụng, kỹ thuật cơ bản và một số nội dung trong Luật Điền kinh như: Chạy cự ly ngắn, chạy cự ly trung bình, nhảy xa hoặc nhảy cao;</w:t>
      </w:r>
    </w:p>
    <w:p w14:paraId="268178EA" w14:textId="77777777" w:rsidR="00B64DFA" w:rsidRPr="00290EFC" w:rsidRDefault="00B64DFA" w:rsidP="00B64DFA">
      <w:pPr>
        <w:spacing w:line="288" w:lineRule="auto"/>
        <w:rPr>
          <w:szCs w:val="28"/>
        </w:rPr>
      </w:pPr>
      <w:r w:rsidRPr="00290EFC">
        <w:rPr>
          <w:szCs w:val="28"/>
          <w:lang w:val="sv-SE"/>
        </w:rPr>
        <w:t>- Thực hiện đúng động tác kỹ thuật và bảo đảm các yêu cầu khác của môn điền kinh được học.</w:t>
      </w:r>
    </w:p>
    <w:p w14:paraId="500862B4" w14:textId="77777777" w:rsidR="00B64DFA" w:rsidRPr="00290EFC" w:rsidRDefault="00B64DFA" w:rsidP="00B64DFA">
      <w:pPr>
        <w:spacing w:line="288" w:lineRule="auto"/>
        <w:rPr>
          <w:szCs w:val="28"/>
        </w:rPr>
      </w:pPr>
      <w:r w:rsidRPr="00290EFC">
        <w:rPr>
          <w:b/>
          <w:bCs/>
          <w:szCs w:val="28"/>
          <w:lang w:val="sv-SE"/>
        </w:rPr>
        <w:t>2. Nội dung</w:t>
      </w:r>
    </w:p>
    <w:p w14:paraId="6CBF67FB" w14:textId="77777777" w:rsidR="00B64DFA" w:rsidRPr="00290EFC" w:rsidRDefault="00B64DFA" w:rsidP="00B64DFA">
      <w:pPr>
        <w:spacing w:line="288" w:lineRule="auto"/>
        <w:rPr>
          <w:szCs w:val="28"/>
          <w:lang w:val="sv-SE"/>
        </w:rPr>
      </w:pPr>
      <w:r w:rsidRPr="00290EFC">
        <w:rPr>
          <w:szCs w:val="28"/>
          <w:lang w:val="sv-SE"/>
        </w:rPr>
        <w:t>2.1. Tác dụng của chạy cự ly ngắn Chạy cự ly ngắn, chạy cự ly trung bình và nhảy cao</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1 giờ</w:t>
      </w:r>
    </w:p>
    <w:p w14:paraId="06050B29" w14:textId="77777777" w:rsidR="00B64DFA" w:rsidRPr="00290EFC" w:rsidRDefault="00B64DFA" w:rsidP="00B64DFA">
      <w:pPr>
        <w:spacing w:line="288" w:lineRule="auto"/>
        <w:rPr>
          <w:szCs w:val="28"/>
        </w:rPr>
      </w:pPr>
      <w:r w:rsidRPr="00290EFC">
        <w:rPr>
          <w:szCs w:val="28"/>
          <w:lang w:val="sv-SE"/>
        </w:rPr>
        <w:t>2.2. Chạy cự ly ngắn</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5 giờ</w:t>
      </w:r>
    </w:p>
    <w:p w14:paraId="0A89EADB" w14:textId="77777777" w:rsidR="00B64DFA" w:rsidRPr="00290EFC" w:rsidRDefault="00B64DFA" w:rsidP="00B64DFA">
      <w:pPr>
        <w:spacing w:line="288" w:lineRule="auto"/>
        <w:rPr>
          <w:szCs w:val="28"/>
        </w:rPr>
      </w:pPr>
      <w:r w:rsidRPr="00290EFC">
        <w:rPr>
          <w:szCs w:val="28"/>
          <w:lang w:val="sv-SE"/>
        </w:rPr>
        <w:t>2.2.2. Các động tác kỹ thuật</w:t>
      </w:r>
    </w:p>
    <w:p w14:paraId="6803878F" w14:textId="77777777" w:rsidR="00B64DFA" w:rsidRPr="00290EFC" w:rsidRDefault="00B64DFA" w:rsidP="00B64DFA">
      <w:pPr>
        <w:spacing w:line="288" w:lineRule="auto"/>
        <w:rPr>
          <w:szCs w:val="28"/>
        </w:rPr>
      </w:pPr>
      <w:r w:rsidRPr="00290EFC">
        <w:rPr>
          <w:szCs w:val="28"/>
          <w:lang w:val="sv-SE"/>
        </w:rPr>
        <w:t>2.2.3. Một số quy định trong Luật Điền kinh về chạy cự ly ngắn</w:t>
      </w:r>
    </w:p>
    <w:p w14:paraId="6A745509" w14:textId="77777777" w:rsidR="00B64DFA" w:rsidRPr="00290EFC" w:rsidRDefault="00B64DFA" w:rsidP="00B64DFA">
      <w:pPr>
        <w:spacing w:line="288" w:lineRule="auto"/>
        <w:rPr>
          <w:szCs w:val="28"/>
        </w:rPr>
      </w:pPr>
      <w:r w:rsidRPr="00290EFC">
        <w:rPr>
          <w:szCs w:val="28"/>
          <w:lang w:val="sv-SE"/>
        </w:rPr>
        <w:t>2.3. Chạy cự ly trung bình</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4 giờ</w:t>
      </w:r>
    </w:p>
    <w:p w14:paraId="0BEF1D2E" w14:textId="77777777" w:rsidR="00B64DFA" w:rsidRPr="00290EFC" w:rsidRDefault="00B64DFA" w:rsidP="00B64DFA">
      <w:pPr>
        <w:spacing w:line="288" w:lineRule="auto"/>
        <w:rPr>
          <w:szCs w:val="28"/>
        </w:rPr>
      </w:pPr>
      <w:r w:rsidRPr="00290EFC">
        <w:rPr>
          <w:szCs w:val="28"/>
          <w:lang w:val="sv-SE"/>
        </w:rPr>
        <w:t>2.3.1. Các động tác kỹ thuật</w:t>
      </w:r>
    </w:p>
    <w:p w14:paraId="6F3F1831" w14:textId="77777777" w:rsidR="00B64DFA" w:rsidRPr="00290EFC" w:rsidRDefault="00B64DFA" w:rsidP="00B64DFA">
      <w:pPr>
        <w:spacing w:line="288" w:lineRule="auto"/>
        <w:rPr>
          <w:szCs w:val="28"/>
        </w:rPr>
      </w:pPr>
      <w:r w:rsidRPr="00290EFC">
        <w:rPr>
          <w:szCs w:val="28"/>
          <w:lang w:val="sv-SE"/>
        </w:rPr>
        <w:t>2.3.2. Một số quy định trong Luật Điền kinh về chạy cự ly trung bình</w:t>
      </w:r>
    </w:p>
    <w:p w14:paraId="62900FA0" w14:textId="77777777" w:rsidR="00B64DFA" w:rsidRPr="00290EFC" w:rsidRDefault="00B64DFA" w:rsidP="00B64DFA">
      <w:pPr>
        <w:spacing w:line="288" w:lineRule="auto"/>
        <w:rPr>
          <w:szCs w:val="28"/>
        </w:rPr>
      </w:pPr>
      <w:r w:rsidRPr="00290EFC">
        <w:rPr>
          <w:szCs w:val="28"/>
          <w:lang w:val="sv-SE"/>
        </w:rPr>
        <w:lastRenderedPageBreak/>
        <w:t xml:space="preserve">2.4. Nhảy cao </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4 giờ</w:t>
      </w:r>
    </w:p>
    <w:p w14:paraId="4BB468D5" w14:textId="77777777" w:rsidR="00B64DFA" w:rsidRPr="00290EFC" w:rsidRDefault="00B64DFA" w:rsidP="00B64DFA">
      <w:pPr>
        <w:spacing w:line="288" w:lineRule="auto"/>
        <w:rPr>
          <w:szCs w:val="28"/>
        </w:rPr>
      </w:pPr>
      <w:r w:rsidRPr="00290EFC">
        <w:rPr>
          <w:szCs w:val="28"/>
          <w:lang w:val="sv-SE"/>
        </w:rPr>
        <w:t>2.4.1. Các động tác kỹ thuật</w:t>
      </w:r>
    </w:p>
    <w:p w14:paraId="632688F2" w14:textId="77777777" w:rsidR="00B64DFA" w:rsidRPr="00290EFC" w:rsidRDefault="00B64DFA" w:rsidP="00B64DFA">
      <w:pPr>
        <w:spacing w:line="288" w:lineRule="auto"/>
        <w:rPr>
          <w:szCs w:val="28"/>
        </w:rPr>
      </w:pPr>
      <w:r w:rsidRPr="00290EFC">
        <w:rPr>
          <w:szCs w:val="28"/>
          <w:lang w:val="sv-SE"/>
        </w:rPr>
        <w:t>2.4.2. Một số quy định trong Luật Điền kinh về nhảy cao</w:t>
      </w:r>
    </w:p>
    <w:p w14:paraId="58609663" w14:textId="77777777" w:rsidR="00B64DFA" w:rsidRPr="00290EFC" w:rsidRDefault="00B64DFA" w:rsidP="00B64DFA">
      <w:pPr>
        <w:spacing w:line="288" w:lineRule="auto"/>
        <w:jc w:val="center"/>
        <w:rPr>
          <w:szCs w:val="28"/>
        </w:rPr>
      </w:pPr>
      <w:bookmarkStart w:id="32" w:name="chuong_2_2"/>
      <w:r w:rsidRPr="00290EFC">
        <w:rPr>
          <w:b/>
          <w:bCs/>
          <w:szCs w:val="28"/>
          <w:lang w:val="sv-SE"/>
        </w:rPr>
        <w:t>Chương II: CHUYÊN ĐỀ THỂ DỤC THỂ THAO TỰ CHỌN</w:t>
      </w:r>
      <w:bookmarkEnd w:id="32"/>
    </w:p>
    <w:p w14:paraId="0C763214" w14:textId="77777777" w:rsidR="00B64DFA" w:rsidRPr="00290EFC" w:rsidRDefault="00B64DFA" w:rsidP="00B64DFA">
      <w:pPr>
        <w:spacing w:line="288" w:lineRule="auto"/>
        <w:jc w:val="center"/>
        <w:rPr>
          <w:szCs w:val="28"/>
        </w:rPr>
      </w:pPr>
      <w:bookmarkStart w:id="33" w:name="chuong_2_2_name"/>
      <w:r w:rsidRPr="00290EFC">
        <w:rPr>
          <w:i/>
          <w:iCs/>
          <w:szCs w:val="28"/>
          <w:lang w:val="sv-SE"/>
        </w:rPr>
        <w:t>(Chọn 1 trong các chuyên đề sau)</w:t>
      </w:r>
      <w:bookmarkEnd w:id="33"/>
    </w:p>
    <w:p w14:paraId="2D6BE223" w14:textId="77777777" w:rsidR="00B64DFA" w:rsidRPr="00290EFC" w:rsidRDefault="00B64DFA" w:rsidP="00B64DFA">
      <w:pPr>
        <w:spacing w:line="288" w:lineRule="auto"/>
        <w:jc w:val="center"/>
        <w:rPr>
          <w:bCs/>
          <w:szCs w:val="28"/>
          <w:lang w:val="sv-SE"/>
        </w:rPr>
      </w:pPr>
      <w:r w:rsidRPr="00290EFC">
        <w:rPr>
          <w:b/>
          <w:bCs/>
          <w:szCs w:val="28"/>
          <w:lang w:val="sv-SE"/>
        </w:rPr>
        <w:t>Chuyên đề 1: MÔN CẦU LÔNG</w:t>
      </w:r>
    </w:p>
    <w:p w14:paraId="1ECF2D63" w14:textId="77777777" w:rsidR="00B64DFA" w:rsidRPr="00290EFC" w:rsidRDefault="00B64DFA" w:rsidP="00B64DFA">
      <w:pPr>
        <w:spacing w:line="288" w:lineRule="auto"/>
        <w:jc w:val="right"/>
        <w:rPr>
          <w:i/>
          <w:szCs w:val="28"/>
        </w:rPr>
      </w:pPr>
      <w:r w:rsidRPr="00290EFC">
        <w:rPr>
          <w:bCs/>
          <w:i/>
          <w:szCs w:val="28"/>
          <w:lang w:val="sv-SE"/>
        </w:rPr>
        <w:t>Thời gian: 28 giờ (LT: 02 giờ, TH:26 giờ)</w:t>
      </w:r>
    </w:p>
    <w:p w14:paraId="0D0CEC2F" w14:textId="77777777" w:rsidR="00B64DFA" w:rsidRPr="00290EFC" w:rsidRDefault="00B64DFA" w:rsidP="00B64DFA">
      <w:pPr>
        <w:spacing w:line="288" w:lineRule="auto"/>
        <w:rPr>
          <w:szCs w:val="28"/>
        </w:rPr>
      </w:pPr>
      <w:r w:rsidRPr="00290EFC">
        <w:rPr>
          <w:b/>
          <w:bCs/>
          <w:szCs w:val="28"/>
          <w:lang w:val="sv-SE"/>
        </w:rPr>
        <w:t>1. Mục tiêu</w:t>
      </w:r>
    </w:p>
    <w:p w14:paraId="43CD89E9" w14:textId="77777777" w:rsidR="00B64DFA" w:rsidRPr="00290EFC" w:rsidRDefault="00B64DFA" w:rsidP="00B64DFA">
      <w:pPr>
        <w:spacing w:line="288" w:lineRule="auto"/>
        <w:rPr>
          <w:szCs w:val="28"/>
        </w:rPr>
      </w:pPr>
      <w:r w:rsidRPr="00290EFC">
        <w:rPr>
          <w:szCs w:val="28"/>
          <w:lang w:val="sv-SE"/>
        </w:rPr>
        <w:t>Sau khi học xong chuyên đề này, người học đạt được:</w:t>
      </w:r>
    </w:p>
    <w:p w14:paraId="3F308A62" w14:textId="77777777" w:rsidR="00B64DFA" w:rsidRPr="00290EFC" w:rsidRDefault="00B64DFA" w:rsidP="00B64DFA">
      <w:pPr>
        <w:spacing w:line="288" w:lineRule="auto"/>
        <w:rPr>
          <w:szCs w:val="28"/>
        </w:rPr>
      </w:pPr>
      <w:r w:rsidRPr="00290EFC">
        <w:rPr>
          <w:szCs w:val="28"/>
          <w:lang w:val="sv-SE"/>
        </w:rPr>
        <w:t>- Trình bày được tác dụng, kỹ thuật chính và một số quy định trong Luật Cầu lông;</w:t>
      </w:r>
    </w:p>
    <w:p w14:paraId="4439AA2B" w14:textId="77777777" w:rsidR="00B64DFA" w:rsidRPr="00290EFC" w:rsidRDefault="00B64DFA" w:rsidP="00B64DFA">
      <w:pPr>
        <w:spacing w:line="288" w:lineRule="auto"/>
        <w:rPr>
          <w:szCs w:val="28"/>
        </w:rPr>
      </w:pPr>
      <w:r w:rsidRPr="00290EFC">
        <w:rPr>
          <w:szCs w:val="28"/>
          <w:lang w:val="sv-SE"/>
        </w:rPr>
        <w:t>- Thực hiện đúng động tác kỹ thuật cơ bản của môn Cầu lông.</w:t>
      </w:r>
    </w:p>
    <w:p w14:paraId="734201EB" w14:textId="77777777" w:rsidR="00B64DFA" w:rsidRPr="00290EFC" w:rsidRDefault="00B64DFA" w:rsidP="00B64DFA">
      <w:pPr>
        <w:spacing w:line="288" w:lineRule="auto"/>
        <w:rPr>
          <w:szCs w:val="28"/>
        </w:rPr>
      </w:pPr>
      <w:r w:rsidRPr="00290EFC">
        <w:rPr>
          <w:b/>
          <w:bCs/>
          <w:szCs w:val="28"/>
          <w:lang w:val="sv-SE"/>
        </w:rPr>
        <w:t>2. Nội dung</w:t>
      </w:r>
    </w:p>
    <w:p w14:paraId="46508D75" w14:textId="77777777" w:rsidR="00B64DFA" w:rsidRPr="00290EFC" w:rsidRDefault="00B64DFA" w:rsidP="00B64DFA">
      <w:pPr>
        <w:spacing w:line="288" w:lineRule="auto"/>
        <w:rPr>
          <w:szCs w:val="28"/>
        </w:rPr>
      </w:pPr>
      <w:r w:rsidRPr="00290EFC">
        <w:rPr>
          <w:szCs w:val="28"/>
          <w:lang w:val="sv-SE"/>
        </w:rPr>
        <w:t>2.1. Tác dụng của môn Cầu lông</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1 giờ</w:t>
      </w:r>
    </w:p>
    <w:p w14:paraId="1B4F895D" w14:textId="77777777" w:rsidR="00B64DFA" w:rsidRPr="00290EFC" w:rsidRDefault="00B64DFA" w:rsidP="00B64DFA">
      <w:pPr>
        <w:spacing w:line="288" w:lineRule="auto"/>
        <w:rPr>
          <w:szCs w:val="28"/>
        </w:rPr>
      </w:pPr>
      <w:r w:rsidRPr="00290EFC">
        <w:rPr>
          <w:szCs w:val="28"/>
          <w:lang w:val="sv-SE"/>
        </w:rPr>
        <w:t>2.2. Các động tác kỹ thuật</w:t>
      </w:r>
    </w:p>
    <w:p w14:paraId="55556FAE" w14:textId="77777777" w:rsidR="00B64DFA" w:rsidRPr="00290EFC" w:rsidRDefault="00B64DFA" w:rsidP="00B64DFA">
      <w:pPr>
        <w:spacing w:line="288" w:lineRule="auto"/>
        <w:rPr>
          <w:szCs w:val="28"/>
        </w:rPr>
      </w:pPr>
      <w:r w:rsidRPr="00290EFC">
        <w:rPr>
          <w:szCs w:val="28"/>
          <w:lang w:val="sv-SE"/>
        </w:rPr>
        <w:t>2.2.1. Tư thế cơ bản và cách cầm vợt</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2 giờ</w:t>
      </w:r>
    </w:p>
    <w:p w14:paraId="49AA3735" w14:textId="77777777" w:rsidR="00B64DFA" w:rsidRPr="00290EFC" w:rsidRDefault="00B64DFA" w:rsidP="00B64DFA">
      <w:pPr>
        <w:spacing w:line="288" w:lineRule="auto"/>
        <w:rPr>
          <w:szCs w:val="28"/>
          <w:lang w:val="sv-SE"/>
        </w:rPr>
      </w:pPr>
      <w:r w:rsidRPr="00290EFC">
        <w:rPr>
          <w:szCs w:val="28"/>
          <w:lang w:val="sv-SE"/>
        </w:rPr>
        <w:t xml:space="preserve">2.2.2. Các bước di chuyển (phải trái, trước, sau, chếch), bước đơn, kép, đệm </w:t>
      </w:r>
    </w:p>
    <w:p w14:paraId="2214D3A8" w14:textId="77777777" w:rsidR="00B64DFA" w:rsidRPr="00290EFC" w:rsidRDefault="00B64DFA" w:rsidP="00B64DFA">
      <w:pPr>
        <w:spacing w:line="288" w:lineRule="auto"/>
        <w:ind w:left="7200" w:firstLine="720"/>
        <w:rPr>
          <w:szCs w:val="28"/>
        </w:rPr>
      </w:pPr>
      <w:r w:rsidRPr="00290EFC">
        <w:rPr>
          <w:szCs w:val="28"/>
          <w:lang w:val="sv-SE"/>
        </w:rPr>
        <w:t>2 giờ</w:t>
      </w:r>
    </w:p>
    <w:p w14:paraId="1408A0FC" w14:textId="77777777" w:rsidR="00B64DFA" w:rsidRPr="00290EFC" w:rsidRDefault="00B64DFA" w:rsidP="00B64DFA">
      <w:pPr>
        <w:spacing w:line="288" w:lineRule="auto"/>
        <w:rPr>
          <w:szCs w:val="28"/>
        </w:rPr>
      </w:pPr>
      <w:r w:rsidRPr="00290EFC">
        <w:rPr>
          <w:szCs w:val="28"/>
          <w:lang w:val="sv-SE"/>
        </w:rPr>
        <w:t>2.2.3. Kỹ thuật đánh cầu phải, trái cao tay</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3 giờ</w:t>
      </w:r>
    </w:p>
    <w:p w14:paraId="2A14ABEE" w14:textId="77777777" w:rsidR="00B64DFA" w:rsidRPr="00290EFC" w:rsidRDefault="00B64DFA" w:rsidP="00B64DFA">
      <w:pPr>
        <w:spacing w:line="288" w:lineRule="auto"/>
        <w:rPr>
          <w:szCs w:val="28"/>
        </w:rPr>
      </w:pPr>
      <w:r w:rsidRPr="00290EFC">
        <w:rPr>
          <w:szCs w:val="28"/>
          <w:lang w:val="sv-SE"/>
        </w:rPr>
        <w:t>2.2.4. Kỹ thuật đánh cầu phải, trái thấp tay</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3 giờ</w:t>
      </w:r>
    </w:p>
    <w:p w14:paraId="76148EC4" w14:textId="77777777" w:rsidR="00B64DFA" w:rsidRPr="00290EFC" w:rsidRDefault="00B64DFA" w:rsidP="00B64DFA">
      <w:pPr>
        <w:spacing w:line="288" w:lineRule="auto"/>
        <w:rPr>
          <w:szCs w:val="28"/>
        </w:rPr>
      </w:pPr>
      <w:r w:rsidRPr="00290EFC">
        <w:rPr>
          <w:szCs w:val="28"/>
          <w:lang w:val="sv-SE"/>
        </w:rPr>
        <w:t>2.2.5. Kỹ thuật đánh cầu sát lưới và bỏ nhỏ</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3 giờ</w:t>
      </w:r>
    </w:p>
    <w:p w14:paraId="0DB5F615" w14:textId="77777777" w:rsidR="00B64DFA" w:rsidRPr="00290EFC" w:rsidRDefault="00B64DFA" w:rsidP="00B64DFA">
      <w:pPr>
        <w:spacing w:line="288" w:lineRule="auto"/>
        <w:rPr>
          <w:szCs w:val="28"/>
        </w:rPr>
      </w:pPr>
      <w:r w:rsidRPr="00290EFC">
        <w:rPr>
          <w:szCs w:val="28"/>
          <w:lang w:val="sv-SE"/>
        </w:rPr>
        <w:t>2.2.6. Kỹ thuật phát cầu (thấp gần, cao sâu)</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3 giờ</w:t>
      </w:r>
    </w:p>
    <w:p w14:paraId="18AE474B" w14:textId="77777777" w:rsidR="00B64DFA" w:rsidRPr="00290EFC" w:rsidRDefault="00B64DFA" w:rsidP="00B64DFA">
      <w:pPr>
        <w:spacing w:line="288" w:lineRule="auto"/>
        <w:rPr>
          <w:szCs w:val="28"/>
        </w:rPr>
      </w:pPr>
      <w:r w:rsidRPr="00290EFC">
        <w:rPr>
          <w:szCs w:val="28"/>
          <w:lang w:val="sv-SE"/>
        </w:rPr>
        <w:t>2.2.7. Kỹ thuật đập cầu</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3 giờ</w:t>
      </w:r>
    </w:p>
    <w:p w14:paraId="70F1BC8B" w14:textId="77777777" w:rsidR="00B64DFA" w:rsidRPr="00290EFC" w:rsidRDefault="00B64DFA" w:rsidP="00B64DFA">
      <w:pPr>
        <w:spacing w:line="288" w:lineRule="auto"/>
        <w:rPr>
          <w:szCs w:val="28"/>
        </w:rPr>
      </w:pPr>
      <w:r w:rsidRPr="00290EFC">
        <w:rPr>
          <w:szCs w:val="28"/>
          <w:lang w:val="sv-SE"/>
        </w:rPr>
        <w:t>2.2.8. Chiến thuật thi đấu</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4 giờ</w:t>
      </w:r>
    </w:p>
    <w:p w14:paraId="04DB1876" w14:textId="77777777" w:rsidR="00B64DFA" w:rsidRPr="00290EFC" w:rsidRDefault="00B64DFA" w:rsidP="00B64DFA">
      <w:pPr>
        <w:spacing w:line="288" w:lineRule="auto"/>
        <w:rPr>
          <w:szCs w:val="28"/>
          <w:lang w:val="sv-SE"/>
        </w:rPr>
      </w:pPr>
      <w:r w:rsidRPr="00290EFC">
        <w:rPr>
          <w:szCs w:val="28"/>
          <w:lang w:val="sv-SE"/>
        </w:rPr>
        <w:t>2.3. Một số quy định của Luật Cầu lông</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1 giờ</w:t>
      </w:r>
    </w:p>
    <w:p w14:paraId="64461300" w14:textId="77777777" w:rsidR="00B64DFA" w:rsidRPr="00290EFC" w:rsidRDefault="00B64DFA" w:rsidP="00B64DFA">
      <w:pPr>
        <w:spacing w:line="288" w:lineRule="auto"/>
        <w:rPr>
          <w:szCs w:val="28"/>
        </w:rPr>
      </w:pPr>
      <w:r w:rsidRPr="00290EFC">
        <w:rPr>
          <w:szCs w:val="28"/>
          <w:lang w:val="sv-SE"/>
        </w:rPr>
        <w:t>Ôn tập các kỹ thuật</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3 giờ</w:t>
      </w:r>
    </w:p>
    <w:p w14:paraId="6F53C050" w14:textId="77777777" w:rsidR="00B64DFA" w:rsidRPr="00290EFC" w:rsidRDefault="00B64DFA" w:rsidP="00B64DFA">
      <w:pPr>
        <w:spacing w:line="288" w:lineRule="auto"/>
        <w:jc w:val="center"/>
        <w:rPr>
          <w:b/>
          <w:bCs/>
          <w:szCs w:val="28"/>
          <w:lang w:val="sv-SE"/>
        </w:rPr>
      </w:pPr>
      <w:r w:rsidRPr="00290EFC">
        <w:rPr>
          <w:b/>
          <w:bCs/>
          <w:szCs w:val="28"/>
          <w:lang w:val="sv-SE"/>
        </w:rPr>
        <w:t>Chuyên đề 2: MÔN BÓNG CHUYỀN</w:t>
      </w:r>
    </w:p>
    <w:p w14:paraId="7B05AAAE" w14:textId="77777777" w:rsidR="00B64DFA" w:rsidRPr="00290EFC" w:rsidRDefault="00B64DFA" w:rsidP="00B64DFA">
      <w:pPr>
        <w:spacing w:line="288" w:lineRule="auto"/>
        <w:jc w:val="right"/>
        <w:rPr>
          <w:i/>
          <w:szCs w:val="28"/>
        </w:rPr>
      </w:pPr>
      <w:r w:rsidRPr="00290EFC">
        <w:rPr>
          <w:bCs/>
          <w:i/>
          <w:szCs w:val="28"/>
          <w:lang w:val="sv-SE"/>
        </w:rPr>
        <w:t>Thời gian: 28 giờ (LT: 02 giờ, TH:26 giờ)</w:t>
      </w:r>
    </w:p>
    <w:p w14:paraId="2371CB86" w14:textId="77777777" w:rsidR="00B64DFA" w:rsidRPr="00290EFC" w:rsidRDefault="00B64DFA" w:rsidP="00B64DFA">
      <w:pPr>
        <w:spacing w:line="288" w:lineRule="auto"/>
        <w:rPr>
          <w:szCs w:val="28"/>
        </w:rPr>
      </w:pPr>
      <w:r w:rsidRPr="00290EFC">
        <w:rPr>
          <w:b/>
          <w:bCs/>
          <w:szCs w:val="28"/>
          <w:lang w:val="sv-SE"/>
        </w:rPr>
        <w:t>1. Mục tiêu</w:t>
      </w:r>
    </w:p>
    <w:p w14:paraId="5F99A653" w14:textId="77777777" w:rsidR="00B64DFA" w:rsidRPr="00290EFC" w:rsidRDefault="00B64DFA" w:rsidP="00B64DFA">
      <w:pPr>
        <w:spacing w:line="288" w:lineRule="auto"/>
        <w:rPr>
          <w:szCs w:val="28"/>
        </w:rPr>
      </w:pPr>
      <w:r w:rsidRPr="00290EFC">
        <w:rPr>
          <w:szCs w:val="28"/>
          <w:lang w:val="sv-SE"/>
        </w:rPr>
        <w:t>Sau khi học xong chuyên đề này, người học đạt được:</w:t>
      </w:r>
    </w:p>
    <w:p w14:paraId="248EA568" w14:textId="77777777" w:rsidR="00B64DFA" w:rsidRPr="00290EFC" w:rsidRDefault="00B64DFA" w:rsidP="00B64DFA">
      <w:pPr>
        <w:spacing w:line="288" w:lineRule="auto"/>
        <w:rPr>
          <w:szCs w:val="28"/>
        </w:rPr>
      </w:pPr>
      <w:r w:rsidRPr="00290EFC">
        <w:rPr>
          <w:szCs w:val="28"/>
          <w:lang w:val="sv-SE"/>
        </w:rPr>
        <w:t>- Trình bày được tác dụng, kỹ thuật chính và một số quy định trong Luật Bóng chuyền;</w:t>
      </w:r>
    </w:p>
    <w:p w14:paraId="0F6C45CD" w14:textId="77777777" w:rsidR="00B64DFA" w:rsidRPr="00290EFC" w:rsidRDefault="00B64DFA" w:rsidP="00B64DFA">
      <w:pPr>
        <w:spacing w:line="288" w:lineRule="auto"/>
        <w:rPr>
          <w:szCs w:val="28"/>
        </w:rPr>
      </w:pPr>
      <w:r w:rsidRPr="00290EFC">
        <w:rPr>
          <w:szCs w:val="28"/>
          <w:lang w:val="sv-SE"/>
        </w:rPr>
        <w:t>- Thực hiện đúng động tác kỹ thuật cơ bản của môn Bóng chuyền.</w:t>
      </w:r>
    </w:p>
    <w:p w14:paraId="47BE73BB" w14:textId="77777777" w:rsidR="00B64DFA" w:rsidRPr="00290EFC" w:rsidRDefault="00B64DFA" w:rsidP="00B64DFA">
      <w:pPr>
        <w:spacing w:line="288" w:lineRule="auto"/>
        <w:rPr>
          <w:szCs w:val="28"/>
        </w:rPr>
      </w:pPr>
      <w:r w:rsidRPr="00290EFC">
        <w:rPr>
          <w:b/>
          <w:bCs/>
          <w:szCs w:val="28"/>
          <w:lang w:val="sv-SE"/>
        </w:rPr>
        <w:t>2. Nội dung</w:t>
      </w:r>
    </w:p>
    <w:p w14:paraId="706AB7DB" w14:textId="77777777" w:rsidR="00B64DFA" w:rsidRPr="00290EFC" w:rsidRDefault="00B64DFA" w:rsidP="00B64DFA">
      <w:pPr>
        <w:spacing w:line="288" w:lineRule="auto"/>
        <w:rPr>
          <w:szCs w:val="28"/>
        </w:rPr>
      </w:pPr>
      <w:r w:rsidRPr="00290EFC">
        <w:rPr>
          <w:szCs w:val="28"/>
          <w:lang w:val="sv-SE"/>
        </w:rPr>
        <w:t>2.1. Tác dụng của môn Bóng chuyền</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1 giờ</w:t>
      </w:r>
    </w:p>
    <w:p w14:paraId="491C2E1D" w14:textId="77777777" w:rsidR="00B64DFA" w:rsidRPr="00290EFC" w:rsidRDefault="00B64DFA" w:rsidP="00B64DFA">
      <w:pPr>
        <w:spacing w:line="288" w:lineRule="auto"/>
        <w:rPr>
          <w:szCs w:val="28"/>
        </w:rPr>
      </w:pPr>
      <w:r w:rsidRPr="00290EFC">
        <w:rPr>
          <w:szCs w:val="28"/>
          <w:lang w:val="sv-SE"/>
        </w:rPr>
        <w:t>2.2. Các động tác kỹ thuật</w:t>
      </w:r>
    </w:p>
    <w:p w14:paraId="5921FB8E" w14:textId="77777777" w:rsidR="00B64DFA" w:rsidRPr="00290EFC" w:rsidRDefault="00B64DFA" w:rsidP="00B64DFA">
      <w:pPr>
        <w:spacing w:line="288" w:lineRule="auto"/>
        <w:rPr>
          <w:szCs w:val="28"/>
        </w:rPr>
      </w:pPr>
      <w:r w:rsidRPr="00290EFC">
        <w:rPr>
          <w:szCs w:val="28"/>
          <w:lang w:val="sv-SE"/>
        </w:rPr>
        <w:t>2.2.1. Tư thế cơ bản, các bước di chuyển</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2 giờ</w:t>
      </w:r>
    </w:p>
    <w:p w14:paraId="07BC5B71" w14:textId="77777777" w:rsidR="00B64DFA" w:rsidRPr="00290EFC" w:rsidRDefault="00B64DFA" w:rsidP="00B64DFA">
      <w:pPr>
        <w:spacing w:line="288" w:lineRule="auto"/>
        <w:rPr>
          <w:szCs w:val="28"/>
        </w:rPr>
      </w:pPr>
      <w:r w:rsidRPr="00290EFC">
        <w:rPr>
          <w:szCs w:val="28"/>
          <w:lang w:val="sv-SE"/>
        </w:rPr>
        <w:lastRenderedPageBreak/>
        <w:t>2.2.2. Kỹ thuật chuyền bóng cao tay cơ bản (chuyền bước 2)</w:t>
      </w:r>
      <w:r w:rsidRPr="00290EFC">
        <w:rPr>
          <w:szCs w:val="28"/>
          <w:lang w:val="sv-SE"/>
        </w:rPr>
        <w:tab/>
      </w:r>
      <w:r w:rsidRPr="00290EFC">
        <w:rPr>
          <w:szCs w:val="28"/>
          <w:lang w:val="sv-SE"/>
        </w:rPr>
        <w:tab/>
        <w:t>3 giờ</w:t>
      </w:r>
    </w:p>
    <w:p w14:paraId="600CC442" w14:textId="77777777" w:rsidR="00B64DFA" w:rsidRPr="00290EFC" w:rsidRDefault="00B64DFA" w:rsidP="00B64DFA">
      <w:pPr>
        <w:spacing w:line="288" w:lineRule="auto"/>
        <w:rPr>
          <w:szCs w:val="28"/>
        </w:rPr>
      </w:pPr>
      <w:r w:rsidRPr="00290EFC">
        <w:rPr>
          <w:szCs w:val="28"/>
          <w:lang w:val="sv-SE"/>
        </w:rPr>
        <w:t>2.2.3. Kỹ thuật chuyền bóng thấp tay cơ bản (chuyền bước 1)</w:t>
      </w:r>
      <w:r w:rsidRPr="00290EFC">
        <w:rPr>
          <w:szCs w:val="28"/>
          <w:lang w:val="sv-SE"/>
        </w:rPr>
        <w:tab/>
      </w:r>
      <w:r w:rsidRPr="00290EFC">
        <w:rPr>
          <w:szCs w:val="28"/>
          <w:lang w:val="sv-SE"/>
        </w:rPr>
        <w:tab/>
        <w:t>3 giờ</w:t>
      </w:r>
    </w:p>
    <w:p w14:paraId="64D1F962" w14:textId="77777777" w:rsidR="00B64DFA" w:rsidRPr="00290EFC" w:rsidRDefault="00B64DFA" w:rsidP="00B64DFA">
      <w:pPr>
        <w:spacing w:line="288" w:lineRule="auto"/>
        <w:rPr>
          <w:szCs w:val="28"/>
        </w:rPr>
      </w:pPr>
      <w:r w:rsidRPr="00290EFC">
        <w:rPr>
          <w:szCs w:val="28"/>
          <w:lang w:val="sv-SE"/>
        </w:rPr>
        <w:t>2.2.4. Kỹ thuật phát bóng thấp tay trước mặt</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3 giờ</w:t>
      </w:r>
    </w:p>
    <w:p w14:paraId="66590389" w14:textId="77777777" w:rsidR="00B64DFA" w:rsidRPr="00290EFC" w:rsidRDefault="00B64DFA" w:rsidP="00B64DFA">
      <w:pPr>
        <w:spacing w:line="288" w:lineRule="auto"/>
        <w:rPr>
          <w:szCs w:val="28"/>
        </w:rPr>
      </w:pPr>
      <w:r w:rsidRPr="00290EFC">
        <w:rPr>
          <w:szCs w:val="28"/>
          <w:lang w:val="sv-SE"/>
        </w:rPr>
        <w:t>2.2.5. Kỹ thuật phát bóng cao tay trước mặt</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3 giờ</w:t>
      </w:r>
    </w:p>
    <w:p w14:paraId="7FE97DED" w14:textId="77777777" w:rsidR="00B64DFA" w:rsidRPr="00290EFC" w:rsidRDefault="00B64DFA" w:rsidP="00B64DFA">
      <w:pPr>
        <w:spacing w:line="288" w:lineRule="auto"/>
        <w:rPr>
          <w:szCs w:val="28"/>
        </w:rPr>
      </w:pPr>
      <w:r w:rsidRPr="00290EFC">
        <w:rPr>
          <w:szCs w:val="28"/>
          <w:lang w:val="sv-SE"/>
        </w:rPr>
        <w:t>2.2.6. Kỹ thuật chắn bóng</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3 giờ</w:t>
      </w:r>
    </w:p>
    <w:p w14:paraId="3B90E12A" w14:textId="77777777" w:rsidR="00B64DFA" w:rsidRPr="00290EFC" w:rsidRDefault="00B64DFA" w:rsidP="00B64DFA">
      <w:pPr>
        <w:spacing w:line="288" w:lineRule="auto"/>
        <w:rPr>
          <w:szCs w:val="28"/>
        </w:rPr>
      </w:pPr>
      <w:r w:rsidRPr="00290EFC">
        <w:rPr>
          <w:szCs w:val="28"/>
          <w:lang w:val="sv-SE"/>
        </w:rPr>
        <w:t>2.2.7. Kỹ thuật đập bóng theo phương lấy đà</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3 giờ</w:t>
      </w:r>
    </w:p>
    <w:p w14:paraId="401AC9AC" w14:textId="77777777" w:rsidR="00B64DFA" w:rsidRPr="00290EFC" w:rsidRDefault="00B64DFA" w:rsidP="00B64DFA">
      <w:pPr>
        <w:spacing w:line="288" w:lineRule="auto"/>
        <w:rPr>
          <w:szCs w:val="28"/>
          <w:lang w:val="sv-SE"/>
        </w:rPr>
      </w:pPr>
      <w:r w:rsidRPr="00290EFC">
        <w:rPr>
          <w:szCs w:val="28"/>
          <w:lang w:val="sv-SE"/>
        </w:rPr>
        <w:t>2.3. Một số quy định của Luật Bóng chuyền</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1 giờ</w:t>
      </w:r>
    </w:p>
    <w:p w14:paraId="5EB794EA" w14:textId="77777777" w:rsidR="00B64DFA" w:rsidRPr="00290EFC" w:rsidRDefault="00B64DFA" w:rsidP="00B64DFA">
      <w:pPr>
        <w:spacing w:line="288" w:lineRule="auto"/>
        <w:rPr>
          <w:szCs w:val="28"/>
        </w:rPr>
      </w:pPr>
      <w:r w:rsidRPr="00290EFC">
        <w:rPr>
          <w:szCs w:val="28"/>
          <w:lang w:val="sv-SE"/>
        </w:rPr>
        <w:t>Ôn tập các kỹ thuật</w:t>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r>
      <w:r w:rsidRPr="00290EFC">
        <w:rPr>
          <w:szCs w:val="28"/>
          <w:lang w:val="sv-SE"/>
        </w:rPr>
        <w:tab/>
        <w:t>6 giờ</w:t>
      </w:r>
    </w:p>
    <w:p w14:paraId="43D8AF26" w14:textId="77777777" w:rsidR="00B64DFA" w:rsidRPr="00290EFC" w:rsidRDefault="00B64DFA" w:rsidP="00B64DFA">
      <w:pPr>
        <w:spacing w:line="288" w:lineRule="auto"/>
        <w:rPr>
          <w:b/>
          <w:bCs/>
          <w:szCs w:val="28"/>
          <w:lang w:val="sv-SE"/>
        </w:rPr>
      </w:pPr>
      <w:bookmarkStart w:id="34" w:name="muc_4_1"/>
      <w:r w:rsidRPr="00290EFC">
        <w:rPr>
          <w:b/>
          <w:bCs/>
          <w:szCs w:val="28"/>
          <w:lang w:val="sv-SE"/>
        </w:rPr>
        <w:t xml:space="preserve">IV. Điều </w:t>
      </w:r>
      <w:r w:rsidRPr="00290EFC">
        <w:rPr>
          <w:b/>
          <w:szCs w:val="28"/>
          <w:lang w:val="sv-SE"/>
        </w:rPr>
        <w:t>kiện thực hiện môn học</w:t>
      </w:r>
      <w:r w:rsidRPr="00290EFC">
        <w:rPr>
          <w:b/>
          <w:bCs/>
          <w:szCs w:val="28"/>
          <w:lang w:val="sv-SE"/>
        </w:rPr>
        <w:t xml:space="preserve"> </w:t>
      </w:r>
    </w:p>
    <w:bookmarkEnd w:id="34"/>
    <w:p w14:paraId="6AC40BFC" w14:textId="77777777" w:rsidR="00B64DFA" w:rsidRPr="00290EFC" w:rsidRDefault="00B64DFA" w:rsidP="00B64DFA">
      <w:pPr>
        <w:spacing w:line="288" w:lineRule="auto"/>
        <w:rPr>
          <w:szCs w:val="28"/>
        </w:rPr>
      </w:pPr>
      <w:r w:rsidRPr="00290EFC">
        <w:rPr>
          <w:b/>
          <w:szCs w:val="28"/>
          <w:lang w:val="sv-SE"/>
        </w:rPr>
        <w:t>1. Điều kiện chung</w:t>
      </w:r>
      <w:r w:rsidRPr="00290EFC">
        <w:rPr>
          <w:szCs w:val="28"/>
          <w:lang w:val="sv-SE"/>
        </w:rPr>
        <w:t>: Nhà tập luyện/ thi đấu đa năng; video/clip, tranh ảnh, máy chiếu, loa, đài, còi, cờ lệnh, đồng hồ bấm giờ; bàn, ghế; quần áo tập luyện, dụng cụ y tế.</w:t>
      </w:r>
    </w:p>
    <w:p w14:paraId="7E0CB1D0" w14:textId="77777777" w:rsidR="00B64DFA" w:rsidRPr="00290EFC" w:rsidRDefault="00B64DFA" w:rsidP="00B64DFA">
      <w:pPr>
        <w:spacing w:line="288" w:lineRule="auto"/>
        <w:rPr>
          <w:b/>
          <w:szCs w:val="28"/>
        </w:rPr>
      </w:pPr>
      <w:r w:rsidRPr="00290EFC">
        <w:rPr>
          <w:b/>
          <w:szCs w:val="28"/>
          <w:lang w:val="sv-SE"/>
        </w:rPr>
        <w:t>2. Trang thiết bị</w:t>
      </w:r>
    </w:p>
    <w:p w14:paraId="480E6EA6" w14:textId="77777777" w:rsidR="00B64DFA" w:rsidRPr="00290EFC" w:rsidRDefault="00B64DFA" w:rsidP="00B64DFA">
      <w:pPr>
        <w:spacing w:line="288" w:lineRule="auto"/>
        <w:rPr>
          <w:szCs w:val="28"/>
        </w:rPr>
      </w:pPr>
      <w:r w:rsidRPr="00290EFC">
        <w:rPr>
          <w:szCs w:val="28"/>
          <w:lang w:val="sv-SE"/>
        </w:rPr>
        <w:t>2.1. Đối với giáo dục thể chất chung</w:t>
      </w:r>
    </w:p>
    <w:p w14:paraId="6CB7BA55" w14:textId="77777777" w:rsidR="00B64DFA" w:rsidRPr="00290EFC" w:rsidRDefault="00B64DFA" w:rsidP="00B64DFA">
      <w:pPr>
        <w:spacing w:line="288" w:lineRule="auto"/>
        <w:rPr>
          <w:szCs w:val="28"/>
        </w:rPr>
      </w:pPr>
      <w:r w:rsidRPr="00290EFC">
        <w:rPr>
          <w:szCs w:val="28"/>
          <w:lang w:val="sv-SE"/>
        </w:rPr>
        <w:t>- Thể dục cơ bản: Sân tập, còi, tranh động tác, thảm tập; dụng cụ tập như gậy, bóng, hoa; nhạc tập và các thiết bị khác.</w:t>
      </w:r>
    </w:p>
    <w:p w14:paraId="5F743B86" w14:textId="77777777" w:rsidR="00B64DFA" w:rsidRPr="00290EFC" w:rsidRDefault="00B64DFA" w:rsidP="00B64DFA">
      <w:pPr>
        <w:spacing w:line="288" w:lineRule="auto"/>
        <w:rPr>
          <w:szCs w:val="28"/>
        </w:rPr>
      </w:pPr>
      <w:r w:rsidRPr="00290EFC">
        <w:rPr>
          <w:szCs w:val="28"/>
          <w:lang w:val="sv-SE"/>
        </w:rPr>
        <w:t>- Điền kinh:</w:t>
      </w:r>
    </w:p>
    <w:p w14:paraId="091C6C35" w14:textId="77777777" w:rsidR="00B64DFA" w:rsidRPr="00290EFC" w:rsidRDefault="00B64DFA" w:rsidP="00B64DFA">
      <w:pPr>
        <w:spacing w:line="288" w:lineRule="auto"/>
        <w:rPr>
          <w:szCs w:val="28"/>
        </w:rPr>
      </w:pPr>
      <w:r w:rsidRPr="00290EFC">
        <w:rPr>
          <w:szCs w:val="28"/>
          <w:lang w:val="sv-SE"/>
        </w:rPr>
        <w:t>+ Chạy cự ly ngắn và trung bình: Sân chạy, dụng cụ phát lệnh, bàn đạp xuất phát và các thiết bị khác;</w:t>
      </w:r>
    </w:p>
    <w:p w14:paraId="226FEFA4" w14:textId="77777777" w:rsidR="00B64DFA" w:rsidRPr="00290EFC" w:rsidRDefault="00B64DFA" w:rsidP="00B64DFA">
      <w:pPr>
        <w:spacing w:line="288" w:lineRule="auto"/>
        <w:rPr>
          <w:szCs w:val="28"/>
        </w:rPr>
      </w:pPr>
      <w:r w:rsidRPr="00290EFC">
        <w:rPr>
          <w:szCs w:val="28"/>
          <w:lang w:val="sv-SE"/>
        </w:rPr>
        <w:t>+ Nhảy cao: Nệm nhảy cao, trụ, xà nhảy cao và các thiết bị khác;</w:t>
      </w:r>
    </w:p>
    <w:p w14:paraId="3B493DDF" w14:textId="77777777" w:rsidR="00B64DFA" w:rsidRPr="00290EFC" w:rsidRDefault="00B64DFA" w:rsidP="00B64DFA">
      <w:pPr>
        <w:spacing w:line="288" w:lineRule="auto"/>
        <w:rPr>
          <w:szCs w:val="28"/>
        </w:rPr>
      </w:pPr>
      <w:r w:rsidRPr="00290EFC">
        <w:rPr>
          <w:szCs w:val="28"/>
          <w:lang w:val="sv-SE"/>
        </w:rPr>
        <w:t xml:space="preserve">2.2. Đối với </w:t>
      </w:r>
      <w:r w:rsidRPr="00290EFC">
        <w:rPr>
          <w:szCs w:val="28"/>
          <w:lang w:val="vi-VN"/>
        </w:rPr>
        <w:t>chuyên đề thể dục thể thao tự chọn</w:t>
      </w:r>
      <w:r w:rsidRPr="00290EFC">
        <w:rPr>
          <w:szCs w:val="28"/>
          <w:lang w:val="sv-SE"/>
        </w:rPr>
        <w:t>:</w:t>
      </w:r>
    </w:p>
    <w:p w14:paraId="03D75EF2" w14:textId="77777777" w:rsidR="00B64DFA" w:rsidRPr="00290EFC" w:rsidRDefault="00B64DFA" w:rsidP="00B64DFA">
      <w:pPr>
        <w:spacing w:line="288" w:lineRule="auto"/>
        <w:rPr>
          <w:szCs w:val="28"/>
        </w:rPr>
      </w:pPr>
      <w:r w:rsidRPr="00290EFC">
        <w:rPr>
          <w:szCs w:val="28"/>
          <w:lang w:val="sv-SE"/>
        </w:rPr>
        <w:t>- Môn cầu lông: Sân cầu lông, bộ trụ; lưới, vợt, quả cầu lông, bảng lật tỷ số và các và các thiết bị khác;</w:t>
      </w:r>
    </w:p>
    <w:p w14:paraId="78620F9A" w14:textId="77777777" w:rsidR="00B64DFA" w:rsidRPr="00290EFC" w:rsidRDefault="00B64DFA" w:rsidP="00B64DFA">
      <w:pPr>
        <w:spacing w:line="288" w:lineRule="auto"/>
        <w:rPr>
          <w:szCs w:val="28"/>
        </w:rPr>
      </w:pPr>
      <w:r w:rsidRPr="00290EFC">
        <w:rPr>
          <w:szCs w:val="28"/>
          <w:lang w:val="sv-SE"/>
        </w:rPr>
        <w:t>- Môn bóng chuyền: Sân bóng chuyền; trụ, lưới, bóng chuyền; bảng lật tỷ số, sa bàn chiến thuật và các thiết bị khác;</w:t>
      </w:r>
    </w:p>
    <w:p w14:paraId="64FD6ECB" w14:textId="77777777" w:rsidR="00B64DFA" w:rsidRPr="00290EFC" w:rsidRDefault="00B64DFA" w:rsidP="00B64DFA">
      <w:pPr>
        <w:spacing w:line="288" w:lineRule="auto"/>
        <w:jc w:val="both"/>
        <w:rPr>
          <w:b/>
          <w:szCs w:val="28"/>
          <w:lang w:val="sv-SE"/>
        </w:rPr>
      </w:pPr>
      <w:r w:rsidRPr="00290EFC">
        <w:rPr>
          <w:b/>
          <w:szCs w:val="28"/>
          <w:lang w:val="sv-SE"/>
        </w:rPr>
        <w:t>3. Học liệu, dụng cụ, nguyên vật liệu</w:t>
      </w:r>
    </w:p>
    <w:p w14:paraId="699058A8" w14:textId="77777777" w:rsidR="00B64DFA" w:rsidRPr="00290EFC" w:rsidRDefault="00B64DFA" w:rsidP="00B64DFA">
      <w:pPr>
        <w:spacing w:line="288" w:lineRule="auto"/>
        <w:jc w:val="both"/>
        <w:rPr>
          <w:szCs w:val="28"/>
        </w:rPr>
      </w:pPr>
      <w:r w:rsidRPr="00290EFC">
        <w:rPr>
          <w:szCs w:val="28"/>
          <w:lang w:val="sv-SE"/>
        </w:rPr>
        <w:t>video/clip, tranh ảnh, máy chiếu, loa, đài, còi, cờ lệnh, đồng hồ bấm giờ; bàn, ghế; quần áo tập luyện, dụng cụ y tế.</w:t>
      </w:r>
    </w:p>
    <w:p w14:paraId="61A608FC" w14:textId="77777777" w:rsidR="00B64DFA" w:rsidRPr="00290EFC" w:rsidRDefault="00B64DFA" w:rsidP="00B64DFA">
      <w:pPr>
        <w:spacing w:line="288" w:lineRule="auto"/>
        <w:rPr>
          <w:b/>
          <w:szCs w:val="28"/>
        </w:rPr>
      </w:pPr>
      <w:r w:rsidRPr="00290EFC">
        <w:rPr>
          <w:b/>
          <w:szCs w:val="28"/>
          <w:lang w:val="sv-SE"/>
        </w:rPr>
        <w:t>4. Các điều kiện khác</w:t>
      </w:r>
    </w:p>
    <w:p w14:paraId="39B3913A" w14:textId="77777777" w:rsidR="00B64DFA" w:rsidRPr="00290EFC" w:rsidRDefault="00B64DFA" w:rsidP="00B64DFA">
      <w:pPr>
        <w:spacing w:line="288" w:lineRule="auto"/>
        <w:rPr>
          <w:b/>
          <w:bCs/>
          <w:szCs w:val="28"/>
          <w:lang w:val="sv-SE"/>
        </w:rPr>
      </w:pPr>
      <w:r w:rsidRPr="00290EFC">
        <w:rPr>
          <w:b/>
          <w:bCs/>
          <w:szCs w:val="28"/>
          <w:lang w:val="sv-SE"/>
        </w:rPr>
        <w:t>V. Nội dung và phương pháp đánh giá</w:t>
      </w:r>
    </w:p>
    <w:p w14:paraId="38D72434" w14:textId="77777777" w:rsidR="00B64DFA" w:rsidRPr="00290EFC" w:rsidRDefault="00B64DFA" w:rsidP="00B64DFA">
      <w:pPr>
        <w:spacing w:line="288" w:lineRule="auto"/>
        <w:ind w:left="-426"/>
        <w:rPr>
          <w:b/>
          <w:bCs/>
          <w:szCs w:val="28"/>
          <w:lang w:val="sv-SE"/>
        </w:rPr>
      </w:pPr>
      <w:r w:rsidRPr="00290EFC">
        <w:rPr>
          <w:b/>
          <w:bCs/>
          <w:szCs w:val="28"/>
          <w:lang w:val="sv-SE"/>
        </w:rPr>
        <w:t xml:space="preserve">     1. Nội dung; </w:t>
      </w:r>
    </w:p>
    <w:p w14:paraId="3094B955" w14:textId="77777777" w:rsidR="00B64DFA" w:rsidRPr="00290EFC" w:rsidRDefault="00B64DFA" w:rsidP="00B64DFA">
      <w:pPr>
        <w:spacing w:line="288" w:lineRule="auto"/>
        <w:rPr>
          <w:szCs w:val="28"/>
        </w:rPr>
      </w:pPr>
      <w:r w:rsidRPr="00290EFC">
        <w:rPr>
          <w:b/>
          <w:bCs/>
          <w:szCs w:val="28"/>
          <w:lang w:val="sv-SE"/>
        </w:rPr>
        <w:t xml:space="preserve">      -</w:t>
      </w:r>
      <w:r w:rsidRPr="00290EFC">
        <w:rPr>
          <w:bCs/>
          <w:szCs w:val="28"/>
          <w:lang w:val="pt-BR"/>
        </w:rPr>
        <w:t xml:space="preserve"> Về kiến thức</w:t>
      </w:r>
    </w:p>
    <w:p w14:paraId="5496AE92" w14:textId="77777777" w:rsidR="00B64DFA" w:rsidRPr="00290EFC" w:rsidRDefault="00B64DFA" w:rsidP="00B64DFA">
      <w:pPr>
        <w:spacing w:line="288" w:lineRule="auto"/>
        <w:rPr>
          <w:szCs w:val="28"/>
        </w:rPr>
      </w:pPr>
      <w:r w:rsidRPr="00290EFC">
        <w:rPr>
          <w:szCs w:val="28"/>
          <w:lang w:val="sv-SE"/>
        </w:rPr>
        <w:t>Trình bày được tác dụng, các kỹ thuật cơ bản và một số quy định của luật môn thể dục thể thao được học để rèn luyện sức khỏe, phát triển thể lực chung.</w:t>
      </w:r>
    </w:p>
    <w:p w14:paraId="33B3F5D3" w14:textId="77777777" w:rsidR="00B64DFA" w:rsidRPr="00290EFC" w:rsidRDefault="00B64DFA" w:rsidP="00B64DFA">
      <w:pPr>
        <w:spacing w:line="288" w:lineRule="auto"/>
        <w:rPr>
          <w:szCs w:val="28"/>
        </w:rPr>
      </w:pPr>
      <w:r w:rsidRPr="00290EFC">
        <w:rPr>
          <w:b/>
          <w:bCs/>
          <w:szCs w:val="28"/>
          <w:lang w:val="pt-BR"/>
        </w:rPr>
        <w:t xml:space="preserve">      - </w:t>
      </w:r>
      <w:r w:rsidRPr="00290EFC">
        <w:rPr>
          <w:bCs/>
          <w:szCs w:val="28"/>
          <w:lang w:val="pt-BR"/>
        </w:rPr>
        <w:t>Về kỹ năng</w:t>
      </w:r>
    </w:p>
    <w:p w14:paraId="19EA70E1" w14:textId="77777777" w:rsidR="00B64DFA" w:rsidRPr="00290EFC" w:rsidRDefault="00B64DFA" w:rsidP="00B64DFA">
      <w:pPr>
        <w:spacing w:line="288" w:lineRule="auto"/>
        <w:rPr>
          <w:szCs w:val="28"/>
        </w:rPr>
      </w:pPr>
      <w:r w:rsidRPr="00290EFC">
        <w:rPr>
          <w:szCs w:val="28"/>
          <w:lang w:val="sv-SE"/>
        </w:rPr>
        <w:t>Tự tập luyện, rèn luyện đúng các yêu cầu về kỹ thuật, quy định của môn thể dục thể thao được học.</w:t>
      </w:r>
    </w:p>
    <w:p w14:paraId="51F91751" w14:textId="77777777" w:rsidR="00B64DFA" w:rsidRPr="00290EFC" w:rsidRDefault="00B64DFA" w:rsidP="00B64DFA">
      <w:pPr>
        <w:spacing w:line="288" w:lineRule="auto"/>
        <w:rPr>
          <w:szCs w:val="28"/>
        </w:rPr>
      </w:pPr>
      <w:r w:rsidRPr="00290EFC">
        <w:rPr>
          <w:bCs/>
          <w:szCs w:val="28"/>
          <w:lang w:val="pt-BR"/>
        </w:rPr>
        <w:lastRenderedPageBreak/>
        <w:t xml:space="preserve">      - Về năng lực tự chủ và trách nhiệm</w:t>
      </w:r>
    </w:p>
    <w:p w14:paraId="5C006560" w14:textId="77777777" w:rsidR="00B64DFA" w:rsidRPr="00290EFC" w:rsidRDefault="00B64DFA" w:rsidP="00B64DFA">
      <w:pPr>
        <w:spacing w:line="288" w:lineRule="auto"/>
        <w:rPr>
          <w:spacing w:val="-10"/>
          <w:szCs w:val="28"/>
        </w:rPr>
      </w:pPr>
      <w:r w:rsidRPr="00290EFC">
        <w:rPr>
          <w:spacing w:val="-10"/>
          <w:szCs w:val="28"/>
          <w:lang w:val="sv-SE"/>
        </w:rPr>
        <w:t>Có ý thức tự giác và hình thành thói quen tập luyện thể dục thể thao hàng ngày để góp phần bảo đảm sức khỏe trong học tập, lao động và trong các hoạt động khác.</w:t>
      </w:r>
    </w:p>
    <w:p w14:paraId="163E03BF" w14:textId="77777777" w:rsidR="00B64DFA" w:rsidRPr="00290EFC" w:rsidRDefault="00B64DFA" w:rsidP="00B64DFA">
      <w:pPr>
        <w:spacing w:line="288" w:lineRule="auto"/>
        <w:ind w:left="-426"/>
        <w:rPr>
          <w:b/>
          <w:szCs w:val="28"/>
        </w:rPr>
      </w:pPr>
      <w:r w:rsidRPr="00290EFC">
        <w:rPr>
          <w:b/>
          <w:szCs w:val="28"/>
        </w:rPr>
        <w:t xml:space="preserve">      2.</w:t>
      </w:r>
      <w:r w:rsidRPr="00290EFC">
        <w:rPr>
          <w:b/>
          <w:bCs/>
          <w:szCs w:val="28"/>
          <w:lang w:val="sv-SE"/>
        </w:rPr>
        <w:t xml:space="preserve"> Phương pháp đánh giá</w:t>
      </w:r>
    </w:p>
    <w:p w14:paraId="64227121" w14:textId="77777777" w:rsidR="00B64DFA" w:rsidRPr="00290EFC" w:rsidRDefault="00B64DFA" w:rsidP="00B64DFA">
      <w:pPr>
        <w:spacing w:line="288" w:lineRule="auto"/>
        <w:ind w:firstLine="720"/>
        <w:jc w:val="both"/>
        <w:rPr>
          <w:szCs w:val="28"/>
          <w:lang w:eastAsia="en-GB"/>
        </w:rPr>
      </w:pPr>
      <w:r w:rsidRPr="00290EFC">
        <w:rPr>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290EFC">
        <w:rPr>
          <w:color w:val="000000"/>
          <w:szCs w:val="28"/>
          <w:lang w:val="vi-VN"/>
        </w:rPr>
        <w:t>quy chế kiểm tra, thi, xét công nhận tốt nghiệp</w:t>
      </w:r>
      <w:r w:rsidRPr="00290EFC">
        <w:rPr>
          <w:color w:val="000000"/>
          <w:szCs w:val="28"/>
        </w:rPr>
        <w:t xml:space="preserve">, và theo </w:t>
      </w:r>
      <w:r w:rsidRPr="00290EFC">
        <w:rPr>
          <w:szCs w:val="28"/>
          <w:lang w:val="vi-VN" w:eastAsia="en-GB"/>
        </w:rPr>
        <w:t xml:space="preserve">Quyết định số </w:t>
      </w:r>
      <w:r w:rsidRPr="00290EFC">
        <w:rPr>
          <w:szCs w:val="28"/>
          <w:lang w:eastAsia="en-GB"/>
        </w:rPr>
        <w:t>333</w:t>
      </w:r>
      <w:r>
        <w:rPr>
          <w:szCs w:val="28"/>
          <w:lang w:val="vi-VN" w:eastAsia="en-GB"/>
        </w:rPr>
        <w:t>/</w:t>
      </w:r>
      <w:r w:rsidRPr="00290EFC">
        <w:rPr>
          <w:szCs w:val="28"/>
          <w:lang w:val="vi-VN" w:eastAsia="en-GB"/>
        </w:rPr>
        <w:t>QĐ-</w:t>
      </w:r>
      <w:r w:rsidRPr="00290EFC">
        <w:rPr>
          <w:szCs w:val="28"/>
          <w:lang w:eastAsia="en-GB"/>
        </w:rPr>
        <w:t xml:space="preserve"> CĐCNHY </w:t>
      </w:r>
      <w:r w:rsidRPr="00290EFC">
        <w:rPr>
          <w:szCs w:val="28"/>
          <w:lang w:val="vi-VN" w:eastAsia="en-GB"/>
        </w:rPr>
        <w:t xml:space="preserve"> ngày </w:t>
      </w:r>
      <w:r w:rsidRPr="00290EFC">
        <w:rPr>
          <w:szCs w:val="28"/>
          <w:lang w:eastAsia="en-GB"/>
        </w:rPr>
        <w:t>24/7/2017</w:t>
      </w:r>
      <w:r w:rsidRPr="00290EFC">
        <w:rPr>
          <w:szCs w:val="28"/>
          <w:lang w:val="vi-VN" w:eastAsia="en-GB"/>
        </w:rPr>
        <w:t xml:space="preserve"> của Hiệu trưởng Trường Cao đẳng</w:t>
      </w:r>
      <w:r w:rsidRPr="00290EFC">
        <w:rPr>
          <w:szCs w:val="28"/>
          <w:lang w:eastAsia="en-GB"/>
        </w:rPr>
        <w:t xml:space="preserve"> Công nghiệp Hưng Yên về việc</w:t>
      </w:r>
      <w:r w:rsidRPr="00290EFC">
        <w:rPr>
          <w:szCs w:val="28"/>
          <w:lang w:val="vi-VN" w:eastAsia="en-GB"/>
        </w:rPr>
        <w:t xml:space="preserve"> ban hành Quy chế Quy định việc tổ chức thực hiện chương trình đào tạo trình độ trung cấp, trình độ cao đẳng theo niên chế</w:t>
      </w:r>
      <w:r w:rsidRPr="00290EFC">
        <w:rPr>
          <w:szCs w:val="28"/>
          <w:lang w:eastAsia="en-GB"/>
        </w:rPr>
        <w:t xml:space="preserve"> hoặc theo phương thức tích lũy modun hoặc tín chỉ. </w:t>
      </w:r>
    </w:p>
    <w:p w14:paraId="185AE86A" w14:textId="77777777" w:rsidR="00B64DFA" w:rsidRPr="00290EFC" w:rsidRDefault="00B64DFA" w:rsidP="00B64DFA">
      <w:pPr>
        <w:pStyle w:val="NormalWeb"/>
        <w:shd w:val="clear" w:color="auto" w:fill="FFFFFF"/>
        <w:spacing w:before="0" w:beforeAutospacing="0" w:after="0" w:afterAutospacing="0" w:line="288" w:lineRule="auto"/>
        <w:ind w:firstLine="720"/>
        <w:jc w:val="both"/>
        <w:rPr>
          <w:sz w:val="28"/>
          <w:szCs w:val="28"/>
        </w:rPr>
      </w:pPr>
      <w:r w:rsidRPr="00290EFC">
        <w:rPr>
          <w:sz w:val="28"/>
          <w:szCs w:val="28"/>
          <w:lang w:val="vi-VN"/>
        </w:rPr>
        <w:t xml:space="preserve">+ Kiểm tra định kỳ bằng hình thức kiểm tra </w:t>
      </w:r>
      <w:r w:rsidRPr="00290EFC">
        <w:rPr>
          <w:sz w:val="28"/>
          <w:szCs w:val="28"/>
        </w:rPr>
        <w:t>thực hành</w:t>
      </w:r>
    </w:p>
    <w:p w14:paraId="7292F3C9" w14:textId="77777777" w:rsidR="00B64DFA" w:rsidRPr="00290EFC" w:rsidRDefault="00B64DFA" w:rsidP="00B64DFA">
      <w:pPr>
        <w:pStyle w:val="NormalWeb"/>
        <w:shd w:val="clear" w:color="auto" w:fill="FFFFFF"/>
        <w:spacing w:before="0" w:beforeAutospacing="0" w:after="0" w:afterAutospacing="0" w:line="288" w:lineRule="auto"/>
        <w:ind w:firstLine="720"/>
        <w:jc w:val="both"/>
        <w:rPr>
          <w:sz w:val="28"/>
          <w:szCs w:val="28"/>
        </w:rPr>
      </w:pPr>
      <w:r w:rsidRPr="00290EFC">
        <w:rPr>
          <w:sz w:val="28"/>
          <w:szCs w:val="28"/>
        </w:rPr>
        <w:t xml:space="preserve">+ Thi </w:t>
      </w:r>
      <w:r w:rsidRPr="00290EFC">
        <w:rPr>
          <w:sz w:val="28"/>
          <w:szCs w:val="28"/>
          <w:lang w:val="vi-VN"/>
        </w:rPr>
        <w:t>kết thúc môn học</w:t>
      </w:r>
      <w:r w:rsidRPr="00290EFC">
        <w:rPr>
          <w:sz w:val="28"/>
          <w:szCs w:val="28"/>
        </w:rPr>
        <w:t xml:space="preserve"> bằng hình thức</w:t>
      </w:r>
      <w:r w:rsidRPr="00290EFC">
        <w:rPr>
          <w:sz w:val="28"/>
          <w:szCs w:val="28"/>
          <w:lang w:val="vi-VN"/>
        </w:rPr>
        <w:t xml:space="preserve">: </w:t>
      </w:r>
      <w:r w:rsidRPr="00290EFC">
        <w:rPr>
          <w:sz w:val="28"/>
          <w:szCs w:val="28"/>
        </w:rPr>
        <w:t>T</w:t>
      </w:r>
      <w:r w:rsidRPr="00290EFC">
        <w:rPr>
          <w:sz w:val="28"/>
          <w:szCs w:val="28"/>
          <w:lang w:val="vi-VN"/>
        </w:rPr>
        <w:t xml:space="preserve">hi </w:t>
      </w:r>
      <w:r w:rsidRPr="00290EFC">
        <w:rPr>
          <w:sz w:val="28"/>
          <w:szCs w:val="28"/>
        </w:rPr>
        <w:t>thực hành</w:t>
      </w:r>
    </w:p>
    <w:p w14:paraId="0A9F5897" w14:textId="77777777" w:rsidR="00B64DFA" w:rsidRPr="00290EFC" w:rsidRDefault="00B64DFA" w:rsidP="00B64DFA">
      <w:pPr>
        <w:spacing w:line="288" w:lineRule="auto"/>
        <w:rPr>
          <w:b/>
          <w:bCs/>
          <w:szCs w:val="28"/>
          <w:lang w:val="sv-SE"/>
        </w:rPr>
      </w:pPr>
      <w:r w:rsidRPr="00290EFC">
        <w:rPr>
          <w:b/>
          <w:bCs/>
          <w:szCs w:val="28"/>
          <w:lang w:val="sv-SE"/>
        </w:rPr>
        <w:t>VI. Hướng dẫn thực hiện môn học:</w:t>
      </w:r>
    </w:p>
    <w:p w14:paraId="1E1641FE" w14:textId="77777777" w:rsidR="00B64DFA" w:rsidRPr="00290EFC" w:rsidRDefault="00B64DFA" w:rsidP="00B64DFA">
      <w:pPr>
        <w:spacing w:line="288" w:lineRule="auto"/>
        <w:rPr>
          <w:b/>
          <w:bCs/>
          <w:szCs w:val="28"/>
          <w:lang w:val="sv-SE"/>
        </w:rPr>
      </w:pPr>
      <w:r w:rsidRPr="00290EFC">
        <w:rPr>
          <w:b/>
          <w:bCs/>
          <w:szCs w:val="28"/>
          <w:lang w:val="sv-SE"/>
        </w:rPr>
        <w:t>1. Phạm vi áp dụng môn học:</w:t>
      </w:r>
    </w:p>
    <w:p w14:paraId="56EE7C66" w14:textId="77777777" w:rsidR="00B64DFA" w:rsidRPr="00290EFC" w:rsidRDefault="00B64DFA" w:rsidP="00B64DFA">
      <w:pPr>
        <w:shd w:val="solid" w:color="FFFFFF" w:fill="auto"/>
        <w:spacing w:line="288" w:lineRule="auto"/>
        <w:ind w:firstLine="720"/>
        <w:rPr>
          <w:szCs w:val="28"/>
        </w:rPr>
      </w:pPr>
      <w:r w:rsidRPr="00290EFC">
        <w:rPr>
          <w:szCs w:val="28"/>
          <w:lang w:val="sv-SE"/>
        </w:rPr>
        <w:t>Việc miễn trừ, bảo lưu kết quả học tập môn học được thực hiện theo Thông tư số 09/2017/TT-BLĐTBXH.</w:t>
      </w:r>
    </w:p>
    <w:p w14:paraId="162727B4" w14:textId="77777777" w:rsidR="00B64DFA" w:rsidRPr="00290EFC" w:rsidRDefault="00B64DFA" w:rsidP="00B64DFA">
      <w:pPr>
        <w:shd w:val="solid" w:color="FFFFFF" w:fill="auto"/>
        <w:spacing w:line="288" w:lineRule="auto"/>
        <w:ind w:firstLine="720"/>
        <w:jc w:val="both"/>
        <w:rPr>
          <w:szCs w:val="28"/>
        </w:rPr>
      </w:pPr>
      <w:r w:rsidRPr="00290EFC">
        <w:rPr>
          <w:szCs w:val="28"/>
          <w:lang w:val="sv-SE"/>
        </w:rPr>
        <w:t xml:space="preserve"> học đã có bằng tốt nghiệp trung cấp, Hiệu trưởng nhà trường xem xét, quyết định cho người học được miễn học những nội dung đã được học ở chương trình đào tạo trình độ trung cấp.</w:t>
      </w:r>
    </w:p>
    <w:p w14:paraId="772AE547" w14:textId="77777777" w:rsidR="00B64DFA" w:rsidRPr="00290EFC" w:rsidRDefault="00B64DFA" w:rsidP="00B64DFA">
      <w:pPr>
        <w:shd w:val="solid" w:color="FFFFFF" w:fill="auto"/>
        <w:spacing w:line="288" w:lineRule="auto"/>
        <w:rPr>
          <w:b/>
          <w:szCs w:val="28"/>
          <w:lang w:val="sv-SE"/>
        </w:rPr>
      </w:pPr>
      <w:r w:rsidRPr="00290EFC">
        <w:rPr>
          <w:b/>
          <w:szCs w:val="28"/>
          <w:lang w:val="sv-SE"/>
        </w:rPr>
        <w:t>2. Hướng dẫn về phương pháp giảng dạy, học tập môn học:</w:t>
      </w:r>
    </w:p>
    <w:p w14:paraId="43AABA2C" w14:textId="77777777" w:rsidR="00B64DFA" w:rsidRPr="00290EFC" w:rsidRDefault="00B64DFA" w:rsidP="00B64DFA">
      <w:pPr>
        <w:shd w:val="solid" w:color="FFFFFF" w:fill="auto"/>
        <w:spacing w:line="288" w:lineRule="auto"/>
        <w:rPr>
          <w:szCs w:val="28"/>
          <w:lang w:val="sv-SE"/>
        </w:rPr>
      </w:pPr>
      <w:r w:rsidRPr="00290EFC">
        <w:rPr>
          <w:szCs w:val="28"/>
          <w:lang w:val="sv-SE"/>
        </w:rPr>
        <w:t xml:space="preserve">     - Đối với giáo viên, giảng viên:</w:t>
      </w:r>
    </w:p>
    <w:p w14:paraId="07B4FAB0" w14:textId="77777777" w:rsidR="00B64DFA" w:rsidRPr="00290EFC" w:rsidRDefault="00B64DFA" w:rsidP="00B64DFA">
      <w:pPr>
        <w:shd w:val="solid" w:color="FFFFFF" w:fill="auto"/>
        <w:spacing w:line="288" w:lineRule="auto"/>
        <w:rPr>
          <w:szCs w:val="28"/>
          <w:lang w:val="sv-SE"/>
        </w:rPr>
      </w:pPr>
      <w:r w:rsidRPr="00290EFC">
        <w:rPr>
          <w:szCs w:val="28"/>
          <w:lang w:val="sv-SE"/>
        </w:rPr>
        <w:t xml:space="preserve">     + Xây dựng chương trình, nội dung môn học.</w:t>
      </w:r>
    </w:p>
    <w:p w14:paraId="4501D71A" w14:textId="77777777" w:rsidR="00B64DFA" w:rsidRPr="00290EFC" w:rsidRDefault="00B64DFA" w:rsidP="00B64DFA">
      <w:pPr>
        <w:shd w:val="solid" w:color="FFFFFF" w:fill="auto"/>
        <w:spacing w:line="288" w:lineRule="auto"/>
        <w:rPr>
          <w:szCs w:val="28"/>
          <w:lang w:val="sv-SE"/>
        </w:rPr>
      </w:pPr>
      <w:r w:rsidRPr="00290EFC">
        <w:rPr>
          <w:szCs w:val="28"/>
          <w:lang w:val="sv-SE"/>
        </w:rPr>
        <w:t xml:space="preserve">     + Xác định mục tiêu cụ thể cần đạt được sau mỗi bài học.</w:t>
      </w:r>
    </w:p>
    <w:p w14:paraId="72A5DDE1" w14:textId="77777777" w:rsidR="00B64DFA" w:rsidRPr="00290EFC" w:rsidRDefault="00B64DFA" w:rsidP="00B64DFA">
      <w:pPr>
        <w:shd w:val="solid" w:color="FFFFFF" w:fill="auto"/>
        <w:spacing w:line="288" w:lineRule="auto"/>
        <w:rPr>
          <w:szCs w:val="28"/>
          <w:lang w:val="sv-SE"/>
        </w:rPr>
      </w:pPr>
      <w:r w:rsidRPr="00290EFC">
        <w:rPr>
          <w:szCs w:val="28"/>
          <w:lang w:val="sv-SE"/>
        </w:rPr>
        <w:t xml:space="preserve">     + Xây dựng giáo án .</w:t>
      </w:r>
    </w:p>
    <w:p w14:paraId="603DEDFB" w14:textId="77777777" w:rsidR="00B64DFA" w:rsidRPr="00290EFC" w:rsidRDefault="00B64DFA" w:rsidP="00B64DFA">
      <w:pPr>
        <w:shd w:val="solid" w:color="FFFFFF" w:fill="auto"/>
        <w:spacing w:line="288" w:lineRule="auto"/>
        <w:rPr>
          <w:szCs w:val="28"/>
          <w:lang w:val="sv-SE"/>
        </w:rPr>
      </w:pPr>
      <w:r w:rsidRPr="00290EFC">
        <w:rPr>
          <w:szCs w:val="28"/>
          <w:lang w:val="sv-SE"/>
        </w:rPr>
        <w:t xml:space="preserve">     + Hướng dẫn học sinh, sinh viên hoàn thành tốt khối lượng bài học.</w:t>
      </w:r>
    </w:p>
    <w:p w14:paraId="42DFB018" w14:textId="77777777" w:rsidR="00B64DFA" w:rsidRPr="00290EFC" w:rsidRDefault="00B64DFA" w:rsidP="00B64DFA">
      <w:pPr>
        <w:shd w:val="solid" w:color="FFFFFF" w:fill="auto"/>
        <w:spacing w:line="288" w:lineRule="auto"/>
        <w:ind w:firstLine="284"/>
        <w:rPr>
          <w:szCs w:val="28"/>
          <w:lang w:val="sv-SE"/>
        </w:rPr>
      </w:pPr>
      <w:r w:rsidRPr="00290EFC">
        <w:rPr>
          <w:szCs w:val="28"/>
          <w:lang w:val="sv-SE"/>
        </w:rPr>
        <w:t>- Đối với người học:</w:t>
      </w:r>
    </w:p>
    <w:p w14:paraId="1A735081" w14:textId="77777777" w:rsidR="00B64DFA" w:rsidRPr="00290EFC" w:rsidRDefault="00B64DFA" w:rsidP="00B64DFA">
      <w:pPr>
        <w:shd w:val="solid" w:color="FFFFFF" w:fill="auto"/>
        <w:spacing w:line="288" w:lineRule="auto"/>
        <w:ind w:left="330"/>
        <w:rPr>
          <w:szCs w:val="28"/>
          <w:lang w:val="sv-SE"/>
        </w:rPr>
      </w:pPr>
      <w:r w:rsidRPr="00290EFC">
        <w:rPr>
          <w:szCs w:val="28"/>
          <w:lang w:val="sv-SE"/>
        </w:rPr>
        <w:t>+Thực hiện tốt các nhiệm vụ mà giáo viên, giảng viên giao cho.</w:t>
      </w:r>
    </w:p>
    <w:p w14:paraId="54E418CA" w14:textId="77777777" w:rsidR="00B64DFA" w:rsidRPr="00290EFC" w:rsidRDefault="00B64DFA" w:rsidP="00B64DFA">
      <w:pPr>
        <w:shd w:val="solid" w:color="FFFFFF" w:fill="auto"/>
        <w:spacing w:line="288" w:lineRule="auto"/>
        <w:ind w:left="330"/>
        <w:rPr>
          <w:szCs w:val="28"/>
          <w:lang w:val="sv-SE"/>
        </w:rPr>
      </w:pPr>
      <w:r w:rsidRPr="00290EFC">
        <w:rPr>
          <w:szCs w:val="28"/>
          <w:lang w:val="sv-SE"/>
        </w:rPr>
        <w:t>+ Ôn luyện bài cũ ở nhà và ở trên lớp.</w:t>
      </w:r>
    </w:p>
    <w:p w14:paraId="4D97D280" w14:textId="77777777" w:rsidR="00B64DFA" w:rsidRPr="00290EFC" w:rsidRDefault="00B64DFA" w:rsidP="00B64DFA">
      <w:pPr>
        <w:shd w:val="solid" w:color="FFFFFF" w:fill="auto"/>
        <w:spacing w:line="288" w:lineRule="auto"/>
        <w:rPr>
          <w:b/>
          <w:szCs w:val="28"/>
          <w:lang w:val="sv-SE"/>
        </w:rPr>
      </w:pPr>
      <w:r w:rsidRPr="00290EFC">
        <w:rPr>
          <w:b/>
          <w:szCs w:val="28"/>
          <w:lang w:val="sv-SE"/>
        </w:rPr>
        <w:t>3. Những trọng tâm cần chú ý:</w:t>
      </w:r>
    </w:p>
    <w:p w14:paraId="54735F87" w14:textId="77777777" w:rsidR="00B64DFA" w:rsidRPr="00290EFC" w:rsidRDefault="00B64DFA" w:rsidP="00B64DFA">
      <w:pPr>
        <w:shd w:val="solid" w:color="FFFFFF" w:fill="auto"/>
        <w:spacing w:line="288" w:lineRule="auto"/>
        <w:ind w:left="330"/>
        <w:rPr>
          <w:szCs w:val="28"/>
          <w:lang w:val="sv-SE"/>
        </w:rPr>
      </w:pPr>
      <w:r w:rsidRPr="00290EFC">
        <w:rPr>
          <w:szCs w:val="28"/>
          <w:lang w:val="sv-SE"/>
        </w:rPr>
        <w:t>+ Chú ý quan sát và tích cực luyện tập</w:t>
      </w:r>
    </w:p>
    <w:p w14:paraId="69248E84" w14:textId="77777777" w:rsidR="00B64DFA" w:rsidRPr="00290EFC" w:rsidRDefault="00B64DFA" w:rsidP="00B64DFA">
      <w:pPr>
        <w:shd w:val="solid" w:color="FFFFFF" w:fill="auto"/>
        <w:spacing w:line="288" w:lineRule="auto"/>
        <w:ind w:left="330"/>
        <w:rPr>
          <w:szCs w:val="28"/>
          <w:lang w:val="sv-SE"/>
        </w:rPr>
      </w:pPr>
      <w:r w:rsidRPr="00290EFC">
        <w:rPr>
          <w:szCs w:val="28"/>
          <w:lang w:val="sv-SE"/>
        </w:rPr>
        <w:t>+ Sửa các lỗi sai khi giáo viên, giảng viên đã sửa</w:t>
      </w:r>
    </w:p>
    <w:p w14:paraId="3A7C3AF1" w14:textId="77777777" w:rsidR="00B64DFA" w:rsidRPr="00290EFC" w:rsidRDefault="00B64DFA" w:rsidP="00B64DFA">
      <w:pPr>
        <w:spacing w:line="288" w:lineRule="auto"/>
        <w:ind w:left="-284"/>
        <w:rPr>
          <w:b/>
          <w:szCs w:val="28"/>
        </w:rPr>
      </w:pPr>
      <w:r w:rsidRPr="00290EFC">
        <w:rPr>
          <w:b/>
          <w:bCs/>
          <w:szCs w:val="28"/>
          <w:lang w:val="sv-SE"/>
        </w:rPr>
        <w:t xml:space="preserve">     4. Tài liệu tham khảo</w:t>
      </w:r>
    </w:p>
    <w:p w14:paraId="4AEDF2FC" w14:textId="77777777" w:rsidR="00B64DFA" w:rsidRPr="00290EFC" w:rsidRDefault="00B64DFA" w:rsidP="00B64DFA">
      <w:pPr>
        <w:spacing w:line="288" w:lineRule="auto"/>
        <w:jc w:val="both"/>
        <w:rPr>
          <w:szCs w:val="28"/>
        </w:rPr>
      </w:pPr>
      <w:r w:rsidRPr="00290EFC">
        <w:rPr>
          <w:szCs w:val="28"/>
          <w:lang w:val="sv-SE"/>
        </w:rPr>
        <w:t xml:space="preserve">1. Chính phủ, </w:t>
      </w:r>
      <w:r w:rsidRPr="00290EFC">
        <w:rPr>
          <w:i/>
          <w:szCs w:val="28"/>
          <w:lang w:val="sv-SE"/>
        </w:rPr>
        <w:t>Nghị định số 11/2015/NĐ-CP ngày 32/01/2015 của Chính phủ Quy định về Giáo dục thể chất và hoạt động thể thao trong nhà trường</w:t>
      </w:r>
      <w:r w:rsidRPr="00290EFC">
        <w:rPr>
          <w:szCs w:val="28"/>
          <w:lang w:val="sv-SE"/>
        </w:rPr>
        <w:t>.</w:t>
      </w:r>
    </w:p>
    <w:p w14:paraId="258F99AC" w14:textId="77777777" w:rsidR="00B64DFA" w:rsidRPr="00290EFC" w:rsidRDefault="00B64DFA" w:rsidP="00B64DFA">
      <w:pPr>
        <w:spacing w:line="288" w:lineRule="auto"/>
        <w:jc w:val="both"/>
        <w:rPr>
          <w:szCs w:val="28"/>
        </w:rPr>
      </w:pPr>
      <w:r w:rsidRPr="00290EFC">
        <w:rPr>
          <w:szCs w:val="28"/>
          <w:lang w:val="sv-SE"/>
        </w:rPr>
        <w:lastRenderedPageBreak/>
        <w:t xml:space="preserve">2. Thủ tướng Chính phủ, </w:t>
      </w:r>
      <w:r w:rsidRPr="00290EFC">
        <w:rPr>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290EFC">
        <w:rPr>
          <w:szCs w:val="28"/>
          <w:lang w:val="sv-SE"/>
        </w:rPr>
        <w:t>;</w:t>
      </w:r>
    </w:p>
    <w:p w14:paraId="11071316" w14:textId="77777777" w:rsidR="00B64DFA" w:rsidRPr="00290EFC" w:rsidRDefault="00B64DFA" w:rsidP="00B64DFA">
      <w:pPr>
        <w:spacing w:line="288" w:lineRule="auto"/>
        <w:jc w:val="both"/>
        <w:rPr>
          <w:szCs w:val="28"/>
        </w:rPr>
      </w:pPr>
      <w:r w:rsidRPr="00290EFC">
        <w:rPr>
          <w:szCs w:val="28"/>
          <w:lang w:val="sv-SE"/>
        </w:rPr>
        <w:t xml:space="preserve">3. Trường Đại học Thể dục thể thao Bắc Ninh, </w:t>
      </w:r>
      <w:r w:rsidRPr="00290EFC">
        <w:rPr>
          <w:i/>
          <w:szCs w:val="28"/>
          <w:lang w:val="sv-SE"/>
        </w:rPr>
        <w:t>Giáo trình Cầu lông</w:t>
      </w:r>
      <w:r w:rsidRPr="00290EFC">
        <w:rPr>
          <w:szCs w:val="28"/>
          <w:lang w:val="sv-SE"/>
        </w:rPr>
        <w:t>, Nhà Xuất bản Thể dục thể thao, năm 2000.</w:t>
      </w:r>
    </w:p>
    <w:p w14:paraId="5773DDED" w14:textId="77777777" w:rsidR="00B64DFA" w:rsidRPr="00290EFC" w:rsidRDefault="00B64DFA" w:rsidP="00B64DFA">
      <w:pPr>
        <w:spacing w:line="288" w:lineRule="auto"/>
        <w:jc w:val="both"/>
        <w:rPr>
          <w:szCs w:val="28"/>
        </w:rPr>
      </w:pPr>
      <w:r w:rsidRPr="00290EFC">
        <w:rPr>
          <w:szCs w:val="28"/>
          <w:lang w:val="sv-SE"/>
        </w:rPr>
        <w:t xml:space="preserve">4. Trường Đại học Thể dục thể thao Bắc Ninh, </w:t>
      </w:r>
      <w:r w:rsidRPr="00290EFC">
        <w:rPr>
          <w:i/>
          <w:szCs w:val="28"/>
          <w:lang w:val="sv-SE"/>
        </w:rPr>
        <w:t>Giáo trình Bơi thể thao</w:t>
      </w:r>
      <w:r w:rsidRPr="00290EFC">
        <w:rPr>
          <w:szCs w:val="28"/>
          <w:lang w:val="sv-SE"/>
        </w:rPr>
        <w:t>, Nhà Xuất bản Thể dục thể thao, năm 2015.</w:t>
      </w:r>
    </w:p>
    <w:p w14:paraId="1315AA03" w14:textId="77777777" w:rsidR="00B64DFA" w:rsidRPr="00290EFC" w:rsidRDefault="00B64DFA" w:rsidP="00B64DFA">
      <w:pPr>
        <w:spacing w:line="288" w:lineRule="auto"/>
        <w:jc w:val="both"/>
        <w:rPr>
          <w:szCs w:val="28"/>
        </w:rPr>
      </w:pPr>
      <w:r w:rsidRPr="00290EFC">
        <w:rPr>
          <w:szCs w:val="28"/>
          <w:lang w:val="sv-SE"/>
        </w:rPr>
        <w:t xml:space="preserve">5. Trường Đại học Thể dục thể thao Bắc Ninh, </w:t>
      </w:r>
      <w:r w:rsidRPr="00290EFC">
        <w:rPr>
          <w:i/>
          <w:szCs w:val="28"/>
          <w:lang w:val="sv-SE"/>
        </w:rPr>
        <w:t>Giáo trình Thể dục</w:t>
      </w:r>
      <w:r w:rsidRPr="00290EFC">
        <w:rPr>
          <w:szCs w:val="28"/>
          <w:lang w:val="sv-SE"/>
        </w:rPr>
        <w:t>, Nhà Xuất bản Thể dục thể thao, năm 2009.</w:t>
      </w:r>
    </w:p>
    <w:p w14:paraId="4127F18F" w14:textId="77777777" w:rsidR="00B64DFA" w:rsidRPr="00290EFC" w:rsidRDefault="00B64DFA" w:rsidP="00B64DFA">
      <w:pPr>
        <w:spacing w:line="288" w:lineRule="auto"/>
        <w:jc w:val="both"/>
        <w:rPr>
          <w:szCs w:val="28"/>
        </w:rPr>
      </w:pPr>
      <w:r w:rsidRPr="00290EFC">
        <w:rPr>
          <w:szCs w:val="28"/>
          <w:lang w:val="sv-SE"/>
        </w:rPr>
        <w:t xml:space="preserve">6. Trường Đại học Thể dục thể thao Bắc Ninh, </w:t>
      </w:r>
      <w:r w:rsidRPr="00290EFC">
        <w:rPr>
          <w:i/>
          <w:szCs w:val="28"/>
          <w:lang w:val="sv-SE"/>
        </w:rPr>
        <w:t>Giáo trình Bóng chuyền</w:t>
      </w:r>
      <w:r w:rsidRPr="00290EFC">
        <w:rPr>
          <w:szCs w:val="28"/>
          <w:lang w:val="sv-SE"/>
        </w:rPr>
        <w:t>, Nhà xuất bản Thể dục thể thao, năm 2006.</w:t>
      </w:r>
    </w:p>
    <w:p w14:paraId="346AC4D4" w14:textId="77777777" w:rsidR="00B64DFA" w:rsidRPr="00290EFC" w:rsidRDefault="00B64DFA" w:rsidP="00B64DFA">
      <w:pPr>
        <w:spacing w:line="288" w:lineRule="auto"/>
        <w:jc w:val="both"/>
        <w:rPr>
          <w:szCs w:val="28"/>
        </w:rPr>
      </w:pPr>
      <w:r w:rsidRPr="00290EFC">
        <w:rPr>
          <w:szCs w:val="28"/>
          <w:lang w:val="sv-SE"/>
        </w:rPr>
        <w:t xml:space="preserve">7. Trường Đại học Thể dục thể thao Bắc Ninh, </w:t>
      </w:r>
      <w:r w:rsidRPr="00290EFC">
        <w:rPr>
          <w:i/>
          <w:szCs w:val="28"/>
          <w:lang w:val="sv-SE"/>
        </w:rPr>
        <w:t>Điền kinh (sách giáo khoa),</w:t>
      </w:r>
      <w:r w:rsidRPr="00290EFC">
        <w:rPr>
          <w:szCs w:val="28"/>
          <w:lang w:val="sv-SE"/>
        </w:rPr>
        <w:t xml:space="preserve"> năm 2006.</w:t>
      </w:r>
    </w:p>
    <w:p w14:paraId="7F0DD699" w14:textId="77777777" w:rsidR="00B64DFA" w:rsidRPr="00290EFC" w:rsidRDefault="00B64DFA" w:rsidP="00B64DFA">
      <w:pPr>
        <w:spacing w:line="288" w:lineRule="auto"/>
        <w:jc w:val="both"/>
        <w:rPr>
          <w:szCs w:val="28"/>
        </w:rPr>
      </w:pPr>
      <w:r w:rsidRPr="00290EFC">
        <w:rPr>
          <w:szCs w:val="28"/>
          <w:lang w:val="sv-SE"/>
        </w:rPr>
        <w:t xml:space="preserve">8. Trường Đại học Thể dục thể thao Bắc Ninh, </w:t>
      </w:r>
      <w:r w:rsidRPr="00290EFC">
        <w:rPr>
          <w:i/>
          <w:szCs w:val="28"/>
          <w:lang w:val="sv-SE"/>
        </w:rPr>
        <w:t>Giáo trình Bóng đá</w:t>
      </w:r>
      <w:r w:rsidRPr="00290EFC">
        <w:rPr>
          <w:szCs w:val="28"/>
          <w:lang w:val="sv-SE"/>
        </w:rPr>
        <w:t>, Nhà Xuất bản Thể dục thể thao, năm 2007.</w:t>
      </w:r>
    </w:p>
    <w:p w14:paraId="50EEA6C3" w14:textId="77777777" w:rsidR="00B64DFA" w:rsidRPr="00290EFC" w:rsidRDefault="00B64DFA" w:rsidP="00B64DFA">
      <w:pPr>
        <w:spacing w:line="288" w:lineRule="auto"/>
        <w:jc w:val="both"/>
        <w:rPr>
          <w:szCs w:val="28"/>
        </w:rPr>
      </w:pPr>
      <w:r w:rsidRPr="00290EFC">
        <w:rPr>
          <w:szCs w:val="28"/>
          <w:lang w:val="sv-SE"/>
        </w:rPr>
        <w:t xml:space="preserve">9. Trường Đại học Thể dục thể thao Bắc Ninh, </w:t>
      </w:r>
      <w:r w:rsidRPr="00290EFC">
        <w:rPr>
          <w:i/>
          <w:szCs w:val="28"/>
          <w:lang w:val="sv-SE"/>
        </w:rPr>
        <w:t>Giáo trình Bơi thể thao</w:t>
      </w:r>
      <w:r w:rsidRPr="00290EFC">
        <w:rPr>
          <w:szCs w:val="28"/>
          <w:lang w:val="sv-SE"/>
        </w:rPr>
        <w:t>, Nhà Xuất bản Thể dục thể thao, năm 2015.</w:t>
      </w:r>
    </w:p>
    <w:p w14:paraId="6E80785B" w14:textId="77777777" w:rsidR="00B64DFA" w:rsidRPr="00290EFC" w:rsidRDefault="00B64DFA" w:rsidP="00B64DFA">
      <w:pPr>
        <w:spacing w:line="288" w:lineRule="auto"/>
        <w:jc w:val="both"/>
        <w:rPr>
          <w:szCs w:val="28"/>
        </w:rPr>
      </w:pPr>
      <w:r w:rsidRPr="00290EFC">
        <w:rPr>
          <w:szCs w:val="28"/>
          <w:lang w:val="sv-SE"/>
        </w:rPr>
        <w:t xml:space="preserve">10. Trường Đại học Thể dục thể thao TP. Hồ Chí Minh, </w:t>
      </w:r>
      <w:r w:rsidRPr="00290EFC">
        <w:rPr>
          <w:i/>
          <w:szCs w:val="28"/>
          <w:lang w:val="sv-SE"/>
        </w:rPr>
        <w:t>Giáo trình điền kinh</w:t>
      </w:r>
      <w:r w:rsidRPr="00290EFC">
        <w:rPr>
          <w:szCs w:val="28"/>
          <w:lang w:val="sv-SE"/>
        </w:rPr>
        <w:t>, Nhà Xuất bản Đại học Quốc gia TP. Hồ Chí Minh, năm 2016.</w:t>
      </w:r>
    </w:p>
    <w:p w14:paraId="51961C04" w14:textId="77777777" w:rsidR="00B64DFA" w:rsidRPr="00290EFC" w:rsidRDefault="00B64DFA" w:rsidP="00B64DFA">
      <w:pPr>
        <w:spacing w:line="288" w:lineRule="auto"/>
        <w:jc w:val="both"/>
        <w:rPr>
          <w:szCs w:val="28"/>
        </w:rPr>
      </w:pPr>
      <w:r w:rsidRPr="00290EFC">
        <w:rPr>
          <w:szCs w:val="28"/>
          <w:lang w:val="sv-SE"/>
        </w:rPr>
        <w:t xml:space="preserve">11. Trường Đại học Thể dục thể thao TP. Hồ Chí Minh, </w:t>
      </w:r>
      <w:r w:rsidRPr="00290EFC">
        <w:rPr>
          <w:i/>
          <w:szCs w:val="28"/>
          <w:lang w:val="sv-SE"/>
        </w:rPr>
        <w:t>Giáo trình bóng rổ</w:t>
      </w:r>
      <w:r w:rsidRPr="00290EFC">
        <w:rPr>
          <w:szCs w:val="28"/>
          <w:lang w:val="sv-SE"/>
        </w:rPr>
        <w:t>, Nhà Xuất bản Đại học Quốc gia TP. Hồ Chí Minh, năm 2016.</w:t>
      </w:r>
    </w:p>
    <w:p w14:paraId="06BDA118" w14:textId="77777777" w:rsidR="00B64DFA" w:rsidRPr="00290EFC" w:rsidRDefault="00B64DFA" w:rsidP="00B64DFA">
      <w:pPr>
        <w:spacing w:line="288" w:lineRule="auto"/>
        <w:jc w:val="both"/>
        <w:rPr>
          <w:szCs w:val="28"/>
        </w:rPr>
      </w:pPr>
      <w:r w:rsidRPr="00290EFC">
        <w:rPr>
          <w:szCs w:val="28"/>
          <w:lang w:val="sv-SE"/>
        </w:rPr>
        <w:t xml:space="preserve">12. Trường Đại học Thể dục thể thao TP. Hồ Chí Minh, </w:t>
      </w:r>
      <w:r w:rsidRPr="00290EFC">
        <w:rPr>
          <w:i/>
          <w:szCs w:val="28"/>
          <w:lang w:val="sv-SE"/>
        </w:rPr>
        <w:t>Giáo trình bóng đá</w:t>
      </w:r>
      <w:r w:rsidRPr="00290EFC">
        <w:rPr>
          <w:szCs w:val="28"/>
          <w:lang w:val="sv-SE"/>
        </w:rPr>
        <w:t>, Nhà Xuất bản Đại học Quốc gia TP. Hồ Chí Minh, năm 2017.</w:t>
      </w:r>
    </w:p>
    <w:p w14:paraId="33D9CED1" w14:textId="77777777" w:rsidR="00B64DFA" w:rsidRPr="00290EFC" w:rsidRDefault="00B64DFA" w:rsidP="00B64DFA">
      <w:pPr>
        <w:spacing w:line="288" w:lineRule="auto"/>
        <w:jc w:val="both"/>
        <w:rPr>
          <w:szCs w:val="28"/>
        </w:rPr>
      </w:pPr>
      <w:r w:rsidRPr="00290EFC">
        <w:rPr>
          <w:szCs w:val="28"/>
          <w:lang w:val="sv-SE"/>
        </w:rPr>
        <w:t xml:space="preserve">13. Trường Đại học Thể dục thể thao TP. Hồ Chí Minh, </w:t>
      </w:r>
      <w:r w:rsidRPr="00290EFC">
        <w:rPr>
          <w:i/>
          <w:szCs w:val="28"/>
          <w:lang w:val="sv-SE"/>
        </w:rPr>
        <w:t>Giáo trình bơi lội (tập 1, tập 2),</w:t>
      </w:r>
      <w:r w:rsidRPr="00290EFC">
        <w:rPr>
          <w:szCs w:val="28"/>
          <w:lang w:val="sv-SE"/>
        </w:rPr>
        <w:t xml:space="preserve"> Nhà Xuất bản Đại học Quốc gia TP. Hồ Chí Minh, năm 2016.</w:t>
      </w:r>
    </w:p>
    <w:p w14:paraId="45DFEB23" w14:textId="77777777" w:rsidR="00B64DFA" w:rsidRPr="00290EFC" w:rsidRDefault="00B64DFA" w:rsidP="00B64DFA">
      <w:pPr>
        <w:spacing w:line="288" w:lineRule="auto"/>
        <w:jc w:val="both"/>
        <w:rPr>
          <w:szCs w:val="28"/>
        </w:rPr>
      </w:pPr>
      <w:r w:rsidRPr="00290EFC">
        <w:rPr>
          <w:szCs w:val="28"/>
          <w:lang w:val="sv-SE"/>
        </w:rPr>
        <w:t xml:space="preserve">14. Trường Đại học Thể dục thể thao TP. Hồ Chí Minh, </w:t>
      </w:r>
      <w:r w:rsidRPr="00290EFC">
        <w:rPr>
          <w:i/>
          <w:szCs w:val="28"/>
          <w:lang w:val="sv-SE"/>
        </w:rPr>
        <w:t>Giáo trình bóng bàn</w:t>
      </w:r>
      <w:r w:rsidRPr="00290EFC">
        <w:rPr>
          <w:szCs w:val="28"/>
          <w:lang w:val="sv-SE"/>
        </w:rPr>
        <w:t>, Nhà Xuất bản Đại học Quốc gia TP. Hồ Chí Minh, năm 2014.</w:t>
      </w:r>
    </w:p>
    <w:p w14:paraId="3A4C74EF" w14:textId="77777777" w:rsidR="00B64DFA" w:rsidRPr="00290EFC" w:rsidRDefault="00B64DFA" w:rsidP="00B64DFA">
      <w:pPr>
        <w:spacing w:line="288" w:lineRule="auto"/>
        <w:jc w:val="both"/>
        <w:rPr>
          <w:szCs w:val="28"/>
        </w:rPr>
      </w:pPr>
      <w:r w:rsidRPr="00290EFC">
        <w:rPr>
          <w:szCs w:val="28"/>
          <w:lang w:val="sv-SE"/>
        </w:rPr>
        <w:t xml:space="preserve">15. Trường Đại học Sư phạm thể dục thể thao TP. Hồ Chí Minh, </w:t>
      </w:r>
      <w:r w:rsidRPr="00290EFC">
        <w:rPr>
          <w:i/>
          <w:szCs w:val="28"/>
          <w:lang w:val="sv-SE"/>
        </w:rPr>
        <w:t>Giáo trình Điền kinh,</w:t>
      </w:r>
      <w:r w:rsidRPr="00290EFC">
        <w:rPr>
          <w:szCs w:val="28"/>
          <w:lang w:val="sv-SE"/>
        </w:rPr>
        <w:t xml:space="preserve"> năm 2016.</w:t>
      </w:r>
    </w:p>
    <w:p w14:paraId="222EB8C9" w14:textId="77777777" w:rsidR="00B64DFA" w:rsidRPr="00290EFC" w:rsidRDefault="00B64DFA" w:rsidP="00B64DFA">
      <w:pPr>
        <w:spacing w:line="288" w:lineRule="auto"/>
        <w:jc w:val="both"/>
        <w:rPr>
          <w:szCs w:val="28"/>
        </w:rPr>
      </w:pPr>
      <w:r w:rsidRPr="00290EFC">
        <w:rPr>
          <w:szCs w:val="28"/>
          <w:lang w:val="sv-SE"/>
        </w:rPr>
        <w:t xml:space="preserve">16. Trường Đại học Sư phạm thể dục thể thao Thành phố Hồ Chí Minh, </w:t>
      </w:r>
      <w:r w:rsidRPr="00290EFC">
        <w:rPr>
          <w:i/>
          <w:szCs w:val="28"/>
          <w:lang w:val="sv-SE"/>
        </w:rPr>
        <w:t>Giáo trình Bóng chuyền</w:t>
      </w:r>
      <w:r w:rsidRPr="00290EFC">
        <w:rPr>
          <w:szCs w:val="28"/>
          <w:lang w:val="sv-SE"/>
        </w:rPr>
        <w:t>, Nhà Xuất bản Đại học Quốc gia Thành phố Hồ Chí Minh, năm 2014.</w:t>
      </w:r>
    </w:p>
    <w:p w14:paraId="7573C731" w14:textId="77777777" w:rsidR="00B64DFA" w:rsidRPr="00290EFC" w:rsidRDefault="00B64DFA" w:rsidP="00B64DFA">
      <w:pPr>
        <w:spacing w:line="288" w:lineRule="auto"/>
        <w:jc w:val="both"/>
        <w:rPr>
          <w:szCs w:val="28"/>
        </w:rPr>
      </w:pPr>
      <w:r w:rsidRPr="00290EFC">
        <w:rPr>
          <w:szCs w:val="28"/>
          <w:lang w:val="sv-SE"/>
        </w:rPr>
        <w:t xml:space="preserve">17. Trường Đại học Thể dục thể thao Đà Nẵng, </w:t>
      </w:r>
      <w:r w:rsidRPr="00290EFC">
        <w:rPr>
          <w:i/>
          <w:szCs w:val="28"/>
          <w:lang w:val="sv-SE"/>
        </w:rPr>
        <w:t>Giáo trình thể dục (tập 1, tập 2)</w:t>
      </w:r>
      <w:r w:rsidRPr="00290EFC">
        <w:rPr>
          <w:szCs w:val="28"/>
          <w:lang w:val="sv-SE"/>
        </w:rPr>
        <w:t xml:space="preserve"> Nhà Xuất bản Thể dục thể thao, năm 2014.</w:t>
      </w:r>
    </w:p>
    <w:p w14:paraId="75AD8A46" w14:textId="77777777" w:rsidR="00B64DFA" w:rsidRPr="00290EFC" w:rsidRDefault="00B64DFA" w:rsidP="00B64DFA">
      <w:pPr>
        <w:spacing w:line="288" w:lineRule="auto"/>
        <w:jc w:val="both"/>
        <w:rPr>
          <w:szCs w:val="28"/>
        </w:rPr>
      </w:pPr>
      <w:r w:rsidRPr="00290EFC">
        <w:rPr>
          <w:szCs w:val="28"/>
          <w:lang w:val="sv-SE"/>
        </w:rPr>
        <w:t xml:space="preserve">18. Trường Đại học Thể dục thể thao Đà Nẵng, </w:t>
      </w:r>
      <w:r w:rsidRPr="00290EFC">
        <w:rPr>
          <w:i/>
          <w:szCs w:val="28"/>
          <w:lang w:val="sv-SE"/>
        </w:rPr>
        <w:t>Giáo trình điền kinh,</w:t>
      </w:r>
      <w:r w:rsidRPr="00290EFC">
        <w:rPr>
          <w:szCs w:val="28"/>
          <w:lang w:val="sv-SE"/>
        </w:rPr>
        <w:t xml:space="preserve"> Nhà Xuất bản Thể dục thể thao, năm 2014.</w:t>
      </w:r>
    </w:p>
    <w:p w14:paraId="1D9E99CA" w14:textId="77777777" w:rsidR="00B64DFA" w:rsidRPr="00290EFC" w:rsidRDefault="00B64DFA" w:rsidP="00B64DFA">
      <w:pPr>
        <w:spacing w:line="288" w:lineRule="auto"/>
        <w:jc w:val="both"/>
        <w:rPr>
          <w:szCs w:val="28"/>
        </w:rPr>
      </w:pPr>
      <w:r w:rsidRPr="00290EFC">
        <w:rPr>
          <w:szCs w:val="28"/>
          <w:lang w:val="sv-SE"/>
        </w:rPr>
        <w:lastRenderedPageBreak/>
        <w:t xml:space="preserve">19. Trường Đại học Thể dục thể thao Đà Nẵng, </w:t>
      </w:r>
      <w:r w:rsidRPr="00290EFC">
        <w:rPr>
          <w:i/>
          <w:szCs w:val="28"/>
          <w:lang w:val="sv-SE"/>
        </w:rPr>
        <w:t>Giáo trình bóng bàn</w:t>
      </w:r>
      <w:r w:rsidRPr="00290EFC">
        <w:rPr>
          <w:szCs w:val="28"/>
          <w:lang w:val="sv-SE"/>
        </w:rPr>
        <w:t>, Nhà Xuất bản Thể dục thể thao, năm 2015.</w:t>
      </w:r>
    </w:p>
    <w:p w14:paraId="687EA5AF" w14:textId="77777777" w:rsidR="00B64DFA" w:rsidRPr="00290EFC" w:rsidRDefault="00B64DFA" w:rsidP="00B64DFA">
      <w:pPr>
        <w:spacing w:line="288" w:lineRule="auto"/>
        <w:jc w:val="both"/>
        <w:rPr>
          <w:szCs w:val="28"/>
          <w:lang w:val="sv-SE"/>
        </w:rPr>
      </w:pPr>
      <w:r w:rsidRPr="00290EFC">
        <w:rPr>
          <w:szCs w:val="28"/>
          <w:lang w:val="sv-SE"/>
        </w:rPr>
        <w:t>20. Luật các môn thể thao và các tài liệu tham khảo khác./.</w:t>
      </w:r>
    </w:p>
    <w:p w14:paraId="5DA71977" w14:textId="77777777" w:rsidR="00B64DFA" w:rsidRPr="00290EFC" w:rsidRDefault="00B64DFA" w:rsidP="00B64DFA">
      <w:pPr>
        <w:spacing w:line="288" w:lineRule="auto"/>
        <w:ind w:left="-284"/>
        <w:rPr>
          <w:b/>
          <w:szCs w:val="28"/>
        </w:rPr>
      </w:pPr>
      <w:r w:rsidRPr="00290EFC">
        <w:rPr>
          <w:b/>
          <w:bCs/>
          <w:szCs w:val="28"/>
          <w:lang w:val="sv-SE"/>
        </w:rPr>
        <w:t xml:space="preserve">     5. Ghi chú và giải thích</w:t>
      </w:r>
    </w:p>
    <w:p w14:paraId="6E88E3D6" w14:textId="77777777" w:rsidR="00B64DFA" w:rsidRPr="00290EFC" w:rsidRDefault="00B64DFA" w:rsidP="00B64DFA">
      <w:pPr>
        <w:spacing w:line="288" w:lineRule="auto"/>
        <w:jc w:val="center"/>
        <w:rPr>
          <w:b/>
          <w:bCs/>
          <w:szCs w:val="28"/>
          <w:lang w:val="sv-SE"/>
        </w:rPr>
      </w:pPr>
    </w:p>
    <w:bookmarkEnd w:id="27"/>
    <w:p w14:paraId="60F8DA08" w14:textId="77777777" w:rsidR="00AC5254" w:rsidRDefault="00AC5254">
      <w:pPr>
        <w:spacing w:after="200" w:line="276" w:lineRule="auto"/>
        <w:rPr>
          <w:b/>
          <w:szCs w:val="28"/>
          <w:lang w:val="sv-SE"/>
        </w:rPr>
      </w:pPr>
      <w:r>
        <w:rPr>
          <w:b/>
          <w:szCs w:val="28"/>
          <w:lang w:val="sv-SE"/>
        </w:rPr>
        <w:br w:type="page"/>
      </w:r>
    </w:p>
    <w:p w14:paraId="14998161" w14:textId="6B1A09DA" w:rsidR="00B64DFA" w:rsidRPr="00290EFC" w:rsidRDefault="00B64DFA" w:rsidP="00B64DFA">
      <w:pPr>
        <w:spacing w:line="288" w:lineRule="auto"/>
        <w:jc w:val="center"/>
        <w:rPr>
          <w:b/>
          <w:szCs w:val="28"/>
          <w:lang w:val="sv-SE"/>
        </w:rPr>
      </w:pPr>
      <w:r w:rsidRPr="00290EFC">
        <w:rPr>
          <w:b/>
          <w:szCs w:val="28"/>
          <w:lang w:val="sv-SE"/>
        </w:rPr>
        <w:lastRenderedPageBreak/>
        <w:t>CHƯƠNG TRÌNH MÔN HỌC</w:t>
      </w:r>
    </w:p>
    <w:p w14:paraId="60052ACC" w14:textId="77777777" w:rsidR="00B64DFA" w:rsidRPr="00290EFC" w:rsidRDefault="00B64DFA" w:rsidP="00B64DFA">
      <w:pPr>
        <w:spacing w:line="288" w:lineRule="auto"/>
        <w:jc w:val="center"/>
        <w:rPr>
          <w:b/>
          <w:szCs w:val="28"/>
          <w:lang w:val="sv-SE"/>
        </w:rPr>
      </w:pPr>
    </w:p>
    <w:p w14:paraId="4147B5AB" w14:textId="77777777" w:rsidR="00B64DFA" w:rsidRPr="00290EFC" w:rsidRDefault="00B64DFA" w:rsidP="00B64DFA">
      <w:pPr>
        <w:spacing w:line="288" w:lineRule="auto"/>
        <w:jc w:val="both"/>
        <w:rPr>
          <w:szCs w:val="28"/>
          <w:lang w:val="sv-SE"/>
        </w:rPr>
      </w:pPr>
      <w:r w:rsidRPr="00290EFC">
        <w:rPr>
          <w:b/>
          <w:szCs w:val="28"/>
          <w:lang w:val="sv-SE"/>
        </w:rPr>
        <w:t>Tên môn học: Giáo dục quốc phòng và an ninh</w:t>
      </w:r>
    </w:p>
    <w:p w14:paraId="771127A0" w14:textId="77777777" w:rsidR="00B64DFA" w:rsidRPr="00290EFC" w:rsidRDefault="00B64DFA" w:rsidP="00B64DFA">
      <w:pPr>
        <w:spacing w:line="288" w:lineRule="auto"/>
        <w:jc w:val="both"/>
        <w:rPr>
          <w:b/>
          <w:szCs w:val="28"/>
          <w:lang w:val="sv-SE"/>
        </w:rPr>
      </w:pPr>
      <w:r w:rsidRPr="00290EFC">
        <w:rPr>
          <w:b/>
          <w:szCs w:val="28"/>
          <w:lang w:val="sv-SE"/>
        </w:rPr>
        <w:t xml:space="preserve">Mã môn học: </w:t>
      </w:r>
      <w:r w:rsidRPr="00290EFC">
        <w:rPr>
          <w:szCs w:val="28"/>
          <w:lang w:val="sv-SE"/>
        </w:rPr>
        <w:t>MH 04</w:t>
      </w:r>
    </w:p>
    <w:p w14:paraId="682A2267" w14:textId="77777777" w:rsidR="00B64DFA" w:rsidRPr="00290EFC" w:rsidRDefault="00B64DFA" w:rsidP="00B64DFA">
      <w:pPr>
        <w:spacing w:line="288" w:lineRule="auto"/>
        <w:jc w:val="both"/>
        <w:rPr>
          <w:spacing w:val="-2"/>
          <w:szCs w:val="28"/>
          <w:lang w:val="sv-SE"/>
        </w:rPr>
      </w:pPr>
      <w:r w:rsidRPr="00290EFC">
        <w:rPr>
          <w:b/>
          <w:szCs w:val="28"/>
          <w:lang w:val="it-IT"/>
        </w:rPr>
        <w:t>Thời gian thực hiện môn học:</w:t>
      </w:r>
      <w:r w:rsidRPr="00290EFC">
        <w:rPr>
          <w:szCs w:val="28"/>
          <w:lang w:val="it-IT"/>
        </w:rPr>
        <w:t xml:space="preserve"> 75 giờ </w:t>
      </w:r>
      <w:r w:rsidRPr="00290EFC">
        <w:rPr>
          <w:spacing w:val="-2"/>
          <w:szCs w:val="28"/>
          <w:lang w:val="it-IT"/>
        </w:rPr>
        <w:t>(lý thuyết: 3</w:t>
      </w:r>
      <w:r w:rsidRPr="00290EFC">
        <w:rPr>
          <w:spacing w:val="-2"/>
          <w:szCs w:val="28"/>
        </w:rPr>
        <w:t>6</w:t>
      </w:r>
      <w:r w:rsidRPr="00290EFC">
        <w:rPr>
          <w:spacing w:val="-2"/>
          <w:szCs w:val="28"/>
          <w:lang w:val="it-IT"/>
        </w:rPr>
        <w:t xml:space="preserve"> giờ; thực hành, thảo luận, bài tập: 3</w:t>
      </w:r>
      <w:r w:rsidRPr="00290EFC">
        <w:rPr>
          <w:spacing w:val="-2"/>
          <w:szCs w:val="28"/>
        </w:rPr>
        <w:t>5</w:t>
      </w:r>
      <w:r w:rsidRPr="00290EFC">
        <w:rPr>
          <w:spacing w:val="-2"/>
          <w:szCs w:val="28"/>
          <w:lang w:val="it-IT"/>
        </w:rPr>
        <w:t xml:space="preserve"> giờ; </w:t>
      </w:r>
      <w:r w:rsidRPr="00290EFC">
        <w:rPr>
          <w:spacing w:val="-2"/>
          <w:szCs w:val="28"/>
          <w:lang w:val="sv-SE"/>
        </w:rPr>
        <w:t>kiểm tra: 04 giờ)</w:t>
      </w:r>
    </w:p>
    <w:p w14:paraId="3376BE3B" w14:textId="77777777" w:rsidR="00B64DFA" w:rsidRPr="00290EFC" w:rsidRDefault="00B64DFA" w:rsidP="00B64DFA">
      <w:pPr>
        <w:shd w:val="clear" w:color="auto" w:fill="FFFFFF"/>
        <w:spacing w:line="288" w:lineRule="auto"/>
        <w:jc w:val="both"/>
        <w:rPr>
          <w:b/>
          <w:szCs w:val="28"/>
          <w:lang w:val="sv-SE"/>
        </w:rPr>
      </w:pPr>
      <w:bookmarkStart w:id="35" w:name="_Hlk523149045"/>
      <w:r w:rsidRPr="00290EFC">
        <w:rPr>
          <w:b/>
          <w:szCs w:val="28"/>
        </w:rPr>
        <w:t>I. Vị trí, tính chất của môn học</w:t>
      </w:r>
      <w:r w:rsidRPr="00290EFC">
        <w:rPr>
          <w:b/>
          <w:szCs w:val="28"/>
          <w:lang w:val="sv-SE"/>
        </w:rPr>
        <w:t>:</w:t>
      </w:r>
    </w:p>
    <w:bookmarkEnd w:id="35"/>
    <w:p w14:paraId="6D6CBE17" w14:textId="77777777" w:rsidR="00B64DFA" w:rsidRPr="00290EFC" w:rsidRDefault="00B64DFA" w:rsidP="00B64DFA">
      <w:pPr>
        <w:spacing w:line="288" w:lineRule="auto"/>
        <w:ind w:firstLine="720"/>
        <w:jc w:val="both"/>
        <w:rPr>
          <w:b/>
          <w:bCs/>
          <w:szCs w:val="28"/>
        </w:rPr>
      </w:pPr>
      <w:r w:rsidRPr="00290EFC">
        <w:rPr>
          <w:b/>
          <w:bCs/>
          <w:szCs w:val="28"/>
        </w:rPr>
        <w:t>- Vị trí:</w:t>
      </w:r>
    </w:p>
    <w:p w14:paraId="7FC55E54" w14:textId="77777777" w:rsidR="00B64DFA" w:rsidRPr="00290EFC" w:rsidRDefault="00B64DFA" w:rsidP="00B64DFA">
      <w:pPr>
        <w:spacing w:line="288" w:lineRule="auto"/>
        <w:ind w:firstLine="720"/>
        <w:jc w:val="both"/>
        <w:rPr>
          <w:bCs/>
          <w:szCs w:val="28"/>
        </w:rPr>
      </w:pPr>
      <w:r w:rsidRPr="00290EFC">
        <w:rPr>
          <w:bCs/>
          <w:szCs w:val="28"/>
        </w:rPr>
        <w:t xml:space="preserve"> Môn học Giáo dục quốc phòng và an ninh là môn học điều kiện, bắt buộc thuộc khối các môn học chung trong chương trình đào tạo cao đẳng.</w:t>
      </w:r>
    </w:p>
    <w:p w14:paraId="51C0C4F6" w14:textId="77777777" w:rsidR="00B64DFA" w:rsidRPr="00290EFC" w:rsidRDefault="00B64DFA" w:rsidP="00B64DFA">
      <w:pPr>
        <w:spacing w:line="288" w:lineRule="auto"/>
        <w:ind w:firstLine="720"/>
        <w:jc w:val="both"/>
        <w:rPr>
          <w:b/>
          <w:bCs/>
          <w:szCs w:val="28"/>
        </w:rPr>
      </w:pPr>
      <w:r w:rsidRPr="00290EFC">
        <w:rPr>
          <w:b/>
          <w:bCs/>
          <w:szCs w:val="28"/>
        </w:rPr>
        <w:t xml:space="preserve">- Tính chất: </w:t>
      </w:r>
    </w:p>
    <w:p w14:paraId="6B50E25D" w14:textId="77777777" w:rsidR="00B64DFA" w:rsidRPr="00290EFC" w:rsidRDefault="00B64DFA" w:rsidP="00B64DFA">
      <w:pPr>
        <w:spacing w:line="288" w:lineRule="auto"/>
        <w:ind w:firstLine="720"/>
        <w:jc w:val="both"/>
        <w:rPr>
          <w:szCs w:val="28"/>
        </w:rPr>
      </w:pPr>
      <w:r w:rsidRPr="00290EFC">
        <w:rPr>
          <w:bCs/>
          <w:szCs w:val="28"/>
        </w:rPr>
        <w:t xml:space="preserve">Chương trình môn học bao gồm những nội dung </w:t>
      </w:r>
      <w:r w:rsidRPr="00290EFC">
        <w:rPr>
          <w:color w:val="000000"/>
          <w:szCs w:val="28"/>
          <w:shd w:val="clear" w:color="auto" w:fill="FFFFFF"/>
        </w:rPr>
        <w:t>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p>
    <w:p w14:paraId="1908F130" w14:textId="77777777" w:rsidR="00B64DFA" w:rsidRPr="00290EFC" w:rsidRDefault="00B64DFA" w:rsidP="00B64DFA">
      <w:pPr>
        <w:shd w:val="clear" w:color="auto" w:fill="FFFFFF"/>
        <w:spacing w:line="288" w:lineRule="auto"/>
        <w:jc w:val="both"/>
        <w:rPr>
          <w:b/>
          <w:szCs w:val="28"/>
        </w:rPr>
      </w:pPr>
      <w:r w:rsidRPr="00290EFC">
        <w:rPr>
          <w:b/>
          <w:szCs w:val="28"/>
        </w:rPr>
        <w:t xml:space="preserve">II. </w:t>
      </w:r>
      <w:bookmarkStart w:id="36" w:name="_Hlk523149063"/>
      <w:r w:rsidRPr="00290EFC">
        <w:rPr>
          <w:b/>
          <w:szCs w:val="28"/>
        </w:rPr>
        <w:t xml:space="preserve">Mục tiêu của môn học: </w:t>
      </w:r>
      <w:bookmarkEnd w:id="36"/>
    </w:p>
    <w:p w14:paraId="07198B65" w14:textId="77777777" w:rsidR="00B64DFA" w:rsidRPr="00290EFC" w:rsidRDefault="00B64DFA" w:rsidP="00B64DFA">
      <w:pPr>
        <w:shd w:val="clear" w:color="auto" w:fill="FFFFFF"/>
        <w:spacing w:line="288" w:lineRule="auto"/>
        <w:ind w:firstLine="720"/>
        <w:jc w:val="both"/>
        <w:rPr>
          <w:szCs w:val="28"/>
        </w:rPr>
      </w:pPr>
      <w:bookmarkStart w:id="37" w:name="_Hlk519498153"/>
      <w:r w:rsidRPr="00290EFC">
        <w:rPr>
          <w:szCs w:val="28"/>
        </w:rPr>
        <w:t>Sau khi học xong môn học, người học đạt được:</w:t>
      </w:r>
    </w:p>
    <w:bookmarkEnd w:id="37"/>
    <w:p w14:paraId="7A0543B5" w14:textId="77777777" w:rsidR="00B64DFA" w:rsidRPr="00290EFC" w:rsidRDefault="00B64DFA" w:rsidP="00B64DFA">
      <w:pPr>
        <w:shd w:val="clear" w:color="auto" w:fill="FFFFFF"/>
        <w:spacing w:line="288" w:lineRule="auto"/>
        <w:ind w:firstLine="720"/>
        <w:jc w:val="both"/>
        <w:rPr>
          <w:b/>
          <w:szCs w:val="28"/>
        </w:rPr>
      </w:pPr>
      <w:r w:rsidRPr="00290EFC">
        <w:rPr>
          <w:b/>
          <w:szCs w:val="28"/>
        </w:rPr>
        <w:t>- Về kiến thức</w:t>
      </w:r>
    </w:p>
    <w:p w14:paraId="3703626D" w14:textId="77777777" w:rsidR="00B64DFA" w:rsidRPr="00290EFC" w:rsidRDefault="00B64DFA" w:rsidP="00B64DFA">
      <w:pPr>
        <w:shd w:val="clear" w:color="auto" w:fill="FFFFFF"/>
        <w:tabs>
          <w:tab w:val="left" w:pos="0"/>
          <w:tab w:val="left" w:pos="540"/>
        </w:tabs>
        <w:spacing w:line="288" w:lineRule="auto"/>
        <w:ind w:firstLine="720"/>
        <w:jc w:val="both"/>
        <w:rPr>
          <w:bCs/>
          <w:szCs w:val="28"/>
        </w:rPr>
      </w:pPr>
      <w:r w:rsidRPr="00290EFC">
        <w:rPr>
          <w:szCs w:val="28"/>
        </w:rPr>
        <w:t>- Trình bày được</w:t>
      </w:r>
      <w:r w:rsidRPr="00290EFC">
        <w:rPr>
          <w:bCs/>
          <w:szCs w:val="28"/>
        </w:rPr>
        <w:t xml:space="preserve"> những nội dung cơ bản về chiến lược “Diễn biến hoà bình”, bạo loạn lật đổ của các thế lực thù địch đối với Việt Nam; </w:t>
      </w:r>
    </w:p>
    <w:p w14:paraId="17E3CA30" w14:textId="77777777" w:rsidR="00B64DFA" w:rsidRPr="00290EFC" w:rsidRDefault="00B64DFA" w:rsidP="00B64DFA">
      <w:pPr>
        <w:shd w:val="clear" w:color="auto" w:fill="FFFFFF"/>
        <w:tabs>
          <w:tab w:val="left" w:pos="0"/>
          <w:tab w:val="left" w:pos="540"/>
        </w:tabs>
        <w:spacing w:line="288" w:lineRule="auto"/>
        <w:ind w:firstLine="720"/>
        <w:jc w:val="both"/>
        <w:rPr>
          <w:bCs/>
          <w:szCs w:val="28"/>
        </w:rPr>
      </w:pPr>
      <w:r w:rsidRPr="00290EFC">
        <w:rPr>
          <w:bCs/>
          <w:szCs w:val="28"/>
        </w:rPr>
        <w:t>- Trình bày được những kiến thức cơ bản về xây dựng lực lượng dân quân tự vệ, dự bị động viên; xây dựng và bảo vệ chủ quyền lãnh thổ, biên giới quốc gia;</w:t>
      </w:r>
    </w:p>
    <w:p w14:paraId="18D05E12" w14:textId="77777777" w:rsidR="00B64DFA" w:rsidRPr="00290EFC" w:rsidRDefault="00B64DFA" w:rsidP="00B64DFA">
      <w:pPr>
        <w:shd w:val="clear" w:color="auto" w:fill="FFFFFF"/>
        <w:tabs>
          <w:tab w:val="left" w:pos="0"/>
          <w:tab w:val="left" w:pos="540"/>
        </w:tabs>
        <w:spacing w:line="288" w:lineRule="auto"/>
        <w:ind w:firstLine="720"/>
        <w:jc w:val="both"/>
        <w:rPr>
          <w:bCs/>
          <w:szCs w:val="28"/>
        </w:rPr>
      </w:pPr>
      <w:r w:rsidRPr="00290EFC">
        <w:rPr>
          <w:bCs/>
          <w:szCs w:val="28"/>
        </w:rPr>
        <w:t>-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14:paraId="0CB588B9" w14:textId="77777777" w:rsidR="00B64DFA" w:rsidRPr="00290EFC" w:rsidRDefault="00B64DFA" w:rsidP="00B64DFA">
      <w:pPr>
        <w:shd w:val="clear" w:color="auto" w:fill="FFFFFF"/>
        <w:tabs>
          <w:tab w:val="left" w:pos="0"/>
          <w:tab w:val="left" w:pos="540"/>
        </w:tabs>
        <w:spacing w:line="288" w:lineRule="auto"/>
        <w:ind w:firstLine="720"/>
        <w:jc w:val="both"/>
        <w:rPr>
          <w:bCs/>
          <w:szCs w:val="28"/>
        </w:rPr>
      </w:pPr>
      <w:r w:rsidRPr="00290EFC">
        <w:rPr>
          <w:bCs/>
          <w:szCs w:val="28"/>
        </w:rPr>
        <w:t>-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14:paraId="2B4ACCD1" w14:textId="77777777" w:rsidR="00B64DFA" w:rsidRPr="00290EFC" w:rsidRDefault="00B64DFA" w:rsidP="00B64DFA">
      <w:pPr>
        <w:shd w:val="clear" w:color="auto" w:fill="FFFFFF"/>
        <w:tabs>
          <w:tab w:val="left" w:pos="0"/>
          <w:tab w:val="left" w:pos="540"/>
        </w:tabs>
        <w:spacing w:line="288" w:lineRule="auto"/>
        <w:ind w:firstLine="720"/>
        <w:jc w:val="both"/>
        <w:rPr>
          <w:bCs/>
          <w:szCs w:val="28"/>
        </w:rPr>
      </w:pPr>
      <w:r w:rsidRPr="00290EFC">
        <w:rPr>
          <w:szCs w:val="28"/>
        </w:rPr>
        <w:t>- Trình bày được một số nội dung cơ bản về đội ngũ đơn vị cấp tiểu đội, trung đội</w:t>
      </w:r>
      <w:r w:rsidRPr="00290EFC">
        <w:rPr>
          <w:bCs/>
          <w:szCs w:val="28"/>
        </w:rPr>
        <w:t>;</w:t>
      </w:r>
      <w:r w:rsidRPr="00290EFC">
        <w:rPr>
          <w:szCs w:val="28"/>
        </w:rPr>
        <w:t xml:space="preserve"> tác dụng, tính năng, cấu tạo và cách thức sử dụng của một số loại vũ khí bộ binh thông thường</w:t>
      </w:r>
      <w:r w:rsidRPr="00290EFC">
        <w:rPr>
          <w:iCs/>
          <w:szCs w:val="28"/>
          <w:lang w:bidi="he-IL"/>
        </w:rPr>
        <w:t>;</w:t>
      </w:r>
      <w:r w:rsidRPr="00290EFC">
        <w:rPr>
          <w:szCs w:val="28"/>
        </w:rPr>
        <w:t xml:space="preserve"> kỹ thuật cấp cứu chuyển thương.</w:t>
      </w:r>
    </w:p>
    <w:p w14:paraId="6FA03CD3" w14:textId="77777777" w:rsidR="00B64DFA" w:rsidRPr="00290EFC" w:rsidRDefault="00B64DFA" w:rsidP="00B64DFA">
      <w:pPr>
        <w:shd w:val="clear" w:color="auto" w:fill="FFFFFF"/>
        <w:spacing w:line="288" w:lineRule="auto"/>
        <w:ind w:firstLine="720"/>
        <w:jc w:val="both"/>
        <w:rPr>
          <w:b/>
          <w:szCs w:val="28"/>
        </w:rPr>
      </w:pPr>
      <w:r w:rsidRPr="00290EFC">
        <w:rPr>
          <w:b/>
          <w:szCs w:val="28"/>
        </w:rPr>
        <w:t>- Về kỹ năng</w:t>
      </w:r>
    </w:p>
    <w:p w14:paraId="714A4EC1" w14:textId="77777777" w:rsidR="00B64DFA" w:rsidRPr="00290EFC" w:rsidRDefault="00B64DFA" w:rsidP="00B64DFA">
      <w:pPr>
        <w:shd w:val="clear" w:color="auto" w:fill="FFFFFF"/>
        <w:tabs>
          <w:tab w:val="left" w:pos="0"/>
          <w:tab w:val="left" w:pos="540"/>
        </w:tabs>
        <w:spacing w:line="288" w:lineRule="auto"/>
        <w:ind w:firstLine="720"/>
        <w:jc w:val="both"/>
        <w:rPr>
          <w:bCs/>
          <w:szCs w:val="28"/>
        </w:rPr>
      </w:pPr>
      <w:r w:rsidRPr="00290EFC">
        <w:rPr>
          <w:szCs w:val="28"/>
        </w:rPr>
        <w:t xml:space="preserve">- Nhận biết được một số biểu hiện, hoạt động về “Diễn biến hoà bình”, bạo loạn lật đổ của các thế lực thù địch </w:t>
      </w:r>
      <w:r w:rsidRPr="00290EFC">
        <w:rPr>
          <w:bCs/>
          <w:szCs w:val="28"/>
        </w:rPr>
        <w:t>đối với Việt Nam</w:t>
      </w:r>
      <w:r w:rsidRPr="00290EFC">
        <w:rPr>
          <w:szCs w:val="28"/>
        </w:rPr>
        <w:t xml:space="preserve"> hiện nay</w:t>
      </w:r>
      <w:r w:rsidRPr="00290EFC">
        <w:rPr>
          <w:bCs/>
          <w:szCs w:val="28"/>
        </w:rPr>
        <w:t>;</w:t>
      </w:r>
    </w:p>
    <w:p w14:paraId="4ABC35BA" w14:textId="77777777" w:rsidR="00B64DFA" w:rsidRPr="00290EFC" w:rsidRDefault="00B64DFA" w:rsidP="00B64DFA">
      <w:pPr>
        <w:shd w:val="clear" w:color="auto" w:fill="FFFFFF"/>
        <w:tabs>
          <w:tab w:val="left" w:pos="0"/>
          <w:tab w:val="left" w:pos="540"/>
        </w:tabs>
        <w:spacing w:line="288" w:lineRule="auto"/>
        <w:ind w:firstLine="720"/>
        <w:jc w:val="both"/>
        <w:rPr>
          <w:bCs/>
          <w:szCs w:val="28"/>
        </w:rPr>
      </w:pPr>
      <w:r w:rsidRPr="00290EFC">
        <w:rPr>
          <w:bCs/>
          <w:szCs w:val="28"/>
        </w:rPr>
        <w:lastRenderedPageBreak/>
        <w:t xml:space="preserve">- </w:t>
      </w:r>
      <w:bookmarkStart w:id="38" w:name="_Hlk519495096"/>
      <w:r w:rsidRPr="00290EFC">
        <w:rPr>
          <w:szCs w:val="28"/>
        </w:rPr>
        <w:t xml:space="preserve">Nhận biết được trách nhiệm của tổ chức và cá nhân trong </w:t>
      </w:r>
      <w:bookmarkEnd w:id="38"/>
      <w:r w:rsidRPr="00290EFC">
        <w:rPr>
          <w:szCs w:val="28"/>
        </w:rPr>
        <w:t xml:space="preserve">việc </w:t>
      </w:r>
      <w:r w:rsidRPr="00290EFC">
        <w:rPr>
          <w:bCs/>
          <w:szCs w:val="28"/>
        </w:rPr>
        <w:t>xây dựng lực lượng dân quân tự vệ, dự bị động viên; xây dựng và bảo vệ chủ quyền lãnh thổ, biên giới quốc gia;</w:t>
      </w:r>
    </w:p>
    <w:p w14:paraId="316604E7" w14:textId="77777777" w:rsidR="00B64DFA" w:rsidRPr="00290EFC" w:rsidRDefault="00B64DFA" w:rsidP="00B64DFA">
      <w:pPr>
        <w:shd w:val="clear" w:color="auto" w:fill="FFFFFF"/>
        <w:tabs>
          <w:tab w:val="left" w:pos="0"/>
          <w:tab w:val="left" w:pos="540"/>
        </w:tabs>
        <w:spacing w:line="288" w:lineRule="auto"/>
        <w:ind w:firstLine="720"/>
        <w:jc w:val="both"/>
        <w:rPr>
          <w:bCs/>
          <w:szCs w:val="28"/>
        </w:rPr>
      </w:pPr>
      <w:r w:rsidRPr="00290EFC">
        <w:rPr>
          <w:bCs/>
          <w:szCs w:val="28"/>
        </w:rPr>
        <w:t xml:space="preserve">- Xác định được một số vấn đề cơ bản về dân tộc và tôn giáo; phòng chống tội phạm và tệ nạn xã hội; </w:t>
      </w:r>
      <w:r w:rsidRPr="00290EFC">
        <w:rPr>
          <w:szCs w:val="28"/>
        </w:rPr>
        <w:t>chiến tranh nhân dân bảo vệ Tổ quốc; xây dựng lực lượng vũ trang nhân dân Việt Nam;</w:t>
      </w:r>
      <w:r w:rsidRPr="00290EFC">
        <w:rPr>
          <w:bCs/>
          <w:szCs w:val="28"/>
        </w:rPr>
        <w:t xml:space="preserve"> </w:t>
      </w:r>
    </w:p>
    <w:p w14:paraId="31D6CDB6" w14:textId="77777777" w:rsidR="00B64DFA" w:rsidRPr="00290EFC" w:rsidRDefault="00B64DFA" w:rsidP="00B64DFA">
      <w:pPr>
        <w:shd w:val="clear" w:color="auto" w:fill="FFFFFF"/>
        <w:tabs>
          <w:tab w:val="left" w:pos="0"/>
          <w:tab w:val="left" w:pos="540"/>
        </w:tabs>
        <w:spacing w:line="288" w:lineRule="auto"/>
        <w:ind w:firstLine="720"/>
        <w:jc w:val="both"/>
        <w:rPr>
          <w:bCs/>
          <w:szCs w:val="28"/>
        </w:rPr>
      </w:pPr>
      <w:r w:rsidRPr="00290EFC">
        <w:rPr>
          <w:bCs/>
          <w:szCs w:val="28"/>
        </w:rPr>
        <w:t xml:space="preserve">- </w:t>
      </w:r>
      <w:r w:rsidRPr="00290EFC">
        <w:rPr>
          <w:szCs w:val="28"/>
        </w:rPr>
        <w:t xml:space="preserve">Nhận thức đúng </w:t>
      </w:r>
      <w:r w:rsidRPr="00290EFC">
        <w:rPr>
          <w:bCs/>
          <w:szCs w:val="28"/>
        </w:rPr>
        <w:t xml:space="preserve">đường lối quan điểm của Đảng, chính sách, pháp luật của Nhà nước về bảo vệ an ninh chính trị, kinh tế, văn hóa, tư tưởng; </w:t>
      </w:r>
      <w:r w:rsidRPr="00290EFC">
        <w:rPr>
          <w:szCs w:val="28"/>
        </w:rPr>
        <w:t>kết hợp phát triển kinh tế - xã hội với tăng cường củng cố quốc phòng và an ninh;</w:t>
      </w:r>
    </w:p>
    <w:p w14:paraId="189E9703" w14:textId="77777777" w:rsidR="00B64DFA" w:rsidRPr="00290EFC" w:rsidRDefault="00B64DFA" w:rsidP="00B64DFA">
      <w:pPr>
        <w:spacing w:line="288" w:lineRule="auto"/>
        <w:ind w:firstLine="720"/>
        <w:jc w:val="both"/>
        <w:rPr>
          <w:bCs/>
          <w:szCs w:val="28"/>
        </w:rPr>
      </w:pPr>
      <w:r w:rsidRPr="00290EFC">
        <w:rPr>
          <w:iCs/>
          <w:szCs w:val="28"/>
          <w:lang w:bidi="he-IL"/>
        </w:rPr>
        <w:t xml:space="preserve">- </w:t>
      </w:r>
      <w:r w:rsidRPr="00290EFC">
        <w:rPr>
          <w:szCs w:val="28"/>
        </w:rPr>
        <w:t>Thực hiện đúng các động tác trong đội ngũ đơn vị;</w:t>
      </w:r>
      <w:r w:rsidRPr="00290EFC">
        <w:rPr>
          <w:iCs/>
          <w:szCs w:val="28"/>
          <w:lang w:bidi="he-IL"/>
        </w:rPr>
        <w:t xml:space="preserve"> kỹ thuật sử dụng một số loại vũ khí bộ binh</w:t>
      </w:r>
      <w:r w:rsidRPr="00290EFC">
        <w:rPr>
          <w:bCs/>
          <w:szCs w:val="28"/>
        </w:rPr>
        <w:t>; cấp cứu</w:t>
      </w:r>
      <w:r w:rsidRPr="00290EFC">
        <w:rPr>
          <w:szCs w:val="28"/>
        </w:rPr>
        <w:t xml:space="preserve"> chuyển thương</w:t>
      </w:r>
      <w:r w:rsidRPr="00290EFC">
        <w:rPr>
          <w:bCs/>
          <w:szCs w:val="28"/>
        </w:rPr>
        <w:t>.</w:t>
      </w:r>
    </w:p>
    <w:p w14:paraId="1714040B" w14:textId="77777777" w:rsidR="00B64DFA" w:rsidRPr="00290EFC" w:rsidRDefault="00B64DFA" w:rsidP="00B64DFA">
      <w:pPr>
        <w:tabs>
          <w:tab w:val="left" w:pos="540"/>
        </w:tabs>
        <w:spacing w:line="288" w:lineRule="auto"/>
        <w:ind w:firstLine="720"/>
        <w:jc w:val="both"/>
        <w:rPr>
          <w:b/>
          <w:szCs w:val="28"/>
        </w:rPr>
      </w:pPr>
      <w:r w:rsidRPr="00290EFC">
        <w:rPr>
          <w:b/>
          <w:szCs w:val="28"/>
        </w:rPr>
        <w:t>- Về năng lực tự chủ và trách nhiệm</w:t>
      </w:r>
    </w:p>
    <w:p w14:paraId="75EBC514" w14:textId="77777777" w:rsidR="00B64DFA" w:rsidRPr="00290EFC" w:rsidRDefault="00B64DFA" w:rsidP="00B64DFA">
      <w:pPr>
        <w:tabs>
          <w:tab w:val="left" w:pos="540"/>
        </w:tabs>
        <w:spacing w:line="288" w:lineRule="auto"/>
        <w:ind w:firstLine="720"/>
        <w:jc w:val="both"/>
        <w:rPr>
          <w:szCs w:val="28"/>
        </w:rPr>
      </w:pPr>
      <w:r w:rsidRPr="00290EFC">
        <w:rPr>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14:paraId="70F47B1C" w14:textId="77777777" w:rsidR="00B64DFA" w:rsidRPr="00290EFC" w:rsidRDefault="00B64DFA" w:rsidP="00B64DFA">
      <w:pPr>
        <w:spacing w:line="288" w:lineRule="auto"/>
        <w:ind w:firstLine="720"/>
        <w:jc w:val="both"/>
        <w:rPr>
          <w:szCs w:val="28"/>
        </w:rPr>
      </w:pPr>
      <w:r w:rsidRPr="00290EFC">
        <w:rPr>
          <w:szCs w:val="28"/>
        </w:rPr>
        <w:t>- Rèn luyện bản lĩnh chính trị, đạo đức, hình thành lối sống có kỷ luật, có ý thức tự giác và tác phong nhanh nhẹn trong các hoạt động;</w:t>
      </w:r>
    </w:p>
    <w:p w14:paraId="6E23E245" w14:textId="77777777" w:rsidR="00B64DFA" w:rsidRPr="00290EFC" w:rsidRDefault="00B64DFA" w:rsidP="00B64DFA">
      <w:pPr>
        <w:tabs>
          <w:tab w:val="left" w:pos="540"/>
        </w:tabs>
        <w:spacing w:line="288" w:lineRule="auto"/>
        <w:ind w:firstLine="720"/>
        <w:jc w:val="both"/>
        <w:rPr>
          <w:spacing w:val="-2"/>
          <w:szCs w:val="28"/>
        </w:rPr>
      </w:pPr>
      <w:bookmarkStart w:id="39" w:name="_Hlk519495305"/>
      <w:r w:rsidRPr="00290EFC">
        <w:rPr>
          <w:spacing w:val="-2"/>
          <w:szCs w:val="28"/>
        </w:rPr>
        <w:t>- Sẵn sàng tham gia xây dựng và bảo vệ Tổ quốc và các hoạt động xã hội góp phần xây dựng khối đại đoàn kết toàn dân tộc;</w:t>
      </w:r>
    </w:p>
    <w:p w14:paraId="71AC7011" w14:textId="77777777" w:rsidR="00B64DFA" w:rsidRPr="00290EFC" w:rsidRDefault="00B64DFA" w:rsidP="00B64DFA">
      <w:pPr>
        <w:tabs>
          <w:tab w:val="left" w:pos="540"/>
        </w:tabs>
        <w:spacing w:line="288" w:lineRule="auto"/>
        <w:ind w:firstLine="720"/>
        <w:jc w:val="both"/>
        <w:rPr>
          <w:szCs w:val="28"/>
        </w:rPr>
      </w:pPr>
      <w:r w:rsidRPr="00290EFC">
        <w:rPr>
          <w:szCs w:val="28"/>
        </w:rPr>
        <w:t xml:space="preserve">- Có ý thức, trách nhiệm trong việc xây dựng lực lượng vũ trang nhân dân; chiến tranh nhân dân, phát triển </w:t>
      </w:r>
      <w:r w:rsidRPr="00290EFC">
        <w:rPr>
          <w:bCs/>
          <w:szCs w:val="28"/>
        </w:rPr>
        <w:t>kinh tế - xã hội với tăng cường, củng cố quốc phòng và an ninh</w:t>
      </w:r>
      <w:r w:rsidRPr="00290EFC">
        <w:rPr>
          <w:szCs w:val="28"/>
        </w:rPr>
        <w:t>.</w:t>
      </w:r>
    </w:p>
    <w:bookmarkEnd w:id="39"/>
    <w:p w14:paraId="7F5437E1" w14:textId="77777777" w:rsidR="00B64DFA" w:rsidRPr="00290EFC" w:rsidRDefault="00B64DFA" w:rsidP="00B64DFA">
      <w:pPr>
        <w:spacing w:line="288" w:lineRule="auto"/>
        <w:rPr>
          <w:b/>
          <w:szCs w:val="28"/>
        </w:rPr>
      </w:pPr>
      <w:r w:rsidRPr="00290EFC">
        <w:rPr>
          <w:b/>
          <w:szCs w:val="28"/>
        </w:rPr>
        <w:t>III. Nội dung môn học</w:t>
      </w:r>
    </w:p>
    <w:p w14:paraId="5CF0AEBE" w14:textId="77777777" w:rsidR="00B64DFA" w:rsidRPr="00290EFC" w:rsidRDefault="00B64DFA" w:rsidP="00B64DFA">
      <w:pPr>
        <w:spacing w:line="288" w:lineRule="auto"/>
        <w:rPr>
          <w:b/>
          <w:szCs w:val="28"/>
        </w:rPr>
      </w:pPr>
      <w:r w:rsidRPr="00290EFC">
        <w:rPr>
          <w:b/>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B64DFA" w:rsidRPr="00290EFC" w14:paraId="57928FFD" w14:textId="77777777" w:rsidTr="00F150F5">
        <w:trPr>
          <w:trHeight w:val="375"/>
          <w:tblHeader/>
        </w:trPr>
        <w:tc>
          <w:tcPr>
            <w:tcW w:w="748" w:type="dxa"/>
            <w:vMerge w:val="restart"/>
            <w:vAlign w:val="center"/>
          </w:tcPr>
          <w:p w14:paraId="186CA08B" w14:textId="77777777" w:rsidR="00B64DFA" w:rsidRPr="00290EFC" w:rsidRDefault="00B64DFA" w:rsidP="00F150F5">
            <w:pPr>
              <w:shd w:val="clear" w:color="auto" w:fill="FFFFFF"/>
              <w:spacing w:line="288" w:lineRule="auto"/>
              <w:jc w:val="center"/>
              <w:rPr>
                <w:b/>
                <w:bCs/>
                <w:szCs w:val="28"/>
              </w:rPr>
            </w:pPr>
            <w:r w:rsidRPr="00290EFC">
              <w:rPr>
                <w:b/>
                <w:bCs/>
                <w:szCs w:val="28"/>
                <w:lang w:val="sv-SE"/>
              </w:rPr>
              <w:t>STT</w:t>
            </w:r>
          </w:p>
        </w:tc>
        <w:tc>
          <w:tcPr>
            <w:tcW w:w="4821" w:type="dxa"/>
            <w:vMerge w:val="restart"/>
            <w:vAlign w:val="center"/>
          </w:tcPr>
          <w:p w14:paraId="1A57AF18" w14:textId="77777777" w:rsidR="00B64DFA" w:rsidRPr="00290EFC" w:rsidRDefault="00B64DFA" w:rsidP="00F150F5">
            <w:pPr>
              <w:shd w:val="clear" w:color="auto" w:fill="FFFFFF"/>
              <w:spacing w:line="288" w:lineRule="auto"/>
              <w:jc w:val="center"/>
              <w:rPr>
                <w:b/>
                <w:bCs/>
                <w:szCs w:val="28"/>
              </w:rPr>
            </w:pPr>
            <w:r w:rsidRPr="00290EFC">
              <w:rPr>
                <w:b/>
                <w:bCs/>
                <w:szCs w:val="28"/>
              </w:rPr>
              <w:t>Tên bài</w:t>
            </w:r>
          </w:p>
        </w:tc>
        <w:tc>
          <w:tcPr>
            <w:tcW w:w="3719" w:type="dxa"/>
            <w:gridSpan w:val="4"/>
          </w:tcPr>
          <w:p w14:paraId="30E4E0D8" w14:textId="77777777" w:rsidR="00B64DFA" w:rsidRPr="00290EFC" w:rsidRDefault="00B64DFA" w:rsidP="00F150F5">
            <w:pPr>
              <w:shd w:val="clear" w:color="auto" w:fill="FFFFFF"/>
              <w:spacing w:line="288" w:lineRule="auto"/>
              <w:jc w:val="center"/>
              <w:rPr>
                <w:b/>
                <w:bCs/>
                <w:szCs w:val="28"/>
              </w:rPr>
            </w:pPr>
            <w:r w:rsidRPr="00290EFC">
              <w:rPr>
                <w:b/>
                <w:bCs/>
                <w:szCs w:val="28"/>
              </w:rPr>
              <w:t>Thời gian (giờ)</w:t>
            </w:r>
          </w:p>
        </w:tc>
      </w:tr>
      <w:tr w:rsidR="00B64DFA" w:rsidRPr="00290EFC" w14:paraId="08AB126D" w14:textId="77777777" w:rsidTr="00F150F5">
        <w:trPr>
          <w:trHeight w:val="1140"/>
          <w:tblHeader/>
        </w:trPr>
        <w:tc>
          <w:tcPr>
            <w:tcW w:w="748" w:type="dxa"/>
            <w:vMerge/>
          </w:tcPr>
          <w:p w14:paraId="2CAACEBA" w14:textId="77777777" w:rsidR="00B64DFA" w:rsidRPr="00290EFC" w:rsidRDefault="00B64DFA" w:rsidP="00F150F5">
            <w:pPr>
              <w:shd w:val="clear" w:color="auto" w:fill="FFFFFF"/>
              <w:spacing w:line="288" w:lineRule="auto"/>
              <w:jc w:val="both"/>
              <w:rPr>
                <w:b/>
                <w:bCs/>
                <w:szCs w:val="28"/>
              </w:rPr>
            </w:pPr>
          </w:p>
        </w:tc>
        <w:tc>
          <w:tcPr>
            <w:tcW w:w="4821" w:type="dxa"/>
            <w:vMerge/>
          </w:tcPr>
          <w:p w14:paraId="2FC98C0A" w14:textId="77777777" w:rsidR="00B64DFA" w:rsidRPr="00290EFC" w:rsidRDefault="00B64DFA" w:rsidP="00F150F5">
            <w:pPr>
              <w:shd w:val="clear" w:color="auto" w:fill="FFFFFF"/>
              <w:spacing w:line="288" w:lineRule="auto"/>
              <w:jc w:val="both"/>
              <w:rPr>
                <w:b/>
                <w:bCs/>
                <w:szCs w:val="28"/>
              </w:rPr>
            </w:pPr>
          </w:p>
        </w:tc>
        <w:tc>
          <w:tcPr>
            <w:tcW w:w="839" w:type="dxa"/>
            <w:vAlign w:val="center"/>
          </w:tcPr>
          <w:p w14:paraId="620E26A2" w14:textId="77777777" w:rsidR="00B64DFA" w:rsidRPr="00290EFC" w:rsidRDefault="00B64DFA" w:rsidP="00F150F5">
            <w:pPr>
              <w:shd w:val="clear" w:color="auto" w:fill="FFFFFF"/>
              <w:spacing w:line="288" w:lineRule="auto"/>
              <w:jc w:val="center"/>
              <w:rPr>
                <w:b/>
                <w:bCs/>
                <w:szCs w:val="28"/>
              </w:rPr>
            </w:pPr>
            <w:r w:rsidRPr="00290EFC">
              <w:rPr>
                <w:b/>
                <w:bCs/>
                <w:szCs w:val="28"/>
              </w:rPr>
              <w:t>Tổng số</w:t>
            </w:r>
          </w:p>
        </w:tc>
        <w:tc>
          <w:tcPr>
            <w:tcW w:w="994" w:type="dxa"/>
            <w:vAlign w:val="center"/>
          </w:tcPr>
          <w:p w14:paraId="53ED0E3C" w14:textId="77777777" w:rsidR="00B64DFA" w:rsidRPr="00290EFC" w:rsidRDefault="00B64DFA" w:rsidP="00F150F5">
            <w:pPr>
              <w:shd w:val="clear" w:color="auto" w:fill="FFFFFF"/>
              <w:spacing w:line="288" w:lineRule="auto"/>
              <w:jc w:val="center"/>
              <w:rPr>
                <w:b/>
                <w:bCs/>
                <w:szCs w:val="28"/>
              </w:rPr>
            </w:pPr>
            <w:r w:rsidRPr="00290EFC">
              <w:rPr>
                <w:b/>
                <w:bCs/>
                <w:szCs w:val="28"/>
              </w:rPr>
              <w:t>Lý thuyết</w:t>
            </w:r>
          </w:p>
        </w:tc>
        <w:tc>
          <w:tcPr>
            <w:tcW w:w="1016" w:type="dxa"/>
            <w:vAlign w:val="center"/>
          </w:tcPr>
          <w:p w14:paraId="4847F787" w14:textId="77777777" w:rsidR="00B64DFA" w:rsidRPr="00290EFC" w:rsidRDefault="00B64DFA" w:rsidP="00F150F5">
            <w:pPr>
              <w:shd w:val="clear" w:color="auto" w:fill="FFFFFF"/>
              <w:spacing w:line="288" w:lineRule="auto"/>
              <w:jc w:val="center"/>
              <w:rPr>
                <w:b/>
                <w:bCs/>
                <w:szCs w:val="28"/>
              </w:rPr>
            </w:pPr>
            <w:r w:rsidRPr="00290EFC">
              <w:rPr>
                <w:b/>
                <w:bCs/>
                <w:szCs w:val="28"/>
              </w:rPr>
              <w:t>Thực hành/ thảo luận</w:t>
            </w:r>
          </w:p>
        </w:tc>
        <w:tc>
          <w:tcPr>
            <w:tcW w:w="870" w:type="dxa"/>
            <w:vAlign w:val="center"/>
          </w:tcPr>
          <w:p w14:paraId="0BEFC6D2" w14:textId="77777777" w:rsidR="00B64DFA" w:rsidRPr="00290EFC" w:rsidRDefault="00B64DFA" w:rsidP="00F150F5">
            <w:pPr>
              <w:shd w:val="clear" w:color="auto" w:fill="FFFFFF"/>
              <w:spacing w:line="288" w:lineRule="auto"/>
              <w:jc w:val="center"/>
              <w:rPr>
                <w:b/>
                <w:bCs/>
                <w:szCs w:val="28"/>
              </w:rPr>
            </w:pPr>
            <w:r w:rsidRPr="00290EFC">
              <w:rPr>
                <w:b/>
                <w:bCs/>
                <w:szCs w:val="28"/>
              </w:rPr>
              <w:t>Kiểm tra</w:t>
            </w:r>
          </w:p>
        </w:tc>
      </w:tr>
      <w:tr w:rsidR="00B64DFA" w:rsidRPr="00290EFC" w14:paraId="66EC9405" w14:textId="77777777" w:rsidTr="00F150F5">
        <w:trPr>
          <w:trHeight w:val="375"/>
        </w:trPr>
        <w:tc>
          <w:tcPr>
            <w:tcW w:w="748" w:type="dxa"/>
            <w:tcBorders>
              <w:bottom w:val="dotted" w:sz="4" w:space="0" w:color="auto"/>
            </w:tcBorders>
            <w:vAlign w:val="center"/>
          </w:tcPr>
          <w:p w14:paraId="25EE928D"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4821" w:type="dxa"/>
            <w:tcBorders>
              <w:bottom w:val="dotted" w:sz="4" w:space="0" w:color="auto"/>
            </w:tcBorders>
          </w:tcPr>
          <w:p w14:paraId="4C78F27B" w14:textId="77777777" w:rsidR="00B64DFA" w:rsidRPr="00290EFC" w:rsidRDefault="00B64DFA" w:rsidP="00F150F5">
            <w:pPr>
              <w:shd w:val="clear" w:color="auto" w:fill="FFFFFF"/>
              <w:spacing w:line="288" w:lineRule="auto"/>
              <w:jc w:val="both"/>
              <w:rPr>
                <w:szCs w:val="28"/>
              </w:rPr>
            </w:pPr>
            <w:r w:rsidRPr="00290EFC">
              <w:rPr>
                <w:szCs w:val="28"/>
              </w:rPr>
              <w:t>Bài 1: Nhập môn Giáo dục quốc phòng và an ninh</w:t>
            </w:r>
          </w:p>
        </w:tc>
        <w:tc>
          <w:tcPr>
            <w:tcW w:w="839" w:type="dxa"/>
            <w:tcBorders>
              <w:bottom w:val="dotted" w:sz="4" w:space="0" w:color="auto"/>
            </w:tcBorders>
            <w:vAlign w:val="center"/>
          </w:tcPr>
          <w:p w14:paraId="56FB288E" w14:textId="77777777" w:rsidR="00B64DFA" w:rsidRPr="00290EFC" w:rsidRDefault="00B64DFA" w:rsidP="00F150F5">
            <w:pPr>
              <w:shd w:val="clear" w:color="auto" w:fill="FFFFFF"/>
              <w:spacing w:line="288" w:lineRule="auto"/>
              <w:jc w:val="center"/>
              <w:rPr>
                <w:b/>
                <w:szCs w:val="28"/>
              </w:rPr>
            </w:pPr>
            <w:r w:rsidRPr="00290EFC">
              <w:rPr>
                <w:b/>
                <w:szCs w:val="28"/>
              </w:rPr>
              <w:t>2</w:t>
            </w:r>
          </w:p>
        </w:tc>
        <w:tc>
          <w:tcPr>
            <w:tcW w:w="994" w:type="dxa"/>
            <w:tcBorders>
              <w:bottom w:val="dotted" w:sz="4" w:space="0" w:color="auto"/>
            </w:tcBorders>
            <w:vAlign w:val="center"/>
          </w:tcPr>
          <w:p w14:paraId="7C4FC18C" w14:textId="77777777" w:rsidR="00B64DFA" w:rsidRPr="00290EFC" w:rsidRDefault="00B64DFA" w:rsidP="00F150F5">
            <w:pPr>
              <w:shd w:val="clear" w:color="auto" w:fill="FFFFFF"/>
              <w:spacing w:line="288" w:lineRule="auto"/>
              <w:jc w:val="center"/>
              <w:rPr>
                <w:b/>
                <w:szCs w:val="28"/>
              </w:rPr>
            </w:pPr>
            <w:r w:rsidRPr="00290EFC">
              <w:rPr>
                <w:b/>
                <w:szCs w:val="28"/>
              </w:rPr>
              <w:t>2</w:t>
            </w:r>
          </w:p>
        </w:tc>
        <w:tc>
          <w:tcPr>
            <w:tcW w:w="1016" w:type="dxa"/>
            <w:tcBorders>
              <w:bottom w:val="dotted" w:sz="4" w:space="0" w:color="auto"/>
            </w:tcBorders>
            <w:vAlign w:val="center"/>
          </w:tcPr>
          <w:p w14:paraId="1AC122A1" w14:textId="77777777" w:rsidR="00B64DFA" w:rsidRPr="00290EFC" w:rsidRDefault="00B64DFA" w:rsidP="00F150F5">
            <w:pPr>
              <w:shd w:val="clear" w:color="auto" w:fill="FFFFFF"/>
              <w:spacing w:line="288" w:lineRule="auto"/>
              <w:jc w:val="center"/>
              <w:rPr>
                <w:szCs w:val="28"/>
              </w:rPr>
            </w:pPr>
          </w:p>
        </w:tc>
        <w:tc>
          <w:tcPr>
            <w:tcW w:w="870" w:type="dxa"/>
            <w:tcBorders>
              <w:bottom w:val="dotted" w:sz="4" w:space="0" w:color="auto"/>
            </w:tcBorders>
            <w:vAlign w:val="center"/>
          </w:tcPr>
          <w:p w14:paraId="7E5A3D3F" w14:textId="77777777" w:rsidR="00B64DFA" w:rsidRPr="00290EFC" w:rsidRDefault="00B64DFA" w:rsidP="00F150F5">
            <w:pPr>
              <w:shd w:val="clear" w:color="auto" w:fill="FFFFFF"/>
              <w:spacing w:line="288" w:lineRule="auto"/>
              <w:jc w:val="both"/>
              <w:rPr>
                <w:szCs w:val="28"/>
              </w:rPr>
            </w:pPr>
          </w:p>
        </w:tc>
      </w:tr>
      <w:tr w:rsidR="00B64DFA" w:rsidRPr="00290EFC" w14:paraId="3F99B3D5" w14:textId="77777777" w:rsidTr="00F150F5">
        <w:trPr>
          <w:trHeight w:val="741"/>
        </w:trPr>
        <w:tc>
          <w:tcPr>
            <w:tcW w:w="748" w:type="dxa"/>
            <w:tcBorders>
              <w:top w:val="dotted" w:sz="4" w:space="0" w:color="auto"/>
              <w:bottom w:val="dotted" w:sz="4" w:space="0" w:color="auto"/>
            </w:tcBorders>
            <w:vAlign w:val="center"/>
          </w:tcPr>
          <w:p w14:paraId="1CF760A8"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5943C287" w14:textId="77777777" w:rsidR="00B64DFA" w:rsidRPr="00290EFC" w:rsidRDefault="00B64DFA" w:rsidP="00F150F5">
            <w:pPr>
              <w:shd w:val="clear" w:color="auto" w:fill="FFFFFF"/>
              <w:spacing w:line="288" w:lineRule="auto"/>
              <w:jc w:val="both"/>
              <w:rPr>
                <w:szCs w:val="28"/>
              </w:rPr>
            </w:pPr>
            <w:r w:rsidRPr="00290EFC">
              <w:rPr>
                <w:szCs w:val="28"/>
              </w:rPr>
              <w:t>1. Vị trí, tính chất, mục tiêu của môn học</w:t>
            </w:r>
          </w:p>
        </w:tc>
        <w:tc>
          <w:tcPr>
            <w:tcW w:w="839" w:type="dxa"/>
            <w:tcBorders>
              <w:top w:val="dotted" w:sz="4" w:space="0" w:color="auto"/>
              <w:bottom w:val="dotted" w:sz="4" w:space="0" w:color="auto"/>
            </w:tcBorders>
            <w:vAlign w:val="center"/>
          </w:tcPr>
          <w:p w14:paraId="178AA969" w14:textId="77777777" w:rsidR="00B64DFA" w:rsidRPr="00290EFC" w:rsidRDefault="00B64DFA" w:rsidP="00F150F5">
            <w:pPr>
              <w:shd w:val="clear" w:color="auto" w:fill="FFFFFF"/>
              <w:spacing w:line="288" w:lineRule="auto"/>
              <w:jc w:val="center"/>
              <w:rPr>
                <w:szCs w:val="28"/>
              </w:rPr>
            </w:pPr>
          </w:p>
        </w:tc>
        <w:tc>
          <w:tcPr>
            <w:tcW w:w="994" w:type="dxa"/>
            <w:vMerge w:val="restart"/>
            <w:tcBorders>
              <w:top w:val="dotted" w:sz="4" w:space="0" w:color="auto"/>
            </w:tcBorders>
            <w:vAlign w:val="center"/>
          </w:tcPr>
          <w:p w14:paraId="3D91D7FE"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1F18039E"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774F7DCA" w14:textId="77777777" w:rsidR="00B64DFA" w:rsidRPr="00290EFC" w:rsidRDefault="00B64DFA" w:rsidP="00F150F5">
            <w:pPr>
              <w:shd w:val="clear" w:color="auto" w:fill="FFFFFF"/>
              <w:spacing w:line="288" w:lineRule="auto"/>
              <w:jc w:val="center"/>
              <w:rPr>
                <w:szCs w:val="28"/>
              </w:rPr>
            </w:pPr>
          </w:p>
        </w:tc>
      </w:tr>
      <w:tr w:rsidR="00B64DFA" w:rsidRPr="00290EFC" w14:paraId="50C9D27B" w14:textId="77777777" w:rsidTr="00F150F5">
        <w:trPr>
          <w:trHeight w:val="741"/>
        </w:trPr>
        <w:tc>
          <w:tcPr>
            <w:tcW w:w="748" w:type="dxa"/>
            <w:tcBorders>
              <w:top w:val="dotted" w:sz="4" w:space="0" w:color="auto"/>
              <w:bottom w:val="dotted" w:sz="4" w:space="0" w:color="auto"/>
            </w:tcBorders>
            <w:vAlign w:val="center"/>
          </w:tcPr>
          <w:p w14:paraId="0694B931"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129132DE" w14:textId="77777777" w:rsidR="00B64DFA" w:rsidRPr="00290EFC" w:rsidRDefault="00B64DFA" w:rsidP="00F150F5">
            <w:pPr>
              <w:shd w:val="clear" w:color="auto" w:fill="FFFFFF"/>
              <w:spacing w:line="288" w:lineRule="auto"/>
              <w:jc w:val="both"/>
              <w:rPr>
                <w:szCs w:val="28"/>
              </w:rPr>
            </w:pPr>
            <w:r w:rsidRPr="00290EFC">
              <w:rPr>
                <w:szCs w:val="28"/>
              </w:rPr>
              <w:t>2. Các nội dung chính</w:t>
            </w:r>
          </w:p>
        </w:tc>
        <w:tc>
          <w:tcPr>
            <w:tcW w:w="839" w:type="dxa"/>
            <w:tcBorders>
              <w:top w:val="dotted" w:sz="4" w:space="0" w:color="auto"/>
              <w:bottom w:val="dotted" w:sz="4" w:space="0" w:color="auto"/>
            </w:tcBorders>
            <w:vAlign w:val="center"/>
          </w:tcPr>
          <w:p w14:paraId="67592C9D" w14:textId="77777777" w:rsidR="00B64DFA" w:rsidRPr="00290EFC" w:rsidRDefault="00B64DFA" w:rsidP="00F150F5">
            <w:pPr>
              <w:shd w:val="clear" w:color="auto" w:fill="FFFFFF"/>
              <w:spacing w:line="288" w:lineRule="auto"/>
              <w:jc w:val="center"/>
              <w:rPr>
                <w:szCs w:val="28"/>
              </w:rPr>
            </w:pPr>
          </w:p>
        </w:tc>
        <w:tc>
          <w:tcPr>
            <w:tcW w:w="994" w:type="dxa"/>
            <w:vMerge/>
            <w:tcBorders>
              <w:bottom w:val="dotted" w:sz="4" w:space="0" w:color="auto"/>
            </w:tcBorders>
            <w:vAlign w:val="center"/>
          </w:tcPr>
          <w:p w14:paraId="63116530"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2D63E0B1"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6BAFC29C" w14:textId="77777777" w:rsidR="00B64DFA" w:rsidRPr="00290EFC" w:rsidRDefault="00B64DFA" w:rsidP="00F150F5">
            <w:pPr>
              <w:shd w:val="clear" w:color="auto" w:fill="FFFFFF"/>
              <w:spacing w:line="288" w:lineRule="auto"/>
              <w:jc w:val="center"/>
              <w:rPr>
                <w:szCs w:val="28"/>
              </w:rPr>
            </w:pPr>
          </w:p>
        </w:tc>
      </w:tr>
      <w:tr w:rsidR="00B64DFA" w:rsidRPr="00290EFC" w14:paraId="3AFC96A9" w14:textId="77777777" w:rsidTr="00F150F5">
        <w:trPr>
          <w:trHeight w:val="741"/>
        </w:trPr>
        <w:tc>
          <w:tcPr>
            <w:tcW w:w="748" w:type="dxa"/>
            <w:tcBorders>
              <w:top w:val="dotted" w:sz="4" w:space="0" w:color="auto"/>
              <w:bottom w:val="dotted" w:sz="4" w:space="0" w:color="auto"/>
            </w:tcBorders>
            <w:vAlign w:val="center"/>
          </w:tcPr>
          <w:p w14:paraId="699CA39B"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393D52DE" w14:textId="77777777" w:rsidR="00B64DFA" w:rsidRPr="00290EFC" w:rsidRDefault="00B64DFA" w:rsidP="00F150F5">
            <w:pPr>
              <w:shd w:val="clear" w:color="auto" w:fill="FFFFFF"/>
              <w:spacing w:line="288" w:lineRule="auto"/>
              <w:jc w:val="both"/>
              <w:rPr>
                <w:szCs w:val="28"/>
              </w:rPr>
            </w:pPr>
            <w:r w:rsidRPr="00290EFC">
              <w:rPr>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14:paraId="00A0D529" w14:textId="77777777" w:rsidR="00B64DFA" w:rsidRPr="00290EFC" w:rsidRDefault="00B64DFA" w:rsidP="00F150F5">
            <w:pPr>
              <w:shd w:val="clear" w:color="auto" w:fill="FFFFFF"/>
              <w:spacing w:line="288" w:lineRule="auto"/>
              <w:jc w:val="center"/>
              <w:rPr>
                <w:szCs w:val="28"/>
              </w:rPr>
            </w:pPr>
          </w:p>
        </w:tc>
        <w:tc>
          <w:tcPr>
            <w:tcW w:w="994" w:type="dxa"/>
            <w:vMerge w:val="restart"/>
            <w:tcBorders>
              <w:top w:val="dotted" w:sz="4" w:space="0" w:color="auto"/>
            </w:tcBorders>
            <w:vAlign w:val="center"/>
          </w:tcPr>
          <w:p w14:paraId="351E3673"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631BA83A"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3711A53B" w14:textId="77777777" w:rsidR="00B64DFA" w:rsidRPr="00290EFC" w:rsidRDefault="00B64DFA" w:rsidP="00F150F5">
            <w:pPr>
              <w:shd w:val="clear" w:color="auto" w:fill="FFFFFF"/>
              <w:spacing w:line="288" w:lineRule="auto"/>
              <w:jc w:val="center"/>
              <w:rPr>
                <w:szCs w:val="28"/>
              </w:rPr>
            </w:pPr>
          </w:p>
        </w:tc>
      </w:tr>
      <w:tr w:rsidR="00B64DFA" w:rsidRPr="00290EFC" w14:paraId="0D3F6412" w14:textId="77777777" w:rsidTr="00F150F5">
        <w:trPr>
          <w:trHeight w:val="741"/>
        </w:trPr>
        <w:tc>
          <w:tcPr>
            <w:tcW w:w="748" w:type="dxa"/>
            <w:tcBorders>
              <w:top w:val="dotted" w:sz="4" w:space="0" w:color="auto"/>
              <w:bottom w:val="dotted" w:sz="4" w:space="0" w:color="auto"/>
            </w:tcBorders>
            <w:vAlign w:val="center"/>
          </w:tcPr>
          <w:p w14:paraId="072C9D27"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559586C8" w14:textId="77777777" w:rsidR="00B64DFA" w:rsidRPr="00290EFC" w:rsidRDefault="00B64DFA" w:rsidP="00F150F5">
            <w:pPr>
              <w:shd w:val="clear" w:color="auto" w:fill="FFFFFF"/>
              <w:spacing w:line="288" w:lineRule="auto"/>
              <w:jc w:val="both"/>
              <w:rPr>
                <w:szCs w:val="28"/>
              </w:rPr>
            </w:pPr>
            <w:r w:rsidRPr="00290EFC">
              <w:rPr>
                <w:szCs w:val="28"/>
              </w:rPr>
              <w:t>4. Điều kiện thực hiện môn học</w:t>
            </w:r>
          </w:p>
        </w:tc>
        <w:tc>
          <w:tcPr>
            <w:tcW w:w="839" w:type="dxa"/>
            <w:tcBorders>
              <w:top w:val="dotted" w:sz="4" w:space="0" w:color="auto"/>
              <w:bottom w:val="dotted" w:sz="4" w:space="0" w:color="auto"/>
            </w:tcBorders>
            <w:vAlign w:val="center"/>
          </w:tcPr>
          <w:p w14:paraId="64608789" w14:textId="77777777" w:rsidR="00B64DFA" w:rsidRPr="00290EFC" w:rsidRDefault="00B64DFA" w:rsidP="00F150F5">
            <w:pPr>
              <w:shd w:val="clear" w:color="auto" w:fill="FFFFFF"/>
              <w:spacing w:line="288" w:lineRule="auto"/>
              <w:jc w:val="center"/>
              <w:rPr>
                <w:szCs w:val="28"/>
              </w:rPr>
            </w:pPr>
          </w:p>
        </w:tc>
        <w:tc>
          <w:tcPr>
            <w:tcW w:w="994" w:type="dxa"/>
            <w:vMerge/>
            <w:vAlign w:val="center"/>
          </w:tcPr>
          <w:p w14:paraId="663C8DA6"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3C131550"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43256924" w14:textId="77777777" w:rsidR="00B64DFA" w:rsidRPr="00290EFC" w:rsidRDefault="00B64DFA" w:rsidP="00F150F5">
            <w:pPr>
              <w:shd w:val="clear" w:color="auto" w:fill="FFFFFF"/>
              <w:spacing w:line="288" w:lineRule="auto"/>
              <w:jc w:val="center"/>
              <w:rPr>
                <w:szCs w:val="28"/>
              </w:rPr>
            </w:pPr>
          </w:p>
        </w:tc>
      </w:tr>
      <w:tr w:rsidR="00B64DFA" w:rsidRPr="00290EFC" w14:paraId="2E983E88" w14:textId="77777777" w:rsidTr="00F150F5">
        <w:trPr>
          <w:trHeight w:val="705"/>
        </w:trPr>
        <w:tc>
          <w:tcPr>
            <w:tcW w:w="748" w:type="dxa"/>
            <w:tcBorders>
              <w:top w:val="dotted" w:sz="4" w:space="0" w:color="auto"/>
              <w:bottom w:val="dotted" w:sz="4" w:space="0" w:color="auto"/>
            </w:tcBorders>
            <w:vAlign w:val="center"/>
          </w:tcPr>
          <w:p w14:paraId="53EEBFC9"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0940532C" w14:textId="77777777" w:rsidR="00B64DFA" w:rsidRPr="00290EFC" w:rsidRDefault="00B64DFA" w:rsidP="00F150F5">
            <w:pPr>
              <w:shd w:val="clear" w:color="auto" w:fill="FFFFFF"/>
              <w:spacing w:line="288" w:lineRule="auto"/>
              <w:jc w:val="both"/>
              <w:rPr>
                <w:szCs w:val="28"/>
              </w:rPr>
            </w:pPr>
            <w:r w:rsidRPr="00290EFC">
              <w:rPr>
                <w:szCs w:val="28"/>
              </w:rPr>
              <w:t>5. Tổ chức dạy, học và đánh giá kết quả học tập</w:t>
            </w:r>
          </w:p>
        </w:tc>
        <w:tc>
          <w:tcPr>
            <w:tcW w:w="839" w:type="dxa"/>
            <w:tcBorders>
              <w:top w:val="dotted" w:sz="4" w:space="0" w:color="auto"/>
              <w:bottom w:val="dotted" w:sz="4" w:space="0" w:color="auto"/>
            </w:tcBorders>
            <w:vAlign w:val="center"/>
          </w:tcPr>
          <w:p w14:paraId="03C36799" w14:textId="77777777" w:rsidR="00B64DFA" w:rsidRPr="00290EFC" w:rsidRDefault="00B64DFA" w:rsidP="00F150F5">
            <w:pPr>
              <w:shd w:val="clear" w:color="auto" w:fill="FFFFFF"/>
              <w:spacing w:line="288" w:lineRule="auto"/>
              <w:jc w:val="center"/>
              <w:rPr>
                <w:szCs w:val="28"/>
              </w:rPr>
            </w:pPr>
          </w:p>
        </w:tc>
        <w:tc>
          <w:tcPr>
            <w:tcW w:w="994" w:type="dxa"/>
            <w:vMerge/>
            <w:tcBorders>
              <w:bottom w:val="dotted" w:sz="4" w:space="0" w:color="auto"/>
            </w:tcBorders>
            <w:vAlign w:val="center"/>
          </w:tcPr>
          <w:p w14:paraId="7A6A1D4A"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53F28F60"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1B733A82" w14:textId="77777777" w:rsidR="00B64DFA" w:rsidRPr="00290EFC" w:rsidRDefault="00B64DFA" w:rsidP="00F150F5">
            <w:pPr>
              <w:shd w:val="clear" w:color="auto" w:fill="FFFFFF"/>
              <w:spacing w:line="288" w:lineRule="auto"/>
              <w:jc w:val="center"/>
              <w:rPr>
                <w:szCs w:val="28"/>
              </w:rPr>
            </w:pPr>
          </w:p>
        </w:tc>
      </w:tr>
      <w:tr w:rsidR="00B64DFA" w:rsidRPr="00290EFC" w14:paraId="55A15145" w14:textId="77777777" w:rsidTr="00F150F5">
        <w:trPr>
          <w:trHeight w:val="1125"/>
        </w:trPr>
        <w:tc>
          <w:tcPr>
            <w:tcW w:w="748" w:type="dxa"/>
            <w:tcBorders>
              <w:top w:val="dotted" w:sz="4" w:space="0" w:color="auto"/>
              <w:bottom w:val="dotted" w:sz="4" w:space="0" w:color="auto"/>
            </w:tcBorders>
            <w:vAlign w:val="center"/>
          </w:tcPr>
          <w:p w14:paraId="21A3AED1" w14:textId="77777777" w:rsidR="00B64DFA" w:rsidRPr="00290EFC" w:rsidRDefault="00B64DFA" w:rsidP="00F150F5">
            <w:pPr>
              <w:shd w:val="clear" w:color="auto" w:fill="FFFFFF"/>
              <w:spacing w:line="288" w:lineRule="auto"/>
              <w:jc w:val="center"/>
              <w:rPr>
                <w:szCs w:val="28"/>
              </w:rPr>
            </w:pPr>
            <w:r w:rsidRPr="00290EFC">
              <w:rPr>
                <w:szCs w:val="28"/>
              </w:rPr>
              <w:t>2</w:t>
            </w:r>
          </w:p>
        </w:tc>
        <w:tc>
          <w:tcPr>
            <w:tcW w:w="4821" w:type="dxa"/>
            <w:tcBorders>
              <w:top w:val="dotted" w:sz="4" w:space="0" w:color="auto"/>
              <w:bottom w:val="dotted" w:sz="4" w:space="0" w:color="auto"/>
            </w:tcBorders>
          </w:tcPr>
          <w:p w14:paraId="1F763F60" w14:textId="77777777" w:rsidR="00B64DFA" w:rsidRPr="00290EFC" w:rsidRDefault="00B64DFA" w:rsidP="00F150F5">
            <w:pPr>
              <w:shd w:val="clear" w:color="auto" w:fill="FFFFFF"/>
              <w:spacing w:line="288" w:lineRule="auto"/>
              <w:jc w:val="both"/>
              <w:rPr>
                <w:szCs w:val="28"/>
              </w:rPr>
            </w:pPr>
            <w:r w:rsidRPr="00290EFC">
              <w:rPr>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14:paraId="166A093D" w14:textId="77777777" w:rsidR="00B64DFA" w:rsidRPr="00290EFC" w:rsidRDefault="00B64DFA" w:rsidP="00F150F5">
            <w:pPr>
              <w:shd w:val="clear" w:color="auto" w:fill="FFFFFF"/>
              <w:spacing w:line="288" w:lineRule="auto"/>
              <w:jc w:val="center"/>
              <w:rPr>
                <w:b/>
                <w:szCs w:val="28"/>
              </w:rPr>
            </w:pPr>
            <w:r w:rsidRPr="00290EFC">
              <w:rPr>
                <w:b/>
                <w:szCs w:val="28"/>
              </w:rPr>
              <w:t>4</w:t>
            </w:r>
          </w:p>
        </w:tc>
        <w:tc>
          <w:tcPr>
            <w:tcW w:w="994" w:type="dxa"/>
            <w:tcBorders>
              <w:top w:val="dotted" w:sz="4" w:space="0" w:color="auto"/>
              <w:bottom w:val="dotted" w:sz="4" w:space="0" w:color="auto"/>
            </w:tcBorders>
            <w:vAlign w:val="center"/>
          </w:tcPr>
          <w:p w14:paraId="7CF127F2" w14:textId="77777777" w:rsidR="00B64DFA" w:rsidRPr="00290EFC" w:rsidRDefault="00B64DFA" w:rsidP="00F150F5">
            <w:pPr>
              <w:shd w:val="clear" w:color="auto" w:fill="FFFFFF"/>
              <w:spacing w:line="288" w:lineRule="auto"/>
              <w:jc w:val="center"/>
              <w:rPr>
                <w:b/>
                <w:szCs w:val="28"/>
              </w:rPr>
            </w:pPr>
            <w:r w:rsidRPr="00290EFC">
              <w:rPr>
                <w:b/>
                <w:szCs w:val="28"/>
              </w:rPr>
              <w:t>3</w:t>
            </w:r>
          </w:p>
        </w:tc>
        <w:tc>
          <w:tcPr>
            <w:tcW w:w="1016" w:type="dxa"/>
            <w:tcBorders>
              <w:top w:val="dotted" w:sz="4" w:space="0" w:color="auto"/>
              <w:bottom w:val="dotted" w:sz="4" w:space="0" w:color="auto"/>
            </w:tcBorders>
            <w:vAlign w:val="center"/>
          </w:tcPr>
          <w:p w14:paraId="4A96775C" w14:textId="77777777" w:rsidR="00B64DFA" w:rsidRPr="00290EFC" w:rsidRDefault="00B64DFA" w:rsidP="00F150F5">
            <w:pPr>
              <w:shd w:val="clear" w:color="auto" w:fill="FFFFFF"/>
              <w:spacing w:line="288" w:lineRule="auto"/>
              <w:jc w:val="center"/>
              <w:rPr>
                <w:b/>
                <w:szCs w:val="28"/>
              </w:rPr>
            </w:pPr>
            <w:r w:rsidRPr="00290EFC">
              <w:rPr>
                <w:b/>
                <w:szCs w:val="28"/>
              </w:rPr>
              <w:t>1</w:t>
            </w:r>
          </w:p>
        </w:tc>
        <w:tc>
          <w:tcPr>
            <w:tcW w:w="870" w:type="dxa"/>
            <w:tcBorders>
              <w:top w:val="dotted" w:sz="4" w:space="0" w:color="auto"/>
              <w:bottom w:val="dotted" w:sz="4" w:space="0" w:color="auto"/>
            </w:tcBorders>
            <w:vAlign w:val="center"/>
          </w:tcPr>
          <w:p w14:paraId="096DD56C" w14:textId="77777777" w:rsidR="00B64DFA" w:rsidRPr="00290EFC" w:rsidRDefault="00B64DFA" w:rsidP="00F150F5">
            <w:pPr>
              <w:shd w:val="clear" w:color="auto" w:fill="FFFFFF"/>
              <w:spacing w:line="288" w:lineRule="auto"/>
              <w:jc w:val="both"/>
              <w:rPr>
                <w:szCs w:val="28"/>
              </w:rPr>
            </w:pPr>
          </w:p>
        </w:tc>
      </w:tr>
      <w:tr w:rsidR="00B64DFA" w:rsidRPr="00290EFC" w14:paraId="3728085D" w14:textId="77777777" w:rsidTr="00F150F5">
        <w:trPr>
          <w:trHeight w:val="719"/>
        </w:trPr>
        <w:tc>
          <w:tcPr>
            <w:tcW w:w="748" w:type="dxa"/>
            <w:tcBorders>
              <w:top w:val="dotted" w:sz="4" w:space="0" w:color="auto"/>
              <w:bottom w:val="dotted" w:sz="4" w:space="0" w:color="auto"/>
            </w:tcBorders>
            <w:vAlign w:val="center"/>
          </w:tcPr>
          <w:p w14:paraId="28B7B762"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2B02F2FC" w14:textId="77777777" w:rsidR="00B64DFA" w:rsidRPr="00290EFC" w:rsidRDefault="00B64DFA" w:rsidP="00F150F5">
            <w:pPr>
              <w:shd w:val="clear" w:color="auto" w:fill="FFFFFF"/>
              <w:spacing w:line="288" w:lineRule="auto"/>
              <w:jc w:val="both"/>
              <w:rPr>
                <w:szCs w:val="28"/>
              </w:rPr>
            </w:pPr>
            <w:r w:rsidRPr="00290EFC">
              <w:rPr>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14:paraId="2B3072DB"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7CB31612" w14:textId="77777777" w:rsidR="00B64DFA" w:rsidRPr="00290EFC" w:rsidRDefault="00B64DFA" w:rsidP="00F150F5">
            <w:pPr>
              <w:shd w:val="clear" w:color="auto" w:fill="FFFFFF"/>
              <w:spacing w:line="288" w:lineRule="auto"/>
              <w:jc w:val="center"/>
              <w:rPr>
                <w:szCs w:val="28"/>
              </w:rPr>
            </w:pPr>
            <w:r w:rsidRPr="00290EFC">
              <w:rPr>
                <w:szCs w:val="28"/>
              </w:rPr>
              <w:t>0,5</w:t>
            </w:r>
          </w:p>
        </w:tc>
        <w:tc>
          <w:tcPr>
            <w:tcW w:w="1016" w:type="dxa"/>
            <w:tcBorders>
              <w:top w:val="dotted" w:sz="4" w:space="0" w:color="auto"/>
              <w:bottom w:val="dotted" w:sz="4" w:space="0" w:color="auto"/>
            </w:tcBorders>
            <w:vAlign w:val="center"/>
          </w:tcPr>
          <w:p w14:paraId="7D629A8F"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4AD0610D" w14:textId="77777777" w:rsidR="00B64DFA" w:rsidRPr="00290EFC" w:rsidRDefault="00B64DFA" w:rsidP="00F150F5">
            <w:pPr>
              <w:shd w:val="clear" w:color="auto" w:fill="FFFFFF"/>
              <w:spacing w:line="288" w:lineRule="auto"/>
              <w:jc w:val="both"/>
              <w:rPr>
                <w:szCs w:val="28"/>
              </w:rPr>
            </w:pPr>
          </w:p>
        </w:tc>
      </w:tr>
      <w:tr w:rsidR="00B64DFA" w:rsidRPr="00290EFC" w14:paraId="62319772" w14:textId="77777777" w:rsidTr="00F150F5">
        <w:trPr>
          <w:trHeight w:val="719"/>
        </w:trPr>
        <w:tc>
          <w:tcPr>
            <w:tcW w:w="748" w:type="dxa"/>
            <w:tcBorders>
              <w:top w:val="dotted" w:sz="4" w:space="0" w:color="auto"/>
              <w:bottom w:val="dotted" w:sz="4" w:space="0" w:color="auto"/>
            </w:tcBorders>
            <w:vAlign w:val="center"/>
          </w:tcPr>
          <w:p w14:paraId="15D5AD0E"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415CC0B0" w14:textId="77777777" w:rsidR="00B64DFA" w:rsidRPr="00290EFC" w:rsidRDefault="00B64DFA" w:rsidP="00F150F5">
            <w:pPr>
              <w:shd w:val="clear" w:color="auto" w:fill="FFFFFF"/>
              <w:spacing w:line="288" w:lineRule="auto"/>
              <w:jc w:val="both"/>
              <w:rPr>
                <w:szCs w:val="28"/>
              </w:rPr>
            </w:pPr>
            <w:r w:rsidRPr="00290EFC">
              <w:rPr>
                <w:szCs w:val="28"/>
              </w:rPr>
              <w:t xml:space="preserve">2. </w:t>
            </w:r>
            <w:r w:rsidRPr="00290EFC">
              <w:rPr>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14:paraId="1E58E82C"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53CF975B" w14:textId="77777777" w:rsidR="00B64DFA" w:rsidRPr="00290EFC" w:rsidRDefault="00B64DFA" w:rsidP="00F150F5">
            <w:pPr>
              <w:shd w:val="clear" w:color="auto" w:fill="FFFFFF"/>
              <w:spacing w:line="288" w:lineRule="auto"/>
              <w:jc w:val="center"/>
              <w:rPr>
                <w:szCs w:val="28"/>
              </w:rPr>
            </w:pPr>
            <w:r w:rsidRPr="00290EFC">
              <w:rPr>
                <w:szCs w:val="28"/>
              </w:rPr>
              <w:t>0,5</w:t>
            </w:r>
          </w:p>
        </w:tc>
        <w:tc>
          <w:tcPr>
            <w:tcW w:w="1016" w:type="dxa"/>
            <w:tcBorders>
              <w:top w:val="dotted" w:sz="4" w:space="0" w:color="auto"/>
              <w:bottom w:val="dotted" w:sz="4" w:space="0" w:color="auto"/>
            </w:tcBorders>
            <w:vAlign w:val="center"/>
          </w:tcPr>
          <w:p w14:paraId="5DEE60D0"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1D04F4D7" w14:textId="77777777" w:rsidR="00B64DFA" w:rsidRPr="00290EFC" w:rsidRDefault="00B64DFA" w:rsidP="00F150F5">
            <w:pPr>
              <w:shd w:val="clear" w:color="auto" w:fill="FFFFFF"/>
              <w:spacing w:line="288" w:lineRule="auto"/>
              <w:jc w:val="both"/>
              <w:rPr>
                <w:szCs w:val="28"/>
              </w:rPr>
            </w:pPr>
          </w:p>
        </w:tc>
      </w:tr>
      <w:tr w:rsidR="00B64DFA" w:rsidRPr="00290EFC" w14:paraId="243DDC8E" w14:textId="77777777" w:rsidTr="00F150F5">
        <w:trPr>
          <w:trHeight w:val="719"/>
        </w:trPr>
        <w:tc>
          <w:tcPr>
            <w:tcW w:w="748" w:type="dxa"/>
            <w:tcBorders>
              <w:top w:val="dotted" w:sz="4" w:space="0" w:color="auto"/>
              <w:bottom w:val="dotted" w:sz="4" w:space="0" w:color="auto"/>
            </w:tcBorders>
            <w:vAlign w:val="center"/>
          </w:tcPr>
          <w:p w14:paraId="238BEB39"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49CBB862" w14:textId="77777777" w:rsidR="00B64DFA" w:rsidRPr="00290EFC" w:rsidRDefault="00B64DFA" w:rsidP="00F150F5">
            <w:pPr>
              <w:shd w:val="clear" w:color="auto" w:fill="FFFFFF"/>
              <w:spacing w:line="288" w:lineRule="auto"/>
              <w:jc w:val="both"/>
              <w:rPr>
                <w:szCs w:val="28"/>
              </w:rPr>
            </w:pPr>
            <w:r w:rsidRPr="00290EFC">
              <w:rPr>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14:paraId="276D56CD"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28A7D017"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48E6BF1F"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573EEE03" w14:textId="77777777" w:rsidR="00B64DFA" w:rsidRPr="00290EFC" w:rsidRDefault="00B64DFA" w:rsidP="00F150F5">
            <w:pPr>
              <w:shd w:val="clear" w:color="auto" w:fill="FFFFFF"/>
              <w:spacing w:line="288" w:lineRule="auto"/>
              <w:jc w:val="both"/>
              <w:rPr>
                <w:szCs w:val="28"/>
              </w:rPr>
            </w:pPr>
          </w:p>
        </w:tc>
      </w:tr>
      <w:tr w:rsidR="00B64DFA" w:rsidRPr="00290EFC" w14:paraId="44BA7800" w14:textId="77777777" w:rsidTr="00F150F5">
        <w:trPr>
          <w:trHeight w:val="719"/>
        </w:trPr>
        <w:tc>
          <w:tcPr>
            <w:tcW w:w="748" w:type="dxa"/>
            <w:tcBorders>
              <w:top w:val="dotted" w:sz="4" w:space="0" w:color="auto"/>
              <w:bottom w:val="dotted" w:sz="4" w:space="0" w:color="auto"/>
            </w:tcBorders>
            <w:vAlign w:val="center"/>
          </w:tcPr>
          <w:p w14:paraId="744309E7"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4ADFC659" w14:textId="77777777" w:rsidR="00B64DFA" w:rsidRPr="00290EFC" w:rsidRDefault="00B64DFA" w:rsidP="00F150F5">
            <w:pPr>
              <w:shd w:val="clear" w:color="auto" w:fill="FFFFFF"/>
              <w:spacing w:line="288" w:lineRule="auto"/>
              <w:jc w:val="both"/>
              <w:rPr>
                <w:szCs w:val="28"/>
              </w:rPr>
            </w:pPr>
            <w:r w:rsidRPr="00290EFC">
              <w:rPr>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14:paraId="05C91FAC"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0FD0CD13"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5857FF3C"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42E77684" w14:textId="77777777" w:rsidR="00B64DFA" w:rsidRPr="00290EFC" w:rsidRDefault="00B64DFA" w:rsidP="00F150F5">
            <w:pPr>
              <w:shd w:val="clear" w:color="auto" w:fill="FFFFFF"/>
              <w:spacing w:line="288" w:lineRule="auto"/>
              <w:jc w:val="both"/>
              <w:rPr>
                <w:szCs w:val="28"/>
              </w:rPr>
            </w:pPr>
          </w:p>
        </w:tc>
      </w:tr>
      <w:tr w:rsidR="00B64DFA" w:rsidRPr="00290EFC" w14:paraId="74D3CDDE" w14:textId="77777777" w:rsidTr="00F150F5">
        <w:trPr>
          <w:trHeight w:val="523"/>
        </w:trPr>
        <w:tc>
          <w:tcPr>
            <w:tcW w:w="748" w:type="dxa"/>
            <w:tcBorders>
              <w:top w:val="dotted" w:sz="4" w:space="0" w:color="auto"/>
              <w:bottom w:val="dotted" w:sz="4" w:space="0" w:color="auto"/>
            </w:tcBorders>
            <w:vAlign w:val="center"/>
          </w:tcPr>
          <w:p w14:paraId="409A6DDE"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7F75BDA1" w14:textId="77777777" w:rsidR="00B64DFA" w:rsidRPr="00290EFC" w:rsidRDefault="00B64DFA" w:rsidP="00F150F5">
            <w:pPr>
              <w:shd w:val="clear" w:color="auto" w:fill="FFFFFF"/>
              <w:spacing w:line="288" w:lineRule="auto"/>
              <w:jc w:val="both"/>
              <w:rPr>
                <w:szCs w:val="28"/>
              </w:rPr>
            </w:pPr>
            <w:r w:rsidRPr="00290EFC">
              <w:rPr>
                <w:szCs w:val="28"/>
              </w:rPr>
              <w:t>5. Thảo luận</w:t>
            </w:r>
          </w:p>
        </w:tc>
        <w:tc>
          <w:tcPr>
            <w:tcW w:w="839" w:type="dxa"/>
            <w:tcBorders>
              <w:top w:val="dotted" w:sz="4" w:space="0" w:color="auto"/>
              <w:bottom w:val="dotted" w:sz="4" w:space="0" w:color="auto"/>
            </w:tcBorders>
            <w:vAlign w:val="center"/>
          </w:tcPr>
          <w:p w14:paraId="62F8BD7A"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7B89D20D"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714C29AA"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870" w:type="dxa"/>
            <w:tcBorders>
              <w:top w:val="dotted" w:sz="4" w:space="0" w:color="auto"/>
              <w:bottom w:val="dotted" w:sz="4" w:space="0" w:color="auto"/>
            </w:tcBorders>
            <w:vAlign w:val="center"/>
          </w:tcPr>
          <w:p w14:paraId="11E76329" w14:textId="77777777" w:rsidR="00B64DFA" w:rsidRPr="00290EFC" w:rsidRDefault="00B64DFA" w:rsidP="00F150F5">
            <w:pPr>
              <w:shd w:val="clear" w:color="auto" w:fill="FFFFFF"/>
              <w:spacing w:line="288" w:lineRule="auto"/>
              <w:jc w:val="both"/>
              <w:rPr>
                <w:szCs w:val="28"/>
              </w:rPr>
            </w:pPr>
          </w:p>
        </w:tc>
      </w:tr>
      <w:tr w:rsidR="00B64DFA" w:rsidRPr="00290EFC" w14:paraId="6D025BEB" w14:textId="77777777" w:rsidTr="00F150F5">
        <w:trPr>
          <w:trHeight w:val="719"/>
        </w:trPr>
        <w:tc>
          <w:tcPr>
            <w:tcW w:w="748" w:type="dxa"/>
            <w:tcBorders>
              <w:top w:val="dotted" w:sz="4" w:space="0" w:color="auto"/>
              <w:bottom w:val="dotted" w:sz="4" w:space="0" w:color="auto"/>
            </w:tcBorders>
            <w:vAlign w:val="center"/>
          </w:tcPr>
          <w:p w14:paraId="7C8DC3C4" w14:textId="77777777" w:rsidR="00B64DFA" w:rsidRPr="00290EFC" w:rsidRDefault="00B64DFA" w:rsidP="00F150F5">
            <w:pPr>
              <w:shd w:val="clear" w:color="auto" w:fill="FFFFFF"/>
              <w:spacing w:line="288" w:lineRule="auto"/>
              <w:jc w:val="center"/>
              <w:rPr>
                <w:szCs w:val="28"/>
              </w:rPr>
            </w:pPr>
            <w:r w:rsidRPr="00290EFC">
              <w:rPr>
                <w:szCs w:val="28"/>
              </w:rPr>
              <w:t>3</w:t>
            </w:r>
          </w:p>
        </w:tc>
        <w:tc>
          <w:tcPr>
            <w:tcW w:w="4821" w:type="dxa"/>
            <w:tcBorders>
              <w:top w:val="dotted" w:sz="4" w:space="0" w:color="auto"/>
              <w:bottom w:val="dotted" w:sz="4" w:space="0" w:color="auto"/>
            </w:tcBorders>
          </w:tcPr>
          <w:p w14:paraId="659C3BCC" w14:textId="77777777" w:rsidR="00B64DFA" w:rsidRPr="00290EFC" w:rsidRDefault="00B64DFA" w:rsidP="00F150F5">
            <w:pPr>
              <w:shd w:val="clear" w:color="auto" w:fill="FFFFFF"/>
              <w:spacing w:line="288" w:lineRule="auto"/>
              <w:jc w:val="both"/>
              <w:rPr>
                <w:szCs w:val="28"/>
              </w:rPr>
            </w:pPr>
            <w:r w:rsidRPr="00290EFC">
              <w:rPr>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14:paraId="35AEFC38" w14:textId="77777777" w:rsidR="00B64DFA" w:rsidRPr="00290EFC" w:rsidRDefault="00B64DFA" w:rsidP="00F150F5">
            <w:pPr>
              <w:shd w:val="clear" w:color="auto" w:fill="FFFFFF"/>
              <w:spacing w:line="288" w:lineRule="auto"/>
              <w:jc w:val="center"/>
              <w:rPr>
                <w:b/>
                <w:szCs w:val="28"/>
              </w:rPr>
            </w:pPr>
            <w:r w:rsidRPr="00290EFC">
              <w:rPr>
                <w:b/>
                <w:szCs w:val="28"/>
              </w:rPr>
              <w:t>4</w:t>
            </w:r>
          </w:p>
        </w:tc>
        <w:tc>
          <w:tcPr>
            <w:tcW w:w="994" w:type="dxa"/>
            <w:tcBorders>
              <w:top w:val="dotted" w:sz="4" w:space="0" w:color="auto"/>
              <w:bottom w:val="dotted" w:sz="4" w:space="0" w:color="auto"/>
            </w:tcBorders>
            <w:vAlign w:val="center"/>
          </w:tcPr>
          <w:p w14:paraId="150EB488" w14:textId="77777777" w:rsidR="00B64DFA" w:rsidRPr="00290EFC" w:rsidRDefault="00B64DFA" w:rsidP="00F150F5">
            <w:pPr>
              <w:shd w:val="clear" w:color="auto" w:fill="FFFFFF"/>
              <w:spacing w:line="288" w:lineRule="auto"/>
              <w:jc w:val="center"/>
              <w:rPr>
                <w:b/>
                <w:szCs w:val="28"/>
              </w:rPr>
            </w:pPr>
            <w:r w:rsidRPr="00290EFC">
              <w:rPr>
                <w:b/>
                <w:szCs w:val="28"/>
              </w:rPr>
              <w:t>3</w:t>
            </w:r>
          </w:p>
        </w:tc>
        <w:tc>
          <w:tcPr>
            <w:tcW w:w="1016" w:type="dxa"/>
            <w:tcBorders>
              <w:top w:val="dotted" w:sz="4" w:space="0" w:color="auto"/>
              <w:bottom w:val="dotted" w:sz="4" w:space="0" w:color="auto"/>
            </w:tcBorders>
            <w:vAlign w:val="center"/>
          </w:tcPr>
          <w:p w14:paraId="7030841E" w14:textId="77777777" w:rsidR="00B64DFA" w:rsidRPr="00290EFC" w:rsidRDefault="00B64DFA" w:rsidP="00F150F5">
            <w:pPr>
              <w:shd w:val="clear" w:color="auto" w:fill="FFFFFF"/>
              <w:spacing w:line="288" w:lineRule="auto"/>
              <w:jc w:val="center"/>
              <w:rPr>
                <w:b/>
                <w:szCs w:val="28"/>
              </w:rPr>
            </w:pPr>
            <w:r w:rsidRPr="00290EFC">
              <w:rPr>
                <w:b/>
                <w:szCs w:val="28"/>
              </w:rPr>
              <w:t>1</w:t>
            </w:r>
          </w:p>
        </w:tc>
        <w:tc>
          <w:tcPr>
            <w:tcW w:w="870" w:type="dxa"/>
            <w:tcBorders>
              <w:top w:val="dotted" w:sz="4" w:space="0" w:color="auto"/>
              <w:bottom w:val="dotted" w:sz="4" w:space="0" w:color="auto"/>
            </w:tcBorders>
            <w:vAlign w:val="center"/>
          </w:tcPr>
          <w:p w14:paraId="10497461" w14:textId="77777777" w:rsidR="00B64DFA" w:rsidRPr="00290EFC" w:rsidRDefault="00B64DFA" w:rsidP="00F150F5">
            <w:pPr>
              <w:shd w:val="clear" w:color="auto" w:fill="FFFFFF"/>
              <w:spacing w:line="288" w:lineRule="auto"/>
              <w:jc w:val="both"/>
              <w:rPr>
                <w:szCs w:val="28"/>
              </w:rPr>
            </w:pPr>
          </w:p>
        </w:tc>
      </w:tr>
      <w:tr w:rsidR="00B64DFA" w:rsidRPr="00290EFC" w14:paraId="7E5BE026" w14:textId="77777777" w:rsidTr="00F150F5">
        <w:trPr>
          <w:trHeight w:val="451"/>
        </w:trPr>
        <w:tc>
          <w:tcPr>
            <w:tcW w:w="748" w:type="dxa"/>
            <w:tcBorders>
              <w:top w:val="dotted" w:sz="4" w:space="0" w:color="auto"/>
              <w:bottom w:val="dotted" w:sz="4" w:space="0" w:color="auto"/>
            </w:tcBorders>
            <w:vAlign w:val="center"/>
          </w:tcPr>
          <w:p w14:paraId="0E8D266F"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58081EB4" w14:textId="77777777" w:rsidR="00B64DFA" w:rsidRPr="00290EFC" w:rsidRDefault="00B64DFA" w:rsidP="00F150F5">
            <w:pPr>
              <w:shd w:val="clear" w:color="auto" w:fill="FFFFFF"/>
              <w:spacing w:line="288" w:lineRule="auto"/>
              <w:jc w:val="both"/>
              <w:rPr>
                <w:szCs w:val="28"/>
              </w:rPr>
            </w:pPr>
            <w:r w:rsidRPr="00290EFC">
              <w:rPr>
                <w:szCs w:val="28"/>
              </w:rPr>
              <w:t>1. Xây dựng lực lượng dân quân tự vệ</w:t>
            </w:r>
          </w:p>
        </w:tc>
        <w:tc>
          <w:tcPr>
            <w:tcW w:w="839" w:type="dxa"/>
            <w:tcBorders>
              <w:top w:val="dotted" w:sz="4" w:space="0" w:color="auto"/>
              <w:bottom w:val="dotted" w:sz="4" w:space="0" w:color="auto"/>
            </w:tcBorders>
            <w:vAlign w:val="center"/>
          </w:tcPr>
          <w:p w14:paraId="4A8EC9F0"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62E5E144" w14:textId="77777777" w:rsidR="00B64DFA" w:rsidRPr="00290EFC" w:rsidRDefault="00B64DFA" w:rsidP="00F150F5">
            <w:pPr>
              <w:shd w:val="clear" w:color="auto" w:fill="FFFFFF"/>
              <w:spacing w:line="288" w:lineRule="auto"/>
              <w:jc w:val="center"/>
              <w:rPr>
                <w:szCs w:val="28"/>
              </w:rPr>
            </w:pPr>
            <w:r w:rsidRPr="00290EFC">
              <w:rPr>
                <w:szCs w:val="28"/>
              </w:rPr>
              <w:t>2</w:t>
            </w:r>
          </w:p>
        </w:tc>
        <w:tc>
          <w:tcPr>
            <w:tcW w:w="1016" w:type="dxa"/>
            <w:tcBorders>
              <w:top w:val="dotted" w:sz="4" w:space="0" w:color="auto"/>
              <w:bottom w:val="dotted" w:sz="4" w:space="0" w:color="auto"/>
            </w:tcBorders>
            <w:vAlign w:val="center"/>
          </w:tcPr>
          <w:p w14:paraId="27FFC8D1"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1AC7CEF9" w14:textId="77777777" w:rsidR="00B64DFA" w:rsidRPr="00290EFC" w:rsidRDefault="00B64DFA" w:rsidP="00F150F5">
            <w:pPr>
              <w:shd w:val="clear" w:color="auto" w:fill="FFFFFF"/>
              <w:spacing w:line="288" w:lineRule="auto"/>
              <w:jc w:val="both"/>
              <w:rPr>
                <w:szCs w:val="28"/>
              </w:rPr>
            </w:pPr>
          </w:p>
        </w:tc>
      </w:tr>
      <w:tr w:rsidR="00B64DFA" w:rsidRPr="00290EFC" w14:paraId="5AFE6C4C" w14:textId="77777777" w:rsidTr="00F150F5">
        <w:trPr>
          <w:trHeight w:val="526"/>
        </w:trPr>
        <w:tc>
          <w:tcPr>
            <w:tcW w:w="748" w:type="dxa"/>
            <w:tcBorders>
              <w:top w:val="dotted" w:sz="4" w:space="0" w:color="auto"/>
              <w:bottom w:val="dotted" w:sz="4" w:space="0" w:color="auto"/>
            </w:tcBorders>
            <w:vAlign w:val="center"/>
          </w:tcPr>
          <w:p w14:paraId="25B30CC4"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60FD7186" w14:textId="77777777" w:rsidR="00B64DFA" w:rsidRPr="00290EFC" w:rsidRDefault="00B64DFA" w:rsidP="00F150F5">
            <w:pPr>
              <w:shd w:val="clear" w:color="auto" w:fill="FFFFFF"/>
              <w:spacing w:line="288" w:lineRule="auto"/>
              <w:jc w:val="both"/>
              <w:rPr>
                <w:szCs w:val="28"/>
              </w:rPr>
            </w:pPr>
            <w:r w:rsidRPr="00290EFC">
              <w:rPr>
                <w:szCs w:val="28"/>
              </w:rPr>
              <w:t>2. Xây dựng lực lượng dự bị động viên</w:t>
            </w:r>
          </w:p>
        </w:tc>
        <w:tc>
          <w:tcPr>
            <w:tcW w:w="839" w:type="dxa"/>
            <w:tcBorders>
              <w:top w:val="dotted" w:sz="4" w:space="0" w:color="auto"/>
              <w:bottom w:val="dotted" w:sz="4" w:space="0" w:color="auto"/>
            </w:tcBorders>
            <w:vAlign w:val="center"/>
          </w:tcPr>
          <w:p w14:paraId="75F915F7"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6FCCA155"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18563CC8"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3F6684B8" w14:textId="77777777" w:rsidR="00B64DFA" w:rsidRPr="00290EFC" w:rsidRDefault="00B64DFA" w:rsidP="00F150F5">
            <w:pPr>
              <w:shd w:val="clear" w:color="auto" w:fill="FFFFFF"/>
              <w:spacing w:line="288" w:lineRule="auto"/>
              <w:jc w:val="both"/>
              <w:rPr>
                <w:szCs w:val="28"/>
              </w:rPr>
            </w:pPr>
          </w:p>
        </w:tc>
      </w:tr>
      <w:tr w:rsidR="00B64DFA" w:rsidRPr="00290EFC" w14:paraId="21A1CFD8" w14:textId="77777777" w:rsidTr="00F150F5">
        <w:trPr>
          <w:trHeight w:val="521"/>
        </w:trPr>
        <w:tc>
          <w:tcPr>
            <w:tcW w:w="748" w:type="dxa"/>
            <w:tcBorders>
              <w:top w:val="dotted" w:sz="4" w:space="0" w:color="auto"/>
              <w:bottom w:val="dotted" w:sz="4" w:space="0" w:color="auto"/>
            </w:tcBorders>
            <w:vAlign w:val="center"/>
          </w:tcPr>
          <w:p w14:paraId="6D8D7733"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6722C654" w14:textId="77777777" w:rsidR="00B64DFA" w:rsidRPr="00290EFC" w:rsidRDefault="00B64DFA" w:rsidP="00F150F5">
            <w:pPr>
              <w:shd w:val="clear" w:color="auto" w:fill="FFFFFF"/>
              <w:spacing w:line="288" w:lineRule="auto"/>
              <w:jc w:val="both"/>
              <w:rPr>
                <w:szCs w:val="28"/>
              </w:rPr>
            </w:pPr>
            <w:r w:rsidRPr="00290EFC">
              <w:rPr>
                <w:szCs w:val="28"/>
              </w:rPr>
              <w:t>3. Thảo luận</w:t>
            </w:r>
          </w:p>
        </w:tc>
        <w:tc>
          <w:tcPr>
            <w:tcW w:w="839" w:type="dxa"/>
            <w:tcBorders>
              <w:top w:val="dotted" w:sz="4" w:space="0" w:color="auto"/>
              <w:bottom w:val="dotted" w:sz="4" w:space="0" w:color="auto"/>
            </w:tcBorders>
            <w:vAlign w:val="center"/>
          </w:tcPr>
          <w:p w14:paraId="3C1F6673"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1BAA0CC4"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65B87D83"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870" w:type="dxa"/>
            <w:tcBorders>
              <w:top w:val="dotted" w:sz="4" w:space="0" w:color="auto"/>
              <w:bottom w:val="dotted" w:sz="4" w:space="0" w:color="auto"/>
            </w:tcBorders>
            <w:vAlign w:val="center"/>
          </w:tcPr>
          <w:p w14:paraId="71B40146" w14:textId="77777777" w:rsidR="00B64DFA" w:rsidRPr="00290EFC" w:rsidRDefault="00B64DFA" w:rsidP="00F150F5">
            <w:pPr>
              <w:shd w:val="clear" w:color="auto" w:fill="FFFFFF"/>
              <w:spacing w:line="288" w:lineRule="auto"/>
              <w:jc w:val="both"/>
              <w:rPr>
                <w:szCs w:val="28"/>
              </w:rPr>
            </w:pPr>
          </w:p>
        </w:tc>
      </w:tr>
      <w:tr w:rsidR="00B64DFA" w:rsidRPr="00290EFC" w14:paraId="173EE621" w14:textId="77777777" w:rsidTr="00F150F5">
        <w:trPr>
          <w:trHeight w:val="750"/>
        </w:trPr>
        <w:tc>
          <w:tcPr>
            <w:tcW w:w="748" w:type="dxa"/>
            <w:tcBorders>
              <w:top w:val="dotted" w:sz="4" w:space="0" w:color="auto"/>
              <w:bottom w:val="dotted" w:sz="4" w:space="0" w:color="auto"/>
            </w:tcBorders>
            <w:vAlign w:val="center"/>
          </w:tcPr>
          <w:p w14:paraId="57AF5D38" w14:textId="77777777" w:rsidR="00B64DFA" w:rsidRPr="00290EFC" w:rsidRDefault="00B64DFA" w:rsidP="00F150F5">
            <w:pPr>
              <w:shd w:val="clear" w:color="auto" w:fill="FFFFFF"/>
              <w:spacing w:line="288" w:lineRule="auto"/>
              <w:jc w:val="center"/>
              <w:rPr>
                <w:szCs w:val="28"/>
              </w:rPr>
            </w:pPr>
            <w:r w:rsidRPr="00290EFC">
              <w:rPr>
                <w:szCs w:val="28"/>
              </w:rPr>
              <w:t>4</w:t>
            </w:r>
          </w:p>
        </w:tc>
        <w:tc>
          <w:tcPr>
            <w:tcW w:w="4821" w:type="dxa"/>
            <w:tcBorders>
              <w:top w:val="dotted" w:sz="4" w:space="0" w:color="auto"/>
              <w:bottom w:val="dotted" w:sz="4" w:space="0" w:color="auto"/>
            </w:tcBorders>
          </w:tcPr>
          <w:p w14:paraId="7D981FAE" w14:textId="77777777" w:rsidR="00B64DFA" w:rsidRPr="00290EFC" w:rsidRDefault="00B64DFA" w:rsidP="00F150F5">
            <w:pPr>
              <w:shd w:val="clear" w:color="auto" w:fill="FFFFFF"/>
              <w:spacing w:line="288" w:lineRule="auto"/>
              <w:jc w:val="both"/>
              <w:rPr>
                <w:szCs w:val="28"/>
              </w:rPr>
            </w:pPr>
            <w:r w:rsidRPr="00290EFC">
              <w:rPr>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14:paraId="50045D75" w14:textId="77777777" w:rsidR="00B64DFA" w:rsidRPr="00290EFC" w:rsidRDefault="00B64DFA" w:rsidP="00F150F5">
            <w:pPr>
              <w:shd w:val="clear" w:color="auto" w:fill="FFFFFF"/>
              <w:spacing w:line="288" w:lineRule="auto"/>
              <w:jc w:val="center"/>
              <w:rPr>
                <w:b/>
                <w:szCs w:val="28"/>
              </w:rPr>
            </w:pPr>
            <w:r w:rsidRPr="00290EFC">
              <w:rPr>
                <w:b/>
                <w:szCs w:val="28"/>
              </w:rPr>
              <w:t>4</w:t>
            </w:r>
          </w:p>
        </w:tc>
        <w:tc>
          <w:tcPr>
            <w:tcW w:w="994" w:type="dxa"/>
            <w:tcBorders>
              <w:top w:val="dotted" w:sz="4" w:space="0" w:color="auto"/>
              <w:bottom w:val="dotted" w:sz="4" w:space="0" w:color="auto"/>
            </w:tcBorders>
            <w:vAlign w:val="center"/>
          </w:tcPr>
          <w:p w14:paraId="52822619" w14:textId="77777777" w:rsidR="00B64DFA" w:rsidRPr="00290EFC" w:rsidRDefault="00B64DFA" w:rsidP="00F150F5">
            <w:pPr>
              <w:shd w:val="clear" w:color="auto" w:fill="FFFFFF"/>
              <w:spacing w:line="288" w:lineRule="auto"/>
              <w:jc w:val="center"/>
              <w:rPr>
                <w:b/>
                <w:szCs w:val="28"/>
              </w:rPr>
            </w:pPr>
            <w:r w:rsidRPr="00290EFC">
              <w:rPr>
                <w:b/>
                <w:szCs w:val="28"/>
              </w:rPr>
              <w:t>3</w:t>
            </w:r>
          </w:p>
        </w:tc>
        <w:tc>
          <w:tcPr>
            <w:tcW w:w="1016" w:type="dxa"/>
            <w:tcBorders>
              <w:top w:val="dotted" w:sz="4" w:space="0" w:color="auto"/>
              <w:bottom w:val="dotted" w:sz="4" w:space="0" w:color="auto"/>
            </w:tcBorders>
            <w:vAlign w:val="center"/>
          </w:tcPr>
          <w:p w14:paraId="65FC69B1" w14:textId="77777777" w:rsidR="00B64DFA" w:rsidRPr="00290EFC" w:rsidRDefault="00B64DFA" w:rsidP="00F150F5">
            <w:pPr>
              <w:shd w:val="clear" w:color="auto" w:fill="FFFFFF"/>
              <w:spacing w:line="288" w:lineRule="auto"/>
              <w:jc w:val="center"/>
              <w:rPr>
                <w:b/>
                <w:szCs w:val="28"/>
              </w:rPr>
            </w:pPr>
            <w:r w:rsidRPr="00290EFC">
              <w:rPr>
                <w:b/>
                <w:szCs w:val="28"/>
              </w:rPr>
              <w:t>1</w:t>
            </w:r>
          </w:p>
        </w:tc>
        <w:tc>
          <w:tcPr>
            <w:tcW w:w="870" w:type="dxa"/>
            <w:tcBorders>
              <w:top w:val="dotted" w:sz="4" w:space="0" w:color="auto"/>
              <w:bottom w:val="dotted" w:sz="4" w:space="0" w:color="auto"/>
            </w:tcBorders>
            <w:vAlign w:val="center"/>
          </w:tcPr>
          <w:p w14:paraId="1F6F98A0" w14:textId="77777777" w:rsidR="00B64DFA" w:rsidRPr="00290EFC" w:rsidRDefault="00B64DFA" w:rsidP="00F150F5">
            <w:pPr>
              <w:shd w:val="clear" w:color="auto" w:fill="FFFFFF"/>
              <w:spacing w:line="288" w:lineRule="auto"/>
              <w:jc w:val="both"/>
              <w:rPr>
                <w:szCs w:val="28"/>
              </w:rPr>
            </w:pPr>
          </w:p>
        </w:tc>
      </w:tr>
      <w:tr w:rsidR="00B64DFA" w:rsidRPr="00290EFC" w14:paraId="0BEE1749" w14:textId="77777777" w:rsidTr="00F150F5">
        <w:trPr>
          <w:trHeight w:val="750"/>
        </w:trPr>
        <w:tc>
          <w:tcPr>
            <w:tcW w:w="748" w:type="dxa"/>
            <w:tcBorders>
              <w:top w:val="dotted" w:sz="4" w:space="0" w:color="auto"/>
              <w:bottom w:val="dotted" w:sz="4" w:space="0" w:color="auto"/>
            </w:tcBorders>
            <w:vAlign w:val="center"/>
          </w:tcPr>
          <w:p w14:paraId="630F35B6"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598C6A05" w14:textId="77777777" w:rsidR="00B64DFA" w:rsidRPr="00290EFC" w:rsidRDefault="00B64DFA" w:rsidP="00F150F5">
            <w:pPr>
              <w:shd w:val="clear" w:color="auto" w:fill="FFFFFF"/>
              <w:spacing w:line="288" w:lineRule="auto"/>
              <w:jc w:val="both"/>
              <w:rPr>
                <w:szCs w:val="28"/>
              </w:rPr>
            </w:pPr>
            <w:r w:rsidRPr="00290EFC">
              <w:rPr>
                <w:szCs w:val="28"/>
              </w:rPr>
              <w:t>1. Xây dựng và bảo vệ chủ quyền lãnh thổ, biên giới quốc gia</w:t>
            </w:r>
          </w:p>
        </w:tc>
        <w:tc>
          <w:tcPr>
            <w:tcW w:w="839" w:type="dxa"/>
            <w:tcBorders>
              <w:top w:val="dotted" w:sz="4" w:space="0" w:color="auto"/>
              <w:bottom w:val="dotted" w:sz="4" w:space="0" w:color="auto"/>
            </w:tcBorders>
            <w:vAlign w:val="center"/>
          </w:tcPr>
          <w:p w14:paraId="7ACC3906"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07B49B03"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36AB7112"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6A1D951B" w14:textId="77777777" w:rsidR="00B64DFA" w:rsidRPr="00290EFC" w:rsidRDefault="00B64DFA" w:rsidP="00F150F5">
            <w:pPr>
              <w:shd w:val="clear" w:color="auto" w:fill="FFFFFF"/>
              <w:spacing w:line="288" w:lineRule="auto"/>
              <w:jc w:val="both"/>
              <w:rPr>
                <w:szCs w:val="28"/>
              </w:rPr>
            </w:pPr>
          </w:p>
        </w:tc>
      </w:tr>
      <w:tr w:rsidR="00B64DFA" w:rsidRPr="00290EFC" w14:paraId="491BE7F4" w14:textId="77777777" w:rsidTr="00F150F5">
        <w:trPr>
          <w:trHeight w:val="750"/>
        </w:trPr>
        <w:tc>
          <w:tcPr>
            <w:tcW w:w="748" w:type="dxa"/>
            <w:tcBorders>
              <w:top w:val="dotted" w:sz="4" w:space="0" w:color="auto"/>
              <w:bottom w:val="dotted" w:sz="4" w:space="0" w:color="auto"/>
            </w:tcBorders>
            <w:vAlign w:val="center"/>
          </w:tcPr>
          <w:p w14:paraId="48000344"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438A26F0" w14:textId="77777777" w:rsidR="00B64DFA" w:rsidRPr="00290EFC" w:rsidRDefault="00B64DFA" w:rsidP="00F150F5">
            <w:pPr>
              <w:shd w:val="clear" w:color="auto" w:fill="FFFFFF"/>
              <w:spacing w:line="288" w:lineRule="auto"/>
              <w:jc w:val="both"/>
              <w:rPr>
                <w:szCs w:val="28"/>
              </w:rPr>
            </w:pPr>
            <w:r w:rsidRPr="00290EFC">
              <w:rPr>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14:paraId="260499DC"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198F4A24"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291C09EA"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33B530BF" w14:textId="77777777" w:rsidR="00B64DFA" w:rsidRPr="00290EFC" w:rsidRDefault="00B64DFA" w:rsidP="00F150F5">
            <w:pPr>
              <w:shd w:val="clear" w:color="auto" w:fill="FFFFFF"/>
              <w:spacing w:line="288" w:lineRule="auto"/>
              <w:jc w:val="both"/>
              <w:rPr>
                <w:szCs w:val="28"/>
              </w:rPr>
            </w:pPr>
          </w:p>
        </w:tc>
      </w:tr>
      <w:tr w:rsidR="00B64DFA" w:rsidRPr="00290EFC" w14:paraId="6128B978" w14:textId="77777777" w:rsidTr="00F150F5">
        <w:trPr>
          <w:trHeight w:val="750"/>
        </w:trPr>
        <w:tc>
          <w:tcPr>
            <w:tcW w:w="748" w:type="dxa"/>
            <w:tcBorders>
              <w:top w:val="dotted" w:sz="4" w:space="0" w:color="auto"/>
              <w:bottom w:val="dotted" w:sz="4" w:space="0" w:color="auto"/>
            </w:tcBorders>
            <w:vAlign w:val="center"/>
          </w:tcPr>
          <w:p w14:paraId="4E9E49F1"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29877546" w14:textId="77777777" w:rsidR="00B64DFA" w:rsidRPr="00290EFC" w:rsidRDefault="00B64DFA" w:rsidP="00F150F5">
            <w:pPr>
              <w:shd w:val="clear" w:color="auto" w:fill="FFFFFF"/>
              <w:spacing w:line="288" w:lineRule="auto"/>
              <w:jc w:val="both"/>
              <w:rPr>
                <w:szCs w:val="28"/>
              </w:rPr>
            </w:pPr>
            <w:r w:rsidRPr="00290EFC">
              <w:rPr>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14:paraId="4CAAC649"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4E85BFC7" w14:textId="77777777" w:rsidR="00B64DFA" w:rsidRPr="00290EFC" w:rsidRDefault="00B64DFA" w:rsidP="00F150F5">
            <w:pPr>
              <w:shd w:val="clear" w:color="auto" w:fill="FFFFFF"/>
              <w:spacing w:line="288" w:lineRule="auto"/>
              <w:jc w:val="center"/>
              <w:rPr>
                <w:szCs w:val="28"/>
              </w:rPr>
            </w:pPr>
            <w:r w:rsidRPr="00290EFC">
              <w:rPr>
                <w:szCs w:val="28"/>
              </w:rPr>
              <w:t>0,5</w:t>
            </w:r>
          </w:p>
        </w:tc>
        <w:tc>
          <w:tcPr>
            <w:tcW w:w="1016" w:type="dxa"/>
            <w:tcBorders>
              <w:top w:val="dotted" w:sz="4" w:space="0" w:color="auto"/>
              <w:bottom w:val="dotted" w:sz="4" w:space="0" w:color="auto"/>
            </w:tcBorders>
            <w:vAlign w:val="center"/>
          </w:tcPr>
          <w:p w14:paraId="7C1B064A"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33CD2C49" w14:textId="77777777" w:rsidR="00B64DFA" w:rsidRPr="00290EFC" w:rsidRDefault="00B64DFA" w:rsidP="00F150F5">
            <w:pPr>
              <w:shd w:val="clear" w:color="auto" w:fill="FFFFFF"/>
              <w:spacing w:line="288" w:lineRule="auto"/>
              <w:jc w:val="both"/>
              <w:rPr>
                <w:szCs w:val="28"/>
              </w:rPr>
            </w:pPr>
          </w:p>
        </w:tc>
      </w:tr>
      <w:tr w:rsidR="00B64DFA" w:rsidRPr="00290EFC" w14:paraId="6CE3CFC0" w14:textId="77777777" w:rsidTr="00F150F5">
        <w:trPr>
          <w:trHeight w:val="750"/>
        </w:trPr>
        <w:tc>
          <w:tcPr>
            <w:tcW w:w="748" w:type="dxa"/>
            <w:tcBorders>
              <w:top w:val="dotted" w:sz="4" w:space="0" w:color="auto"/>
              <w:bottom w:val="dotted" w:sz="4" w:space="0" w:color="auto"/>
            </w:tcBorders>
            <w:vAlign w:val="center"/>
          </w:tcPr>
          <w:p w14:paraId="72601F56"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6C9F11E9" w14:textId="77777777" w:rsidR="00B64DFA" w:rsidRPr="00290EFC" w:rsidRDefault="00B64DFA" w:rsidP="00F150F5">
            <w:pPr>
              <w:shd w:val="clear" w:color="auto" w:fill="FFFFFF"/>
              <w:spacing w:line="288" w:lineRule="auto"/>
              <w:jc w:val="both"/>
              <w:rPr>
                <w:szCs w:val="28"/>
              </w:rPr>
            </w:pPr>
            <w:r w:rsidRPr="00290EFC">
              <w:rPr>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14:paraId="2D7F1899"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7FDF7048" w14:textId="77777777" w:rsidR="00B64DFA" w:rsidRPr="00290EFC" w:rsidRDefault="00B64DFA" w:rsidP="00F150F5">
            <w:pPr>
              <w:shd w:val="clear" w:color="auto" w:fill="FFFFFF"/>
              <w:spacing w:line="288" w:lineRule="auto"/>
              <w:jc w:val="center"/>
              <w:rPr>
                <w:szCs w:val="28"/>
              </w:rPr>
            </w:pPr>
            <w:r w:rsidRPr="00290EFC">
              <w:rPr>
                <w:szCs w:val="28"/>
              </w:rPr>
              <w:t>0,5</w:t>
            </w:r>
          </w:p>
        </w:tc>
        <w:tc>
          <w:tcPr>
            <w:tcW w:w="1016" w:type="dxa"/>
            <w:tcBorders>
              <w:top w:val="dotted" w:sz="4" w:space="0" w:color="auto"/>
              <w:bottom w:val="dotted" w:sz="4" w:space="0" w:color="auto"/>
            </w:tcBorders>
            <w:vAlign w:val="center"/>
          </w:tcPr>
          <w:p w14:paraId="39E37E08"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6766C6C1" w14:textId="77777777" w:rsidR="00B64DFA" w:rsidRPr="00290EFC" w:rsidRDefault="00B64DFA" w:rsidP="00F150F5">
            <w:pPr>
              <w:shd w:val="clear" w:color="auto" w:fill="FFFFFF"/>
              <w:spacing w:line="288" w:lineRule="auto"/>
              <w:jc w:val="both"/>
              <w:rPr>
                <w:szCs w:val="28"/>
              </w:rPr>
            </w:pPr>
          </w:p>
        </w:tc>
      </w:tr>
      <w:tr w:rsidR="00B64DFA" w:rsidRPr="00290EFC" w14:paraId="31E4F12B" w14:textId="77777777" w:rsidTr="00F150F5">
        <w:trPr>
          <w:trHeight w:val="597"/>
        </w:trPr>
        <w:tc>
          <w:tcPr>
            <w:tcW w:w="748" w:type="dxa"/>
            <w:tcBorders>
              <w:top w:val="dotted" w:sz="4" w:space="0" w:color="auto"/>
              <w:bottom w:val="dotted" w:sz="4" w:space="0" w:color="auto"/>
            </w:tcBorders>
            <w:vAlign w:val="center"/>
          </w:tcPr>
          <w:p w14:paraId="7AA5D954"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478F70F6" w14:textId="77777777" w:rsidR="00B64DFA" w:rsidRPr="00290EFC" w:rsidRDefault="00B64DFA" w:rsidP="00F150F5">
            <w:pPr>
              <w:shd w:val="clear" w:color="auto" w:fill="FFFFFF"/>
              <w:spacing w:line="288" w:lineRule="auto"/>
              <w:jc w:val="both"/>
              <w:rPr>
                <w:szCs w:val="28"/>
              </w:rPr>
            </w:pPr>
            <w:r w:rsidRPr="00290EFC">
              <w:rPr>
                <w:szCs w:val="28"/>
              </w:rPr>
              <w:t>5. Thảo luận</w:t>
            </w:r>
          </w:p>
        </w:tc>
        <w:tc>
          <w:tcPr>
            <w:tcW w:w="839" w:type="dxa"/>
            <w:tcBorders>
              <w:top w:val="dotted" w:sz="4" w:space="0" w:color="auto"/>
              <w:bottom w:val="dotted" w:sz="4" w:space="0" w:color="auto"/>
            </w:tcBorders>
            <w:vAlign w:val="center"/>
          </w:tcPr>
          <w:p w14:paraId="64ED7A89"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0582CC90"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05EE6E48"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870" w:type="dxa"/>
            <w:tcBorders>
              <w:top w:val="dotted" w:sz="4" w:space="0" w:color="auto"/>
              <w:bottom w:val="dotted" w:sz="4" w:space="0" w:color="auto"/>
            </w:tcBorders>
            <w:vAlign w:val="center"/>
          </w:tcPr>
          <w:p w14:paraId="27097BF3" w14:textId="77777777" w:rsidR="00B64DFA" w:rsidRPr="00290EFC" w:rsidRDefault="00B64DFA" w:rsidP="00F150F5">
            <w:pPr>
              <w:shd w:val="clear" w:color="auto" w:fill="FFFFFF"/>
              <w:spacing w:line="288" w:lineRule="auto"/>
              <w:jc w:val="both"/>
              <w:rPr>
                <w:szCs w:val="28"/>
              </w:rPr>
            </w:pPr>
          </w:p>
        </w:tc>
      </w:tr>
      <w:tr w:rsidR="00B64DFA" w:rsidRPr="00290EFC" w14:paraId="5626D0DD" w14:textId="77777777" w:rsidTr="00F150F5">
        <w:trPr>
          <w:trHeight w:val="750"/>
        </w:trPr>
        <w:tc>
          <w:tcPr>
            <w:tcW w:w="748" w:type="dxa"/>
            <w:tcBorders>
              <w:top w:val="dotted" w:sz="4" w:space="0" w:color="auto"/>
              <w:bottom w:val="dotted" w:sz="4" w:space="0" w:color="auto"/>
            </w:tcBorders>
            <w:vAlign w:val="center"/>
          </w:tcPr>
          <w:p w14:paraId="3704DAEF" w14:textId="77777777" w:rsidR="00B64DFA" w:rsidRPr="00290EFC" w:rsidRDefault="00B64DFA" w:rsidP="00F150F5">
            <w:pPr>
              <w:shd w:val="clear" w:color="auto" w:fill="FFFFFF"/>
              <w:spacing w:line="288" w:lineRule="auto"/>
              <w:jc w:val="center"/>
              <w:rPr>
                <w:szCs w:val="28"/>
              </w:rPr>
            </w:pPr>
            <w:r w:rsidRPr="00290EFC">
              <w:rPr>
                <w:szCs w:val="28"/>
              </w:rPr>
              <w:t>5</w:t>
            </w:r>
          </w:p>
        </w:tc>
        <w:tc>
          <w:tcPr>
            <w:tcW w:w="4821" w:type="dxa"/>
            <w:tcBorders>
              <w:top w:val="dotted" w:sz="4" w:space="0" w:color="auto"/>
              <w:bottom w:val="dotted" w:sz="4" w:space="0" w:color="auto"/>
            </w:tcBorders>
          </w:tcPr>
          <w:p w14:paraId="504FD445" w14:textId="77777777" w:rsidR="00B64DFA" w:rsidRPr="00290EFC" w:rsidRDefault="00B64DFA" w:rsidP="00F150F5">
            <w:pPr>
              <w:shd w:val="clear" w:color="auto" w:fill="FFFFFF"/>
              <w:spacing w:line="288" w:lineRule="auto"/>
              <w:jc w:val="both"/>
              <w:rPr>
                <w:szCs w:val="28"/>
              </w:rPr>
            </w:pPr>
            <w:r w:rsidRPr="00290EFC">
              <w:rPr>
                <w:szCs w:val="28"/>
              </w:rPr>
              <w:t>Bài 5: Một số vấn đề cơ bản về dân tộc và tôn giáo</w:t>
            </w:r>
          </w:p>
        </w:tc>
        <w:tc>
          <w:tcPr>
            <w:tcW w:w="839" w:type="dxa"/>
            <w:tcBorders>
              <w:top w:val="dotted" w:sz="4" w:space="0" w:color="auto"/>
              <w:bottom w:val="dotted" w:sz="4" w:space="0" w:color="auto"/>
            </w:tcBorders>
            <w:vAlign w:val="center"/>
          </w:tcPr>
          <w:p w14:paraId="218F45EB" w14:textId="77777777" w:rsidR="00B64DFA" w:rsidRPr="00290EFC" w:rsidRDefault="00B64DFA" w:rsidP="00F150F5">
            <w:pPr>
              <w:shd w:val="clear" w:color="auto" w:fill="FFFFFF"/>
              <w:spacing w:line="288" w:lineRule="auto"/>
              <w:jc w:val="center"/>
              <w:rPr>
                <w:b/>
                <w:szCs w:val="28"/>
              </w:rPr>
            </w:pPr>
            <w:r w:rsidRPr="00290EFC">
              <w:rPr>
                <w:b/>
                <w:szCs w:val="28"/>
              </w:rPr>
              <w:t>4</w:t>
            </w:r>
          </w:p>
        </w:tc>
        <w:tc>
          <w:tcPr>
            <w:tcW w:w="994" w:type="dxa"/>
            <w:tcBorders>
              <w:top w:val="dotted" w:sz="4" w:space="0" w:color="auto"/>
              <w:bottom w:val="dotted" w:sz="4" w:space="0" w:color="auto"/>
            </w:tcBorders>
            <w:vAlign w:val="center"/>
          </w:tcPr>
          <w:p w14:paraId="1079FC99" w14:textId="77777777" w:rsidR="00B64DFA" w:rsidRPr="00290EFC" w:rsidRDefault="00B64DFA" w:rsidP="00F150F5">
            <w:pPr>
              <w:shd w:val="clear" w:color="auto" w:fill="FFFFFF"/>
              <w:spacing w:line="288" w:lineRule="auto"/>
              <w:jc w:val="center"/>
              <w:rPr>
                <w:b/>
                <w:szCs w:val="28"/>
              </w:rPr>
            </w:pPr>
            <w:r w:rsidRPr="00290EFC">
              <w:rPr>
                <w:b/>
                <w:szCs w:val="28"/>
              </w:rPr>
              <w:t>3</w:t>
            </w:r>
          </w:p>
        </w:tc>
        <w:tc>
          <w:tcPr>
            <w:tcW w:w="1016" w:type="dxa"/>
            <w:tcBorders>
              <w:top w:val="dotted" w:sz="4" w:space="0" w:color="auto"/>
              <w:bottom w:val="dotted" w:sz="4" w:space="0" w:color="auto"/>
            </w:tcBorders>
            <w:vAlign w:val="center"/>
          </w:tcPr>
          <w:p w14:paraId="32DC4436" w14:textId="77777777" w:rsidR="00B64DFA" w:rsidRPr="00290EFC" w:rsidRDefault="00B64DFA" w:rsidP="00F150F5">
            <w:pPr>
              <w:shd w:val="clear" w:color="auto" w:fill="FFFFFF"/>
              <w:spacing w:line="288" w:lineRule="auto"/>
              <w:jc w:val="center"/>
              <w:rPr>
                <w:b/>
                <w:szCs w:val="28"/>
              </w:rPr>
            </w:pPr>
            <w:r w:rsidRPr="00290EFC">
              <w:rPr>
                <w:b/>
                <w:szCs w:val="28"/>
              </w:rPr>
              <w:t>1</w:t>
            </w:r>
          </w:p>
        </w:tc>
        <w:tc>
          <w:tcPr>
            <w:tcW w:w="870" w:type="dxa"/>
            <w:tcBorders>
              <w:top w:val="dotted" w:sz="4" w:space="0" w:color="auto"/>
              <w:bottom w:val="dotted" w:sz="4" w:space="0" w:color="auto"/>
            </w:tcBorders>
            <w:vAlign w:val="center"/>
          </w:tcPr>
          <w:p w14:paraId="4731A229" w14:textId="77777777" w:rsidR="00B64DFA" w:rsidRPr="00290EFC" w:rsidRDefault="00B64DFA" w:rsidP="00F150F5">
            <w:pPr>
              <w:shd w:val="clear" w:color="auto" w:fill="FFFFFF"/>
              <w:spacing w:line="288" w:lineRule="auto"/>
              <w:jc w:val="both"/>
              <w:rPr>
                <w:szCs w:val="28"/>
              </w:rPr>
            </w:pPr>
          </w:p>
        </w:tc>
      </w:tr>
      <w:tr w:rsidR="00B64DFA" w:rsidRPr="00290EFC" w14:paraId="7523BF8D" w14:textId="77777777" w:rsidTr="00F150F5">
        <w:trPr>
          <w:trHeight w:val="457"/>
        </w:trPr>
        <w:tc>
          <w:tcPr>
            <w:tcW w:w="748" w:type="dxa"/>
            <w:tcBorders>
              <w:top w:val="dotted" w:sz="4" w:space="0" w:color="auto"/>
              <w:bottom w:val="dotted" w:sz="4" w:space="0" w:color="auto"/>
            </w:tcBorders>
            <w:vAlign w:val="center"/>
          </w:tcPr>
          <w:p w14:paraId="2A27A38D"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4DBA15F7" w14:textId="77777777" w:rsidR="00B64DFA" w:rsidRPr="00290EFC" w:rsidRDefault="00B64DFA" w:rsidP="00F150F5">
            <w:pPr>
              <w:shd w:val="clear" w:color="auto" w:fill="FFFFFF"/>
              <w:spacing w:line="288" w:lineRule="auto"/>
              <w:jc w:val="both"/>
              <w:rPr>
                <w:szCs w:val="28"/>
              </w:rPr>
            </w:pPr>
            <w:r w:rsidRPr="00290EFC">
              <w:rPr>
                <w:szCs w:val="28"/>
              </w:rPr>
              <w:t>1. Một số vấn đề cơ bản về dân tộc</w:t>
            </w:r>
          </w:p>
        </w:tc>
        <w:tc>
          <w:tcPr>
            <w:tcW w:w="839" w:type="dxa"/>
            <w:tcBorders>
              <w:top w:val="dotted" w:sz="4" w:space="0" w:color="auto"/>
              <w:bottom w:val="dotted" w:sz="4" w:space="0" w:color="auto"/>
            </w:tcBorders>
            <w:vAlign w:val="center"/>
          </w:tcPr>
          <w:p w14:paraId="76E971FA"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74C68E6F" w14:textId="77777777" w:rsidR="00B64DFA" w:rsidRPr="00290EFC" w:rsidRDefault="00B64DFA" w:rsidP="00F150F5">
            <w:pPr>
              <w:shd w:val="clear" w:color="auto" w:fill="FFFFFF"/>
              <w:spacing w:line="288" w:lineRule="auto"/>
              <w:jc w:val="center"/>
              <w:rPr>
                <w:iCs/>
                <w:szCs w:val="28"/>
              </w:rPr>
            </w:pPr>
            <w:r w:rsidRPr="00290EFC">
              <w:rPr>
                <w:iCs/>
                <w:szCs w:val="28"/>
              </w:rPr>
              <w:t>1</w:t>
            </w:r>
          </w:p>
        </w:tc>
        <w:tc>
          <w:tcPr>
            <w:tcW w:w="1016" w:type="dxa"/>
            <w:tcBorders>
              <w:top w:val="dotted" w:sz="4" w:space="0" w:color="auto"/>
              <w:bottom w:val="dotted" w:sz="4" w:space="0" w:color="auto"/>
            </w:tcBorders>
            <w:vAlign w:val="center"/>
          </w:tcPr>
          <w:p w14:paraId="00533A08"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13E5E235" w14:textId="77777777" w:rsidR="00B64DFA" w:rsidRPr="00290EFC" w:rsidRDefault="00B64DFA" w:rsidP="00F150F5">
            <w:pPr>
              <w:shd w:val="clear" w:color="auto" w:fill="FFFFFF"/>
              <w:spacing w:line="288" w:lineRule="auto"/>
              <w:jc w:val="both"/>
              <w:rPr>
                <w:szCs w:val="28"/>
              </w:rPr>
            </w:pPr>
          </w:p>
        </w:tc>
      </w:tr>
      <w:tr w:rsidR="00B64DFA" w:rsidRPr="00290EFC" w14:paraId="116C4B9E" w14:textId="77777777" w:rsidTr="00F150F5">
        <w:trPr>
          <w:trHeight w:val="521"/>
        </w:trPr>
        <w:tc>
          <w:tcPr>
            <w:tcW w:w="748" w:type="dxa"/>
            <w:tcBorders>
              <w:top w:val="dotted" w:sz="4" w:space="0" w:color="auto"/>
              <w:bottom w:val="dotted" w:sz="4" w:space="0" w:color="auto"/>
            </w:tcBorders>
            <w:vAlign w:val="center"/>
          </w:tcPr>
          <w:p w14:paraId="77788A8C"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666818B7" w14:textId="77777777" w:rsidR="00B64DFA" w:rsidRPr="00290EFC" w:rsidRDefault="00B64DFA" w:rsidP="00F150F5">
            <w:pPr>
              <w:shd w:val="clear" w:color="auto" w:fill="FFFFFF"/>
              <w:spacing w:line="288" w:lineRule="auto"/>
              <w:jc w:val="both"/>
              <w:rPr>
                <w:szCs w:val="28"/>
              </w:rPr>
            </w:pPr>
            <w:r w:rsidRPr="00290EFC">
              <w:rPr>
                <w:szCs w:val="28"/>
              </w:rPr>
              <w:t>2. Một số vấn đề cơ bản về tôn giáo</w:t>
            </w:r>
          </w:p>
        </w:tc>
        <w:tc>
          <w:tcPr>
            <w:tcW w:w="839" w:type="dxa"/>
            <w:tcBorders>
              <w:top w:val="dotted" w:sz="4" w:space="0" w:color="auto"/>
              <w:bottom w:val="dotted" w:sz="4" w:space="0" w:color="auto"/>
            </w:tcBorders>
            <w:vAlign w:val="center"/>
          </w:tcPr>
          <w:p w14:paraId="4289080F"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1E0710A7" w14:textId="77777777" w:rsidR="00B64DFA" w:rsidRPr="00290EFC" w:rsidRDefault="00B64DFA" w:rsidP="00F150F5">
            <w:pPr>
              <w:shd w:val="clear" w:color="auto" w:fill="FFFFFF"/>
              <w:spacing w:line="288" w:lineRule="auto"/>
              <w:jc w:val="center"/>
              <w:rPr>
                <w:iCs/>
                <w:szCs w:val="28"/>
              </w:rPr>
            </w:pPr>
            <w:r w:rsidRPr="00290EFC">
              <w:rPr>
                <w:iCs/>
                <w:szCs w:val="28"/>
              </w:rPr>
              <w:t>1</w:t>
            </w:r>
          </w:p>
        </w:tc>
        <w:tc>
          <w:tcPr>
            <w:tcW w:w="1016" w:type="dxa"/>
            <w:tcBorders>
              <w:top w:val="dotted" w:sz="4" w:space="0" w:color="auto"/>
              <w:bottom w:val="dotted" w:sz="4" w:space="0" w:color="auto"/>
            </w:tcBorders>
            <w:vAlign w:val="center"/>
          </w:tcPr>
          <w:p w14:paraId="10168B0C"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4BE0FD90" w14:textId="77777777" w:rsidR="00B64DFA" w:rsidRPr="00290EFC" w:rsidRDefault="00B64DFA" w:rsidP="00F150F5">
            <w:pPr>
              <w:shd w:val="clear" w:color="auto" w:fill="FFFFFF"/>
              <w:spacing w:line="288" w:lineRule="auto"/>
              <w:jc w:val="both"/>
              <w:rPr>
                <w:szCs w:val="28"/>
              </w:rPr>
            </w:pPr>
          </w:p>
        </w:tc>
      </w:tr>
      <w:tr w:rsidR="00B64DFA" w:rsidRPr="00290EFC" w14:paraId="47E13ECA" w14:textId="77777777" w:rsidTr="00F150F5">
        <w:trPr>
          <w:trHeight w:val="750"/>
        </w:trPr>
        <w:tc>
          <w:tcPr>
            <w:tcW w:w="748" w:type="dxa"/>
            <w:tcBorders>
              <w:top w:val="dotted" w:sz="4" w:space="0" w:color="auto"/>
              <w:bottom w:val="dotted" w:sz="4" w:space="0" w:color="auto"/>
            </w:tcBorders>
            <w:vAlign w:val="center"/>
          </w:tcPr>
          <w:p w14:paraId="029D98C3"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72FA1254" w14:textId="77777777" w:rsidR="00B64DFA" w:rsidRPr="00290EFC" w:rsidRDefault="00B64DFA" w:rsidP="00F150F5">
            <w:pPr>
              <w:shd w:val="clear" w:color="auto" w:fill="FFFFFF"/>
              <w:spacing w:line="288" w:lineRule="auto"/>
              <w:jc w:val="both"/>
              <w:rPr>
                <w:szCs w:val="28"/>
              </w:rPr>
            </w:pPr>
            <w:r w:rsidRPr="00290EFC">
              <w:rPr>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14:paraId="7E9E2822"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1476AECB" w14:textId="77777777" w:rsidR="00B64DFA" w:rsidRPr="00290EFC" w:rsidRDefault="00B64DFA" w:rsidP="00F150F5">
            <w:pPr>
              <w:shd w:val="clear" w:color="auto" w:fill="FFFFFF"/>
              <w:spacing w:line="288" w:lineRule="auto"/>
              <w:jc w:val="center"/>
              <w:rPr>
                <w:iCs/>
                <w:szCs w:val="28"/>
              </w:rPr>
            </w:pPr>
            <w:r w:rsidRPr="00290EFC">
              <w:rPr>
                <w:iCs/>
                <w:szCs w:val="28"/>
              </w:rPr>
              <w:t>1</w:t>
            </w:r>
          </w:p>
        </w:tc>
        <w:tc>
          <w:tcPr>
            <w:tcW w:w="1016" w:type="dxa"/>
            <w:tcBorders>
              <w:top w:val="dotted" w:sz="4" w:space="0" w:color="auto"/>
              <w:bottom w:val="dotted" w:sz="4" w:space="0" w:color="auto"/>
            </w:tcBorders>
            <w:vAlign w:val="center"/>
          </w:tcPr>
          <w:p w14:paraId="281C60C3"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63B8E976" w14:textId="77777777" w:rsidR="00B64DFA" w:rsidRPr="00290EFC" w:rsidRDefault="00B64DFA" w:rsidP="00F150F5">
            <w:pPr>
              <w:shd w:val="clear" w:color="auto" w:fill="FFFFFF"/>
              <w:spacing w:line="288" w:lineRule="auto"/>
              <w:jc w:val="both"/>
              <w:rPr>
                <w:szCs w:val="28"/>
              </w:rPr>
            </w:pPr>
          </w:p>
        </w:tc>
      </w:tr>
      <w:tr w:rsidR="00B64DFA" w:rsidRPr="00290EFC" w14:paraId="6DF9CAB8" w14:textId="77777777" w:rsidTr="00F150F5">
        <w:trPr>
          <w:trHeight w:val="323"/>
        </w:trPr>
        <w:tc>
          <w:tcPr>
            <w:tcW w:w="748" w:type="dxa"/>
            <w:tcBorders>
              <w:top w:val="dotted" w:sz="4" w:space="0" w:color="auto"/>
              <w:bottom w:val="dotted" w:sz="4" w:space="0" w:color="auto"/>
            </w:tcBorders>
            <w:vAlign w:val="center"/>
          </w:tcPr>
          <w:p w14:paraId="2732ACF1"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5E21600F" w14:textId="77777777" w:rsidR="00B64DFA" w:rsidRPr="00290EFC" w:rsidRDefault="00B64DFA" w:rsidP="00F150F5">
            <w:pPr>
              <w:shd w:val="clear" w:color="auto" w:fill="FFFFFF"/>
              <w:spacing w:line="288" w:lineRule="auto"/>
              <w:jc w:val="both"/>
              <w:rPr>
                <w:szCs w:val="28"/>
              </w:rPr>
            </w:pPr>
            <w:r w:rsidRPr="00290EFC">
              <w:rPr>
                <w:szCs w:val="28"/>
              </w:rPr>
              <w:t>4. Thảo luận</w:t>
            </w:r>
          </w:p>
        </w:tc>
        <w:tc>
          <w:tcPr>
            <w:tcW w:w="839" w:type="dxa"/>
            <w:tcBorders>
              <w:top w:val="dotted" w:sz="4" w:space="0" w:color="auto"/>
              <w:bottom w:val="dotted" w:sz="4" w:space="0" w:color="auto"/>
            </w:tcBorders>
            <w:vAlign w:val="center"/>
          </w:tcPr>
          <w:p w14:paraId="416EF65E"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58EE4299" w14:textId="77777777" w:rsidR="00B64DFA" w:rsidRPr="00290EFC" w:rsidRDefault="00B64DFA" w:rsidP="00F150F5">
            <w:pPr>
              <w:shd w:val="clear" w:color="auto" w:fill="FFFFFF"/>
              <w:spacing w:line="288" w:lineRule="auto"/>
              <w:jc w:val="center"/>
              <w:rPr>
                <w:iCs/>
                <w:szCs w:val="28"/>
              </w:rPr>
            </w:pPr>
          </w:p>
        </w:tc>
        <w:tc>
          <w:tcPr>
            <w:tcW w:w="1016" w:type="dxa"/>
            <w:tcBorders>
              <w:top w:val="dotted" w:sz="4" w:space="0" w:color="auto"/>
              <w:bottom w:val="dotted" w:sz="4" w:space="0" w:color="auto"/>
            </w:tcBorders>
            <w:vAlign w:val="center"/>
          </w:tcPr>
          <w:p w14:paraId="477DC83D"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870" w:type="dxa"/>
            <w:tcBorders>
              <w:top w:val="dotted" w:sz="4" w:space="0" w:color="auto"/>
              <w:bottom w:val="dotted" w:sz="4" w:space="0" w:color="auto"/>
            </w:tcBorders>
            <w:vAlign w:val="center"/>
          </w:tcPr>
          <w:p w14:paraId="3F77B223" w14:textId="77777777" w:rsidR="00B64DFA" w:rsidRPr="00290EFC" w:rsidRDefault="00B64DFA" w:rsidP="00F150F5">
            <w:pPr>
              <w:shd w:val="clear" w:color="auto" w:fill="FFFFFF"/>
              <w:spacing w:line="288" w:lineRule="auto"/>
              <w:jc w:val="both"/>
              <w:rPr>
                <w:szCs w:val="28"/>
              </w:rPr>
            </w:pPr>
          </w:p>
        </w:tc>
      </w:tr>
      <w:tr w:rsidR="00B64DFA" w:rsidRPr="00290EFC" w14:paraId="3C2278FC" w14:textId="77777777" w:rsidTr="00F150F5">
        <w:trPr>
          <w:trHeight w:val="750"/>
        </w:trPr>
        <w:tc>
          <w:tcPr>
            <w:tcW w:w="748" w:type="dxa"/>
            <w:tcBorders>
              <w:top w:val="dotted" w:sz="4" w:space="0" w:color="auto"/>
              <w:bottom w:val="dotted" w:sz="4" w:space="0" w:color="auto"/>
            </w:tcBorders>
            <w:vAlign w:val="center"/>
          </w:tcPr>
          <w:p w14:paraId="22E2E52A" w14:textId="77777777" w:rsidR="00B64DFA" w:rsidRPr="00290EFC" w:rsidRDefault="00B64DFA" w:rsidP="00F150F5">
            <w:pPr>
              <w:shd w:val="clear" w:color="auto" w:fill="FFFFFF"/>
              <w:spacing w:line="288" w:lineRule="auto"/>
              <w:jc w:val="center"/>
              <w:rPr>
                <w:szCs w:val="28"/>
              </w:rPr>
            </w:pPr>
            <w:r w:rsidRPr="00290EFC">
              <w:rPr>
                <w:szCs w:val="28"/>
              </w:rPr>
              <w:t>6</w:t>
            </w:r>
          </w:p>
        </w:tc>
        <w:tc>
          <w:tcPr>
            <w:tcW w:w="4821" w:type="dxa"/>
            <w:tcBorders>
              <w:top w:val="dotted" w:sz="4" w:space="0" w:color="auto"/>
              <w:bottom w:val="dotted" w:sz="4" w:space="0" w:color="auto"/>
            </w:tcBorders>
          </w:tcPr>
          <w:p w14:paraId="757E3A85" w14:textId="77777777" w:rsidR="00B64DFA" w:rsidRPr="00290EFC" w:rsidRDefault="00B64DFA" w:rsidP="00F150F5">
            <w:pPr>
              <w:shd w:val="clear" w:color="auto" w:fill="FFFFFF"/>
              <w:spacing w:line="288" w:lineRule="auto"/>
              <w:jc w:val="both"/>
              <w:rPr>
                <w:szCs w:val="28"/>
              </w:rPr>
            </w:pPr>
            <w:r w:rsidRPr="00290EFC">
              <w:rPr>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14:paraId="0697FE5A" w14:textId="77777777" w:rsidR="00B64DFA" w:rsidRPr="00290EFC" w:rsidRDefault="00B64DFA" w:rsidP="00F150F5">
            <w:pPr>
              <w:shd w:val="clear" w:color="auto" w:fill="FFFFFF"/>
              <w:spacing w:line="288" w:lineRule="auto"/>
              <w:jc w:val="center"/>
              <w:rPr>
                <w:b/>
                <w:szCs w:val="28"/>
              </w:rPr>
            </w:pPr>
            <w:r w:rsidRPr="00290EFC">
              <w:rPr>
                <w:b/>
                <w:szCs w:val="28"/>
              </w:rPr>
              <w:t>4</w:t>
            </w:r>
          </w:p>
        </w:tc>
        <w:tc>
          <w:tcPr>
            <w:tcW w:w="994" w:type="dxa"/>
            <w:tcBorders>
              <w:top w:val="dotted" w:sz="4" w:space="0" w:color="auto"/>
              <w:bottom w:val="dotted" w:sz="4" w:space="0" w:color="auto"/>
            </w:tcBorders>
            <w:vAlign w:val="center"/>
          </w:tcPr>
          <w:p w14:paraId="100563E4" w14:textId="77777777" w:rsidR="00B64DFA" w:rsidRPr="00290EFC" w:rsidRDefault="00B64DFA" w:rsidP="00F150F5">
            <w:pPr>
              <w:shd w:val="clear" w:color="auto" w:fill="FFFFFF"/>
              <w:spacing w:line="288" w:lineRule="auto"/>
              <w:jc w:val="center"/>
              <w:rPr>
                <w:b/>
                <w:szCs w:val="28"/>
              </w:rPr>
            </w:pPr>
            <w:r w:rsidRPr="00290EFC">
              <w:rPr>
                <w:b/>
                <w:iCs/>
                <w:szCs w:val="28"/>
              </w:rPr>
              <w:t>3</w:t>
            </w:r>
          </w:p>
        </w:tc>
        <w:tc>
          <w:tcPr>
            <w:tcW w:w="1016" w:type="dxa"/>
            <w:tcBorders>
              <w:top w:val="dotted" w:sz="4" w:space="0" w:color="auto"/>
              <w:bottom w:val="dotted" w:sz="4" w:space="0" w:color="auto"/>
            </w:tcBorders>
            <w:vAlign w:val="center"/>
          </w:tcPr>
          <w:p w14:paraId="39D5E736" w14:textId="77777777" w:rsidR="00B64DFA" w:rsidRPr="00290EFC" w:rsidRDefault="00B64DFA" w:rsidP="00F150F5">
            <w:pPr>
              <w:shd w:val="clear" w:color="auto" w:fill="FFFFFF"/>
              <w:spacing w:line="288" w:lineRule="auto"/>
              <w:jc w:val="center"/>
              <w:rPr>
                <w:b/>
                <w:szCs w:val="28"/>
              </w:rPr>
            </w:pPr>
            <w:r w:rsidRPr="00290EFC">
              <w:rPr>
                <w:b/>
                <w:szCs w:val="28"/>
              </w:rPr>
              <w:t>1</w:t>
            </w:r>
          </w:p>
        </w:tc>
        <w:tc>
          <w:tcPr>
            <w:tcW w:w="870" w:type="dxa"/>
            <w:tcBorders>
              <w:top w:val="dotted" w:sz="4" w:space="0" w:color="auto"/>
              <w:bottom w:val="dotted" w:sz="4" w:space="0" w:color="auto"/>
            </w:tcBorders>
            <w:vAlign w:val="center"/>
          </w:tcPr>
          <w:p w14:paraId="5E13E419" w14:textId="77777777" w:rsidR="00B64DFA" w:rsidRPr="00290EFC" w:rsidRDefault="00B64DFA" w:rsidP="00F150F5">
            <w:pPr>
              <w:shd w:val="clear" w:color="auto" w:fill="FFFFFF"/>
              <w:spacing w:line="288" w:lineRule="auto"/>
              <w:jc w:val="both"/>
              <w:rPr>
                <w:szCs w:val="28"/>
              </w:rPr>
            </w:pPr>
          </w:p>
        </w:tc>
      </w:tr>
      <w:tr w:rsidR="00B64DFA" w:rsidRPr="00290EFC" w14:paraId="5F3E9141" w14:textId="77777777" w:rsidTr="00F150F5">
        <w:trPr>
          <w:trHeight w:val="375"/>
        </w:trPr>
        <w:tc>
          <w:tcPr>
            <w:tcW w:w="748" w:type="dxa"/>
            <w:tcBorders>
              <w:top w:val="dotted" w:sz="4" w:space="0" w:color="auto"/>
              <w:bottom w:val="dotted" w:sz="4" w:space="0" w:color="auto"/>
            </w:tcBorders>
            <w:vAlign w:val="center"/>
          </w:tcPr>
          <w:p w14:paraId="11883697"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31A2E692" w14:textId="77777777" w:rsidR="00B64DFA" w:rsidRPr="00290EFC" w:rsidRDefault="00B64DFA" w:rsidP="00F150F5">
            <w:pPr>
              <w:shd w:val="clear" w:color="auto" w:fill="FFFFFF"/>
              <w:spacing w:line="288" w:lineRule="auto"/>
              <w:jc w:val="both"/>
              <w:rPr>
                <w:szCs w:val="28"/>
              </w:rPr>
            </w:pPr>
            <w:r w:rsidRPr="00290EFC">
              <w:rPr>
                <w:szCs w:val="28"/>
              </w:rPr>
              <w:t>1. Những vấn đề cơ bản về phòng chống tội phạm</w:t>
            </w:r>
          </w:p>
        </w:tc>
        <w:tc>
          <w:tcPr>
            <w:tcW w:w="839" w:type="dxa"/>
            <w:tcBorders>
              <w:top w:val="dotted" w:sz="4" w:space="0" w:color="auto"/>
              <w:bottom w:val="dotted" w:sz="4" w:space="0" w:color="auto"/>
            </w:tcBorders>
            <w:vAlign w:val="center"/>
          </w:tcPr>
          <w:p w14:paraId="51742CDB"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70E9A1C6" w14:textId="77777777" w:rsidR="00B64DFA" w:rsidRPr="00290EFC" w:rsidRDefault="00B64DFA" w:rsidP="00F150F5">
            <w:pPr>
              <w:shd w:val="clear" w:color="auto" w:fill="FFFFFF"/>
              <w:spacing w:line="288" w:lineRule="auto"/>
              <w:jc w:val="center"/>
              <w:rPr>
                <w:szCs w:val="28"/>
              </w:rPr>
            </w:pPr>
            <w:r w:rsidRPr="00290EFC">
              <w:rPr>
                <w:szCs w:val="28"/>
              </w:rPr>
              <w:t>2</w:t>
            </w:r>
          </w:p>
        </w:tc>
        <w:tc>
          <w:tcPr>
            <w:tcW w:w="1016" w:type="dxa"/>
            <w:tcBorders>
              <w:top w:val="dotted" w:sz="4" w:space="0" w:color="auto"/>
              <w:bottom w:val="dotted" w:sz="4" w:space="0" w:color="auto"/>
            </w:tcBorders>
            <w:vAlign w:val="center"/>
          </w:tcPr>
          <w:p w14:paraId="4DF02F6D"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1258443D" w14:textId="77777777" w:rsidR="00B64DFA" w:rsidRPr="00290EFC" w:rsidRDefault="00B64DFA" w:rsidP="00F150F5">
            <w:pPr>
              <w:shd w:val="clear" w:color="auto" w:fill="FFFFFF"/>
              <w:spacing w:line="288" w:lineRule="auto"/>
              <w:jc w:val="center"/>
              <w:rPr>
                <w:szCs w:val="28"/>
              </w:rPr>
            </w:pPr>
          </w:p>
        </w:tc>
      </w:tr>
      <w:tr w:rsidR="00B64DFA" w:rsidRPr="00290EFC" w14:paraId="648CE849" w14:textId="77777777" w:rsidTr="00F150F5">
        <w:trPr>
          <w:trHeight w:val="375"/>
        </w:trPr>
        <w:tc>
          <w:tcPr>
            <w:tcW w:w="748" w:type="dxa"/>
            <w:tcBorders>
              <w:top w:val="dotted" w:sz="4" w:space="0" w:color="auto"/>
              <w:bottom w:val="dotted" w:sz="4" w:space="0" w:color="auto"/>
            </w:tcBorders>
            <w:vAlign w:val="center"/>
          </w:tcPr>
          <w:p w14:paraId="7E57542F"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77458CA7" w14:textId="77777777" w:rsidR="00B64DFA" w:rsidRPr="00290EFC" w:rsidRDefault="00B64DFA" w:rsidP="00F150F5">
            <w:pPr>
              <w:shd w:val="clear" w:color="auto" w:fill="FFFFFF"/>
              <w:spacing w:line="288" w:lineRule="auto"/>
              <w:jc w:val="both"/>
              <w:rPr>
                <w:szCs w:val="28"/>
              </w:rPr>
            </w:pPr>
            <w:r w:rsidRPr="00290EFC">
              <w:rPr>
                <w:szCs w:val="28"/>
              </w:rPr>
              <w:t>2. Công tác phòng chống tệ nạn xã hội</w:t>
            </w:r>
          </w:p>
        </w:tc>
        <w:tc>
          <w:tcPr>
            <w:tcW w:w="839" w:type="dxa"/>
            <w:tcBorders>
              <w:top w:val="dotted" w:sz="4" w:space="0" w:color="auto"/>
              <w:bottom w:val="dotted" w:sz="4" w:space="0" w:color="auto"/>
            </w:tcBorders>
            <w:vAlign w:val="center"/>
          </w:tcPr>
          <w:p w14:paraId="4231CCFE"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0B91FC86"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7A9168C2"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376CD0A4" w14:textId="77777777" w:rsidR="00B64DFA" w:rsidRPr="00290EFC" w:rsidRDefault="00B64DFA" w:rsidP="00F150F5">
            <w:pPr>
              <w:shd w:val="clear" w:color="auto" w:fill="FFFFFF"/>
              <w:spacing w:line="288" w:lineRule="auto"/>
              <w:jc w:val="center"/>
              <w:rPr>
                <w:szCs w:val="28"/>
              </w:rPr>
            </w:pPr>
          </w:p>
        </w:tc>
      </w:tr>
      <w:tr w:rsidR="00B64DFA" w:rsidRPr="00290EFC" w14:paraId="44F07FDE" w14:textId="77777777" w:rsidTr="00F150F5">
        <w:trPr>
          <w:trHeight w:val="375"/>
        </w:trPr>
        <w:tc>
          <w:tcPr>
            <w:tcW w:w="748" w:type="dxa"/>
            <w:tcBorders>
              <w:top w:val="dotted" w:sz="4" w:space="0" w:color="auto"/>
              <w:bottom w:val="dotted" w:sz="4" w:space="0" w:color="auto"/>
            </w:tcBorders>
            <w:vAlign w:val="center"/>
          </w:tcPr>
          <w:p w14:paraId="0CB82804"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0FE3DFB9" w14:textId="77777777" w:rsidR="00B64DFA" w:rsidRPr="00290EFC" w:rsidRDefault="00B64DFA" w:rsidP="00F150F5">
            <w:pPr>
              <w:shd w:val="clear" w:color="auto" w:fill="FFFFFF"/>
              <w:spacing w:line="288" w:lineRule="auto"/>
              <w:jc w:val="both"/>
              <w:rPr>
                <w:szCs w:val="28"/>
              </w:rPr>
            </w:pPr>
            <w:r w:rsidRPr="00290EFC">
              <w:rPr>
                <w:szCs w:val="28"/>
              </w:rPr>
              <w:t>3. Thảo luận</w:t>
            </w:r>
          </w:p>
        </w:tc>
        <w:tc>
          <w:tcPr>
            <w:tcW w:w="839" w:type="dxa"/>
            <w:tcBorders>
              <w:top w:val="dotted" w:sz="4" w:space="0" w:color="auto"/>
              <w:bottom w:val="dotted" w:sz="4" w:space="0" w:color="auto"/>
            </w:tcBorders>
            <w:vAlign w:val="center"/>
          </w:tcPr>
          <w:p w14:paraId="340A6D83"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0F180200"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27117173"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870" w:type="dxa"/>
            <w:tcBorders>
              <w:top w:val="dotted" w:sz="4" w:space="0" w:color="auto"/>
              <w:bottom w:val="dotted" w:sz="4" w:space="0" w:color="auto"/>
            </w:tcBorders>
            <w:vAlign w:val="center"/>
          </w:tcPr>
          <w:p w14:paraId="633A0C23" w14:textId="77777777" w:rsidR="00B64DFA" w:rsidRPr="00290EFC" w:rsidRDefault="00B64DFA" w:rsidP="00F150F5">
            <w:pPr>
              <w:shd w:val="clear" w:color="auto" w:fill="FFFFFF"/>
              <w:spacing w:line="288" w:lineRule="auto"/>
              <w:jc w:val="center"/>
              <w:rPr>
                <w:szCs w:val="28"/>
              </w:rPr>
            </w:pPr>
          </w:p>
        </w:tc>
      </w:tr>
      <w:tr w:rsidR="00B64DFA" w:rsidRPr="00290EFC" w14:paraId="00E08E72" w14:textId="77777777" w:rsidTr="00F150F5">
        <w:trPr>
          <w:trHeight w:val="375"/>
        </w:trPr>
        <w:tc>
          <w:tcPr>
            <w:tcW w:w="748" w:type="dxa"/>
            <w:tcBorders>
              <w:top w:val="dotted" w:sz="4" w:space="0" w:color="auto"/>
              <w:bottom w:val="dotted" w:sz="4" w:space="0" w:color="auto"/>
            </w:tcBorders>
            <w:vAlign w:val="center"/>
          </w:tcPr>
          <w:p w14:paraId="596649BA" w14:textId="77777777" w:rsidR="00B64DFA" w:rsidRPr="00290EFC" w:rsidRDefault="00B64DFA" w:rsidP="00F150F5">
            <w:pPr>
              <w:shd w:val="clear" w:color="auto" w:fill="FFFFFF"/>
              <w:spacing w:line="288" w:lineRule="auto"/>
              <w:jc w:val="center"/>
              <w:rPr>
                <w:szCs w:val="28"/>
              </w:rPr>
            </w:pPr>
            <w:r w:rsidRPr="00290EFC">
              <w:rPr>
                <w:szCs w:val="28"/>
              </w:rPr>
              <w:t>7</w:t>
            </w:r>
          </w:p>
        </w:tc>
        <w:tc>
          <w:tcPr>
            <w:tcW w:w="4821" w:type="dxa"/>
            <w:tcBorders>
              <w:top w:val="dotted" w:sz="4" w:space="0" w:color="auto"/>
              <w:bottom w:val="dotted" w:sz="4" w:space="0" w:color="auto"/>
            </w:tcBorders>
          </w:tcPr>
          <w:p w14:paraId="44275BDB" w14:textId="77777777" w:rsidR="00B64DFA" w:rsidRPr="00290EFC" w:rsidRDefault="00B64DFA" w:rsidP="00F150F5">
            <w:pPr>
              <w:shd w:val="clear" w:color="auto" w:fill="FFFFFF"/>
              <w:spacing w:line="288" w:lineRule="auto"/>
              <w:rPr>
                <w:szCs w:val="28"/>
              </w:rPr>
            </w:pPr>
            <w:r w:rsidRPr="00290EFC">
              <w:rPr>
                <w:szCs w:val="28"/>
              </w:rPr>
              <w:t xml:space="preserve">Kiểm tra </w:t>
            </w:r>
          </w:p>
        </w:tc>
        <w:tc>
          <w:tcPr>
            <w:tcW w:w="839" w:type="dxa"/>
            <w:tcBorders>
              <w:top w:val="dotted" w:sz="4" w:space="0" w:color="auto"/>
              <w:bottom w:val="dotted" w:sz="4" w:space="0" w:color="auto"/>
            </w:tcBorders>
            <w:vAlign w:val="center"/>
          </w:tcPr>
          <w:p w14:paraId="34FBC0FE"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994" w:type="dxa"/>
            <w:tcBorders>
              <w:top w:val="dotted" w:sz="4" w:space="0" w:color="auto"/>
              <w:bottom w:val="dotted" w:sz="4" w:space="0" w:color="auto"/>
            </w:tcBorders>
            <w:vAlign w:val="center"/>
          </w:tcPr>
          <w:p w14:paraId="3927A159"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40659B57"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15052170" w14:textId="77777777" w:rsidR="00B64DFA" w:rsidRPr="00290EFC" w:rsidRDefault="00B64DFA" w:rsidP="00F150F5">
            <w:pPr>
              <w:shd w:val="clear" w:color="auto" w:fill="FFFFFF"/>
              <w:spacing w:line="288" w:lineRule="auto"/>
              <w:jc w:val="center"/>
              <w:rPr>
                <w:szCs w:val="28"/>
              </w:rPr>
            </w:pPr>
            <w:r w:rsidRPr="00290EFC">
              <w:rPr>
                <w:szCs w:val="28"/>
              </w:rPr>
              <w:t>1</w:t>
            </w:r>
          </w:p>
        </w:tc>
      </w:tr>
      <w:tr w:rsidR="00B64DFA" w:rsidRPr="00290EFC" w14:paraId="3C42A178" w14:textId="77777777" w:rsidTr="00F150F5">
        <w:trPr>
          <w:trHeight w:val="1125"/>
        </w:trPr>
        <w:tc>
          <w:tcPr>
            <w:tcW w:w="748" w:type="dxa"/>
            <w:tcBorders>
              <w:top w:val="dotted" w:sz="4" w:space="0" w:color="auto"/>
              <w:bottom w:val="dotted" w:sz="4" w:space="0" w:color="auto"/>
            </w:tcBorders>
            <w:vAlign w:val="center"/>
          </w:tcPr>
          <w:p w14:paraId="41C56D34" w14:textId="77777777" w:rsidR="00B64DFA" w:rsidRPr="00290EFC" w:rsidRDefault="00B64DFA" w:rsidP="00F150F5">
            <w:pPr>
              <w:shd w:val="clear" w:color="auto" w:fill="FFFFFF"/>
              <w:spacing w:line="288" w:lineRule="auto"/>
              <w:jc w:val="center"/>
              <w:rPr>
                <w:szCs w:val="28"/>
              </w:rPr>
            </w:pPr>
            <w:r w:rsidRPr="00290EFC">
              <w:rPr>
                <w:szCs w:val="28"/>
              </w:rPr>
              <w:t>8</w:t>
            </w:r>
          </w:p>
        </w:tc>
        <w:tc>
          <w:tcPr>
            <w:tcW w:w="4821" w:type="dxa"/>
            <w:tcBorders>
              <w:top w:val="dotted" w:sz="4" w:space="0" w:color="auto"/>
              <w:bottom w:val="dotted" w:sz="4" w:space="0" w:color="auto"/>
            </w:tcBorders>
          </w:tcPr>
          <w:p w14:paraId="4DFB29CD" w14:textId="77777777" w:rsidR="00B64DFA" w:rsidRPr="00290EFC" w:rsidRDefault="00B64DFA" w:rsidP="00F150F5">
            <w:pPr>
              <w:shd w:val="clear" w:color="auto" w:fill="FFFFFF"/>
              <w:spacing w:line="288" w:lineRule="auto"/>
              <w:jc w:val="both"/>
              <w:rPr>
                <w:szCs w:val="28"/>
              </w:rPr>
            </w:pPr>
            <w:r w:rsidRPr="00290EFC">
              <w:rPr>
                <w:szCs w:val="28"/>
              </w:rPr>
              <w:t xml:space="preserve">Bài 7: Đường lối quan điểm của Đảng, chính sách, pháp luật của nhà nước Việt Nam về bảo vệ an ninh chính trị, kinh tế, văn hóa, tư tưởng </w:t>
            </w:r>
          </w:p>
        </w:tc>
        <w:tc>
          <w:tcPr>
            <w:tcW w:w="839" w:type="dxa"/>
            <w:tcBorders>
              <w:top w:val="dotted" w:sz="4" w:space="0" w:color="auto"/>
              <w:bottom w:val="dotted" w:sz="4" w:space="0" w:color="auto"/>
            </w:tcBorders>
            <w:vAlign w:val="center"/>
          </w:tcPr>
          <w:p w14:paraId="377F6E79" w14:textId="77777777" w:rsidR="00B64DFA" w:rsidRPr="00290EFC" w:rsidRDefault="00B64DFA" w:rsidP="00F150F5">
            <w:pPr>
              <w:shd w:val="clear" w:color="auto" w:fill="FFFFFF"/>
              <w:spacing w:line="288" w:lineRule="auto"/>
              <w:jc w:val="center"/>
              <w:rPr>
                <w:b/>
                <w:szCs w:val="28"/>
              </w:rPr>
            </w:pPr>
            <w:r w:rsidRPr="00290EFC">
              <w:rPr>
                <w:b/>
                <w:szCs w:val="28"/>
              </w:rPr>
              <w:t>5</w:t>
            </w:r>
          </w:p>
        </w:tc>
        <w:tc>
          <w:tcPr>
            <w:tcW w:w="994" w:type="dxa"/>
            <w:tcBorders>
              <w:top w:val="dotted" w:sz="4" w:space="0" w:color="auto"/>
              <w:bottom w:val="dotted" w:sz="4" w:space="0" w:color="auto"/>
            </w:tcBorders>
            <w:vAlign w:val="center"/>
          </w:tcPr>
          <w:p w14:paraId="2EBDD8FF" w14:textId="77777777" w:rsidR="00B64DFA" w:rsidRPr="00290EFC" w:rsidRDefault="00B64DFA" w:rsidP="00F150F5">
            <w:pPr>
              <w:shd w:val="clear" w:color="auto" w:fill="FFFFFF"/>
              <w:spacing w:line="288" w:lineRule="auto"/>
              <w:jc w:val="center"/>
              <w:rPr>
                <w:b/>
                <w:szCs w:val="28"/>
              </w:rPr>
            </w:pPr>
            <w:r w:rsidRPr="00290EFC">
              <w:rPr>
                <w:b/>
                <w:szCs w:val="28"/>
              </w:rPr>
              <w:t>3</w:t>
            </w:r>
          </w:p>
        </w:tc>
        <w:tc>
          <w:tcPr>
            <w:tcW w:w="1016" w:type="dxa"/>
            <w:tcBorders>
              <w:top w:val="dotted" w:sz="4" w:space="0" w:color="auto"/>
              <w:bottom w:val="dotted" w:sz="4" w:space="0" w:color="auto"/>
            </w:tcBorders>
            <w:vAlign w:val="center"/>
          </w:tcPr>
          <w:p w14:paraId="443A7B97" w14:textId="77777777" w:rsidR="00B64DFA" w:rsidRPr="00290EFC" w:rsidRDefault="00B64DFA" w:rsidP="00F150F5">
            <w:pPr>
              <w:shd w:val="clear" w:color="auto" w:fill="FFFFFF"/>
              <w:spacing w:line="288" w:lineRule="auto"/>
              <w:jc w:val="center"/>
              <w:rPr>
                <w:b/>
                <w:szCs w:val="28"/>
              </w:rPr>
            </w:pPr>
            <w:r w:rsidRPr="00290EFC">
              <w:rPr>
                <w:b/>
                <w:szCs w:val="28"/>
              </w:rPr>
              <w:t>2</w:t>
            </w:r>
          </w:p>
        </w:tc>
        <w:tc>
          <w:tcPr>
            <w:tcW w:w="870" w:type="dxa"/>
            <w:tcBorders>
              <w:top w:val="dotted" w:sz="4" w:space="0" w:color="auto"/>
              <w:bottom w:val="dotted" w:sz="4" w:space="0" w:color="auto"/>
            </w:tcBorders>
            <w:vAlign w:val="center"/>
          </w:tcPr>
          <w:p w14:paraId="12A4183D" w14:textId="77777777" w:rsidR="00B64DFA" w:rsidRPr="00290EFC" w:rsidRDefault="00B64DFA" w:rsidP="00F150F5">
            <w:pPr>
              <w:shd w:val="clear" w:color="auto" w:fill="FFFFFF"/>
              <w:spacing w:line="288" w:lineRule="auto"/>
              <w:jc w:val="both"/>
              <w:rPr>
                <w:szCs w:val="28"/>
              </w:rPr>
            </w:pPr>
          </w:p>
        </w:tc>
      </w:tr>
      <w:tr w:rsidR="00B64DFA" w:rsidRPr="00290EFC" w14:paraId="0ACC067B" w14:textId="77777777" w:rsidTr="00F150F5">
        <w:trPr>
          <w:trHeight w:val="750"/>
        </w:trPr>
        <w:tc>
          <w:tcPr>
            <w:tcW w:w="748" w:type="dxa"/>
            <w:tcBorders>
              <w:top w:val="dotted" w:sz="4" w:space="0" w:color="auto"/>
              <w:bottom w:val="dotted" w:sz="4" w:space="0" w:color="auto"/>
            </w:tcBorders>
            <w:vAlign w:val="center"/>
          </w:tcPr>
          <w:p w14:paraId="6339531B"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29361CD5" w14:textId="77777777" w:rsidR="00B64DFA" w:rsidRPr="00290EFC" w:rsidRDefault="00B64DFA" w:rsidP="00F150F5">
            <w:pPr>
              <w:shd w:val="clear" w:color="auto" w:fill="FFFFFF"/>
              <w:spacing w:line="288" w:lineRule="auto"/>
              <w:jc w:val="both"/>
              <w:rPr>
                <w:szCs w:val="28"/>
              </w:rPr>
            </w:pPr>
            <w:r w:rsidRPr="00290EFC">
              <w:rPr>
                <w:szCs w:val="28"/>
              </w:rPr>
              <w:t>2.1. Quan điểm và tư tưởng chỉ đạo của Đảng về bảo vệ an ninh chính trị, kinh tế, văn hóa, tư tưởng</w:t>
            </w:r>
          </w:p>
        </w:tc>
        <w:tc>
          <w:tcPr>
            <w:tcW w:w="839" w:type="dxa"/>
            <w:tcBorders>
              <w:top w:val="dotted" w:sz="4" w:space="0" w:color="auto"/>
              <w:bottom w:val="dotted" w:sz="4" w:space="0" w:color="auto"/>
            </w:tcBorders>
            <w:vAlign w:val="center"/>
          </w:tcPr>
          <w:p w14:paraId="1BFCF20B"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51DE6198"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5B52D6A3"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140123ED" w14:textId="77777777" w:rsidR="00B64DFA" w:rsidRPr="00290EFC" w:rsidRDefault="00B64DFA" w:rsidP="00F150F5">
            <w:pPr>
              <w:shd w:val="clear" w:color="auto" w:fill="FFFFFF"/>
              <w:spacing w:line="288" w:lineRule="auto"/>
              <w:jc w:val="both"/>
              <w:rPr>
                <w:szCs w:val="28"/>
              </w:rPr>
            </w:pPr>
          </w:p>
        </w:tc>
      </w:tr>
      <w:tr w:rsidR="00B64DFA" w:rsidRPr="00290EFC" w14:paraId="0BC50F3C" w14:textId="77777777" w:rsidTr="00F150F5">
        <w:trPr>
          <w:trHeight w:val="750"/>
        </w:trPr>
        <w:tc>
          <w:tcPr>
            <w:tcW w:w="748" w:type="dxa"/>
            <w:tcBorders>
              <w:top w:val="dotted" w:sz="4" w:space="0" w:color="auto"/>
              <w:bottom w:val="dotted" w:sz="4" w:space="0" w:color="auto"/>
            </w:tcBorders>
            <w:vAlign w:val="center"/>
          </w:tcPr>
          <w:p w14:paraId="502145D2"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2780586A" w14:textId="77777777" w:rsidR="00B64DFA" w:rsidRPr="00290EFC" w:rsidRDefault="00B64DFA" w:rsidP="00F150F5">
            <w:pPr>
              <w:shd w:val="clear" w:color="auto" w:fill="FFFFFF"/>
              <w:spacing w:line="288" w:lineRule="auto"/>
              <w:jc w:val="both"/>
              <w:rPr>
                <w:szCs w:val="28"/>
              </w:rPr>
            </w:pPr>
            <w:r w:rsidRPr="00290EFC">
              <w:rPr>
                <w:szCs w:val="28"/>
              </w:rPr>
              <w:t>2.2. Nhiệm vụ bảo vệ an ninh chính trị, kinh tế, văn hóa, tư tưởng</w:t>
            </w:r>
          </w:p>
        </w:tc>
        <w:tc>
          <w:tcPr>
            <w:tcW w:w="839" w:type="dxa"/>
            <w:tcBorders>
              <w:top w:val="dotted" w:sz="4" w:space="0" w:color="auto"/>
              <w:bottom w:val="dotted" w:sz="4" w:space="0" w:color="auto"/>
            </w:tcBorders>
            <w:vAlign w:val="center"/>
          </w:tcPr>
          <w:p w14:paraId="01CCAD28"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241B986C"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51B32640"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60CF4CE0" w14:textId="77777777" w:rsidR="00B64DFA" w:rsidRPr="00290EFC" w:rsidRDefault="00B64DFA" w:rsidP="00F150F5">
            <w:pPr>
              <w:shd w:val="clear" w:color="auto" w:fill="FFFFFF"/>
              <w:spacing w:line="288" w:lineRule="auto"/>
              <w:jc w:val="both"/>
              <w:rPr>
                <w:szCs w:val="28"/>
              </w:rPr>
            </w:pPr>
          </w:p>
        </w:tc>
      </w:tr>
      <w:tr w:rsidR="00B64DFA" w:rsidRPr="00290EFC" w14:paraId="6863E48F" w14:textId="77777777" w:rsidTr="00F150F5">
        <w:trPr>
          <w:trHeight w:val="750"/>
        </w:trPr>
        <w:tc>
          <w:tcPr>
            <w:tcW w:w="748" w:type="dxa"/>
            <w:tcBorders>
              <w:top w:val="dotted" w:sz="4" w:space="0" w:color="auto"/>
              <w:bottom w:val="dotted" w:sz="4" w:space="0" w:color="auto"/>
            </w:tcBorders>
            <w:vAlign w:val="center"/>
          </w:tcPr>
          <w:p w14:paraId="21E62CD1"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1652145C" w14:textId="77777777" w:rsidR="00B64DFA" w:rsidRPr="00290EFC" w:rsidRDefault="00B64DFA" w:rsidP="00F150F5">
            <w:pPr>
              <w:shd w:val="clear" w:color="auto" w:fill="FFFFFF"/>
              <w:spacing w:line="288" w:lineRule="auto"/>
              <w:jc w:val="both"/>
              <w:rPr>
                <w:szCs w:val="28"/>
              </w:rPr>
            </w:pPr>
            <w:r w:rsidRPr="00290EFC">
              <w:rPr>
                <w:szCs w:val="28"/>
              </w:rPr>
              <w:t>2.3. Những giải pháp cơ bản về bảo vệ an ninh chính trị, kinh tế, văn hóa, tư tưởng</w:t>
            </w:r>
          </w:p>
        </w:tc>
        <w:tc>
          <w:tcPr>
            <w:tcW w:w="839" w:type="dxa"/>
            <w:tcBorders>
              <w:top w:val="dotted" w:sz="4" w:space="0" w:color="auto"/>
              <w:bottom w:val="dotted" w:sz="4" w:space="0" w:color="auto"/>
            </w:tcBorders>
            <w:vAlign w:val="center"/>
          </w:tcPr>
          <w:p w14:paraId="65E3DD5E"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71B05814"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152FFDEA"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6D2CBD37" w14:textId="77777777" w:rsidR="00B64DFA" w:rsidRPr="00290EFC" w:rsidRDefault="00B64DFA" w:rsidP="00F150F5">
            <w:pPr>
              <w:shd w:val="clear" w:color="auto" w:fill="FFFFFF"/>
              <w:spacing w:line="288" w:lineRule="auto"/>
              <w:jc w:val="both"/>
              <w:rPr>
                <w:szCs w:val="28"/>
              </w:rPr>
            </w:pPr>
          </w:p>
        </w:tc>
      </w:tr>
      <w:tr w:rsidR="00B64DFA" w:rsidRPr="00290EFC" w14:paraId="19D500F5" w14:textId="77777777" w:rsidTr="00F150F5">
        <w:trPr>
          <w:trHeight w:val="750"/>
        </w:trPr>
        <w:tc>
          <w:tcPr>
            <w:tcW w:w="748" w:type="dxa"/>
            <w:tcBorders>
              <w:top w:val="dotted" w:sz="4" w:space="0" w:color="auto"/>
              <w:bottom w:val="dotted" w:sz="4" w:space="0" w:color="auto"/>
            </w:tcBorders>
            <w:vAlign w:val="center"/>
          </w:tcPr>
          <w:p w14:paraId="5B442C45"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6163499A" w14:textId="77777777" w:rsidR="00B64DFA" w:rsidRPr="00290EFC" w:rsidRDefault="00B64DFA" w:rsidP="00F150F5">
            <w:pPr>
              <w:shd w:val="clear" w:color="auto" w:fill="FFFFFF"/>
              <w:spacing w:line="288" w:lineRule="auto"/>
              <w:jc w:val="both"/>
              <w:rPr>
                <w:szCs w:val="28"/>
              </w:rPr>
            </w:pPr>
            <w:r w:rsidRPr="00290EFC">
              <w:rPr>
                <w:szCs w:val="28"/>
              </w:rPr>
              <w:t>2.4. Thảo luận</w:t>
            </w:r>
          </w:p>
        </w:tc>
        <w:tc>
          <w:tcPr>
            <w:tcW w:w="839" w:type="dxa"/>
            <w:tcBorders>
              <w:top w:val="dotted" w:sz="4" w:space="0" w:color="auto"/>
              <w:bottom w:val="dotted" w:sz="4" w:space="0" w:color="auto"/>
            </w:tcBorders>
            <w:vAlign w:val="center"/>
          </w:tcPr>
          <w:p w14:paraId="390B806C"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094A8328"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0A9659CB" w14:textId="77777777" w:rsidR="00B64DFA" w:rsidRPr="00290EFC" w:rsidRDefault="00B64DFA" w:rsidP="00F150F5">
            <w:pPr>
              <w:shd w:val="clear" w:color="auto" w:fill="FFFFFF"/>
              <w:spacing w:line="288" w:lineRule="auto"/>
              <w:jc w:val="center"/>
              <w:rPr>
                <w:szCs w:val="28"/>
              </w:rPr>
            </w:pPr>
            <w:r w:rsidRPr="00290EFC">
              <w:rPr>
                <w:szCs w:val="28"/>
              </w:rPr>
              <w:t>2</w:t>
            </w:r>
          </w:p>
        </w:tc>
        <w:tc>
          <w:tcPr>
            <w:tcW w:w="870" w:type="dxa"/>
            <w:tcBorders>
              <w:top w:val="dotted" w:sz="4" w:space="0" w:color="auto"/>
              <w:bottom w:val="dotted" w:sz="4" w:space="0" w:color="auto"/>
            </w:tcBorders>
            <w:vAlign w:val="center"/>
          </w:tcPr>
          <w:p w14:paraId="44FF866E" w14:textId="77777777" w:rsidR="00B64DFA" w:rsidRPr="00290EFC" w:rsidRDefault="00B64DFA" w:rsidP="00F150F5">
            <w:pPr>
              <w:shd w:val="clear" w:color="auto" w:fill="FFFFFF"/>
              <w:spacing w:line="288" w:lineRule="auto"/>
              <w:jc w:val="both"/>
              <w:rPr>
                <w:szCs w:val="28"/>
              </w:rPr>
            </w:pPr>
          </w:p>
        </w:tc>
      </w:tr>
      <w:tr w:rsidR="00B64DFA" w:rsidRPr="00290EFC" w14:paraId="4F343177" w14:textId="77777777" w:rsidTr="00F150F5">
        <w:trPr>
          <w:trHeight w:val="750"/>
        </w:trPr>
        <w:tc>
          <w:tcPr>
            <w:tcW w:w="748" w:type="dxa"/>
            <w:tcBorders>
              <w:top w:val="dotted" w:sz="4" w:space="0" w:color="auto"/>
              <w:bottom w:val="dotted" w:sz="4" w:space="0" w:color="auto"/>
            </w:tcBorders>
            <w:vAlign w:val="center"/>
          </w:tcPr>
          <w:p w14:paraId="1B926610" w14:textId="77777777" w:rsidR="00B64DFA" w:rsidRPr="00290EFC" w:rsidRDefault="00B64DFA" w:rsidP="00F150F5">
            <w:pPr>
              <w:shd w:val="clear" w:color="auto" w:fill="FFFFFF"/>
              <w:spacing w:line="288" w:lineRule="auto"/>
              <w:jc w:val="center"/>
              <w:rPr>
                <w:szCs w:val="28"/>
              </w:rPr>
            </w:pPr>
            <w:r w:rsidRPr="00290EFC">
              <w:rPr>
                <w:szCs w:val="28"/>
              </w:rPr>
              <w:t>9</w:t>
            </w:r>
          </w:p>
        </w:tc>
        <w:tc>
          <w:tcPr>
            <w:tcW w:w="4821" w:type="dxa"/>
            <w:tcBorders>
              <w:top w:val="dotted" w:sz="4" w:space="0" w:color="auto"/>
              <w:bottom w:val="dotted" w:sz="4" w:space="0" w:color="auto"/>
            </w:tcBorders>
          </w:tcPr>
          <w:p w14:paraId="5A6229FC" w14:textId="77777777" w:rsidR="00B64DFA" w:rsidRPr="00290EFC" w:rsidRDefault="00B64DFA" w:rsidP="00F150F5">
            <w:pPr>
              <w:shd w:val="clear" w:color="auto" w:fill="FFFFFF"/>
              <w:spacing w:line="288" w:lineRule="auto"/>
              <w:jc w:val="both"/>
              <w:rPr>
                <w:szCs w:val="28"/>
              </w:rPr>
            </w:pPr>
            <w:r w:rsidRPr="00290EFC">
              <w:rPr>
                <w:szCs w:val="28"/>
              </w:rPr>
              <w:t>Bài 8: Chiến tranh nhân dân bảo vệ Tổ quốc Việt Nam xã hội chủ nghĩa</w:t>
            </w:r>
          </w:p>
        </w:tc>
        <w:tc>
          <w:tcPr>
            <w:tcW w:w="839" w:type="dxa"/>
            <w:tcBorders>
              <w:top w:val="dotted" w:sz="4" w:space="0" w:color="auto"/>
              <w:bottom w:val="dotted" w:sz="4" w:space="0" w:color="auto"/>
            </w:tcBorders>
            <w:vAlign w:val="center"/>
          </w:tcPr>
          <w:p w14:paraId="02F18EE7" w14:textId="77777777" w:rsidR="00B64DFA" w:rsidRPr="00290EFC" w:rsidRDefault="00B64DFA" w:rsidP="00F150F5">
            <w:pPr>
              <w:shd w:val="clear" w:color="auto" w:fill="FFFFFF"/>
              <w:spacing w:line="288" w:lineRule="auto"/>
              <w:jc w:val="center"/>
              <w:rPr>
                <w:b/>
                <w:szCs w:val="28"/>
              </w:rPr>
            </w:pPr>
            <w:r w:rsidRPr="00290EFC">
              <w:rPr>
                <w:b/>
                <w:szCs w:val="28"/>
              </w:rPr>
              <w:t>5</w:t>
            </w:r>
          </w:p>
        </w:tc>
        <w:tc>
          <w:tcPr>
            <w:tcW w:w="994" w:type="dxa"/>
            <w:tcBorders>
              <w:top w:val="dotted" w:sz="4" w:space="0" w:color="auto"/>
              <w:bottom w:val="dotted" w:sz="4" w:space="0" w:color="auto"/>
            </w:tcBorders>
            <w:vAlign w:val="center"/>
          </w:tcPr>
          <w:p w14:paraId="0803EC0B" w14:textId="77777777" w:rsidR="00B64DFA" w:rsidRPr="00290EFC" w:rsidRDefault="00B64DFA" w:rsidP="00F150F5">
            <w:pPr>
              <w:shd w:val="clear" w:color="auto" w:fill="FFFFFF"/>
              <w:spacing w:line="288" w:lineRule="auto"/>
              <w:jc w:val="center"/>
              <w:rPr>
                <w:b/>
                <w:szCs w:val="28"/>
              </w:rPr>
            </w:pPr>
            <w:r w:rsidRPr="00290EFC">
              <w:rPr>
                <w:b/>
                <w:szCs w:val="28"/>
              </w:rPr>
              <w:t>3</w:t>
            </w:r>
          </w:p>
        </w:tc>
        <w:tc>
          <w:tcPr>
            <w:tcW w:w="1016" w:type="dxa"/>
            <w:tcBorders>
              <w:top w:val="dotted" w:sz="4" w:space="0" w:color="auto"/>
              <w:bottom w:val="dotted" w:sz="4" w:space="0" w:color="auto"/>
            </w:tcBorders>
            <w:vAlign w:val="center"/>
          </w:tcPr>
          <w:p w14:paraId="1983175A" w14:textId="77777777" w:rsidR="00B64DFA" w:rsidRPr="00290EFC" w:rsidRDefault="00B64DFA" w:rsidP="00F150F5">
            <w:pPr>
              <w:shd w:val="clear" w:color="auto" w:fill="FFFFFF"/>
              <w:spacing w:line="288" w:lineRule="auto"/>
              <w:jc w:val="center"/>
              <w:rPr>
                <w:b/>
                <w:szCs w:val="28"/>
              </w:rPr>
            </w:pPr>
            <w:r w:rsidRPr="00290EFC">
              <w:rPr>
                <w:b/>
                <w:szCs w:val="28"/>
              </w:rPr>
              <w:t>2</w:t>
            </w:r>
          </w:p>
        </w:tc>
        <w:tc>
          <w:tcPr>
            <w:tcW w:w="870" w:type="dxa"/>
            <w:tcBorders>
              <w:top w:val="dotted" w:sz="4" w:space="0" w:color="auto"/>
              <w:bottom w:val="dotted" w:sz="4" w:space="0" w:color="auto"/>
            </w:tcBorders>
            <w:vAlign w:val="center"/>
          </w:tcPr>
          <w:p w14:paraId="55238863" w14:textId="77777777" w:rsidR="00B64DFA" w:rsidRPr="00290EFC" w:rsidRDefault="00B64DFA" w:rsidP="00F150F5">
            <w:pPr>
              <w:shd w:val="clear" w:color="auto" w:fill="FFFFFF"/>
              <w:spacing w:line="288" w:lineRule="auto"/>
              <w:jc w:val="both"/>
              <w:rPr>
                <w:szCs w:val="28"/>
              </w:rPr>
            </w:pPr>
          </w:p>
        </w:tc>
      </w:tr>
      <w:tr w:rsidR="00B64DFA" w:rsidRPr="00290EFC" w14:paraId="407D2D64" w14:textId="77777777" w:rsidTr="00F150F5">
        <w:trPr>
          <w:trHeight w:val="750"/>
        </w:trPr>
        <w:tc>
          <w:tcPr>
            <w:tcW w:w="748" w:type="dxa"/>
            <w:tcBorders>
              <w:top w:val="dotted" w:sz="4" w:space="0" w:color="auto"/>
              <w:bottom w:val="dotted" w:sz="4" w:space="0" w:color="auto"/>
            </w:tcBorders>
            <w:vAlign w:val="center"/>
          </w:tcPr>
          <w:p w14:paraId="205A8F2E"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4D338F3B" w14:textId="77777777" w:rsidR="00B64DFA" w:rsidRPr="00290EFC" w:rsidRDefault="00B64DFA" w:rsidP="00F150F5">
            <w:pPr>
              <w:shd w:val="clear" w:color="auto" w:fill="FFFFFF"/>
              <w:spacing w:line="288" w:lineRule="auto"/>
              <w:jc w:val="both"/>
              <w:rPr>
                <w:szCs w:val="28"/>
              </w:rPr>
            </w:pPr>
            <w:r w:rsidRPr="00290EFC">
              <w:rPr>
                <w:szCs w:val="28"/>
              </w:rPr>
              <w:t>1. Những vấn đề chung về chiến tranh nhân dân bảo vệ Tổ quốc</w:t>
            </w:r>
          </w:p>
        </w:tc>
        <w:tc>
          <w:tcPr>
            <w:tcW w:w="839" w:type="dxa"/>
            <w:tcBorders>
              <w:top w:val="dotted" w:sz="4" w:space="0" w:color="auto"/>
              <w:bottom w:val="dotted" w:sz="4" w:space="0" w:color="auto"/>
            </w:tcBorders>
            <w:vAlign w:val="center"/>
          </w:tcPr>
          <w:p w14:paraId="4E0ABB20"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0CB99BA9" w14:textId="77777777" w:rsidR="00B64DFA" w:rsidRPr="00290EFC" w:rsidRDefault="00B64DFA" w:rsidP="00F150F5">
            <w:pPr>
              <w:shd w:val="clear" w:color="auto" w:fill="FFFFFF"/>
              <w:spacing w:line="288" w:lineRule="auto"/>
              <w:jc w:val="center"/>
              <w:rPr>
                <w:bCs/>
                <w:szCs w:val="28"/>
              </w:rPr>
            </w:pPr>
            <w:r w:rsidRPr="00290EFC">
              <w:rPr>
                <w:bCs/>
                <w:szCs w:val="28"/>
              </w:rPr>
              <w:t>1</w:t>
            </w:r>
          </w:p>
        </w:tc>
        <w:tc>
          <w:tcPr>
            <w:tcW w:w="1016" w:type="dxa"/>
            <w:tcBorders>
              <w:top w:val="dotted" w:sz="4" w:space="0" w:color="auto"/>
              <w:bottom w:val="dotted" w:sz="4" w:space="0" w:color="auto"/>
            </w:tcBorders>
            <w:vAlign w:val="center"/>
          </w:tcPr>
          <w:p w14:paraId="47955E7D"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4856AED0" w14:textId="77777777" w:rsidR="00B64DFA" w:rsidRPr="00290EFC" w:rsidRDefault="00B64DFA" w:rsidP="00F150F5">
            <w:pPr>
              <w:shd w:val="clear" w:color="auto" w:fill="FFFFFF"/>
              <w:spacing w:line="288" w:lineRule="auto"/>
              <w:jc w:val="both"/>
              <w:rPr>
                <w:szCs w:val="28"/>
              </w:rPr>
            </w:pPr>
          </w:p>
        </w:tc>
      </w:tr>
      <w:tr w:rsidR="00B64DFA" w:rsidRPr="00290EFC" w14:paraId="2797853D" w14:textId="77777777" w:rsidTr="00F150F5">
        <w:trPr>
          <w:trHeight w:val="750"/>
        </w:trPr>
        <w:tc>
          <w:tcPr>
            <w:tcW w:w="748" w:type="dxa"/>
            <w:tcBorders>
              <w:top w:val="dotted" w:sz="4" w:space="0" w:color="auto"/>
              <w:bottom w:val="dotted" w:sz="4" w:space="0" w:color="auto"/>
            </w:tcBorders>
            <w:vAlign w:val="center"/>
          </w:tcPr>
          <w:p w14:paraId="1D432847"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346CE231" w14:textId="77777777" w:rsidR="00B64DFA" w:rsidRPr="00290EFC" w:rsidRDefault="00B64DFA" w:rsidP="00F150F5">
            <w:pPr>
              <w:shd w:val="clear" w:color="auto" w:fill="FFFFFF"/>
              <w:spacing w:line="288" w:lineRule="auto"/>
              <w:jc w:val="both"/>
              <w:rPr>
                <w:szCs w:val="28"/>
              </w:rPr>
            </w:pPr>
            <w:r w:rsidRPr="00290EFC">
              <w:rPr>
                <w:szCs w:val="28"/>
              </w:rPr>
              <w:t>2. Quan điểm của Đảng trong chiến tranh nhân dân bảo vệ Tổ quốc</w:t>
            </w:r>
          </w:p>
        </w:tc>
        <w:tc>
          <w:tcPr>
            <w:tcW w:w="839" w:type="dxa"/>
            <w:tcBorders>
              <w:top w:val="dotted" w:sz="4" w:space="0" w:color="auto"/>
              <w:bottom w:val="dotted" w:sz="4" w:space="0" w:color="auto"/>
            </w:tcBorders>
            <w:vAlign w:val="center"/>
          </w:tcPr>
          <w:p w14:paraId="502E46B2"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1A5AECCA" w14:textId="77777777" w:rsidR="00B64DFA" w:rsidRPr="00290EFC" w:rsidRDefault="00B64DFA" w:rsidP="00F150F5">
            <w:pPr>
              <w:shd w:val="clear" w:color="auto" w:fill="FFFFFF"/>
              <w:spacing w:line="288" w:lineRule="auto"/>
              <w:jc w:val="center"/>
              <w:rPr>
                <w:bCs/>
                <w:szCs w:val="28"/>
              </w:rPr>
            </w:pPr>
            <w:r w:rsidRPr="00290EFC">
              <w:rPr>
                <w:bCs/>
                <w:szCs w:val="28"/>
              </w:rPr>
              <w:t>1</w:t>
            </w:r>
          </w:p>
        </w:tc>
        <w:tc>
          <w:tcPr>
            <w:tcW w:w="1016" w:type="dxa"/>
            <w:tcBorders>
              <w:top w:val="dotted" w:sz="4" w:space="0" w:color="auto"/>
              <w:bottom w:val="dotted" w:sz="4" w:space="0" w:color="auto"/>
            </w:tcBorders>
            <w:vAlign w:val="center"/>
          </w:tcPr>
          <w:p w14:paraId="2D3AB7DB"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40AC286C" w14:textId="77777777" w:rsidR="00B64DFA" w:rsidRPr="00290EFC" w:rsidRDefault="00B64DFA" w:rsidP="00F150F5">
            <w:pPr>
              <w:shd w:val="clear" w:color="auto" w:fill="FFFFFF"/>
              <w:spacing w:line="288" w:lineRule="auto"/>
              <w:jc w:val="both"/>
              <w:rPr>
                <w:szCs w:val="28"/>
              </w:rPr>
            </w:pPr>
          </w:p>
        </w:tc>
      </w:tr>
      <w:tr w:rsidR="00B64DFA" w:rsidRPr="00290EFC" w14:paraId="0324E245" w14:textId="77777777" w:rsidTr="00F150F5">
        <w:trPr>
          <w:trHeight w:val="750"/>
        </w:trPr>
        <w:tc>
          <w:tcPr>
            <w:tcW w:w="748" w:type="dxa"/>
            <w:tcBorders>
              <w:top w:val="dotted" w:sz="4" w:space="0" w:color="auto"/>
              <w:bottom w:val="dotted" w:sz="4" w:space="0" w:color="auto"/>
            </w:tcBorders>
            <w:vAlign w:val="center"/>
          </w:tcPr>
          <w:p w14:paraId="7ADF2C01"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5EA82111" w14:textId="77777777" w:rsidR="00B64DFA" w:rsidRPr="00290EFC" w:rsidRDefault="00B64DFA" w:rsidP="00F150F5">
            <w:pPr>
              <w:shd w:val="clear" w:color="auto" w:fill="FFFFFF"/>
              <w:spacing w:line="288" w:lineRule="auto"/>
              <w:jc w:val="both"/>
              <w:rPr>
                <w:szCs w:val="28"/>
              </w:rPr>
            </w:pPr>
            <w:r w:rsidRPr="00290EFC">
              <w:rPr>
                <w:szCs w:val="28"/>
              </w:rPr>
              <w:t>3. Một số nội dung chủ yếu của chiến tranh nhân dân</w:t>
            </w:r>
          </w:p>
        </w:tc>
        <w:tc>
          <w:tcPr>
            <w:tcW w:w="839" w:type="dxa"/>
            <w:tcBorders>
              <w:top w:val="dotted" w:sz="4" w:space="0" w:color="auto"/>
              <w:bottom w:val="dotted" w:sz="4" w:space="0" w:color="auto"/>
            </w:tcBorders>
            <w:vAlign w:val="center"/>
          </w:tcPr>
          <w:p w14:paraId="73096902"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4B0E57C7" w14:textId="77777777" w:rsidR="00B64DFA" w:rsidRPr="00290EFC" w:rsidRDefault="00B64DFA" w:rsidP="00F150F5">
            <w:pPr>
              <w:shd w:val="clear" w:color="auto" w:fill="FFFFFF"/>
              <w:spacing w:line="288" w:lineRule="auto"/>
              <w:jc w:val="center"/>
              <w:rPr>
                <w:bCs/>
                <w:szCs w:val="28"/>
              </w:rPr>
            </w:pPr>
            <w:r w:rsidRPr="00290EFC">
              <w:rPr>
                <w:bCs/>
                <w:szCs w:val="28"/>
              </w:rPr>
              <w:t>1</w:t>
            </w:r>
          </w:p>
        </w:tc>
        <w:tc>
          <w:tcPr>
            <w:tcW w:w="1016" w:type="dxa"/>
            <w:tcBorders>
              <w:top w:val="dotted" w:sz="4" w:space="0" w:color="auto"/>
              <w:bottom w:val="dotted" w:sz="4" w:space="0" w:color="auto"/>
            </w:tcBorders>
            <w:vAlign w:val="center"/>
          </w:tcPr>
          <w:p w14:paraId="004A566C"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3EE21AA4" w14:textId="77777777" w:rsidR="00B64DFA" w:rsidRPr="00290EFC" w:rsidRDefault="00B64DFA" w:rsidP="00F150F5">
            <w:pPr>
              <w:shd w:val="clear" w:color="auto" w:fill="FFFFFF"/>
              <w:spacing w:line="288" w:lineRule="auto"/>
              <w:jc w:val="both"/>
              <w:rPr>
                <w:szCs w:val="28"/>
              </w:rPr>
            </w:pPr>
          </w:p>
        </w:tc>
      </w:tr>
      <w:tr w:rsidR="00B64DFA" w:rsidRPr="00290EFC" w14:paraId="3C2E9533" w14:textId="77777777" w:rsidTr="00F150F5">
        <w:trPr>
          <w:trHeight w:val="750"/>
        </w:trPr>
        <w:tc>
          <w:tcPr>
            <w:tcW w:w="748" w:type="dxa"/>
            <w:tcBorders>
              <w:top w:val="dotted" w:sz="4" w:space="0" w:color="auto"/>
              <w:bottom w:val="dotted" w:sz="4" w:space="0" w:color="auto"/>
            </w:tcBorders>
            <w:vAlign w:val="center"/>
          </w:tcPr>
          <w:p w14:paraId="39092704"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2F2A95E7" w14:textId="77777777" w:rsidR="00B64DFA" w:rsidRPr="00290EFC" w:rsidRDefault="00B64DFA" w:rsidP="00F150F5">
            <w:pPr>
              <w:shd w:val="clear" w:color="auto" w:fill="FFFFFF"/>
              <w:spacing w:line="288" w:lineRule="auto"/>
              <w:jc w:val="both"/>
              <w:rPr>
                <w:szCs w:val="28"/>
              </w:rPr>
            </w:pPr>
            <w:r w:rsidRPr="00290EFC">
              <w:rPr>
                <w:szCs w:val="28"/>
              </w:rPr>
              <w:t>4. Thảo luận</w:t>
            </w:r>
          </w:p>
        </w:tc>
        <w:tc>
          <w:tcPr>
            <w:tcW w:w="839" w:type="dxa"/>
            <w:tcBorders>
              <w:top w:val="dotted" w:sz="4" w:space="0" w:color="auto"/>
              <w:bottom w:val="dotted" w:sz="4" w:space="0" w:color="auto"/>
            </w:tcBorders>
            <w:vAlign w:val="center"/>
          </w:tcPr>
          <w:p w14:paraId="0FC59A69"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2AC1594E" w14:textId="77777777" w:rsidR="00B64DFA" w:rsidRPr="00290EFC" w:rsidRDefault="00B64DFA" w:rsidP="00F150F5">
            <w:pPr>
              <w:shd w:val="clear" w:color="auto" w:fill="FFFFFF"/>
              <w:spacing w:line="288" w:lineRule="auto"/>
              <w:jc w:val="center"/>
              <w:rPr>
                <w:bCs/>
                <w:szCs w:val="28"/>
              </w:rPr>
            </w:pPr>
          </w:p>
        </w:tc>
        <w:tc>
          <w:tcPr>
            <w:tcW w:w="1016" w:type="dxa"/>
            <w:tcBorders>
              <w:top w:val="dotted" w:sz="4" w:space="0" w:color="auto"/>
              <w:bottom w:val="dotted" w:sz="4" w:space="0" w:color="auto"/>
            </w:tcBorders>
            <w:vAlign w:val="center"/>
          </w:tcPr>
          <w:p w14:paraId="568BD0CA" w14:textId="77777777" w:rsidR="00B64DFA" w:rsidRPr="00290EFC" w:rsidRDefault="00B64DFA" w:rsidP="00F150F5">
            <w:pPr>
              <w:shd w:val="clear" w:color="auto" w:fill="FFFFFF"/>
              <w:spacing w:line="288" w:lineRule="auto"/>
              <w:jc w:val="center"/>
              <w:rPr>
                <w:szCs w:val="28"/>
              </w:rPr>
            </w:pPr>
            <w:r w:rsidRPr="00290EFC">
              <w:rPr>
                <w:szCs w:val="28"/>
              </w:rPr>
              <w:t>2</w:t>
            </w:r>
          </w:p>
        </w:tc>
        <w:tc>
          <w:tcPr>
            <w:tcW w:w="870" w:type="dxa"/>
            <w:tcBorders>
              <w:top w:val="dotted" w:sz="4" w:space="0" w:color="auto"/>
              <w:bottom w:val="dotted" w:sz="4" w:space="0" w:color="auto"/>
            </w:tcBorders>
            <w:vAlign w:val="center"/>
          </w:tcPr>
          <w:p w14:paraId="4CD5ABD9" w14:textId="77777777" w:rsidR="00B64DFA" w:rsidRPr="00290EFC" w:rsidRDefault="00B64DFA" w:rsidP="00F150F5">
            <w:pPr>
              <w:shd w:val="clear" w:color="auto" w:fill="FFFFFF"/>
              <w:spacing w:line="288" w:lineRule="auto"/>
              <w:jc w:val="both"/>
              <w:rPr>
                <w:szCs w:val="28"/>
              </w:rPr>
            </w:pPr>
          </w:p>
        </w:tc>
      </w:tr>
      <w:tr w:rsidR="00B64DFA" w:rsidRPr="00290EFC" w14:paraId="15C2AA5F" w14:textId="77777777" w:rsidTr="00F150F5">
        <w:trPr>
          <w:trHeight w:val="750"/>
        </w:trPr>
        <w:tc>
          <w:tcPr>
            <w:tcW w:w="748" w:type="dxa"/>
            <w:tcBorders>
              <w:top w:val="dotted" w:sz="4" w:space="0" w:color="auto"/>
              <w:bottom w:val="dotted" w:sz="4" w:space="0" w:color="auto"/>
            </w:tcBorders>
            <w:vAlign w:val="center"/>
          </w:tcPr>
          <w:p w14:paraId="621E988C" w14:textId="77777777" w:rsidR="00B64DFA" w:rsidRPr="00290EFC" w:rsidRDefault="00B64DFA" w:rsidP="00F150F5">
            <w:pPr>
              <w:shd w:val="clear" w:color="auto" w:fill="FFFFFF"/>
              <w:spacing w:line="288" w:lineRule="auto"/>
              <w:jc w:val="center"/>
              <w:rPr>
                <w:szCs w:val="28"/>
              </w:rPr>
            </w:pPr>
            <w:r w:rsidRPr="00290EFC">
              <w:rPr>
                <w:szCs w:val="28"/>
              </w:rPr>
              <w:t>10</w:t>
            </w:r>
          </w:p>
        </w:tc>
        <w:tc>
          <w:tcPr>
            <w:tcW w:w="4821" w:type="dxa"/>
            <w:tcBorders>
              <w:top w:val="dotted" w:sz="4" w:space="0" w:color="auto"/>
              <w:bottom w:val="dotted" w:sz="4" w:space="0" w:color="auto"/>
            </w:tcBorders>
          </w:tcPr>
          <w:p w14:paraId="4ACF1697" w14:textId="77777777" w:rsidR="00B64DFA" w:rsidRPr="00290EFC" w:rsidRDefault="00B64DFA" w:rsidP="00F150F5">
            <w:pPr>
              <w:shd w:val="clear" w:color="auto" w:fill="FFFFFF"/>
              <w:spacing w:line="288" w:lineRule="auto"/>
              <w:jc w:val="both"/>
              <w:rPr>
                <w:szCs w:val="28"/>
              </w:rPr>
            </w:pPr>
            <w:r w:rsidRPr="00290EFC">
              <w:rPr>
                <w:szCs w:val="28"/>
              </w:rPr>
              <w:t>Bài 9: Xây dựng lực lượng vũ trang nhân dân Việt Nam</w:t>
            </w:r>
          </w:p>
        </w:tc>
        <w:tc>
          <w:tcPr>
            <w:tcW w:w="839" w:type="dxa"/>
            <w:tcBorders>
              <w:top w:val="dotted" w:sz="4" w:space="0" w:color="auto"/>
              <w:bottom w:val="dotted" w:sz="4" w:space="0" w:color="auto"/>
            </w:tcBorders>
            <w:vAlign w:val="center"/>
          </w:tcPr>
          <w:p w14:paraId="05A26FA2" w14:textId="77777777" w:rsidR="00B64DFA" w:rsidRPr="00290EFC" w:rsidRDefault="00B64DFA" w:rsidP="00F150F5">
            <w:pPr>
              <w:shd w:val="clear" w:color="auto" w:fill="FFFFFF"/>
              <w:spacing w:line="288" w:lineRule="auto"/>
              <w:jc w:val="center"/>
              <w:rPr>
                <w:b/>
                <w:szCs w:val="28"/>
              </w:rPr>
            </w:pPr>
            <w:r w:rsidRPr="00290EFC">
              <w:rPr>
                <w:b/>
                <w:szCs w:val="28"/>
              </w:rPr>
              <w:t>5</w:t>
            </w:r>
          </w:p>
        </w:tc>
        <w:tc>
          <w:tcPr>
            <w:tcW w:w="994" w:type="dxa"/>
            <w:tcBorders>
              <w:top w:val="dotted" w:sz="4" w:space="0" w:color="auto"/>
              <w:bottom w:val="dotted" w:sz="4" w:space="0" w:color="auto"/>
            </w:tcBorders>
            <w:vAlign w:val="center"/>
          </w:tcPr>
          <w:p w14:paraId="43A145FC" w14:textId="77777777" w:rsidR="00B64DFA" w:rsidRPr="00290EFC" w:rsidRDefault="00B64DFA" w:rsidP="00F150F5">
            <w:pPr>
              <w:shd w:val="clear" w:color="auto" w:fill="FFFFFF"/>
              <w:spacing w:line="288" w:lineRule="auto"/>
              <w:jc w:val="center"/>
              <w:rPr>
                <w:b/>
                <w:szCs w:val="28"/>
              </w:rPr>
            </w:pPr>
            <w:r w:rsidRPr="00290EFC">
              <w:rPr>
                <w:b/>
                <w:bCs/>
                <w:szCs w:val="28"/>
              </w:rPr>
              <w:t>3</w:t>
            </w:r>
          </w:p>
        </w:tc>
        <w:tc>
          <w:tcPr>
            <w:tcW w:w="1016" w:type="dxa"/>
            <w:tcBorders>
              <w:top w:val="dotted" w:sz="4" w:space="0" w:color="auto"/>
              <w:bottom w:val="dotted" w:sz="4" w:space="0" w:color="auto"/>
            </w:tcBorders>
            <w:vAlign w:val="center"/>
          </w:tcPr>
          <w:p w14:paraId="1D06ADDD" w14:textId="77777777" w:rsidR="00B64DFA" w:rsidRPr="00290EFC" w:rsidRDefault="00B64DFA" w:rsidP="00F150F5">
            <w:pPr>
              <w:shd w:val="clear" w:color="auto" w:fill="FFFFFF"/>
              <w:spacing w:line="288" w:lineRule="auto"/>
              <w:jc w:val="center"/>
              <w:rPr>
                <w:b/>
                <w:szCs w:val="28"/>
              </w:rPr>
            </w:pPr>
            <w:r w:rsidRPr="00290EFC">
              <w:rPr>
                <w:b/>
                <w:szCs w:val="28"/>
              </w:rPr>
              <w:t>2</w:t>
            </w:r>
          </w:p>
        </w:tc>
        <w:tc>
          <w:tcPr>
            <w:tcW w:w="870" w:type="dxa"/>
            <w:tcBorders>
              <w:top w:val="dotted" w:sz="4" w:space="0" w:color="auto"/>
              <w:bottom w:val="dotted" w:sz="4" w:space="0" w:color="auto"/>
            </w:tcBorders>
            <w:vAlign w:val="center"/>
          </w:tcPr>
          <w:p w14:paraId="2448BE8B" w14:textId="77777777" w:rsidR="00B64DFA" w:rsidRPr="00290EFC" w:rsidRDefault="00B64DFA" w:rsidP="00F150F5">
            <w:pPr>
              <w:shd w:val="clear" w:color="auto" w:fill="FFFFFF"/>
              <w:spacing w:line="288" w:lineRule="auto"/>
              <w:jc w:val="both"/>
              <w:rPr>
                <w:szCs w:val="28"/>
              </w:rPr>
            </w:pPr>
          </w:p>
        </w:tc>
      </w:tr>
      <w:tr w:rsidR="00B64DFA" w:rsidRPr="00290EFC" w14:paraId="2A6AABB0" w14:textId="77777777" w:rsidTr="00F150F5">
        <w:trPr>
          <w:trHeight w:val="750"/>
        </w:trPr>
        <w:tc>
          <w:tcPr>
            <w:tcW w:w="748" w:type="dxa"/>
            <w:tcBorders>
              <w:top w:val="dotted" w:sz="4" w:space="0" w:color="auto"/>
              <w:bottom w:val="dotted" w:sz="4" w:space="0" w:color="auto"/>
            </w:tcBorders>
            <w:vAlign w:val="center"/>
          </w:tcPr>
          <w:p w14:paraId="680ECA1D"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1A6C9EF1" w14:textId="77777777" w:rsidR="00B64DFA" w:rsidRPr="00290EFC" w:rsidRDefault="00B64DFA" w:rsidP="00F150F5">
            <w:pPr>
              <w:shd w:val="clear" w:color="auto" w:fill="FFFFFF"/>
              <w:spacing w:line="288" w:lineRule="auto"/>
              <w:jc w:val="both"/>
              <w:rPr>
                <w:szCs w:val="28"/>
              </w:rPr>
            </w:pPr>
            <w:r w:rsidRPr="00290EFC">
              <w:rPr>
                <w:szCs w:val="28"/>
              </w:rPr>
              <w:t>1. Khái niệm, đặc điểm và những quan điểm, nguyên tắc cơ bản xây dựng lực lượng vũ trang nhân dân</w:t>
            </w:r>
          </w:p>
        </w:tc>
        <w:tc>
          <w:tcPr>
            <w:tcW w:w="839" w:type="dxa"/>
            <w:tcBorders>
              <w:top w:val="dotted" w:sz="4" w:space="0" w:color="auto"/>
              <w:bottom w:val="dotted" w:sz="4" w:space="0" w:color="auto"/>
            </w:tcBorders>
            <w:vAlign w:val="center"/>
          </w:tcPr>
          <w:p w14:paraId="541A4650"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0F083ED6"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4A5F4E11"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4542B01A" w14:textId="77777777" w:rsidR="00B64DFA" w:rsidRPr="00290EFC" w:rsidRDefault="00B64DFA" w:rsidP="00F150F5">
            <w:pPr>
              <w:shd w:val="clear" w:color="auto" w:fill="FFFFFF"/>
              <w:spacing w:line="288" w:lineRule="auto"/>
              <w:jc w:val="both"/>
              <w:rPr>
                <w:szCs w:val="28"/>
              </w:rPr>
            </w:pPr>
          </w:p>
        </w:tc>
      </w:tr>
      <w:tr w:rsidR="00B64DFA" w:rsidRPr="00290EFC" w14:paraId="0357A917" w14:textId="77777777" w:rsidTr="00F150F5">
        <w:trPr>
          <w:trHeight w:val="750"/>
        </w:trPr>
        <w:tc>
          <w:tcPr>
            <w:tcW w:w="748" w:type="dxa"/>
            <w:tcBorders>
              <w:top w:val="dotted" w:sz="4" w:space="0" w:color="auto"/>
              <w:bottom w:val="dotted" w:sz="4" w:space="0" w:color="auto"/>
            </w:tcBorders>
            <w:vAlign w:val="center"/>
          </w:tcPr>
          <w:p w14:paraId="59495B66"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6E443770" w14:textId="77777777" w:rsidR="00B64DFA" w:rsidRPr="00290EFC" w:rsidRDefault="00B64DFA" w:rsidP="00F150F5">
            <w:pPr>
              <w:shd w:val="clear" w:color="auto" w:fill="FFFFFF"/>
              <w:spacing w:line="288" w:lineRule="auto"/>
              <w:jc w:val="both"/>
              <w:rPr>
                <w:szCs w:val="28"/>
              </w:rPr>
            </w:pPr>
            <w:r w:rsidRPr="00290EFC">
              <w:rPr>
                <w:szCs w:val="28"/>
              </w:rPr>
              <w:t>2. Phương hướng xây dựng lực lượng vũ trang nhân dân trong giai đoạn mới</w:t>
            </w:r>
          </w:p>
        </w:tc>
        <w:tc>
          <w:tcPr>
            <w:tcW w:w="839" w:type="dxa"/>
            <w:tcBorders>
              <w:top w:val="dotted" w:sz="4" w:space="0" w:color="auto"/>
              <w:bottom w:val="dotted" w:sz="4" w:space="0" w:color="auto"/>
            </w:tcBorders>
            <w:vAlign w:val="center"/>
          </w:tcPr>
          <w:p w14:paraId="4A0FA64B"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556B6695"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144B4C15"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27B26EF6" w14:textId="77777777" w:rsidR="00B64DFA" w:rsidRPr="00290EFC" w:rsidRDefault="00B64DFA" w:rsidP="00F150F5">
            <w:pPr>
              <w:shd w:val="clear" w:color="auto" w:fill="FFFFFF"/>
              <w:spacing w:line="288" w:lineRule="auto"/>
              <w:jc w:val="both"/>
              <w:rPr>
                <w:szCs w:val="28"/>
              </w:rPr>
            </w:pPr>
          </w:p>
        </w:tc>
      </w:tr>
      <w:tr w:rsidR="00B64DFA" w:rsidRPr="00290EFC" w14:paraId="25B976EE" w14:textId="77777777" w:rsidTr="00F150F5">
        <w:trPr>
          <w:trHeight w:val="750"/>
        </w:trPr>
        <w:tc>
          <w:tcPr>
            <w:tcW w:w="748" w:type="dxa"/>
            <w:tcBorders>
              <w:top w:val="dotted" w:sz="4" w:space="0" w:color="auto"/>
              <w:bottom w:val="dotted" w:sz="4" w:space="0" w:color="auto"/>
            </w:tcBorders>
            <w:vAlign w:val="center"/>
          </w:tcPr>
          <w:p w14:paraId="54FE830A"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42F5EC80" w14:textId="77777777" w:rsidR="00B64DFA" w:rsidRPr="00290EFC" w:rsidRDefault="00B64DFA" w:rsidP="00F150F5">
            <w:pPr>
              <w:shd w:val="clear" w:color="auto" w:fill="FFFFFF"/>
              <w:spacing w:line="288" w:lineRule="auto"/>
              <w:jc w:val="both"/>
              <w:rPr>
                <w:szCs w:val="28"/>
              </w:rPr>
            </w:pPr>
            <w:r w:rsidRPr="00290EFC">
              <w:rPr>
                <w:spacing w:val="-4"/>
                <w:szCs w:val="28"/>
              </w:rPr>
              <w:t>3. Những biện pháp chủ yếu xây dựng lực lượng vũ trang nhân dân</w:t>
            </w:r>
          </w:p>
        </w:tc>
        <w:tc>
          <w:tcPr>
            <w:tcW w:w="839" w:type="dxa"/>
            <w:tcBorders>
              <w:top w:val="dotted" w:sz="4" w:space="0" w:color="auto"/>
              <w:bottom w:val="dotted" w:sz="4" w:space="0" w:color="auto"/>
            </w:tcBorders>
            <w:vAlign w:val="center"/>
          </w:tcPr>
          <w:p w14:paraId="6F7ECA7B"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6E2AC4AC"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79C7DB37"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0331BA01" w14:textId="77777777" w:rsidR="00B64DFA" w:rsidRPr="00290EFC" w:rsidRDefault="00B64DFA" w:rsidP="00F150F5">
            <w:pPr>
              <w:shd w:val="clear" w:color="auto" w:fill="FFFFFF"/>
              <w:spacing w:line="288" w:lineRule="auto"/>
              <w:jc w:val="both"/>
              <w:rPr>
                <w:szCs w:val="28"/>
              </w:rPr>
            </w:pPr>
          </w:p>
        </w:tc>
      </w:tr>
      <w:tr w:rsidR="00B64DFA" w:rsidRPr="00290EFC" w14:paraId="3C9F93F1" w14:textId="77777777" w:rsidTr="00F150F5">
        <w:trPr>
          <w:trHeight w:val="750"/>
        </w:trPr>
        <w:tc>
          <w:tcPr>
            <w:tcW w:w="748" w:type="dxa"/>
            <w:tcBorders>
              <w:top w:val="dotted" w:sz="4" w:space="0" w:color="auto"/>
              <w:bottom w:val="dotted" w:sz="4" w:space="0" w:color="auto"/>
            </w:tcBorders>
            <w:vAlign w:val="center"/>
          </w:tcPr>
          <w:p w14:paraId="571455A3"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42264281" w14:textId="77777777" w:rsidR="00B64DFA" w:rsidRPr="00290EFC" w:rsidRDefault="00B64DFA" w:rsidP="00F150F5">
            <w:pPr>
              <w:shd w:val="clear" w:color="auto" w:fill="FFFFFF"/>
              <w:spacing w:line="288" w:lineRule="auto"/>
              <w:jc w:val="both"/>
              <w:rPr>
                <w:szCs w:val="28"/>
              </w:rPr>
            </w:pPr>
            <w:r w:rsidRPr="00290EFC">
              <w:rPr>
                <w:szCs w:val="28"/>
              </w:rPr>
              <w:t>4. Thảo luận</w:t>
            </w:r>
          </w:p>
        </w:tc>
        <w:tc>
          <w:tcPr>
            <w:tcW w:w="839" w:type="dxa"/>
            <w:tcBorders>
              <w:top w:val="dotted" w:sz="4" w:space="0" w:color="auto"/>
              <w:bottom w:val="dotted" w:sz="4" w:space="0" w:color="auto"/>
            </w:tcBorders>
            <w:vAlign w:val="center"/>
          </w:tcPr>
          <w:p w14:paraId="50D2251B"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28E65946"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27FB8B74" w14:textId="77777777" w:rsidR="00B64DFA" w:rsidRPr="00290EFC" w:rsidRDefault="00B64DFA" w:rsidP="00F150F5">
            <w:pPr>
              <w:shd w:val="clear" w:color="auto" w:fill="FFFFFF"/>
              <w:spacing w:line="288" w:lineRule="auto"/>
              <w:jc w:val="center"/>
              <w:rPr>
                <w:szCs w:val="28"/>
              </w:rPr>
            </w:pPr>
            <w:r w:rsidRPr="00290EFC">
              <w:rPr>
                <w:szCs w:val="28"/>
              </w:rPr>
              <w:t>2</w:t>
            </w:r>
          </w:p>
        </w:tc>
        <w:tc>
          <w:tcPr>
            <w:tcW w:w="870" w:type="dxa"/>
            <w:tcBorders>
              <w:top w:val="dotted" w:sz="4" w:space="0" w:color="auto"/>
              <w:bottom w:val="dotted" w:sz="4" w:space="0" w:color="auto"/>
            </w:tcBorders>
            <w:vAlign w:val="center"/>
          </w:tcPr>
          <w:p w14:paraId="78219D61" w14:textId="77777777" w:rsidR="00B64DFA" w:rsidRPr="00290EFC" w:rsidRDefault="00B64DFA" w:rsidP="00F150F5">
            <w:pPr>
              <w:shd w:val="clear" w:color="auto" w:fill="FFFFFF"/>
              <w:spacing w:line="288" w:lineRule="auto"/>
              <w:jc w:val="both"/>
              <w:rPr>
                <w:szCs w:val="28"/>
              </w:rPr>
            </w:pPr>
          </w:p>
        </w:tc>
      </w:tr>
      <w:tr w:rsidR="00B64DFA" w:rsidRPr="00290EFC" w14:paraId="3B09322A" w14:textId="77777777" w:rsidTr="00F150F5">
        <w:trPr>
          <w:trHeight w:val="750"/>
        </w:trPr>
        <w:tc>
          <w:tcPr>
            <w:tcW w:w="748" w:type="dxa"/>
            <w:tcBorders>
              <w:top w:val="dotted" w:sz="4" w:space="0" w:color="auto"/>
              <w:bottom w:val="dotted" w:sz="4" w:space="0" w:color="auto"/>
            </w:tcBorders>
            <w:vAlign w:val="center"/>
          </w:tcPr>
          <w:p w14:paraId="50FB4836" w14:textId="77777777" w:rsidR="00B64DFA" w:rsidRPr="00290EFC" w:rsidRDefault="00B64DFA" w:rsidP="00F150F5">
            <w:pPr>
              <w:shd w:val="clear" w:color="auto" w:fill="FFFFFF"/>
              <w:spacing w:line="288" w:lineRule="auto"/>
              <w:jc w:val="center"/>
              <w:rPr>
                <w:szCs w:val="28"/>
              </w:rPr>
            </w:pPr>
            <w:r w:rsidRPr="00290EFC">
              <w:rPr>
                <w:szCs w:val="28"/>
              </w:rPr>
              <w:lastRenderedPageBreak/>
              <w:t>11</w:t>
            </w:r>
          </w:p>
        </w:tc>
        <w:tc>
          <w:tcPr>
            <w:tcW w:w="4821" w:type="dxa"/>
            <w:tcBorders>
              <w:top w:val="dotted" w:sz="4" w:space="0" w:color="auto"/>
              <w:bottom w:val="dotted" w:sz="4" w:space="0" w:color="auto"/>
            </w:tcBorders>
          </w:tcPr>
          <w:p w14:paraId="530E1A48" w14:textId="77777777" w:rsidR="00B64DFA" w:rsidRPr="00290EFC" w:rsidRDefault="00B64DFA" w:rsidP="00F150F5">
            <w:pPr>
              <w:shd w:val="clear" w:color="auto" w:fill="FFFFFF"/>
              <w:spacing w:line="288" w:lineRule="auto"/>
              <w:jc w:val="both"/>
              <w:rPr>
                <w:szCs w:val="28"/>
              </w:rPr>
            </w:pPr>
            <w:r w:rsidRPr="00290EFC">
              <w:rPr>
                <w:szCs w:val="28"/>
              </w:rPr>
              <w:t>Bài 10: Kết hợp phát triển kinh tế - xã hội với tăng cường, củng cố quốc phòng và an ninh</w:t>
            </w:r>
          </w:p>
        </w:tc>
        <w:tc>
          <w:tcPr>
            <w:tcW w:w="839" w:type="dxa"/>
            <w:tcBorders>
              <w:top w:val="dotted" w:sz="4" w:space="0" w:color="auto"/>
              <w:bottom w:val="dotted" w:sz="4" w:space="0" w:color="auto"/>
            </w:tcBorders>
            <w:vAlign w:val="center"/>
          </w:tcPr>
          <w:p w14:paraId="5F130DC0" w14:textId="77777777" w:rsidR="00B64DFA" w:rsidRPr="00290EFC" w:rsidRDefault="00B64DFA" w:rsidP="00F150F5">
            <w:pPr>
              <w:shd w:val="clear" w:color="auto" w:fill="FFFFFF"/>
              <w:spacing w:line="288" w:lineRule="auto"/>
              <w:jc w:val="center"/>
              <w:rPr>
                <w:szCs w:val="28"/>
              </w:rPr>
            </w:pPr>
            <w:r w:rsidRPr="00290EFC">
              <w:rPr>
                <w:szCs w:val="28"/>
              </w:rPr>
              <w:t>5</w:t>
            </w:r>
          </w:p>
        </w:tc>
        <w:tc>
          <w:tcPr>
            <w:tcW w:w="994" w:type="dxa"/>
            <w:tcBorders>
              <w:top w:val="dotted" w:sz="4" w:space="0" w:color="auto"/>
              <w:bottom w:val="dotted" w:sz="4" w:space="0" w:color="auto"/>
            </w:tcBorders>
            <w:vAlign w:val="center"/>
          </w:tcPr>
          <w:p w14:paraId="79037788" w14:textId="77777777" w:rsidR="00B64DFA" w:rsidRPr="00290EFC" w:rsidRDefault="00B64DFA" w:rsidP="00F150F5">
            <w:pPr>
              <w:shd w:val="clear" w:color="auto" w:fill="FFFFFF"/>
              <w:spacing w:line="288" w:lineRule="auto"/>
              <w:jc w:val="center"/>
              <w:rPr>
                <w:szCs w:val="28"/>
              </w:rPr>
            </w:pPr>
            <w:r w:rsidRPr="00290EFC">
              <w:rPr>
                <w:szCs w:val="28"/>
              </w:rPr>
              <w:t>3</w:t>
            </w:r>
          </w:p>
        </w:tc>
        <w:tc>
          <w:tcPr>
            <w:tcW w:w="1016" w:type="dxa"/>
            <w:tcBorders>
              <w:top w:val="dotted" w:sz="4" w:space="0" w:color="auto"/>
              <w:bottom w:val="dotted" w:sz="4" w:space="0" w:color="auto"/>
            </w:tcBorders>
            <w:vAlign w:val="center"/>
          </w:tcPr>
          <w:p w14:paraId="150D951E" w14:textId="77777777" w:rsidR="00B64DFA" w:rsidRPr="00290EFC" w:rsidRDefault="00B64DFA" w:rsidP="00F150F5">
            <w:pPr>
              <w:shd w:val="clear" w:color="auto" w:fill="FFFFFF"/>
              <w:spacing w:line="288" w:lineRule="auto"/>
              <w:jc w:val="center"/>
              <w:rPr>
                <w:szCs w:val="28"/>
              </w:rPr>
            </w:pPr>
            <w:r w:rsidRPr="00290EFC">
              <w:rPr>
                <w:szCs w:val="28"/>
              </w:rPr>
              <w:t>2</w:t>
            </w:r>
          </w:p>
        </w:tc>
        <w:tc>
          <w:tcPr>
            <w:tcW w:w="870" w:type="dxa"/>
            <w:tcBorders>
              <w:top w:val="dotted" w:sz="4" w:space="0" w:color="auto"/>
              <w:bottom w:val="dotted" w:sz="4" w:space="0" w:color="auto"/>
            </w:tcBorders>
            <w:vAlign w:val="center"/>
          </w:tcPr>
          <w:p w14:paraId="451E6B5A" w14:textId="77777777" w:rsidR="00B64DFA" w:rsidRPr="00290EFC" w:rsidRDefault="00B64DFA" w:rsidP="00F150F5">
            <w:pPr>
              <w:shd w:val="clear" w:color="auto" w:fill="FFFFFF"/>
              <w:spacing w:line="288" w:lineRule="auto"/>
              <w:jc w:val="both"/>
              <w:rPr>
                <w:szCs w:val="28"/>
              </w:rPr>
            </w:pPr>
          </w:p>
        </w:tc>
      </w:tr>
      <w:tr w:rsidR="00B64DFA" w:rsidRPr="00290EFC" w14:paraId="0CF5731C" w14:textId="77777777" w:rsidTr="00F150F5">
        <w:trPr>
          <w:trHeight w:val="375"/>
        </w:trPr>
        <w:tc>
          <w:tcPr>
            <w:tcW w:w="748" w:type="dxa"/>
            <w:tcBorders>
              <w:top w:val="dotted" w:sz="4" w:space="0" w:color="auto"/>
              <w:bottom w:val="dotted" w:sz="4" w:space="0" w:color="auto"/>
            </w:tcBorders>
            <w:vAlign w:val="center"/>
          </w:tcPr>
          <w:p w14:paraId="6AD64042"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386C1D5C" w14:textId="77777777" w:rsidR="00B64DFA" w:rsidRPr="00290EFC" w:rsidRDefault="00B64DFA" w:rsidP="00F150F5">
            <w:pPr>
              <w:shd w:val="clear" w:color="auto" w:fill="FFFFFF"/>
              <w:spacing w:line="288" w:lineRule="auto"/>
              <w:rPr>
                <w:szCs w:val="28"/>
              </w:rPr>
            </w:pPr>
            <w:r w:rsidRPr="00290EFC">
              <w:rPr>
                <w:szCs w:val="28"/>
              </w:rPr>
              <w:t>1. Cơ sở lý luận và thực tiễn của việc kết hợp phát triển kinh tế - xã hội với tăng cường, củng cố quốc phòng và an ninh ở Việt Nam</w:t>
            </w:r>
          </w:p>
        </w:tc>
        <w:tc>
          <w:tcPr>
            <w:tcW w:w="839" w:type="dxa"/>
            <w:tcBorders>
              <w:top w:val="dotted" w:sz="4" w:space="0" w:color="auto"/>
              <w:bottom w:val="dotted" w:sz="4" w:space="0" w:color="auto"/>
            </w:tcBorders>
            <w:vAlign w:val="center"/>
          </w:tcPr>
          <w:p w14:paraId="26AF3627"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2ABD46F1"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3A575E0C"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44BFCBAD" w14:textId="77777777" w:rsidR="00B64DFA" w:rsidRPr="00290EFC" w:rsidRDefault="00B64DFA" w:rsidP="00F150F5">
            <w:pPr>
              <w:shd w:val="clear" w:color="auto" w:fill="FFFFFF"/>
              <w:spacing w:line="288" w:lineRule="auto"/>
              <w:jc w:val="center"/>
              <w:rPr>
                <w:szCs w:val="28"/>
              </w:rPr>
            </w:pPr>
          </w:p>
        </w:tc>
      </w:tr>
      <w:tr w:rsidR="00B64DFA" w:rsidRPr="00290EFC" w14:paraId="7F25EFE9" w14:textId="77777777" w:rsidTr="00F150F5">
        <w:trPr>
          <w:trHeight w:val="375"/>
        </w:trPr>
        <w:tc>
          <w:tcPr>
            <w:tcW w:w="748" w:type="dxa"/>
            <w:tcBorders>
              <w:top w:val="dotted" w:sz="4" w:space="0" w:color="auto"/>
              <w:bottom w:val="dotted" w:sz="4" w:space="0" w:color="auto"/>
            </w:tcBorders>
            <w:vAlign w:val="center"/>
          </w:tcPr>
          <w:p w14:paraId="3F4DA2AF"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2066DF2E" w14:textId="77777777" w:rsidR="00B64DFA" w:rsidRPr="00290EFC" w:rsidRDefault="00B64DFA" w:rsidP="00F150F5">
            <w:pPr>
              <w:shd w:val="clear" w:color="auto" w:fill="FFFFFF"/>
              <w:spacing w:line="288" w:lineRule="auto"/>
              <w:rPr>
                <w:szCs w:val="28"/>
              </w:rPr>
            </w:pPr>
            <w:r w:rsidRPr="00290EFC">
              <w:rPr>
                <w:szCs w:val="28"/>
              </w:rPr>
              <w:t>2. Nội dung kết hợp phát triển kinh tế - xã hội với tăng cường, củng cố quốc phòng và an ninh với đối ngoại ở nước ta hiện nay</w:t>
            </w:r>
          </w:p>
        </w:tc>
        <w:tc>
          <w:tcPr>
            <w:tcW w:w="839" w:type="dxa"/>
            <w:tcBorders>
              <w:top w:val="dotted" w:sz="4" w:space="0" w:color="auto"/>
              <w:bottom w:val="dotted" w:sz="4" w:space="0" w:color="auto"/>
            </w:tcBorders>
            <w:vAlign w:val="center"/>
          </w:tcPr>
          <w:p w14:paraId="258CA5C1"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1FBF9FE0"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15652826"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64C1F020" w14:textId="77777777" w:rsidR="00B64DFA" w:rsidRPr="00290EFC" w:rsidRDefault="00B64DFA" w:rsidP="00F150F5">
            <w:pPr>
              <w:shd w:val="clear" w:color="auto" w:fill="FFFFFF"/>
              <w:spacing w:line="288" w:lineRule="auto"/>
              <w:jc w:val="center"/>
              <w:rPr>
                <w:szCs w:val="28"/>
              </w:rPr>
            </w:pPr>
          </w:p>
        </w:tc>
      </w:tr>
      <w:tr w:rsidR="00B64DFA" w:rsidRPr="00290EFC" w14:paraId="6B9BC93A" w14:textId="77777777" w:rsidTr="00F150F5">
        <w:trPr>
          <w:trHeight w:val="375"/>
        </w:trPr>
        <w:tc>
          <w:tcPr>
            <w:tcW w:w="748" w:type="dxa"/>
            <w:tcBorders>
              <w:top w:val="dotted" w:sz="4" w:space="0" w:color="auto"/>
              <w:bottom w:val="dotted" w:sz="4" w:space="0" w:color="auto"/>
            </w:tcBorders>
            <w:vAlign w:val="center"/>
          </w:tcPr>
          <w:p w14:paraId="6D71BA3F"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3F0305C9" w14:textId="77777777" w:rsidR="00B64DFA" w:rsidRPr="00290EFC" w:rsidRDefault="00B64DFA" w:rsidP="00F150F5">
            <w:pPr>
              <w:shd w:val="clear" w:color="auto" w:fill="FFFFFF"/>
              <w:spacing w:line="288" w:lineRule="auto"/>
              <w:rPr>
                <w:szCs w:val="28"/>
              </w:rPr>
            </w:pPr>
            <w:r w:rsidRPr="00290EFC">
              <w:rPr>
                <w:spacing w:val="-4"/>
                <w:szCs w:val="28"/>
              </w:rPr>
              <w:t>3. Một số giải pháp chủ yếu thực hiện kết hợp phát triển kinh tế - xã hội với tăng cường, củng cố quốc phòng và an ninh ở Việt Nam hiện nay</w:t>
            </w:r>
          </w:p>
        </w:tc>
        <w:tc>
          <w:tcPr>
            <w:tcW w:w="839" w:type="dxa"/>
            <w:tcBorders>
              <w:top w:val="dotted" w:sz="4" w:space="0" w:color="auto"/>
              <w:bottom w:val="dotted" w:sz="4" w:space="0" w:color="auto"/>
            </w:tcBorders>
            <w:vAlign w:val="center"/>
          </w:tcPr>
          <w:p w14:paraId="7201D672"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4B8CB8DE"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709CF463"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50586EB4" w14:textId="77777777" w:rsidR="00B64DFA" w:rsidRPr="00290EFC" w:rsidRDefault="00B64DFA" w:rsidP="00F150F5">
            <w:pPr>
              <w:shd w:val="clear" w:color="auto" w:fill="FFFFFF"/>
              <w:spacing w:line="288" w:lineRule="auto"/>
              <w:jc w:val="center"/>
              <w:rPr>
                <w:szCs w:val="28"/>
              </w:rPr>
            </w:pPr>
          </w:p>
        </w:tc>
      </w:tr>
      <w:tr w:rsidR="00B64DFA" w:rsidRPr="00290EFC" w14:paraId="621D6A0F" w14:textId="77777777" w:rsidTr="00F150F5">
        <w:trPr>
          <w:trHeight w:val="375"/>
        </w:trPr>
        <w:tc>
          <w:tcPr>
            <w:tcW w:w="748" w:type="dxa"/>
            <w:tcBorders>
              <w:top w:val="dotted" w:sz="4" w:space="0" w:color="auto"/>
              <w:bottom w:val="dotted" w:sz="4" w:space="0" w:color="auto"/>
            </w:tcBorders>
            <w:vAlign w:val="center"/>
          </w:tcPr>
          <w:p w14:paraId="5283AE1B"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20BB1B5A" w14:textId="77777777" w:rsidR="00B64DFA" w:rsidRPr="00290EFC" w:rsidRDefault="00B64DFA" w:rsidP="00F150F5">
            <w:pPr>
              <w:shd w:val="clear" w:color="auto" w:fill="FFFFFF"/>
              <w:spacing w:line="288" w:lineRule="auto"/>
              <w:rPr>
                <w:szCs w:val="28"/>
              </w:rPr>
            </w:pPr>
            <w:r w:rsidRPr="00290EFC">
              <w:rPr>
                <w:szCs w:val="28"/>
              </w:rPr>
              <w:t>4. Thảo luận</w:t>
            </w:r>
          </w:p>
        </w:tc>
        <w:tc>
          <w:tcPr>
            <w:tcW w:w="839" w:type="dxa"/>
            <w:tcBorders>
              <w:top w:val="dotted" w:sz="4" w:space="0" w:color="auto"/>
              <w:bottom w:val="dotted" w:sz="4" w:space="0" w:color="auto"/>
            </w:tcBorders>
            <w:vAlign w:val="center"/>
          </w:tcPr>
          <w:p w14:paraId="4515017E"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51E728A5"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2C0F3508" w14:textId="77777777" w:rsidR="00B64DFA" w:rsidRPr="00290EFC" w:rsidRDefault="00B64DFA" w:rsidP="00F150F5">
            <w:pPr>
              <w:shd w:val="clear" w:color="auto" w:fill="FFFFFF"/>
              <w:spacing w:line="288" w:lineRule="auto"/>
              <w:jc w:val="center"/>
              <w:rPr>
                <w:szCs w:val="28"/>
              </w:rPr>
            </w:pPr>
            <w:r w:rsidRPr="00290EFC">
              <w:rPr>
                <w:szCs w:val="28"/>
              </w:rPr>
              <w:t>2</w:t>
            </w:r>
          </w:p>
        </w:tc>
        <w:tc>
          <w:tcPr>
            <w:tcW w:w="870" w:type="dxa"/>
            <w:tcBorders>
              <w:top w:val="dotted" w:sz="4" w:space="0" w:color="auto"/>
              <w:bottom w:val="dotted" w:sz="4" w:space="0" w:color="auto"/>
            </w:tcBorders>
            <w:vAlign w:val="center"/>
          </w:tcPr>
          <w:p w14:paraId="5E724DBE" w14:textId="77777777" w:rsidR="00B64DFA" w:rsidRPr="00290EFC" w:rsidRDefault="00B64DFA" w:rsidP="00F150F5">
            <w:pPr>
              <w:shd w:val="clear" w:color="auto" w:fill="FFFFFF"/>
              <w:spacing w:line="288" w:lineRule="auto"/>
              <w:jc w:val="center"/>
              <w:rPr>
                <w:szCs w:val="28"/>
              </w:rPr>
            </w:pPr>
          </w:p>
        </w:tc>
      </w:tr>
      <w:tr w:rsidR="00B64DFA" w:rsidRPr="00290EFC" w14:paraId="6DEDD18B" w14:textId="77777777" w:rsidTr="00F150F5">
        <w:trPr>
          <w:trHeight w:val="375"/>
        </w:trPr>
        <w:tc>
          <w:tcPr>
            <w:tcW w:w="748" w:type="dxa"/>
            <w:tcBorders>
              <w:top w:val="dotted" w:sz="4" w:space="0" w:color="auto"/>
              <w:bottom w:val="dotted" w:sz="4" w:space="0" w:color="auto"/>
            </w:tcBorders>
            <w:vAlign w:val="center"/>
          </w:tcPr>
          <w:p w14:paraId="1D7A9AD7" w14:textId="77777777" w:rsidR="00B64DFA" w:rsidRPr="00290EFC" w:rsidRDefault="00B64DFA" w:rsidP="00F150F5">
            <w:pPr>
              <w:shd w:val="clear" w:color="auto" w:fill="FFFFFF"/>
              <w:spacing w:line="288" w:lineRule="auto"/>
              <w:jc w:val="center"/>
              <w:rPr>
                <w:szCs w:val="28"/>
              </w:rPr>
            </w:pPr>
            <w:r w:rsidRPr="00290EFC">
              <w:rPr>
                <w:szCs w:val="28"/>
              </w:rPr>
              <w:t>12</w:t>
            </w:r>
          </w:p>
        </w:tc>
        <w:tc>
          <w:tcPr>
            <w:tcW w:w="4821" w:type="dxa"/>
            <w:tcBorders>
              <w:top w:val="dotted" w:sz="4" w:space="0" w:color="auto"/>
              <w:bottom w:val="dotted" w:sz="4" w:space="0" w:color="auto"/>
            </w:tcBorders>
          </w:tcPr>
          <w:p w14:paraId="0392F856" w14:textId="77777777" w:rsidR="00B64DFA" w:rsidRPr="00290EFC" w:rsidRDefault="00B64DFA" w:rsidP="00F150F5">
            <w:pPr>
              <w:shd w:val="clear" w:color="auto" w:fill="FFFFFF"/>
              <w:spacing w:line="288" w:lineRule="auto"/>
              <w:rPr>
                <w:szCs w:val="28"/>
              </w:rPr>
            </w:pPr>
            <w:r w:rsidRPr="00290EFC">
              <w:rPr>
                <w:szCs w:val="28"/>
              </w:rPr>
              <w:t xml:space="preserve">Kiểm tra </w:t>
            </w:r>
          </w:p>
        </w:tc>
        <w:tc>
          <w:tcPr>
            <w:tcW w:w="839" w:type="dxa"/>
            <w:tcBorders>
              <w:top w:val="dotted" w:sz="4" w:space="0" w:color="auto"/>
              <w:bottom w:val="dotted" w:sz="4" w:space="0" w:color="auto"/>
            </w:tcBorders>
            <w:vAlign w:val="center"/>
          </w:tcPr>
          <w:p w14:paraId="384DA0A2"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994" w:type="dxa"/>
            <w:tcBorders>
              <w:top w:val="dotted" w:sz="4" w:space="0" w:color="auto"/>
              <w:bottom w:val="dotted" w:sz="4" w:space="0" w:color="auto"/>
            </w:tcBorders>
            <w:vAlign w:val="center"/>
          </w:tcPr>
          <w:p w14:paraId="151832D5"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5C62CFE6"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55CE7F13" w14:textId="77777777" w:rsidR="00B64DFA" w:rsidRPr="00290EFC" w:rsidRDefault="00B64DFA" w:rsidP="00F150F5">
            <w:pPr>
              <w:shd w:val="clear" w:color="auto" w:fill="FFFFFF"/>
              <w:spacing w:line="288" w:lineRule="auto"/>
              <w:jc w:val="center"/>
              <w:rPr>
                <w:szCs w:val="28"/>
              </w:rPr>
            </w:pPr>
            <w:r w:rsidRPr="00290EFC">
              <w:rPr>
                <w:szCs w:val="28"/>
              </w:rPr>
              <w:t>1</w:t>
            </w:r>
          </w:p>
        </w:tc>
      </w:tr>
      <w:tr w:rsidR="00B64DFA" w:rsidRPr="00290EFC" w14:paraId="35C70A1D" w14:textId="77777777" w:rsidTr="00F150F5">
        <w:trPr>
          <w:trHeight w:val="375"/>
        </w:trPr>
        <w:tc>
          <w:tcPr>
            <w:tcW w:w="748" w:type="dxa"/>
            <w:tcBorders>
              <w:top w:val="dotted" w:sz="4" w:space="0" w:color="auto"/>
              <w:bottom w:val="dotted" w:sz="4" w:space="0" w:color="auto"/>
            </w:tcBorders>
            <w:vAlign w:val="center"/>
          </w:tcPr>
          <w:p w14:paraId="578CB2F0" w14:textId="77777777" w:rsidR="00B64DFA" w:rsidRPr="00290EFC" w:rsidRDefault="00B64DFA" w:rsidP="00F150F5">
            <w:pPr>
              <w:shd w:val="clear" w:color="auto" w:fill="FFFFFF"/>
              <w:spacing w:line="288" w:lineRule="auto"/>
              <w:jc w:val="center"/>
              <w:rPr>
                <w:szCs w:val="28"/>
              </w:rPr>
            </w:pPr>
            <w:r w:rsidRPr="00290EFC">
              <w:rPr>
                <w:szCs w:val="28"/>
              </w:rPr>
              <w:t>13</w:t>
            </w:r>
          </w:p>
        </w:tc>
        <w:tc>
          <w:tcPr>
            <w:tcW w:w="4821" w:type="dxa"/>
            <w:tcBorders>
              <w:top w:val="dotted" w:sz="4" w:space="0" w:color="auto"/>
              <w:bottom w:val="dotted" w:sz="4" w:space="0" w:color="auto"/>
            </w:tcBorders>
          </w:tcPr>
          <w:p w14:paraId="4BB97B53" w14:textId="77777777" w:rsidR="00B64DFA" w:rsidRPr="00290EFC" w:rsidRDefault="00B64DFA" w:rsidP="00F150F5">
            <w:pPr>
              <w:shd w:val="clear" w:color="auto" w:fill="FFFFFF"/>
              <w:spacing w:line="288" w:lineRule="auto"/>
              <w:jc w:val="both"/>
              <w:rPr>
                <w:szCs w:val="28"/>
              </w:rPr>
            </w:pPr>
            <w:r w:rsidRPr="00290EFC">
              <w:rPr>
                <w:szCs w:val="28"/>
              </w:rPr>
              <w:t xml:space="preserve">Bài 11: Đội ngũ đơn vị </w:t>
            </w:r>
          </w:p>
        </w:tc>
        <w:tc>
          <w:tcPr>
            <w:tcW w:w="839" w:type="dxa"/>
            <w:tcBorders>
              <w:top w:val="dotted" w:sz="4" w:space="0" w:color="auto"/>
              <w:bottom w:val="dotted" w:sz="4" w:space="0" w:color="auto"/>
            </w:tcBorders>
            <w:vAlign w:val="center"/>
          </w:tcPr>
          <w:p w14:paraId="25BD0CB3" w14:textId="77777777" w:rsidR="00B64DFA" w:rsidRPr="00290EFC" w:rsidRDefault="00B64DFA" w:rsidP="00F150F5">
            <w:pPr>
              <w:shd w:val="clear" w:color="auto" w:fill="FFFFFF"/>
              <w:spacing w:line="288" w:lineRule="auto"/>
              <w:jc w:val="center"/>
              <w:rPr>
                <w:szCs w:val="28"/>
              </w:rPr>
            </w:pPr>
            <w:r w:rsidRPr="00290EFC">
              <w:rPr>
                <w:szCs w:val="28"/>
              </w:rPr>
              <w:t>4</w:t>
            </w:r>
          </w:p>
        </w:tc>
        <w:tc>
          <w:tcPr>
            <w:tcW w:w="994" w:type="dxa"/>
            <w:tcBorders>
              <w:top w:val="dotted" w:sz="4" w:space="0" w:color="auto"/>
              <w:bottom w:val="dotted" w:sz="4" w:space="0" w:color="auto"/>
            </w:tcBorders>
            <w:vAlign w:val="center"/>
          </w:tcPr>
          <w:p w14:paraId="609CF7EE"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00E05B8D" w14:textId="77777777" w:rsidR="00B64DFA" w:rsidRPr="00290EFC" w:rsidRDefault="00B64DFA" w:rsidP="00F150F5">
            <w:pPr>
              <w:shd w:val="clear" w:color="auto" w:fill="FFFFFF"/>
              <w:spacing w:line="288" w:lineRule="auto"/>
              <w:jc w:val="center"/>
              <w:rPr>
                <w:szCs w:val="28"/>
              </w:rPr>
            </w:pPr>
            <w:r w:rsidRPr="00290EFC">
              <w:rPr>
                <w:szCs w:val="28"/>
              </w:rPr>
              <w:t>3</w:t>
            </w:r>
          </w:p>
        </w:tc>
        <w:tc>
          <w:tcPr>
            <w:tcW w:w="870" w:type="dxa"/>
            <w:tcBorders>
              <w:top w:val="dotted" w:sz="4" w:space="0" w:color="auto"/>
              <w:bottom w:val="dotted" w:sz="4" w:space="0" w:color="auto"/>
            </w:tcBorders>
            <w:vAlign w:val="center"/>
          </w:tcPr>
          <w:p w14:paraId="3A24EDE4" w14:textId="77777777" w:rsidR="00B64DFA" w:rsidRPr="00290EFC" w:rsidRDefault="00B64DFA" w:rsidP="00F150F5">
            <w:pPr>
              <w:shd w:val="clear" w:color="auto" w:fill="FFFFFF"/>
              <w:spacing w:line="288" w:lineRule="auto"/>
              <w:jc w:val="both"/>
              <w:rPr>
                <w:szCs w:val="28"/>
              </w:rPr>
            </w:pPr>
          </w:p>
        </w:tc>
      </w:tr>
      <w:tr w:rsidR="00B64DFA" w:rsidRPr="00290EFC" w14:paraId="64A235E5" w14:textId="77777777" w:rsidTr="00F150F5">
        <w:trPr>
          <w:trHeight w:val="503"/>
        </w:trPr>
        <w:tc>
          <w:tcPr>
            <w:tcW w:w="748" w:type="dxa"/>
            <w:tcBorders>
              <w:top w:val="dotted" w:sz="4" w:space="0" w:color="auto"/>
              <w:bottom w:val="dotted" w:sz="4" w:space="0" w:color="auto"/>
            </w:tcBorders>
            <w:vAlign w:val="center"/>
          </w:tcPr>
          <w:p w14:paraId="2FDBC803"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1D94EDE3" w14:textId="77777777" w:rsidR="00B64DFA" w:rsidRPr="00290EFC" w:rsidRDefault="00B64DFA" w:rsidP="00F150F5">
            <w:pPr>
              <w:shd w:val="clear" w:color="auto" w:fill="FFFFFF"/>
              <w:spacing w:line="288" w:lineRule="auto"/>
              <w:jc w:val="both"/>
              <w:rPr>
                <w:szCs w:val="28"/>
              </w:rPr>
            </w:pPr>
            <w:r w:rsidRPr="00290EFC">
              <w:rPr>
                <w:szCs w:val="28"/>
              </w:rPr>
              <w:t>1. Đội hình tiểu đội</w:t>
            </w:r>
          </w:p>
        </w:tc>
        <w:tc>
          <w:tcPr>
            <w:tcW w:w="839" w:type="dxa"/>
            <w:tcBorders>
              <w:top w:val="dotted" w:sz="4" w:space="0" w:color="auto"/>
              <w:bottom w:val="dotted" w:sz="4" w:space="0" w:color="auto"/>
            </w:tcBorders>
            <w:vAlign w:val="center"/>
          </w:tcPr>
          <w:p w14:paraId="7576EC49"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6E53B004" w14:textId="77777777" w:rsidR="00B64DFA" w:rsidRPr="00290EFC" w:rsidRDefault="00B64DFA" w:rsidP="00F150F5">
            <w:pPr>
              <w:shd w:val="clear" w:color="auto" w:fill="FFFFFF"/>
              <w:spacing w:line="288" w:lineRule="auto"/>
              <w:jc w:val="center"/>
              <w:rPr>
                <w:szCs w:val="28"/>
              </w:rPr>
            </w:pPr>
            <w:r w:rsidRPr="00290EFC">
              <w:rPr>
                <w:szCs w:val="28"/>
              </w:rPr>
              <w:t>1</w:t>
            </w:r>
          </w:p>
        </w:tc>
        <w:tc>
          <w:tcPr>
            <w:tcW w:w="1016" w:type="dxa"/>
            <w:tcBorders>
              <w:top w:val="dotted" w:sz="4" w:space="0" w:color="auto"/>
              <w:bottom w:val="dotted" w:sz="4" w:space="0" w:color="auto"/>
            </w:tcBorders>
            <w:vAlign w:val="center"/>
          </w:tcPr>
          <w:p w14:paraId="1B948144"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2B2FD244" w14:textId="77777777" w:rsidR="00B64DFA" w:rsidRPr="00290EFC" w:rsidRDefault="00B64DFA" w:rsidP="00F150F5">
            <w:pPr>
              <w:shd w:val="clear" w:color="auto" w:fill="FFFFFF"/>
              <w:spacing w:line="288" w:lineRule="auto"/>
              <w:jc w:val="both"/>
              <w:rPr>
                <w:szCs w:val="28"/>
              </w:rPr>
            </w:pPr>
          </w:p>
        </w:tc>
      </w:tr>
      <w:tr w:rsidR="00B64DFA" w:rsidRPr="00290EFC" w14:paraId="4FCCBC42" w14:textId="77777777" w:rsidTr="00F150F5">
        <w:trPr>
          <w:trHeight w:val="539"/>
        </w:trPr>
        <w:tc>
          <w:tcPr>
            <w:tcW w:w="748" w:type="dxa"/>
            <w:tcBorders>
              <w:top w:val="dotted" w:sz="4" w:space="0" w:color="auto"/>
              <w:bottom w:val="dotted" w:sz="4" w:space="0" w:color="auto"/>
            </w:tcBorders>
            <w:vAlign w:val="center"/>
          </w:tcPr>
          <w:p w14:paraId="3DFA7F10"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4DE95FBB" w14:textId="77777777" w:rsidR="00B64DFA" w:rsidRPr="00290EFC" w:rsidRDefault="00B64DFA" w:rsidP="00F150F5">
            <w:pPr>
              <w:shd w:val="clear" w:color="auto" w:fill="FFFFFF"/>
              <w:spacing w:line="288" w:lineRule="auto"/>
              <w:jc w:val="both"/>
              <w:rPr>
                <w:szCs w:val="28"/>
              </w:rPr>
            </w:pPr>
            <w:r w:rsidRPr="00290EFC">
              <w:rPr>
                <w:szCs w:val="28"/>
              </w:rPr>
              <w:t>2. Đội hình trung đội</w:t>
            </w:r>
          </w:p>
        </w:tc>
        <w:tc>
          <w:tcPr>
            <w:tcW w:w="839" w:type="dxa"/>
            <w:tcBorders>
              <w:top w:val="dotted" w:sz="4" w:space="0" w:color="auto"/>
              <w:bottom w:val="dotted" w:sz="4" w:space="0" w:color="auto"/>
            </w:tcBorders>
            <w:vAlign w:val="center"/>
          </w:tcPr>
          <w:p w14:paraId="0D0A5763"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60C72B42"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53D368F4"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706E3AA5" w14:textId="77777777" w:rsidR="00B64DFA" w:rsidRPr="00290EFC" w:rsidRDefault="00B64DFA" w:rsidP="00F150F5">
            <w:pPr>
              <w:shd w:val="clear" w:color="auto" w:fill="FFFFFF"/>
              <w:spacing w:line="288" w:lineRule="auto"/>
              <w:jc w:val="both"/>
              <w:rPr>
                <w:szCs w:val="28"/>
              </w:rPr>
            </w:pPr>
          </w:p>
        </w:tc>
      </w:tr>
      <w:tr w:rsidR="00B64DFA" w:rsidRPr="00290EFC" w14:paraId="779792A2" w14:textId="77777777" w:rsidTr="00F150F5">
        <w:trPr>
          <w:trHeight w:val="505"/>
        </w:trPr>
        <w:tc>
          <w:tcPr>
            <w:tcW w:w="748" w:type="dxa"/>
            <w:tcBorders>
              <w:top w:val="dotted" w:sz="4" w:space="0" w:color="auto"/>
              <w:bottom w:val="dotted" w:sz="4" w:space="0" w:color="auto"/>
            </w:tcBorders>
            <w:vAlign w:val="center"/>
          </w:tcPr>
          <w:p w14:paraId="7C5F149A"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66A655F9" w14:textId="77777777" w:rsidR="00B64DFA" w:rsidRPr="00290EFC" w:rsidRDefault="00B64DFA" w:rsidP="00F150F5">
            <w:pPr>
              <w:shd w:val="clear" w:color="auto" w:fill="FFFFFF"/>
              <w:spacing w:line="288" w:lineRule="auto"/>
              <w:jc w:val="both"/>
              <w:rPr>
                <w:szCs w:val="28"/>
              </w:rPr>
            </w:pPr>
            <w:r w:rsidRPr="00290EFC">
              <w:rPr>
                <w:szCs w:val="28"/>
              </w:rPr>
              <w:t>3. Đổi hướng đội hình</w:t>
            </w:r>
          </w:p>
        </w:tc>
        <w:tc>
          <w:tcPr>
            <w:tcW w:w="839" w:type="dxa"/>
            <w:tcBorders>
              <w:top w:val="dotted" w:sz="4" w:space="0" w:color="auto"/>
              <w:bottom w:val="dotted" w:sz="4" w:space="0" w:color="auto"/>
            </w:tcBorders>
            <w:vAlign w:val="center"/>
          </w:tcPr>
          <w:p w14:paraId="163D1F61"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41E9919F"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3884623F"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49B9CA6D" w14:textId="77777777" w:rsidR="00B64DFA" w:rsidRPr="00290EFC" w:rsidRDefault="00B64DFA" w:rsidP="00F150F5">
            <w:pPr>
              <w:shd w:val="clear" w:color="auto" w:fill="FFFFFF"/>
              <w:spacing w:line="288" w:lineRule="auto"/>
              <w:jc w:val="both"/>
              <w:rPr>
                <w:szCs w:val="28"/>
              </w:rPr>
            </w:pPr>
          </w:p>
        </w:tc>
      </w:tr>
      <w:tr w:rsidR="00B64DFA" w:rsidRPr="00290EFC" w14:paraId="5908002D" w14:textId="77777777" w:rsidTr="00F150F5">
        <w:trPr>
          <w:trHeight w:val="362"/>
        </w:trPr>
        <w:tc>
          <w:tcPr>
            <w:tcW w:w="748" w:type="dxa"/>
            <w:tcBorders>
              <w:top w:val="dotted" w:sz="4" w:space="0" w:color="auto"/>
              <w:bottom w:val="dotted" w:sz="4" w:space="0" w:color="auto"/>
            </w:tcBorders>
            <w:vAlign w:val="center"/>
          </w:tcPr>
          <w:p w14:paraId="0CE1454B"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392C0C36" w14:textId="77777777" w:rsidR="00B64DFA" w:rsidRPr="00290EFC" w:rsidRDefault="00B64DFA" w:rsidP="00F150F5">
            <w:pPr>
              <w:shd w:val="clear" w:color="auto" w:fill="FFFFFF"/>
              <w:spacing w:line="288" w:lineRule="auto"/>
              <w:jc w:val="both"/>
              <w:rPr>
                <w:szCs w:val="28"/>
              </w:rPr>
            </w:pPr>
            <w:r w:rsidRPr="00290EFC">
              <w:rPr>
                <w:szCs w:val="28"/>
              </w:rPr>
              <w:t>4. Thực hành</w:t>
            </w:r>
          </w:p>
        </w:tc>
        <w:tc>
          <w:tcPr>
            <w:tcW w:w="839" w:type="dxa"/>
            <w:tcBorders>
              <w:top w:val="dotted" w:sz="4" w:space="0" w:color="auto"/>
              <w:bottom w:val="dotted" w:sz="4" w:space="0" w:color="auto"/>
            </w:tcBorders>
            <w:vAlign w:val="center"/>
          </w:tcPr>
          <w:p w14:paraId="69DD55C5"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6B3064D1"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3A98A89A" w14:textId="77777777" w:rsidR="00B64DFA" w:rsidRPr="00290EFC" w:rsidRDefault="00B64DFA" w:rsidP="00F150F5">
            <w:pPr>
              <w:shd w:val="clear" w:color="auto" w:fill="FFFFFF"/>
              <w:spacing w:line="288" w:lineRule="auto"/>
              <w:jc w:val="center"/>
              <w:rPr>
                <w:szCs w:val="28"/>
              </w:rPr>
            </w:pPr>
            <w:r w:rsidRPr="00290EFC">
              <w:rPr>
                <w:szCs w:val="28"/>
              </w:rPr>
              <w:t>3</w:t>
            </w:r>
          </w:p>
        </w:tc>
        <w:tc>
          <w:tcPr>
            <w:tcW w:w="870" w:type="dxa"/>
            <w:tcBorders>
              <w:top w:val="dotted" w:sz="4" w:space="0" w:color="auto"/>
              <w:bottom w:val="dotted" w:sz="4" w:space="0" w:color="auto"/>
            </w:tcBorders>
            <w:vAlign w:val="center"/>
          </w:tcPr>
          <w:p w14:paraId="0D88ED65" w14:textId="77777777" w:rsidR="00B64DFA" w:rsidRPr="00290EFC" w:rsidRDefault="00B64DFA" w:rsidP="00F150F5">
            <w:pPr>
              <w:shd w:val="clear" w:color="auto" w:fill="FFFFFF"/>
              <w:spacing w:line="288" w:lineRule="auto"/>
              <w:jc w:val="both"/>
              <w:rPr>
                <w:szCs w:val="28"/>
              </w:rPr>
            </w:pPr>
          </w:p>
        </w:tc>
      </w:tr>
      <w:tr w:rsidR="00B64DFA" w:rsidRPr="00290EFC" w14:paraId="21CB667B" w14:textId="77777777" w:rsidTr="00F150F5">
        <w:trPr>
          <w:trHeight w:val="750"/>
        </w:trPr>
        <w:tc>
          <w:tcPr>
            <w:tcW w:w="748" w:type="dxa"/>
            <w:tcBorders>
              <w:top w:val="dotted" w:sz="4" w:space="0" w:color="auto"/>
              <w:bottom w:val="dotted" w:sz="4" w:space="0" w:color="auto"/>
            </w:tcBorders>
            <w:vAlign w:val="center"/>
          </w:tcPr>
          <w:p w14:paraId="22FB98F0" w14:textId="77777777" w:rsidR="00B64DFA" w:rsidRPr="00290EFC" w:rsidRDefault="00B64DFA" w:rsidP="00F150F5">
            <w:pPr>
              <w:shd w:val="clear" w:color="auto" w:fill="FFFFFF"/>
              <w:spacing w:line="288" w:lineRule="auto"/>
              <w:jc w:val="center"/>
              <w:rPr>
                <w:szCs w:val="28"/>
              </w:rPr>
            </w:pPr>
            <w:r w:rsidRPr="00290EFC">
              <w:rPr>
                <w:szCs w:val="28"/>
              </w:rPr>
              <w:t>14</w:t>
            </w:r>
          </w:p>
        </w:tc>
        <w:tc>
          <w:tcPr>
            <w:tcW w:w="4821" w:type="dxa"/>
            <w:tcBorders>
              <w:top w:val="dotted" w:sz="4" w:space="0" w:color="auto"/>
              <w:bottom w:val="dotted" w:sz="4" w:space="0" w:color="auto"/>
            </w:tcBorders>
          </w:tcPr>
          <w:p w14:paraId="2926F9D1" w14:textId="77777777" w:rsidR="00B64DFA" w:rsidRPr="00290EFC" w:rsidRDefault="00B64DFA" w:rsidP="00F150F5">
            <w:pPr>
              <w:shd w:val="clear" w:color="auto" w:fill="FFFFFF"/>
              <w:spacing w:line="288" w:lineRule="auto"/>
              <w:jc w:val="both"/>
              <w:rPr>
                <w:szCs w:val="28"/>
              </w:rPr>
            </w:pPr>
            <w:r w:rsidRPr="00290EFC">
              <w:rPr>
                <w:szCs w:val="28"/>
              </w:rPr>
              <w:t>Bài 12: Giới thiệu và hướng dẫn kỹ thuật sử dụng một số loại vũ khí bộ binh</w:t>
            </w:r>
          </w:p>
        </w:tc>
        <w:tc>
          <w:tcPr>
            <w:tcW w:w="839" w:type="dxa"/>
            <w:tcBorders>
              <w:top w:val="dotted" w:sz="4" w:space="0" w:color="auto"/>
              <w:bottom w:val="dotted" w:sz="4" w:space="0" w:color="auto"/>
            </w:tcBorders>
            <w:vAlign w:val="center"/>
          </w:tcPr>
          <w:p w14:paraId="574A9D78" w14:textId="77777777" w:rsidR="00B64DFA" w:rsidRPr="00290EFC" w:rsidRDefault="00B64DFA" w:rsidP="00F150F5">
            <w:pPr>
              <w:shd w:val="clear" w:color="auto" w:fill="FFFFFF"/>
              <w:spacing w:line="288" w:lineRule="auto"/>
              <w:jc w:val="center"/>
              <w:rPr>
                <w:szCs w:val="28"/>
              </w:rPr>
            </w:pPr>
            <w:r w:rsidRPr="00290EFC">
              <w:rPr>
                <w:szCs w:val="28"/>
              </w:rPr>
              <w:t>19</w:t>
            </w:r>
          </w:p>
        </w:tc>
        <w:tc>
          <w:tcPr>
            <w:tcW w:w="994" w:type="dxa"/>
            <w:tcBorders>
              <w:top w:val="dotted" w:sz="4" w:space="0" w:color="auto"/>
              <w:bottom w:val="dotted" w:sz="4" w:space="0" w:color="auto"/>
            </w:tcBorders>
            <w:vAlign w:val="center"/>
          </w:tcPr>
          <w:p w14:paraId="6487D690" w14:textId="77777777" w:rsidR="00B64DFA" w:rsidRPr="00290EFC" w:rsidRDefault="00B64DFA" w:rsidP="00F150F5">
            <w:pPr>
              <w:shd w:val="clear" w:color="auto" w:fill="FFFFFF"/>
              <w:spacing w:line="288" w:lineRule="auto"/>
              <w:jc w:val="center"/>
              <w:rPr>
                <w:szCs w:val="28"/>
              </w:rPr>
            </w:pPr>
            <w:r w:rsidRPr="00290EFC">
              <w:rPr>
                <w:szCs w:val="28"/>
              </w:rPr>
              <w:t>5</w:t>
            </w:r>
          </w:p>
        </w:tc>
        <w:tc>
          <w:tcPr>
            <w:tcW w:w="1016" w:type="dxa"/>
            <w:tcBorders>
              <w:top w:val="dotted" w:sz="4" w:space="0" w:color="auto"/>
              <w:bottom w:val="dotted" w:sz="4" w:space="0" w:color="auto"/>
            </w:tcBorders>
            <w:vAlign w:val="center"/>
          </w:tcPr>
          <w:p w14:paraId="4A3F4793" w14:textId="77777777" w:rsidR="00B64DFA" w:rsidRPr="00290EFC" w:rsidRDefault="00B64DFA" w:rsidP="00F150F5">
            <w:pPr>
              <w:shd w:val="clear" w:color="auto" w:fill="FFFFFF"/>
              <w:spacing w:line="288" w:lineRule="auto"/>
              <w:jc w:val="center"/>
              <w:rPr>
                <w:szCs w:val="28"/>
              </w:rPr>
            </w:pPr>
            <w:r w:rsidRPr="00290EFC">
              <w:rPr>
                <w:szCs w:val="28"/>
              </w:rPr>
              <w:t>14</w:t>
            </w:r>
          </w:p>
        </w:tc>
        <w:tc>
          <w:tcPr>
            <w:tcW w:w="870" w:type="dxa"/>
            <w:tcBorders>
              <w:top w:val="dotted" w:sz="4" w:space="0" w:color="auto"/>
              <w:bottom w:val="dotted" w:sz="4" w:space="0" w:color="auto"/>
            </w:tcBorders>
            <w:vAlign w:val="center"/>
          </w:tcPr>
          <w:p w14:paraId="78A9B681" w14:textId="77777777" w:rsidR="00B64DFA" w:rsidRPr="00290EFC" w:rsidRDefault="00B64DFA" w:rsidP="00F150F5">
            <w:pPr>
              <w:shd w:val="clear" w:color="auto" w:fill="FFFFFF"/>
              <w:spacing w:line="288" w:lineRule="auto"/>
              <w:jc w:val="both"/>
              <w:rPr>
                <w:szCs w:val="28"/>
              </w:rPr>
            </w:pPr>
          </w:p>
        </w:tc>
      </w:tr>
      <w:tr w:rsidR="00B64DFA" w:rsidRPr="00290EFC" w14:paraId="626E21DF" w14:textId="77777777" w:rsidTr="00F150F5">
        <w:trPr>
          <w:trHeight w:val="375"/>
        </w:trPr>
        <w:tc>
          <w:tcPr>
            <w:tcW w:w="748" w:type="dxa"/>
            <w:tcBorders>
              <w:top w:val="dotted" w:sz="4" w:space="0" w:color="auto"/>
              <w:bottom w:val="dotted" w:sz="4" w:space="0" w:color="auto"/>
            </w:tcBorders>
            <w:vAlign w:val="center"/>
          </w:tcPr>
          <w:p w14:paraId="13273AA7"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6301D475" w14:textId="77777777" w:rsidR="00B64DFA" w:rsidRPr="00290EFC" w:rsidRDefault="00B64DFA" w:rsidP="00F150F5">
            <w:pPr>
              <w:shd w:val="clear" w:color="auto" w:fill="FFFFFF"/>
              <w:spacing w:line="288" w:lineRule="auto"/>
              <w:jc w:val="both"/>
              <w:rPr>
                <w:szCs w:val="28"/>
              </w:rPr>
            </w:pPr>
            <w:r w:rsidRPr="00290EFC">
              <w:rPr>
                <w:szCs w:val="28"/>
              </w:rPr>
              <w:t>1. Giới thiệu một số loại vũ khí bộ binh</w:t>
            </w:r>
          </w:p>
        </w:tc>
        <w:tc>
          <w:tcPr>
            <w:tcW w:w="839" w:type="dxa"/>
            <w:tcBorders>
              <w:top w:val="dotted" w:sz="4" w:space="0" w:color="auto"/>
              <w:bottom w:val="dotted" w:sz="4" w:space="0" w:color="auto"/>
            </w:tcBorders>
            <w:vAlign w:val="center"/>
          </w:tcPr>
          <w:p w14:paraId="58408AC2"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3F1810CA" w14:textId="77777777" w:rsidR="00B64DFA" w:rsidRPr="00290EFC" w:rsidRDefault="00B64DFA" w:rsidP="00F150F5">
            <w:pPr>
              <w:shd w:val="clear" w:color="auto" w:fill="FFFFFF"/>
              <w:spacing w:line="288" w:lineRule="auto"/>
              <w:jc w:val="center"/>
              <w:rPr>
                <w:bCs/>
                <w:szCs w:val="28"/>
              </w:rPr>
            </w:pPr>
            <w:r w:rsidRPr="00290EFC">
              <w:rPr>
                <w:bCs/>
                <w:szCs w:val="28"/>
              </w:rPr>
              <w:t>2</w:t>
            </w:r>
          </w:p>
        </w:tc>
        <w:tc>
          <w:tcPr>
            <w:tcW w:w="1016" w:type="dxa"/>
            <w:tcBorders>
              <w:top w:val="dotted" w:sz="4" w:space="0" w:color="auto"/>
              <w:bottom w:val="dotted" w:sz="4" w:space="0" w:color="auto"/>
            </w:tcBorders>
            <w:vAlign w:val="center"/>
          </w:tcPr>
          <w:p w14:paraId="1948E6D5"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1CCC3DDE" w14:textId="77777777" w:rsidR="00B64DFA" w:rsidRPr="00290EFC" w:rsidRDefault="00B64DFA" w:rsidP="00F150F5">
            <w:pPr>
              <w:shd w:val="clear" w:color="auto" w:fill="FFFFFF"/>
              <w:spacing w:line="288" w:lineRule="auto"/>
              <w:jc w:val="both"/>
              <w:rPr>
                <w:szCs w:val="28"/>
              </w:rPr>
            </w:pPr>
          </w:p>
        </w:tc>
      </w:tr>
      <w:tr w:rsidR="00B64DFA" w:rsidRPr="00290EFC" w14:paraId="07CE8644" w14:textId="77777777" w:rsidTr="00F150F5">
        <w:trPr>
          <w:trHeight w:val="375"/>
        </w:trPr>
        <w:tc>
          <w:tcPr>
            <w:tcW w:w="748" w:type="dxa"/>
            <w:tcBorders>
              <w:top w:val="dotted" w:sz="4" w:space="0" w:color="auto"/>
              <w:bottom w:val="dotted" w:sz="4" w:space="0" w:color="auto"/>
            </w:tcBorders>
            <w:vAlign w:val="center"/>
          </w:tcPr>
          <w:p w14:paraId="36165901"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126151E9" w14:textId="77777777" w:rsidR="00B64DFA" w:rsidRPr="00290EFC" w:rsidRDefault="00B64DFA" w:rsidP="00F150F5">
            <w:pPr>
              <w:shd w:val="clear" w:color="auto" w:fill="FFFFFF"/>
              <w:spacing w:line="288" w:lineRule="auto"/>
              <w:jc w:val="both"/>
              <w:rPr>
                <w:szCs w:val="28"/>
              </w:rPr>
            </w:pPr>
            <w:r w:rsidRPr="00290EFC">
              <w:rPr>
                <w:szCs w:val="28"/>
              </w:rPr>
              <w:t>2. Hướng dẫn kỹ thuật sử dụng một số loại vũ khí bộ binh</w:t>
            </w:r>
          </w:p>
        </w:tc>
        <w:tc>
          <w:tcPr>
            <w:tcW w:w="839" w:type="dxa"/>
            <w:tcBorders>
              <w:top w:val="dotted" w:sz="4" w:space="0" w:color="auto"/>
              <w:bottom w:val="dotted" w:sz="4" w:space="0" w:color="auto"/>
            </w:tcBorders>
            <w:vAlign w:val="center"/>
          </w:tcPr>
          <w:p w14:paraId="3A900341"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41D9A383" w14:textId="77777777" w:rsidR="00B64DFA" w:rsidRPr="00290EFC" w:rsidRDefault="00B64DFA" w:rsidP="00F150F5">
            <w:pPr>
              <w:shd w:val="clear" w:color="auto" w:fill="FFFFFF"/>
              <w:spacing w:line="288" w:lineRule="auto"/>
              <w:jc w:val="center"/>
              <w:rPr>
                <w:bCs/>
                <w:szCs w:val="28"/>
              </w:rPr>
            </w:pPr>
            <w:r w:rsidRPr="00290EFC">
              <w:rPr>
                <w:bCs/>
                <w:szCs w:val="28"/>
              </w:rPr>
              <w:t>3</w:t>
            </w:r>
          </w:p>
        </w:tc>
        <w:tc>
          <w:tcPr>
            <w:tcW w:w="1016" w:type="dxa"/>
            <w:tcBorders>
              <w:top w:val="dotted" w:sz="4" w:space="0" w:color="auto"/>
              <w:bottom w:val="dotted" w:sz="4" w:space="0" w:color="auto"/>
            </w:tcBorders>
            <w:vAlign w:val="center"/>
          </w:tcPr>
          <w:p w14:paraId="5562BCB1"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47EDC5EA" w14:textId="77777777" w:rsidR="00B64DFA" w:rsidRPr="00290EFC" w:rsidRDefault="00B64DFA" w:rsidP="00F150F5">
            <w:pPr>
              <w:shd w:val="clear" w:color="auto" w:fill="FFFFFF"/>
              <w:spacing w:line="288" w:lineRule="auto"/>
              <w:jc w:val="both"/>
              <w:rPr>
                <w:szCs w:val="28"/>
              </w:rPr>
            </w:pPr>
          </w:p>
        </w:tc>
      </w:tr>
      <w:tr w:rsidR="00B64DFA" w:rsidRPr="00290EFC" w14:paraId="286D4177" w14:textId="77777777" w:rsidTr="00F150F5">
        <w:trPr>
          <w:trHeight w:val="375"/>
        </w:trPr>
        <w:tc>
          <w:tcPr>
            <w:tcW w:w="748" w:type="dxa"/>
            <w:tcBorders>
              <w:top w:val="dotted" w:sz="4" w:space="0" w:color="auto"/>
              <w:bottom w:val="dotted" w:sz="4" w:space="0" w:color="auto"/>
            </w:tcBorders>
            <w:vAlign w:val="center"/>
          </w:tcPr>
          <w:p w14:paraId="19019388"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6C857E0D" w14:textId="77777777" w:rsidR="00B64DFA" w:rsidRPr="00290EFC" w:rsidRDefault="00B64DFA" w:rsidP="00F150F5">
            <w:pPr>
              <w:shd w:val="clear" w:color="auto" w:fill="FFFFFF"/>
              <w:spacing w:line="288" w:lineRule="auto"/>
              <w:jc w:val="both"/>
              <w:rPr>
                <w:szCs w:val="28"/>
              </w:rPr>
            </w:pPr>
            <w:r w:rsidRPr="00290EFC">
              <w:rPr>
                <w:szCs w:val="28"/>
              </w:rPr>
              <w:t>3. Thực hành</w:t>
            </w:r>
          </w:p>
        </w:tc>
        <w:tc>
          <w:tcPr>
            <w:tcW w:w="839" w:type="dxa"/>
            <w:tcBorders>
              <w:top w:val="dotted" w:sz="4" w:space="0" w:color="auto"/>
              <w:bottom w:val="dotted" w:sz="4" w:space="0" w:color="auto"/>
            </w:tcBorders>
            <w:vAlign w:val="center"/>
          </w:tcPr>
          <w:p w14:paraId="5841BB06"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6CB0AA39" w14:textId="77777777" w:rsidR="00B64DFA" w:rsidRPr="00290EFC" w:rsidRDefault="00B64DFA" w:rsidP="00F150F5">
            <w:pPr>
              <w:shd w:val="clear" w:color="auto" w:fill="FFFFFF"/>
              <w:spacing w:line="288" w:lineRule="auto"/>
              <w:jc w:val="center"/>
              <w:rPr>
                <w:bCs/>
                <w:szCs w:val="28"/>
              </w:rPr>
            </w:pPr>
          </w:p>
        </w:tc>
        <w:tc>
          <w:tcPr>
            <w:tcW w:w="1016" w:type="dxa"/>
            <w:tcBorders>
              <w:top w:val="dotted" w:sz="4" w:space="0" w:color="auto"/>
              <w:bottom w:val="dotted" w:sz="4" w:space="0" w:color="auto"/>
            </w:tcBorders>
            <w:vAlign w:val="center"/>
          </w:tcPr>
          <w:p w14:paraId="507F2CC4" w14:textId="77777777" w:rsidR="00B64DFA" w:rsidRPr="00290EFC" w:rsidRDefault="00B64DFA" w:rsidP="00F150F5">
            <w:pPr>
              <w:shd w:val="clear" w:color="auto" w:fill="FFFFFF"/>
              <w:spacing w:line="288" w:lineRule="auto"/>
              <w:jc w:val="center"/>
              <w:rPr>
                <w:szCs w:val="28"/>
              </w:rPr>
            </w:pPr>
            <w:r w:rsidRPr="00290EFC">
              <w:rPr>
                <w:szCs w:val="28"/>
              </w:rPr>
              <w:t>14</w:t>
            </w:r>
          </w:p>
        </w:tc>
        <w:tc>
          <w:tcPr>
            <w:tcW w:w="870" w:type="dxa"/>
            <w:tcBorders>
              <w:top w:val="dotted" w:sz="4" w:space="0" w:color="auto"/>
              <w:bottom w:val="dotted" w:sz="4" w:space="0" w:color="auto"/>
            </w:tcBorders>
            <w:vAlign w:val="center"/>
          </w:tcPr>
          <w:p w14:paraId="39E52FF3" w14:textId="77777777" w:rsidR="00B64DFA" w:rsidRPr="00290EFC" w:rsidRDefault="00B64DFA" w:rsidP="00F150F5">
            <w:pPr>
              <w:shd w:val="clear" w:color="auto" w:fill="FFFFFF"/>
              <w:spacing w:line="288" w:lineRule="auto"/>
              <w:jc w:val="both"/>
              <w:rPr>
                <w:szCs w:val="28"/>
              </w:rPr>
            </w:pPr>
          </w:p>
        </w:tc>
      </w:tr>
      <w:tr w:rsidR="00B64DFA" w:rsidRPr="00290EFC" w14:paraId="7D9C8C56" w14:textId="77777777" w:rsidTr="00F150F5">
        <w:trPr>
          <w:trHeight w:val="375"/>
        </w:trPr>
        <w:tc>
          <w:tcPr>
            <w:tcW w:w="748" w:type="dxa"/>
            <w:tcBorders>
              <w:top w:val="dotted" w:sz="4" w:space="0" w:color="auto"/>
              <w:bottom w:val="dotted" w:sz="4" w:space="0" w:color="auto"/>
            </w:tcBorders>
            <w:vAlign w:val="center"/>
          </w:tcPr>
          <w:p w14:paraId="027530F3" w14:textId="77777777" w:rsidR="00B64DFA" w:rsidRPr="00290EFC" w:rsidRDefault="00B64DFA" w:rsidP="00F150F5">
            <w:pPr>
              <w:shd w:val="clear" w:color="auto" w:fill="FFFFFF"/>
              <w:spacing w:line="288" w:lineRule="auto"/>
              <w:jc w:val="center"/>
              <w:rPr>
                <w:szCs w:val="28"/>
              </w:rPr>
            </w:pPr>
            <w:r w:rsidRPr="00290EFC">
              <w:rPr>
                <w:szCs w:val="28"/>
              </w:rPr>
              <w:t>15</w:t>
            </w:r>
          </w:p>
        </w:tc>
        <w:tc>
          <w:tcPr>
            <w:tcW w:w="4821" w:type="dxa"/>
            <w:tcBorders>
              <w:top w:val="dotted" w:sz="4" w:space="0" w:color="auto"/>
              <w:bottom w:val="dotted" w:sz="4" w:space="0" w:color="auto"/>
            </w:tcBorders>
          </w:tcPr>
          <w:p w14:paraId="64E38F06" w14:textId="77777777" w:rsidR="00B64DFA" w:rsidRPr="00290EFC" w:rsidRDefault="00B64DFA" w:rsidP="00F150F5">
            <w:pPr>
              <w:shd w:val="clear" w:color="auto" w:fill="FFFFFF"/>
              <w:spacing w:line="288" w:lineRule="auto"/>
              <w:jc w:val="both"/>
              <w:rPr>
                <w:szCs w:val="28"/>
              </w:rPr>
            </w:pPr>
            <w:r w:rsidRPr="00290EFC">
              <w:rPr>
                <w:szCs w:val="28"/>
              </w:rPr>
              <w:t>Bài 13: Kỹ thuật cấp cứu và chuyển thương</w:t>
            </w:r>
          </w:p>
        </w:tc>
        <w:tc>
          <w:tcPr>
            <w:tcW w:w="839" w:type="dxa"/>
            <w:tcBorders>
              <w:top w:val="dotted" w:sz="4" w:space="0" w:color="auto"/>
              <w:bottom w:val="dotted" w:sz="4" w:space="0" w:color="auto"/>
            </w:tcBorders>
            <w:vAlign w:val="center"/>
          </w:tcPr>
          <w:p w14:paraId="08F2D498" w14:textId="77777777" w:rsidR="00B64DFA" w:rsidRPr="00290EFC" w:rsidRDefault="00B64DFA" w:rsidP="00F150F5">
            <w:pPr>
              <w:shd w:val="clear" w:color="auto" w:fill="FFFFFF"/>
              <w:spacing w:line="288" w:lineRule="auto"/>
              <w:jc w:val="center"/>
              <w:rPr>
                <w:szCs w:val="28"/>
              </w:rPr>
            </w:pPr>
            <w:r w:rsidRPr="00290EFC">
              <w:rPr>
                <w:szCs w:val="28"/>
              </w:rPr>
              <w:t>6</w:t>
            </w:r>
          </w:p>
        </w:tc>
        <w:tc>
          <w:tcPr>
            <w:tcW w:w="994" w:type="dxa"/>
            <w:tcBorders>
              <w:top w:val="dotted" w:sz="4" w:space="0" w:color="auto"/>
              <w:bottom w:val="dotted" w:sz="4" w:space="0" w:color="auto"/>
            </w:tcBorders>
            <w:vAlign w:val="center"/>
          </w:tcPr>
          <w:p w14:paraId="66D2758D" w14:textId="77777777" w:rsidR="00B64DFA" w:rsidRPr="00290EFC" w:rsidRDefault="00B64DFA" w:rsidP="00F150F5">
            <w:pPr>
              <w:shd w:val="clear" w:color="auto" w:fill="FFFFFF"/>
              <w:spacing w:line="288" w:lineRule="auto"/>
              <w:jc w:val="center"/>
              <w:rPr>
                <w:szCs w:val="28"/>
              </w:rPr>
            </w:pPr>
            <w:r w:rsidRPr="00290EFC">
              <w:rPr>
                <w:bCs/>
                <w:szCs w:val="28"/>
              </w:rPr>
              <w:t>1</w:t>
            </w:r>
          </w:p>
        </w:tc>
        <w:tc>
          <w:tcPr>
            <w:tcW w:w="1016" w:type="dxa"/>
            <w:tcBorders>
              <w:top w:val="dotted" w:sz="4" w:space="0" w:color="auto"/>
              <w:bottom w:val="dotted" w:sz="4" w:space="0" w:color="auto"/>
            </w:tcBorders>
            <w:vAlign w:val="center"/>
          </w:tcPr>
          <w:p w14:paraId="32F4941D" w14:textId="77777777" w:rsidR="00B64DFA" w:rsidRPr="00290EFC" w:rsidRDefault="00B64DFA" w:rsidP="00F150F5">
            <w:pPr>
              <w:shd w:val="clear" w:color="auto" w:fill="FFFFFF"/>
              <w:spacing w:line="288" w:lineRule="auto"/>
              <w:jc w:val="center"/>
              <w:rPr>
                <w:szCs w:val="28"/>
              </w:rPr>
            </w:pPr>
            <w:r w:rsidRPr="00290EFC">
              <w:rPr>
                <w:szCs w:val="28"/>
              </w:rPr>
              <w:t>5</w:t>
            </w:r>
          </w:p>
        </w:tc>
        <w:tc>
          <w:tcPr>
            <w:tcW w:w="870" w:type="dxa"/>
            <w:tcBorders>
              <w:top w:val="dotted" w:sz="4" w:space="0" w:color="auto"/>
              <w:bottom w:val="dotted" w:sz="4" w:space="0" w:color="auto"/>
            </w:tcBorders>
            <w:vAlign w:val="center"/>
          </w:tcPr>
          <w:p w14:paraId="6BE2F9F8" w14:textId="77777777" w:rsidR="00B64DFA" w:rsidRPr="00290EFC" w:rsidRDefault="00B64DFA" w:rsidP="00F150F5">
            <w:pPr>
              <w:shd w:val="clear" w:color="auto" w:fill="FFFFFF"/>
              <w:spacing w:line="288" w:lineRule="auto"/>
              <w:jc w:val="both"/>
              <w:rPr>
                <w:szCs w:val="28"/>
              </w:rPr>
            </w:pPr>
          </w:p>
        </w:tc>
      </w:tr>
      <w:tr w:rsidR="00B64DFA" w:rsidRPr="00290EFC" w14:paraId="68F0B7E1" w14:textId="77777777" w:rsidTr="00F150F5">
        <w:trPr>
          <w:trHeight w:val="375"/>
        </w:trPr>
        <w:tc>
          <w:tcPr>
            <w:tcW w:w="748" w:type="dxa"/>
            <w:tcBorders>
              <w:top w:val="dotted" w:sz="4" w:space="0" w:color="auto"/>
              <w:bottom w:val="dotted" w:sz="4" w:space="0" w:color="auto"/>
            </w:tcBorders>
            <w:vAlign w:val="center"/>
          </w:tcPr>
          <w:p w14:paraId="79C0B926"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718BD506" w14:textId="77777777" w:rsidR="00B64DFA" w:rsidRPr="00290EFC" w:rsidRDefault="00B64DFA" w:rsidP="00F150F5">
            <w:pPr>
              <w:shd w:val="clear" w:color="auto" w:fill="FFFFFF"/>
              <w:spacing w:line="288" w:lineRule="auto"/>
              <w:jc w:val="both"/>
              <w:rPr>
                <w:szCs w:val="28"/>
              </w:rPr>
            </w:pPr>
            <w:r w:rsidRPr="00290EFC">
              <w:rPr>
                <w:szCs w:val="28"/>
              </w:rPr>
              <w:t>1. Cầm máu tạm thời</w:t>
            </w:r>
          </w:p>
        </w:tc>
        <w:tc>
          <w:tcPr>
            <w:tcW w:w="839" w:type="dxa"/>
            <w:tcBorders>
              <w:top w:val="dotted" w:sz="4" w:space="0" w:color="auto"/>
              <w:bottom w:val="dotted" w:sz="4" w:space="0" w:color="auto"/>
            </w:tcBorders>
            <w:vAlign w:val="center"/>
          </w:tcPr>
          <w:p w14:paraId="1C782884"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48B701A1" w14:textId="77777777" w:rsidR="00B64DFA" w:rsidRPr="00290EFC" w:rsidRDefault="00B64DFA" w:rsidP="00F150F5">
            <w:pPr>
              <w:shd w:val="clear" w:color="auto" w:fill="FFFFFF"/>
              <w:spacing w:line="288" w:lineRule="auto"/>
              <w:jc w:val="center"/>
              <w:rPr>
                <w:szCs w:val="28"/>
              </w:rPr>
            </w:pPr>
            <w:r w:rsidRPr="00290EFC">
              <w:rPr>
                <w:szCs w:val="28"/>
              </w:rPr>
              <w:t>0,25</w:t>
            </w:r>
          </w:p>
        </w:tc>
        <w:tc>
          <w:tcPr>
            <w:tcW w:w="1016" w:type="dxa"/>
            <w:tcBorders>
              <w:top w:val="dotted" w:sz="4" w:space="0" w:color="auto"/>
              <w:bottom w:val="dotted" w:sz="4" w:space="0" w:color="auto"/>
            </w:tcBorders>
            <w:vAlign w:val="center"/>
          </w:tcPr>
          <w:p w14:paraId="2FC667BD"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698686DD" w14:textId="77777777" w:rsidR="00B64DFA" w:rsidRPr="00290EFC" w:rsidRDefault="00B64DFA" w:rsidP="00F150F5">
            <w:pPr>
              <w:shd w:val="clear" w:color="auto" w:fill="FFFFFF"/>
              <w:spacing w:line="288" w:lineRule="auto"/>
              <w:jc w:val="center"/>
              <w:rPr>
                <w:szCs w:val="28"/>
              </w:rPr>
            </w:pPr>
          </w:p>
        </w:tc>
      </w:tr>
      <w:tr w:rsidR="00B64DFA" w:rsidRPr="00290EFC" w14:paraId="73B6738B" w14:textId="77777777" w:rsidTr="00F150F5">
        <w:trPr>
          <w:trHeight w:val="375"/>
        </w:trPr>
        <w:tc>
          <w:tcPr>
            <w:tcW w:w="748" w:type="dxa"/>
            <w:tcBorders>
              <w:top w:val="dotted" w:sz="4" w:space="0" w:color="auto"/>
              <w:bottom w:val="dotted" w:sz="4" w:space="0" w:color="auto"/>
            </w:tcBorders>
            <w:vAlign w:val="center"/>
          </w:tcPr>
          <w:p w14:paraId="75CB2CA5"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0E7CA417" w14:textId="77777777" w:rsidR="00B64DFA" w:rsidRPr="00290EFC" w:rsidRDefault="00B64DFA" w:rsidP="00F150F5">
            <w:pPr>
              <w:shd w:val="clear" w:color="auto" w:fill="FFFFFF"/>
              <w:spacing w:line="288" w:lineRule="auto"/>
              <w:jc w:val="both"/>
              <w:rPr>
                <w:szCs w:val="28"/>
              </w:rPr>
            </w:pPr>
            <w:r w:rsidRPr="00290EFC">
              <w:rPr>
                <w:szCs w:val="28"/>
              </w:rPr>
              <w:t>2. Cố định tạm thời xương gãy</w:t>
            </w:r>
          </w:p>
        </w:tc>
        <w:tc>
          <w:tcPr>
            <w:tcW w:w="839" w:type="dxa"/>
            <w:tcBorders>
              <w:top w:val="dotted" w:sz="4" w:space="0" w:color="auto"/>
              <w:bottom w:val="dotted" w:sz="4" w:space="0" w:color="auto"/>
            </w:tcBorders>
            <w:vAlign w:val="center"/>
          </w:tcPr>
          <w:p w14:paraId="5EAFBA6E"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168FF105" w14:textId="77777777" w:rsidR="00B64DFA" w:rsidRPr="00290EFC" w:rsidRDefault="00B64DFA" w:rsidP="00F150F5">
            <w:pPr>
              <w:shd w:val="clear" w:color="auto" w:fill="FFFFFF"/>
              <w:spacing w:line="288" w:lineRule="auto"/>
              <w:jc w:val="center"/>
              <w:rPr>
                <w:szCs w:val="28"/>
              </w:rPr>
            </w:pPr>
            <w:r w:rsidRPr="00290EFC">
              <w:rPr>
                <w:szCs w:val="28"/>
              </w:rPr>
              <w:t>0,25</w:t>
            </w:r>
          </w:p>
        </w:tc>
        <w:tc>
          <w:tcPr>
            <w:tcW w:w="1016" w:type="dxa"/>
            <w:tcBorders>
              <w:top w:val="dotted" w:sz="4" w:space="0" w:color="auto"/>
              <w:bottom w:val="dotted" w:sz="4" w:space="0" w:color="auto"/>
            </w:tcBorders>
            <w:vAlign w:val="center"/>
          </w:tcPr>
          <w:p w14:paraId="2B1E053D"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39BBC662" w14:textId="77777777" w:rsidR="00B64DFA" w:rsidRPr="00290EFC" w:rsidRDefault="00B64DFA" w:rsidP="00F150F5">
            <w:pPr>
              <w:shd w:val="clear" w:color="auto" w:fill="FFFFFF"/>
              <w:spacing w:line="288" w:lineRule="auto"/>
              <w:jc w:val="center"/>
              <w:rPr>
                <w:szCs w:val="28"/>
              </w:rPr>
            </w:pPr>
          </w:p>
        </w:tc>
      </w:tr>
      <w:tr w:rsidR="00B64DFA" w:rsidRPr="00290EFC" w14:paraId="49E13E7D" w14:textId="77777777" w:rsidTr="00F150F5">
        <w:trPr>
          <w:trHeight w:val="375"/>
        </w:trPr>
        <w:tc>
          <w:tcPr>
            <w:tcW w:w="748" w:type="dxa"/>
            <w:tcBorders>
              <w:top w:val="dotted" w:sz="4" w:space="0" w:color="auto"/>
              <w:bottom w:val="dotted" w:sz="4" w:space="0" w:color="auto"/>
            </w:tcBorders>
            <w:vAlign w:val="center"/>
          </w:tcPr>
          <w:p w14:paraId="397B8273"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52483F6E" w14:textId="77777777" w:rsidR="00B64DFA" w:rsidRPr="00290EFC" w:rsidRDefault="00B64DFA" w:rsidP="00F150F5">
            <w:pPr>
              <w:shd w:val="clear" w:color="auto" w:fill="FFFFFF"/>
              <w:spacing w:line="288" w:lineRule="auto"/>
              <w:jc w:val="both"/>
              <w:rPr>
                <w:szCs w:val="28"/>
              </w:rPr>
            </w:pPr>
            <w:r w:rsidRPr="00290EFC">
              <w:rPr>
                <w:szCs w:val="28"/>
              </w:rPr>
              <w:t>3. Hô hấp nhân tạo</w:t>
            </w:r>
          </w:p>
        </w:tc>
        <w:tc>
          <w:tcPr>
            <w:tcW w:w="839" w:type="dxa"/>
            <w:tcBorders>
              <w:top w:val="dotted" w:sz="4" w:space="0" w:color="auto"/>
              <w:bottom w:val="dotted" w:sz="4" w:space="0" w:color="auto"/>
            </w:tcBorders>
            <w:vAlign w:val="center"/>
          </w:tcPr>
          <w:p w14:paraId="38B64E01"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44DB5D8C" w14:textId="77777777" w:rsidR="00B64DFA" w:rsidRPr="00290EFC" w:rsidRDefault="00B64DFA" w:rsidP="00F150F5">
            <w:pPr>
              <w:shd w:val="clear" w:color="auto" w:fill="FFFFFF"/>
              <w:spacing w:line="288" w:lineRule="auto"/>
              <w:jc w:val="center"/>
              <w:rPr>
                <w:szCs w:val="28"/>
              </w:rPr>
            </w:pPr>
            <w:r w:rsidRPr="00290EFC">
              <w:rPr>
                <w:szCs w:val="28"/>
              </w:rPr>
              <w:t>0,25</w:t>
            </w:r>
          </w:p>
        </w:tc>
        <w:tc>
          <w:tcPr>
            <w:tcW w:w="1016" w:type="dxa"/>
            <w:tcBorders>
              <w:top w:val="dotted" w:sz="4" w:space="0" w:color="auto"/>
              <w:bottom w:val="dotted" w:sz="4" w:space="0" w:color="auto"/>
            </w:tcBorders>
            <w:vAlign w:val="center"/>
          </w:tcPr>
          <w:p w14:paraId="2EA08DE4"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607028FC" w14:textId="77777777" w:rsidR="00B64DFA" w:rsidRPr="00290EFC" w:rsidRDefault="00B64DFA" w:rsidP="00F150F5">
            <w:pPr>
              <w:shd w:val="clear" w:color="auto" w:fill="FFFFFF"/>
              <w:spacing w:line="288" w:lineRule="auto"/>
              <w:jc w:val="center"/>
              <w:rPr>
                <w:szCs w:val="28"/>
              </w:rPr>
            </w:pPr>
          </w:p>
        </w:tc>
      </w:tr>
      <w:tr w:rsidR="00B64DFA" w:rsidRPr="00290EFC" w14:paraId="0681E88D" w14:textId="77777777" w:rsidTr="00F150F5">
        <w:trPr>
          <w:trHeight w:val="375"/>
        </w:trPr>
        <w:tc>
          <w:tcPr>
            <w:tcW w:w="748" w:type="dxa"/>
            <w:tcBorders>
              <w:top w:val="dotted" w:sz="4" w:space="0" w:color="auto"/>
              <w:bottom w:val="dotted" w:sz="4" w:space="0" w:color="auto"/>
            </w:tcBorders>
            <w:vAlign w:val="center"/>
          </w:tcPr>
          <w:p w14:paraId="61270D50"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32368FFA" w14:textId="77777777" w:rsidR="00B64DFA" w:rsidRPr="00290EFC" w:rsidRDefault="00B64DFA" w:rsidP="00F150F5">
            <w:pPr>
              <w:shd w:val="clear" w:color="auto" w:fill="FFFFFF"/>
              <w:spacing w:line="288" w:lineRule="auto"/>
              <w:jc w:val="both"/>
              <w:rPr>
                <w:szCs w:val="28"/>
              </w:rPr>
            </w:pPr>
            <w:r w:rsidRPr="00290EFC">
              <w:rPr>
                <w:szCs w:val="28"/>
              </w:rPr>
              <w:t>4. Kỹ thuật chuyển thương</w:t>
            </w:r>
          </w:p>
        </w:tc>
        <w:tc>
          <w:tcPr>
            <w:tcW w:w="839" w:type="dxa"/>
            <w:tcBorders>
              <w:top w:val="dotted" w:sz="4" w:space="0" w:color="auto"/>
              <w:bottom w:val="dotted" w:sz="4" w:space="0" w:color="auto"/>
            </w:tcBorders>
            <w:vAlign w:val="center"/>
          </w:tcPr>
          <w:p w14:paraId="723E4275"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59887E22" w14:textId="77777777" w:rsidR="00B64DFA" w:rsidRPr="00290EFC" w:rsidRDefault="00B64DFA" w:rsidP="00F150F5">
            <w:pPr>
              <w:shd w:val="clear" w:color="auto" w:fill="FFFFFF"/>
              <w:spacing w:line="288" w:lineRule="auto"/>
              <w:jc w:val="center"/>
              <w:rPr>
                <w:szCs w:val="28"/>
              </w:rPr>
            </w:pPr>
            <w:r w:rsidRPr="00290EFC">
              <w:rPr>
                <w:szCs w:val="28"/>
              </w:rPr>
              <w:t>0,25</w:t>
            </w:r>
          </w:p>
        </w:tc>
        <w:tc>
          <w:tcPr>
            <w:tcW w:w="1016" w:type="dxa"/>
            <w:tcBorders>
              <w:top w:val="dotted" w:sz="4" w:space="0" w:color="auto"/>
              <w:bottom w:val="dotted" w:sz="4" w:space="0" w:color="auto"/>
            </w:tcBorders>
            <w:vAlign w:val="center"/>
          </w:tcPr>
          <w:p w14:paraId="645BD376"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31CC5266" w14:textId="77777777" w:rsidR="00B64DFA" w:rsidRPr="00290EFC" w:rsidRDefault="00B64DFA" w:rsidP="00F150F5">
            <w:pPr>
              <w:shd w:val="clear" w:color="auto" w:fill="FFFFFF"/>
              <w:spacing w:line="288" w:lineRule="auto"/>
              <w:jc w:val="center"/>
              <w:rPr>
                <w:szCs w:val="28"/>
              </w:rPr>
            </w:pPr>
          </w:p>
        </w:tc>
      </w:tr>
      <w:tr w:rsidR="00B64DFA" w:rsidRPr="00290EFC" w14:paraId="18A619A7" w14:textId="77777777" w:rsidTr="00F150F5">
        <w:trPr>
          <w:trHeight w:val="375"/>
        </w:trPr>
        <w:tc>
          <w:tcPr>
            <w:tcW w:w="748" w:type="dxa"/>
            <w:tcBorders>
              <w:top w:val="dotted" w:sz="4" w:space="0" w:color="auto"/>
              <w:bottom w:val="dotted" w:sz="4" w:space="0" w:color="auto"/>
            </w:tcBorders>
            <w:vAlign w:val="center"/>
          </w:tcPr>
          <w:p w14:paraId="40C3265D"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bottom w:val="dotted" w:sz="4" w:space="0" w:color="auto"/>
            </w:tcBorders>
          </w:tcPr>
          <w:p w14:paraId="19A3A005" w14:textId="77777777" w:rsidR="00B64DFA" w:rsidRPr="00290EFC" w:rsidRDefault="00B64DFA" w:rsidP="00F150F5">
            <w:pPr>
              <w:shd w:val="clear" w:color="auto" w:fill="FFFFFF"/>
              <w:spacing w:line="288" w:lineRule="auto"/>
              <w:jc w:val="both"/>
              <w:rPr>
                <w:szCs w:val="28"/>
              </w:rPr>
            </w:pPr>
            <w:r w:rsidRPr="00290EFC">
              <w:rPr>
                <w:szCs w:val="28"/>
              </w:rPr>
              <w:t>5. Thực hành</w:t>
            </w:r>
          </w:p>
        </w:tc>
        <w:tc>
          <w:tcPr>
            <w:tcW w:w="839" w:type="dxa"/>
            <w:tcBorders>
              <w:top w:val="dotted" w:sz="4" w:space="0" w:color="auto"/>
              <w:bottom w:val="dotted" w:sz="4" w:space="0" w:color="auto"/>
            </w:tcBorders>
            <w:vAlign w:val="center"/>
          </w:tcPr>
          <w:p w14:paraId="353E9850" w14:textId="77777777" w:rsidR="00B64DFA" w:rsidRPr="00290EFC" w:rsidRDefault="00B64DFA" w:rsidP="00F150F5">
            <w:pPr>
              <w:shd w:val="clear" w:color="auto" w:fill="FFFFFF"/>
              <w:spacing w:line="288" w:lineRule="auto"/>
              <w:jc w:val="center"/>
              <w:rPr>
                <w:szCs w:val="28"/>
              </w:rPr>
            </w:pPr>
          </w:p>
        </w:tc>
        <w:tc>
          <w:tcPr>
            <w:tcW w:w="994" w:type="dxa"/>
            <w:tcBorders>
              <w:top w:val="dotted" w:sz="4" w:space="0" w:color="auto"/>
              <w:bottom w:val="dotted" w:sz="4" w:space="0" w:color="auto"/>
            </w:tcBorders>
            <w:vAlign w:val="center"/>
          </w:tcPr>
          <w:p w14:paraId="3D660D41"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0F174870" w14:textId="77777777" w:rsidR="00B64DFA" w:rsidRPr="00290EFC" w:rsidRDefault="00B64DFA" w:rsidP="00F150F5">
            <w:pPr>
              <w:shd w:val="clear" w:color="auto" w:fill="FFFFFF"/>
              <w:spacing w:line="288" w:lineRule="auto"/>
              <w:jc w:val="center"/>
              <w:rPr>
                <w:szCs w:val="28"/>
              </w:rPr>
            </w:pPr>
            <w:r w:rsidRPr="00290EFC">
              <w:rPr>
                <w:szCs w:val="28"/>
              </w:rPr>
              <w:t>5</w:t>
            </w:r>
          </w:p>
        </w:tc>
        <w:tc>
          <w:tcPr>
            <w:tcW w:w="870" w:type="dxa"/>
            <w:tcBorders>
              <w:top w:val="dotted" w:sz="4" w:space="0" w:color="auto"/>
              <w:bottom w:val="dotted" w:sz="4" w:space="0" w:color="auto"/>
            </w:tcBorders>
            <w:vAlign w:val="center"/>
          </w:tcPr>
          <w:p w14:paraId="0B42B1A7" w14:textId="77777777" w:rsidR="00B64DFA" w:rsidRPr="00290EFC" w:rsidRDefault="00B64DFA" w:rsidP="00F150F5">
            <w:pPr>
              <w:shd w:val="clear" w:color="auto" w:fill="FFFFFF"/>
              <w:spacing w:line="288" w:lineRule="auto"/>
              <w:jc w:val="center"/>
              <w:rPr>
                <w:szCs w:val="28"/>
              </w:rPr>
            </w:pPr>
          </w:p>
        </w:tc>
      </w:tr>
      <w:tr w:rsidR="00B64DFA" w:rsidRPr="00290EFC" w14:paraId="07630674" w14:textId="77777777" w:rsidTr="00F150F5">
        <w:trPr>
          <w:trHeight w:val="375"/>
        </w:trPr>
        <w:tc>
          <w:tcPr>
            <w:tcW w:w="748" w:type="dxa"/>
            <w:tcBorders>
              <w:top w:val="dotted" w:sz="4" w:space="0" w:color="auto"/>
              <w:bottom w:val="dotted" w:sz="4" w:space="0" w:color="auto"/>
            </w:tcBorders>
            <w:vAlign w:val="center"/>
          </w:tcPr>
          <w:p w14:paraId="3732E82C" w14:textId="77777777" w:rsidR="00B64DFA" w:rsidRPr="00290EFC" w:rsidRDefault="00B64DFA" w:rsidP="00F150F5">
            <w:pPr>
              <w:shd w:val="clear" w:color="auto" w:fill="FFFFFF"/>
              <w:spacing w:line="288" w:lineRule="auto"/>
              <w:jc w:val="center"/>
              <w:rPr>
                <w:szCs w:val="28"/>
              </w:rPr>
            </w:pPr>
            <w:r w:rsidRPr="00290EFC">
              <w:rPr>
                <w:szCs w:val="28"/>
              </w:rPr>
              <w:t>16</w:t>
            </w:r>
          </w:p>
        </w:tc>
        <w:tc>
          <w:tcPr>
            <w:tcW w:w="4821" w:type="dxa"/>
            <w:tcBorders>
              <w:top w:val="dotted" w:sz="4" w:space="0" w:color="auto"/>
              <w:bottom w:val="dotted" w:sz="4" w:space="0" w:color="auto"/>
            </w:tcBorders>
          </w:tcPr>
          <w:p w14:paraId="3701A4EB" w14:textId="77777777" w:rsidR="00B64DFA" w:rsidRPr="00290EFC" w:rsidRDefault="00B64DFA" w:rsidP="00F150F5">
            <w:pPr>
              <w:shd w:val="clear" w:color="auto" w:fill="FFFFFF"/>
              <w:spacing w:line="288" w:lineRule="auto"/>
              <w:rPr>
                <w:szCs w:val="28"/>
              </w:rPr>
            </w:pPr>
            <w:r w:rsidRPr="00290EFC">
              <w:rPr>
                <w:szCs w:val="28"/>
              </w:rPr>
              <w:t xml:space="preserve">Kiểm tra </w:t>
            </w:r>
          </w:p>
        </w:tc>
        <w:tc>
          <w:tcPr>
            <w:tcW w:w="839" w:type="dxa"/>
            <w:tcBorders>
              <w:top w:val="dotted" w:sz="4" w:space="0" w:color="auto"/>
              <w:bottom w:val="dotted" w:sz="4" w:space="0" w:color="auto"/>
            </w:tcBorders>
            <w:vAlign w:val="center"/>
          </w:tcPr>
          <w:p w14:paraId="5520A968" w14:textId="77777777" w:rsidR="00B64DFA" w:rsidRPr="00290EFC" w:rsidRDefault="00B64DFA" w:rsidP="00F150F5">
            <w:pPr>
              <w:shd w:val="clear" w:color="auto" w:fill="FFFFFF"/>
              <w:spacing w:line="288" w:lineRule="auto"/>
              <w:jc w:val="center"/>
              <w:rPr>
                <w:szCs w:val="28"/>
              </w:rPr>
            </w:pPr>
            <w:r w:rsidRPr="00290EFC">
              <w:rPr>
                <w:szCs w:val="28"/>
              </w:rPr>
              <w:t>2</w:t>
            </w:r>
          </w:p>
        </w:tc>
        <w:tc>
          <w:tcPr>
            <w:tcW w:w="994" w:type="dxa"/>
            <w:tcBorders>
              <w:top w:val="dotted" w:sz="4" w:space="0" w:color="auto"/>
              <w:bottom w:val="dotted" w:sz="4" w:space="0" w:color="auto"/>
            </w:tcBorders>
            <w:vAlign w:val="center"/>
          </w:tcPr>
          <w:p w14:paraId="610FD30C" w14:textId="77777777" w:rsidR="00B64DFA" w:rsidRPr="00290EFC" w:rsidRDefault="00B64DFA" w:rsidP="00F150F5">
            <w:pPr>
              <w:shd w:val="clear" w:color="auto" w:fill="FFFFFF"/>
              <w:spacing w:line="288" w:lineRule="auto"/>
              <w:jc w:val="center"/>
              <w:rPr>
                <w:szCs w:val="28"/>
              </w:rPr>
            </w:pPr>
          </w:p>
        </w:tc>
        <w:tc>
          <w:tcPr>
            <w:tcW w:w="1016" w:type="dxa"/>
            <w:tcBorders>
              <w:top w:val="dotted" w:sz="4" w:space="0" w:color="auto"/>
              <w:bottom w:val="dotted" w:sz="4" w:space="0" w:color="auto"/>
            </w:tcBorders>
            <w:vAlign w:val="center"/>
          </w:tcPr>
          <w:p w14:paraId="37204C26" w14:textId="77777777" w:rsidR="00B64DFA" w:rsidRPr="00290EFC" w:rsidRDefault="00B64DFA" w:rsidP="00F150F5">
            <w:pPr>
              <w:shd w:val="clear" w:color="auto" w:fill="FFFFFF"/>
              <w:spacing w:line="288" w:lineRule="auto"/>
              <w:jc w:val="center"/>
              <w:rPr>
                <w:szCs w:val="28"/>
              </w:rPr>
            </w:pPr>
          </w:p>
        </w:tc>
        <w:tc>
          <w:tcPr>
            <w:tcW w:w="870" w:type="dxa"/>
            <w:tcBorders>
              <w:top w:val="dotted" w:sz="4" w:space="0" w:color="auto"/>
              <w:bottom w:val="dotted" w:sz="4" w:space="0" w:color="auto"/>
            </w:tcBorders>
            <w:vAlign w:val="center"/>
          </w:tcPr>
          <w:p w14:paraId="6D163102" w14:textId="77777777" w:rsidR="00B64DFA" w:rsidRPr="00290EFC" w:rsidRDefault="00B64DFA" w:rsidP="00F150F5">
            <w:pPr>
              <w:shd w:val="clear" w:color="auto" w:fill="FFFFFF"/>
              <w:spacing w:line="288" w:lineRule="auto"/>
              <w:jc w:val="center"/>
              <w:rPr>
                <w:szCs w:val="28"/>
              </w:rPr>
            </w:pPr>
            <w:r w:rsidRPr="00290EFC">
              <w:rPr>
                <w:szCs w:val="28"/>
              </w:rPr>
              <w:t>2</w:t>
            </w:r>
          </w:p>
        </w:tc>
      </w:tr>
      <w:tr w:rsidR="00B64DFA" w:rsidRPr="00290EFC" w14:paraId="6EEF071C" w14:textId="77777777" w:rsidTr="00F150F5">
        <w:trPr>
          <w:trHeight w:val="375"/>
        </w:trPr>
        <w:tc>
          <w:tcPr>
            <w:tcW w:w="748" w:type="dxa"/>
            <w:tcBorders>
              <w:top w:val="dotted" w:sz="4" w:space="0" w:color="auto"/>
            </w:tcBorders>
            <w:vAlign w:val="center"/>
          </w:tcPr>
          <w:p w14:paraId="7CFB32D4" w14:textId="77777777" w:rsidR="00B64DFA" w:rsidRPr="00290EFC" w:rsidRDefault="00B64DFA" w:rsidP="00F150F5">
            <w:pPr>
              <w:shd w:val="clear" w:color="auto" w:fill="FFFFFF"/>
              <w:spacing w:line="288" w:lineRule="auto"/>
              <w:jc w:val="center"/>
              <w:rPr>
                <w:szCs w:val="28"/>
              </w:rPr>
            </w:pPr>
          </w:p>
        </w:tc>
        <w:tc>
          <w:tcPr>
            <w:tcW w:w="4821" w:type="dxa"/>
            <w:tcBorders>
              <w:top w:val="dotted" w:sz="4" w:space="0" w:color="auto"/>
            </w:tcBorders>
          </w:tcPr>
          <w:p w14:paraId="4BD9F30A" w14:textId="77777777" w:rsidR="00B64DFA" w:rsidRPr="00290EFC" w:rsidRDefault="00B64DFA" w:rsidP="00F150F5">
            <w:pPr>
              <w:shd w:val="clear" w:color="auto" w:fill="FFFFFF"/>
              <w:spacing w:line="288" w:lineRule="auto"/>
              <w:jc w:val="center"/>
              <w:rPr>
                <w:b/>
                <w:bCs/>
                <w:szCs w:val="28"/>
              </w:rPr>
            </w:pPr>
            <w:r w:rsidRPr="00290EFC">
              <w:rPr>
                <w:b/>
                <w:bCs/>
                <w:szCs w:val="28"/>
              </w:rPr>
              <w:t>CỘNG</w:t>
            </w:r>
          </w:p>
        </w:tc>
        <w:tc>
          <w:tcPr>
            <w:tcW w:w="839" w:type="dxa"/>
            <w:vAlign w:val="center"/>
          </w:tcPr>
          <w:p w14:paraId="034DA293" w14:textId="77777777" w:rsidR="00B64DFA" w:rsidRPr="00290EFC" w:rsidRDefault="00B64DFA" w:rsidP="00F150F5">
            <w:pPr>
              <w:spacing w:line="288" w:lineRule="auto"/>
              <w:jc w:val="center"/>
              <w:rPr>
                <w:b/>
                <w:bCs/>
                <w:color w:val="000000"/>
                <w:szCs w:val="28"/>
              </w:rPr>
            </w:pPr>
            <w:r w:rsidRPr="00290EFC">
              <w:rPr>
                <w:b/>
                <w:bCs/>
                <w:color w:val="000000"/>
                <w:szCs w:val="28"/>
              </w:rPr>
              <w:t>75</w:t>
            </w:r>
          </w:p>
        </w:tc>
        <w:tc>
          <w:tcPr>
            <w:tcW w:w="994" w:type="dxa"/>
            <w:tcBorders>
              <w:left w:val="nil"/>
            </w:tcBorders>
            <w:vAlign w:val="center"/>
          </w:tcPr>
          <w:p w14:paraId="54629002" w14:textId="77777777" w:rsidR="00B64DFA" w:rsidRPr="00290EFC" w:rsidRDefault="00B64DFA" w:rsidP="00F150F5">
            <w:pPr>
              <w:spacing w:line="288" w:lineRule="auto"/>
              <w:jc w:val="center"/>
              <w:rPr>
                <w:b/>
                <w:bCs/>
                <w:color w:val="000000"/>
                <w:szCs w:val="28"/>
              </w:rPr>
            </w:pPr>
            <w:r w:rsidRPr="00290EFC">
              <w:rPr>
                <w:b/>
                <w:bCs/>
                <w:color w:val="000000"/>
                <w:szCs w:val="28"/>
              </w:rPr>
              <w:t>36</w:t>
            </w:r>
          </w:p>
        </w:tc>
        <w:tc>
          <w:tcPr>
            <w:tcW w:w="1016" w:type="dxa"/>
            <w:tcBorders>
              <w:left w:val="nil"/>
            </w:tcBorders>
            <w:vAlign w:val="center"/>
          </w:tcPr>
          <w:p w14:paraId="643B75D1" w14:textId="77777777" w:rsidR="00B64DFA" w:rsidRPr="00290EFC" w:rsidRDefault="00B64DFA" w:rsidP="00F150F5">
            <w:pPr>
              <w:spacing w:line="288" w:lineRule="auto"/>
              <w:jc w:val="center"/>
              <w:rPr>
                <w:b/>
                <w:bCs/>
                <w:color w:val="000000"/>
                <w:szCs w:val="28"/>
              </w:rPr>
            </w:pPr>
            <w:r w:rsidRPr="00290EFC">
              <w:rPr>
                <w:b/>
                <w:bCs/>
                <w:color w:val="000000"/>
                <w:szCs w:val="28"/>
              </w:rPr>
              <w:t>35</w:t>
            </w:r>
          </w:p>
        </w:tc>
        <w:tc>
          <w:tcPr>
            <w:tcW w:w="870" w:type="dxa"/>
            <w:tcBorders>
              <w:left w:val="nil"/>
            </w:tcBorders>
            <w:vAlign w:val="center"/>
          </w:tcPr>
          <w:p w14:paraId="5823C2A5" w14:textId="77777777" w:rsidR="00B64DFA" w:rsidRPr="00290EFC" w:rsidRDefault="00B64DFA" w:rsidP="00F150F5">
            <w:pPr>
              <w:spacing w:line="288" w:lineRule="auto"/>
              <w:jc w:val="center"/>
              <w:rPr>
                <w:b/>
                <w:bCs/>
                <w:color w:val="000000"/>
                <w:szCs w:val="28"/>
              </w:rPr>
            </w:pPr>
            <w:r w:rsidRPr="00290EFC">
              <w:rPr>
                <w:b/>
                <w:bCs/>
                <w:color w:val="000000"/>
                <w:szCs w:val="28"/>
              </w:rPr>
              <w:t>4</w:t>
            </w:r>
          </w:p>
        </w:tc>
      </w:tr>
    </w:tbl>
    <w:p w14:paraId="62F0AED6" w14:textId="77777777" w:rsidR="00B64DFA" w:rsidRPr="00290EFC" w:rsidRDefault="00B64DFA" w:rsidP="00B64DFA">
      <w:pPr>
        <w:shd w:val="clear" w:color="auto" w:fill="FFFFFF"/>
        <w:spacing w:line="288" w:lineRule="auto"/>
        <w:jc w:val="both"/>
        <w:rPr>
          <w:b/>
          <w:szCs w:val="28"/>
        </w:rPr>
      </w:pPr>
      <w:r w:rsidRPr="00290EFC">
        <w:rPr>
          <w:b/>
          <w:szCs w:val="28"/>
        </w:rPr>
        <w:t>2. Nội dung chi tiết</w:t>
      </w:r>
    </w:p>
    <w:p w14:paraId="467036B6" w14:textId="77777777" w:rsidR="00B64DFA" w:rsidRPr="00290EFC" w:rsidRDefault="00B64DFA" w:rsidP="00B64DFA">
      <w:pPr>
        <w:shd w:val="clear" w:color="auto" w:fill="FFFFFF"/>
        <w:spacing w:line="288" w:lineRule="auto"/>
        <w:jc w:val="center"/>
        <w:rPr>
          <w:b/>
          <w:szCs w:val="28"/>
        </w:rPr>
      </w:pPr>
      <w:r w:rsidRPr="00290EFC">
        <w:rPr>
          <w:b/>
          <w:szCs w:val="28"/>
        </w:rPr>
        <w:t>Bài 1: NHẬP MÔN GIÁO DỤC QUỐC PHÒNG VÀ AN NINH</w:t>
      </w:r>
    </w:p>
    <w:p w14:paraId="59EFBE54" w14:textId="77777777" w:rsidR="00B64DFA" w:rsidRPr="00290EFC" w:rsidRDefault="00B64DFA" w:rsidP="00B64DFA">
      <w:pPr>
        <w:shd w:val="clear" w:color="auto" w:fill="FFFFFF"/>
        <w:spacing w:line="288" w:lineRule="auto"/>
        <w:jc w:val="right"/>
        <w:rPr>
          <w:i/>
          <w:szCs w:val="28"/>
        </w:rPr>
      </w:pPr>
      <w:r w:rsidRPr="00290EFC">
        <w:rPr>
          <w:i/>
          <w:szCs w:val="28"/>
        </w:rPr>
        <w:t>Thời gian:</w:t>
      </w:r>
      <w:r w:rsidRPr="00290EFC">
        <w:rPr>
          <w:b/>
          <w:i/>
          <w:szCs w:val="28"/>
        </w:rPr>
        <w:t xml:space="preserve"> </w:t>
      </w:r>
      <w:r w:rsidRPr="00290EFC">
        <w:rPr>
          <w:i/>
          <w:szCs w:val="28"/>
        </w:rPr>
        <w:t>2 giờ (LT: 2 giờ)</w:t>
      </w:r>
    </w:p>
    <w:p w14:paraId="5D659107" w14:textId="77777777" w:rsidR="00B64DFA" w:rsidRPr="00290EFC" w:rsidRDefault="00B64DFA" w:rsidP="00B64DFA">
      <w:pPr>
        <w:shd w:val="clear" w:color="auto" w:fill="FFFFFF"/>
        <w:spacing w:line="288" w:lineRule="auto"/>
        <w:jc w:val="both"/>
        <w:rPr>
          <w:b/>
          <w:szCs w:val="28"/>
        </w:rPr>
      </w:pPr>
      <w:r w:rsidRPr="00290EFC">
        <w:rPr>
          <w:b/>
          <w:szCs w:val="28"/>
        </w:rPr>
        <w:t>1. Mục tiêu</w:t>
      </w:r>
    </w:p>
    <w:p w14:paraId="1C79A4B1" w14:textId="77777777" w:rsidR="00B64DFA" w:rsidRPr="00290EFC" w:rsidRDefault="00B64DFA" w:rsidP="00B64DFA">
      <w:pPr>
        <w:shd w:val="clear" w:color="auto" w:fill="FFFFFF"/>
        <w:spacing w:line="288" w:lineRule="auto"/>
        <w:ind w:firstLine="720"/>
        <w:jc w:val="both"/>
        <w:rPr>
          <w:szCs w:val="28"/>
        </w:rPr>
      </w:pPr>
      <w:r w:rsidRPr="00290EFC">
        <w:rPr>
          <w:szCs w:val="28"/>
        </w:rPr>
        <w:t>Sau khi học xong bài học, người học đạt được:</w:t>
      </w:r>
    </w:p>
    <w:p w14:paraId="01AFEA67" w14:textId="77777777" w:rsidR="00B64DFA" w:rsidRPr="00290EFC" w:rsidRDefault="00B64DFA" w:rsidP="00B64DFA">
      <w:pPr>
        <w:shd w:val="clear" w:color="auto" w:fill="FFFFFF"/>
        <w:spacing w:line="288" w:lineRule="auto"/>
        <w:ind w:firstLine="720"/>
        <w:jc w:val="both"/>
        <w:rPr>
          <w:szCs w:val="28"/>
        </w:rPr>
      </w:pPr>
      <w:r w:rsidRPr="00290EFC">
        <w:rPr>
          <w:szCs w:val="28"/>
        </w:rPr>
        <w:t xml:space="preserve">- Trình bày được </w:t>
      </w:r>
      <w:bookmarkStart w:id="40" w:name="_Hlk520377699"/>
      <w:r w:rsidRPr="00290EFC">
        <w:rPr>
          <w:szCs w:val="28"/>
        </w:rPr>
        <w:t>vị trí, tính chất, mục tiêu</w:t>
      </w:r>
      <w:bookmarkEnd w:id="40"/>
      <w:r w:rsidRPr="00290EFC">
        <w:rPr>
          <w:szCs w:val="28"/>
        </w:rPr>
        <w:t>, nội dung chính, điều kiện thực hiện, yêu cầu về kiểm tra đánh giá môn học; các yêu cầu tối thiểu về lễ tiết tác phong quân nhân cho người học môn học Giáo dục quốc phòng và an ninh;</w:t>
      </w:r>
    </w:p>
    <w:p w14:paraId="54C02B90" w14:textId="77777777" w:rsidR="00B64DFA" w:rsidRPr="00290EFC" w:rsidRDefault="00B64DFA" w:rsidP="00B64DFA">
      <w:pPr>
        <w:shd w:val="clear" w:color="auto" w:fill="FFFFFF"/>
        <w:spacing w:line="288" w:lineRule="auto"/>
        <w:ind w:firstLine="720"/>
        <w:jc w:val="both"/>
        <w:rPr>
          <w:szCs w:val="28"/>
          <w:shd w:val="clear" w:color="auto" w:fill="FFFFFF"/>
        </w:rPr>
      </w:pPr>
      <w:r w:rsidRPr="00290EFC">
        <w:rPr>
          <w:szCs w:val="28"/>
        </w:rPr>
        <w:t xml:space="preserve">- </w:t>
      </w:r>
      <w:r w:rsidRPr="00290EFC">
        <w:rPr>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14:paraId="6B540B5A" w14:textId="77777777" w:rsidR="00B64DFA" w:rsidRPr="00290EFC" w:rsidRDefault="00B64DFA" w:rsidP="00B64DFA">
      <w:pPr>
        <w:shd w:val="clear" w:color="auto" w:fill="FFFFFF"/>
        <w:spacing w:line="288" w:lineRule="auto"/>
        <w:jc w:val="both"/>
        <w:rPr>
          <w:b/>
          <w:szCs w:val="28"/>
        </w:rPr>
      </w:pPr>
      <w:r w:rsidRPr="00290EFC">
        <w:rPr>
          <w:b/>
          <w:szCs w:val="28"/>
        </w:rPr>
        <w:t xml:space="preserve">2. Nội dung          </w:t>
      </w:r>
    </w:p>
    <w:tbl>
      <w:tblPr>
        <w:tblW w:w="9180" w:type="dxa"/>
        <w:tblInd w:w="108" w:type="dxa"/>
        <w:tblLook w:val="01E0" w:firstRow="1" w:lastRow="1" w:firstColumn="1" w:lastColumn="1" w:noHBand="0" w:noVBand="0"/>
      </w:tblPr>
      <w:tblGrid>
        <w:gridCol w:w="8280"/>
        <w:gridCol w:w="900"/>
      </w:tblGrid>
      <w:tr w:rsidR="00B64DFA" w:rsidRPr="00290EFC" w14:paraId="355423D3" w14:textId="77777777" w:rsidTr="00F150F5">
        <w:tc>
          <w:tcPr>
            <w:tcW w:w="8280" w:type="dxa"/>
            <w:shd w:val="clear" w:color="auto" w:fill="auto"/>
          </w:tcPr>
          <w:p w14:paraId="12447CF3"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2.1. Vị trí, tính chất, mục tiêu của môn học</w:t>
            </w:r>
          </w:p>
          <w:p w14:paraId="687A367D" w14:textId="77777777" w:rsidR="00B64DFA" w:rsidRPr="00290EFC" w:rsidRDefault="00B64DFA" w:rsidP="00F150F5">
            <w:pPr>
              <w:spacing w:line="288" w:lineRule="auto"/>
              <w:jc w:val="both"/>
              <w:rPr>
                <w:rFonts w:eastAsia="Times New Roman"/>
                <w:b/>
                <w:szCs w:val="28"/>
              </w:rPr>
            </w:pPr>
            <w:r w:rsidRPr="00290EFC">
              <w:rPr>
                <w:rFonts w:eastAsia="Times New Roman"/>
                <w:szCs w:val="28"/>
              </w:rPr>
              <w:t>2.2. Các nội dung chính</w:t>
            </w:r>
          </w:p>
        </w:tc>
        <w:tc>
          <w:tcPr>
            <w:tcW w:w="900" w:type="dxa"/>
            <w:shd w:val="clear" w:color="auto" w:fill="auto"/>
          </w:tcPr>
          <w:p w14:paraId="33894CCD"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2F07680F" w14:textId="77777777" w:rsidTr="00F150F5">
        <w:tc>
          <w:tcPr>
            <w:tcW w:w="8280" w:type="dxa"/>
            <w:shd w:val="clear" w:color="auto" w:fill="auto"/>
          </w:tcPr>
          <w:p w14:paraId="77EF16D6"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2.3. Một số yêu cầu cơ bản về lễ tiết tác phong quân nhân cho người học</w:t>
            </w:r>
          </w:p>
          <w:p w14:paraId="2A4C10FF"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2.4. Điều kiện thực hiện môn học</w:t>
            </w:r>
          </w:p>
          <w:p w14:paraId="4334C6DA"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2.5. Tổ chức dạy, học và đánh giá kết quả học tập</w:t>
            </w:r>
          </w:p>
        </w:tc>
        <w:tc>
          <w:tcPr>
            <w:tcW w:w="900" w:type="dxa"/>
            <w:shd w:val="clear" w:color="auto" w:fill="auto"/>
          </w:tcPr>
          <w:p w14:paraId="5ABD6638"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4A2FC8A3" w14:textId="77777777" w:rsidR="00B64DFA" w:rsidRPr="00290EFC" w:rsidRDefault="00B64DFA" w:rsidP="00B64DFA">
      <w:pPr>
        <w:shd w:val="clear" w:color="auto" w:fill="FFFFFF"/>
        <w:spacing w:line="288" w:lineRule="auto"/>
        <w:ind w:firstLine="720"/>
        <w:jc w:val="both"/>
        <w:rPr>
          <w:b/>
          <w:szCs w:val="28"/>
        </w:rPr>
      </w:pPr>
      <w:r w:rsidRPr="00290EFC">
        <w:rPr>
          <w:b/>
          <w:szCs w:val="28"/>
        </w:rPr>
        <w:t xml:space="preserve">                                </w:t>
      </w:r>
    </w:p>
    <w:p w14:paraId="2630F01B" w14:textId="77777777" w:rsidR="00B64DFA" w:rsidRPr="00290EFC" w:rsidRDefault="00B64DFA" w:rsidP="00B64DFA">
      <w:pPr>
        <w:spacing w:line="288" w:lineRule="auto"/>
        <w:jc w:val="center"/>
        <w:rPr>
          <w:b/>
          <w:szCs w:val="28"/>
        </w:rPr>
      </w:pPr>
      <w:r w:rsidRPr="00290EFC">
        <w:rPr>
          <w:b/>
          <w:szCs w:val="28"/>
        </w:rPr>
        <w:t>Bài 2: PHÒNG CHỐNG CHIẾN LƯỢC "DIỄN BIẾN HÒA BÌNH",</w:t>
      </w:r>
    </w:p>
    <w:p w14:paraId="3E77FBF3" w14:textId="77777777" w:rsidR="00B64DFA" w:rsidRPr="00290EFC" w:rsidRDefault="00B64DFA" w:rsidP="00B64DFA">
      <w:pPr>
        <w:spacing w:line="288" w:lineRule="auto"/>
        <w:jc w:val="center"/>
        <w:rPr>
          <w:b/>
          <w:spacing w:val="-8"/>
          <w:szCs w:val="28"/>
        </w:rPr>
      </w:pPr>
      <w:r w:rsidRPr="00290EFC">
        <w:rPr>
          <w:b/>
          <w:spacing w:val="-8"/>
          <w:szCs w:val="28"/>
        </w:rPr>
        <w:t>BẠO LOẠN LẬT ĐỔ CỦA CÁC THẾ LỰC THÙ ĐỊCH ĐỐI VỚI VIỆT NAM</w:t>
      </w:r>
    </w:p>
    <w:p w14:paraId="1C095F56"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4 giờ (LT: 3 giờ, TH: 1 giờ)</w:t>
      </w:r>
    </w:p>
    <w:p w14:paraId="2E9B39B7" w14:textId="77777777" w:rsidR="00B64DFA" w:rsidRPr="00290EFC" w:rsidRDefault="00B64DFA" w:rsidP="00B64DFA">
      <w:pPr>
        <w:shd w:val="clear" w:color="auto" w:fill="FFFFFF"/>
        <w:spacing w:line="288" w:lineRule="auto"/>
        <w:jc w:val="both"/>
        <w:rPr>
          <w:b/>
          <w:szCs w:val="28"/>
        </w:rPr>
      </w:pPr>
      <w:r w:rsidRPr="00290EFC">
        <w:rPr>
          <w:b/>
          <w:szCs w:val="28"/>
        </w:rPr>
        <w:t>1. Mục tiêu</w:t>
      </w:r>
    </w:p>
    <w:p w14:paraId="1401E24C" w14:textId="77777777" w:rsidR="00B64DFA" w:rsidRPr="00290EFC" w:rsidRDefault="00B64DFA" w:rsidP="00B64DFA">
      <w:pPr>
        <w:shd w:val="clear" w:color="auto" w:fill="FFFFFF"/>
        <w:spacing w:line="288" w:lineRule="auto"/>
        <w:ind w:firstLine="720"/>
        <w:jc w:val="both"/>
        <w:rPr>
          <w:szCs w:val="28"/>
        </w:rPr>
      </w:pPr>
      <w:r w:rsidRPr="00290EFC">
        <w:rPr>
          <w:szCs w:val="28"/>
        </w:rPr>
        <w:t>Sau khi học xong bài học, người học đạt được:</w:t>
      </w:r>
    </w:p>
    <w:p w14:paraId="275335A8" w14:textId="77777777" w:rsidR="00B64DFA" w:rsidRPr="00290EFC" w:rsidRDefault="00B64DFA" w:rsidP="00B64DFA">
      <w:pPr>
        <w:shd w:val="clear" w:color="auto" w:fill="FFFFFF"/>
        <w:spacing w:line="288" w:lineRule="auto"/>
        <w:ind w:firstLine="720"/>
        <w:jc w:val="both"/>
        <w:rPr>
          <w:szCs w:val="28"/>
        </w:rPr>
      </w:pPr>
      <w:r w:rsidRPr="00290EFC">
        <w:rPr>
          <w:szCs w:val="28"/>
        </w:rPr>
        <w:lastRenderedPageBreak/>
        <w:t>- Trình bày được những nội dung cơ bản về chiến lược “Diễn biến hoà bình”, bạo loạn lật đổ của các thế lực thù địch đối với các nước xã hội chủ nghĩa và Việt Nam;</w:t>
      </w:r>
    </w:p>
    <w:p w14:paraId="3E3E42C7" w14:textId="77777777" w:rsidR="00B64DFA" w:rsidRPr="00290EFC" w:rsidRDefault="00B64DFA" w:rsidP="00B64DFA">
      <w:pPr>
        <w:shd w:val="clear" w:color="auto" w:fill="FFFFFF"/>
        <w:spacing w:line="288" w:lineRule="auto"/>
        <w:ind w:firstLine="720"/>
        <w:jc w:val="both"/>
        <w:rPr>
          <w:szCs w:val="28"/>
        </w:rPr>
      </w:pPr>
      <w:r w:rsidRPr="00290EFC">
        <w:rPr>
          <w:szCs w:val="28"/>
        </w:rPr>
        <w:t>- Nhận biết được một số biểu hiện, hoạt động về “Diễn biến hoà bình”, bạo loạn lật đổ của các thế lực thù địch đối với Việt Nam hiện nay.</w:t>
      </w:r>
    </w:p>
    <w:p w14:paraId="7594907A" w14:textId="77777777" w:rsidR="00B64DFA" w:rsidRPr="00290EFC" w:rsidRDefault="00B64DFA" w:rsidP="00B64DFA">
      <w:pPr>
        <w:shd w:val="clear" w:color="auto" w:fill="FFFFFF"/>
        <w:spacing w:line="288" w:lineRule="auto"/>
        <w:jc w:val="both"/>
        <w:rPr>
          <w:szCs w:val="28"/>
        </w:rPr>
      </w:pPr>
      <w:r w:rsidRPr="00290EFC">
        <w:rPr>
          <w:b/>
          <w:szCs w:val="28"/>
        </w:rPr>
        <w:t xml:space="preserve">2. Nội dung </w:t>
      </w:r>
    </w:p>
    <w:tbl>
      <w:tblPr>
        <w:tblW w:w="9360" w:type="dxa"/>
        <w:tblInd w:w="108" w:type="dxa"/>
        <w:tblLook w:val="01E0" w:firstRow="1" w:lastRow="1" w:firstColumn="1" w:lastColumn="1" w:noHBand="0" w:noVBand="0"/>
      </w:tblPr>
      <w:tblGrid>
        <w:gridCol w:w="8280"/>
        <w:gridCol w:w="1080"/>
      </w:tblGrid>
      <w:tr w:rsidR="00B64DFA" w:rsidRPr="00290EFC" w14:paraId="36F182B9" w14:textId="77777777" w:rsidTr="00F150F5">
        <w:tc>
          <w:tcPr>
            <w:tcW w:w="8280" w:type="dxa"/>
            <w:shd w:val="clear" w:color="auto" w:fill="auto"/>
          </w:tcPr>
          <w:p w14:paraId="5F777D66"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2.1. Chiến lược “Diễn biến hòa bình”, bạo loạn lật đổ của các thế lực thù địch chống phá chủ nghĩa xã hội</w:t>
            </w:r>
          </w:p>
          <w:p w14:paraId="06128D3F"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2.1.1.</w:t>
            </w:r>
            <w:r w:rsidRPr="00290EFC">
              <w:rPr>
                <w:rFonts w:eastAsia="Times New Roman"/>
                <w:szCs w:val="28"/>
              </w:rPr>
              <w:tab/>
              <w:t>Khái niệm chiến lược "Diễn biến hòa bình"</w:t>
            </w:r>
          </w:p>
          <w:p w14:paraId="10C15F8A" w14:textId="77777777" w:rsidR="00B64DFA" w:rsidRPr="00290EFC" w:rsidRDefault="00B64DFA" w:rsidP="00F150F5">
            <w:pPr>
              <w:spacing w:line="288" w:lineRule="auto"/>
              <w:jc w:val="both"/>
              <w:rPr>
                <w:rFonts w:eastAsia="Times New Roman"/>
                <w:b/>
                <w:szCs w:val="28"/>
              </w:rPr>
            </w:pPr>
            <w:r w:rsidRPr="00290EFC">
              <w:rPr>
                <w:rFonts w:eastAsia="Times New Roman"/>
                <w:szCs w:val="28"/>
              </w:rPr>
              <w:t>2.1.2.</w:t>
            </w:r>
            <w:r w:rsidRPr="00290EFC">
              <w:rPr>
                <w:rFonts w:eastAsia="Times New Roman"/>
                <w:szCs w:val="28"/>
              </w:rPr>
              <w:tab/>
              <w:t xml:space="preserve">Khái niệm bạo loạn lật đổ </w:t>
            </w:r>
          </w:p>
        </w:tc>
        <w:tc>
          <w:tcPr>
            <w:tcW w:w="1080" w:type="dxa"/>
            <w:shd w:val="clear" w:color="auto" w:fill="auto"/>
          </w:tcPr>
          <w:p w14:paraId="657AE6B4"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0,5 giờ</w:t>
            </w:r>
          </w:p>
        </w:tc>
      </w:tr>
      <w:tr w:rsidR="00B64DFA" w:rsidRPr="00290EFC" w14:paraId="79E5FFAC" w14:textId="77777777" w:rsidTr="00F150F5">
        <w:tc>
          <w:tcPr>
            <w:tcW w:w="8280" w:type="dxa"/>
            <w:shd w:val="clear" w:color="auto" w:fill="auto"/>
          </w:tcPr>
          <w:p w14:paraId="6A30CC4B"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2.2. Chiến lược “Diễn biến hòa bình”, bạo loạn lật đổ của các thế lực thù địch đối với Việt Nam</w:t>
            </w:r>
            <w:r w:rsidRPr="00290EFC">
              <w:rPr>
                <w:rFonts w:eastAsia="Times New Roman"/>
                <w:szCs w:val="28"/>
              </w:rPr>
              <w:tab/>
            </w:r>
          </w:p>
          <w:p w14:paraId="6D1A5852"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2.2.1.</w:t>
            </w:r>
            <w:r w:rsidRPr="00290EFC">
              <w:rPr>
                <w:rFonts w:eastAsia="Times New Roman"/>
                <w:szCs w:val="28"/>
              </w:rPr>
              <w:tab/>
              <w:t>Âm mưu, thủ đoạn của chiến lược "Diễn biến hòa bình" đối với Việt Nam</w:t>
            </w:r>
          </w:p>
          <w:p w14:paraId="26BB4464" w14:textId="77777777" w:rsidR="00B64DFA" w:rsidRPr="00290EFC" w:rsidRDefault="00B64DFA" w:rsidP="00F150F5">
            <w:pPr>
              <w:spacing w:line="288" w:lineRule="auto"/>
              <w:jc w:val="both"/>
              <w:rPr>
                <w:rFonts w:eastAsia="Times New Roman"/>
                <w:b/>
                <w:szCs w:val="28"/>
              </w:rPr>
            </w:pPr>
            <w:r w:rsidRPr="00290EFC">
              <w:rPr>
                <w:rFonts w:eastAsia="Times New Roman"/>
                <w:szCs w:val="28"/>
              </w:rPr>
              <w:t>2.2.2.</w:t>
            </w:r>
            <w:r w:rsidRPr="00290EFC">
              <w:rPr>
                <w:rFonts w:eastAsia="Times New Roman"/>
                <w:szCs w:val="28"/>
              </w:rPr>
              <w:tab/>
              <w:t xml:space="preserve">Bạo loạn lật đổ của các thế lực thù địch chống phá Việt Nam </w:t>
            </w:r>
          </w:p>
        </w:tc>
        <w:tc>
          <w:tcPr>
            <w:tcW w:w="1080" w:type="dxa"/>
            <w:shd w:val="clear" w:color="auto" w:fill="auto"/>
          </w:tcPr>
          <w:p w14:paraId="793B7AE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0,5 giờ</w:t>
            </w:r>
          </w:p>
        </w:tc>
      </w:tr>
      <w:tr w:rsidR="00B64DFA" w:rsidRPr="00290EFC" w14:paraId="6B48159E" w14:textId="77777777" w:rsidTr="00F150F5">
        <w:tc>
          <w:tcPr>
            <w:tcW w:w="8280" w:type="dxa"/>
            <w:shd w:val="clear" w:color="auto" w:fill="auto"/>
          </w:tcPr>
          <w:p w14:paraId="078E6618"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2.3. Quan điểm và phương châm của Đảng, Nhà nước về phòng chống chiến lược “Diễn biến hòa bình”, bạo loạn lật đổ</w:t>
            </w:r>
            <w:r w:rsidRPr="00290EFC">
              <w:rPr>
                <w:rFonts w:eastAsia="Times New Roman"/>
                <w:szCs w:val="28"/>
              </w:rPr>
              <w:tab/>
            </w:r>
          </w:p>
          <w:p w14:paraId="7CEF5CE3"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2.3.1.</w:t>
            </w:r>
            <w:r w:rsidRPr="00290EFC">
              <w:rPr>
                <w:rFonts w:eastAsia="Times New Roman"/>
                <w:szCs w:val="28"/>
              </w:rPr>
              <w:tab/>
              <w:t xml:space="preserve">Quan điểm chỉ đạo </w:t>
            </w:r>
          </w:p>
          <w:p w14:paraId="05CB7D2F" w14:textId="77777777" w:rsidR="00B64DFA" w:rsidRPr="00290EFC" w:rsidRDefault="00B64DFA" w:rsidP="00F150F5">
            <w:pPr>
              <w:spacing w:line="288" w:lineRule="auto"/>
              <w:jc w:val="both"/>
              <w:rPr>
                <w:rFonts w:eastAsia="Times New Roman"/>
                <w:b/>
                <w:szCs w:val="28"/>
              </w:rPr>
            </w:pPr>
            <w:r w:rsidRPr="00290EFC">
              <w:rPr>
                <w:rFonts w:eastAsia="Times New Roman"/>
                <w:szCs w:val="28"/>
              </w:rPr>
              <w:t>2.3.2.</w:t>
            </w:r>
            <w:r w:rsidRPr="00290EFC">
              <w:rPr>
                <w:rFonts w:eastAsia="Times New Roman"/>
                <w:szCs w:val="28"/>
              </w:rPr>
              <w:tab/>
              <w:t>Phương châm tiến hành</w:t>
            </w:r>
          </w:p>
        </w:tc>
        <w:tc>
          <w:tcPr>
            <w:tcW w:w="1080" w:type="dxa"/>
            <w:shd w:val="clear" w:color="auto" w:fill="auto"/>
          </w:tcPr>
          <w:p w14:paraId="6A8E2C58"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60EAA81C" w14:textId="77777777" w:rsidTr="00F150F5">
        <w:tc>
          <w:tcPr>
            <w:tcW w:w="8280" w:type="dxa"/>
            <w:shd w:val="clear" w:color="auto" w:fill="auto"/>
          </w:tcPr>
          <w:p w14:paraId="47722C95"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2.4. Những giải pháp phòng chống chiến lược “Diễn biến hòa bình”, bạo loạn lật đổ ở Việt Nam hiện nay</w:t>
            </w:r>
            <w:r w:rsidRPr="00290EFC">
              <w:rPr>
                <w:rFonts w:eastAsia="Times New Roman"/>
                <w:szCs w:val="28"/>
              </w:rPr>
              <w:tab/>
              <w:t xml:space="preserve"> </w:t>
            </w:r>
          </w:p>
          <w:p w14:paraId="02253669"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2.4.1. Nâng cao nhận thức về âm mưu, thủ đoạn của các thế lực thù địch, nắm chắc mọi diễn biến không để bị động và bất ngờ</w:t>
            </w:r>
          </w:p>
          <w:p w14:paraId="68A50B4C"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2.4.2.</w:t>
            </w:r>
            <w:r w:rsidRPr="00290EFC">
              <w:rPr>
                <w:rFonts w:eastAsia="Times New Roman"/>
                <w:szCs w:val="28"/>
              </w:rPr>
              <w:tab/>
              <w:t xml:space="preserve">Đẩy lùi tệ quan liêu, tham nhũng, tiêu cực trong xã hội, giữ vững định hướng xã hội chủ nghĩa trên các lĩnh vực, chống nguy cơ tụt hậu về kinh tế </w:t>
            </w:r>
          </w:p>
          <w:p w14:paraId="1EAF4273"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2.4.3.</w:t>
            </w:r>
            <w:r w:rsidRPr="00290EFC">
              <w:rPr>
                <w:rFonts w:eastAsia="Times New Roman"/>
                <w:szCs w:val="28"/>
              </w:rPr>
              <w:tab/>
              <w:t>Xây dựng ý thức bảo vệ Tổ quốc cho toàn dân</w:t>
            </w:r>
          </w:p>
          <w:p w14:paraId="4494E61B"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2.4.4.</w:t>
            </w:r>
            <w:r w:rsidRPr="00290EFC">
              <w:rPr>
                <w:rFonts w:eastAsia="Times New Roman"/>
                <w:szCs w:val="28"/>
              </w:rPr>
              <w:tab/>
              <w:t>Xây dựng cơ sở chính trị - xã hội vững mạnh về mọi mặt</w:t>
            </w:r>
          </w:p>
          <w:p w14:paraId="1F4C79B8"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2.4.5.</w:t>
            </w:r>
            <w:r w:rsidRPr="00290EFC">
              <w:rPr>
                <w:rFonts w:eastAsia="Times New Roman"/>
                <w:szCs w:val="28"/>
              </w:rPr>
              <w:tab/>
              <w:t xml:space="preserve">Chăm lo xây dựng lực lượng vũ trang ở địa phương vững mạnh </w:t>
            </w:r>
          </w:p>
          <w:p w14:paraId="53E64E80"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2.4.6.</w:t>
            </w:r>
            <w:r w:rsidRPr="00290EFC">
              <w:rPr>
                <w:rFonts w:eastAsia="Times New Roman"/>
                <w:szCs w:val="28"/>
              </w:rPr>
              <w:tab/>
              <w:t xml:space="preserve">Xây dựng, luyện tập các phương án, các tình huống chống "Diễn biến hoà bình", bạo loạn lật đổ của địch </w:t>
            </w:r>
          </w:p>
          <w:p w14:paraId="455E695A" w14:textId="77777777" w:rsidR="00B64DFA" w:rsidRPr="00290EFC" w:rsidRDefault="00B64DFA" w:rsidP="00F150F5">
            <w:pPr>
              <w:spacing w:line="288" w:lineRule="auto"/>
              <w:jc w:val="both"/>
              <w:rPr>
                <w:rFonts w:eastAsia="Times New Roman"/>
                <w:b/>
                <w:szCs w:val="28"/>
              </w:rPr>
            </w:pPr>
            <w:r w:rsidRPr="00290EFC">
              <w:rPr>
                <w:rFonts w:eastAsia="Times New Roman"/>
                <w:szCs w:val="28"/>
              </w:rPr>
              <w:t>2.4.7.</w:t>
            </w:r>
            <w:r w:rsidRPr="00290EFC">
              <w:rPr>
                <w:rFonts w:eastAsia="Times New Roman"/>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14:paraId="51FC8E44"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2BDB9ACC" w14:textId="77777777" w:rsidTr="00F150F5">
        <w:tc>
          <w:tcPr>
            <w:tcW w:w="8280" w:type="dxa"/>
            <w:shd w:val="clear" w:color="auto" w:fill="auto"/>
          </w:tcPr>
          <w:p w14:paraId="2540191C" w14:textId="77777777" w:rsidR="00B64DFA" w:rsidRPr="00290EFC" w:rsidRDefault="00B64DFA" w:rsidP="00F150F5">
            <w:pPr>
              <w:spacing w:line="288" w:lineRule="auto"/>
              <w:jc w:val="both"/>
              <w:rPr>
                <w:rFonts w:eastAsia="Times New Roman"/>
                <w:b/>
                <w:szCs w:val="28"/>
              </w:rPr>
            </w:pPr>
            <w:r w:rsidRPr="00290EFC">
              <w:rPr>
                <w:rFonts w:eastAsia="Times New Roman"/>
                <w:szCs w:val="28"/>
              </w:rPr>
              <w:t>2.5. Thảo luận</w:t>
            </w:r>
          </w:p>
        </w:tc>
        <w:tc>
          <w:tcPr>
            <w:tcW w:w="1080" w:type="dxa"/>
            <w:shd w:val="clear" w:color="auto" w:fill="auto"/>
          </w:tcPr>
          <w:p w14:paraId="270FFFF8"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22CE4573" w14:textId="77777777" w:rsidR="00B64DFA" w:rsidRPr="00290EFC" w:rsidRDefault="00B64DFA" w:rsidP="00B64DFA">
      <w:pPr>
        <w:shd w:val="clear" w:color="auto" w:fill="FFFFFF"/>
        <w:spacing w:line="288" w:lineRule="auto"/>
        <w:ind w:firstLine="720"/>
        <w:jc w:val="both"/>
        <w:rPr>
          <w:szCs w:val="28"/>
        </w:rPr>
      </w:pPr>
      <w:r w:rsidRPr="00290EFC">
        <w:rPr>
          <w:szCs w:val="28"/>
        </w:rPr>
        <w:tab/>
      </w:r>
    </w:p>
    <w:p w14:paraId="5E4B0F3D" w14:textId="77777777" w:rsidR="00B64DFA" w:rsidRPr="00290EFC" w:rsidRDefault="00B64DFA" w:rsidP="00B64DFA">
      <w:pPr>
        <w:shd w:val="clear" w:color="auto" w:fill="FFFFFF"/>
        <w:spacing w:line="288" w:lineRule="auto"/>
        <w:jc w:val="center"/>
        <w:rPr>
          <w:b/>
          <w:spacing w:val="-6"/>
          <w:szCs w:val="28"/>
        </w:rPr>
      </w:pPr>
      <w:r w:rsidRPr="00290EFC">
        <w:rPr>
          <w:b/>
          <w:szCs w:val="28"/>
        </w:rPr>
        <w:t xml:space="preserve">Bài 3: </w:t>
      </w:r>
      <w:bookmarkStart w:id="41" w:name="_Hlk523149325"/>
      <w:r w:rsidRPr="00290EFC">
        <w:rPr>
          <w:b/>
          <w:spacing w:val="-6"/>
          <w:szCs w:val="28"/>
        </w:rPr>
        <w:t xml:space="preserve">XÂY DỰNG LỰC LƯỢNG DÂN QUÂN TỰ VỆ, </w:t>
      </w:r>
    </w:p>
    <w:p w14:paraId="0094756D" w14:textId="77777777" w:rsidR="00B64DFA" w:rsidRPr="00290EFC" w:rsidRDefault="00B64DFA" w:rsidP="00B64DFA">
      <w:pPr>
        <w:shd w:val="clear" w:color="auto" w:fill="FFFFFF"/>
        <w:spacing w:line="288" w:lineRule="auto"/>
        <w:jc w:val="center"/>
        <w:rPr>
          <w:b/>
          <w:spacing w:val="-6"/>
          <w:szCs w:val="28"/>
        </w:rPr>
      </w:pPr>
      <w:r w:rsidRPr="00290EFC">
        <w:rPr>
          <w:b/>
          <w:spacing w:val="-6"/>
          <w:szCs w:val="28"/>
        </w:rPr>
        <w:t>LỰC LƯỢNG DỰ BỊ ĐỘNG VIÊN</w:t>
      </w:r>
    </w:p>
    <w:bookmarkEnd w:id="41"/>
    <w:p w14:paraId="5A69770A" w14:textId="77777777" w:rsidR="00B64DFA" w:rsidRPr="00290EFC" w:rsidRDefault="00B64DFA" w:rsidP="00B64DFA">
      <w:pPr>
        <w:spacing w:line="288" w:lineRule="auto"/>
        <w:jc w:val="right"/>
        <w:rPr>
          <w:i/>
          <w:spacing w:val="-8"/>
          <w:szCs w:val="28"/>
        </w:rPr>
      </w:pPr>
      <w:r w:rsidRPr="00290EFC">
        <w:rPr>
          <w:b/>
          <w:i/>
          <w:spacing w:val="-8"/>
          <w:szCs w:val="28"/>
        </w:rPr>
        <w:lastRenderedPageBreak/>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4 giờ (LT: 3 giờ, TH: 1 giờ)</w:t>
      </w:r>
    </w:p>
    <w:p w14:paraId="1B08AD6D" w14:textId="77777777" w:rsidR="00B64DFA" w:rsidRPr="00290EFC" w:rsidRDefault="00B64DFA" w:rsidP="00B64DFA">
      <w:pPr>
        <w:spacing w:line="288" w:lineRule="auto"/>
        <w:jc w:val="both"/>
        <w:rPr>
          <w:b/>
          <w:szCs w:val="28"/>
        </w:rPr>
      </w:pPr>
      <w:r w:rsidRPr="00290EFC">
        <w:rPr>
          <w:b/>
          <w:szCs w:val="28"/>
        </w:rPr>
        <w:t>1. Mục tiêu</w:t>
      </w:r>
    </w:p>
    <w:p w14:paraId="36F1F807" w14:textId="77777777" w:rsidR="00B64DFA" w:rsidRPr="00290EFC" w:rsidRDefault="00B64DFA" w:rsidP="00B64DFA">
      <w:pPr>
        <w:shd w:val="clear" w:color="auto" w:fill="FFFFFF"/>
        <w:spacing w:line="288" w:lineRule="auto"/>
        <w:jc w:val="both"/>
        <w:rPr>
          <w:szCs w:val="28"/>
        </w:rPr>
      </w:pPr>
      <w:r w:rsidRPr="00290EFC">
        <w:rPr>
          <w:szCs w:val="28"/>
        </w:rPr>
        <w:t>Sau khi học xong bài học, người học đạt được:</w:t>
      </w:r>
    </w:p>
    <w:p w14:paraId="7BC4FEAE" w14:textId="77777777" w:rsidR="00B64DFA" w:rsidRPr="00290EFC" w:rsidRDefault="00B64DFA" w:rsidP="00B64DFA">
      <w:pPr>
        <w:pStyle w:val="ListParagraph"/>
        <w:widowControl w:val="0"/>
        <w:numPr>
          <w:ilvl w:val="0"/>
          <w:numId w:val="2"/>
        </w:numPr>
        <w:tabs>
          <w:tab w:val="left" w:pos="900"/>
        </w:tabs>
        <w:spacing w:line="288" w:lineRule="auto"/>
        <w:ind w:left="0" w:firstLine="720"/>
        <w:contextualSpacing w:val="0"/>
        <w:jc w:val="both"/>
        <w:rPr>
          <w:szCs w:val="28"/>
        </w:rPr>
      </w:pPr>
      <w:r w:rsidRPr="00290EFC">
        <w:rPr>
          <w:szCs w:val="28"/>
        </w:rPr>
        <w:t>Trình bày được những kiến thức cơ bản về xây dựng lực lượng dân quân tự vệ, dự bị động viên;</w:t>
      </w:r>
    </w:p>
    <w:p w14:paraId="4F6B46C1" w14:textId="77777777" w:rsidR="00B64DFA" w:rsidRPr="00290EFC" w:rsidRDefault="00B64DFA" w:rsidP="00B64DFA">
      <w:pPr>
        <w:pStyle w:val="ListParagraph"/>
        <w:widowControl w:val="0"/>
        <w:tabs>
          <w:tab w:val="left" w:pos="900"/>
        </w:tabs>
        <w:spacing w:line="288" w:lineRule="auto"/>
        <w:ind w:left="0" w:firstLine="720"/>
        <w:contextualSpacing w:val="0"/>
        <w:jc w:val="both"/>
        <w:rPr>
          <w:szCs w:val="28"/>
        </w:rPr>
      </w:pPr>
      <w:bookmarkStart w:id="42" w:name="_Hlk519497062"/>
      <w:r w:rsidRPr="00290EFC">
        <w:rPr>
          <w:szCs w:val="28"/>
        </w:rPr>
        <w:t xml:space="preserve">- </w:t>
      </w:r>
      <w:bookmarkStart w:id="43" w:name="_Hlk519667176"/>
      <w:r w:rsidRPr="00290EFC">
        <w:rPr>
          <w:szCs w:val="28"/>
        </w:rPr>
        <w:t xml:space="preserve">Phân biệt được trách nhiệm của tổ chức và cá nhân </w:t>
      </w:r>
      <w:bookmarkEnd w:id="43"/>
      <w:r w:rsidRPr="00290EFC">
        <w:rPr>
          <w:szCs w:val="28"/>
        </w:rPr>
        <w:t>trong việc tham gia xây dựng lực lượng dân quân tự vệ, dự bị động viên.</w:t>
      </w:r>
    </w:p>
    <w:bookmarkEnd w:id="42"/>
    <w:p w14:paraId="61864988" w14:textId="77777777" w:rsidR="00B64DFA" w:rsidRPr="00290EFC" w:rsidRDefault="00B64DFA" w:rsidP="00B64DFA">
      <w:pPr>
        <w:spacing w:line="288" w:lineRule="auto"/>
        <w:jc w:val="both"/>
        <w:rPr>
          <w:b/>
          <w:szCs w:val="28"/>
        </w:rPr>
      </w:pPr>
      <w:r w:rsidRPr="00290EFC">
        <w:rPr>
          <w:b/>
          <w:szCs w:val="28"/>
        </w:rPr>
        <w:t>2. Nội dung</w:t>
      </w:r>
    </w:p>
    <w:tbl>
      <w:tblPr>
        <w:tblW w:w="9360" w:type="dxa"/>
        <w:tblInd w:w="108" w:type="dxa"/>
        <w:tblLook w:val="01E0" w:firstRow="1" w:lastRow="1" w:firstColumn="1" w:lastColumn="1" w:noHBand="0" w:noVBand="0"/>
      </w:tblPr>
      <w:tblGrid>
        <w:gridCol w:w="8280"/>
        <w:gridCol w:w="1080"/>
      </w:tblGrid>
      <w:tr w:rsidR="00B64DFA" w:rsidRPr="00290EFC" w14:paraId="248CD7C3" w14:textId="77777777" w:rsidTr="00F150F5">
        <w:tc>
          <w:tcPr>
            <w:tcW w:w="8280" w:type="dxa"/>
            <w:shd w:val="clear" w:color="auto" w:fill="auto"/>
          </w:tcPr>
          <w:p w14:paraId="77BFC410" w14:textId="77777777" w:rsidR="00B64DFA" w:rsidRPr="00290EFC" w:rsidRDefault="00B64DFA" w:rsidP="00F150F5">
            <w:pPr>
              <w:spacing w:line="288" w:lineRule="auto"/>
              <w:jc w:val="both"/>
              <w:rPr>
                <w:rFonts w:eastAsia="Times New Roman"/>
                <w:szCs w:val="28"/>
              </w:rPr>
            </w:pPr>
            <w:r w:rsidRPr="00290EFC">
              <w:rPr>
                <w:rFonts w:eastAsia="Times New Roman"/>
                <w:szCs w:val="28"/>
              </w:rPr>
              <w:t>2.1. Xây dựng lực lượng dân quân tự vệ</w:t>
            </w:r>
          </w:p>
          <w:p w14:paraId="12D19BF7"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2.1.1. Khái niệm, vị trí vai trò và nhiệm vụ của lực lượng dân quân tự vệ</w:t>
            </w:r>
          </w:p>
          <w:p w14:paraId="0E5919D7"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2.1.2. Nội dung xây dựng lực lượng dân quân tự vệ</w:t>
            </w:r>
          </w:p>
          <w:p w14:paraId="0B410F0C" w14:textId="77777777" w:rsidR="00B64DFA" w:rsidRPr="00290EFC" w:rsidRDefault="00B64DFA" w:rsidP="00F150F5">
            <w:pPr>
              <w:spacing w:line="288" w:lineRule="auto"/>
              <w:jc w:val="both"/>
              <w:rPr>
                <w:rFonts w:eastAsia="Times New Roman"/>
                <w:b/>
                <w:szCs w:val="28"/>
              </w:rPr>
            </w:pPr>
            <w:r w:rsidRPr="00290EFC">
              <w:rPr>
                <w:rFonts w:eastAsia="Times New Roman"/>
                <w:szCs w:val="28"/>
              </w:rPr>
              <w:t>2.1.3. Một số biện pháp xây dựng lực lư</w:t>
            </w:r>
            <w:r w:rsidRPr="00290EFC">
              <w:rPr>
                <w:rFonts w:eastAsia="Times New Roman"/>
                <w:szCs w:val="28"/>
              </w:rPr>
              <w:softHyphen/>
              <w:t>ợng dân quân tự vệ trong giai đoạn hiện nay</w:t>
            </w:r>
          </w:p>
        </w:tc>
        <w:tc>
          <w:tcPr>
            <w:tcW w:w="1080" w:type="dxa"/>
            <w:shd w:val="clear" w:color="auto" w:fill="auto"/>
          </w:tcPr>
          <w:p w14:paraId="59EAECD7"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71103D2E" w14:textId="77777777" w:rsidTr="00F150F5">
        <w:tc>
          <w:tcPr>
            <w:tcW w:w="8280" w:type="dxa"/>
            <w:shd w:val="clear" w:color="auto" w:fill="auto"/>
          </w:tcPr>
          <w:p w14:paraId="4A3E1DA5" w14:textId="77777777" w:rsidR="00B64DFA" w:rsidRPr="00290EFC" w:rsidRDefault="00B64DFA" w:rsidP="00F150F5">
            <w:pPr>
              <w:spacing w:line="288" w:lineRule="auto"/>
              <w:jc w:val="both"/>
              <w:rPr>
                <w:rFonts w:eastAsia="Times New Roman"/>
                <w:szCs w:val="28"/>
              </w:rPr>
            </w:pPr>
            <w:r w:rsidRPr="00290EFC">
              <w:rPr>
                <w:rFonts w:eastAsia="Times New Roman"/>
                <w:szCs w:val="28"/>
              </w:rPr>
              <w:t>2.2. Xây dựng lực lượng dự bị động viên</w:t>
            </w:r>
          </w:p>
          <w:p w14:paraId="4C04198F" w14:textId="77777777" w:rsidR="00B64DFA" w:rsidRPr="00290EFC" w:rsidRDefault="00B64DFA" w:rsidP="00F150F5">
            <w:pPr>
              <w:spacing w:line="288" w:lineRule="auto"/>
              <w:jc w:val="both"/>
              <w:rPr>
                <w:rFonts w:eastAsia="Times New Roman"/>
                <w:szCs w:val="28"/>
              </w:rPr>
            </w:pPr>
            <w:r w:rsidRPr="00290EFC">
              <w:rPr>
                <w:rFonts w:eastAsia="Times New Roman"/>
                <w:szCs w:val="28"/>
              </w:rPr>
              <w:t>2.2.1. Khái niệm, vị trí, vai trò xây dựng lực lư</w:t>
            </w:r>
            <w:r w:rsidRPr="00290EFC">
              <w:rPr>
                <w:rFonts w:eastAsia="Times New Roman"/>
                <w:szCs w:val="28"/>
              </w:rPr>
              <w:softHyphen/>
              <w:t xml:space="preserve">ợng dự bị động viên </w:t>
            </w:r>
          </w:p>
          <w:p w14:paraId="54555BE3" w14:textId="77777777" w:rsidR="00B64DFA" w:rsidRPr="00290EFC" w:rsidRDefault="00B64DFA" w:rsidP="00F150F5">
            <w:pPr>
              <w:spacing w:line="288" w:lineRule="auto"/>
              <w:jc w:val="both"/>
              <w:rPr>
                <w:rFonts w:eastAsia="Times New Roman"/>
                <w:szCs w:val="28"/>
              </w:rPr>
            </w:pPr>
            <w:r w:rsidRPr="00290EFC">
              <w:rPr>
                <w:rFonts w:eastAsia="Times New Roman"/>
                <w:szCs w:val="28"/>
              </w:rPr>
              <w:t>2.2.2. Những quan điểm, nguyên tắc xây dựng lực lư</w:t>
            </w:r>
            <w:r w:rsidRPr="00290EFC">
              <w:rPr>
                <w:rFonts w:eastAsia="Times New Roman"/>
                <w:szCs w:val="28"/>
              </w:rPr>
              <w:softHyphen/>
              <w:t>ợng dự bị động viên</w:t>
            </w:r>
          </w:p>
          <w:p w14:paraId="69B3049B" w14:textId="77777777" w:rsidR="00B64DFA" w:rsidRPr="00290EFC" w:rsidRDefault="00B64DFA" w:rsidP="00F150F5">
            <w:pPr>
              <w:spacing w:line="288" w:lineRule="auto"/>
              <w:jc w:val="both"/>
              <w:rPr>
                <w:rFonts w:eastAsia="Times New Roman"/>
                <w:szCs w:val="28"/>
              </w:rPr>
            </w:pPr>
            <w:r w:rsidRPr="00290EFC">
              <w:rPr>
                <w:rFonts w:eastAsia="Times New Roman"/>
                <w:szCs w:val="28"/>
              </w:rPr>
              <w:t>2.2.3. Nội dung xây dựng lực lư</w:t>
            </w:r>
            <w:r w:rsidRPr="00290EFC">
              <w:rPr>
                <w:rFonts w:eastAsia="Times New Roman"/>
                <w:szCs w:val="28"/>
              </w:rPr>
              <w:softHyphen/>
              <w:t xml:space="preserve">ợng dự bị động viên </w:t>
            </w:r>
          </w:p>
          <w:p w14:paraId="13C492CA" w14:textId="77777777" w:rsidR="00B64DFA" w:rsidRPr="00290EFC" w:rsidRDefault="00B64DFA" w:rsidP="00F150F5">
            <w:pPr>
              <w:spacing w:line="288" w:lineRule="auto"/>
              <w:jc w:val="both"/>
              <w:rPr>
                <w:rFonts w:eastAsia="Times New Roman"/>
                <w:szCs w:val="28"/>
              </w:rPr>
            </w:pPr>
            <w:r w:rsidRPr="00290EFC">
              <w:rPr>
                <w:rFonts w:eastAsia="Times New Roman"/>
                <w:szCs w:val="28"/>
              </w:rPr>
              <w:t>2.2.4. Một số biện pháp xây dựng lực lư</w:t>
            </w:r>
            <w:r w:rsidRPr="00290EFC">
              <w:rPr>
                <w:rFonts w:eastAsia="Times New Roman"/>
                <w:szCs w:val="28"/>
              </w:rPr>
              <w:softHyphen/>
              <w:t>ợng dự bị động viên trong giai đoạn hiện nay</w:t>
            </w:r>
          </w:p>
        </w:tc>
        <w:tc>
          <w:tcPr>
            <w:tcW w:w="1080" w:type="dxa"/>
            <w:shd w:val="clear" w:color="auto" w:fill="auto"/>
          </w:tcPr>
          <w:p w14:paraId="7740191C"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45204EA9" w14:textId="77777777" w:rsidTr="00F150F5">
        <w:tc>
          <w:tcPr>
            <w:tcW w:w="8280" w:type="dxa"/>
            <w:shd w:val="clear" w:color="auto" w:fill="auto"/>
          </w:tcPr>
          <w:p w14:paraId="17081137" w14:textId="77777777" w:rsidR="00B64DFA" w:rsidRPr="00290EFC" w:rsidRDefault="00B64DFA" w:rsidP="00F150F5">
            <w:pPr>
              <w:spacing w:line="288" w:lineRule="auto"/>
              <w:jc w:val="both"/>
              <w:rPr>
                <w:rFonts w:eastAsia="Times New Roman"/>
                <w:szCs w:val="28"/>
              </w:rPr>
            </w:pPr>
            <w:r w:rsidRPr="00290EFC">
              <w:rPr>
                <w:rFonts w:eastAsia="Times New Roman"/>
                <w:szCs w:val="28"/>
              </w:rPr>
              <w:t>2.3. Thảo luận</w:t>
            </w:r>
          </w:p>
        </w:tc>
        <w:tc>
          <w:tcPr>
            <w:tcW w:w="1080" w:type="dxa"/>
            <w:shd w:val="clear" w:color="auto" w:fill="auto"/>
          </w:tcPr>
          <w:p w14:paraId="2B89161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037683FD" w14:textId="77777777" w:rsidR="00B64DFA" w:rsidRPr="00290EFC" w:rsidRDefault="00B64DFA" w:rsidP="00B64DFA">
      <w:pPr>
        <w:spacing w:line="288" w:lineRule="auto"/>
        <w:ind w:firstLine="720"/>
        <w:jc w:val="both"/>
        <w:rPr>
          <w:b/>
          <w:szCs w:val="28"/>
        </w:rPr>
      </w:pPr>
    </w:p>
    <w:p w14:paraId="74B2252C" w14:textId="77777777" w:rsidR="00B64DFA" w:rsidRPr="00290EFC" w:rsidRDefault="00B64DFA" w:rsidP="00B64DFA">
      <w:pPr>
        <w:spacing w:line="288" w:lineRule="auto"/>
        <w:jc w:val="center"/>
        <w:rPr>
          <w:b/>
          <w:szCs w:val="28"/>
        </w:rPr>
      </w:pPr>
    </w:p>
    <w:p w14:paraId="714905E3" w14:textId="77777777" w:rsidR="00B64DFA" w:rsidRPr="00290EFC" w:rsidRDefault="00B64DFA" w:rsidP="00B64DFA">
      <w:pPr>
        <w:spacing w:line="288" w:lineRule="auto"/>
        <w:jc w:val="center"/>
        <w:rPr>
          <w:b/>
          <w:szCs w:val="28"/>
        </w:rPr>
      </w:pPr>
      <w:r w:rsidRPr="00290EFC">
        <w:rPr>
          <w:b/>
          <w:szCs w:val="28"/>
        </w:rPr>
        <w:t>Bài 4: XÂY DỰNG VÀ BẢO VỆ CHỦ QUYỀN LÃNH THỔ,</w:t>
      </w:r>
    </w:p>
    <w:p w14:paraId="1973CDE1" w14:textId="77777777" w:rsidR="00B64DFA" w:rsidRPr="00290EFC" w:rsidRDefault="00B64DFA" w:rsidP="00B64DFA">
      <w:pPr>
        <w:spacing w:line="288" w:lineRule="auto"/>
        <w:jc w:val="center"/>
        <w:rPr>
          <w:b/>
          <w:szCs w:val="28"/>
        </w:rPr>
      </w:pPr>
      <w:r w:rsidRPr="00290EFC">
        <w:rPr>
          <w:b/>
          <w:szCs w:val="28"/>
        </w:rPr>
        <w:t>BIÊN GIỚI QUỐC GIA</w:t>
      </w:r>
    </w:p>
    <w:p w14:paraId="0AADE052"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4 giờ (LT: 3 giờ, TH: 1 giờ)</w:t>
      </w:r>
    </w:p>
    <w:p w14:paraId="4B836A60" w14:textId="77777777" w:rsidR="00B64DFA" w:rsidRPr="00290EFC" w:rsidRDefault="00B64DFA" w:rsidP="00B64DFA">
      <w:pPr>
        <w:widowControl w:val="0"/>
        <w:spacing w:line="288" w:lineRule="auto"/>
        <w:jc w:val="both"/>
        <w:rPr>
          <w:b/>
          <w:szCs w:val="28"/>
        </w:rPr>
      </w:pPr>
      <w:r w:rsidRPr="00290EFC">
        <w:rPr>
          <w:b/>
          <w:szCs w:val="28"/>
        </w:rPr>
        <w:t>1. Mục tiêu</w:t>
      </w:r>
    </w:p>
    <w:p w14:paraId="0B94D4BF" w14:textId="77777777" w:rsidR="00B64DFA" w:rsidRPr="00290EFC" w:rsidRDefault="00B64DFA" w:rsidP="00B64DFA">
      <w:pPr>
        <w:shd w:val="clear" w:color="auto" w:fill="FFFFFF"/>
        <w:spacing w:line="288" w:lineRule="auto"/>
        <w:ind w:firstLine="720"/>
        <w:jc w:val="both"/>
        <w:rPr>
          <w:szCs w:val="28"/>
        </w:rPr>
      </w:pPr>
      <w:r w:rsidRPr="00290EFC">
        <w:rPr>
          <w:szCs w:val="28"/>
        </w:rPr>
        <w:t>Sau khi học xong bài học, người học đạt được:</w:t>
      </w:r>
    </w:p>
    <w:p w14:paraId="67B25E21" w14:textId="77777777" w:rsidR="00B64DFA" w:rsidRPr="00290EFC" w:rsidRDefault="00B64DFA" w:rsidP="00B64DFA">
      <w:pPr>
        <w:widowControl w:val="0"/>
        <w:spacing w:line="288" w:lineRule="auto"/>
        <w:ind w:firstLine="720"/>
        <w:jc w:val="both"/>
        <w:rPr>
          <w:szCs w:val="28"/>
        </w:rPr>
      </w:pPr>
      <w:r w:rsidRPr="00290EFC">
        <w:rPr>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14:paraId="40D2016A" w14:textId="77777777" w:rsidR="00B64DFA" w:rsidRPr="00290EFC" w:rsidRDefault="00B64DFA" w:rsidP="00B64DFA">
      <w:pPr>
        <w:widowControl w:val="0"/>
        <w:spacing w:line="288" w:lineRule="auto"/>
        <w:ind w:firstLine="720"/>
        <w:jc w:val="both"/>
        <w:rPr>
          <w:szCs w:val="28"/>
        </w:rPr>
      </w:pPr>
      <w:bookmarkStart w:id="44" w:name="_Hlk519667008"/>
      <w:r w:rsidRPr="00290EFC">
        <w:rPr>
          <w:szCs w:val="28"/>
        </w:rPr>
        <w:t>- Phân biệt được trách nhiệm của tổ chức và cá nhân trong việc xây dựng và bảo vệ chủ quyền lãnh thổ, biển đảo và biên giới quốc gia.</w:t>
      </w:r>
    </w:p>
    <w:bookmarkEnd w:id="44"/>
    <w:p w14:paraId="538D08C9" w14:textId="77777777" w:rsidR="00B64DFA" w:rsidRPr="00290EFC" w:rsidRDefault="00B64DFA" w:rsidP="00B64DFA">
      <w:pPr>
        <w:widowControl w:val="0"/>
        <w:spacing w:line="288" w:lineRule="auto"/>
        <w:jc w:val="both"/>
        <w:rPr>
          <w:szCs w:val="28"/>
        </w:rPr>
      </w:pPr>
      <w:r w:rsidRPr="00290EFC">
        <w:rPr>
          <w:b/>
          <w:szCs w:val="28"/>
        </w:rPr>
        <w:t>2. Nội dung</w:t>
      </w:r>
      <w:r w:rsidRPr="00290EFC">
        <w:rPr>
          <w:szCs w:val="28"/>
        </w:rPr>
        <w:t xml:space="preserve">          </w:t>
      </w:r>
    </w:p>
    <w:tbl>
      <w:tblPr>
        <w:tblW w:w="9360" w:type="dxa"/>
        <w:tblInd w:w="108" w:type="dxa"/>
        <w:tblLook w:val="01E0" w:firstRow="1" w:lastRow="1" w:firstColumn="1" w:lastColumn="1" w:noHBand="0" w:noVBand="0"/>
      </w:tblPr>
      <w:tblGrid>
        <w:gridCol w:w="8280"/>
        <w:gridCol w:w="1080"/>
      </w:tblGrid>
      <w:tr w:rsidR="00B64DFA" w:rsidRPr="00290EFC" w14:paraId="28D0063A" w14:textId="77777777" w:rsidTr="00F150F5">
        <w:tc>
          <w:tcPr>
            <w:tcW w:w="8280" w:type="dxa"/>
            <w:shd w:val="clear" w:color="auto" w:fill="auto"/>
          </w:tcPr>
          <w:p w14:paraId="6496F995"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2.1. Xây dựng và bảo vệ chủ quyền lãnh thổ, biên giới quốc gia</w:t>
            </w:r>
          </w:p>
          <w:p w14:paraId="0EF1BEEB" w14:textId="77777777" w:rsidR="00B64DFA" w:rsidRPr="00290EFC" w:rsidRDefault="00B64DFA" w:rsidP="00F150F5">
            <w:pPr>
              <w:shd w:val="clear" w:color="auto" w:fill="FFFFFF"/>
              <w:tabs>
                <w:tab w:val="left" w:pos="720"/>
              </w:tabs>
              <w:spacing w:line="288" w:lineRule="auto"/>
              <w:jc w:val="both"/>
              <w:rPr>
                <w:rFonts w:eastAsia="Times New Roman"/>
                <w:szCs w:val="28"/>
              </w:rPr>
            </w:pPr>
            <w:r w:rsidRPr="00290EFC">
              <w:rPr>
                <w:rFonts w:eastAsia="Times New Roman"/>
                <w:szCs w:val="28"/>
              </w:rPr>
              <w:t>2.1.1. Chủ quyền lãnh thổ quốc gia</w:t>
            </w:r>
          </w:p>
          <w:p w14:paraId="6B360586" w14:textId="77777777" w:rsidR="00B64DFA" w:rsidRPr="00290EFC" w:rsidRDefault="00B64DFA" w:rsidP="00F150F5">
            <w:pPr>
              <w:spacing w:line="288" w:lineRule="auto"/>
              <w:jc w:val="both"/>
              <w:rPr>
                <w:rFonts w:eastAsia="Times New Roman"/>
                <w:szCs w:val="28"/>
              </w:rPr>
            </w:pPr>
            <w:r w:rsidRPr="00290EFC">
              <w:rPr>
                <w:rFonts w:eastAsia="Times New Roman"/>
                <w:szCs w:val="28"/>
              </w:rPr>
              <w:lastRenderedPageBreak/>
              <w:t xml:space="preserve">2.1.2. Chủ quyền biên giới quốc gia </w:t>
            </w:r>
          </w:p>
        </w:tc>
        <w:tc>
          <w:tcPr>
            <w:tcW w:w="1080" w:type="dxa"/>
            <w:shd w:val="clear" w:color="auto" w:fill="auto"/>
          </w:tcPr>
          <w:p w14:paraId="127EE2D0"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lastRenderedPageBreak/>
              <w:t>1 giờ</w:t>
            </w:r>
          </w:p>
        </w:tc>
      </w:tr>
      <w:tr w:rsidR="00B64DFA" w:rsidRPr="00290EFC" w14:paraId="1C820C7C" w14:textId="77777777" w:rsidTr="00F150F5">
        <w:tc>
          <w:tcPr>
            <w:tcW w:w="8280" w:type="dxa"/>
            <w:shd w:val="clear" w:color="auto" w:fill="auto"/>
          </w:tcPr>
          <w:p w14:paraId="4F8BAF8B"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lastRenderedPageBreak/>
              <w:t>2.2. Quan điểm của Đảng, Nhà nước về xây dựng và bảo vệ chủ quyền lãnh thổ, biển đảo và biên giới quốc gia</w:t>
            </w:r>
          </w:p>
        </w:tc>
        <w:tc>
          <w:tcPr>
            <w:tcW w:w="1080" w:type="dxa"/>
            <w:shd w:val="clear" w:color="auto" w:fill="auto"/>
          </w:tcPr>
          <w:p w14:paraId="3CDA447C"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1AF09569" w14:textId="77777777" w:rsidTr="00F150F5">
        <w:tc>
          <w:tcPr>
            <w:tcW w:w="8280" w:type="dxa"/>
            <w:shd w:val="clear" w:color="auto" w:fill="auto"/>
          </w:tcPr>
          <w:p w14:paraId="4425B6CE" w14:textId="77777777" w:rsidR="00B64DFA" w:rsidRPr="00290EFC" w:rsidRDefault="00B64DFA" w:rsidP="00F150F5">
            <w:pPr>
              <w:spacing w:line="288" w:lineRule="auto"/>
              <w:jc w:val="both"/>
              <w:rPr>
                <w:rFonts w:eastAsia="Times New Roman"/>
                <w:szCs w:val="28"/>
              </w:rPr>
            </w:pPr>
            <w:r w:rsidRPr="00290EFC">
              <w:rPr>
                <w:rFonts w:eastAsia="Times New Roman"/>
                <w:szCs w:val="28"/>
              </w:rPr>
              <w:t>2.3. Một số giải pháp cơ bản của Đảng, Nhà nước về xây dựng và bảo vệ chủ quyền lãnh thổ, biển đảo và biên giới quốc gia</w:t>
            </w:r>
          </w:p>
        </w:tc>
        <w:tc>
          <w:tcPr>
            <w:tcW w:w="1080" w:type="dxa"/>
            <w:shd w:val="clear" w:color="auto" w:fill="auto"/>
          </w:tcPr>
          <w:p w14:paraId="75E2DACB"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0,5 giờ</w:t>
            </w:r>
          </w:p>
        </w:tc>
      </w:tr>
      <w:tr w:rsidR="00B64DFA" w:rsidRPr="00290EFC" w14:paraId="61D9DC1F" w14:textId="77777777" w:rsidTr="00F150F5">
        <w:tc>
          <w:tcPr>
            <w:tcW w:w="8280" w:type="dxa"/>
            <w:shd w:val="clear" w:color="auto" w:fill="auto"/>
          </w:tcPr>
          <w:p w14:paraId="1AA093C5" w14:textId="77777777" w:rsidR="00B64DFA" w:rsidRPr="00290EFC" w:rsidRDefault="00B64DFA" w:rsidP="00F150F5">
            <w:pPr>
              <w:shd w:val="clear" w:color="auto" w:fill="FFFFFF"/>
              <w:tabs>
                <w:tab w:val="left" w:pos="720"/>
              </w:tabs>
              <w:spacing w:line="288" w:lineRule="auto"/>
              <w:jc w:val="both"/>
              <w:rPr>
                <w:rFonts w:eastAsia="Times New Roman"/>
                <w:szCs w:val="28"/>
              </w:rPr>
            </w:pPr>
            <w:r w:rsidRPr="00290EFC">
              <w:rPr>
                <w:rFonts w:eastAsia="Times New Roman"/>
                <w:szCs w:val="28"/>
              </w:rPr>
              <w:t xml:space="preserve">2.4. Trách nhiệm của tổ chức và cá nhân trong việc bảo vệ chủ quyền lãnh thổ, biển đảo và biên giới quốc gia </w:t>
            </w:r>
          </w:p>
        </w:tc>
        <w:tc>
          <w:tcPr>
            <w:tcW w:w="1080" w:type="dxa"/>
            <w:shd w:val="clear" w:color="auto" w:fill="auto"/>
          </w:tcPr>
          <w:p w14:paraId="1D51B00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0,5 giờ</w:t>
            </w:r>
          </w:p>
        </w:tc>
      </w:tr>
      <w:tr w:rsidR="00B64DFA" w:rsidRPr="00290EFC" w14:paraId="7A0F9659" w14:textId="77777777" w:rsidTr="00F150F5">
        <w:tc>
          <w:tcPr>
            <w:tcW w:w="8280" w:type="dxa"/>
            <w:shd w:val="clear" w:color="auto" w:fill="auto"/>
          </w:tcPr>
          <w:p w14:paraId="7DDE6F38" w14:textId="77777777" w:rsidR="00B64DFA" w:rsidRPr="00290EFC" w:rsidRDefault="00B64DFA" w:rsidP="00F150F5">
            <w:pPr>
              <w:shd w:val="clear" w:color="auto" w:fill="FFFFFF"/>
              <w:tabs>
                <w:tab w:val="left" w:pos="720"/>
              </w:tabs>
              <w:spacing w:line="288" w:lineRule="auto"/>
              <w:jc w:val="both"/>
              <w:rPr>
                <w:rFonts w:eastAsia="Times New Roman"/>
                <w:szCs w:val="28"/>
              </w:rPr>
            </w:pPr>
            <w:r w:rsidRPr="00290EFC">
              <w:rPr>
                <w:rFonts w:eastAsia="Times New Roman"/>
                <w:szCs w:val="28"/>
              </w:rPr>
              <w:t>2.5. Thảo luận</w:t>
            </w:r>
          </w:p>
        </w:tc>
        <w:tc>
          <w:tcPr>
            <w:tcW w:w="1080" w:type="dxa"/>
            <w:shd w:val="clear" w:color="auto" w:fill="auto"/>
          </w:tcPr>
          <w:p w14:paraId="595DAF0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4307BE22" w14:textId="77777777" w:rsidR="00B64DFA" w:rsidRPr="00290EFC" w:rsidRDefault="00B64DFA" w:rsidP="00B64DFA">
      <w:pPr>
        <w:widowControl w:val="0"/>
        <w:spacing w:line="288" w:lineRule="auto"/>
        <w:jc w:val="both"/>
        <w:rPr>
          <w:b/>
          <w:szCs w:val="28"/>
        </w:rPr>
      </w:pPr>
    </w:p>
    <w:p w14:paraId="1B15E41D" w14:textId="77777777" w:rsidR="00B64DFA" w:rsidRPr="00290EFC" w:rsidRDefault="00B64DFA" w:rsidP="00B64DFA">
      <w:pPr>
        <w:widowControl w:val="0"/>
        <w:spacing w:line="288" w:lineRule="auto"/>
        <w:jc w:val="center"/>
        <w:rPr>
          <w:b/>
          <w:szCs w:val="28"/>
        </w:rPr>
      </w:pPr>
      <w:r w:rsidRPr="00290EFC">
        <w:rPr>
          <w:b/>
          <w:szCs w:val="28"/>
        </w:rPr>
        <w:t>Bài 5: MỘT SỐ VẤN ĐỀ CƠ BẢN VỀ DÂN TỘC VÀ TÔN GIÁO</w:t>
      </w:r>
    </w:p>
    <w:p w14:paraId="31DCE422"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4 giờ (LT: 3 giờ, TH: 1 giờ)</w:t>
      </w:r>
    </w:p>
    <w:p w14:paraId="0228BDA7" w14:textId="77777777" w:rsidR="00B64DFA" w:rsidRPr="00290EFC" w:rsidRDefault="00B64DFA" w:rsidP="00B64DFA">
      <w:pPr>
        <w:pStyle w:val="ListParagraph"/>
        <w:spacing w:line="288" w:lineRule="auto"/>
        <w:ind w:left="0"/>
        <w:contextualSpacing w:val="0"/>
        <w:jc w:val="both"/>
        <w:rPr>
          <w:b/>
          <w:szCs w:val="28"/>
        </w:rPr>
      </w:pPr>
      <w:r w:rsidRPr="00290EFC">
        <w:rPr>
          <w:b/>
          <w:szCs w:val="28"/>
        </w:rPr>
        <w:t>1. Mục tiêu</w:t>
      </w:r>
    </w:p>
    <w:p w14:paraId="70006637" w14:textId="77777777" w:rsidR="00B64DFA" w:rsidRPr="00290EFC" w:rsidRDefault="00B64DFA" w:rsidP="00B64DFA">
      <w:pPr>
        <w:shd w:val="clear" w:color="auto" w:fill="FFFFFF"/>
        <w:spacing w:line="288" w:lineRule="auto"/>
        <w:ind w:firstLine="720"/>
        <w:jc w:val="both"/>
        <w:rPr>
          <w:szCs w:val="28"/>
        </w:rPr>
      </w:pPr>
      <w:r w:rsidRPr="00290EFC">
        <w:rPr>
          <w:szCs w:val="28"/>
        </w:rPr>
        <w:t>Sau khi học xong bài học, người học đạt được:</w:t>
      </w:r>
    </w:p>
    <w:p w14:paraId="5A5E2ED0" w14:textId="77777777" w:rsidR="00B64DFA" w:rsidRPr="00290EFC" w:rsidRDefault="00B64DFA" w:rsidP="00B64DFA">
      <w:pPr>
        <w:spacing w:line="288" w:lineRule="auto"/>
        <w:ind w:firstLine="720"/>
        <w:jc w:val="both"/>
        <w:rPr>
          <w:szCs w:val="28"/>
        </w:rPr>
      </w:pPr>
      <w:r w:rsidRPr="00290EFC">
        <w:rPr>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14:paraId="6A36C271" w14:textId="77777777" w:rsidR="00B64DFA" w:rsidRPr="00290EFC" w:rsidRDefault="00B64DFA" w:rsidP="00B64DFA">
      <w:pPr>
        <w:spacing w:line="288" w:lineRule="auto"/>
        <w:ind w:firstLine="720"/>
        <w:jc w:val="both"/>
        <w:rPr>
          <w:szCs w:val="28"/>
        </w:rPr>
      </w:pPr>
      <w:r w:rsidRPr="00290EFC">
        <w:rPr>
          <w:szCs w:val="28"/>
        </w:rPr>
        <w:t xml:space="preserve">- Xác định rõ quan điểm, chính sách của Đảng và Nhà nước về vấn đề dân tộc, tôn giáo ở Việt Nam hiện nay. </w:t>
      </w:r>
    </w:p>
    <w:p w14:paraId="51CE63EF" w14:textId="77777777" w:rsidR="00B64DFA" w:rsidRPr="00290EFC" w:rsidRDefault="00B64DFA" w:rsidP="00B64DFA">
      <w:pPr>
        <w:pStyle w:val="ListParagraph"/>
        <w:shd w:val="clear" w:color="auto" w:fill="FFFFFF"/>
        <w:spacing w:line="288" w:lineRule="auto"/>
        <w:ind w:left="0"/>
        <w:contextualSpacing w:val="0"/>
        <w:jc w:val="both"/>
        <w:rPr>
          <w:b/>
          <w:szCs w:val="28"/>
        </w:rPr>
      </w:pPr>
      <w:r w:rsidRPr="00290EFC">
        <w:rPr>
          <w:b/>
          <w:szCs w:val="28"/>
        </w:rPr>
        <w:t>2. Nội dung</w:t>
      </w:r>
    </w:p>
    <w:tbl>
      <w:tblPr>
        <w:tblW w:w="9360" w:type="dxa"/>
        <w:tblInd w:w="108" w:type="dxa"/>
        <w:tblLook w:val="01E0" w:firstRow="1" w:lastRow="1" w:firstColumn="1" w:lastColumn="1" w:noHBand="0" w:noVBand="0"/>
      </w:tblPr>
      <w:tblGrid>
        <w:gridCol w:w="8280"/>
        <w:gridCol w:w="1080"/>
      </w:tblGrid>
      <w:tr w:rsidR="00B64DFA" w:rsidRPr="00290EFC" w14:paraId="021D679C" w14:textId="77777777" w:rsidTr="00F150F5">
        <w:tc>
          <w:tcPr>
            <w:tcW w:w="8280" w:type="dxa"/>
            <w:shd w:val="clear" w:color="auto" w:fill="auto"/>
          </w:tcPr>
          <w:p w14:paraId="75DC9D77"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 Một số vấn đề cơ bản về dân tộc</w:t>
            </w:r>
          </w:p>
          <w:p w14:paraId="2B91CFAC"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 xml:space="preserve">2.1.1. Một số vấn đề chung về dân tộc </w:t>
            </w:r>
          </w:p>
          <w:p w14:paraId="13D8D3A0" w14:textId="77777777" w:rsidR="00B64DFA" w:rsidRPr="00290EFC" w:rsidRDefault="00B64DFA" w:rsidP="00F150F5">
            <w:pPr>
              <w:shd w:val="clear" w:color="auto" w:fill="FFFFFF"/>
              <w:tabs>
                <w:tab w:val="left" w:pos="720"/>
              </w:tabs>
              <w:spacing w:line="288" w:lineRule="auto"/>
              <w:jc w:val="both"/>
              <w:rPr>
                <w:rFonts w:eastAsia="Times New Roman"/>
                <w:szCs w:val="28"/>
              </w:rPr>
            </w:pPr>
            <w:r w:rsidRPr="00290EFC">
              <w:rPr>
                <w:rFonts w:eastAsia="Times New Roman"/>
                <w:szCs w:val="28"/>
              </w:rPr>
              <w:t xml:space="preserve">2.1.2. Đặc điểm các dân tộc ở Việt Nam </w:t>
            </w:r>
          </w:p>
        </w:tc>
        <w:tc>
          <w:tcPr>
            <w:tcW w:w="1080" w:type="dxa"/>
            <w:shd w:val="clear" w:color="auto" w:fill="auto"/>
          </w:tcPr>
          <w:p w14:paraId="003B6850"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45B60CAC" w14:textId="77777777" w:rsidTr="00F150F5">
        <w:tc>
          <w:tcPr>
            <w:tcW w:w="8280" w:type="dxa"/>
            <w:shd w:val="clear" w:color="auto" w:fill="auto"/>
          </w:tcPr>
          <w:p w14:paraId="3D1C7509" w14:textId="77777777" w:rsidR="00B64DFA" w:rsidRPr="00290EFC" w:rsidRDefault="00B64DFA" w:rsidP="00F150F5">
            <w:pPr>
              <w:spacing w:line="288" w:lineRule="auto"/>
              <w:jc w:val="both"/>
              <w:rPr>
                <w:rFonts w:eastAsia="Times New Roman"/>
                <w:szCs w:val="28"/>
              </w:rPr>
            </w:pPr>
            <w:r w:rsidRPr="00290EFC">
              <w:rPr>
                <w:rFonts w:eastAsia="Times New Roman"/>
                <w:szCs w:val="28"/>
              </w:rPr>
              <w:t>2.2. Một số vấn đề cơ bản về tôn giáo</w:t>
            </w:r>
          </w:p>
          <w:p w14:paraId="07C2A650"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 xml:space="preserve">2.2.1. Một số vấn đề chung về tôn giáo </w:t>
            </w:r>
          </w:p>
          <w:p w14:paraId="51730CA0"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 xml:space="preserve">2.2.2. Tình hình tôn giáo ở Việt Nam </w:t>
            </w:r>
          </w:p>
        </w:tc>
        <w:tc>
          <w:tcPr>
            <w:tcW w:w="1080" w:type="dxa"/>
            <w:shd w:val="clear" w:color="auto" w:fill="auto"/>
          </w:tcPr>
          <w:p w14:paraId="45B82D7E"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49A61B26" w14:textId="77777777" w:rsidTr="00F150F5">
        <w:tc>
          <w:tcPr>
            <w:tcW w:w="8280" w:type="dxa"/>
            <w:shd w:val="clear" w:color="auto" w:fill="auto"/>
          </w:tcPr>
          <w:p w14:paraId="7410EA6A" w14:textId="77777777" w:rsidR="00B64DFA" w:rsidRPr="00290EFC" w:rsidRDefault="00B64DFA" w:rsidP="00F150F5">
            <w:pPr>
              <w:spacing w:line="288" w:lineRule="auto"/>
              <w:jc w:val="both"/>
              <w:rPr>
                <w:rFonts w:eastAsia="Times New Roman"/>
                <w:szCs w:val="28"/>
              </w:rPr>
            </w:pPr>
            <w:r w:rsidRPr="00290EFC">
              <w:rPr>
                <w:rFonts w:eastAsia="Times New Roman"/>
                <w:szCs w:val="28"/>
              </w:rPr>
              <w:t>2.3. Quan điểm, chính sách của Đảng và Nhà nước về vấn đề dân tộc, tôn giáo ở Việt Nam</w:t>
            </w:r>
          </w:p>
          <w:p w14:paraId="47FDCCBC"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 xml:space="preserve">2.3.1. Quan điểm, chính sách về dân tộc của Đảng và Nhà nước </w:t>
            </w:r>
          </w:p>
          <w:p w14:paraId="6EA4153F"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 xml:space="preserve">2.3.2. Quan điểm, chính sách về tôn giáo của Đảng và Nhà nước </w:t>
            </w:r>
          </w:p>
          <w:p w14:paraId="27D000A2" w14:textId="77777777" w:rsidR="00B64DFA" w:rsidRPr="00290EFC" w:rsidRDefault="00B64DFA" w:rsidP="00F150F5">
            <w:pPr>
              <w:spacing w:line="288" w:lineRule="auto"/>
              <w:jc w:val="both"/>
              <w:rPr>
                <w:rFonts w:eastAsia="Times New Roman"/>
                <w:szCs w:val="28"/>
              </w:rPr>
            </w:pPr>
            <w:r w:rsidRPr="00290EFC">
              <w:rPr>
                <w:rFonts w:eastAsia="Times New Roman"/>
                <w:szCs w:val="28"/>
              </w:rPr>
              <w:t xml:space="preserve">2.3.3. Một số giải pháp nâng cao nhận thức xây dựng khối đại đoàn kết toàn dân tộc </w:t>
            </w:r>
          </w:p>
        </w:tc>
        <w:tc>
          <w:tcPr>
            <w:tcW w:w="1080" w:type="dxa"/>
            <w:shd w:val="clear" w:color="auto" w:fill="auto"/>
          </w:tcPr>
          <w:p w14:paraId="71B50C4F"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2DA3359E" w14:textId="77777777" w:rsidTr="00F150F5">
        <w:tc>
          <w:tcPr>
            <w:tcW w:w="8280" w:type="dxa"/>
            <w:shd w:val="clear" w:color="auto" w:fill="auto"/>
          </w:tcPr>
          <w:p w14:paraId="046C62BD" w14:textId="77777777" w:rsidR="00B64DFA" w:rsidRPr="00290EFC" w:rsidRDefault="00B64DFA" w:rsidP="00F150F5">
            <w:pPr>
              <w:spacing w:line="288" w:lineRule="auto"/>
              <w:jc w:val="both"/>
              <w:rPr>
                <w:rFonts w:eastAsia="Times New Roman"/>
                <w:szCs w:val="28"/>
              </w:rPr>
            </w:pPr>
            <w:r w:rsidRPr="00290EFC">
              <w:rPr>
                <w:rFonts w:eastAsia="Times New Roman"/>
                <w:szCs w:val="28"/>
              </w:rPr>
              <w:t>2.4. Thảo luận</w:t>
            </w:r>
          </w:p>
        </w:tc>
        <w:tc>
          <w:tcPr>
            <w:tcW w:w="1080" w:type="dxa"/>
            <w:shd w:val="clear" w:color="auto" w:fill="auto"/>
          </w:tcPr>
          <w:p w14:paraId="4D14AFA5"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694CBEB8" w14:textId="77777777" w:rsidR="00B64DFA" w:rsidRPr="00290EFC" w:rsidRDefault="00B64DFA" w:rsidP="00B64DFA">
      <w:pPr>
        <w:pStyle w:val="ListParagraph"/>
        <w:shd w:val="clear" w:color="auto" w:fill="FFFFFF"/>
        <w:spacing w:line="288" w:lineRule="auto"/>
        <w:ind w:left="0"/>
        <w:contextualSpacing w:val="0"/>
        <w:jc w:val="both"/>
        <w:rPr>
          <w:b/>
          <w:szCs w:val="28"/>
        </w:rPr>
      </w:pPr>
    </w:p>
    <w:p w14:paraId="403D8E42" w14:textId="77777777" w:rsidR="00B64DFA" w:rsidRPr="00290EFC" w:rsidRDefault="00B64DFA" w:rsidP="00B64DFA">
      <w:pPr>
        <w:shd w:val="clear" w:color="auto" w:fill="FFFFFF"/>
        <w:spacing w:line="288" w:lineRule="auto"/>
        <w:jc w:val="center"/>
        <w:rPr>
          <w:b/>
          <w:szCs w:val="28"/>
        </w:rPr>
      </w:pPr>
      <w:r w:rsidRPr="00290EFC">
        <w:rPr>
          <w:b/>
          <w:szCs w:val="28"/>
        </w:rPr>
        <w:t>Bài 6: NHỮNG VẤN ĐỀ CƠ BẢN VỀ PHÒNG CHỐNG TỘI PHẠM</w:t>
      </w:r>
    </w:p>
    <w:p w14:paraId="148745A8" w14:textId="77777777" w:rsidR="00B64DFA" w:rsidRPr="00290EFC" w:rsidRDefault="00B64DFA" w:rsidP="00B64DFA">
      <w:pPr>
        <w:shd w:val="clear" w:color="auto" w:fill="FFFFFF"/>
        <w:spacing w:line="288" w:lineRule="auto"/>
        <w:jc w:val="center"/>
        <w:rPr>
          <w:b/>
          <w:szCs w:val="28"/>
        </w:rPr>
      </w:pPr>
      <w:r w:rsidRPr="00290EFC">
        <w:rPr>
          <w:b/>
          <w:szCs w:val="28"/>
        </w:rPr>
        <w:t>VÀ TỆ NẠN XÃ HỘI</w:t>
      </w:r>
    </w:p>
    <w:p w14:paraId="2488030B"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4 giờ (LT: 3 giờ, TH: 1 giờ)</w:t>
      </w:r>
    </w:p>
    <w:p w14:paraId="10E97BA4" w14:textId="77777777" w:rsidR="00B64DFA" w:rsidRPr="00290EFC" w:rsidRDefault="00B64DFA" w:rsidP="00B64DFA">
      <w:pPr>
        <w:pStyle w:val="ListParagraph"/>
        <w:shd w:val="clear" w:color="auto" w:fill="FFFFFF"/>
        <w:spacing w:line="288" w:lineRule="auto"/>
        <w:ind w:left="0"/>
        <w:contextualSpacing w:val="0"/>
        <w:jc w:val="both"/>
        <w:rPr>
          <w:b/>
          <w:szCs w:val="28"/>
        </w:rPr>
      </w:pPr>
      <w:r w:rsidRPr="00290EFC">
        <w:rPr>
          <w:b/>
          <w:szCs w:val="28"/>
        </w:rPr>
        <w:t>1. Mục tiêu</w:t>
      </w:r>
    </w:p>
    <w:p w14:paraId="6838F05B" w14:textId="77777777" w:rsidR="00B64DFA" w:rsidRPr="00290EFC" w:rsidRDefault="00B64DFA" w:rsidP="00B64DFA">
      <w:pPr>
        <w:shd w:val="clear" w:color="auto" w:fill="FFFFFF"/>
        <w:spacing w:line="288" w:lineRule="auto"/>
        <w:ind w:firstLine="720"/>
        <w:jc w:val="both"/>
        <w:rPr>
          <w:szCs w:val="28"/>
        </w:rPr>
      </w:pPr>
      <w:r w:rsidRPr="00290EFC">
        <w:rPr>
          <w:szCs w:val="28"/>
        </w:rPr>
        <w:lastRenderedPageBreak/>
        <w:t>Sau khi học xong bài học, người học đạt được:</w:t>
      </w:r>
    </w:p>
    <w:p w14:paraId="6B69D296" w14:textId="77777777" w:rsidR="00B64DFA" w:rsidRPr="00290EFC" w:rsidRDefault="00B64DFA" w:rsidP="00B64DFA">
      <w:pPr>
        <w:tabs>
          <w:tab w:val="left" w:pos="720"/>
        </w:tabs>
        <w:spacing w:line="288" w:lineRule="auto"/>
        <w:ind w:firstLine="720"/>
        <w:jc w:val="both"/>
        <w:rPr>
          <w:szCs w:val="28"/>
        </w:rPr>
      </w:pPr>
      <w:r w:rsidRPr="00290EFC">
        <w:rPr>
          <w:szCs w:val="28"/>
        </w:rPr>
        <w:t>- Trình bày được những nội dung cơ bản về công tác phòng chống tội phạm và tệ nạn xã hội;</w:t>
      </w:r>
    </w:p>
    <w:p w14:paraId="55C0A42D" w14:textId="77777777" w:rsidR="00B64DFA" w:rsidRPr="00290EFC" w:rsidRDefault="00B64DFA" w:rsidP="00B64DFA">
      <w:pPr>
        <w:tabs>
          <w:tab w:val="left" w:pos="720"/>
        </w:tabs>
        <w:spacing w:line="288" w:lineRule="auto"/>
        <w:ind w:firstLine="720"/>
        <w:jc w:val="both"/>
        <w:rPr>
          <w:szCs w:val="28"/>
        </w:rPr>
      </w:pPr>
      <w:r w:rsidRPr="00290EFC">
        <w:rPr>
          <w:szCs w:val="28"/>
        </w:rPr>
        <w:t>- Xác định được trách nhiệm của tổ chức và cá nhân trong công tác phòng chống tội phạm và tệ nạn xã hội hiện nay.</w:t>
      </w:r>
    </w:p>
    <w:p w14:paraId="5A672A89" w14:textId="77777777" w:rsidR="00B64DFA" w:rsidRPr="00290EFC" w:rsidRDefault="00B64DFA" w:rsidP="00B64DFA">
      <w:pPr>
        <w:tabs>
          <w:tab w:val="left" w:pos="720"/>
        </w:tabs>
        <w:spacing w:line="288" w:lineRule="auto"/>
        <w:jc w:val="both"/>
        <w:rPr>
          <w:b/>
          <w:szCs w:val="28"/>
        </w:rPr>
      </w:pPr>
      <w:r w:rsidRPr="00290EFC">
        <w:rPr>
          <w:b/>
          <w:szCs w:val="28"/>
        </w:rPr>
        <w:t>2. Nội dung</w:t>
      </w:r>
    </w:p>
    <w:tbl>
      <w:tblPr>
        <w:tblW w:w="9360" w:type="dxa"/>
        <w:tblInd w:w="108" w:type="dxa"/>
        <w:tblLook w:val="01E0" w:firstRow="1" w:lastRow="1" w:firstColumn="1" w:lastColumn="1" w:noHBand="0" w:noVBand="0"/>
      </w:tblPr>
      <w:tblGrid>
        <w:gridCol w:w="8280"/>
        <w:gridCol w:w="1080"/>
      </w:tblGrid>
      <w:tr w:rsidR="00B64DFA" w:rsidRPr="00290EFC" w14:paraId="6FB0C108" w14:textId="77777777" w:rsidTr="00F150F5">
        <w:tc>
          <w:tcPr>
            <w:tcW w:w="8280" w:type="dxa"/>
            <w:shd w:val="clear" w:color="auto" w:fill="auto"/>
          </w:tcPr>
          <w:p w14:paraId="42D7C1F4"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 Những vấn đề cơ bản về phòng chống tội phạm</w:t>
            </w:r>
          </w:p>
          <w:p w14:paraId="6A3894F7"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2.1.1. Khái niệm tội phạm và phòng chống tội phạm</w:t>
            </w:r>
          </w:p>
          <w:p w14:paraId="17B7B414"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rPr>
              <w:t>2.1.2. Nội dung nhiệm vụ hoạt động phòng chống tội phạm</w:t>
            </w:r>
          </w:p>
          <w:p w14:paraId="7D842FC4"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2.1.3. Chủ thể và nguyên tắc tổ chức hoạt động phòng chống tội phạm</w:t>
            </w:r>
          </w:p>
          <w:p w14:paraId="53295D80" w14:textId="77777777" w:rsidR="00B64DFA" w:rsidRPr="00290EFC" w:rsidRDefault="00B64DFA" w:rsidP="00F150F5">
            <w:pPr>
              <w:spacing w:line="288" w:lineRule="auto"/>
              <w:jc w:val="both"/>
              <w:rPr>
                <w:rFonts w:eastAsia="Times New Roman"/>
                <w:szCs w:val="28"/>
              </w:rPr>
            </w:pPr>
            <w:r w:rsidRPr="00290EFC">
              <w:rPr>
                <w:rFonts w:eastAsia="Times New Roman"/>
                <w:szCs w:val="28"/>
              </w:rPr>
              <w:t>2.1.4. Phòng chống tội phạm trong nhà trường</w:t>
            </w:r>
          </w:p>
        </w:tc>
        <w:tc>
          <w:tcPr>
            <w:tcW w:w="1080" w:type="dxa"/>
            <w:shd w:val="clear" w:color="auto" w:fill="auto"/>
          </w:tcPr>
          <w:p w14:paraId="74F4D588"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1F46B3A0" w14:textId="77777777" w:rsidTr="00F150F5">
        <w:tc>
          <w:tcPr>
            <w:tcW w:w="8280" w:type="dxa"/>
            <w:shd w:val="clear" w:color="auto" w:fill="auto"/>
          </w:tcPr>
          <w:p w14:paraId="6AEA4F35"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 xml:space="preserve">2.2. Công tác phòng chống tệ nạn xã hội </w:t>
            </w:r>
          </w:p>
          <w:p w14:paraId="39ED9579" w14:textId="77777777" w:rsidR="00B64DFA" w:rsidRPr="00290EFC" w:rsidRDefault="00B64DFA" w:rsidP="00F150F5">
            <w:pPr>
              <w:pStyle w:val="ListParagraph"/>
              <w:shd w:val="clear" w:color="auto" w:fill="FFFFFF"/>
              <w:tabs>
                <w:tab w:val="left" w:pos="360"/>
              </w:tabs>
              <w:spacing w:line="288" w:lineRule="auto"/>
              <w:ind w:left="0"/>
              <w:contextualSpacing w:val="0"/>
              <w:jc w:val="both"/>
              <w:rPr>
                <w:rFonts w:eastAsia="Times New Roman"/>
                <w:szCs w:val="28"/>
              </w:rPr>
            </w:pPr>
            <w:r w:rsidRPr="00290EFC">
              <w:rPr>
                <w:rFonts w:eastAsia="Times New Roman"/>
                <w:szCs w:val="28"/>
              </w:rPr>
              <w:t>2.2.1. Khái niệm, mục đích công tác phòng chống tệ nạn xã hội và đặc điểm đối tượng hoạt động tệ nạn xã hội</w:t>
            </w:r>
          </w:p>
          <w:p w14:paraId="6A8C081D"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2.2.2. Chủ trương, quan điểm và các quy định của pháp luật về phòng chống tệ nạn xã hội</w:t>
            </w:r>
          </w:p>
          <w:p w14:paraId="1920337A"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pacing w:val="-2"/>
                <w:szCs w:val="28"/>
              </w:rPr>
              <w:t xml:space="preserve">2.2.3. Trách nhiệm của tổ chức và cá nhân trong phòng chống tệ nạn xã hội </w:t>
            </w:r>
          </w:p>
        </w:tc>
        <w:tc>
          <w:tcPr>
            <w:tcW w:w="1080" w:type="dxa"/>
            <w:shd w:val="clear" w:color="auto" w:fill="auto"/>
          </w:tcPr>
          <w:p w14:paraId="03639B3A"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3E846DB0" w14:textId="77777777" w:rsidTr="00F150F5">
        <w:tc>
          <w:tcPr>
            <w:tcW w:w="8280" w:type="dxa"/>
            <w:shd w:val="clear" w:color="auto" w:fill="auto"/>
          </w:tcPr>
          <w:p w14:paraId="7665B366"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2.3. Thảo luận</w:t>
            </w:r>
          </w:p>
        </w:tc>
        <w:tc>
          <w:tcPr>
            <w:tcW w:w="1080" w:type="dxa"/>
            <w:shd w:val="clear" w:color="auto" w:fill="auto"/>
          </w:tcPr>
          <w:p w14:paraId="36A04BB0"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7970CF1A" w14:textId="77777777" w:rsidR="00B64DFA" w:rsidRPr="00290EFC" w:rsidRDefault="00B64DFA" w:rsidP="00B64DFA">
      <w:pPr>
        <w:shd w:val="clear" w:color="auto" w:fill="FFFFFF"/>
        <w:spacing w:line="288" w:lineRule="auto"/>
        <w:jc w:val="both"/>
        <w:rPr>
          <w:b/>
          <w:szCs w:val="28"/>
        </w:rPr>
      </w:pPr>
    </w:p>
    <w:p w14:paraId="77C6144C" w14:textId="77777777" w:rsidR="00B64DFA" w:rsidRPr="00290EFC" w:rsidRDefault="00B64DFA" w:rsidP="00B64DFA">
      <w:pPr>
        <w:shd w:val="clear" w:color="auto" w:fill="FFFFFF"/>
        <w:spacing w:line="288" w:lineRule="auto"/>
        <w:jc w:val="center"/>
        <w:rPr>
          <w:b/>
          <w:szCs w:val="28"/>
        </w:rPr>
      </w:pPr>
      <w:r w:rsidRPr="00290EFC">
        <w:rPr>
          <w:b/>
          <w:szCs w:val="28"/>
        </w:rPr>
        <w:t>Bài 7: ĐƯỜNG LỐI QUAN ĐIỂM CỦA ĐẢNG, CHÍNH SÁCH,         PHÁP LUẬT CỦA NHÀ NƯỚC VIỆT NAM VỀ BẢO VỆ AN NINH CHÍNH TRỊ, KINH TẾ, VĂN HÓA, TƯ TƯỞNG</w:t>
      </w:r>
    </w:p>
    <w:p w14:paraId="0505B18E"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5 giờ (LT: 3 giờ, TH: 2 giờ)</w:t>
      </w:r>
    </w:p>
    <w:p w14:paraId="4679577F" w14:textId="77777777" w:rsidR="00B64DFA" w:rsidRPr="00290EFC" w:rsidRDefault="00B64DFA" w:rsidP="00B64DFA">
      <w:pPr>
        <w:pStyle w:val="ListParagraph"/>
        <w:spacing w:line="288" w:lineRule="auto"/>
        <w:ind w:left="0"/>
        <w:contextualSpacing w:val="0"/>
        <w:jc w:val="both"/>
        <w:rPr>
          <w:b/>
          <w:szCs w:val="28"/>
        </w:rPr>
      </w:pPr>
      <w:r w:rsidRPr="00290EFC">
        <w:rPr>
          <w:b/>
          <w:szCs w:val="28"/>
        </w:rPr>
        <w:t xml:space="preserve">1. Mục tiêu </w:t>
      </w:r>
      <w:r w:rsidRPr="00290EFC">
        <w:rPr>
          <w:b/>
          <w:szCs w:val="28"/>
        </w:rPr>
        <w:tab/>
      </w:r>
    </w:p>
    <w:p w14:paraId="381E84D8" w14:textId="77777777" w:rsidR="00B64DFA" w:rsidRPr="00290EFC" w:rsidRDefault="00B64DFA" w:rsidP="00B64DFA">
      <w:pPr>
        <w:shd w:val="clear" w:color="auto" w:fill="FFFFFF"/>
        <w:spacing w:line="288" w:lineRule="auto"/>
        <w:jc w:val="both"/>
        <w:rPr>
          <w:szCs w:val="28"/>
        </w:rPr>
      </w:pPr>
      <w:r w:rsidRPr="00290EFC">
        <w:rPr>
          <w:szCs w:val="28"/>
        </w:rPr>
        <w:t>Sau khi học xong bài học, người học đạt được:</w:t>
      </w:r>
    </w:p>
    <w:p w14:paraId="05DB26EB" w14:textId="77777777" w:rsidR="00B64DFA" w:rsidRPr="00290EFC" w:rsidRDefault="00B64DFA" w:rsidP="00B64DFA">
      <w:pPr>
        <w:shd w:val="clear" w:color="auto" w:fill="FFFFFF"/>
        <w:spacing w:line="288" w:lineRule="auto"/>
        <w:jc w:val="both"/>
        <w:rPr>
          <w:spacing w:val="-4"/>
          <w:szCs w:val="28"/>
        </w:rPr>
      </w:pPr>
      <w:r w:rsidRPr="00290EFC">
        <w:rPr>
          <w:spacing w:val="-4"/>
          <w:szCs w:val="28"/>
        </w:rPr>
        <w:t>- Trình bày được những kiến thức cơ bản về đường lối quan điểm của Đảng, chính sách pháp luật của Nhà nước về bảo vệ an ninh chính trị, kinh tế, văn hóa, tư tưởng</w:t>
      </w:r>
      <w:r w:rsidRPr="00290EFC">
        <w:rPr>
          <w:szCs w:val="28"/>
        </w:rPr>
        <w:t>;</w:t>
      </w:r>
    </w:p>
    <w:p w14:paraId="4370ADAF" w14:textId="77777777" w:rsidR="00B64DFA" w:rsidRPr="00290EFC" w:rsidRDefault="00B64DFA" w:rsidP="00B64DFA">
      <w:pPr>
        <w:shd w:val="clear" w:color="auto" w:fill="FFFFFF"/>
        <w:spacing w:line="288" w:lineRule="auto"/>
        <w:jc w:val="both"/>
        <w:rPr>
          <w:szCs w:val="28"/>
        </w:rPr>
      </w:pPr>
      <w:r w:rsidRPr="00290EFC">
        <w:rPr>
          <w:szCs w:val="28"/>
        </w:rPr>
        <w:t xml:space="preserve">- Nhận thức đúng </w:t>
      </w:r>
      <w:r w:rsidRPr="00290EFC">
        <w:rPr>
          <w:spacing w:val="-4"/>
          <w:szCs w:val="28"/>
        </w:rPr>
        <w:t>đường lối quan điểm của Đảng, chính sách pháp luật của Nhà nước về bảo vệ an ninh chính trị, kinh tế, văn hóa, tư tưởng</w:t>
      </w:r>
      <w:r w:rsidRPr="00290EFC">
        <w:rPr>
          <w:szCs w:val="28"/>
        </w:rPr>
        <w:t>.</w:t>
      </w:r>
    </w:p>
    <w:p w14:paraId="54C3E1C6" w14:textId="77777777" w:rsidR="00B64DFA" w:rsidRPr="00290EFC" w:rsidRDefault="00B64DFA" w:rsidP="00B64DFA">
      <w:pPr>
        <w:pStyle w:val="ListParagraph"/>
        <w:shd w:val="clear" w:color="auto" w:fill="FFFFFF"/>
        <w:spacing w:line="288" w:lineRule="auto"/>
        <w:ind w:left="0"/>
        <w:contextualSpacing w:val="0"/>
        <w:jc w:val="both"/>
        <w:rPr>
          <w:b/>
          <w:szCs w:val="28"/>
        </w:rPr>
      </w:pPr>
      <w:r w:rsidRPr="00290EFC">
        <w:rPr>
          <w:b/>
          <w:szCs w:val="28"/>
        </w:rPr>
        <w:t>2. Nội dung</w:t>
      </w:r>
    </w:p>
    <w:tbl>
      <w:tblPr>
        <w:tblW w:w="9360" w:type="dxa"/>
        <w:tblInd w:w="108" w:type="dxa"/>
        <w:tblLook w:val="01E0" w:firstRow="1" w:lastRow="1" w:firstColumn="1" w:lastColumn="1" w:noHBand="0" w:noVBand="0"/>
      </w:tblPr>
      <w:tblGrid>
        <w:gridCol w:w="8280"/>
        <w:gridCol w:w="1080"/>
      </w:tblGrid>
      <w:tr w:rsidR="00B64DFA" w:rsidRPr="00290EFC" w14:paraId="17F4F851" w14:textId="77777777" w:rsidTr="00F150F5">
        <w:tc>
          <w:tcPr>
            <w:tcW w:w="8280" w:type="dxa"/>
            <w:shd w:val="clear" w:color="auto" w:fill="auto"/>
          </w:tcPr>
          <w:p w14:paraId="79B9428A"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 Quan điểm và tư tưởng chỉ đạo của Đảng về bảo vệ an ninh chính trị, kinh tế, văn hóa, tư tưởng</w:t>
            </w:r>
          </w:p>
          <w:p w14:paraId="533AB1A0"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2.1.1. Bảo vệ an ninh chính trị, kinh tế, văn hóa, tư tưởng là nhiệm vụ chiến lược của cách mạng Việt Nam</w:t>
            </w:r>
          </w:p>
          <w:p w14:paraId="0DBD2CF5"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2.1.2. Quan điểm cơ bản của Đảng về bảo vệ an ninh chính trị, kinh tế, văn hóa, tư tưởng</w:t>
            </w:r>
          </w:p>
        </w:tc>
        <w:tc>
          <w:tcPr>
            <w:tcW w:w="1080" w:type="dxa"/>
            <w:shd w:val="clear" w:color="auto" w:fill="auto"/>
          </w:tcPr>
          <w:p w14:paraId="2D7260B6"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3EBB876B" w14:textId="77777777" w:rsidTr="00F150F5">
        <w:tc>
          <w:tcPr>
            <w:tcW w:w="8280" w:type="dxa"/>
            <w:shd w:val="clear" w:color="auto" w:fill="auto"/>
          </w:tcPr>
          <w:p w14:paraId="2BE6F8DE"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lastRenderedPageBreak/>
              <w:t>2.2. Nhiệm vụ bảo vệ an ninh chính trị, kinh tế, văn hóa, tư tưởng</w:t>
            </w:r>
          </w:p>
          <w:p w14:paraId="56E63463"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2.2.1. Tiếp tục đổi mới và nâng cao chất lượng công tác giáo dục, bồi dưỡng kiến thức về bảo vệ an ninh chính trị, kinh tế, văn hóa, tư tưởng</w:t>
            </w:r>
          </w:p>
          <w:p w14:paraId="5874AEB4" w14:textId="77777777" w:rsidR="00B64DFA" w:rsidRPr="00290EFC" w:rsidRDefault="00B64DFA" w:rsidP="00F150F5">
            <w:pPr>
              <w:pStyle w:val="ListParagraph"/>
              <w:shd w:val="clear" w:color="auto" w:fill="FFFFFF"/>
              <w:tabs>
                <w:tab w:val="left" w:pos="720"/>
              </w:tabs>
              <w:spacing w:line="288" w:lineRule="auto"/>
              <w:ind w:left="0" w:right="-333"/>
              <w:contextualSpacing w:val="0"/>
              <w:jc w:val="both"/>
              <w:rPr>
                <w:rFonts w:eastAsia="Times New Roman"/>
                <w:szCs w:val="28"/>
              </w:rPr>
            </w:pPr>
            <w:r w:rsidRPr="00290EFC">
              <w:rPr>
                <w:rFonts w:eastAsia="Times New Roman"/>
                <w:szCs w:val="28"/>
              </w:rPr>
              <w:t>2.2.2. Kết hợp phát triển kinh tế - xã hội với việc tăng cường bảo vệ an ninh chính trị, văn hóa, tư tưởng trên cơ sở phát huy mọi tiềm năng của đất nước</w:t>
            </w:r>
          </w:p>
          <w:p w14:paraId="0F5F0915"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2.2.3. Tăng cường đổi mới và nâng cao chất lượng công tác hội nhập quốc tế về bảo vệ an ninh chính trị, kinh tế, văn hóa, tư tưởng</w:t>
            </w:r>
          </w:p>
        </w:tc>
        <w:tc>
          <w:tcPr>
            <w:tcW w:w="1080" w:type="dxa"/>
            <w:shd w:val="clear" w:color="auto" w:fill="auto"/>
          </w:tcPr>
          <w:p w14:paraId="4BEC2E5D"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136C4ED1" w14:textId="77777777" w:rsidTr="00F150F5">
        <w:tc>
          <w:tcPr>
            <w:tcW w:w="8280" w:type="dxa"/>
            <w:shd w:val="clear" w:color="auto" w:fill="auto"/>
          </w:tcPr>
          <w:p w14:paraId="3B46E159"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2.3. Những giải pháp cơ bản về bảo vệ an ninh chính trị, kinh tế, văn hóa, tư tưởng</w:t>
            </w:r>
          </w:p>
        </w:tc>
        <w:tc>
          <w:tcPr>
            <w:tcW w:w="1080" w:type="dxa"/>
            <w:shd w:val="clear" w:color="auto" w:fill="auto"/>
          </w:tcPr>
          <w:p w14:paraId="293FE62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72628EEE" w14:textId="77777777" w:rsidTr="00F150F5">
        <w:tc>
          <w:tcPr>
            <w:tcW w:w="8280" w:type="dxa"/>
            <w:shd w:val="clear" w:color="auto" w:fill="auto"/>
          </w:tcPr>
          <w:p w14:paraId="3D185EB3"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2.4. Thảo luận</w:t>
            </w:r>
          </w:p>
        </w:tc>
        <w:tc>
          <w:tcPr>
            <w:tcW w:w="1080" w:type="dxa"/>
            <w:shd w:val="clear" w:color="auto" w:fill="auto"/>
          </w:tcPr>
          <w:p w14:paraId="6AF5CA66"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bl>
    <w:p w14:paraId="4A12459C" w14:textId="77777777" w:rsidR="00B64DFA" w:rsidRPr="00290EFC" w:rsidRDefault="00B64DFA" w:rsidP="00B64DFA">
      <w:pPr>
        <w:pStyle w:val="ListParagraph"/>
        <w:shd w:val="clear" w:color="auto" w:fill="FFFFFF"/>
        <w:spacing w:line="288" w:lineRule="auto"/>
        <w:ind w:left="0"/>
        <w:contextualSpacing w:val="0"/>
        <w:jc w:val="both"/>
        <w:rPr>
          <w:b/>
          <w:szCs w:val="28"/>
        </w:rPr>
      </w:pPr>
    </w:p>
    <w:p w14:paraId="3A0542F8" w14:textId="77777777" w:rsidR="00B64DFA" w:rsidRPr="00290EFC" w:rsidRDefault="00B64DFA" w:rsidP="00B64DFA">
      <w:pPr>
        <w:shd w:val="clear" w:color="auto" w:fill="FFFFFF"/>
        <w:spacing w:line="288" w:lineRule="auto"/>
        <w:jc w:val="center"/>
        <w:rPr>
          <w:b/>
          <w:szCs w:val="28"/>
        </w:rPr>
      </w:pPr>
      <w:r w:rsidRPr="00290EFC">
        <w:rPr>
          <w:b/>
          <w:szCs w:val="28"/>
        </w:rPr>
        <w:t>Bài 8: CHIẾN TRANH NHÂN DÂN BẢO VỆ TỔ QUỐC                      VIỆT NAM XÃ HỘI CHỦ NGHĨA</w:t>
      </w:r>
    </w:p>
    <w:p w14:paraId="76E70100"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5 giờ (LT: 3 giờ, TH: 2 giờ)</w:t>
      </w:r>
    </w:p>
    <w:p w14:paraId="171E6632" w14:textId="77777777" w:rsidR="00B64DFA" w:rsidRPr="00290EFC" w:rsidRDefault="00B64DFA" w:rsidP="00B64DFA">
      <w:pPr>
        <w:pStyle w:val="ListParagraph"/>
        <w:spacing w:line="288" w:lineRule="auto"/>
        <w:ind w:left="0"/>
        <w:contextualSpacing w:val="0"/>
        <w:jc w:val="both"/>
        <w:rPr>
          <w:b/>
          <w:szCs w:val="28"/>
        </w:rPr>
      </w:pPr>
      <w:r w:rsidRPr="00290EFC">
        <w:rPr>
          <w:b/>
          <w:szCs w:val="28"/>
        </w:rPr>
        <w:t>1. Mục tiêu</w:t>
      </w:r>
    </w:p>
    <w:p w14:paraId="0443561F" w14:textId="77777777" w:rsidR="00B64DFA" w:rsidRPr="00290EFC" w:rsidRDefault="00B64DFA" w:rsidP="00B64DFA">
      <w:pPr>
        <w:shd w:val="clear" w:color="auto" w:fill="FFFFFF"/>
        <w:spacing w:line="288" w:lineRule="auto"/>
        <w:jc w:val="both"/>
        <w:rPr>
          <w:szCs w:val="28"/>
        </w:rPr>
      </w:pPr>
      <w:r w:rsidRPr="00290EFC">
        <w:rPr>
          <w:szCs w:val="28"/>
        </w:rPr>
        <w:t>Sau khi học xong bài học, người học đạt được:</w:t>
      </w:r>
    </w:p>
    <w:p w14:paraId="264BA174" w14:textId="77777777" w:rsidR="00B64DFA" w:rsidRPr="00290EFC" w:rsidRDefault="00B64DFA" w:rsidP="00B64DFA">
      <w:pPr>
        <w:tabs>
          <w:tab w:val="left" w:pos="810"/>
        </w:tabs>
        <w:spacing w:line="288" w:lineRule="auto"/>
        <w:jc w:val="both"/>
        <w:rPr>
          <w:szCs w:val="28"/>
        </w:rPr>
      </w:pPr>
      <w:r w:rsidRPr="00290EFC">
        <w:rPr>
          <w:szCs w:val="28"/>
        </w:rPr>
        <w:t>- Trình bày được các nội dung cơ bản về chiến tranh nhân dân bảo vệ Tổ quốc Việt Nam xã hội chủ nghĩa;</w:t>
      </w:r>
    </w:p>
    <w:p w14:paraId="3E7DAFD7" w14:textId="77777777" w:rsidR="00B64DFA" w:rsidRPr="00290EFC" w:rsidRDefault="00B64DFA" w:rsidP="00B64DFA">
      <w:pPr>
        <w:tabs>
          <w:tab w:val="left" w:pos="810"/>
        </w:tabs>
        <w:spacing w:line="288" w:lineRule="auto"/>
        <w:jc w:val="both"/>
        <w:rPr>
          <w:szCs w:val="28"/>
        </w:rPr>
      </w:pPr>
      <w:r w:rsidRPr="00290EFC">
        <w:rPr>
          <w:szCs w:val="28"/>
        </w:rPr>
        <w:t>- Xác định được trách nhiệm của tổ chức và cá nhân trong chiến tranh nhân dân bảo vệ Tổ quốc Việt Nam xã hội chủ nghĩa.</w:t>
      </w:r>
    </w:p>
    <w:p w14:paraId="76CF96A1" w14:textId="77777777" w:rsidR="00B64DFA" w:rsidRPr="00290EFC" w:rsidRDefault="00B64DFA" w:rsidP="00B64DFA">
      <w:pPr>
        <w:tabs>
          <w:tab w:val="left" w:pos="810"/>
        </w:tabs>
        <w:spacing w:line="288" w:lineRule="auto"/>
        <w:jc w:val="both"/>
        <w:rPr>
          <w:b/>
          <w:szCs w:val="28"/>
        </w:rPr>
      </w:pPr>
      <w:r w:rsidRPr="00290EFC">
        <w:rPr>
          <w:b/>
          <w:szCs w:val="28"/>
        </w:rPr>
        <w:t xml:space="preserve">2. Nội dung         </w:t>
      </w:r>
    </w:p>
    <w:tbl>
      <w:tblPr>
        <w:tblW w:w="9360" w:type="dxa"/>
        <w:tblInd w:w="108" w:type="dxa"/>
        <w:tblLook w:val="01E0" w:firstRow="1" w:lastRow="1" w:firstColumn="1" w:lastColumn="1" w:noHBand="0" w:noVBand="0"/>
      </w:tblPr>
      <w:tblGrid>
        <w:gridCol w:w="8280"/>
        <w:gridCol w:w="1080"/>
      </w:tblGrid>
      <w:tr w:rsidR="00B64DFA" w:rsidRPr="00290EFC" w14:paraId="663B85DB" w14:textId="77777777" w:rsidTr="00F150F5">
        <w:tc>
          <w:tcPr>
            <w:tcW w:w="8280" w:type="dxa"/>
            <w:shd w:val="clear" w:color="auto" w:fill="auto"/>
          </w:tcPr>
          <w:p w14:paraId="14D2A24A" w14:textId="77777777" w:rsidR="00B64DFA" w:rsidRPr="00290EFC" w:rsidRDefault="00B64DFA" w:rsidP="00F150F5">
            <w:pPr>
              <w:pStyle w:val="ListParagraph"/>
              <w:shd w:val="clear" w:color="auto" w:fill="FFFFFF"/>
              <w:tabs>
                <w:tab w:val="left" w:pos="4050"/>
              </w:tabs>
              <w:spacing w:line="288" w:lineRule="auto"/>
              <w:ind w:left="0"/>
              <w:contextualSpacing w:val="0"/>
              <w:jc w:val="both"/>
              <w:rPr>
                <w:rFonts w:eastAsia="Times New Roman"/>
                <w:szCs w:val="28"/>
              </w:rPr>
            </w:pPr>
            <w:r w:rsidRPr="00290EFC">
              <w:rPr>
                <w:rFonts w:eastAsia="Times New Roman"/>
                <w:szCs w:val="28"/>
              </w:rPr>
              <w:t>2.1. Những vấn đề chung về chiến tranh nhân dân bảo vệ Tổ quốc</w:t>
            </w:r>
          </w:p>
          <w:p w14:paraId="6FA8B7D6"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2.1.1. Mục đích, đối tượng của chiến tranh nhân dân bảo vệ Tổ quốc</w:t>
            </w:r>
          </w:p>
          <w:p w14:paraId="36A18D78"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2.1.2. Tính chất đặc điểm của chiến tranh nhân dân bảo vệ Tổ quốc</w:t>
            </w:r>
          </w:p>
        </w:tc>
        <w:tc>
          <w:tcPr>
            <w:tcW w:w="1080" w:type="dxa"/>
            <w:shd w:val="clear" w:color="auto" w:fill="auto"/>
          </w:tcPr>
          <w:p w14:paraId="6EBD10D4"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652999E7" w14:textId="77777777" w:rsidTr="00F150F5">
        <w:tc>
          <w:tcPr>
            <w:tcW w:w="8280" w:type="dxa"/>
            <w:shd w:val="clear" w:color="auto" w:fill="auto"/>
          </w:tcPr>
          <w:p w14:paraId="148B11AE" w14:textId="77777777" w:rsidR="00B64DFA" w:rsidRPr="00290EFC" w:rsidRDefault="00B64DFA" w:rsidP="00F150F5">
            <w:pPr>
              <w:tabs>
                <w:tab w:val="left" w:pos="810"/>
              </w:tabs>
              <w:spacing w:line="288" w:lineRule="auto"/>
              <w:jc w:val="both"/>
              <w:rPr>
                <w:rFonts w:eastAsia="Times New Roman"/>
                <w:b/>
                <w:szCs w:val="28"/>
              </w:rPr>
            </w:pPr>
            <w:r w:rsidRPr="00290EFC">
              <w:rPr>
                <w:rFonts w:eastAsia="Times New Roman"/>
                <w:b/>
                <w:szCs w:val="28"/>
              </w:rPr>
              <w:t xml:space="preserve">                      </w:t>
            </w:r>
          </w:p>
          <w:p w14:paraId="36320200" w14:textId="77777777" w:rsidR="00B64DFA" w:rsidRPr="00290EFC" w:rsidRDefault="00B64DFA" w:rsidP="00F150F5">
            <w:pPr>
              <w:pStyle w:val="ListParagraph"/>
              <w:shd w:val="clear" w:color="auto" w:fill="FFFFFF"/>
              <w:tabs>
                <w:tab w:val="left" w:pos="360"/>
              </w:tabs>
              <w:spacing w:line="288" w:lineRule="auto"/>
              <w:ind w:left="0"/>
              <w:contextualSpacing w:val="0"/>
              <w:jc w:val="both"/>
              <w:rPr>
                <w:rFonts w:eastAsia="Times New Roman"/>
                <w:szCs w:val="28"/>
              </w:rPr>
            </w:pPr>
            <w:r w:rsidRPr="00290EFC">
              <w:rPr>
                <w:rFonts w:eastAsia="Times New Roman"/>
                <w:szCs w:val="28"/>
              </w:rPr>
              <w:t>2.2. Quan điểm của Đảng trong chiến tranh nhân dân bảo vệ Tổ quốc</w:t>
            </w:r>
          </w:p>
          <w:p w14:paraId="37837FE9"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2.2.1. Tiến hành chiến tranh nhân dân, toàn dân đánh giặc, lấy lực lượng vũ trang nhân dân làm nòng cốt. Kết hợp tác chiến của lực lượng vũ trang địa phương với tác chiến của các binh đoàn chủ lực</w:t>
            </w:r>
          </w:p>
          <w:p w14:paraId="4ACED32D"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14:paraId="7B8854C3"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2.2.3. Chuẩn bị mọi mặt trên cả nước cũng như từng khu vực để đủ sức đánh được lâu dài, ra sức thu hẹp không gian, rút ngắn thời gian của chiến tranh giành thắng lợi càng sớm càng tốt</w:t>
            </w:r>
          </w:p>
          <w:p w14:paraId="3828C0DD"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lastRenderedPageBreak/>
              <w:t>2.2.4. Kết hợp kháng chiến với xây dựng, vừa kháng chiến vừa xây dựng, ra sức sản xuất thực hành tiết kiệm giữ gìn và bồi dưỡng lực lượng ta càng đánh càng mạnh</w:t>
            </w:r>
          </w:p>
          <w:p w14:paraId="0E7BBA3A"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 xml:space="preserve">2.2.5. Kết hợp đấu tranh quân sự với bảo đảm an ninh chính trị, giữ gìn trật tự an toàn xã hội, trấn áp kịp thời mọi âm mưu và hành động phá hoại gây bạo loạn </w:t>
            </w:r>
          </w:p>
          <w:p w14:paraId="3BA3F1AD" w14:textId="77777777" w:rsidR="00B64DFA" w:rsidRPr="00290EFC" w:rsidRDefault="00B64DFA" w:rsidP="00F150F5">
            <w:pPr>
              <w:pStyle w:val="ListParagraph"/>
              <w:shd w:val="clear" w:color="auto" w:fill="FFFFFF"/>
              <w:tabs>
                <w:tab w:val="left" w:pos="4050"/>
              </w:tabs>
              <w:spacing w:line="288" w:lineRule="auto"/>
              <w:ind w:left="0"/>
              <w:contextualSpacing w:val="0"/>
              <w:jc w:val="both"/>
              <w:rPr>
                <w:rFonts w:eastAsia="Times New Roman"/>
                <w:szCs w:val="28"/>
              </w:rPr>
            </w:pPr>
            <w:r w:rsidRPr="00290EFC">
              <w:rPr>
                <w:rFonts w:eastAsia="Times New Roman"/>
                <w:szCs w:val="28"/>
              </w:rPr>
              <w:t>2.2.6. Kết hợp sức mạnh dân tộc với sức mạnh thời đại, phát huy tinh thần tự lực tự cường, tranh thủ sự giúp đỡ quốc tế, sự đồng tình, ủng hộ của nhân dân tiến bộ trên thế giới</w:t>
            </w:r>
          </w:p>
        </w:tc>
        <w:tc>
          <w:tcPr>
            <w:tcW w:w="1080" w:type="dxa"/>
            <w:shd w:val="clear" w:color="auto" w:fill="auto"/>
          </w:tcPr>
          <w:p w14:paraId="1B7B52F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lastRenderedPageBreak/>
              <w:t>1 giờ</w:t>
            </w:r>
          </w:p>
        </w:tc>
      </w:tr>
      <w:tr w:rsidR="00B64DFA" w:rsidRPr="00290EFC" w14:paraId="7A7DB2E3" w14:textId="77777777" w:rsidTr="00F150F5">
        <w:tc>
          <w:tcPr>
            <w:tcW w:w="8280" w:type="dxa"/>
            <w:shd w:val="clear" w:color="auto" w:fill="auto"/>
          </w:tcPr>
          <w:p w14:paraId="08020F29" w14:textId="77777777" w:rsidR="00B64DFA" w:rsidRPr="00290EFC" w:rsidRDefault="00B64DFA" w:rsidP="00F150F5">
            <w:pPr>
              <w:tabs>
                <w:tab w:val="left" w:pos="810"/>
              </w:tabs>
              <w:spacing w:line="288" w:lineRule="auto"/>
              <w:jc w:val="both"/>
              <w:rPr>
                <w:rFonts w:eastAsia="Times New Roman"/>
                <w:szCs w:val="28"/>
              </w:rPr>
            </w:pPr>
            <w:r w:rsidRPr="00290EFC">
              <w:rPr>
                <w:rFonts w:eastAsia="Times New Roman"/>
                <w:szCs w:val="28"/>
              </w:rPr>
              <w:lastRenderedPageBreak/>
              <w:t>2.3. Một số nội dung chủ yếu của chiến tranh nhân dân</w:t>
            </w:r>
          </w:p>
          <w:p w14:paraId="520C3C02" w14:textId="77777777" w:rsidR="00B64DFA" w:rsidRPr="00290EFC" w:rsidRDefault="00B64DFA" w:rsidP="00F150F5">
            <w:pPr>
              <w:tabs>
                <w:tab w:val="left" w:pos="810"/>
              </w:tabs>
              <w:spacing w:line="288" w:lineRule="auto"/>
              <w:jc w:val="both"/>
              <w:rPr>
                <w:rFonts w:eastAsia="Times New Roman"/>
                <w:szCs w:val="28"/>
              </w:rPr>
            </w:pPr>
            <w:r w:rsidRPr="00290EFC">
              <w:rPr>
                <w:rFonts w:eastAsia="Times New Roman"/>
                <w:szCs w:val="28"/>
              </w:rPr>
              <w:t>2.3.1. Tổ chức thế trận chiến tranh nhân dân</w:t>
            </w:r>
          </w:p>
          <w:p w14:paraId="3A6707B2" w14:textId="77777777" w:rsidR="00B64DFA" w:rsidRPr="00290EFC" w:rsidRDefault="00B64DFA" w:rsidP="00F150F5">
            <w:pPr>
              <w:tabs>
                <w:tab w:val="left" w:pos="810"/>
              </w:tabs>
              <w:spacing w:line="288" w:lineRule="auto"/>
              <w:jc w:val="both"/>
              <w:rPr>
                <w:rFonts w:eastAsia="Times New Roman"/>
                <w:szCs w:val="28"/>
              </w:rPr>
            </w:pPr>
            <w:r w:rsidRPr="00290EFC">
              <w:rPr>
                <w:rFonts w:eastAsia="Times New Roman"/>
                <w:szCs w:val="28"/>
              </w:rPr>
              <w:t>2.3.2. Tổ chức lực lượng chiến tranh nhân dân</w:t>
            </w:r>
          </w:p>
        </w:tc>
        <w:tc>
          <w:tcPr>
            <w:tcW w:w="1080" w:type="dxa"/>
            <w:shd w:val="clear" w:color="auto" w:fill="auto"/>
          </w:tcPr>
          <w:p w14:paraId="1D9F11E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79067499" w14:textId="77777777" w:rsidTr="00F150F5">
        <w:tc>
          <w:tcPr>
            <w:tcW w:w="8280" w:type="dxa"/>
            <w:shd w:val="clear" w:color="auto" w:fill="auto"/>
          </w:tcPr>
          <w:p w14:paraId="4344999D" w14:textId="77777777" w:rsidR="00B64DFA" w:rsidRPr="00290EFC" w:rsidRDefault="00B64DFA" w:rsidP="00F150F5">
            <w:pPr>
              <w:tabs>
                <w:tab w:val="left" w:pos="810"/>
              </w:tabs>
              <w:spacing w:line="288" w:lineRule="auto"/>
              <w:jc w:val="both"/>
              <w:rPr>
                <w:rFonts w:eastAsia="Times New Roman"/>
                <w:szCs w:val="28"/>
              </w:rPr>
            </w:pPr>
            <w:r w:rsidRPr="00290EFC">
              <w:rPr>
                <w:rFonts w:eastAsia="Times New Roman"/>
                <w:szCs w:val="28"/>
              </w:rPr>
              <w:t>2.4. Thảo luận</w:t>
            </w:r>
          </w:p>
        </w:tc>
        <w:tc>
          <w:tcPr>
            <w:tcW w:w="1080" w:type="dxa"/>
            <w:shd w:val="clear" w:color="auto" w:fill="auto"/>
          </w:tcPr>
          <w:p w14:paraId="39C5EC49"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bl>
    <w:p w14:paraId="07B407BF" w14:textId="77777777" w:rsidR="00B64DFA" w:rsidRPr="00290EFC" w:rsidRDefault="00B64DFA" w:rsidP="00B64DFA">
      <w:pPr>
        <w:shd w:val="clear" w:color="auto" w:fill="FFFFFF"/>
        <w:tabs>
          <w:tab w:val="left" w:pos="360"/>
        </w:tabs>
        <w:spacing w:line="288" w:lineRule="auto"/>
        <w:jc w:val="both"/>
        <w:rPr>
          <w:szCs w:val="28"/>
          <w:lang w:val="pt-BR"/>
        </w:rPr>
      </w:pPr>
      <w:r w:rsidRPr="00290EFC">
        <w:rPr>
          <w:szCs w:val="28"/>
        </w:rPr>
        <w:tab/>
      </w:r>
      <w:r w:rsidRPr="00290EFC">
        <w:rPr>
          <w:szCs w:val="28"/>
        </w:rPr>
        <w:tab/>
      </w:r>
    </w:p>
    <w:p w14:paraId="2099EF19" w14:textId="77777777" w:rsidR="00B64DFA" w:rsidRPr="00290EFC" w:rsidRDefault="00B64DFA" w:rsidP="00B64DFA">
      <w:pPr>
        <w:shd w:val="clear" w:color="auto" w:fill="FFFFFF"/>
        <w:spacing w:line="288" w:lineRule="auto"/>
        <w:rPr>
          <w:b/>
          <w:szCs w:val="28"/>
        </w:rPr>
      </w:pPr>
      <w:r w:rsidRPr="00290EFC">
        <w:rPr>
          <w:b/>
          <w:szCs w:val="28"/>
        </w:rPr>
        <w:t>Bài 9: XÂY DỰNG LỰC LƯỢNG VŨ TRANG NHÂN DÂN VIỆT NAM</w:t>
      </w:r>
    </w:p>
    <w:p w14:paraId="4C765B36"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5 giờ (LT: 3 giờ, TH: 2 giờ)</w:t>
      </w:r>
    </w:p>
    <w:p w14:paraId="73960B3E" w14:textId="77777777" w:rsidR="00B64DFA" w:rsidRPr="00290EFC" w:rsidRDefault="00B64DFA" w:rsidP="00B64DFA">
      <w:pPr>
        <w:pStyle w:val="ListParagraph"/>
        <w:spacing w:line="288" w:lineRule="auto"/>
        <w:ind w:left="0"/>
        <w:contextualSpacing w:val="0"/>
        <w:jc w:val="both"/>
        <w:rPr>
          <w:b/>
          <w:szCs w:val="28"/>
        </w:rPr>
      </w:pPr>
      <w:r w:rsidRPr="00290EFC">
        <w:rPr>
          <w:b/>
          <w:szCs w:val="28"/>
        </w:rPr>
        <w:t>1. Mục tiêu</w:t>
      </w:r>
    </w:p>
    <w:p w14:paraId="5E3A478D" w14:textId="77777777" w:rsidR="00B64DFA" w:rsidRPr="00290EFC" w:rsidRDefault="00B64DFA" w:rsidP="00B64DFA">
      <w:pPr>
        <w:shd w:val="clear" w:color="auto" w:fill="FFFFFF"/>
        <w:spacing w:line="288" w:lineRule="auto"/>
        <w:jc w:val="both"/>
        <w:rPr>
          <w:szCs w:val="28"/>
        </w:rPr>
      </w:pPr>
      <w:r w:rsidRPr="00290EFC">
        <w:rPr>
          <w:szCs w:val="28"/>
        </w:rPr>
        <w:t>Sau khi học xong bài học, người học đạt được:</w:t>
      </w:r>
    </w:p>
    <w:p w14:paraId="7CD7DA24" w14:textId="77777777" w:rsidR="00B64DFA" w:rsidRPr="00290EFC" w:rsidRDefault="00B64DFA" w:rsidP="00B64DFA">
      <w:pPr>
        <w:pStyle w:val="ListParagraph"/>
        <w:tabs>
          <w:tab w:val="left" w:pos="810"/>
          <w:tab w:val="left" w:pos="900"/>
        </w:tabs>
        <w:spacing w:line="288" w:lineRule="auto"/>
        <w:ind w:left="0"/>
        <w:contextualSpacing w:val="0"/>
        <w:jc w:val="both"/>
        <w:rPr>
          <w:szCs w:val="28"/>
        </w:rPr>
      </w:pPr>
      <w:r w:rsidRPr="00290EFC">
        <w:rPr>
          <w:szCs w:val="28"/>
        </w:rPr>
        <w:t>- Trình bày được những vấn đề cơ bản về xây dựng lực lượng vũ trang nhân dân Việt Nam;</w:t>
      </w:r>
    </w:p>
    <w:p w14:paraId="7FD882D2" w14:textId="77777777" w:rsidR="00B64DFA" w:rsidRPr="00290EFC" w:rsidRDefault="00B64DFA" w:rsidP="00B64DFA">
      <w:pPr>
        <w:tabs>
          <w:tab w:val="left" w:pos="810"/>
        </w:tabs>
        <w:spacing w:line="288" w:lineRule="auto"/>
        <w:jc w:val="both"/>
        <w:rPr>
          <w:szCs w:val="28"/>
        </w:rPr>
      </w:pPr>
      <w:r w:rsidRPr="00290EFC">
        <w:rPr>
          <w:szCs w:val="28"/>
        </w:rPr>
        <w:t xml:space="preserve">- Xác định được trách nhiệm của tổ chức và cá nhân trong việc tham gia xây dựng lực lượng vũ trang nhân dân Việt Nam. </w:t>
      </w:r>
    </w:p>
    <w:p w14:paraId="301FBA49" w14:textId="77777777" w:rsidR="00B64DFA" w:rsidRPr="00290EFC" w:rsidRDefault="00B64DFA" w:rsidP="00B64DFA">
      <w:pPr>
        <w:pStyle w:val="ListParagraph"/>
        <w:shd w:val="clear" w:color="auto" w:fill="FFFFFF"/>
        <w:spacing w:line="288" w:lineRule="auto"/>
        <w:ind w:left="0"/>
        <w:contextualSpacing w:val="0"/>
        <w:jc w:val="both"/>
        <w:rPr>
          <w:b/>
          <w:szCs w:val="28"/>
        </w:rPr>
      </w:pPr>
      <w:r w:rsidRPr="00290EFC">
        <w:rPr>
          <w:b/>
          <w:szCs w:val="28"/>
        </w:rPr>
        <w:t>2. Nội dung</w:t>
      </w:r>
    </w:p>
    <w:tbl>
      <w:tblPr>
        <w:tblW w:w="9360" w:type="dxa"/>
        <w:tblInd w:w="108" w:type="dxa"/>
        <w:tblLook w:val="01E0" w:firstRow="1" w:lastRow="1" w:firstColumn="1" w:lastColumn="1" w:noHBand="0" w:noVBand="0"/>
      </w:tblPr>
      <w:tblGrid>
        <w:gridCol w:w="8280"/>
        <w:gridCol w:w="1080"/>
      </w:tblGrid>
      <w:tr w:rsidR="00B64DFA" w:rsidRPr="00290EFC" w14:paraId="7A829368" w14:textId="77777777" w:rsidTr="00F150F5">
        <w:tc>
          <w:tcPr>
            <w:tcW w:w="8280" w:type="dxa"/>
            <w:shd w:val="clear" w:color="auto" w:fill="auto"/>
          </w:tcPr>
          <w:p w14:paraId="4C3A5012"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 Khái niệm, đặc điểm và những quan điểm, nguyên tắc cơ bản xây dựng lực lượng vũ trang nhân dân</w:t>
            </w:r>
          </w:p>
          <w:p w14:paraId="741E9C4D"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2.1.1. Khái niệm</w:t>
            </w:r>
          </w:p>
          <w:p w14:paraId="555F270A"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 xml:space="preserve">2.1.2. Đặc điểm liên quan đến xây dựng lực lượng vũ trang nhân dân </w:t>
            </w:r>
          </w:p>
          <w:p w14:paraId="3E698838" w14:textId="77777777" w:rsidR="00B64DFA" w:rsidRPr="00290EFC" w:rsidRDefault="00B64DFA" w:rsidP="00F150F5">
            <w:pPr>
              <w:tabs>
                <w:tab w:val="left" w:pos="810"/>
              </w:tabs>
              <w:spacing w:line="288" w:lineRule="auto"/>
              <w:jc w:val="both"/>
              <w:rPr>
                <w:rFonts w:eastAsia="Times New Roman"/>
                <w:szCs w:val="28"/>
              </w:rPr>
            </w:pPr>
            <w:r w:rsidRPr="00290EFC">
              <w:rPr>
                <w:rFonts w:eastAsia="Times New Roman"/>
                <w:szCs w:val="28"/>
              </w:rPr>
              <w:t>2.1.3. Những quan điểm, nguyên tắc cơ bản xây dựng lực lượng vũ trang nhân dân trong thời kỳ mới</w:t>
            </w:r>
          </w:p>
        </w:tc>
        <w:tc>
          <w:tcPr>
            <w:tcW w:w="1080" w:type="dxa"/>
            <w:shd w:val="clear" w:color="auto" w:fill="auto"/>
          </w:tcPr>
          <w:p w14:paraId="719BA129"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07DB600E" w14:textId="77777777" w:rsidTr="00F150F5">
        <w:tc>
          <w:tcPr>
            <w:tcW w:w="8280" w:type="dxa"/>
            <w:shd w:val="clear" w:color="auto" w:fill="auto"/>
          </w:tcPr>
          <w:p w14:paraId="7E5E042C" w14:textId="77777777" w:rsidR="00B64DFA" w:rsidRPr="00290EFC" w:rsidRDefault="00B64DFA" w:rsidP="00F150F5">
            <w:pPr>
              <w:pStyle w:val="ListParagraph"/>
              <w:shd w:val="clear" w:color="auto" w:fill="FFFFFF"/>
              <w:spacing w:line="288" w:lineRule="auto"/>
              <w:ind w:left="0"/>
              <w:contextualSpacing w:val="0"/>
              <w:jc w:val="both"/>
              <w:rPr>
                <w:rFonts w:eastAsia="Times New Roman"/>
                <w:spacing w:val="-8"/>
                <w:szCs w:val="28"/>
              </w:rPr>
            </w:pPr>
            <w:r w:rsidRPr="00290EFC">
              <w:rPr>
                <w:rFonts w:eastAsia="Times New Roman"/>
                <w:spacing w:val="-8"/>
                <w:szCs w:val="28"/>
              </w:rPr>
              <w:t>2.2. Phương hướng xây dựng lực lượng vũ trang nhân dân trong giai đoạn mới</w:t>
            </w:r>
          </w:p>
          <w:p w14:paraId="77D314E0"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 xml:space="preserve">2.2.1. Xây dựng </w:t>
            </w:r>
            <w:r w:rsidRPr="00290EFC">
              <w:rPr>
                <w:rFonts w:eastAsia="Times New Roman"/>
                <w:spacing w:val="-8"/>
                <w:szCs w:val="28"/>
              </w:rPr>
              <w:t xml:space="preserve">lực lượng vũ trang </w:t>
            </w:r>
            <w:r w:rsidRPr="00290EFC">
              <w:rPr>
                <w:rFonts w:eastAsia="Times New Roman"/>
                <w:szCs w:val="28"/>
              </w:rPr>
              <w:t xml:space="preserve">cách mạng </w:t>
            </w:r>
          </w:p>
          <w:p w14:paraId="77D4D02E"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 xml:space="preserve">2.2.2. Chính quy </w:t>
            </w:r>
          </w:p>
          <w:p w14:paraId="3A4369D3"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 xml:space="preserve">2.2.3. Tinh nhuệ </w:t>
            </w:r>
          </w:p>
          <w:p w14:paraId="473F99E5"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2.2.4. Từng bước hiện đại</w:t>
            </w:r>
          </w:p>
        </w:tc>
        <w:tc>
          <w:tcPr>
            <w:tcW w:w="1080" w:type="dxa"/>
            <w:shd w:val="clear" w:color="auto" w:fill="auto"/>
          </w:tcPr>
          <w:p w14:paraId="6DFFC2A7"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6FA72908" w14:textId="77777777" w:rsidTr="00F150F5">
        <w:tc>
          <w:tcPr>
            <w:tcW w:w="8280" w:type="dxa"/>
            <w:shd w:val="clear" w:color="auto" w:fill="auto"/>
          </w:tcPr>
          <w:p w14:paraId="0600B568" w14:textId="77777777" w:rsidR="00B64DFA" w:rsidRPr="00290EFC" w:rsidRDefault="00B64DFA" w:rsidP="00F150F5">
            <w:pPr>
              <w:pStyle w:val="ListParagraph"/>
              <w:shd w:val="clear" w:color="auto" w:fill="FFFFFF"/>
              <w:spacing w:line="288" w:lineRule="auto"/>
              <w:ind w:left="0"/>
              <w:contextualSpacing w:val="0"/>
              <w:jc w:val="both"/>
              <w:rPr>
                <w:rFonts w:eastAsia="Times New Roman"/>
                <w:spacing w:val="-8"/>
                <w:szCs w:val="28"/>
              </w:rPr>
            </w:pPr>
            <w:r w:rsidRPr="00290EFC">
              <w:rPr>
                <w:rFonts w:eastAsia="Times New Roman"/>
                <w:szCs w:val="28"/>
              </w:rPr>
              <w:t>2.3. Những biện pháp chủ yếu xây dựng lực lượng vũ trang nhân dân</w:t>
            </w:r>
          </w:p>
        </w:tc>
        <w:tc>
          <w:tcPr>
            <w:tcW w:w="1080" w:type="dxa"/>
            <w:shd w:val="clear" w:color="auto" w:fill="auto"/>
          </w:tcPr>
          <w:p w14:paraId="643C12B9"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23BE0D18" w14:textId="77777777" w:rsidTr="00F150F5">
        <w:tc>
          <w:tcPr>
            <w:tcW w:w="8280" w:type="dxa"/>
            <w:shd w:val="clear" w:color="auto" w:fill="auto"/>
          </w:tcPr>
          <w:p w14:paraId="7ADE1256"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2.4. Thảo luận</w:t>
            </w:r>
          </w:p>
        </w:tc>
        <w:tc>
          <w:tcPr>
            <w:tcW w:w="1080" w:type="dxa"/>
            <w:shd w:val="clear" w:color="auto" w:fill="auto"/>
          </w:tcPr>
          <w:p w14:paraId="347265F4"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bl>
    <w:p w14:paraId="4D09282F" w14:textId="77777777" w:rsidR="00B64DFA" w:rsidRPr="00290EFC" w:rsidRDefault="00B64DFA" w:rsidP="00B64DFA">
      <w:pPr>
        <w:pStyle w:val="ListParagraph"/>
        <w:shd w:val="clear" w:color="auto" w:fill="FFFFFF"/>
        <w:spacing w:line="288" w:lineRule="auto"/>
        <w:ind w:left="0"/>
        <w:contextualSpacing w:val="0"/>
        <w:jc w:val="both"/>
        <w:rPr>
          <w:b/>
          <w:szCs w:val="28"/>
        </w:rPr>
      </w:pPr>
    </w:p>
    <w:p w14:paraId="73578470" w14:textId="77777777" w:rsidR="00B64DFA" w:rsidRPr="00290EFC" w:rsidRDefault="00B64DFA" w:rsidP="00B64DFA">
      <w:pPr>
        <w:shd w:val="clear" w:color="auto" w:fill="FFFFFF"/>
        <w:spacing w:line="288" w:lineRule="auto"/>
        <w:jc w:val="center"/>
        <w:rPr>
          <w:b/>
          <w:szCs w:val="28"/>
        </w:rPr>
      </w:pPr>
      <w:r w:rsidRPr="00290EFC">
        <w:rPr>
          <w:b/>
          <w:szCs w:val="28"/>
        </w:rPr>
        <w:t>Bài 10: KẾT HỢP PHÁT TRIỂN KINH TẾ - XÃ HỘI VỚI                 TĂNG CƯỜNG, CỦNG CỐ QUỐC PHÒNG VÀ AN NINH</w:t>
      </w:r>
    </w:p>
    <w:p w14:paraId="7F80B611"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5 giờ (LT: 3 giờ, TH: 2 giờ)</w:t>
      </w:r>
    </w:p>
    <w:p w14:paraId="07D5B446" w14:textId="77777777" w:rsidR="00B64DFA" w:rsidRPr="00290EFC" w:rsidRDefault="00B64DFA" w:rsidP="00B64DFA">
      <w:pPr>
        <w:pStyle w:val="ListParagraph"/>
        <w:spacing w:line="288" w:lineRule="auto"/>
        <w:ind w:left="0"/>
        <w:contextualSpacing w:val="0"/>
        <w:jc w:val="both"/>
        <w:rPr>
          <w:b/>
          <w:szCs w:val="28"/>
        </w:rPr>
      </w:pPr>
      <w:r w:rsidRPr="00290EFC">
        <w:rPr>
          <w:b/>
          <w:szCs w:val="28"/>
        </w:rPr>
        <w:t>1. Mục tiêu</w:t>
      </w:r>
    </w:p>
    <w:p w14:paraId="2C718BEA" w14:textId="77777777" w:rsidR="00B64DFA" w:rsidRPr="00290EFC" w:rsidRDefault="00B64DFA" w:rsidP="00B64DFA">
      <w:pPr>
        <w:shd w:val="clear" w:color="auto" w:fill="FFFFFF"/>
        <w:spacing w:line="288" w:lineRule="auto"/>
        <w:jc w:val="both"/>
        <w:rPr>
          <w:szCs w:val="28"/>
        </w:rPr>
      </w:pPr>
      <w:r w:rsidRPr="00290EFC">
        <w:rPr>
          <w:szCs w:val="28"/>
        </w:rPr>
        <w:t>Sau khi học xong bài học, người học đạt được:</w:t>
      </w:r>
    </w:p>
    <w:p w14:paraId="1B11697A" w14:textId="77777777" w:rsidR="00B64DFA" w:rsidRPr="00290EFC" w:rsidRDefault="00B64DFA" w:rsidP="00B64DFA">
      <w:pPr>
        <w:spacing w:line="288" w:lineRule="auto"/>
        <w:jc w:val="both"/>
        <w:rPr>
          <w:szCs w:val="28"/>
        </w:rPr>
      </w:pPr>
      <w:r w:rsidRPr="00290EFC">
        <w:rPr>
          <w:szCs w:val="28"/>
        </w:rPr>
        <w:t>- Trình bày được những vấn đề cơ bản về việc kết hợp phát triển kinh tế - xã hội với tăng cường, củng cố quốc phòng và an ninh;</w:t>
      </w:r>
    </w:p>
    <w:p w14:paraId="06081C28" w14:textId="77777777" w:rsidR="00B64DFA" w:rsidRPr="00290EFC" w:rsidRDefault="00B64DFA" w:rsidP="00B64DFA">
      <w:pPr>
        <w:shd w:val="clear" w:color="auto" w:fill="FFFFFF"/>
        <w:spacing w:line="288" w:lineRule="auto"/>
        <w:jc w:val="both"/>
        <w:rPr>
          <w:spacing w:val="-6"/>
          <w:szCs w:val="28"/>
        </w:rPr>
      </w:pPr>
      <w:r w:rsidRPr="00290EFC">
        <w:rPr>
          <w:spacing w:val="-6"/>
          <w:szCs w:val="28"/>
        </w:rPr>
        <w:t xml:space="preserve">- Nhận thức đúng trách nhiệm của tổ chức và cá nhân trong việc tham gia xây dựng phát triển kinh tế - xã hội với tăng cường, củng cố quốc phòng và an ninh. </w:t>
      </w:r>
    </w:p>
    <w:p w14:paraId="002CCBCE" w14:textId="77777777" w:rsidR="00B64DFA" w:rsidRPr="00290EFC" w:rsidRDefault="00B64DFA" w:rsidP="00B64DFA">
      <w:pPr>
        <w:pStyle w:val="ListParagraph"/>
        <w:shd w:val="clear" w:color="auto" w:fill="FFFFFF"/>
        <w:spacing w:line="288" w:lineRule="auto"/>
        <w:ind w:left="0"/>
        <w:contextualSpacing w:val="0"/>
        <w:jc w:val="both"/>
        <w:rPr>
          <w:b/>
          <w:szCs w:val="28"/>
        </w:rPr>
      </w:pPr>
      <w:r w:rsidRPr="00290EFC">
        <w:rPr>
          <w:b/>
          <w:szCs w:val="28"/>
        </w:rPr>
        <w:t>2. Nội dung</w:t>
      </w:r>
    </w:p>
    <w:tbl>
      <w:tblPr>
        <w:tblW w:w="9360" w:type="dxa"/>
        <w:tblInd w:w="108" w:type="dxa"/>
        <w:tblLook w:val="01E0" w:firstRow="1" w:lastRow="1" w:firstColumn="1" w:lastColumn="1" w:noHBand="0" w:noVBand="0"/>
      </w:tblPr>
      <w:tblGrid>
        <w:gridCol w:w="8280"/>
        <w:gridCol w:w="1080"/>
      </w:tblGrid>
      <w:tr w:rsidR="00B64DFA" w:rsidRPr="00290EFC" w14:paraId="5D08DD99" w14:textId="77777777" w:rsidTr="00F150F5">
        <w:tc>
          <w:tcPr>
            <w:tcW w:w="8280" w:type="dxa"/>
            <w:shd w:val="clear" w:color="auto" w:fill="auto"/>
          </w:tcPr>
          <w:p w14:paraId="519343D3"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 Cơ sở lý luận và thực tiễn của việc kết hợp phát triển kinh tế - xã hội với tăng cường, củng cố quốc phòng và an ninh ở Việt Nam</w:t>
            </w:r>
          </w:p>
          <w:p w14:paraId="199DD304"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2.1.1. Cơ sở lý luận của sự kết hợp</w:t>
            </w:r>
          </w:p>
          <w:p w14:paraId="56B50EC1"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2.1.2. Cơ sở thực tiễn của sự kết hợp</w:t>
            </w:r>
          </w:p>
        </w:tc>
        <w:tc>
          <w:tcPr>
            <w:tcW w:w="1080" w:type="dxa"/>
            <w:shd w:val="clear" w:color="auto" w:fill="auto"/>
          </w:tcPr>
          <w:p w14:paraId="7B03D4D5"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44946693" w14:textId="77777777" w:rsidTr="00F150F5">
        <w:tc>
          <w:tcPr>
            <w:tcW w:w="8280" w:type="dxa"/>
            <w:shd w:val="clear" w:color="auto" w:fill="auto"/>
          </w:tcPr>
          <w:p w14:paraId="382A17EA"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2.2. Nội dung kết hợp phát triển kinh tế - xã hội với tăng cường, củng cố quốc phòng và an ninh với đối ngoại ở nước ta hiện nay</w:t>
            </w:r>
          </w:p>
          <w:p w14:paraId="41E443F9"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2.2.1. Kết hợp trong xác định chiến lược phát triển kinh tế - xã hội</w:t>
            </w:r>
          </w:p>
          <w:p w14:paraId="6D108ABC"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2.2.2. Kết hợp phát triển kinh tế - xã hội với tăng cường, củng cố quốc phòng và an ninh trong phát triển các vùng lãnh thổ</w:t>
            </w:r>
          </w:p>
          <w:p w14:paraId="2EA741FD"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2.2.3. Kết hợp phát triển kinh tế - xã hội với tăng cường, củng cố quốc phòng và an ninh trong các ngành, các lĩnh vực kinh tế chủ yếu</w:t>
            </w:r>
          </w:p>
          <w:p w14:paraId="619B4BC4"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2.2.4. Kết hợp phát triển kinh tế - xã hội với tăng cường, củng cố quốc phòng và an ninh trong thực hiện nhiệm vụ chiến lược bảo vệ Tổ quốc</w:t>
            </w:r>
          </w:p>
          <w:p w14:paraId="1DB69BA3"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2.2.5. Kết hợp phát triển kinh tế - xã hội với tăng cường, củng cố quốc phòng và an ninh trong hoạt động đối ngoại</w:t>
            </w:r>
          </w:p>
        </w:tc>
        <w:tc>
          <w:tcPr>
            <w:tcW w:w="1080" w:type="dxa"/>
            <w:shd w:val="clear" w:color="auto" w:fill="auto"/>
          </w:tcPr>
          <w:p w14:paraId="017D723E"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19611BF7" w14:textId="77777777" w:rsidTr="00F150F5">
        <w:tc>
          <w:tcPr>
            <w:tcW w:w="8280" w:type="dxa"/>
            <w:shd w:val="clear" w:color="auto" w:fill="auto"/>
          </w:tcPr>
          <w:p w14:paraId="0C2FFC22"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2.3. Một số giải pháp chủ yếu thực hiện kết hợp phát triển kinh tế - xã hội với tăng cường, củng cố quốc phòng và an ninh ở Việt Nam hiện nay</w:t>
            </w:r>
          </w:p>
        </w:tc>
        <w:tc>
          <w:tcPr>
            <w:tcW w:w="1080" w:type="dxa"/>
            <w:shd w:val="clear" w:color="auto" w:fill="auto"/>
          </w:tcPr>
          <w:p w14:paraId="27E8646B"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4E67A4C4" w14:textId="77777777" w:rsidTr="00F150F5">
        <w:tc>
          <w:tcPr>
            <w:tcW w:w="8280" w:type="dxa"/>
            <w:shd w:val="clear" w:color="auto" w:fill="auto"/>
          </w:tcPr>
          <w:p w14:paraId="3D7A83F5"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2.4. Thảo luận</w:t>
            </w:r>
          </w:p>
        </w:tc>
        <w:tc>
          <w:tcPr>
            <w:tcW w:w="1080" w:type="dxa"/>
            <w:shd w:val="clear" w:color="auto" w:fill="auto"/>
          </w:tcPr>
          <w:p w14:paraId="202534CF"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bl>
    <w:p w14:paraId="7928DC8D" w14:textId="77777777" w:rsidR="00B64DFA" w:rsidRPr="00290EFC" w:rsidRDefault="00B64DFA" w:rsidP="00B64DFA">
      <w:pPr>
        <w:pStyle w:val="ListParagraph"/>
        <w:shd w:val="clear" w:color="auto" w:fill="FFFFFF"/>
        <w:spacing w:line="288" w:lineRule="auto"/>
        <w:ind w:left="0"/>
        <w:contextualSpacing w:val="0"/>
        <w:jc w:val="both"/>
        <w:rPr>
          <w:szCs w:val="28"/>
        </w:rPr>
      </w:pPr>
    </w:p>
    <w:p w14:paraId="2FA1F5E6" w14:textId="77777777" w:rsidR="00B64DFA" w:rsidRPr="00290EFC" w:rsidRDefault="00B64DFA" w:rsidP="00B64DFA">
      <w:pPr>
        <w:shd w:val="clear" w:color="auto" w:fill="FFFFFF"/>
        <w:spacing w:line="288" w:lineRule="auto"/>
        <w:jc w:val="both"/>
        <w:rPr>
          <w:b/>
          <w:szCs w:val="28"/>
        </w:rPr>
      </w:pPr>
    </w:p>
    <w:p w14:paraId="736348F3" w14:textId="77777777" w:rsidR="00B64DFA" w:rsidRPr="00290EFC" w:rsidRDefault="00B64DFA" w:rsidP="00B64DFA">
      <w:pPr>
        <w:shd w:val="clear" w:color="auto" w:fill="FFFFFF"/>
        <w:spacing w:line="288" w:lineRule="auto"/>
        <w:jc w:val="both"/>
        <w:rPr>
          <w:b/>
          <w:szCs w:val="28"/>
        </w:rPr>
      </w:pPr>
    </w:p>
    <w:p w14:paraId="42F28EA9" w14:textId="77777777" w:rsidR="00B64DFA" w:rsidRPr="00290EFC" w:rsidRDefault="00B64DFA" w:rsidP="00B64DFA">
      <w:pPr>
        <w:shd w:val="clear" w:color="auto" w:fill="FFFFFF"/>
        <w:spacing w:line="288" w:lineRule="auto"/>
        <w:jc w:val="both"/>
        <w:rPr>
          <w:b/>
          <w:szCs w:val="28"/>
        </w:rPr>
      </w:pPr>
    </w:p>
    <w:p w14:paraId="6E57B0F3" w14:textId="77777777" w:rsidR="00B64DFA" w:rsidRPr="00290EFC" w:rsidRDefault="00B64DFA" w:rsidP="00B64DFA">
      <w:pPr>
        <w:shd w:val="clear" w:color="auto" w:fill="FFFFFF"/>
        <w:spacing w:line="288" w:lineRule="auto"/>
        <w:jc w:val="center"/>
        <w:rPr>
          <w:b/>
          <w:szCs w:val="28"/>
        </w:rPr>
      </w:pPr>
      <w:r w:rsidRPr="00290EFC">
        <w:rPr>
          <w:b/>
          <w:szCs w:val="28"/>
        </w:rPr>
        <w:t>Bài 11: ĐỘI NGŨ ĐƠN VỊ</w:t>
      </w:r>
    </w:p>
    <w:p w14:paraId="352C4606"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4 giờ (LT: 1 giờ, TH: 3 giờ)</w:t>
      </w:r>
    </w:p>
    <w:p w14:paraId="7E8735CF" w14:textId="77777777" w:rsidR="00B64DFA" w:rsidRPr="00290EFC" w:rsidRDefault="00B64DFA" w:rsidP="00B64DFA">
      <w:pPr>
        <w:pStyle w:val="ListParagraph"/>
        <w:shd w:val="clear" w:color="auto" w:fill="FFFFFF"/>
        <w:spacing w:line="288" w:lineRule="auto"/>
        <w:ind w:left="0"/>
        <w:contextualSpacing w:val="0"/>
        <w:jc w:val="both"/>
        <w:rPr>
          <w:b/>
          <w:szCs w:val="28"/>
        </w:rPr>
      </w:pPr>
      <w:r w:rsidRPr="00290EFC">
        <w:rPr>
          <w:b/>
          <w:szCs w:val="28"/>
        </w:rPr>
        <w:t>1. Mục tiêu</w:t>
      </w:r>
    </w:p>
    <w:p w14:paraId="24283A0A" w14:textId="77777777" w:rsidR="00B64DFA" w:rsidRPr="00290EFC" w:rsidRDefault="00B64DFA" w:rsidP="00B64DFA">
      <w:pPr>
        <w:shd w:val="clear" w:color="auto" w:fill="FFFFFF"/>
        <w:spacing w:line="288" w:lineRule="auto"/>
        <w:ind w:firstLine="720"/>
        <w:jc w:val="both"/>
        <w:rPr>
          <w:szCs w:val="28"/>
        </w:rPr>
      </w:pPr>
      <w:r w:rsidRPr="00290EFC">
        <w:rPr>
          <w:szCs w:val="28"/>
        </w:rPr>
        <w:lastRenderedPageBreak/>
        <w:t>Sau khi học xong bài học, người học đạt được:</w:t>
      </w:r>
    </w:p>
    <w:p w14:paraId="36476494" w14:textId="77777777" w:rsidR="00B64DFA" w:rsidRPr="00290EFC" w:rsidRDefault="00B64DFA" w:rsidP="00B64DFA">
      <w:pPr>
        <w:spacing w:line="288" w:lineRule="auto"/>
        <w:ind w:firstLine="720"/>
        <w:jc w:val="both"/>
        <w:rPr>
          <w:szCs w:val="28"/>
        </w:rPr>
      </w:pPr>
      <w:r w:rsidRPr="00290EFC">
        <w:rPr>
          <w:szCs w:val="28"/>
        </w:rPr>
        <w:t xml:space="preserve">- Trình bày được một số nội dung cơ bản về đội ngũ đơn vị cấp tiểu đội, trung đội; </w:t>
      </w:r>
    </w:p>
    <w:p w14:paraId="6BEA5E86" w14:textId="77777777" w:rsidR="00B64DFA" w:rsidRPr="00290EFC" w:rsidRDefault="00B64DFA" w:rsidP="00B64DFA">
      <w:pPr>
        <w:spacing w:line="288" w:lineRule="auto"/>
        <w:ind w:firstLine="720"/>
        <w:jc w:val="both"/>
        <w:rPr>
          <w:spacing w:val="-4"/>
          <w:szCs w:val="28"/>
        </w:rPr>
      </w:pPr>
      <w:r w:rsidRPr="00290EFC">
        <w:rPr>
          <w:spacing w:val="-4"/>
          <w:szCs w:val="28"/>
        </w:rPr>
        <w:t>- Thực hiện đúng các động tác trong đội ngũ đơn vị cấp tiểu đội, trung đội.</w:t>
      </w:r>
    </w:p>
    <w:p w14:paraId="193935F0" w14:textId="77777777" w:rsidR="00B64DFA" w:rsidRPr="00290EFC" w:rsidRDefault="00B64DFA" w:rsidP="00B64DFA">
      <w:pPr>
        <w:pStyle w:val="ListParagraph"/>
        <w:shd w:val="clear" w:color="auto" w:fill="FFFFFF"/>
        <w:tabs>
          <w:tab w:val="left" w:pos="0"/>
        </w:tabs>
        <w:spacing w:line="288" w:lineRule="auto"/>
        <w:ind w:left="0"/>
        <w:contextualSpacing w:val="0"/>
        <w:jc w:val="both"/>
        <w:rPr>
          <w:b/>
          <w:szCs w:val="28"/>
        </w:rPr>
      </w:pPr>
      <w:r w:rsidRPr="00290EFC">
        <w:rPr>
          <w:b/>
          <w:szCs w:val="28"/>
        </w:rPr>
        <w:t>2. Nội dung</w:t>
      </w:r>
    </w:p>
    <w:tbl>
      <w:tblPr>
        <w:tblW w:w="9000" w:type="dxa"/>
        <w:tblInd w:w="108" w:type="dxa"/>
        <w:tblLook w:val="01E0" w:firstRow="1" w:lastRow="1" w:firstColumn="1" w:lastColumn="1" w:noHBand="0" w:noVBand="0"/>
      </w:tblPr>
      <w:tblGrid>
        <w:gridCol w:w="7920"/>
        <w:gridCol w:w="1080"/>
      </w:tblGrid>
      <w:tr w:rsidR="00B64DFA" w:rsidRPr="00290EFC" w14:paraId="58D7EB2D" w14:textId="77777777" w:rsidTr="00F150F5">
        <w:tc>
          <w:tcPr>
            <w:tcW w:w="7920" w:type="dxa"/>
            <w:shd w:val="clear" w:color="auto" w:fill="auto"/>
          </w:tcPr>
          <w:p w14:paraId="42D70A62" w14:textId="77777777" w:rsidR="00B64DFA" w:rsidRPr="00290EFC" w:rsidRDefault="00B64DFA" w:rsidP="00F150F5">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290EFC">
              <w:rPr>
                <w:rFonts w:eastAsia="Times New Roman"/>
                <w:szCs w:val="28"/>
              </w:rPr>
              <w:t>2.1. Đội hình tiểu đội</w:t>
            </w:r>
          </w:p>
          <w:p w14:paraId="4EB63568" w14:textId="77777777" w:rsidR="00B64DFA" w:rsidRPr="00290EFC" w:rsidRDefault="00B64DFA" w:rsidP="00F150F5">
            <w:pPr>
              <w:pStyle w:val="ListParagraph"/>
              <w:shd w:val="clear" w:color="auto" w:fill="FFFFFF"/>
              <w:tabs>
                <w:tab w:val="left" w:pos="720"/>
                <w:tab w:val="left" w:pos="1080"/>
              </w:tabs>
              <w:spacing w:line="288" w:lineRule="auto"/>
              <w:ind w:left="0"/>
              <w:contextualSpacing w:val="0"/>
              <w:jc w:val="both"/>
              <w:rPr>
                <w:rFonts w:eastAsia="Times New Roman"/>
                <w:szCs w:val="28"/>
              </w:rPr>
            </w:pPr>
            <w:r w:rsidRPr="00290EFC">
              <w:rPr>
                <w:rFonts w:eastAsia="Times New Roman"/>
                <w:szCs w:val="28"/>
              </w:rPr>
              <w:t>2.1.1. Đội hình tiểu đội một hàng ngang</w:t>
            </w:r>
          </w:p>
          <w:p w14:paraId="3F2BAE86"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2.1.2. Đội hình tiểu đội hai hàng ngang</w:t>
            </w:r>
          </w:p>
          <w:p w14:paraId="09D3190F" w14:textId="77777777" w:rsidR="00B64DFA" w:rsidRPr="00290EFC" w:rsidRDefault="00B64DFA" w:rsidP="00F150F5">
            <w:pPr>
              <w:pStyle w:val="ListParagraph"/>
              <w:shd w:val="clear" w:color="auto" w:fill="FFFFFF"/>
              <w:spacing w:line="288" w:lineRule="auto"/>
              <w:ind w:left="0"/>
              <w:contextualSpacing w:val="0"/>
              <w:jc w:val="both"/>
              <w:rPr>
                <w:rFonts w:eastAsia="Times New Roman"/>
                <w:szCs w:val="28"/>
              </w:rPr>
            </w:pPr>
            <w:r w:rsidRPr="00290EFC">
              <w:rPr>
                <w:rFonts w:eastAsia="Times New Roman"/>
                <w:szCs w:val="28"/>
              </w:rPr>
              <w:t>2.1.3. Đội hình tiểu đội một hàng dọc</w:t>
            </w:r>
          </w:p>
          <w:p w14:paraId="027507C7"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2.1.4. Đội hình tiểu đội hai hàng dọc</w:t>
            </w:r>
          </w:p>
        </w:tc>
        <w:tc>
          <w:tcPr>
            <w:tcW w:w="1080" w:type="dxa"/>
            <w:shd w:val="clear" w:color="auto" w:fill="auto"/>
          </w:tcPr>
          <w:p w14:paraId="5EB82107"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1985EB00" w14:textId="77777777" w:rsidTr="00F150F5">
        <w:tc>
          <w:tcPr>
            <w:tcW w:w="7920" w:type="dxa"/>
            <w:shd w:val="clear" w:color="auto" w:fill="auto"/>
          </w:tcPr>
          <w:p w14:paraId="6E6601D3" w14:textId="77777777" w:rsidR="00B64DFA" w:rsidRPr="00290EFC" w:rsidRDefault="00B64DFA" w:rsidP="00F150F5">
            <w:pPr>
              <w:spacing w:line="288" w:lineRule="auto"/>
              <w:jc w:val="both"/>
              <w:rPr>
                <w:rFonts w:eastAsia="Times New Roman"/>
                <w:szCs w:val="28"/>
              </w:rPr>
            </w:pPr>
            <w:r w:rsidRPr="00290EFC">
              <w:rPr>
                <w:rFonts w:eastAsia="Times New Roman"/>
                <w:szCs w:val="28"/>
              </w:rPr>
              <w:t>2.2. Đội hình trung đội</w:t>
            </w:r>
          </w:p>
          <w:p w14:paraId="5A60EBBE" w14:textId="77777777" w:rsidR="00B64DFA" w:rsidRPr="00290EFC" w:rsidRDefault="00B64DFA" w:rsidP="00F150F5">
            <w:pPr>
              <w:spacing w:line="288" w:lineRule="auto"/>
              <w:jc w:val="both"/>
              <w:outlineLvl w:val="0"/>
              <w:rPr>
                <w:rFonts w:eastAsia="Times New Roman"/>
                <w:szCs w:val="28"/>
                <w:lang w:val="de-DE"/>
              </w:rPr>
            </w:pPr>
            <w:r w:rsidRPr="00290EFC">
              <w:rPr>
                <w:rFonts w:eastAsia="Times New Roman"/>
                <w:szCs w:val="28"/>
                <w:lang w:val="de-DE"/>
              </w:rPr>
              <w:t>2.2.1. Đội hình trung đội một hàng ngang</w:t>
            </w:r>
          </w:p>
          <w:p w14:paraId="5340CE09" w14:textId="77777777" w:rsidR="00B64DFA" w:rsidRPr="00290EFC" w:rsidRDefault="00B64DFA" w:rsidP="00F150F5">
            <w:pPr>
              <w:spacing w:line="288" w:lineRule="auto"/>
              <w:jc w:val="both"/>
              <w:outlineLvl w:val="0"/>
              <w:rPr>
                <w:rFonts w:eastAsia="Times New Roman"/>
                <w:szCs w:val="28"/>
                <w:lang w:val="de-DE"/>
              </w:rPr>
            </w:pPr>
            <w:r w:rsidRPr="00290EFC">
              <w:rPr>
                <w:rFonts w:eastAsia="Times New Roman"/>
                <w:szCs w:val="28"/>
                <w:lang w:val="de-DE"/>
              </w:rPr>
              <w:t>2.2.2. Đội hình trung đội hai hàng ngang</w:t>
            </w:r>
          </w:p>
          <w:p w14:paraId="782D0C54" w14:textId="77777777" w:rsidR="00B64DFA" w:rsidRPr="00290EFC" w:rsidRDefault="00B64DFA" w:rsidP="00F150F5">
            <w:pPr>
              <w:spacing w:line="288" w:lineRule="auto"/>
              <w:jc w:val="both"/>
              <w:outlineLvl w:val="0"/>
              <w:rPr>
                <w:rFonts w:eastAsia="Times New Roman"/>
                <w:szCs w:val="28"/>
                <w:lang w:val="de-DE"/>
              </w:rPr>
            </w:pPr>
            <w:r w:rsidRPr="00290EFC">
              <w:rPr>
                <w:rFonts w:eastAsia="Times New Roman"/>
                <w:szCs w:val="28"/>
                <w:lang w:val="de-DE"/>
              </w:rPr>
              <w:t>2.2.3. Đội hình trung đội ba hàng ngang</w:t>
            </w:r>
          </w:p>
          <w:p w14:paraId="733EE348" w14:textId="77777777" w:rsidR="00B64DFA" w:rsidRPr="00290EFC" w:rsidRDefault="00B64DFA" w:rsidP="00F150F5">
            <w:pPr>
              <w:spacing w:line="288" w:lineRule="auto"/>
              <w:jc w:val="both"/>
              <w:rPr>
                <w:rFonts w:eastAsia="Times New Roman"/>
                <w:szCs w:val="28"/>
                <w:lang w:val="de-DE"/>
              </w:rPr>
            </w:pPr>
            <w:r w:rsidRPr="00290EFC">
              <w:rPr>
                <w:rFonts w:eastAsia="Times New Roman"/>
                <w:szCs w:val="28"/>
                <w:lang w:val="de-DE"/>
              </w:rPr>
              <w:t>2.2.4. Đội hình trung đội một hàng dọc</w:t>
            </w:r>
          </w:p>
          <w:p w14:paraId="4EA2293B" w14:textId="77777777" w:rsidR="00B64DFA" w:rsidRPr="00290EFC" w:rsidRDefault="00B64DFA" w:rsidP="00F150F5">
            <w:pPr>
              <w:spacing w:line="288" w:lineRule="auto"/>
              <w:jc w:val="both"/>
              <w:outlineLvl w:val="0"/>
              <w:rPr>
                <w:rFonts w:eastAsia="Times New Roman"/>
                <w:szCs w:val="28"/>
                <w:lang w:val="de-DE"/>
              </w:rPr>
            </w:pPr>
            <w:r w:rsidRPr="00290EFC">
              <w:rPr>
                <w:rFonts w:eastAsia="Times New Roman"/>
                <w:szCs w:val="28"/>
                <w:lang w:val="de-DE"/>
              </w:rPr>
              <w:t>2.2.5. Đội hình trung đội hai hàng dọc</w:t>
            </w:r>
          </w:p>
          <w:p w14:paraId="3E14A1D0" w14:textId="77777777" w:rsidR="00B64DFA" w:rsidRPr="00290EFC" w:rsidRDefault="00B64DFA" w:rsidP="00F150F5">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290EFC">
              <w:rPr>
                <w:rFonts w:eastAsia="Times New Roman"/>
                <w:noProof/>
                <w:szCs w:val="28"/>
                <w:lang w:val="de-DE"/>
              </w:rPr>
              <w:t xml:space="preserve">2.2.6. </w:t>
            </w:r>
            <w:r w:rsidRPr="00290EFC">
              <w:rPr>
                <w:rFonts w:eastAsia="Times New Roman"/>
                <w:szCs w:val="28"/>
                <w:lang w:val="de-DE"/>
              </w:rPr>
              <w:t>Đội hình trung đội ba hàng dọc</w:t>
            </w:r>
          </w:p>
        </w:tc>
        <w:tc>
          <w:tcPr>
            <w:tcW w:w="1080" w:type="dxa"/>
            <w:shd w:val="clear" w:color="auto" w:fill="auto"/>
          </w:tcPr>
          <w:p w14:paraId="38907930" w14:textId="77777777" w:rsidR="00B64DFA" w:rsidRPr="00290EFC" w:rsidRDefault="00B64DFA" w:rsidP="00F150F5">
            <w:pPr>
              <w:spacing w:line="288" w:lineRule="auto"/>
              <w:jc w:val="right"/>
              <w:rPr>
                <w:rFonts w:eastAsia="Times New Roman"/>
                <w:i/>
                <w:szCs w:val="28"/>
              </w:rPr>
            </w:pPr>
          </w:p>
        </w:tc>
      </w:tr>
      <w:tr w:rsidR="00B64DFA" w:rsidRPr="00290EFC" w14:paraId="4C6E2161" w14:textId="77777777" w:rsidTr="00F150F5">
        <w:tc>
          <w:tcPr>
            <w:tcW w:w="7920" w:type="dxa"/>
            <w:shd w:val="clear" w:color="auto" w:fill="auto"/>
          </w:tcPr>
          <w:p w14:paraId="41951A32" w14:textId="77777777" w:rsidR="00B64DFA" w:rsidRPr="00290EFC" w:rsidRDefault="00B64DFA" w:rsidP="00F150F5">
            <w:pPr>
              <w:pStyle w:val="ListParagraph"/>
              <w:shd w:val="clear" w:color="auto" w:fill="FFFFFF"/>
              <w:tabs>
                <w:tab w:val="left" w:pos="360"/>
              </w:tabs>
              <w:spacing w:line="288" w:lineRule="auto"/>
              <w:ind w:left="0"/>
              <w:contextualSpacing w:val="0"/>
              <w:jc w:val="both"/>
              <w:rPr>
                <w:rFonts w:eastAsia="Times New Roman"/>
                <w:szCs w:val="28"/>
              </w:rPr>
            </w:pPr>
            <w:r w:rsidRPr="00290EFC">
              <w:rPr>
                <w:rFonts w:eastAsia="Times New Roman"/>
                <w:szCs w:val="28"/>
              </w:rPr>
              <w:t>2.3. Đổi hướng đội hình</w:t>
            </w:r>
          </w:p>
          <w:p w14:paraId="101AB6AD" w14:textId="77777777" w:rsidR="00B64DFA" w:rsidRPr="00290EFC" w:rsidRDefault="00B64DFA" w:rsidP="00F150F5">
            <w:pPr>
              <w:pStyle w:val="ListParagraph"/>
              <w:shd w:val="clear" w:color="auto" w:fill="FFFFFF"/>
              <w:tabs>
                <w:tab w:val="left" w:pos="720"/>
              </w:tabs>
              <w:spacing w:line="288" w:lineRule="auto"/>
              <w:ind w:left="0"/>
              <w:contextualSpacing w:val="0"/>
              <w:jc w:val="both"/>
              <w:rPr>
                <w:rFonts w:eastAsia="Times New Roman"/>
                <w:szCs w:val="28"/>
              </w:rPr>
            </w:pPr>
            <w:r w:rsidRPr="00290EFC">
              <w:rPr>
                <w:rFonts w:eastAsia="Times New Roman"/>
                <w:szCs w:val="28"/>
              </w:rPr>
              <w:t>2.3.1. Đổi hướng đội hình khi đứng tại chỗ</w:t>
            </w:r>
          </w:p>
          <w:p w14:paraId="6BDEBB66" w14:textId="77777777" w:rsidR="00B64DFA" w:rsidRPr="00290EFC" w:rsidRDefault="00B64DFA" w:rsidP="00F150F5">
            <w:pPr>
              <w:spacing w:line="288" w:lineRule="auto"/>
              <w:jc w:val="both"/>
              <w:rPr>
                <w:rFonts w:eastAsia="Times New Roman"/>
                <w:szCs w:val="28"/>
              </w:rPr>
            </w:pPr>
            <w:r w:rsidRPr="00290EFC">
              <w:rPr>
                <w:rFonts w:eastAsia="Times New Roman"/>
                <w:szCs w:val="28"/>
              </w:rPr>
              <w:t>2.3.2. Đổi hướng đội hình trong khi đi</w:t>
            </w:r>
          </w:p>
        </w:tc>
        <w:tc>
          <w:tcPr>
            <w:tcW w:w="1080" w:type="dxa"/>
            <w:shd w:val="clear" w:color="auto" w:fill="auto"/>
          </w:tcPr>
          <w:p w14:paraId="5AC82CDE" w14:textId="77777777" w:rsidR="00B64DFA" w:rsidRPr="00290EFC" w:rsidRDefault="00B64DFA" w:rsidP="00F150F5">
            <w:pPr>
              <w:spacing w:line="288" w:lineRule="auto"/>
              <w:jc w:val="right"/>
              <w:rPr>
                <w:rFonts w:eastAsia="Times New Roman"/>
                <w:i/>
                <w:szCs w:val="28"/>
              </w:rPr>
            </w:pPr>
          </w:p>
        </w:tc>
      </w:tr>
      <w:tr w:rsidR="00B64DFA" w:rsidRPr="00290EFC" w14:paraId="39793AB2" w14:textId="77777777" w:rsidTr="00F150F5">
        <w:tc>
          <w:tcPr>
            <w:tcW w:w="7920" w:type="dxa"/>
            <w:shd w:val="clear" w:color="auto" w:fill="auto"/>
          </w:tcPr>
          <w:p w14:paraId="3803732F" w14:textId="77777777" w:rsidR="00B64DFA" w:rsidRPr="00290EFC" w:rsidRDefault="00B64DFA" w:rsidP="00F150F5">
            <w:pPr>
              <w:pStyle w:val="ListParagraph"/>
              <w:shd w:val="clear" w:color="auto" w:fill="FFFFFF"/>
              <w:tabs>
                <w:tab w:val="left" w:pos="360"/>
              </w:tabs>
              <w:spacing w:line="288" w:lineRule="auto"/>
              <w:ind w:left="0"/>
              <w:contextualSpacing w:val="0"/>
              <w:jc w:val="both"/>
              <w:rPr>
                <w:rFonts w:eastAsia="Times New Roman"/>
                <w:szCs w:val="28"/>
              </w:rPr>
            </w:pPr>
            <w:r w:rsidRPr="00290EFC">
              <w:rPr>
                <w:rFonts w:eastAsia="Times New Roman"/>
                <w:szCs w:val="28"/>
              </w:rPr>
              <w:t>2.4. Thực hành</w:t>
            </w:r>
          </w:p>
        </w:tc>
        <w:tc>
          <w:tcPr>
            <w:tcW w:w="1080" w:type="dxa"/>
            <w:shd w:val="clear" w:color="auto" w:fill="auto"/>
          </w:tcPr>
          <w:p w14:paraId="7766AFF5"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3 giờ</w:t>
            </w:r>
          </w:p>
        </w:tc>
      </w:tr>
      <w:tr w:rsidR="00B64DFA" w:rsidRPr="00290EFC" w14:paraId="327F3CD0" w14:textId="77777777" w:rsidTr="00F150F5">
        <w:tc>
          <w:tcPr>
            <w:tcW w:w="7920" w:type="dxa"/>
            <w:shd w:val="clear" w:color="auto" w:fill="auto"/>
          </w:tcPr>
          <w:p w14:paraId="7ACD9FB1" w14:textId="77777777" w:rsidR="00B64DFA" w:rsidRPr="00290EFC" w:rsidRDefault="00B64DFA" w:rsidP="00F150F5">
            <w:pPr>
              <w:shd w:val="clear" w:color="auto" w:fill="FFFFFF"/>
              <w:spacing w:line="288" w:lineRule="auto"/>
              <w:jc w:val="both"/>
              <w:rPr>
                <w:rFonts w:eastAsia="Times New Roman"/>
                <w:szCs w:val="28"/>
                <w:lang w:val="vi-VN"/>
              </w:rPr>
            </w:pPr>
            <w:r w:rsidRPr="00290EFC">
              <w:rPr>
                <w:rFonts w:eastAsia="Times New Roman"/>
                <w:szCs w:val="28"/>
                <w:lang w:val="vi-VN"/>
              </w:rPr>
              <w:t>2.4.1. Đội hình tiểu đội</w:t>
            </w:r>
          </w:p>
        </w:tc>
        <w:tc>
          <w:tcPr>
            <w:tcW w:w="1080" w:type="dxa"/>
            <w:shd w:val="clear" w:color="auto" w:fill="auto"/>
          </w:tcPr>
          <w:p w14:paraId="3D74521F" w14:textId="77777777" w:rsidR="00B64DFA" w:rsidRPr="00290EFC" w:rsidRDefault="00B64DFA" w:rsidP="00F150F5">
            <w:pPr>
              <w:spacing w:line="288" w:lineRule="auto"/>
              <w:jc w:val="right"/>
              <w:rPr>
                <w:rFonts w:eastAsia="Times New Roman"/>
                <w:i/>
                <w:szCs w:val="28"/>
                <w:lang w:val="vi-VN"/>
              </w:rPr>
            </w:pPr>
            <w:r w:rsidRPr="00290EFC">
              <w:rPr>
                <w:rFonts w:eastAsia="Times New Roman"/>
                <w:i/>
                <w:szCs w:val="28"/>
                <w:lang w:val="vi-VN"/>
              </w:rPr>
              <w:t>1 giờ</w:t>
            </w:r>
          </w:p>
        </w:tc>
      </w:tr>
      <w:tr w:rsidR="00B64DFA" w:rsidRPr="00290EFC" w14:paraId="1F5097DB" w14:textId="77777777" w:rsidTr="00F150F5">
        <w:tc>
          <w:tcPr>
            <w:tcW w:w="7920" w:type="dxa"/>
            <w:shd w:val="clear" w:color="auto" w:fill="auto"/>
          </w:tcPr>
          <w:p w14:paraId="564CD153" w14:textId="77777777" w:rsidR="00B64DFA" w:rsidRPr="00290EFC" w:rsidRDefault="00B64DFA" w:rsidP="00F150F5">
            <w:pPr>
              <w:shd w:val="clear" w:color="auto" w:fill="FFFFFF"/>
              <w:spacing w:line="288" w:lineRule="auto"/>
              <w:jc w:val="both"/>
              <w:rPr>
                <w:rFonts w:eastAsia="Times New Roman"/>
                <w:szCs w:val="28"/>
                <w:lang w:val="vi-VN"/>
              </w:rPr>
            </w:pPr>
            <w:r w:rsidRPr="00290EFC">
              <w:rPr>
                <w:rFonts w:eastAsia="Times New Roman"/>
                <w:szCs w:val="28"/>
                <w:lang w:val="vi-VN"/>
              </w:rPr>
              <w:t xml:space="preserve">2.4.2. Đội hình trung đội </w:t>
            </w:r>
          </w:p>
        </w:tc>
        <w:tc>
          <w:tcPr>
            <w:tcW w:w="1080" w:type="dxa"/>
            <w:shd w:val="clear" w:color="auto" w:fill="auto"/>
          </w:tcPr>
          <w:p w14:paraId="5C074E38" w14:textId="77777777" w:rsidR="00B64DFA" w:rsidRPr="00290EFC" w:rsidRDefault="00B64DFA" w:rsidP="00F150F5">
            <w:pPr>
              <w:spacing w:line="288" w:lineRule="auto"/>
              <w:jc w:val="right"/>
              <w:rPr>
                <w:rFonts w:eastAsia="Times New Roman"/>
                <w:i/>
                <w:szCs w:val="28"/>
                <w:lang w:val="vi-VN"/>
              </w:rPr>
            </w:pPr>
            <w:r w:rsidRPr="00290EFC">
              <w:rPr>
                <w:rFonts w:eastAsia="Times New Roman"/>
                <w:i/>
                <w:szCs w:val="28"/>
                <w:lang w:val="vi-VN"/>
              </w:rPr>
              <w:t>1 giờ</w:t>
            </w:r>
          </w:p>
        </w:tc>
      </w:tr>
      <w:tr w:rsidR="00B64DFA" w:rsidRPr="00290EFC" w14:paraId="5EDD329A" w14:textId="77777777" w:rsidTr="00F150F5">
        <w:tc>
          <w:tcPr>
            <w:tcW w:w="7920" w:type="dxa"/>
            <w:shd w:val="clear" w:color="auto" w:fill="auto"/>
          </w:tcPr>
          <w:p w14:paraId="71DE7A68" w14:textId="77777777" w:rsidR="00B64DFA" w:rsidRPr="00290EFC" w:rsidRDefault="00B64DFA" w:rsidP="00F150F5">
            <w:pPr>
              <w:shd w:val="clear" w:color="auto" w:fill="FFFFFF"/>
              <w:spacing w:line="288" w:lineRule="auto"/>
              <w:jc w:val="both"/>
              <w:rPr>
                <w:rFonts w:eastAsia="Times New Roman"/>
                <w:szCs w:val="28"/>
                <w:lang w:val="vi-VN"/>
              </w:rPr>
            </w:pPr>
            <w:r w:rsidRPr="00290EFC">
              <w:rPr>
                <w:rFonts w:eastAsia="Times New Roman"/>
                <w:szCs w:val="28"/>
                <w:lang w:val="vi-VN"/>
              </w:rPr>
              <w:t>2.4.3. Đổi hướng đội hình</w:t>
            </w:r>
          </w:p>
        </w:tc>
        <w:tc>
          <w:tcPr>
            <w:tcW w:w="1080" w:type="dxa"/>
            <w:shd w:val="clear" w:color="auto" w:fill="auto"/>
          </w:tcPr>
          <w:p w14:paraId="7F0ADD6A" w14:textId="77777777" w:rsidR="00B64DFA" w:rsidRPr="00290EFC" w:rsidRDefault="00B64DFA" w:rsidP="00F150F5">
            <w:pPr>
              <w:spacing w:line="288" w:lineRule="auto"/>
              <w:jc w:val="right"/>
              <w:rPr>
                <w:rFonts w:eastAsia="Times New Roman"/>
                <w:i/>
                <w:szCs w:val="28"/>
                <w:lang w:val="vi-VN"/>
              </w:rPr>
            </w:pPr>
            <w:r w:rsidRPr="00290EFC">
              <w:rPr>
                <w:rFonts w:eastAsia="Times New Roman"/>
                <w:i/>
                <w:szCs w:val="28"/>
                <w:lang w:val="vi-VN"/>
              </w:rPr>
              <w:t>1 giờ</w:t>
            </w:r>
          </w:p>
        </w:tc>
      </w:tr>
    </w:tbl>
    <w:p w14:paraId="66EB2AF7" w14:textId="77777777" w:rsidR="00B64DFA" w:rsidRPr="00290EFC" w:rsidRDefault="00B64DFA" w:rsidP="00B64DFA">
      <w:pPr>
        <w:pStyle w:val="ListParagraph"/>
        <w:shd w:val="clear" w:color="auto" w:fill="FFFFFF"/>
        <w:tabs>
          <w:tab w:val="left" w:pos="0"/>
        </w:tabs>
        <w:spacing w:line="288" w:lineRule="auto"/>
        <w:ind w:left="0"/>
        <w:contextualSpacing w:val="0"/>
        <w:jc w:val="both"/>
        <w:rPr>
          <w:b/>
          <w:szCs w:val="28"/>
        </w:rPr>
      </w:pPr>
    </w:p>
    <w:p w14:paraId="66DC2A95" w14:textId="77777777" w:rsidR="00B64DFA" w:rsidRPr="00290EFC" w:rsidRDefault="00B64DFA" w:rsidP="00B64DFA">
      <w:pPr>
        <w:pStyle w:val="ListParagraph"/>
        <w:shd w:val="clear" w:color="auto" w:fill="FFFFFF"/>
        <w:tabs>
          <w:tab w:val="left" w:pos="360"/>
        </w:tabs>
        <w:spacing w:line="288" w:lineRule="auto"/>
        <w:ind w:left="0"/>
        <w:contextualSpacing w:val="0"/>
        <w:jc w:val="center"/>
        <w:rPr>
          <w:b/>
          <w:szCs w:val="28"/>
        </w:rPr>
      </w:pPr>
      <w:r w:rsidRPr="00290EFC">
        <w:rPr>
          <w:b/>
          <w:szCs w:val="28"/>
        </w:rPr>
        <w:t>Bài 12: GIỚI THIỆU VÀ HƯỚNG DẪN KỸ THUẬT SỬ DỤNG           MỘT SỐ LOẠI VŨ KHÍ BỘ BINH</w:t>
      </w:r>
    </w:p>
    <w:p w14:paraId="275A82B4"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19 giờ (LT: 5 giờ, TH: 14 giờ)</w:t>
      </w:r>
    </w:p>
    <w:p w14:paraId="5654EE6F" w14:textId="77777777" w:rsidR="00B64DFA" w:rsidRPr="00290EFC" w:rsidRDefault="00B64DFA" w:rsidP="00B64DFA">
      <w:pPr>
        <w:spacing w:line="288" w:lineRule="auto"/>
        <w:jc w:val="both"/>
        <w:rPr>
          <w:b/>
          <w:iCs/>
          <w:szCs w:val="28"/>
          <w:lang w:bidi="he-IL"/>
        </w:rPr>
      </w:pPr>
    </w:p>
    <w:p w14:paraId="134BF743" w14:textId="77777777" w:rsidR="00B64DFA" w:rsidRPr="00290EFC" w:rsidRDefault="00B64DFA" w:rsidP="00B64DFA">
      <w:pPr>
        <w:spacing w:line="288" w:lineRule="auto"/>
        <w:jc w:val="both"/>
        <w:rPr>
          <w:b/>
          <w:iCs/>
          <w:szCs w:val="28"/>
          <w:lang w:bidi="he-IL"/>
        </w:rPr>
      </w:pPr>
      <w:r w:rsidRPr="00290EFC">
        <w:rPr>
          <w:b/>
          <w:iCs/>
          <w:szCs w:val="28"/>
          <w:lang w:bidi="he-IL"/>
        </w:rPr>
        <w:t>1. Mục tiêu</w:t>
      </w:r>
    </w:p>
    <w:p w14:paraId="64597E22" w14:textId="77777777" w:rsidR="00B64DFA" w:rsidRPr="00290EFC" w:rsidRDefault="00B64DFA" w:rsidP="00B64DFA">
      <w:pPr>
        <w:shd w:val="clear" w:color="auto" w:fill="FFFFFF"/>
        <w:spacing w:line="288" w:lineRule="auto"/>
        <w:ind w:firstLine="720"/>
        <w:jc w:val="both"/>
        <w:rPr>
          <w:szCs w:val="28"/>
        </w:rPr>
      </w:pPr>
      <w:r w:rsidRPr="00290EFC">
        <w:rPr>
          <w:szCs w:val="28"/>
        </w:rPr>
        <w:t>Sau khi học xong bài học, người học đạt được:</w:t>
      </w:r>
    </w:p>
    <w:p w14:paraId="5848D26A" w14:textId="77777777" w:rsidR="00B64DFA" w:rsidRPr="00290EFC" w:rsidRDefault="00B64DFA" w:rsidP="00B64DFA">
      <w:pPr>
        <w:tabs>
          <w:tab w:val="left" w:pos="720"/>
        </w:tabs>
        <w:spacing w:line="288" w:lineRule="auto"/>
        <w:ind w:firstLine="720"/>
        <w:jc w:val="both"/>
        <w:rPr>
          <w:iCs/>
          <w:szCs w:val="28"/>
          <w:lang w:bidi="he-IL"/>
        </w:rPr>
      </w:pPr>
      <w:r w:rsidRPr="00290EFC">
        <w:rPr>
          <w:iCs/>
          <w:szCs w:val="28"/>
          <w:lang w:bidi="he-IL"/>
        </w:rPr>
        <w:t>- Trình bày được tác dụng, tính năng chiến đấu, cấu tạo, chuyển động của một số loại vũ khí bộ binh;</w:t>
      </w:r>
    </w:p>
    <w:p w14:paraId="7CBD1435" w14:textId="77777777" w:rsidR="00B64DFA" w:rsidRPr="00290EFC" w:rsidRDefault="00B64DFA" w:rsidP="00B64DFA">
      <w:pPr>
        <w:spacing w:line="288" w:lineRule="auto"/>
        <w:ind w:firstLine="720"/>
        <w:jc w:val="both"/>
        <w:rPr>
          <w:iCs/>
          <w:szCs w:val="28"/>
          <w:lang w:bidi="he-IL"/>
        </w:rPr>
      </w:pPr>
      <w:r w:rsidRPr="00290EFC">
        <w:rPr>
          <w:iCs/>
          <w:szCs w:val="28"/>
          <w:lang w:bidi="he-IL"/>
        </w:rPr>
        <w:t>- Thực hiện đúng động tác tháo lắp súng bộ binh và kỹ thuật sử dụng một số loại vũ khí bộ binh;</w:t>
      </w:r>
    </w:p>
    <w:p w14:paraId="7CBD1E13" w14:textId="77777777" w:rsidR="00B64DFA" w:rsidRPr="00290EFC" w:rsidRDefault="00B64DFA" w:rsidP="00B64DFA">
      <w:pPr>
        <w:spacing w:line="288" w:lineRule="auto"/>
        <w:ind w:firstLine="720"/>
        <w:jc w:val="both"/>
        <w:rPr>
          <w:iCs/>
          <w:szCs w:val="28"/>
          <w:lang w:bidi="he-IL"/>
        </w:rPr>
      </w:pPr>
      <w:r w:rsidRPr="00290EFC">
        <w:rPr>
          <w:iCs/>
          <w:szCs w:val="28"/>
          <w:lang w:bidi="he-IL"/>
        </w:rPr>
        <w:t>- Có ý thức giữ gìn, bảo quản và sử dụng vũ khí bộ binh trong tập luyện và chiến đấu.</w:t>
      </w:r>
    </w:p>
    <w:p w14:paraId="7E37C399" w14:textId="77777777" w:rsidR="00B64DFA" w:rsidRPr="00290EFC" w:rsidRDefault="00B64DFA" w:rsidP="00B64DFA">
      <w:pPr>
        <w:pStyle w:val="ListParagraph"/>
        <w:shd w:val="clear" w:color="auto" w:fill="FFFFFF"/>
        <w:tabs>
          <w:tab w:val="left" w:pos="0"/>
          <w:tab w:val="left" w:pos="360"/>
        </w:tabs>
        <w:spacing w:line="288" w:lineRule="auto"/>
        <w:ind w:left="0"/>
        <w:contextualSpacing w:val="0"/>
        <w:jc w:val="both"/>
        <w:rPr>
          <w:b/>
          <w:szCs w:val="28"/>
        </w:rPr>
      </w:pPr>
      <w:r w:rsidRPr="00290EFC">
        <w:rPr>
          <w:b/>
          <w:szCs w:val="28"/>
        </w:rPr>
        <w:lastRenderedPageBreak/>
        <w:t>2. Nội dung</w:t>
      </w:r>
    </w:p>
    <w:tbl>
      <w:tblPr>
        <w:tblW w:w="9360" w:type="dxa"/>
        <w:tblInd w:w="108" w:type="dxa"/>
        <w:tblLook w:val="01E0" w:firstRow="1" w:lastRow="1" w:firstColumn="1" w:lastColumn="1" w:noHBand="0" w:noVBand="0"/>
      </w:tblPr>
      <w:tblGrid>
        <w:gridCol w:w="8280"/>
        <w:gridCol w:w="1080"/>
      </w:tblGrid>
      <w:tr w:rsidR="00B64DFA" w:rsidRPr="00290EFC" w14:paraId="09A6055B" w14:textId="77777777" w:rsidTr="00F150F5">
        <w:tc>
          <w:tcPr>
            <w:tcW w:w="8280" w:type="dxa"/>
            <w:shd w:val="clear" w:color="auto" w:fill="auto"/>
          </w:tcPr>
          <w:p w14:paraId="3C57B8CC" w14:textId="77777777" w:rsidR="00B64DFA" w:rsidRPr="00290EFC" w:rsidRDefault="00B64DFA" w:rsidP="00F150F5">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290EFC">
              <w:rPr>
                <w:rFonts w:eastAsia="Times New Roman"/>
                <w:szCs w:val="28"/>
              </w:rPr>
              <w:t>2.1. Giới thiệu một số loại vũ khí bộ binh</w:t>
            </w:r>
          </w:p>
          <w:p w14:paraId="0C593976" w14:textId="77777777" w:rsidR="00B64DFA" w:rsidRPr="00290EFC" w:rsidRDefault="00B64DFA" w:rsidP="00F150F5">
            <w:pPr>
              <w:shd w:val="clear" w:color="auto" w:fill="FFFFFF"/>
              <w:tabs>
                <w:tab w:val="left" w:pos="720"/>
              </w:tabs>
              <w:spacing w:line="288" w:lineRule="auto"/>
              <w:jc w:val="both"/>
              <w:rPr>
                <w:rFonts w:eastAsia="Times New Roman"/>
                <w:szCs w:val="28"/>
              </w:rPr>
            </w:pPr>
            <w:r w:rsidRPr="00290EFC">
              <w:rPr>
                <w:rFonts w:eastAsia="Times New Roman"/>
                <w:szCs w:val="28"/>
              </w:rPr>
              <w:t>2.1.1. Súng trường CKC</w:t>
            </w:r>
          </w:p>
          <w:p w14:paraId="55FE250E"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2.1.2. Súng tiểu liên AK</w:t>
            </w:r>
          </w:p>
          <w:p w14:paraId="11E064FA"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2.1.3. Súng trung liên RPĐ cỡ 7,62 mm</w:t>
            </w:r>
          </w:p>
          <w:p w14:paraId="688E8AF5"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2.1.4. Súng diệt tăng B41</w:t>
            </w:r>
          </w:p>
          <w:p w14:paraId="3F75C56D"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 xml:space="preserve">2.1.5. Lựu đạn cần 97 Việt Nam, lựu đạn </w:t>
            </w:r>
            <w:r w:rsidRPr="00290EFC">
              <w:rPr>
                <w:rFonts w:eastAsia="Times New Roman"/>
                <w:szCs w:val="28"/>
              </w:rPr>
              <w:sym w:font="Symbol" w:char="F046"/>
            </w:r>
            <w:r w:rsidRPr="00290EFC">
              <w:rPr>
                <w:rFonts w:eastAsia="Times New Roman"/>
                <w:szCs w:val="28"/>
                <w:lang w:val="pt-BR"/>
              </w:rPr>
              <w:t>-1</w:t>
            </w:r>
          </w:p>
        </w:tc>
        <w:tc>
          <w:tcPr>
            <w:tcW w:w="1080" w:type="dxa"/>
            <w:shd w:val="clear" w:color="auto" w:fill="auto"/>
          </w:tcPr>
          <w:p w14:paraId="2423BA12"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150D1C22" w14:textId="77777777" w:rsidTr="00F150F5">
        <w:tc>
          <w:tcPr>
            <w:tcW w:w="8280" w:type="dxa"/>
            <w:shd w:val="clear" w:color="auto" w:fill="auto"/>
          </w:tcPr>
          <w:p w14:paraId="41282C1B"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2.2. Hướng dẫn kỹ thuật sử dụng một số loại vũ khí bộ binh</w:t>
            </w:r>
          </w:p>
          <w:p w14:paraId="3D30DC8E"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2.2.1. Kỹ thuật tháo và lắp một số loại vũ khí bộ binh</w:t>
            </w:r>
          </w:p>
          <w:p w14:paraId="1689F7C6" w14:textId="77777777" w:rsidR="00B64DFA" w:rsidRPr="00290EFC" w:rsidRDefault="00B64DFA" w:rsidP="00F150F5">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290EFC">
              <w:rPr>
                <w:rFonts w:eastAsia="Times New Roman"/>
                <w:szCs w:val="28"/>
              </w:rPr>
              <w:t>2.2.2. Kỹ thuật bắn súng tiểu liên AK và súng trường CKC</w:t>
            </w:r>
          </w:p>
          <w:p w14:paraId="45F325A5" w14:textId="77777777" w:rsidR="00B64DFA" w:rsidRPr="00290EFC" w:rsidRDefault="00B64DFA" w:rsidP="00F150F5">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290EFC">
              <w:rPr>
                <w:rFonts w:eastAsia="Times New Roman"/>
                <w:szCs w:val="28"/>
              </w:rPr>
              <w:t xml:space="preserve">2.2.3. Kỹ thuật sử dụng lựu đạn cần 97 Việt Nam và Lựu đạn </w:t>
            </w:r>
            <w:r w:rsidRPr="00290EFC">
              <w:rPr>
                <w:rFonts w:eastAsia="Times New Roman"/>
                <w:szCs w:val="28"/>
              </w:rPr>
              <w:sym w:font="Symbol" w:char="F046"/>
            </w:r>
            <w:r w:rsidRPr="00290EFC">
              <w:rPr>
                <w:rFonts w:eastAsia="Times New Roman"/>
                <w:szCs w:val="28"/>
                <w:lang w:val="pt-BR"/>
              </w:rPr>
              <w:t>-1</w:t>
            </w:r>
          </w:p>
        </w:tc>
        <w:tc>
          <w:tcPr>
            <w:tcW w:w="1080" w:type="dxa"/>
            <w:shd w:val="clear" w:color="auto" w:fill="auto"/>
          </w:tcPr>
          <w:p w14:paraId="1BF8060F"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3 giờ</w:t>
            </w:r>
          </w:p>
        </w:tc>
      </w:tr>
      <w:tr w:rsidR="00B64DFA" w:rsidRPr="00290EFC" w14:paraId="6D6AFB40" w14:textId="77777777" w:rsidTr="00F150F5">
        <w:tc>
          <w:tcPr>
            <w:tcW w:w="8280" w:type="dxa"/>
            <w:shd w:val="clear" w:color="auto" w:fill="auto"/>
          </w:tcPr>
          <w:p w14:paraId="32FCFE0C"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2.3. Thực hành</w:t>
            </w:r>
          </w:p>
        </w:tc>
        <w:tc>
          <w:tcPr>
            <w:tcW w:w="1080" w:type="dxa"/>
            <w:shd w:val="clear" w:color="auto" w:fill="auto"/>
          </w:tcPr>
          <w:p w14:paraId="2EAAE6F4"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14 giờ</w:t>
            </w:r>
          </w:p>
        </w:tc>
      </w:tr>
      <w:tr w:rsidR="00B64DFA" w:rsidRPr="00290EFC" w14:paraId="16CFA561" w14:textId="77777777" w:rsidTr="00F150F5">
        <w:tc>
          <w:tcPr>
            <w:tcW w:w="8280" w:type="dxa"/>
            <w:shd w:val="clear" w:color="auto" w:fill="auto"/>
          </w:tcPr>
          <w:p w14:paraId="3C35B392" w14:textId="77777777" w:rsidR="00B64DFA" w:rsidRPr="00290EFC" w:rsidRDefault="00B64DFA" w:rsidP="00F150F5">
            <w:pPr>
              <w:spacing w:line="288" w:lineRule="auto"/>
              <w:jc w:val="both"/>
              <w:rPr>
                <w:rFonts w:eastAsia="Times New Roman"/>
                <w:szCs w:val="28"/>
                <w:lang w:val="vi-VN"/>
              </w:rPr>
            </w:pPr>
            <w:r w:rsidRPr="00290EFC">
              <w:rPr>
                <w:rFonts w:eastAsia="Times New Roman"/>
                <w:szCs w:val="28"/>
                <w:lang w:val="vi-VN"/>
              </w:rPr>
              <w:t>2.3.1. Tháo và lắp súng trường CKC</w:t>
            </w:r>
          </w:p>
        </w:tc>
        <w:tc>
          <w:tcPr>
            <w:tcW w:w="1080" w:type="dxa"/>
            <w:shd w:val="clear" w:color="auto" w:fill="auto"/>
          </w:tcPr>
          <w:p w14:paraId="7336C27A" w14:textId="77777777" w:rsidR="00B64DFA" w:rsidRPr="00290EFC" w:rsidRDefault="00B64DFA" w:rsidP="00F150F5">
            <w:pPr>
              <w:spacing w:line="288" w:lineRule="auto"/>
              <w:jc w:val="right"/>
              <w:rPr>
                <w:rFonts w:eastAsia="Times New Roman"/>
                <w:i/>
                <w:szCs w:val="28"/>
                <w:lang w:val="vi-VN"/>
              </w:rPr>
            </w:pPr>
            <w:r w:rsidRPr="00290EFC">
              <w:rPr>
                <w:rFonts w:eastAsia="Times New Roman"/>
                <w:i/>
                <w:szCs w:val="28"/>
              </w:rPr>
              <w:t>1</w:t>
            </w:r>
            <w:r w:rsidRPr="00290EFC">
              <w:rPr>
                <w:rFonts w:eastAsia="Times New Roman"/>
                <w:i/>
                <w:szCs w:val="28"/>
                <w:lang w:val="vi-VN"/>
              </w:rPr>
              <w:t xml:space="preserve"> giờ</w:t>
            </w:r>
          </w:p>
        </w:tc>
      </w:tr>
      <w:tr w:rsidR="00B64DFA" w:rsidRPr="00290EFC" w14:paraId="0E3DAD20" w14:textId="77777777" w:rsidTr="00F150F5">
        <w:tc>
          <w:tcPr>
            <w:tcW w:w="8280" w:type="dxa"/>
            <w:shd w:val="clear" w:color="auto" w:fill="auto"/>
          </w:tcPr>
          <w:p w14:paraId="370832CF" w14:textId="77777777" w:rsidR="00B64DFA" w:rsidRPr="00290EFC" w:rsidRDefault="00B64DFA" w:rsidP="00F150F5">
            <w:pPr>
              <w:spacing w:line="288" w:lineRule="auto"/>
              <w:jc w:val="both"/>
              <w:rPr>
                <w:rFonts w:eastAsia="Times New Roman"/>
                <w:szCs w:val="28"/>
                <w:lang w:val="vi-VN"/>
              </w:rPr>
            </w:pPr>
            <w:r w:rsidRPr="00290EFC">
              <w:rPr>
                <w:rFonts w:eastAsia="Times New Roman"/>
                <w:szCs w:val="28"/>
                <w:lang w:val="vi-VN"/>
              </w:rPr>
              <w:t>2.3.2. Kỹ thuật bắn súng trường CKC</w:t>
            </w:r>
          </w:p>
        </w:tc>
        <w:tc>
          <w:tcPr>
            <w:tcW w:w="1080" w:type="dxa"/>
            <w:shd w:val="clear" w:color="auto" w:fill="auto"/>
          </w:tcPr>
          <w:p w14:paraId="50920E5C" w14:textId="77777777" w:rsidR="00B64DFA" w:rsidRPr="00290EFC" w:rsidRDefault="00B64DFA" w:rsidP="00F150F5">
            <w:pPr>
              <w:spacing w:line="288" w:lineRule="auto"/>
              <w:jc w:val="right"/>
              <w:rPr>
                <w:rFonts w:eastAsia="Times New Roman"/>
                <w:i/>
                <w:szCs w:val="28"/>
                <w:lang w:val="vi-VN"/>
              </w:rPr>
            </w:pPr>
            <w:r w:rsidRPr="00290EFC">
              <w:rPr>
                <w:rFonts w:eastAsia="Times New Roman"/>
                <w:i/>
                <w:szCs w:val="28"/>
                <w:lang w:val="vi-VN"/>
              </w:rPr>
              <w:t>2 giờ</w:t>
            </w:r>
          </w:p>
        </w:tc>
      </w:tr>
      <w:tr w:rsidR="00B64DFA" w:rsidRPr="00290EFC" w14:paraId="160C7123" w14:textId="77777777" w:rsidTr="00F150F5">
        <w:tc>
          <w:tcPr>
            <w:tcW w:w="8280" w:type="dxa"/>
            <w:shd w:val="clear" w:color="auto" w:fill="auto"/>
          </w:tcPr>
          <w:p w14:paraId="6F2765F6" w14:textId="77777777" w:rsidR="00B64DFA" w:rsidRPr="00290EFC" w:rsidRDefault="00B64DFA" w:rsidP="00F150F5">
            <w:pPr>
              <w:spacing w:line="288" w:lineRule="auto"/>
              <w:jc w:val="both"/>
              <w:rPr>
                <w:rFonts w:eastAsia="Times New Roman"/>
                <w:szCs w:val="28"/>
                <w:lang w:val="vi-VN"/>
              </w:rPr>
            </w:pPr>
            <w:r w:rsidRPr="00290EFC">
              <w:rPr>
                <w:rFonts w:eastAsia="Times New Roman"/>
                <w:szCs w:val="28"/>
                <w:lang w:val="vi-VN"/>
              </w:rPr>
              <w:t>2.3.3. Tháo và lắp súng tiểu liên AK</w:t>
            </w:r>
          </w:p>
        </w:tc>
        <w:tc>
          <w:tcPr>
            <w:tcW w:w="1080" w:type="dxa"/>
            <w:shd w:val="clear" w:color="auto" w:fill="auto"/>
          </w:tcPr>
          <w:p w14:paraId="557F7731" w14:textId="77777777" w:rsidR="00B64DFA" w:rsidRPr="00290EFC" w:rsidRDefault="00B64DFA" w:rsidP="00F150F5">
            <w:pPr>
              <w:spacing w:line="288" w:lineRule="auto"/>
              <w:jc w:val="right"/>
              <w:rPr>
                <w:rFonts w:eastAsia="Times New Roman"/>
                <w:i/>
                <w:szCs w:val="28"/>
                <w:lang w:val="vi-VN"/>
              </w:rPr>
            </w:pPr>
            <w:r w:rsidRPr="00290EFC">
              <w:rPr>
                <w:rFonts w:eastAsia="Times New Roman"/>
                <w:i/>
                <w:szCs w:val="28"/>
              </w:rPr>
              <w:t>1</w:t>
            </w:r>
            <w:r w:rsidRPr="00290EFC">
              <w:rPr>
                <w:rFonts w:eastAsia="Times New Roman"/>
                <w:i/>
                <w:szCs w:val="28"/>
                <w:lang w:val="vi-VN"/>
              </w:rPr>
              <w:t xml:space="preserve"> giờ </w:t>
            </w:r>
          </w:p>
        </w:tc>
      </w:tr>
      <w:tr w:rsidR="00B64DFA" w:rsidRPr="00290EFC" w14:paraId="7A5A470A" w14:textId="77777777" w:rsidTr="00F150F5">
        <w:tc>
          <w:tcPr>
            <w:tcW w:w="8280" w:type="dxa"/>
            <w:shd w:val="clear" w:color="auto" w:fill="auto"/>
          </w:tcPr>
          <w:p w14:paraId="765D197D" w14:textId="77777777" w:rsidR="00B64DFA" w:rsidRPr="00290EFC" w:rsidRDefault="00B64DFA" w:rsidP="00F150F5">
            <w:pPr>
              <w:spacing w:line="288" w:lineRule="auto"/>
              <w:jc w:val="both"/>
              <w:rPr>
                <w:rFonts w:eastAsia="Times New Roman"/>
                <w:szCs w:val="28"/>
                <w:lang w:val="vi-VN"/>
              </w:rPr>
            </w:pPr>
            <w:r w:rsidRPr="00290EFC">
              <w:rPr>
                <w:rFonts w:eastAsia="Times New Roman"/>
                <w:szCs w:val="28"/>
                <w:lang w:val="vi-VN"/>
              </w:rPr>
              <w:t>2.3.4. Kỹ thuật bắn súng tiểu liên AK</w:t>
            </w:r>
          </w:p>
        </w:tc>
        <w:tc>
          <w:tcPr>
            <w:tcW w:w="1080" w:type="dxa"/>
            <w:shd w:val="clear" w:color="auto" w:fill="auto"/>
          </w:tcPr>
          <w:p w14:paraId="6CA7BF14" w14:textId="77777777" w:rsidR="00B64DFA" w:rsidRPr="00290EFC" w:rsidRDefault="00B64DFA" w:rsidP="00F150F5">
            <w:pPr>
              <w:spacing w:line="288" w:lineRule="auto"/>
              <w:jc w:val="right"/>
              <w:rPr>
                <w:rFonts w:eastAsia="Times New Roman"/>
                <w:i/>
                <w:szCs w:val="28"/>
                <w:lang w:val="vi-VN"/>
              </w:rPr>
            </w:pPr>
            <w:r w:rsidRPr="00290EFC">
              <w:rPr>
                <w:rFonts w:eastAsia="Times New Roman"/>
                <w:i/>
                <w:szCs w:val="28"/>
                <w:lang w:val="vi-VN"/>
              </w:rPr>
              <w:t>2 giờ</w:t>
            </w:r>
          </w:p>
        </w:tc>
      </w:tr>
      <w:tr w:rsidR="00B64DFA" w:rsidRPr="00290EFC" w14:paraId="56F58791" w14:textId="77777777" w:rsidTr="00F150F5">
        <w:tc>
          <w:tcPr>
            <w:tcW w:w="8280" w:type="dxa"/>
            <w:shd w:val="clear" w:color="auto" w:fill="auto"/>
          </w:tcPr>
          <w:p w14:paraId="746456AC" w14:textId="77777777" w:rsidR="00B64DFA" w:rsidRPr="00290EFC" w:rsidRDefault="00B64DFA" w:rsidP="00F150F5">
            <w:pPr>
              <w:spacing w:line="288" w:lineRule="auto"/>
              <w:jc w:val="both"/>
              <w:rPr>
                <w:rFonts w:eastAsia="Times New Roman"/>
                <w:szCs w:val="28"/>
              </w:rPr>
            </w:pPr>
            <w:r w:rsidRPr="00290EFC">
              <w:rPr>
                <w:rFonts w:eastAsia="Times New Roman"/>
                <w:szCs w:val="28"/>
              </w:rPr>
              <w:t>2.3.5. Tháo và lắp súng trung liên RPĐ cỡ 7,62 mm</w:t>
            </w:r>
          </w:p>
        </w:tc>
        <w:tc>
          <w:tcPr>
            <w:tcW w:w="1080" w:type="dxa"/>
            <w:shd w:val="clear" w:color="auto" w:fill="auto"/>
          </w:tcPr>
          <w:p w14:paraId="485DF10E"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31A8D7EA" w14:textId="77777777" w:rsidTr="00F150F5">
        <w:tc>
          <w:tcPr>
            <w:tcW w:w="8280" w:type="dxa"/>
            <w:shd w:val="clear" w:color="auto" w:fill="auto"/>
          </w:tcPr>
          <w:p w14:paraId="245EAB95" w14:textId="77777777" w:rsidR="00B64DFA" w:rsidRPr="00290EFC" w:rsidRDefault="00B64DFA" w:rsidP="00F150F5">
            <w:pPr>
              <w:spacing w:line="288" w:lineRule="auto"/>
              <w:jc w:val="both"/>
              <w:rPr>
                <w:rFonts w:eastAsia="Times New Roman"/>
                <w:szCs w:val="28"/>
              </w:rPr>
            </w:pPr>
            <w:r w:rsidRPr="00290EFC">
              <w:rPr>
                <w:rFonts w:eastAsia="Times New Roman"/>
                <w:szCs w:val="28"/>
              </w:rPr>
              <w:t xml:space="preserve">2.3.6. </w:t>
            </w:r>
            <w:r w:rsidRPr="00290EFC">
              <w:rPr>
                <w:rFonts w:eastAsia="Times New Roman"/>
                <w:szCs w:val="28"/>
                <w:lang w:val="vi-VN"/>
              </w:rPr>
              <w:t>K</w:t>
            </w:r>
            <w:r w:rsidRPr="00290EFC">
              <w:rPr>
                <w:rFonts w:eastAsia="Times New Roman"/>
                <w:szCs w:val="28"/>
              </w:rPr>
              <w:t>ỹ thuật bắn súng trung liên RPĐ cỡ 7,62 mm</w:t>
            </w:r>
          </w:p>
        </w:tc>
        <w:tc>
          <w:tcPr>
            <w:tcW w:w="1080" w:type="dxa"/>
            <w:shd w:val="clear" w:color="auto" w:fill="auto"/>
          </w:tcPr>
          <w:p w14:paraId="5EE927CD"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7E22A624" w14:textId="77777777" w:rsidTr="00F150F5">
        <w:tc>
          <w:tcPr>
            <w:tcW w:w="8280" w:type="dxa"/>
            <w:shd w:val="clear" w:color="auto" w:fill="auto"/>
          </w:tcPr>
          <w:p w14:paraId="356FE9D3" w14:textId="77777777" w:rsidR="00B64DFA" w:rsidRPr="00290EFC" w:rsidRDefault="00B64DFA" w:rsidP="00F150F5">
            <w:pPr>
              <w:spacing w:line="288" w:lineRule="auto"/>
              <w:jc w:val="both"/>
              <w:rPr>
                <w:rFonts w:eastAsia="Times New Roman"/>
                <w:szCs w:val="28"/>
              </w:rPr>
            </w:pPr>
            <w:r w:rsidRPr="00290EFC">
              <w:rPr>
                <w:rFonts w:eastAsia="Times New Roman"/>
                <w:szCs w:val="28"/>
              </w:rPr>
              <w:t>2.3.7. Tháo và lắp súng diệt tăng B41</w:t>
            </w:r>
          </w:p>
        </w:tc>
        <w:tc>
          <w:tcPr>
            <w:tcW w:w="1080" w:type="dxa"/>
            <w:shd w:val="clear" w:color="auto" w:fill="auto"/>
          </w:tcPr>
          <w:p w14:paraId="216A17E0"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677ABBA1" w14:textId="77777777" w:rsidTr="00F150F5">
        <w:tc>
          <w:tcPr>
            <w:tcW w:w="8280" w:type="dxa"/>
            <w:shd w:val="clear" w:color="auto" w:fill="auto"/>
          </w:tcPr>
          <w:p w14:paraId="124CB502" w14:textId="77777777" w:rsidR="00B64DFA" w:rsidRPr="00290EFC" w:rsidRDefault="00B64DFA" w:rsidP="00F150F5">
            <w:pPr>
              <w:spacing w:line="288" w:lineRule="auto"/>
              <w:jc w:val="both"/>
              <w:rPr>
                <w:rFonts w:eastAsia="Times New Roman"/>
                <w:szCs w:val="28"/>
              </w:rPr>
            </w:pPr>
            <w:r w:rsidRPr="00290EFC">
              <w:rPr>
                <w:rFonts w:eastAsia="Times New Roman"/>
                <w:szCs w:val="28"/>
              </w:rPr>
              <w:t xml:space="preserve">2.3.8. </w:t>
            </w:r>
            <w:r w:rsidRPr="00290EFC">
              <w:rPr>
                <w:rFonts w:eastAsia="Times New Roman"/>
                <w:szCs w:val="28"/>
                <w:lang w:val="vi-VN"/>
              </w:rPr>
              <w:t>K</w:t>
            </w:r>
            <w:r w:rsidRPr="00290EFC">
              <w:rPr>
                <w:rFonts w:eastAsia="Times New Roman"/>
                <w:szCs w:val="28"/>
              </w:rPr>
              <w:t>ỹ thuật bắn súng diệt tăng B41</w:t>
            </w:r>
          </w:p>
        </w:tc>
        <w:tc>
          <w:tcPr>
            <w:tcW w:w="1080" w:type="dxa"/>
            <w:shd w:val="clear" w:color="auto" w:fill="auto"/>
          </w:tcPr>
          <w:p w14:paraId="23C8C00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5368803F" w14:textId="77777777" w:rsidTr="00F150F5">
        <w:tc>
          <w:tcPr>
            <w:tcW w:w="8280" w:type="dxa"/>
            <w:shd w:val="clear" w:color="auto" w:fill="auto"/>
          </w:tcPr>
          <w:p w14:paraId="6A7D0473" w14:textId="77777777" w:rsidR="00B64DFA" w:rsidRPr="00290EFC" w:rsidRDefault="00B64DFA" w:rsidP="00F150F5">
            <w:pPr>
              <w:spacing w:line="288" w:lineRule="auto"/>
              <w:jc w:val="both"/>
              <w:rPr>
                <w:rFonts w:eastAsia="Times New Roman"/>
                <w:szCs w:val="28"/>
              </w:rPr>
            </w:pPr>
            <w:r w:rsidRPr="00290EFC">
              <w:rPr>
                <w:rFonts w:eastAsia="Times New Roman"/>
                <w:szCs w:val="28"/>
              </w:rPr>
              <w:t xml:space="preserve">2.3.9. </w:t>
            </w:r>
            <w:r w:rsidRPr="00290EFC">
              <w:rPr>
                <w:rFonts w:eastAsia="Times New Roman"/>
                <w:szCs w:val="28"/>
                <w:lang w:val="vi-VN"/>
              </w:rPr>
              <w:t>K</w:t>
            </w:r>
            <w:r w:rsidRPr="00290EFC">
              <w:rPr>
                <w:rFonts w:eastAsia="Times New Roman"/>
                <w:szCs w:val="28"/>
              </w:rPr>
              <w:t xml:space="preserve">ỹ thuật sử dụng lựu đạn cần 97 Việt Nam và Lựu đạn </w:t>
            </w:r>
            <w:r w:rsidRPr="00290EFC">
              <w:rPr>
                <w:rFonts w:eastAsia="Times New Roman"/>
                <w:szCs w:val="28"/>
              </w:rPr>
              <w:sym w:font="Symbol" w:char="F0C6"/>
            </w:r>
            <w:r w:rsidRPr="00290EFC">
              <w:rPr>
                <w:rFonts w:eastAsia="Times New Roman"/>
                <w:szCs w:val="28"/>
              </w:rPr>
              <w:t>-1</w:t>
            </w:r>
          </w:p>
        </w:tc>
        <w:tc>
          <w:tcPr>
            <w:tcW w:w="1080" w:type="dxa"/>
            <w:shd w:val="clear" w:color="auto" w:fill="auto"/>
          </w:tcPr>
          <w:p w14:paraId="59209E5F"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bl>
    <w:p w14:paraId="6B0CD3A4" w14:textId="77777777" w:rsidR="00B64DFA" w:rsidRPr="00290EFC" w:rsidRDefault="00B64DFA" w:rsidP="00B64DFA">
      <w:pPr>
        <w:pStyle w:val="ListParagraph"/>
        <w:shd w:val="clear" w:color="auto" w:fill="FFFFFF"/>
        <w:tabs>
          <w:tab w:val="left" w:pos="0"/>
          <w:tab w:val="left" w:pos="360"/>
        </w:tabs>
        <w:spacing w:line="288" w:lineRule="auto"/>
        <w:ind w:left="0"/>
        <w:contextualSpacing w:val="0"/>
        <w:jc w:val="both"/>
        <w:rPr>
          <w:b/>
          <w:szCs w:val="28"/>
        </w:rPr>
      </w:pPr>
    </w:p>
    <w:p w14:paraId="662023DA" w14:textId="77777777" w:rsidR="00B64DFA" w:rsidRPr="00290EFC" w:rsidRDefault="00B64DFA" w:rsidP="00B64DFA">
      <w:pPr>
        <w:spacing w:line="288" w:lineRule="auto"/>
        <w:jc w:val="center"/>
        <w:rPr>
          <w:b/>
          <w:bCs/>
          <w:szCs w:val="28"/>
        </w:rPr>
      </w:pPr>
      <w:r w:rsidRPr="00290EFC">
        <w:rPr>
          <w:b/>
          <w:bCs/>
          <w:szCs w:val="28"/>
        </w:rPr>
        <w:t>Bài 13: KỸ THUẬT CẤP CỨU VÀ CHUYỂN THƯƠNG</w:t>
      </w:r>
    </w:p>
    <w:p w14:paraId="7A0C43F9"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6 giờ (LT: 1 giờ, TH: 5 giờ)</w:t>
      </w:r>
    </w:p>
    <w:p w14:paraId="4398A93C" w14:textId="77777777" w:rsidR="00B64DFA" w:rsidRPr="00290EFC" w:rsidRDefault="00B64DFA" w:rsidP="00B64DFA">
      <w:pPr>
        <w:pStyle w:val="ListParagraph"/>
        <w:spacing w:line="288" w:lineRule="auto"/>
        <w:ind w:left="0"/>
        <w:contextualSpacing w:val="0"/>
        <w:jc w:val="both"/>
        <w:rPr>
          <w:b/>
          <w:szCs w:val="28"/>
        </w:rPr>
      </w:pPr>
      <w:r w:rsidRPr="00290EFC">
        <w:rPr>
          <w:b/>
          <w:szCs w:val="28"/>
        </w:rPr>
        <w:t>1. Mục tiêu</w:t>
      </w:r>
    </w:p>
    <w:p w14:paraId="52A12D5A" w14:textId="77777777" w:rsidR="00B64DFA" w:rsidRPr="00290EFC" w:rsidRDefault="00B64DFA" w:rsidP="00B64DFA">
      <w:pPr>
        <w:shd w:val="clear" w:color="auto" w:fill="FFFFFF"/>
        <w:spacing w:line="288" w:lineRule="auto"/>
        <w:jc w:val="both"/>
        <w:rPr>
          <w:szCs w:val="28"/>
        </w:rPr>
      </w:pPr>
      <w:r w:rsidRPr="00290EFC">
        <w:rPr>
          <w:szCs w:val="28"/>
        </w:rPr>
        <w:t>Sau khi học xong bài học, người học đạt được:</w:t>
      </w:r>
    </w:p>
    <w:p w14:paraId="0C55A546" w14:textId="77777777" w:rsidR="00B64DFA" w:rsidRPr="00290EFC" w:rsidRDefault="00B64DFA" w:rsidP="00B64DFA">
      <w:pPr>
        <w:spacing w:line="288" w:lineRule="auto"/>
        <w:jc w:val="both"/>
        <w:rPr>
          <w:szCs w:val="28"/>
        </w:rPr>
      </w:pPr>
      <w:r w:rsidRPr="00290EFC">
        <w:rPr>
          <w:szCs w:val="28"/>
        </w:rPr>
        <w:t xml:space="preserve">- Trình bày được một số nội dung cơ bản về kỹ thuật cấp cứu, chuyển thương; </w:t>
      </w:r>
    </w:p>
    <w:p w14:paraId="4CB21E29" w14:textId="77777777" w:rsidR="00B64DFA" w:rsidRPr="00290EFC" w:rsidRDefault="00B64DFA" w:rsidP="00B64DFA">
      <w:pPr>
        <w:spacing w:line="288" w:lineRule="auto"/>
        <w:jc w:val="both"/>
        <w:rPr>
          <w:szCs w:val="28"/>
        </w:rPr>
      </w:pPr>
      <w:r w:rsidRPr="00290EFC">
        <w:rPr>
          <w:szCs w:val="28"/>
        </w:rPr>
        <w:t xml:space="preserve">- Thực hiện đúng các bước cấp cứu, chuyển thương. </w:t>
      </w:r>
    </w:p>
    <w:p w14:paraId="683BD96B" w14:textId="77777777" w:rsidR="00B64DFA" w:rsidRPr="00290EFC" w:rsidRDefault="00B64DFA" w:rsidP="00B64DFA">
      <w:pPr>
        <w:spacing w:line="288" w:lineRule="auto"/>
        <w:jc w:val="both"/>
        <w:rPr>
          <w:b/>
          <w:szCs w:val="28"/>
        </w:rPr>
      </w:pPr>
      <w:r w:rsidRPr="00290EFC">
        <w:rPr>
          <w:b/>
          <w:szCs w:val="28"/>
        </w:rPr>
        <w:t>2. Nội dung</w:t>
      </w:r>
    </w:p>
    <w:tbl>
      <w:tblPr>
        <w:tblW w:w="9360" w:type="dxa"/>
        <w:tblInd w:w="108" w:type="dxa"/>
        <w:tblLook w:val="01E0" w:firstRow="1" w:lastRow="1" w:firstColumn="1" w:lastColumn="1" w:noHBand="0" w:noVBand="0"/>
      </w:tblPr>
      <w:tblGrid>
        <w:gridCol w:w="8280"/>
        <w:gridCol w:w="1080"/>
      </w:tblGrid>
      <w:tr w:rsidR="00B64DFA" w:rsidRPr="00290EFC" w14:paraId="1633D550" w14:textId="77777777" w:rsidTr="00F150F5">
        <w:tc>
          <w:tcPr>
            <w:tcW w:w="8280" w:type="dxa"/>
            <w:shd w:val="clear" w:color="auto" w:fill="auto"/>
          </w:tcPr>
          <w:p w14:paraId="5B10C57F" w14:textId="77777777" w:rsidR="00B64DFA" w:rsidRPr="00290EFC" w:rsidRDefault="00B64DFA" w:rsidP="00F150F5">
            <w:pPr>
              <w:shd w:val="clear" w:color="auto" w:fill="FFFFFF"/>
              <w:tabs>
                <w:tab w:val="left" w:pos="0"/>
              </w:tabs>
              <w:spacing w:line="288" w:lineRule="auto"/>
              <w:jc w:val="both"/>
              <w:rPr>
                <w:rFonts w:eastAsia="Times New Roman"/>
                <w:szCs w:val="28"/>
              </w:rPr>
            </w:pPr>
            <w:r w:rsidRPr="00290EFC">
              <w:rPr>
                <w:rFonts w:eastAsia="Times New Roman"/>
                <w:szCs w:val="28"/>
              </w:rPr>
              <w:t>2.1. Cầm máu tạm thời</w:t>
            </w:r>
          </w:p>
          <w:p w14:paraId="2D757AFF" w14:textId="77777777" w:rsidR="00B64DFA" w:rsidRPr="00290EFC" w:rsidRDefault="00B64DFA" w:rsidP="00F150F5">
            <w:pPr>
              <w:shd w:val="clear" w:color="auto" w:fill="FFFFFF"/>
              <w:tabs>
                <w:tab w:val="left" w:pos="720"/>
              </w:tabs>
              <w:spacing w:line="288" w:lineRule="auto"/>
              <w:jc w:val="both"/>
              <w:rPr>
                <w:rFonts w:eastAsia="Times New Roman"/>
                <w:szCs w:val="28"/>
              </w:rPr>
            </w:pPr>
            <w:r w:rsidRPr="00290EFC">
              <w:rPr>
                <w:rFonts w:eastAsia="Times New Roman"/>
                <w:szCs w:val="28"/>
              </w:rPr>
              <w:t>2.1.1. Mục đích</w:t>
            </w:r>
          </w:p>
          <w:p w14:paraId="0EFC44A8" w14:textId="77777777" w:rsidR="00B64DFA" w:rsidRPr="00290EFC" w:rsidRDefault="00B64DFA" w:rsidP="00F150F5">
            <w:pPr>
              <w:pStyle w:val="ListParagraph"/>
              <w:shd w:val="clear" w:color="auto" w:fill="FFFFFF"/>
              <w:tabs>
                <w:tab w:val="left" w:pos="0"/>
              </w:tabs>
              <w:spacing w:line="288" w:lineRule="auto"/>
              <w:ind w:left="0"/>
              <w:contextualSpacing w:val="0"/>
              <w:jc w:val="both"/>
              <w:rPr>
                <w:rFonts w:eastAsia="Times New Roman"/>
                <w:szCs w:val="28"/>
              </w:rPr>
            </w:pPr>
            <w:r w:rsidRPr="00290EFC">
              <w:rPr>
                <w:rFonts w:eastAsia="Times New Roman"/>
                <w:szCs w:val="28"/>
              </w:rPr>
              <w:t>2.1.2. Nguyên tắc cầm máu tạm thời</w:t>
            </w:r>
          </w:p>
          <w:p w14:paraId="7EE2A776" w14:textId="77777777" w:rsidR="00B64DFA" w:rsidRPr="00290EFC" w:rsidRDefault="00B64DFA" w:rsidP="00F150F5">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290EFC">
              <w:rPr>
                <w:rFonts w:eastAsia="Times New Roman"/>
                <w:szCs w:val="28"/>
              </w:rPr>
              <w:t xml:space="preserve">2.1.3. Phân biệt các loại chảy máu </w:t>
            </w:r>
          </w:p>
          <w:p w14:paraId="583F502E" w14:textId="77777777" w:rsidR="00B64DFA" w:rsidRPr="00290EFC" w:rsidRDefault="00B64DFA" w:rsidP="00F150F5">
            <w:pPr>
              <w:shd w:val="clear" w:color="auto" w:fill="FFFFFF"/>
              <w:tabs>
                <w:tab w:val="left" w:pos="360"/>
              </w:tabs>
              <w:spacing w:line="288" w:lineRule="auto"/>
              <w:jc w:val="both"/>
              <w:rPr>
                <w:rFonts w:eastAsia="Times New Roman"/>
                <w:szCs w:val="28"/>
              </w:rPr>
            </w:pPr>
            <w:r w:rsidRPr="00290EFC">
              <w:rPr>
                <w:rFonts w:eastAsia="Times New Roman"/>
                <w:szCs w:val="28"/>
              </w:rPr>
              <w:t>2.1.4. Các biện pháp cầm máu tạm thời</w:t>
            </w:r>
          </w:p>
        </w:tc>
        <w:tc>
          <w:tcPr>
            <w:tcW w:w="1080" w:type="dxa"/>
            <w:shd w:val="clear" w:color="auto" w:fill="auto"/>
          </w:tcPr>
          <w:p w14:paraId="0FF3C75C"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1B4CC95B" w14:textId="77777777" w:rsidTr="00F150F5">
        <w:tc>
          <w:tcPr>
            <w:tcW w:w="8280" w:type="dxa"/>
            <w:shd w:val="clear" w:color="auto" w:fill="auto"/>
          </w:tcPr>
          <w:p w14:paraId="5D8B1D13" w14:textId="77777777" w:rsidR="00B64DFA" w:rsidRPr="00290EFC" w:rsidRDefault="00B64DFA" w:rsidP="00F150F5">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290EFC">
              <w:rPr>
                <w:rFonts w:eastAsia="Times New Roman"/>
                <w:szCs w:val="28"/>
              </w:rPr>
              <w:t>2.2. Cố định tạm thời xương gãy</w:t>
            </w:r>
          </w:p>
          <w:p w14:paraId="3CE758E4" w14:textId="77777777" w:rsidR="00B64DFA" w:rsidRPr="00290EFC" w:rsidRDefault="00B64DFA" w:rsidP="00F150F5">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290EFC">
              <w:rPr>
                <w:rFonts w:eastAsia="Times New Roman"/>
                <w:szCs w:val="28"/>
              </w:rPr>
              <w:t>2.2.1. Mục đích</w:t>
            </w:r>
          </w:p>
          <w:p w14:paraId="1249E764" w14:textId="77777777" w:rsidR="00B64DFA" w:rsidRPr="00290EFC" w:rsidRDefault="00B64DFA" w:rsidP="00F150F5">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290EFC">
              <w:rPr>
                <w:rFonts w:eastAsia="Times New Roman"/>
                <w:szCs w:val="28"/>
              </w:rPr>
              <w:t>2.2.2. Nguyên tắc cố định tạm thời xương gãy</w:t>
            </w:r>
          </w:p>
          <w:p w14:paraId="383EA286" w14:textId="77777777" w:rsidR="00B64DFA" w:rsidRPr="00290EFC" w:rsidRDefault="00B64DFA" w:rsidP="00F150F5">
            <w:pPr>
              <w:shd w:val="clear" w:color="auto" w:fill="FFFFFF"/>
              <w:tabs>
                <w:tab w:val="left" w:pos="0"/>
              </w:tabs>
              <w:spacing w:line="288" w:lineRule="auto"/>
              <w:jc w:val="both"/>
              <w:rPr>
                <w:rFonts w:eastAsia="Times New Roman"/>
                <w:szCs w:val="28"/>
              </w:rPr>
            </w:pPr>
            <w:r w:rsidRPr="00290EFC">
              <w:rPr>
                <w:rFonts w:eastAsia="Times New Roman"/>
                <w:szCs w:val="28"/>
              </w:rPr>
              <w:lastRenderedPageBreak/>
              <w:t>2.2.3. Kỹ thuật cố định tạm thời xương gãy</w:t>
            </w:r>
          </w:p>
        </w:tc>
        <w:tc>
          <w:tcPr>
            <w:tcW w:w="1080" w:type="dxa"/>
            <w:shd w:val="clear" w:color="auto" w:fill="auto"/>
          </w:tcPr>
          <w:p w14:paraId="55EDB530" w14:textId="77777777" w:rsidR="00B64DFA" w:rsidRPr="00290EFC" w:rsidRDefault="00B64DFA" w:rsidP="00F150F5">
            <w:pPr>
              <w:spacing w:line="288" w:lineRule="auto"/>
              <w:jc w:val="right"/>
              <w:rPr>
                <w:rFonts w:eastAsia="Times New Roman"/>
                <w:i/>
                <w:szCs w:val="28"/>
              </w:rPr>
            </w:pPr>
          </w:p>
        </w:tc>
      </w:tr>
      <w:tr w:rsidR="00B64DFA" w:rsidRPr="00290EFC" w14:paraId="25E56F74" w14:textId="77777777" w:rsidTr="00F150F5">
        <w:tc>
          <w:tcPr>
            <w:tcW w:w="8280" w:type="dxa"/>
            <w:shd w:val="clear" w:color="auto" w:fill="auto"/>
          </w:tcPr>
          <w:p w14:paraId="6BD57682" w14:textId="77777777" w:rsidR="00B64DFA" w:rsidRPr="00290EFC" w:rsidRDefault="00B64DFA" w:rsidP="00F150F5">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290EFC">
              <w:rPr>
                <w:rFonts w:eastAsia="Times New Roman"/>
                <w:szCs w:val="28"/>
              </w:rPr>
              <w:lastRenderedPageBreak/>
              <w:t>2.3. Hô hấp nhân tạo</w:t>
            </w:r>
          </w:p>
          <w:p w14:paraId="773039E2" w14:textId="77777777" w:rsidR="00B64DFA" w:rsidRPr="00290EFC" w:rsidRDefault="00B64DFA" w:rsidP="00F150F5">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290EFC">
              <w:rPr>
                <w:rFonts w:eastAsia="Times New Roman"/>
                <w:szCs w:val="28"/>
              </w:rPr>
              <w:t>2.3.1. Nguyên nhân gây ngạt thở</w:t>
            </w:r>
          </w:p>
          <w:p w14:paraId="1029793B" w14:textId="77777777" w:rsidR="00B64DFA" w:rsidRPr="00290EFC" w:rsidRDefault="00B64DFA" w:rsidP="00F150F5">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290EFC">
              <w:rPr>
                <w:rFonts w:eastAsia="Times New Roman"/>
                <w:szCs w:val="28"/>
              </w:rPr>
              <w:t>2.3.2. Kỹ thuật cấp cứu ban đầu</w:t>
            </w:r>
          </w:p>
          <w:p w14:paraId="221C9617" w14:textId="77777777" w:rsidR="00B64DFA" w:rsidRPr="00290EFC" w:rsidRDefault="00B64DFA" w:rsidP="00F150F5">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290EFC">
              <w:rPr>
                <w:rFonts w:eastAsia="Times New Roman"/>
                <w:szCs w:val="28"/>
              </w:rPr>
              <w:t>2.3.3. Tiến triển của việc cấp cứu ngạt thở</w:t>
            </w:r>
          </w:p>
        </w:tc>
        <w:tc>
          <w:tcPr>
            <w:tcW w:w="1080" w:type="dxa"/>
            <w:shd w:val="clear" w:color="auto" w:fill="auto"/>
          </w:tcPr>
          <w:p w14:paraId="3DB6B909" w14:textId="77777777" w:rsidR="00B64DFA" w:rsidRPr="00290EFC" w:rsidRDefault="00B64DFA" w:rsidP="00F150F5">
            <w:pPr>
              <w:spacing w:line="288" w:lineRule="auto"/>
              <w:jc w:val="right"/>
              <w:rPr>
                <w:rFonts w:eastAsia="Times New Roman"/>
                <w:i/>
                <w:szCs w:val="28"/>
              </w:rPr>
            </w:pPr>
          </w:p>
        </w:tc>
      </w:tr>
      <w:tr w:rsidR="00B64DFA" w:rsidRPr="00290EFC" w14:paraId="6FA5EDA5" w14:textId="77777777" w:rsidTr="00F150F5">
        <w:tc>
          <w:tcPr>
            <w:tcW w:w="8280" w:type="dxa"/>
            <w:shd w:val="clear" w:color="auto" w:fill="auto"/>
          </w:tcPr>
          <w:p w14:paraId="6DF17F2B" w14:textId="77777777" w:rsidR="00B64DFA" w:rsidRPr="00290EFC" w:rsidRDefault="00B64DFA" w:rsidP="00F150F5">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290EFC">
              <w:rPr>
                <w:rFonts w:eastAsia="Times New Roman"/>
                <w:szCs w:val="28"/>
              </w:rPr>
              <w:t>2.4. Kỹ thuật chuyển thương</w:t>
            </w:r>
          </w:p>
          <w:p w14:paraId="64A88024" w14:textId="77777777" w:rsidR="00B64DFA" w:rsidRPr="00290EFC" w:rsidRDefault="00B64DFA" w:rsidP="00F150F5">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290EFC">
              <w:rPr>
                <w:rFonts w:eastAsia="Times New Roman"/>
                <w:szCs w:val="28"/>
              </w:rPr>
              <w:t>2.4.1. Mang vác bằng tay</w:t>
            </w:r>
          </w:p>
          <w:p w14:paraId="2F48D818" w14:textId="77777777" w:rsidR="00B64DFA" w:rsidRPr="00290EFC" w:rsidRDefault="00B64DFA" w:rsidP="00F150F5">
            <w:pPr>
              <w:pStyle w:val="ListParagraph"/>
              <w:shd w:val="clear" w:color="auto" w:fill="FFFFFF"/>
              <w:tabs>
                <w:tab w:val="left" w:pos="0"/>
                <w:tab w:val="left" w:pos="360"/>
              </w:tabs>
              <w:spacing w:line="288" w:lineRule="auto"/>
              <w:ind w:left="0"/>
              <w:contextualSpacing w:val="0"/>
              <w:jc w:val="both"/>
              <w:rPr>
                <w:rFonts w:eastAsia="Times New Roman"/>
                <w:szCs w:val="28"/>
              </w:rPr>
            </w:pPr>
            <w:r w:rsidRPr="00290EFC">
              <w:rPr>
                <w:rFonts w:eastAsia="Times New Roman"/>
                <w:szCs w:val="28"/>
              </w:rPr>
              <w:t>2.4.2. Chuyển nạn nhân bằng cáng</w:t>
            </w:r>
          </w:p>
        </w:tc>
        <w:tc>
          <w:tcPr>
            <w:tcW w:w="1080" w:type="dxa"/>
            <w:shd w:val="clear" w:color="auto" w:fill="auto"/>
          </w:tcPr>
          <w:p w14:paraId="1896E398" w14:textId="77777777" w:rsidR="00B64DFA" w:rsidRPr="00290EFC" w:rsidRDefault="00B64DFA" w:rsidP="00F150F5">
            <w:pPr>
              <w:spacing w:line="288" w:lineRule="auto"/>
              <w:jc w:val="right"/>
              <w:rPr>
                <w:rFonts w:eastAsia="Times New Roman"/>
                <w:i/>
                <w:szCs w:val="28"/>
              </w:rPr>
            </w:pPr>
          </w:p>
        </w:tc>
      </w:tr>
      <w:tr w:rsidR="00B64DFA" w:rsidRPr="00290EFC" w14:paraId="04DB1922" w14:textId="77777777" w:rsidTr="00F150F5">
        <w:tc>
          <w:tcPr>
            <w:tcW w:w="8280" w:type="dxa"/>
            <w:shd w:val="clear" w:color="auto" w:fill="auto"/>
          </w:tcPr>
          <w:p w14:paraId="4B9AD252" w14:textId="77777777" w:rsidR="00B64DFA" w:rsidRPr="00290EFC" w:rsidRDefault="00B64DFA" w:rsidP="00F150F5">
            <w:pPr>
              <w:pStyle w:val="ListParagraph"/>
              <w:shd w:val="clear" w:color="auto" w:fill="FFFFFF"/>
              <w:tabs>
                <w:tab w:val="left" w:pos="0"/>
                <w:tab w:val="left" w:pos="720"/>
              </w:tabs>
              <w:spacing w:line="288" w:lineRule="auto"/>
              <w:ind w:left="0"/>
              <w:contextualSpacing w:val="0"/>
              <w:jc w:val="both"/>
              <w:rPr>
                <w:rFonts w:eastAsia="Times New Roman"/>
                <w:szCs w:val="28"/>
              </w:rPr>
            </w:pPr>
            <w:r w:rsidRPr="00290EFC">
              <w:rPr>
                <w:rFonts w:eastAsia="Times New Roman"/>
                <w:szCs w:val="28"/>
              </w:rPr>
              <w:t>2.5. Thực hành</w:t>
            </w:r>
          </w:p>
        </w:tc>
        <w:tc>
          <w:tcPr>
            <w:tcW w:w="1080" w:type="dxa"/>
            <w:shd w:val="clear" w:color="auto" w:fill="auto"/>
          </w:tcPr>
          <w:p w14:paraId="0D83658A" w14:textId="77777777" w:rsidR="00B64DFA" w:rsidRPr="00290EFC" w:rsidRDefault="00B64DFA" w:rsidP="00F150F5">
            <w:pPr>
              <w:spacing w:line="288" w:lineRule="auto"/>
              <w:jc w:val="right"/>
              <w:rPr>
                <w:rFonts w:eastAsia="Times New Roman"/>
                <w:i/>
                <w:szCs w:val="28"/>
              </w:rPr>
            </w:pPr>
          </w:p>
        </w:tc>
      </w:tr>
      <w:tr w:rsidR="00B64DFA" w:rsidRPr="00290EFC" w14:paraId="5A81BA49" w14:textId="77777777" w:rsidTr="00F150F5">
        <w:tc>
          <w:tcPr>
            <w:tcW w:w="8280" w:type="dxa"/>
            <w:shd w:val="clear" w:color="auto" w:fill="auto"/>
          </w:tcPr>
          <w:p w14:paraId="645FD117" w14:textId="77777777" w:rsidR="00B64DFA" w:rsidRPr="00290EFC" w:rsidRDefault="00B64DFA" w:rsidP="00F150F5">
            <w:pPr>
              <w:shd w:val="clear" w:color="auto" w:fill="FFFFFF"/>
              <w:spacing w:line="288" w:lineRule="auto"/>
              <w:jc w:val="both"/>
              <w:rPr>
                <w:rFonts w:eastAsia="Times New Roman"/>
                <w:szCs w:val="28"/>
                <w:lang w:val="vi-VN"/>
              </w:rPr>
            </w:pPr>
            <w:r w:rsidRPr="00290EFC">
              <w:rPr>
                <w:rFonts w:eastAsia="Times New Roman"/>
                <w:szCs w:val="28"/>
                <w:lang w:val="vi-VN"/>
              </w:rPr>
              <w:t>2.5.1. Các biện pháp cầm máu tạm thời</w:t>
            </w:r>
          </w:p>
        </w:tc>
        <w:tc>
          <w:tcPr>
            <w:tcW w:w="1080" w:type="dxa"/>
            <w:shd w:val="clear" w:color="auto" w:fill="auto"/>
          </w:tcPr>
          <w:p w14:paraId="4AE551D8" w14:textId="77777777" w:rsidR="00B64DFA" w:rsidRPr="00290EFC" w:rsidRDefault="00B64DFA" w:rsidP="00F150F5">
            <w:pPr>
              <w:spacing w:line="288" w:lineRule="auto"/>
              <w:jc w:val="right"/>
              <w:rPr>
                <w:rFonts w:eastAsia="Times New Roman"/>
                <w:i/>
                <w:szCs w:val="28"/>
                <w:lang w:val="vi-VN"/>
              </w:rPr>
            </w:pPr>
            <w:r w:rsidRPr="00290EFC">
              <w:rPr>
                <w:rFonts w:eastAsia="Times New Roman"/>
                <w:i/>
                <w:szCs w:val="28"/>
                <w:lang w:val="vi-VN"/>
              </w:rPr>
              <w:t>1 giờ</w:t>
            </w:r>
          </w:p>
        </w:tc>
      </w:tr>
      <w:tr w:rsidR="00B64DFA" w:rsidRPr="00290EFC" w14:paraId="736FE6EA" w14:textId="77777777" w:rsidTr="00F150F5">
        <w:tc>
          <w:tcPr>
            <w:tcW w:w="8280" w:type="dxa"/>
            <w:shd w:val="clear" w:color="auto" w:fill="auto"/>
          </w:tcPr>
          <w:p w14:paraId="3DD47529" w14:textId="77777777" w:rsidR="00B64DFA" w:rsidRPr="00290EFC" w:rsidRDefault="00B64DFA" w:rsidP="00F150F5">
            <w:pPr>
              <w:shd w:val="clear" w:color="auto" w:fill="FFFFFF"/>
              <w:spacing w:line="288" w:lineRule="auto"/>
              <w:jc w:val="both"/>
              <w:rPr>
                <w:rFonts w:eastAsia="Times New Roman"/>
                <w:szCs w:val="28"/>
                <w:lang w:val="vi-VN"/>
              </w:rPr>
            </w:pPr>
            <w:r w:rsidRPr="00290EFC">
              <w:rPr>
                <w:rFonts w:eastAsia="Times New Roman"/>
                <w:szCs w:val="28"/>
                <w:lang w:val="vi-VN"/>
              </w:rPr>
              <w:t>2.5.2. Kỹ thuật cố định tạm thời xương gãy</w:t>
            </w:r>
          </w:p>
        </w:tc>
        <w:tc>
          <w:tcPr>
            <w:tcW w:w="1080" w:type="dxa"/>
            <w:shd w:val="clear" w:color="auto" w:fill="auto"/>
          </w:tcPr>
          <w:p w14:paraId="1A9F7C4A" w14:textId="77777777" w:rsidR="00B64DFA" w:rsidRPr="00290EFC" w:rsidRDefault="00B64DFA" w:rsidP="00F150F5">
            <w:pPr>
              <w:spacing w:line="288" w:lineRule="auto"/>
              <w:jc w:val="right"/>
              <w:rPr>
                <w:rFonts w:eastAsia="Times New Roman"/>
                <w:i/>
                <w:szCs w:val="28"/>
                <w:lang w:val="vi-VN"/>
              </w:rPr>
            </w:pPr>
            <w:r w:rsidRPr="00290EFC">
              <w:rPr>
                <w:rFonts w:eastAsia="Times New Roman"/>
                <w:i/>
                <w:szCs w:val="28"/>
                <w:lang w:val="vi-VN"/>
              </w:rPr>
              <w:t>2 giờ</w:t>
            </w:r>
          </w:p>
        </w:tc>
      </w:tr>
      <w:tr w:rsidR="00B64DFA" w:rsidRPr="00290EFC" w14:paraId="4D8C6814" w14:textId="77777777" w:rsidTr="00F150F5">
        <w:tc>
          <w:tcPr>
            <w:tcW w:w="8280" w:type="dxa"/>
            <w:shd w:val="clear" w:color="auto" w:fill="auto"/>
          </w:tcPr>
          <w:p w14:paraId="26FA9C84" w14:textId="77777777" w:rsidR="00B64DFA" w:rsidRPr="00290EFC" w:rsidRDefault="00B64DFA" w:rsidP="00F150F5">
            <w:pPr>
              <w:shd w:val="clear" w:color="auto" w:fill="FFFFFF"/>
              <w:spacing w:line="288" w:lineRule="auto"/>
              <w:jc w:val="both"/>
              <w:rPr>
                <w:rFonts w:eastAsia="Times New Roman"/>
                <w:szCs w:val="28"/>
                <w:lang w:val="vi-VN"/>
              </w:rPr>
            </w:pPr>
            <w:r w:rsidRPr="00290EFC">
              <w:rPr>
                <w:rFonts w:eastAsia="Times New Roman"/>
                <w:szCs w:val="28"/>
                <w:lang w:val="vi-VN"/>
              </w:rPr>
              <w:t>2.5.3. Hô hấp nhân tạo</w:t>
            </w:r>
          </w:p>
        </w:tc>
        <w:tc>
          <w:tcPr>
            <w:tcW w:w="1080" w:type="dxa"/>
            <w:shd w:val="clear" w:color="auto" w:fill="auto"/>
          </w:tcPr>
          <w:p w14:paraId="77533104" w14:textId="77777777" w:rsidR="00B64DFA" w:rsidRPr="00290EFC" w:rsidRDefault="00B64DFA" w:rsidP="00F150F5">
            <w:pPr>
              <w:spacing w:line="288" w:lineRule="auto"/>
              <w:jc w:val="right"/>
              <w:rPr>
                <w:rFonts w:eastAsia="Times New Roman"/>
                <w:i/>
                <w:szCs w:val="28"/>
                <w:lang w:val="vi-VN"/>
              </w:rPr>
            </w:pPr>
            <w:r w:rsidRPr="00290EFC">
              <w:rPr>
                <w:rFonts w:eastAsia="Times New Roman"/>
                <w:i/>
                <w:szCs w:val="28"/>
                <w:lang w:val="vi-VN"/>
              </w:rPr>
              <w:t>1 giờ</w:t>
            </w:r>
          </w:p>
        </w:tc>
      </w:tr>
      <w:tr w:rsidR="00B64DFA" w:rsidRPr="00290EFC" w14:paraId="21CD4484" w14:textId="77777777" w:rsidTr="00F150F5">
        <w:tc>
          <w:tcPr>
            <w:tcW w:w="8280" w:type="dxa"/>
            <w:shd w:val="clear" w:color="auto" w:fill="auto"/>
          </w:tcPr>
          <w:p w14:paraId="1E81AA66" w14:textId="77777777" w:rsidR="00B64DFA" w:rsidRPr="00290EFC" w:rsidRDefault="00B64DFA" w:rsidP="00F150F5">
            <w:pPr>
              <w:shd w:val="clear" w:color="auto" w:fill="FFFFFF"/>
              <w:spacing w:line="288" w:lineRule="auto"/>
              <w:jc w:val="both"/>
              <w:rPr>
                <w:rFonts w:eastAsia="Times New Roman"/>
                <w:szCs w:val="28"/>
              </w:rPr>
            </w:pPr>
            <w:r w:rsidRPr="00290EFC">
              <w:rPr>
                <w:rFonts w:eastAsia="Times New Roman"/>
                <w:szCs w:val="28"/>
                <w:lang w:val="vi-VN"/>
              </w:rPr>
              <w:t>2.5.4. Kỹ thuật chuyển thương</w:t>
            </w:r>
          </w:p>
        </w:tc>
        <w:tc>
          <w:tcPr>
            <w:tcW w:w="1080" w:type="dxa"/>
            <w:shd w:val="clear" w:color="auto" w:fill="auto"/>
          </w:tcPr>
          <w:p w14:paraId="6F72CA71" w14:textId="77777777" w:rsidR="00B64DFA" w:rsidRPr="00290EFC" w:rsidRDefault="00B64DFA" w:rsidP="00F150F5">
            <w:pPr>
              <w:spacing w:line="288" w:lineRule="auto"/>
              <w:jc w:val="right"/>
              <w:rPr>
                <w:rFonts w:eastAsia="Times New Roman"/>
                <w:i/>
                <w:szCs w:val="28"/>
                <w:lang w:val="vi-VN"/>
              </w:rPr>
            </w:pPr>
            <w:r w:rsidRPr="00290EFC">
              <w:rPr>
                <w:rFonts w:eastAsia="Times New Roman"/>
                <w:i/>
                <w:szCs w:val="28"/>
                <w:lang w:val="vi-VN"/>
              </w:rPr>
              <w:t>1 giờ</w:t>
            </w:r>
          </w:p>
        </w:tc>
      </w:tr>
    </w:tbl>
    <w:p w14:paraId="5ACA5258" w14:textId="77777777" w:rsidR="00B64DFA" w:rsidRPr="00290EFC" w:rsidRDefault="00B64DFA" w:rsidP="00B64DFA">
      <w:pPr>
        <w:spacing w:line="288" w:lineRule="auto"/>
        <w:jc w:val="both"/>
        <w:rPr>
          <w:b/>
          <w:szCs w:val="28"/>
        </w:rPr>
      </w:pPr>
    </w:p>
    <w:p w14:paraId="1EC5E45F" w14:textId="77777777" w:rsidR="00B64DFA" w:rsidRPr="00290EFC" w:rsidRDefault="00B64DFA" w:rsidP="00B64DFA">
      <w:pPr>
        <w:spacing w:line="288" w:lineRule="auto"/>
        <w:jc w:val="both"/>
        <w:rPr>
          <w:b/>
          <w:bCs/>
          <w:szCs w:val="28"/>
        </w:rPr>
      </w:pPr>
      <w:r w:rsidRPr="00290EFC">
        <w:rPr>
          <w:b/>
          <w:bCs/>
          <w:szCs w:val="28"/>
          <w:lang w:val="pt-BR"/>
        </w:rPr>
        <w:t>IV</w:t>
      </w:r>
      <w:r w:rsidRPr="00290EFC">
        <w:rPr>
          <w:b/>
          <w:bCs/>
          <w:szCs w:val="28"/>
        </w:rPr>
        <w:t xml:space="preserve">. Điều kiện thực hiện môn học  </w:t>
      </w:r>
    </w:p>
    <w:p w14:paraId="28D6C14B" w14:textId="77777777" w:rsidR="00B64DFA" w:rsidRPr="00290EFC" w:rsidRDefault="00B64DFA" w:rsidP="00B64DFA">
      <w:pPr>
        <w:spacing w:line="288" w:lineRule="auto"/>
        <w:jc w:val="both"/>
        <w:rPr>
          <w:b/>
          <w:szCs w:val="28"/>
        </w:rPr>
      </w:pPr>
      <w:r w:rsidRPr="00290EFC">
        <w:rPr>
          <w:b/>
          <w:szCs w:val="28"/>
        </w:rPr>
        <w:t>1. Phòng học, Địa điểm sân bãi học tập</w:t>
      </w:r>
    </w:p>
    <w:p w14:paraId="51C2173D" w14:textId="77777777" w:rsidR="00B64DFA" w:rsidRPr="00290EFC" w:rsidRDefault="00B64DFA" w:rsidP="00B64DFA">
      <w:pPr>
        <w:spacing w:line="288" w:lineRule="auto"/>
        <w:ind w:firstLine="720"/>
        <w:jc w:val="both"/>
        <w:rPr>
          <w:szCs w:val="28"/>
        </w:rPr>
      </w:pPr>
      <w:r w:rsidRPr="00290EFC">
        <w:rPr>
          <w:szCs w:val="28"/>
        </w:rPr>
        <w:t>Phòng học, thao trường, bãi tập và các địa điểm khác đáp ứng điều kiện thực hiện môn học.</w:t>
      </w:r>
    </w:p>
    <w:p w14:paraId="1E025375" w14:textId="77777777" w:rsidR="00B64DFA" w:rsidRPr="00290EFC" w:rsidRDefault="00B64DFA" w:rsidP="00B64DFA">
      <w:pPr>
        <w:spacing w:line="288" w:lineRule="auto"/>
        <w:jc w:val="both"/>
        <w:rPr>
          <w:b/>
          <w:szCs w:val="28"/>
        </w:rPr>
      </w:pPr>
      <w:r w:rsidRPr="00290EFC">
        <w:rPr>
          <w:b/>
          <w:szCs w:val="28"/>
        </w:rPr>
        <w:t xml:space="preserve">2. Trang thiết bị máy móc </w:t>
      </w:r>
    </w:p>
    <w:p w14:paraId="5A48703E" w14:textId="77777777" w:rsidR="00B64DFA" w:rsidRPr="00290EFC" w:rsidRDefault="00B64DFA" w:rsidP="00B64DFA">
      <w:pPr>
        <w:spacing w:line="288" w:lineRule="auto"/>
        <w:jc w:val="both"/>
        <w:outlineLvl w:val="0"/>
        <w:rPr>
          <w:bCs/>
          <w:szCs w:val="28"/>
        </w:rPr>
      </w:pPr>
      <w:r w:rsidRPr="00290EFC">
        <w:rPr>
          <w:szCs w:val="28"/>
        </w:rPr>
        <w:t xml:space="preserve">2.1. </w:t>
      </w:r>
      <w:r w:rsidRPr="00290EFC">
        <w:rPr>
          <w:bCs/>
          <w:szCs w:val="28"/>
        </w:rPr>
        <w:t xml:space="preserve">Tài liệu: </w:t>
      </w:r>
    </w:p>
    <w:p w14:paraId="2806D1F7" w14:textId="77777777" w:rsidR="00B64DFA" w:rsidRPr="00290EFC" w:rsidRDefault="00B64DFA" w:rsidP="00B64DFA">
      <w:pPr>
        <w:autoSpaceDE w:val="0"/>
        <w:autoSpaceDN w:val="0"/>
        <w:adjustRightInd w:val="0"/>
        <w:spacing w:line="288" w:lineRule="auto"/>
        <w:ind w:firstLine="720"/>
        <w:jc w:val="both"/>
        <w:rPr>
          <w:bCs/>
          <w:spacing w:val="-4"/>
          <w:szCs w:val="28"/>
        </w:rPr>
      </w:pPr>
      <w:r w:rsidRPr="00290EFC">
        <w:rPr>
          <w:bCs/>
          <w:spacing w:val="-4"/>
          <w:szCs w:val="28"/>
        </w:rPr>
        <w:t>Giáo trình Giáo dục quốc phòng và an ninh trình độ cao đẳng và các tài liệu tham khảo khác do Hiệu trưởng nhà trường quyết định theo quy định của pháp luật.</w:t>
      </w:r>
    </w:p>
    <w:p w14:paraId="28B1C999" w14:textId="77777777" w:rsidR="00B64DFA" w:rsidRPr="00290EFC" w:rsidRDefault="00B64DFA" w:rsidP="00B64DFA">
      <w:pPr>
        <w:autoSpaceDE w:val="0"/>
        <w:autoSpaceDN w:val="0"/>
        <w:adjustRightInd w:val="0"/>
        <w:spacing w:line="288" w:lineRule="auto"/>
        <w:jc w:val="both"/>
        <w:rPr>
          <w:bCs/>
          <w:szCs w:val="28"/>
        </w:rPr>
      </w:pPr>
      <w:r w:rsidRPr="00290EFC">
        <w:rPr>
          <w:bCs/>
          <w:szCs w:val="28"/>
        </w:rPr>
        <w:t xml:space="preserve">2.2. </w:t>
      </w:r>
      <w:r w:rsidRPr="00290EFC">
        <w:rPr>
          <w:bCs/>
          <w:color w:val="000000"/>
          <w:szCs w:val="28"/>
        </w:rPr>
        <w:t>Tranh, phim ảnh</w:t>
      </w:r>
      <w:r w:rsidRPr="00290EFC">
        <w:rPr>
          <w:bCs/>
          <w:szCs w:val="28"/>
        </w:rPr>
        <w:t>:</w:t>
      </w:r>
    </w:p>
    <w:p w14:paraId="478FB664" w14:textId="77777777" w:rsidR="00B64DFA" w:rsidRPr="00290EFC" w:rsidRDefault="00B64DFA" w:rsidP="00B64DFA">
      <w:pPr>
        <w:spacing w:line="288" w:lineRule="auto"/>
        <w:ind w:firstLine="720"/>
        <w:rPr>
          <w:szCs w:val="28"/>
        </w:rPr>
      </w:pPr>
      <w:r w:rsidRPr="00290EFC">
        <w:rPr>
          <w:szCs w:val="28"/>
        </w:rPr>
        <w:t>- Sơ đồ tổ chức Quân đội và Công an;</w:t>
      </w:r>
    </w:p>
    <w:p w14:paraId="6F5502ED" w14:textId="77777777" w:rsidR="00B64DFA" w:rsidRPr="00290EFC" w:rsidRDefault="00B64DFA" w:rsidP="00B64DFA">
      <w:pPr>
        <w:spacing w:line="288" w:lineRule="auto"/>
        <w:ind w:firstLine="720"/>
        <w:rPr>
          <w:szCs w:val="28"/>
        </w:rPr>
      </w:pPr>
      <w:r w:rsidRPr="00290EFC">
        <w:rPr>
          <w:szCs w:val="28"/>
        </w:rPr>
        <w:t>- Cấu tạo, sử dụng một số loại lựu đạn;</w:t>
      </w:r>
    </w:p>
    <w:p w14:paraId="2B5E2DD1" w14:textId="77777777" w:rsidR="00B64DFA" w:rsidRPr="00290EFC" w:rsidRDefault="00B64DFA" w:rsidP="00B64DFA">
      <w:pPr>
        <w:spacing w:line="288" w:lineRule="auto"/>
        <w:ind w:firstLine="720"/>
        <w:rPr>
          <w:szCs w:val="28"/>
        </w:rPr>
      </w:pPr>
      <w:r w:rsidRPr="00290EFC">
        <w:rPr>
          <w:szCs w:val="28"/>
        </w:rPr>
        <w:t>- Kỹ thuật băng bó cấp cứu, chuyển thương;</w:t>
      </w:r>
    </w:p>
    <w:p w14:paraId="57107E2C" w14:textId="77777777" w:rsidR="00B64DFA" w:rsidRPr="00290EFC" w:rsidRDefault="00B64DFA" w:rsidP="00B64DFA">
      <w:pPr>
        <w:spacing w:line="288" w:lineRule="auto"/>
        <w:ind w:firstLine="720"/>
        <w:rPr>
          <w:szCs w:val="28"/>
        </w:rPr>
      </w:pPr>
      <w:r w:rsidRPr="00290EFC">
        <w:rPr>
          <w:szCs w:val="28"/>
        </w:rPr>
        <w:t>- Súng tiểu liên AK, súng trường CKC, súng trung liên RPĐ, súng diệt tăng B41;</w:t>
      </w:r>
    </w:p>
    <w:p w14:paraId="2EC53042" w14:textId="77777777" w:rsidR="00B64DFA" w:rsidRPr="00290EFC" w:rsidRDefault="00B64DFA" w:rsidP="00B64DFA">
      <w:pPr>
        <w:spacing w:line="288" w:lineRule="auto"/>
        <w:ind w:firstLine="720"/>
        <w:rPr>
          <w:szCs w:val="28"/>
        </w:rPr>
      </w:pPr>
      <w:r w:rsidRPr="00290EFC">
        <w:rPr>
          <w:szCs w:val="28"/>
        </w:rPr>
        <w:t xml:space="preserve">- Các tư thế, động tác bắn súng AK, CKC; </w:t>
      </w:r>
    </w:p>
    <w:p w14:paraId="5DD91862" w14:textId="77777777" w:rsidR="00B64DFA" w:rsidRPr="00290EFC" w:rsidRDefault="00B64DFA" w:rsidP="00B64DFA">
      <w:pPr>
        <w:spacing w:line="288" w:lineRule="auto"/>
        <w:ind w:firstLine="720"/>
        <w:rPr>
          <w:szCs w:val="28"/>
        </w:rPr>
      </w:pPr>
      <w:r w:rsidRPr="00290EFC">
        <w:rPr>
          <w:szCs w:val="28"/>
        </w:rPr>
        <w:t>- Cấu tạo và động tác sử dụng lựu đạn Ф1, lựu đạn cần 97;</w:t>
      </w:r>
    </w:p>
    <w:p w14:paraId="6C896195" w14:textId="77777777" w:rsidR="00B64DFA" w:rsidRPr="00290EFC" w:rsidRDefault="00B64DFA" w:rsidP="00B64DFA">
      <w:pPr>
        <w:spacing w:line="288" w:lineRule="auto"/>
        <w:ind w:firstLine="720"/>
        <w:rPr>
          <w:szCs w:val="28"/>
        </w:rPr>
      </w:pPr>
      <w:r w:rsidRPr="00290EFC">
        <w:rPr>
          <w:szCs w:val="28"/>
        </w:rPr>
        <w:t xml:space="preserve">- </w:t>
      </w:r>
      <w:r w:rsidRPr="00290EFC">
        <w:rPr>
          <w:color w:val="000000"/>
          <w:szCs w:val="28"/>
        </w:rPr>
        <w:t xml:space="preserve"> Phim ảnh về giáo dục quốc phòng và an ninh.</w:t>
      </w:r>
    </w:p>
    <w:p w14:paraId="6D71863D" w14:textId="77777777" w:rsidR="00B64DFA" w:rsidRPr="00290EFC" w:rsidRDefault="00B64DFA" w:rsidP="00B64DFA">
      <w:pPr>
        <w:autoSpaceDE w:val="0"/>
        <w:autoSpaceDN w:val="0"/>
        <w:adjustRightInd w:val="0"/>
        <w:spacing w:line="288" w:lineRule="auto"/>
        <w:jc w:val="both"/>
        <w:rPr>
          <w:bCs/>
          <w:szCs w:val="28"/>
        </w:rPr>
      </w:pPr>
      <w:r w:rsidRPr="00290EFC">
        <w:rPr>
          <w:bCs/>
          <w:szCs w:val="28"/>
        </w:rPr>
        <w:t>2.3. Mô hình vũ khí:</w:t>
      </w:r>
    </w:p>
    <w:p w14:paraId="3737CEC4" w14:textId="77777777" w:rsidR="00B64DFA" w:rsidRPr="00290EFC" w:rsidRDefault="00B64DFA" w:rsidP="00B64DFA">
      <w:pPr>
        <w:spacing w:line="288" w:lineRule="auto"/>
        <w:ind w:firstLine="720"/>
        <w:rPr>
          <w:szCs w:val="28"/>
        </w:rPr>
      </w:pPr>
      <w:r w:rsidRPr="00290EFC">
        <w:rPr>
          <w:szCs w:val="28"/>
        </w:rPr>
        <w:t>- Mô hình súng AK-47, CKC, RPĐ, B41 cắt bổ;</w:t>
      </w:r>
    </w:p>
    <w:p w14:paraId="730411BD" w14:textId="77777777" w:rsidR="00B64DFA" w:rsidRPr="00290EFC" w:rsidRDefault="00B64DFA" w:rsidP="00B64DFA">
      <w:pPr>
        <w:spacing w:line="288" w:lineRule="auto"/>
        <w:ind w:firstLine="720"/>
        <w:rPr>
          <w:szCs w:val="28"/>
        </w:rPr>
      </w:pPr>
      <w:r w:rsidRPr="00290EFC">
        <w:rPr>
          <w:szCs w:val="28"/>
        </w:rPr>
        <w:t>- Mô hình súng tiểu liên AK-47, CKC luyện tập;</w:t>
      </w:r>
    </w:p>
    <w:p w14:paraId="7E296602" w14:textId="77777777" w:rsidR="00B64DFA" w:rsidRPr="00290EFC" w:rsidRDefault="00B64DFA" w:rsidP="00B64DFA">
      <w:pPr>
        <w:spacing w:line="288" w:lineRule="auto"/>
        <w:ind w:firstLine="720"/>
        <w:rPr>
          <w:szCs w:val="28"/>
        </w:rPr>
      </w:pPr>
      <w:r w:rsidRPr="00290EFC">
        <w:rPr>
          <w:szCs w:val="28"/>
        </w:rPr>
        <w:t>- Mô hình lựu đạn lựu đạn Ф1, lựu đạn cần 97 cắt bổ;</w:t>
      </w:r>
    </w:p>
    <w:p w14:paraId="153B5FBA" w14:textId="77777777" w:rsidR="00B64DFA" w:rsidRPr="00290EFC" w:rsidRDefault="00B64DFA" w:rsidP="00B64DFA">
      <w:pPr>
        <w:spacing w:line="288" w:lineRule="auto"/>
        <w:ind w:firstLine="720"/>
        <w:rPr>
          <w:szCs w:val="28"/>
        </w:rPr>
      </w:pPr>
      <w:r w:rsidRPr="00290EFC">
        <w:rPr>
          <w:szCs w:val="28"/>
        </w:rPr>
        <w:t>- Mô hình lựu đạn lựu đạn Ф1, lựu đạn cần 97 luyện tập.</w:t>
      </w:r>
    </w:p>
    <w:p w14:paraId="21D425EF" w14:textId="77777777" w:rsidR="00B64DFA" w:rsidRPr="00290EFC" w:rsidRDefault="00B64DFA" w:rsidP="00B64DFA">
      <w:pPr>
        <w:autoSpaceDE w:val="0"/>
        <w:autoSpaceDN w:val="0"/>
        <w:adjustRightInd w:val="0"/>
        <w:spacing w:line="288" w:lineRule="auto"/>
        <w:jc w:val="both"/>
        <w:rPr>
          <w:bCs/>
          <w:szCs w:val="28"/>
        </w:rPr>
      </w:pPr>
      <w:r w:rsidRPr="00290EFC">
        <w:rPr>
          <w:bCs/>
          <w:szCs w:val="28"/>
        </w:rPr>
        <w:t>2.4. Máy bắn tập:</w:t>
      </w:r>
    </w:p>
    <w:p w14:paraId="62C0009D" w14:textId="77777777" w:rsidR="00B64DFA" w:rsidRPr="00290EFC" w:rsidRDefault="00B64DFA" w:rsidP="00B64DFA">
      <w:pPr>
        <w:spacing w:line="288" w:lineRule="auto"/>
        <w:ind w:firstLine="720"/>
        <w:rPr>
          <w:szCs w:val="28"/>
        </w:rPr>
      </w:pPr>
      <w:r w:rsidRPr="00290EFC">
        <w:rPr>
          <w:spacing w:val="-4"/>
          <w:szCs w:val="28"/>
        </w:rPr>
        <w:lastRenderedPageBreak/>
        <w:t xml:space="preserve">- </w:t>
      </w:r>
      <w:r w:rsidRPr="00290EFC">
        <w:rPr>
          <w:szCs w:val="28"/>
        </w:rPr>
        <w:t>Máy bắn MBT-03;</w:t>
      </w:r>
    </w:p>
    <w:p w14:paraId="7AE4691D" w14:textId="77777777" w:rsidR="00B64DFA" w:rsidRPr="00290EFC" w:rsidRDefault="00B64DFA" w:rsidP="00B64DFA">
      <w:pPr>
        <w:spacing w:line="288" w:lineRule="auto"/>
        <w:ind w:firstLine="720"/>
        <w:rPr>
          <w:szCs w:val="28"/>
        </w:rPr>
      </w:pPr>
      <w:r w:rsidRPr="00290EFC">
        <w:rPr>
          <w:szCs w:val="28"/>
        </w:rPr>
        <w:t>- Thiết bị tạo tiếng nổ và lực giật cho máy bắn tập MBT-03 TNAK-12;</w:t>
      </w:r>
    </w:p>
    <w:p w14:paraId="27A174D3" w14:textId="77777777" w:rsidR="00B64DFA" w:rsidRPr="00290EFC" w:rsidRDefault="00B64DFA" w:rsidP="00B64DFA">
      <w:pPr>
        <w:spacing w:line="288" w:lineRule="auto"/>
        <w:ind w:firstLine="720"/>
        <w:rPr>
          <w:szCs w:val="28"/>
        </w:rPr>
      </w:pPr>
      <w:r w:rsidRPr="00290EFC">
        <w:rPr>
          <w:szCs w:val="28"/>
        </w:rPr>
        <w:t>- Thiết bị theo dõi đường ngắm RDS-07;</w:t>
      </w:r>
    </w:p>
    <w:p w14:paraId="780B7CB8" w14:textId="77777777" w:rsidR="00B64DFA" w:rsidRPr="00290EFC" w:rsidRDefault="00B64DFA" w:rsidP="00B64DFA">
      <w:pPr>
        <w:spacing w:line="288" w:lineRule="auto"/>
        <w:ind w:firstLine="720"/>
        <w:rPr>
          <w:szCs w:val="28"/>
        </w:rPr>
      </w:pPr>
      <w:r w:rsidRPr="00290EFC">
        <w:rPr>
          <w:szCs w:val="28"/>
        </w:rPr>
        <w:t>- Lựu đạn tập nổ nhiều lần sử dụng CO2 lỏng (LĐT-15).</w:t>
      </w:r>
    </w:p>
    <w:p w14:paraId="6BBC9647" w14:textId="77777777" w:rsidR="00B64DFA" w:rsidRPr="00290EFC" w:rsidRDefault="00B64DFA" w:rsidP="00B64DFA">
      <w:pPr>
        <w:autoSpaceDE w:val="0"/>
        <w:autoSpaceDN w:val="0"/>
        <w:adjustRightInd w:val="0"/>
        <w:spacing w:line="288" w:lineRule="auto"/>
        <w:jc w:val="both"/>
        <w:rPr>
          <w:bCs/>
          <w:szCs w:val="28"/>
        </w:rPr>
      </w:pPr>
      <w:r w:rsidRPr="00290EFC">
        <w:rPr>
          <w:bCs/>
          <w:szCs w:val="28"/>
        </w:rPr>
        <w:t>2.5. Thiết bị khác:</w:t>
      </w:r>
    </w:p>
    <w:p w14:paraId="3CDE1050" w14:textId="77777777" w:rsidR="00B64DFA" w:rsidRPr="00290EFC" w:rsidRDefault="00B64DFA" w:rsidP="00B64DFA">
      <w:pPr>
        <w:spacing w:line="288" w:lineRule="auto"/>
        <w:ind w:firstLine="720"/>
        <w:rPr>
          <w:szCs w:val="28"/>
        </w:rPr>
      </w:pPr>
      <w:r w:rsidRPr="00290EFC">
        <w:rPr>
          <w:szCs w:val="28"/>
        </w:rPr>
        <w:t>- Bao đạn, túi đựng lựu đạn;</w:t>
      </w:r>
    </w:p>
    <w:p w14:paraId="2E24A3E8" w14:textId="77777777" w:rsidR="00B64DFA" w:rsidRPr="00290EFC" w:rsidRDefault="00B64DFA" w:rsidP="00B64DFA">
      <w:pPr>
        <w:spacing w:line="288" w:lineRule="auto"/>
        <w:ind w:firstLine="720"/>
        <w:rPr>
          <w:szCs w:val="28"/>
        </w:rPr>
      </w:pPr>
      <w:r w:rsidRPr="00290EFC">
        <w:rPr>
          <w:szCs w:val="28"/>
        </w:rPr>
        <w:t>- Bộ bia (khung + mặt bia số 4);</w:t>
      </w:r>
    </w:p>
    <w:p w14:paraId="4EB0C2C3" w14:textId="77777777" w:rsidR="00B64DFA" w:rsidRPr="00290EFC" w:rsidRDefault="00B64DFA" w:rsidP="00B64DFA">
      <w:pPr>
        <w:spacing w:line="288" w:lineRule="auto"/>
        <w:ind w:firstLine="720"/>
        <w:rPr>
          <w:szCs w:val="28"/>
        </w:rPr>
      </w:pPr>
      <w:r w:rsidRPr="00290EFC">
        <w:rPr>
          <w:szCs w:val="28"/>
        </w:rPr>
        <w:t>- Giá đặt bia đa năng;</w:t>
      </w:r>
    </w:p>
    <w:p w14:paraId="6E2C979E" w14:textId="77777777" w:rsidR="00B64DFA" w:rsidRPr="00290EFC" w:rsidRDefault="00B64DFA" w:rsidP="00B64DFA">
      <w:pPr>
        <w:spacing w:line="288" w:lineRule="auto"/>
        <w:ind w:firstLine="720"/>
        <w:rPr>
          <w:szCs w:val="28"/>
        </w:rPr>
      </w:pPr>
      <w:r w:rsidRPr="00290EFC">
        <w:rPr>
          <w:szCs w:val="28"/>
        </w:rPr>
        <w:t>- Kính kiểm tra đường ngắm;</w:t>
      </w:r>
    </w:p>
    <w:p w14:paraId="3FC16E00" w14:textId="77777777" w:rsidR="00B64DFA" w:rsidRPr="00290EFC" w:rsidRDefault="00B64DFA" w:rsidP="00B64DFA">
      <w:pPr>
        <w:spacing w:line="288" w:lineRule="auto"/>
        <w:ind w:firstLine="720"/>
        <w:rPr>
          <w:szCs w:val="28"/>
        </w:rPr>
      </w:pPr>
      <w:r w:rsidRPr="00290EFC">
        <w:rPr>
          <w:szCs w:val="28"/>
        </w:rPr>
        <w:t>- Đồng tiền di động;</w:t>
      </w:r>
    </w:p>
    <w:p w14:paraId="7AA5DB86" w14:textId="77777777" w:rsidR="00B64DFA" w:rsidRPr="00290EFC" w:rsidRDefault="00B64DFA" w:rsidP="00B64DFA">
      <w:pPr>
        <w:spacing w:line="288" w:lineRule="auto"/>
        <w:ind w:firstLine="720"/>
        <w:rPr>
          <w:szCs w:val="28"/>
        </w:rPr>
      </w:pPr>
      <w:r w:rsidRPr="00290EFC">
        <w:rPr>
          <w:szCs w:val="28"/>
        </w:rPr>
        <w:t>- Mô hình đường đạn trong không khí;</w:t>
      </w:r>
    </w:p>
    <w:p w14:paraId="47E3A89A" w14:textId="77777777" w:rsidR="00B64DFA" w:rsidRPr="00290EFC" w:rsidRDefault="00B64DFA" w:rsidP="00B64DFA">
      <w:pPr>
        <w:spacing w:line="288" w:lineRule="auto"/>
        <w:ind w:firstLine="720"/>
        <w:rPr>
          <w:szCs w:val="28"/>
        </w:rPr>
      </w:pPr>
      <w:r w:rsidRPr="00290EFC">
        <w:rPr>
          <w:szCs w:val="28"/>
        </w:rPr>
        <w:t>- Hộp dụng cụ huấn luyện;</w:t>
      </w:r>
    </w:p>
    <w:p w14:paraId="03C7FEC8" w14:textId="77777777" w:rsidR="00B64DFA" w:rsidRPr="00290EFC" w:rsidRDefault="00B64DFA" w:rsidP="00B64DFA">
      <w:pPr>
        <w:spacing w:line="288" w:lineRule="auto"/>
        <w:ind w:firstLine="720"/>
        <w:rPr>
          <w:szCs w:val="28"/>
        </w:rPr>
      </w:pPr>
      <w:r w:rsidRPr="00290EFC">
        <w:rPr>
          <w:szCs w:val="28"/>
        </w:rPr>
        <w:t>- Thiết bị tạo tiếng súng và tiếng nổ giả;</w:t>
      </w:r>
    </w:p>
    <w:p w14:paraId="2A85E22D" w14:textId="77777777" w:rsidR="00B64DFA" w:rsidRPr="00290EFC" w:rsidRDefault="00B64DFA" w:rsidP="00B64DFA">
      <w:pPr>
        <w:spacing w:line="288" w:lineRule="auto"/>
        <w:ind w:firstLine="720"/>
        <w:rPr>
          <w:szCs w:val="28"/>
        </w:rPr>
      </w:pPr>
      <w:r w:rsidRPr="00290EFC">
        <w:rPr>
          <w:szCs w:val="28"/>
        </w:rPr>
        <w:t>- Dụng cụ băng bó cứu thương;</w:t>
      </w:r>
    </w:p>
    <w:p w14:paraId="6D428F91" w14:textId="77777777" w:rsidR="00B64DFA" w:rsidRPr="00290EFC" w:rsidRDefault="00B64DFA" w:rsidP="00B64DFA">
      <w:pPr>
        <w:spacing w:line="288" w:lineRule="auto"/>
        <w:ind w:firstLine="720"/>
        <w:rPr>
          <w:szCs w:val="28"/>
        </w:rPr>
      </w:pPr>
      <w:r w:rsidRPr="00290EFC">
        <w:rPr>
          <w:szCs w:val="28"/>
        </w:rPr>
        <w:t>- Cáng cứu thương;</w:t>
      </w:r>
    </w:p>
    <w:p w14:paraId="2D8AA8DC" w14:textId="77777777" w:rsidR="00B64DFA" w:rsidRPr="00290EFC" w:rsidRDefault="00B64DFA" w:rsidP="00B64DFA">
      <w:pPr>
        <w:spacing w:line="288" w:lineRule="auto"/>
        <w:ind w:firstLine="720"/>
        <w:rPr>
          <w:szCs w:val="28"/>
        </w:rPr>
      </w:pPr>
      <w:r w:rsidRPr="00290EFC">
        <w:rPr>
          <w:szCs w:val="28"/>
        </w:rPr>
        <w:t>- Giá súng và bàn thao tác;</w:t>
      </w:r>
    </w:p>
    <w:p w14:paraId="3B7CCB13" w14:textId="77777777" w:rsidR="00B64DFA" w:rsidRPr="00290EFC" w:rsidRDefault="00B64DFA" w:rsidP="00B64DFA">
      <w:pPr>
        <w:spacing w:line="288" w:lineRule="auto"/>
        <w:ind w:firstLine="720"/>
        <w:rPr>
          <w:szCs w:val="28"/>
        </w:rPr>
      </w:pPr>
      <w:r w:rsidRPr="00290EFC">
        <w:rPr>
          <w:szCs w:val="28"/>
        </w:rPr>
        <w:t>- Tủ đựng súng và thiết bị.</w:t>
      </w:r>
    </w:p>
    <w:p w14:paraId="3D8778DC" w14:textId="77777777" w:rsidR="00B64DFA" w:rsidRPr="00290EFC" w:rsidRDefault="00B64DFA" w:rsidP="00B64DFA">
      <w:pPr>
        <w:autoSpaceDE w:val="0"/>
        <w:autoSpaceDN w:val="0"/>
        <w:adjustRightInd w:val="0"/>
        <w:spacing w:line="288" w:lineRule="auto"/>
        <w:jc w:val="both"/>
        <w:rPr>
          <w:bCs/>
          <w:szCs w:val="28"/>
        </w:rPr>
      </w:pPr>
      <w:r w:rsidRPr="00290EFC">
        <w:rPr>
          <w:bCs/>
          <w:szCs w:val="28"/>
        </w:rPr>
        <w:t>2.6. Trang phục:</w:t>
      </w:r>
    </w:p>
    <w:p w14:paraId="11346B6A" w14:textId="77777777" w:rsidR="00B64DFA" w:rsidRPr="00290EFC" w:rsidRDefault="00B64DFA" w:rsidP="00B64DFA">
      <w:pPr>
        <w:autoSpaceDE w:val="0"/>
        <w:autoSpaceDN w:val="0"/>
        <w:adjustRightInd w:val="0"/>
        <w:spacing w:line="288" w:lineRule="auto"/>
        <w:ind w:firstLine="720"/>
        <w:jc w:val="both"/>
        <w:rPr>
          <w:bCs/>
          <w:szCs w:val="28"/>
        </w:rPr>
      </w:pPr>
      <w:r w:rsidRPr="00290EFC">
        <w:rPr>
          <w:bCs/>
          <w:szCs w:val="28"/>
        </w:rPr>
        <w:t>- Trang phục giáo viên và cán bộ quản lý giáo dục quốc phòng và an ninh</w:t>
      </w:r>
    </w:p>
    <w:p w14:paraId="23096CAB" w14:textId="77777777" w:rsidR="00B64DFA" w:rsidRPr="00290EFC" w:rsidRDefault="00B64DFA" w:rsidP="00B64DFA">
      <w:pPr>
        <w:spacing w:line="288" w:lineRule="auto"/>
        <w:ind w:firstLine="720"/>
        <w:rPr>
          <w:szCs w:val="28"/>
        </w:rPr>
      </w:pPr>
      <w:r w:rsidRPr="00290EFC">
        <w:rPr>
          <w:szCs w:val="28"/>
        </w:rPr>
        <w:t>+ Trang phục mùa hè;  Trang phục dã chiến;</w:t>
      </w:r>
    </w:p>
    <w:p w14:paraId="3B9AA793" w14:textId="77777777" w:rsidR="00B64DFA" w:rsidRPr="00290EFC" w:rsidRDefault="00B64DFA" w:rsidP="00B64DFA">
      <w:pPr>
        <w:spacing w:line="288" w:lineRule="auto"/>
        <w:ind w:firstLine="720"/>
        <w:rPr>
          <w:szCs w:val="28"/>
        </w:rPr>
      </w:pPr>
      <w:r w:rsidRPr="00290EFC">
        <w:rPr>
          <w:szCs w:val="28"/>
        </w:rPr>
        <w:t>+ Mũ Kêpi; Mũ cứng; Mũ mềm;</w:t>
      </w:r>
    </w:p>
    <w:p w14:paraId="371B88DF" w14:textId="77777777" w:rsidR="00B64DFA" w:rsidRPr="00290EFC" w:rsidRDefault="00B64DFA" w:rsidP="00B64DFA">
      <w:pPr>
        <w:spacing w:line="288" w:lineRule="auto"/>
        <w:ind w:firstLine="720"/>
        <w:rPr>
          <w:szCs w:val="28"/>
        </w:rPr>
      </w:pPr>
      <w:r w:rsidRPr="00290EFC">
        <w:rPr>
          <w:szCs w:val="28"/>
        </w:rPr>
        <w:t>+ Thắt lưng;</w:t>
      </w:r>
    </w:p>
    <w:p w14:paraId="365E9E04" w14:textId="77777777" w:rsidR="00B64DFA" w:rsidRPr="00290EFC" w:rsidRDefault="00B64DFA" w:rsidP="00B64DFA">
      <w:pPr>
        <w:spacing w:line="288" w:lineRule="auto"/>
        <w:ind w:firstLine="720"/>
        <w:rPr>
          <w:szCs w:val="28"/>
        </w:rPr>
      </w:pPr>
      <w:r w:rsidRPr="00290EFC">
        <w:rPr>
          <w:szCs w:val="28"/>
        </w:rPr>
        <w:t>+ Giầy da; Tất sợi;</w:t>
      </w:r>
    </w:p>
    <w:p w14:paraId="66E0D279" w14:textId="77777777" w:rsidR="00B64DFA" w:rsidRPr="00290EFC" w:rsidRDefault="00B64DFA" w:rsidP="00B64DFA">
      <w:pPr>
        <w:spacing w:line="288" w:lineRule="auto"/>
        <w:ind w:firstLine="720"/>
        <w:rPr>
          <w:szCs w:val="28"/>
        </w:rPr>
      </w:pPr>
      <w:r w:rsidRPr="00290EFC">
        <w:rPr>
          <w:szCs w:val="28"/>
        </w:rPr>
        <w:t xml:space="preserve">+ Sao mũ Kêpi </w:t>
      </w:r>
      <w:r w:rsidRPr="00290EFC">
        <w:rPr>
          <w:bCs/>
          <w:szCs w:val="28"/>
        </w:rPr>
        <w:t>giáo dục quốc phòng và an ninh</w:t>
      </w:r>
      <w:r w:rsidRPr="00290EFC">
        <w:rPr>
          <w:szCs w:val="28"/>
        </w:rPr>
        <w:t>;</w:t>
      </w:r>
    </w:p>
    <w:p w14:paraId="59F74FAF" w14:textId="77777777" w:rsidR="00B64DFA" w:rsidRPr="00290EFC" w:rsidRDefault="00B64DFA" w:rsidP="00B64DFA">
      <w:pPr>
        <w:spacing w:line="288" w:lineRule="auto"/>
        <w:ind w:firstLine="720"/>
        <w:rPr>
          <w:szCs w:val="28"/>
        </w:rPr>
      </w:pPr>
      <w:r w:rsidRPr="00290EFC">
        <w:rPr>
          <w:szCs w:val="28"/>
        </w:rPr>
        <w:t xml:space="preserve">+ Sao mũ cứng </w:t>
      </w:r>
      <w:r w:rsidRPr="00290EFC">
        <w:rPr>
          <w:bCs/>
          <w:szCs w:val="28"/>
        </w:rPr>
        <w:t>giáo dục quốc phòng và an ninh;</w:t>
      </w:r>
    </w:p>
    <w:p w14:paraId="7FB8E3B5" w14:textId="77777777" w:rsidR="00B64DFA" w:rsidRPr="00290EFC" w:rsidRDefault="00B64DFA" w:rsidP="00B64DFA">
      <w:pPr>
        <w:spacing w:line="288" w:lineRule="auto"/>
        <w:ind w:firstLine="720"/>
        <w:rPr>
          <w:szCs w:val="28"/>
        </w:rPr>
      </w:pPr>
      <w:r w:rsidRPr="00290EFC">
        <w:rPr>
          <w:szCs w:val="28"/>
        </w:rPr>
        <w:t xml:space="preserve">+ Sao mũ mềm </w:t>
      </w:r>
      <w:r w:rsidRPr="00290EFC">
        <w:rPr>
          <w:bCs/>
          <w:szCs w:val="28"/>
        </w:rPr>
        <w:t>giáo dục quốc phòng và an ninh;</w:t>
      </w:r>
    </w:p>
    <w:p w14:paraId="73048F9C" w14:textId="77777777" w:rsidR="00B64DFA" w:rsidRPr="00290EFC" w:rsidRDefault="00B64DFA" w:rsidP="00B64DFA">
      <w:pPr>
        <w:spacing w:line="288" w:lineRule="auto"/>
        <w:ind w:firstLine="720"/>
        <w:rPr>
          <w:szCs w:val="28"/>
        </w:rPr>
      </w:pPr>
      <w:r w:rsidRPr="00290EFC">
        <w:rPr>
          <w:szCs w:val="28"/>
        </w:rPr>
        <w:t xml:space="preserve">+ Nền cấp hiệu </w:t>
      </w:r>
      <w:r w:rsidRPr="00290EFC">
        <w:rPr>
          <w:bCs/>
          <w:szCs w:val="28"/>
        </w:rPr>
        <w:t>giáo dục quốc phòng và an ninh;</w:t>
      </w:r>
    </w:p>
    <w:p w14:paraId="1106536E" w14:textId="77777777" w:rsidR="00B64DFA" w:rsidRPr="00290EFC" w:rsidRDefault="00B64DFA" w:rsidP="00B64DFA">
      <w:pPr>
        <w:spacing w:line="288" w:lineRule="auto"/>
        <w:ind w:firstLine="720"/>
        <w:rPr>
          <w:szCs w:val="28"/>
        </w:rPr>
      </w:pPr>
      <w:r w:rsidRPr="00290EFC">
        <w:rPr>
          <w:szCs w:val="28"/>
        </w:rPr>
        <w:t xml:space="preserve">+ Nền phù hiệu </w:t>
      </w:r>
      <w:r w:rsidRPr="00290EFC">
        <w:rPr>
          <w:bCs/>
          <w:szCs w:val="28"/>
        </w:rPr>
        <w:t>giáo dục quốc phòng và an ninh;</w:t>
      </w:r>
    </w:p>
    <w:p w14:paraId="3ABB4AE6" w14:textId="77777777" w:rsidR="00B64DFA" w:rsidRPr="00290EFC" w:rsidRDefault="00B64DFA" w:rsidP="00B64DFA">
      <w:pPr>
        <w:spacing w:line="288" w:lineRule="auto"/>
        <w:ind w:firstLine="720"/>
        <w:rPr>
          <w:szCs w:val="28"/>
        </w:rPr>
      </w:pPr>
      <w:r w:rsidRPr="00290EFC">
        <w:rPr>
          <w:szCs w:val="28"/>
        </w:rPr>
        <w:t>+ Biển tên;</w:t>
      </w:r>
    </w:p>
    <w:p w14:paraId="3E352C47" w14:textId="77777777" w:rsidR="00B64DFA" w:rsidRPr="00290EFC" w:rsidRDefault="00B64DFA" w:rsidP="00B64DFA">
      <w:pPr>
        <w:spacing w:line="288" w:lineRule="auto"/>
        <w:ind w:firstLine="720"/>
        <w:rPr>
          <w:szCs w:val="28"/>
        </w:rPr>
      </w:pPr>
      <w:r w:rsidRPr="00290EFC">
        <w:rPr>
          <w:szCs w:val="28"/>
        </w:rPr>
        <w:t>+ Ca vát.</w:t>
      </w:r>
    </w:p>
    <w:p w14:paraId="18F067A7" w14:textId="77777777" w:rsidR="00B64DFA" w:rsidRPr="00290EFC" w:rsidRDefault="00B64DFA" w:rsidP="00B64DFA">
      <w:pPr>
        <w:spacing w:line="288" w:lineRule="auto"/>
        <w:ind w:firstLine="720"/>
        <w:rPr>
          <w:bCs/>
          <w:szCs w:val="28"/>
        </w:rPr>
      </w:pPr>
      <w:r w:rsidRPr="00290EFC">
        <w:rPr>
          <w:bCs/>
          <w:szCs w:val="28"/>
        </w:rPr>
        <w:t>- Trang phục người học giáo dục quốc phòng và an ninh</w:t>
      </w:r>
    </w:p>
    <w:p w14:paraId="59C52C8F" w14:textId="77777777" w:rsidR="00B64DFA" w:rsidRPr="00290EFC" w:rsidRDefault="00B64DFA" w:rsidP="00B64DFA">
      <w:pPr>
        <w:spacing w:line="288" w:lineRule="auto"/>
        <w:ind w:firstLine="720"/>
        <w:rPr>
          <w:szCs w:val="28"/>
        </w:rPr>
      </w:pPr>
      <w:r w:rsidRPr="00290EFC">
        <w:rPr>
          <w:szCs w:val="28"/>
        </w:rPr>
        <w:t>+ Trang phục hè;</w:t>
      </w:r>
    </w:p>
    <w:p w14:paraId="7C4B614E" w14:textId="77777777" w:rsidR="00B64DFA" w:rsidRPr="00290EFC" w:rsidRDefault="00B64DFA" w:rsidP="00B64DFA">
      <w:pPr>
        <w:spacing w:line="288" w:lineRule="auto"/>
        <w:ind w:firstLine="720"/>
        <w:rPr>
          <w:szCs w:val="28"/>
        </w:rPr>
      </w:pPr>
      <w:r w:rsidRPr="00290EFC">
        <w:rPr>
          <w:szCs w:val="28"/>
        </w:rPr>
        <w:t>+ Mũ cứng; Mũ mềm;</w:t>
      </w:r>
    </w:p>
    <w:p w14:paraId="72E0FB19" w14:textId="77777777" w:rsidR="00B64DFA" w:rsidRPr="00290EFC" w:rsidRDefault="00B64DFA" w:rsidP="00B64DFA">
      <w:pPr>
        <w:spacing w:line="288" w:lineRule="auto"/>
        <w:ind w:firstLine="720"/>
        <w:rPr>
          <w:szCs w:val="28"/>
        </w:rPr>
      </w:pPr>
      <w:r w:rsidRPr="00290EFC">
        <w:rPr>
          <w:szCs w:val="28"/>
        </w:rPr>
        <w:t>+ Giầy vải; Tất sợi;</w:t>
      </w:r>
    </w:p>
    <w:p w14:paraId="3C0DE166" w14:textId="77777777" w:rsidR="00B64DFA" w:rsidRPr="00290EFC" w:rsidRDefault="00B64DFA" w:rsidP="00B64DFA">
      <w:pPr>
        <w:spacing w:line="288" w:lineRule="auto"/>
        <w:ind w:firstLine="720"/>
        <w:rPr>
          <w:szCs w:val="28"/>
        </w:rPr>
      </w:pPr>
      <w:r w:rsidRPr="00290EFC">
        <w:rPr>
          <w:szCs w:val="28"/>
        </w:rPr>
        <w:t xml:space="preserve">+ Sao mũ cứng </w:t>
      </w:r>
      <w:r w:rsidRPr="00290EFC">
        <w:rPr>
          <w:bCs/>
          <w:szCs w:val="28"/>
        </w:rPr>
        <w:t xml:space="preserve">giáo dục quốc phòng và an ninh; </w:t>
      </w:r>
      <w:r w:rsidRPr="00290EFC">
        <w:rPr>
          <w:szCs w:val="28"/>
        </w:rPr>
        <w:t xml:space="preserve">mũ mềm </w:t>
      </w:r>
      <w:r w:rsidRPr="00290EFC">
        <w:rPr>
          <w:bCs/>
          <w:szCs w:val="28"/>
        </w:rPr>
        <w:t>giáo dục quốc phòng và an ninh.</w:t>
      </w:r>
    </w:p>
    <w:p w14:paraId="7B8CCE82" w14:textId="77777777" w:rsidR="00B64DFA" w:rsidRPr="00290EFC" w:rsidRDefault="00B64DFA" w:rsidP="00B64DFA">
      <w:pPr>
        <w:spacing w:line="288" w:lineRule="auto"/>
        <w:ind w:firstLine="720"/>
        <w:rPr>
          <w:szCs w:val="28"/>
        </w:rPr>
      </w:pPr>
      <w:r w:rsidRPr="00290EFC">
        <w:rPr>
          <w:szCs w:val="28"/>
        </w:rPr>
        <w:t>+ Thắt lưng;</w:t>
      </w:r>
    </w:p>
    <w:p w14:paraId="63DB43DD" w14:textId="77777777" w:rsidR="00B64DFA" w:rsidRPr="00290EFC" w:rsidRDefault="00B64DFA" w:rsidP="00B64DFA">
      <w:pPr>
        <w:spacing w:line="288" w:lineRule="auto"/>
        <w:jc w:val="both"/>
        <w:rPr>
          <w:b/>
          <w:bCs/>
          <w:szCs w:val="28"/>
        </w:rPr>
      </w:pPr>
      <w:r w:rsidRPr="00290EFC">
        <w:rPr>
          <w:b/>
          <w:bCs/>
          <w:szCs w:val="28"/>
        </w:rPr>
        <w:lastRenderedPageBreak/>
        <w:t xml:space="preserve">3. Học liệu, dụng cụ, nguyên vật liệu </w:t>
      </w:r>
    </w:p>
    <w:p w14:paraId="6DC77230" w14:textId="77777777" w:rsidR="00B64DFA" w:rsidRPr="00290EFC" w:rsidRDefault="00B64DFA" w:rsidP="00B64DFA">
      <w:pPr>
        <w:spacing w:line="288" w:lineRule="auto"/>
        <w:jc w:val="both"/>
        <w:rPr>
          <w:bCs/>
          <w:szCs w:val="28"/>
        </w:rPr>
      </w:pPr>
      <w:r w:rsidRPr="00290EFC">
        <w:rPr>
          <w:bCs/>
          <w:szCs w:val="28"/>
        </w:rPr>
        <w:t xml:space="preserve">- Tài liệu: Giáo trình GDQP-AN trình độ cao đẳng, giáo án, bài giảng, đĩa hình huấn luyện, máy tính, máy chiếu, phấn bảng, que chỉ, tranh vẽ, các mô hình vũ khí trang thiết bị  </w:t>
      </w:r>
    </w:p>
    <w:p w14:paraId="177493C6" w14:textId="77777777" w:rsidR="00B64DFA" w:rsidRPr="00290EFC" w:rsidRDefault="00B64DFA" w:rsidP="00B64DFA">
      <w:pPr>
        <w:spacing w:line="288" w:lineRule="auto"/>
        <w:jc w:val="both"/>
        <w:rPr>
          <w:bCs/>
          <w:szCs w:val="28"/>
        </w:rPr>
      </w:pPr>
      <w:r w:rsidRPr="00290EFC">
        <w:rPr>
          <w:bCs/>
          <w:szCs w:val="28"/>
        </w:rPr>
        <w:t>- Tranh in: Súng tiểu liên AK, súng trường CKC, tranh cấu tạo các động tác sử dụng lựu đạn, các động tác vận động trong chiến đấu.</w:t>
      </w:r>
    </w:p>
    <w:p w14:paraId="6E55E1FA" w14:textId="77777777" w:rsidR="00B64DFA" w:rsidRPr="00290EFC" w:rsidRDefault="00B64DFA" w:rsidP="00B64DFA">
      <w:pPr>
        <w:spacing w:line="288" w:lineRule="auto"/>
        <w:jc w:val="both"/>
        <w:rPr>
          <w:b/>
          <w:bCs/>
          <w:szCs w:val="28"/>
        </w:rPr>
      </w:pPr>
      <w:r w:rsidRPr="00290EFC">
        <w:rPr>
          <w:b/>
          <w:bCs/>
          <w:szCs w:val="28"/>
        </w:rPr>
        <w:t>4. Các điều kiện khác</w:t>
      </w:r>
    </w:p>
    <w:p w14:paraId="6FCB25DC" w14:textId="77777777" w:rsidR="00B64DFA" w:rsidRPr="00290EFC" w:rsidRDefault="00B64DFA" w:rsidP="00B64DFA">
      <w:pPr>
        <w:spacing w:line="288" w:lineRule="auto"/>
        <w:jc w:val="both"/>
        <w:rPr>
          <w:b/>
          <w:bCs/>
          <w:szCs w:val="28"/>
        </w:rPr>
      </w:pPr>
      <w:r w:rsidRPr="00290EFC">
        <w:rPr>
          <w:b/>
          <w:bCs/>
          <w:szCs w:val="28"/>
        </w:rPr>
        <w:t>V. Nội dung và phương pháp đánh giá</w:t>
      </w:r>
    </w:p>
    <w:p w14:paraId="5F785471" w14:textId="77777777" w:rsidR="00B64DFA" w:rsidRPr="00290EFC" w:rsidRDefault="00B64DFA" w:rsidP="00B64DFA">
      <w:pPr>
        <w:spacing w:line="288" w:lineRule="auto"/>
        <w:jc w:val="both"/>
        <w:rPr>
          <w:b/>
          <w:bCs/>
          <w:szCs w:val="28"/>
        </w:rPr>
      </w:pPr>
      <w:r w:rsidRPr="00290EFC">
        <w:rPr>
          <w:b/>
          <w:bCs/>
          <w:szCs w:val="28"/>
        </w:rPr>
        <w:t>1. Nội dung</w:t>
      </w:r>
    </w:p>
    <w:p w14:paraId="264C6611" w14:textId="77777777" w:rsidR="00B64DFA" w:rsidRPr="00290EFC" w:rsidRDefault="00B64DFA" w:rsidP="00B64DFA">
      <w:pPr>
        <w:spacing w:line="288" w:lineRule="auto"/>
        <w:ind w:firstLine="720"/>
        <w:jc w:val="both"/>
        <w:rPr>
          <w:b/>
          <w:bCs/>
          <w:szCs w:val="28"/>
        </w:rPr>
      </w:pPr>
      <w:r w:rsidRPr="00290EFC">
        <w:rPr>
          <w:b/>
          <w:bCs/>
          <w:szCs w:val="28"/>
        </w:rPr>
        <w:t>- Kiến thức:</w:t>
      </w:r>
    </w:p>
    <w:p w14:paraId="5BF46D0C" w14:textId="77777777" w:rsidR="00B64DFA" w:rsidRPr="00290EFC" w:rsidRDefault="00B64DFA" w:rsidP="00B64DFA">
      <w:pPr>
        <w:spacing w:line="288" w:lineRule="auto"/>
        <w:jc w:val="both"/>
        <w:rPr>
          <w:szCs w:val="28"/>
        </w:rPr>
      </w:pPr>
      <w:r w:rsidRPr="00290EFC">
        <w:rPr>
          <w:szCs w:val="28"/>
          <w:lang w:val="de-DE"/>
        </w:rPr>
        <w:tab/>
      </w:r>
      <w:r w:rsidRPr="00290EFC">
        <w:rPr>
          <w:szCs w:val="28"/>
        </w:rPr>
        <w:t>- Phòng, chống chiến lược "Diễn biến hòa bình", bạo loạn lật đổ của các thế lực thù địch đối với Việt Nam;</w:t>
      </w:r>
    </w:p>
    <w:p w14:paraId="4B083B27" w14:textId="77777777" w:rsidR="00B64DFA" w:rsidRPr="00290EFC" w:rsidRDefault="00B64DFA" w:rsidP="00B64DFA">
      <w:pPr>
        <w:spacing w:line="288" w:lineRule="auto"/>
        <w:ind w:firstLine="720"/>
        <w:jc w:val="both"/>
        <w:rPr>
          <w:szCs w:val="28"/>
        </w:rPr>
      </w:pPr>
      <w:r w:rsidRPr="00290EFC">
        <w:rPr>
          <w:szCs w:val="28"/>
        </w:rPr>
        <w:t>- Xây dựng lực lượng dân quân tự vệ, lực lượng dự bị động viên và động viên công nghiệp phục vụ quốc phòng;</w:t>
      </w:r>
    </w:p>
    <w:p w14:paraId="15D22030" w14:textId="77777777" w:rsidR="00B64DFA" w:rsidRPr="00290EFC" w:rsidRDefault="00B64DFA" w:rsidP="00B64DFA">
      <w:pPr>
        <w:spacing w:line="288" w:lineRule="auto"/>
        <w:ind w:firstLine="720"/>
        <w:jc w:val="both"/>
        <w:rPr>
          <w:szCs w:val="28"/>
        </w:rPr>
      </w:pPr>
      <w:r w:rsidRPr="00290EFC">
        <w:rPr>
          <w:szCs w:val="28"/>
        </w:rPr>
        <w:t>- Xây dựng và bảo vệ chủ quyền lãnh thổ, biên giới quốc gia; những vấn đề cơ bản về phòng chống tội phạm và tệ nạn xã hội</w:t>
      </w:r>
    </w:p>
    <w:p w14:paraId="39297CD2" w14:textId="77777777" w:rsidR="00B64DFA" w:rsidRPr="00290EFC" w:rsidRDefault="00B64DFA" w:rsidP="00B64DFA">
      <w:pPr>
        <w:spacing w:line="288" w:lineRule="auto"/>
        <w:ind w:firstLine="720"/>
        <w:jc w:val="both"/>
        <w:rPr>
          <w:szCs w:val="28"/>
        </w:rPr>
      </w:pPr>
      <w:r w:rsidRPr="00290EFC">
        <w:rPr>
          <w:szCs w:val="28"/>
        </w:rPr>
        <w:t>- Đội ngũ đơn vị (tiểu đội, trung đội);</w:t>
      </w:r>
    </w:p>
    <w:p w14:paraId="07A664A7" w14:textId="77777777" w:rsidR="00B64DFA" w:rsidRPr="00290EFC" w:rsidRDefault="00B64DFA" w:rsidP="00B64DFA">
      <w:pPr>
        <w:spacing w:line="288" w:lineRule="auto"/>
        <w:ind w:firstLine="720"/>
        <w:jc w:val="both"/>
        <w:rPr>
          <w:b/>
          <w:bCs/>
          <w:szCs w:val="28"/>
        </w:rPr>
      </w:pPr>
      <w:r w:rsidRPr="00290EFC">
        <w:rPr>
          <w:b/>
          <w:bCs/>
          <w:szCs w:val="28"/>
        </w:rPr>
        <w:t>- Kỹ năng:</w:t>
      </w:r>
    </w:p>
    <w:p w14:paraId="156FFE69" w14:textId="77777777" w:rsidR="00B64DFA" w:rsidRPr="00290EFC" w:rsidRDefault="00B64DFA" w:rsidP="00B64DFA">
      <w:pPr>
        <w:spacing w:line="288" w:lineRule="auto"/>
        <w:ind w:firstLine="720"/>
        <w:jc w:val="both"/>
        <w:rPr>
          <w:szCs w:val="28"/>
        </w:rPr>
      </w:pPr>
      <w:r w:rsidRPr="00290EFC">
        <w:rPr>
          <w:szCs w:val="28"/>
        </w:rPr>
        <w:t xml:space="preserve">- Kỹ thuật bắn súng tiểu liên AK, súng trường CKC; </w:t>
      </w:r>
    </w:p>
    <w:p w14:paraId="047FCE47" w14:textId="77777777" w:rsidR="00B64DFA" w:rsidRPr="00290EFC" w:rsidRDefault="00B64DFA" w:rsidP="00B64DFA">
      <w:pPr>
        <w:spacing w:line="288" w:lineRule="auto"/>
        <w:ind w:firstLine="720"/>
        <w:jc w:val="both"/>
        <w:rPr>
          <w:szCs w:val="28"/>
        </w:rPr>
      </w:pPr>
      <w:r w:rsidRPr="00290EFC">
        <w:rPr>
          <w:szCs w:val="28"/>
        </w:rPr>
        <w:t>kỹ thuật cấp cứu chuyển thương .</w:t>
      </w:r>
    </w:p>
    <w:p w14:paraId="36191BE3" w14:textId="77777777" w:rsidR="00B64DFA" w:rsidRPr="00290EFC" w:rsidRDefault="00B64DFA" w:rsidP="00B64DFA">
      <w:pPr>
        <w:spacing w:line="288" w:lineRule="auto"/>
        <w:ind w:firstLine="720"/>
        <w:jc w:val="both"/>
        <w:rPr>
          <w:bCs/>
          <w:szCs w:val="28"/>
        </w:rPr>
      </w:pPr>
      <w:r w:rsidRPr="00290EFC">
        <w:rPr>
          <w:b/>
          <w:bCs/>
          <w:szCs w:val="28"/>
        </w:rPr>
        <w:t>- Năng lực tự chủ và trách nhiệm</w:t>
      </w:r>
      <w:r w:rsidRPr="00290EFC">
        <w:rPr>
          <w:bCs/>
          <w:szCs w:val="28"/>
        </w:rPr>
        <w:t>: Có ý thức trách nhiệm trong việc xây dựng lực lượng vũ trang nhan dân, tham gia  quốc phòng toàn dân an ninh nhân dân.</w:t>
      </w:r>
    </w:p>
    <w:p w14:paraId="7C4F9FBD" w14:textId="77777777" w:rsidR="00B64DFA" w:rsidRPr="00290EFC" w:rsidRDefault="00B64DFA" w:rsidP="00B64DFA">
      <w:pPr>
        <w:spacing w:line="288" w:lineRule="auto"/>
        <w:jc w:val="both"/>
        <w:rPr>
          <w:szCs w:val="28"/>
          <w:lang w:eastAsia="en-GB"/>
        </w:rPr>
      </w:pPr>
      <w:r w:rsidRPr="00290EFC">
        <w:rPr>
          <w:b/>
          <w:szCs w:val="28"/>
        </w:rPr>
        <w:t>2. Phương pháp</w:t>
      </w:r>
      <w:r w:rsidRPr="00290EFC">
        <w:rPr>
          <w:szCs w:val="28"/>
        </w:rPr>
        <w:t xml:space="preserve">: </w:t>
      </w:r>
      <w:r w:rsidRPr="00290EFC">
        <w:rPr>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290EFC">
        <w:rPr>
          <w:color w:val="000000"/>
          <w:szCs w:val="28"/>
        </w:rPr>
        <w:t xml:space="preserve">quy chế kiểm tra, thi, xét công nhận tốt nghiệp, và theo </w:t>
      </w:r>
      <w:r w:rsidRPr="00290EFC">
        <w:rPr>
          <w:szCs w:val="28"/>
          <w:lang w:eastAsia="en-GB"/>
        </w:rPr>
        <w:t xml:space="preserve">Quyết định số 333/ QĐ- CĐCNHY  ngày 24/7/2017 của Hiệu trưởng Trường Cao đẳng Công nghiệp Hưng Yên về việc ban hành Quy chế Quy định việc tổ chức thực hiện chương trình đào tạo trình độ trung cấp, trình độ cao đẳng theo niên chế hoặc theo phương thức tích lũy modun hoặc tín chỉ. </w:t>
      </w:r>
    </w:p>
    <w:p w14:paraId="15B0126B" w14:textId="77777777" w:rsidR="00B64DFA" w:rsidRPr="00290EFC" w:rsidRDefault="00B64DFA" w:rsidP="00B64DFA">
      <w:pPr>
        <w:pStyle w:val="NormalWeb"/>
        <w:shd w:val="clear" w:color="auto" w:fill="FFFFFF"/>
        <w:spacing w:before="0" w:beforeAutospacing="0" w:after="0" w:afterAutospacing="0" w:line="288" w:lineRule="auto"/>
        <w:ind w:firstLine="720"/>
        <w:jc w:val="both"/>
        <w:rPr>
          <w:sz w:val="28"/>
          <w:szCs w:val="28"/>
        </w:rPr>
      </w:pPr>
      <w:r w:rsidRPr="00290EFC">
        <w:rPr>
          <w:sz w:val="28"/>
          <w:szCs w:val="28"/>
          <w:lang w:val="vi-VN"/>
        </w:rPr>
        <w:t>+ Kiểm tra định kỳ bằng hình thức kiểm tra viết</w:t>
      </w:r>
      <w:r w:rsidRPr="00290EFC">
        <w:rPr>
          <w:sz w:val="28"/>
          <w:szCs w:val="28"/>
        </w:rPr>
        <w:t xml:space="preserve"> và thực hành</w:t>
      </w:r>
    </w:p>
    <w:p w14:paraId="1EBF56FC" w14:textId="77777777" w:rsidR="00B64DFA" w:rsidRPr="00290EFC" w:rsidRDefault="00B64DFA" w:rsidP="00B64DFA">
      <w:pPr>
        <w:pStyle w:val="NormalWeb"/>
        <w:shd w:val="clear" w:color="auto" w:fill="FFFFFF"/>
        <w:spacing w:before="0" w:beforeAutospacing="0" w:after="0" w:afterAutospacing="0" w:line="288" w:lineRule="auto"/>
        <w:ind w:firstLine="720"/>
        <w:jc w:val="both"/>
        <w:rPr>
          <w:sz w:val="28"/>
          <w:szCs w:val="28"/>
        </w:rPr>
      </w:pPr>
      <w:r w:rsidRPr="00290EFC">
        <w:rPr>
          <w:sz w:val="28"/>
          <w:szCs w:val="28"/>
        </w:rPr>
        <w:t xml:space="preserve">+ Thi </w:t>
      </w:r>
      <w:r w:rsidRPr="00290EFC">
        <w:rPr>
          <w:sz w:val="28"/>
          <w:szCs w:val="28"/>
          <w:lang w:val="vi-VN"/>
        </w:rPr>
        <w:t>kết thúc môn học</w:t>
      </w:r>
      <w:r w:rsidRPr="00290EFC">
        <w:rPr>
          <w:sz w:val="28"/>
          <w:szCs w:val="28"/>
        </w:rPr>
        <w:t xml:space="preserve"> bằng hình thức</w:t>
      </w:r>
      <w:r w:rsidRPr="00290EFC">
        <w:rPr>
          <w:sz w:val="28"/>
          <w:szCs w:val="28"/>
          <w:lang w:val="vi-VN"/>
        </w:rPr>
        <w:t xml:space="preserve">: </w:t>
      </w:r>
      <w:r w:rsidRPr="00290EFC">
        <w:rPr>
          <w:sz w:val="28"/>
          <w:szCs w:val="28"/>
        </w:rPr>
        <w:t>T</w:t>
      </w:r>
      <w:r w:rsidRPr="00290EFC">
        <w:rPr>
          <w:sz w:val="28"/>
          <w:szCs w:val="28"/>
          <w:lang w:val="vi-VN"/>
        </w:rPr>
        <w:t>hi viết</w:t>
      </w:r>
      <w:r w:rsidRPr="00290EFC">
        <w:rPr>
          <w:sz w:val="28"/>
          <w:szCs w:val="28"/>
        </w:rPr>
        <w:t xml:space="preserve"> hoặc thi thực hành</w:t>
      </w:r>
    </w:p>
    <w:p w14:paraId="2D78B94C" w14:textId="77777777" w:rsidR="00B64DFA" w:rsidRPr="00290EFC" w:rsidRDefault="00B64DFA" w:rsidP="00B64DFA">
      <w:pPr>
        <w:tabs>
          <w:tab w:val="left" w:pos="700"/>
        </w:tabs>
        <w:spacing w:line="288" w:lineRule="auto"/>
        <w:jc w:val="both"/>
        <w:rPr>
          <w:b/>
          <w:bCs/>
          <w:szCs w:val="28"/>
        </w:rPr>
      </w:pPr>
      <w:r w:rsidRPr="00290EFC">
        <w:rPr>
          <w:b/>
          <w:bCs/>
          <w:szCs w:val="28"/>
        </w:rPr>
        <w:t>VI. Hướng dẫn thực hiện môn học</w:t>
      </w:r>
    </w:p>
    <w:p w14:paraId="0B69517C" w14:textId="77777777" w:rsidR="00B64DFA" w:rsidRPr="00290EFC" w:rsidRDefault="00B64DFA" w:rsidP="00B64DFA">
      <w:pPr>
        <w:numPr>
          <w:ilvl w:val="0"/>
          <w:numId w:val="30"/>
        </w:numPr>
        <w:spacing w:line="288" w:lineRule="auto"/>
        <w:jc w:val="both"/>
        <w:rPr>
          <w:b/>
          <w:bCs/>
          <w:szCs w:val="28"/>
        </w:rPr>
      </w:pPr>
      <w:r w:rsidRPr="00290EFC">
        <w:rPr>
          <w:b/>
          <w:bCs/>
          <w:szCs w:val="28"/>
        </w:rPr>
        <w:t>Phạm vi áp dụng môn học</w:t>
      </w:r>
    </w:p>
    <w:p w14:paraId="6267B05A" w14:textId="77777777" w:rsidR="00B64DFA" w:rsidRPr="00290EFC" w:rsidRDefault="00B64DFA" w:rsidP="00B64DFA">
      <w:pPr>
        <w:spacing w:line="288" w:lineRule="auto"/>
        <w:ind w:left="720"/>
        <w:jc w:val="both"/>
        <w:rPr>
          <w:szCs w:val="28"/>
        </w:rPr>
      </w:pPr>
      <w:r w:rsidRPr="00290EFC">
        <w:rPr>
          <w:szCs w:val="28"/>
        </w:rPr>
        <w:lastRenderedPageBreak/>
        <w:t>Môn học được sử dụng trong giảng dạy cho trình độ Cao đẳng nghề, đối tượng là học sinh tốt nghiệp trung học phổ thông.</w:t>
      </w:r>
    </w:p>
    <w:p w14:paraId="3EE55047" w14:textId="77777777" w:rsidR="00B64DFA" w:rsidRPr="00290EFC" w:rsidRDefault="00B64DFA" w:rsidP="00B64DFA">
      <w:pPr>
        <w:spacing w:line="288" w:lineRule="auto"/>
        <w:ind w:left="568"/>
        <w:jc w:val="both"/>
        <w:rPr>
          <w:szCs w:val="28"/>
        </w:rPr>
      </w:pPr>
      <w:r w:rsidRPr="00290EFC">
        <w:rPr>
          <w:szCs w:val="28"/>
        </w:rPr>
        <w:t>- Với học sinh là bộ đội xuất ngũ có thể miễn học các bài thực hành.</w:t>
      </w:r>
    </w:p>
    <w:p w14:paraId="7E4576A0" w14:textId="77777777" w:rsidR="00B64DFA" w:rsidRPr="00290EFC" w:rsidRDefault="00B64DFA" w:rsidP="00B64DFA">
      <w:pPr>
        <w:spacing w:line="288" w:lineRule="auto"/>
        <w:ind w:left="568"/>
        <w:jc w:val="both"/>
        <w:outlineLvl w:val="0"/>
        <w:rPr>
          <w:b/>
          <w:szCs w:val="28"/>
          <w:lang w:val="sv-SE"/>
        </w:rPr>
      </w:pPr>
      <w:r w:rsidRPr="00290EFC">
        <w:rPr>
          <w:b/>
          <w:szCs w:val="28"/>
          <w:lang w:val="sv-SE"/>
        </w:rPr>
        <w:t>2. Hướng dẫn một số điểm chính về phương pháp giảng dạy môn học:</w:t>
      </w:r>
    </w:p>
    <w:p w14:paraId="49E4D93A" w14:textId="77777777" w:rsidR="00B64DFA" w:rsidRPr="00290EFC" w:rsidRDefault="00B64DFA" w:rsidP="00B64DFA">
      <w:pPr>
        <w:spacing w:line="288" w:lineRule="auto"/>
        <w:ind w:left="720"/>
        <w:jc w:val="both"/>
        <w:rPr>
          <w:bCs/>
          <w:szCs w:val="28"/>
        </w:rPr>
      </w:pPr>
      <w:r w:rsidRPr="00290EFC">
        <w:rPr>
          <w:bCs/>
          <w:szCs w:val="28"/>
        </w:rPr>
        <w:t>- Đối với giáo viên, giảng viên</w:t>
      </w:r>
    </w:p>
    <w:p w14:paraId="6B6E5EB5" w14:textId="77777777" w:rsidR="00B64DFA" w:rsidRPr="00290EFC" w:rsidRDefault="00B64DFA" w:rsidP="00B64DFA">
      <w:pPr>
        <w:spacing w:line="288" w:lineRule="auto"/>
        <w:ind w:left="568"/>
        <w:jc w:val="both"/>
        <w:outlineLvl w:val="0"/>
        <w:rPr>
          <w:szCs w:val="28"/>
        </w:rPr>
      </w:pPr>
      <w:r w:rsidRPr="00290EFC">
        <w:rPr>
          <w:szCs w:val="28"/>
        </w:rPr>
        <w:t>- Khi giảng dạy nên sử dụng các hình ảnh trực quan, máy tính, máy chiếu để mô tả một cách tỉ mỉ, chính xác các kiến thức môn học;</w:t>
      </w:r>
    </w:p>
    <w:p w14:paraId="04344164" w14:textId="77777777" w:rsidR="00B64DFA" w:rsidRPr="00290EFC" w:rsidRDefault="00B64DFA" w:rsidP="00B64DFA">
      <w:pPr>
        <w:spacing w:line="288" w:lineRule="auto"/>
        <w:ind w:left="568"/>
        <w:jc w:val="both"/>
        <w:rPr>
          <w:szCs w:val="28"/>
        </w:rPr>
      </w:pPr>
      <w:r w:rsidRPr="00290EFC">
        <w:rPr>
          <w:szCs w:val="28"/>
        </w:rPr>
        <w:t xml:space="preserve">- Sử dụng các thiết bị của môn học;  </w:t>
      </w:r>
    </w:p>
    <w:p w14:paraId="63BD41B6" w14:textId="77777777" w:rsidR="00B64DFA" w:rsidRPr="00290EFC" w:rsidRDefault="00B64DFA" w:rsidP="00B64DFA">
      <w:pPr>
        <w:tabs>
          <w:tab w:val="left" w:pos="700"/>
        </w:tabs>
        <w:spacing w:line="288" w:lineRule="auto"/>
        <w:ind w:left="568"/>
        <w:jc w:val="both"/>
        <w:rPr>
          <w:szCs w:val="28"/>
        </w:rPr>
      </w:pPr>
      <w:r w:rsidRPr="00290EFC">
        <w:rPr>
          <w:szCs w:val="28"/>
        </w:rPr>
        <w:t>- Khi hướng dẫn thực hành cần sử dụng các mô hình thật, giáo viên phải bám sát hỗ trợ người họ</w:t>
      </w:r>
      <w:r w:rsidRPr="00290EFC">
        <w:rPr>
          <w:szCs w:val="28"/>
          <w:lang w:val="sv-SE"/>
        </w:rPr>
        <w:t>c</w:t>
      </w:r>
      <w:r w:rsidRPr="00290EFC">
        <w:rPr>
          <w:szCs w:val="28"/>
        </w:rPr>
        <w:t xml:space="preserve"> kĩ năng, uốn nắn các thao tác cơ bản.</w:t>
      </w:r>
    </w:p>
    <w:p w14:paraId="6E8EDFA5" w14:textId="77777777" w:rsidR="00B64DFA" w:rsidRPr="00290EFC" w:rsidRDefault="00B64DFA" w:rsidP="00B64DFA">
      <w:pPr>
        <w:spacing w:line="288" w:lineRule="auto"/>
        <w:ind w:left="568"/>
        <w:jc w:val="both"/>
        <w:rPr>
          <w:bCs/>
          <w:szCs w:val="28"/>
        </w:rPr>
      </w:pPr>
      <w:r w:rsidRPr="00290EFC">
        <w:rPr>
          <w:bCs/>
          <w:szCs w:val="28"/>
        </w:rPr>
        <w:t>Hướng dẫn về phương pháp giảng dạy,làm mấu trực qua theo ba bước: làm nhanh, làm chậm có phân tích các cử động, làm tổng hợp các cử động trong giảng dạy, học tập môn học</w:t>
      </w:r>
    </w:p>
    <w:p w14:paraId="7A26B8CB" w14:textId="77777777" w:rsidR="00B64DFA" w:rsidRPr="00290EFC" w:rsidRDefault="00B64DFA" w:rsidP="00B64DFA">
      <w:pPr>
        <w:spacing w:line="288" w:lineRule="auto"/>
        <w:ind w:left="720"/>
        <w:jc w:val="both"/>
        <w:rPr>
          <w:bCs/>
          <w:szCs w:val="28"/>
        </w:rPr>
      </w:pPr>
      <w:r w:rsidRPr="00290EFC">
        <w:rPr>
          <w:bCs/>
          <w:szCs w:val="28"/>
        </w:rPr>
        <w:t>- Đối với người học: Nắng nghe, ghi chép,  trực quan tập luyện các động tác thực hành theo hướng dẫn giáo viên, tuân thủ kỷ luật giáo viên</w:t>
      </w:r>
    </w:p>
    <w:p w14:paraId="3A8C4DB1" w14:textId="77777777" w:rsidR="00B64DFA" w:rsidRPr="00290EFC" w:rsidRDefault="00B64DFA" w:rsidP="00B64DFA">
      <w:pPr>
        <w:spacing w:line="288" w:lineRule="auto"/>
        <w:jc w:val="both"/>
        <w:rPr>
          <w:b/>
          <w:bCs/>
          <w:szCs w:val="28"/>
        </w:rPr>
      </w:pPr>
      <w:r w:rsidRPr="00290EFC">
        <w:rPr>
          <w:b/>
          <w:bCs/>
          <w:szCs w:val="28"/>
        </w:rPr>
        <w:t>3. Những trọng tâm cần chú ý</w:t>
      </w:r>
    </w:p>
    <w:p w14:paraId="338D4236" w14:textId="77777777" w:rsidR="00B64DFA" w:rsidRPr="00290EFC" w:rsidRDefault="00B64DFA" w:rsidP="00B64DFA">
      <w:pPr>
        <w:spacing w:line="288" w:lineRule="auto"/>
        <w:jc w:val="both"/>
        <w:rPr>
          <w:b/>
          <w:bCs/>
          <w:szCs w:val="28"/>
        </w:rPr>
      </w:pPr>
      <w:r w:rsidRPr="00290EFC">
        <w:rPr>
          <w:b/>
          <w:bCs/>
          <w:szCs w:val="28"/>
        </w:rPr>
        <w:t>4. Tài liệu tham khảo:</w:t>
      </w:r>
    </w:p>
    <w:p w14:paraId="4D31F353" w14:textId="77777777" w:rsidR="00B64DFA" w:rsidRPr="00290EFC" w:rsidRDefault="00B64DFA" w:rsidP="00B64DFA">
      <w:pPr>
        <w:pStyle w:val="Heading1"/>
        <w:shd w:val="clear" w:color="auto" w:fill="FFFFFF"/>
        <w:spacing w:before="0" w:after="0" w:line="288" w:lineRule="auto"/>
        <w:ind w:firstLine="720"/>
        <w:jc w:val="both"/>
        <w:rPr>
          <w:b/>
          <w:szCs w:val="28"/>
        </w:rPr>
      </w:pPr>
      <w:r w:rsidRPr="00290EFC">
        <w:rPr>
          <w:b/>
          <w:szCs w:val="28"/>
          <w:lang w:val="vi-VN"/>
        </w:rPr>
        <w:t>1. Bộ Chính trị</w:t>
      </w:r>
      <w:r w:rsidRPr="00290EFC">
        <w:rPr>
          <w:b/>
          <w:szCs w:val="28"/>
        </w:rPr>
        <w:t xml:space="preserve">, </w:t>
      </w:r>
      <w:r w:rsidRPr="00290EFC">
        <w:rPr>
          <w:b/>
          <w:i/>
          <w:szCs w:val="28"/>
          <w:lang w:val="sv-SE"/>
        </w:rPr>
        <w:t>Chỉ thị 12-CT/TW</w:t>
      </w:r>
      <w:r w:rsidRPr="00290EFC">
        <w:rPr>
          <w:b/>
          <w:i/>
          <w:szCs w:val="28"/>
          <w:lang w:val="vi-VN"/>
        </w:rPr>
        <w:t xml:space="preserve"> ngày 03/05/</w:t>
      </w:r>
      <w:r w:rsidRPr="00290EFC">
        <w:rPr>
          <w:b/>
          <w:i/>
          <w:szCs w:val="28"/>
          <w:lang w:val="sv-SE"/>
        </w:rPr>
        <w:t>2007</w:t>
      </w:r>
      <w:r w:rsidRPr="00290EFC">
        <w:rPr>
          <w:b/>
          <w:i/>
          <w:szCs w:val="28"/>
          <w:lang w:val="vi-VN"/>
        </w:rPr>
        <w:t xml:space="preserve"> về </w:t>
      </w:r>
      <w:r w:rsidRPr="00290EFC">
        <w:rPr>
          <w:b/>
          <w:i/>
          <w:szCs w:val="28"/>
          <w:lang w:val="sv-SE"/>
        </w:rPr>
        <w:t>tăng cường sự lãnh đạo của Đảng đối với công tác Giáo dục quốc phòng</w:t>
      </w:r>
      <w:r w:rsidRPr="00290EFC">
        <w:rPr>
          <w:b/>
          <w:i/>
          <w:szCs w:val="28"/>
          <w:lang w:val="vi-VN"/>
        </w:rPr>
        <w:t xml:space="preserve"> và </w:t>
      </w:r>
      <w:r w:rsidRPr="00290EFC">
        <w:rPr>
          <w:b/>
          <w:i/>
          <w:szCs w:val="28"/>
          <w:lang w:val="sv-SE"/>
        </w:rPr>
        <w:t>an ninh</w:t>
      </w:r>
      <w:r w:rsidRPr="00290EFC">
        <w:rPr>
          <w:b/>
          <w:i/>
          <w:szCs w:val="28"/>
          <w:lang w:val="vi-VN"/>
        </w:rPr>
        <w:t xml:space="preserve"> trong tình hình mới</w:t>
      </w:r>
      <w:r w:rsidRPr="00290EFC">
        <w:rPr>
          <w:b/>
          <w:szCs w:val="28"/>
          <w:lang w:val="vi-VN"/>
        </w:rPr>
        <w:t>.</w:t>
      </w:r>
    </w:p>
    <w:p w14:paraId="10508B9A" w14:textId="77777777" w:rsidR="00B64DFA" w:rsidRPr="00290EFC" w:rsidRDefault="00B64DFA" w:rsidP="00B64DFA">
      <w:pPr>
        <w:tabs>
          <w:tab w:val="left" w:pos="700"/>
        </w:tabs>
        <w:spacing w:line="288" w:lineRule="auto"/>
        <w:ind w:firstLine="720"/>
        <w:jc w:val="both"/>
        <w:rPr>
          <w:szCs w:val="28"/>
        </w:rPr>
      </w:pPr>
      <w:r w:rsidRPr="00290EFC">
        <w:rPr>
          <w:szCs w:val="28"/>
        </w:rPr>
        <w:t xml:space="preserve">2. Bộ Giáo dục và Đào tạo, </w:t>
      </w:r>
      <w:r w:rsidRPr="00290EFC">
        <w:rPr>
          <w:i/>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290EFC">
        <w:rPr>
          <w:szCs w:val="28"/>
        </w:rPr>
        <w:t>.</w:t>
      </w:r>
    </w:p>
    <w:p w14:paraId="7D083B41" w14:textId="77777777" w:rsidR="00B64DFA" w:rsidRPr="00290EFC" w:rsidRDefault="00B64DFA" w:rsidP="00B64DFA">
      <w:pPr>
        <w:tabs>
          <w:tab w:val="left" w:pos="700"/>
        </w:tabs>
        <w:spacing w:line="288" w:lineRule="auto"/>
        <w:ind w:firstLine="720"/>
        <w:jc w:val="both"/>
        <w:rPr>
          <w:szCs w:val="28"/>
        </w:rPr>
      </w:pPr>
      <w:r w:rsidRPr="00290EFC">
        <w:rPr>
          <w:szCs w:val="28"/>
        </w:rPr>
        <w:t xml:space="preserve">3. Bộ Giáo dục và Đào tạo, </w:t>
      </w:r>
      <w:r w:rsidRPr="00290EFC">
        <w:rPr>
          <w:i/>
          <w:szCs w:val="28"/>
        </w:rPr>
        <w:t>Thông tư số 02/2017/TT-BGDĐT ngày 13/01/2017 ban hành Chương trình giáo dục quốc phòng và an ninh trong trường trung học phổ thông</w:t>
      </w:r>
      <w:r w:rsidRPr="00290EFC">
        <w:rPr>
          <w:szCs w:val="28"/>
        </w:rPr>
        <w:t>.</w:t>
      </w:r>
    </w:p>
    <w:p w14:paraId="3FD6222D" w14:textId="77777777" w:rsidR="00B64DFA" w:rsidRPr="00290EFC" w:rsidRDefault="00B64DFA" w:rsidP="00B64DFA">
      <w:pPr>
        <w:tabs>
          <w:tab w:val="left" w:pos="700"/>
        </w:tabs>
        <w:spacing w:line="288" w:lineRule="auto"/>
        <w:ind w:firstLine="720"/>
        <w:jc w:val="both"/>
        <w:rPr>
          <w:szCs w:val="28"/>
        </w:rPr>
      </w:pPr>
      <w:r w:rsidRPr="00290EFC">
        <w:rPr>
          <w:szCs w:val="28"/>
        </w:rPr>
        <w:t xml:space="preserve">4. Bộ Giáo dục và Đào tạo, </w:t>
      </w:r>
      <w:r w:rsidRPr="00290EFC">
        <w:rPr>
          <w:i/>
          <w:szCs w:val="28"/>
        </w:rPr>
        <w:t>Thông tư số 03/2017/TT-BGDĐT ngày 13/01/2017 ban hành Chương trình giáo dục quốc phòng và an ninh trong trường trung cấp sư phạm, cao đẳng sư phạm và cơ sở giáo dục đại học</w:t>
      </w:r>
      <w:r w:rsidRPr="00290EFC">
        <w:rPr>
          <w:szCs w:val="28"/>
        </w:rPr>
        <w:t>.</w:t>
      </w:r>
    </w:p>
    <w:p w14:paraId="14E9F20A" w14:textId="77777777" w:rsidR="00B64DFA" w:rsidRPr="00290EFC" w:rsidRDefault="00B64DFA" w:rsidP="00B64DFA">
      <w:pPr>
        <w:tabs>
          <w:tab w:val="left" w:pos="700"/>
        </w:tabs>
        <w:spacing w:line="288" w:lineRule="auto"/>
        <w:ind w:firstLine="720"/>
        <w:jc w:val="both"/>
        <w:rPr>
          <w:szCs w:val="28"/>
        </w:rPr>
      </w:pPr>
      <w:r w:rsidRPr="00290EFC">
        <w:rPr>
          <w:szCs w:val="28"/>
        </w:rPr>
        <w:t xml:space="preserve">5. Bộ Giáo dục và Đào tạo, </w:t>
      </w:r>
      <w:r w:rsidRPr="00290EFC">
        <w:rPr>
          <w:i/>
          <w:szCs w:val="28"/>
        </w:rPr>
        <w:t>Giáo trình Giáo dục quốc phòng – an ninh tập 1, tập 2 dùng cho sinh viên các trường đại học, cao đẳng</w:t>
      </w:r>
      <w:r w:rsidRPr="00290EFC">
        <w:rPr>
          <w:szCs w:val="28"/>
        </w:rPr>
        <w:t>, Nhà xuất bản Giáo dục 2007.</w:t>
      </w:r>
    </w:p>
    <w:p w14:paraId="6DF72D5E" w14:textId="77777777" w:rsidR="00B64DFA" w:rsidRPr="00290EFC" w:rsidRDefault="00B64DFA" w:rsidP="00B64DFA">
      <w:pPr>
        <w:tabs>
          <w:tab w:val="left" w:pos="700"/>
        </w:tabs>
        <w:spacing w:line="288" w:lineRule="auto"/>
        <w:ind w:firstLine="720"/>
        <w:jc w:val="both"/>
        <w:rPr>
          <w:spacing w:val="-4"/>
          <w:szCs w:val="28"/>
        </w:rPr>
      </w:pPr>
      <w:r w:rsidRPr="00290EFC">
        <w:rPr>
          <w:spacing w:val="-4"/>
          <w:szCs w:val="28"/>
        </w:rPr>
        <w:t xml:space="preserve">6. Bộ Lao động - Thương binh và Xã hội, </w:t>
      </w:r>
      <w:r w:rsidRPr="00290EFC">
        <w:rPr>
          <w:i/>
          <w:spacing w:val="-4"/>
          <w:szCs w:val="28"/>
        </w:rPr>
        <w:t>Thông tư số 08/2015/TT-BLĐTBXH ngày 27/02/2015  Ban hành chương trình, giáo trình môn học Giáo dục quốc phòng và an ninh dùng cho trình độ trung cấp nghề, trình độ cao đẳng nghề</w:t>
      </w:r>
      <w:r w:rsidRPr="00290EFC">
        <w:rPr>
          <w:spacing w:val="-4"/>
          <w:szCs w:val="28"/>
        </w:rPr>
        <w:t>.</w:t>
      </w:r>
    </w:p>
    <w:p w14:paraId="3E9450C8" w14:textId="77777777" w:rsidR="00B64DFA" w:rsidRPr="00290EFC" w:rsidRDefault="00B64DFA" w:rsidP="00B64DFA">
      <w:pPr>
        <w:tabs>
          <w:tab w:val="left" w:pos="700"/>
        </w:tabs>
        <w:spacing w:line="288" w:lineRule="auto"/>
        <w:ind w:firstLine="720"/>
        <w:jc w:val="both"/>
        <w:rPr>
          <w:spacing w:val="-10"/>
          <w:szCs w:val="28"/>
        </w:rPr>
      </w:pPr>
      <w:r w:rsidRPr="00290EFC">
        <w:rPr>
          <w:spacing w:val="-10"/>
          <w:szCs w:val="28"/>
        </w:rPr>
        <w:lastRenderedPageBreak/>
        <w:t>7. Bộ luật hình sự, 2015.</w:t>
      </w:r>
    </w:p>
    <w:p w14:paraId="5AEBD635" w14:textId="77777777" w:rsidR="00B64DFA" w:rsidRPr="00290EFC" w:rsidRDefault="00B64DFA" w:rsidP="00B64DFA">
      <w:pPr>
        <w:tabs>
          <w:tab w:val="left" w:pos="700"/>
        </w:tabs>
        <w:spacing w:line="288" w:lineRule="auto"/>
        <w:ind w:firstLine="720"/>
        <w:jc w:val="both"/>
        <w:rPr>
          <w:szCs w:val="28"/>
        </w:rPr>
      </w:pPr>
      <w:r w:rsidRPr="00290EFC">
        <w:rPr>
          <w:szCs w:val="28"/>
        </w:rPr>
        <w:t xml:space="preserve">8. Chính phủ, </w:t>
      </w:r>
      <w:r w:rsidRPr="00290EFC">
        <w:rPr>
          <w:i/>
          <w:szCs w:val="28"/>
        </w:rPr>
        <w:t>Nghị định số 116/2006/NĐ-CP ngày 06/10/2006 về động viên quốc phòng</w:t>
      </w:r>
      <w:r w:rsidRPr="00290EFC">
        <w:rPr>
          <w:szCs w:val="28"/>
        </w:rPr>
        <w:t>.</w:t>
      </w:r>
    </w:p>
    <w:p w14:paraId="24858905" w14:textId="77777777" w:rsidR="00B64DFA" w:rsidRPr="00290EFC" w:rsidRDefault="00B64DFA" w:rsidP="00B64DFA">
      <w:pPr>
        <w:spacing w:line="288" w:lineRule="auto"/>
        <w:ind w:firstLine="720"/>
        <w:jc w:val="both"/>
        <w:rPr>
          <w:szCs w:val="28"/>
        </w:rPr>
      </w:pPr>
      <w:r w:rsidRPr="00290EFC">
        <w:rPr>
          <w:szCs w:val="28"/>
        </w:rPr>
        <w:t xml:space="preserve">9. Chính phủ, </w:t>
      </w:r>
      <w:r w:rsidRPr="00290EFC">
        <w:rPr>
          <w:i/>
          <w:szCs w:val="28"/>
        </w:rPr>
        <w:t>Nghị định số 05/2011/NĐ-CP</w:t>
      </w:r>
      <w:r w:rsidRPr="00290EFC">
        <w:rPr>
          <w:i/>
          <w:iCs/>
          <w:szCs w:val="28"/>
          <w:bdr w:val="none" w:sz="0" w:space="0" w:color="auto" w:frame="1"/>
        </w:rPr>
        <w:t xml:space="preserve"> ngày 14/01/2011</w:t>
      </w:r>
      <w:r w:rsidRPr="00290EFC">
        <w:rPr>
          <w:i/>
          <w:szCs w:val="28"/>
        </w:rPr>
        <w:t xml:space="preserve"> </w:t>
      </w:r>
      <w:r w:rsidRPr="00290EFC">
        <w:rPr>
          <w:bCs/>
          <w:i/>
          <w:szCs w:val="28"/>
          <w:bdr w:val="none" w:sz="0" w:space="0" w:color="auto" w:frame="1"/>
        </w:rPr>
        <w:t>về Công tác dân tộc</w:t>
      </w:r>
      <w:r w:rsidRPr="00290EFC">
        <w:rPr>
          <w:bCs/>
          <w:szCs w:val="28"/>
          <w:bdr w:val="none" w:sz="0" w:space="0" w:color="auto" w:frame="1"/>
        </w:rPr>
        <w:t>.</w:t>
      </w:r>
      <w:r w:rsidRPr="00290EFC">
        <w:rPr>
          <w:szCs w:val="28"/>
        </w:rPr>
        <w:t>                         </w:t>
      </w:r>
    </w:p>
    <w:p w14:paraId="31E64F85" w14:textId="77777777" w:rsidR="00B64DFA" w:rsidRPr="00290EFC" w:rsidRDefault="00B64DFA" w:rsidP="00B64DFA">
      <w:pPr>
        <w:shd w:val="clear" w:color="auto" w:fill="FFFFFF"/>
        <w:spacing w:line="288" w:lineRule="auto"/>
        <w:ind w:firstLine="720"/>
        <w:jc w:val="both"/>
        <w:rPr>
          <w:color w:val="000000"/>
          <w:szCs w:val="28"/>
        </w:rPr>
      </w:pPr>
      <w:r w:rsidRPr="00290EFC">
        <w:rPr>
          <w:color w:val="000000"/>
          <w:szCs w:val="28"/>
        </w:rPr>
        <w:t xml:space="preserve">10. </w:t>
      </w:r>
      <w:r w:rsidRPr="00290EFC">
        <w:rPr>
          <w:szCs w:val="28"/>
        </w:rPr>
        <w:t>Chính phủ,</w:t>
      </w:r>
      <w:r w:rsidRPr="00290EFC">
        <w:rPr>
          <w:color w:val="000000"/>
          <w:szCs w:val="28"/>
        </w:rPr>
        <w:t xml:space="preserve"> </w:t>
      </w:r>
      <w:r w:rsidRPr="00290EFC">
        <w:rPr>
          <w:i/>
          <w:color w:val="000000"/>
          <w:szCs w:val="28"/>
        </w:rPr>
        <w:t xml:space="preserve">Nghị định số 25/2014/NĐ-CP </w:t>
      </w:r>
      <w:r w:rsidRPr="00290EFC">
        <w:rPr>
          <w:i/>
          <w:iCs/>
          <w:color w:val="000000"/>
          <w:szCs w:val="28"/>
        </w:rPr>
        <w:t xml:space="preserve">ngày 07/04/2014 </w:t>
      </w:r>
      <w:r w:rsidRPr="00290EFC">
        <w:rPr>
          <w:i/>
          <w:color w:val="000000"/>
          <w:szCs w:val="28"/>
        </w:rPr>
        <w:t>quy định về phòng, chống tội phạm và vi phạm pháp luật khác có sử dụng công nghệ cao</w:t>
      </w:r>
      <w:r w:rsidRPr="00290EFC">
        <w:rPr>
          <w:color w:val="000000"/>
          <w:szCs w:val="28"/>
        </w:rPr>
        <w:t>.</w:t>
      </w:r>
    </w:p>
    <w:p w14:paraId="6B857ED3" w14:textId="77777777" w:rsidR="00B64DFA" w:rsidRPr="00290EFC" w:rsidRDefault="00B64DFA" w:rsidP="00B64DFA">
      <w:pPr>
        <w:tabs>
          <w:tab w:val="left" w:pos="700"/>
        </w:tabs>
        <w:spacing w:line="288" w:lineRule="auto"/>
        <w:ind w:firstLine="720"/>
        <w:jc w:val="both"/>
        <w:rPr>
          <w:szCs w:val="28"/>
        </w:rPr>
      </w:pPr>
      <w:r w:rsidRPr="00290EFC">
        <w:rPr>
          <w:szCs w:val="28"/>
        </w:rPr>
        <w:t xml:space="preserve">11. Chính phủ, </w:t>
      </w:r>
      <w:r w:rsidRPr="00290EFC">
        <w:rPr>
          <w:i/>
          <w:szCs w:val="28"/>
        </w:rPr>
        <w:t>Nghị định số 13/2014/NĐ-CP ngày 25/02/2014 quy định chi tiết về biện pháp thi hành Luật Giáo dục quốc phòng và an ninh</w:t>
      </w:r>
      <w:r w:rsidRPr="00290EFC">
        <w:rPr>
          <w:szCs w:val="28"/>
        </w:rPr>
        <w:t>.</w:t>
      </w:r>
    </w:p>
    <w:p w14:paraId="7B5F58DD" w14:textId="77777777" w:rsidR="00B64DFA" w:rsidRPr="00290EFC" w:rsidRDefault="00B64DFA" w:rsidP="00B64DFA">
      <w:pPr>
        <w:shd w:val="clear" w:color="auto" w:fill="FFFFFF"/>
        <w:spacing w:line="288" w:lineRule="auto"/>
        <w:ind w:firstLine="720"/>
        <w:jc w:val="both"/>
        <w:rPr>
          <w:color w:val="000000"/>
          <w:szCs w:val="28"/>
        </w:rPr>
      </w:pPr>
      <w:bookmarkStart w:id="45" w:name="loai_1_name"/>
      <w:r w:rsidRPr="00290EFC">
        <w:rPr>
          <w:color w:val="000000"/>
          <w:szCs w:val="28"/>
        </w:rPr>
        <w:t xml:space="preserve">12. </w:t>
      </w:r>
      <w:r w:rsidRPr="00290EFC">
        <w:rPr>
          <w:szCs w:val="28"/>
        </w:rPr>
        <w:t>Chính phủ,</w:t>
      </w:r>
      <w:r w:rsidRPr="00290EFC">
        <w:rPr>
          <w:color w:val="000000"/>
          <w:szCs w:val="28"/>
        </w:rPr>
        <w:t xml:space="preserve"> </w:t>
      </w:r>
      <w:r w:rsidRPr="00290EFC">
        <w:rPr>
          <w:i/>
          <w:color w:val="000000"/>
          <w:szCs w:val="28"/>
        </w:rPr>
        <w:t>Nghị định số 71/2018/NĐ-CP</w:t>
      </w:r>
      <w:r w:rsidRPr="00290EFC">
        <w:rPr>
          <w:i/>
          <w:iCs/>
          <w:color w:val="000000"/>
          <w:szCs w:val="28"/>
        </w:rPr>
        <w:t xml:space="preserve"> ngày 15/05/2018 </w:t>
      </w:r>
      <w:r w:rsidRPr="00290EFC">
        <w:rPr>
          <w:i/>
          <w:color w:val="000000"/>
          <w:szCs w:val="28"/>
        </w:rPr>
        <w:t>quy định chi tiết một số điều của luật quản lý, sử dụng vũ khí, vật liệu nổ và công cụ hỗ trợ về vật liệu nổ công nghiệp và tiền chất thuốc nổ</w:t>
      </w:r>
      <w:bookmarkEnd w:id="45"/>
      <w:r w:rsidRPr="00290EFC">
        <w:rPr>
          <w:color w:val="000000"/>
          <w:szCs w:val="28"/>
        </w:rPr>
        <w:t>.</w:t>
      </w:r>
    </w:p>
    <w:p w14:paraId="13E10C00" w14:textId="77777777" w:rsidR="00B64DFA" w:rsidRPr="00290EFC" w:rsidRDefault="00B64DFA" w:rsidP="00B64DFA">
      <w:pPr>
        <w:tabs>
          <w:tab w:val="left" w:pos="700"/>
        </w:tabs>
        <w:spacing w:line="288" w:lineRule="auto"/>
        <w:ind w:firstLine="720"/>
        <w:jc w:val="both"/>
        <w:rPr>
          <w:szCs w:val="28"/>
        </w:rPr>
      </w:pPr>
      <w:r w:rsidRPr="00290EFC">
        <w:rPr>
          <w:szCs w:val="28"/>
        </w:rPr>
        <w:t xml:space="preserve">13. Cục quân huấn, </w:t>
      </w:r>
      <w:r w:rsidRPr="00290EFC">
        <w:rPr>
          <w:i/>
          <w:szCs w:val="28"/>
        </w:rPr>
        <w:t>Sách dạy bắn súng tiểu liên AK</w:t>
      </w:r>
      <w:r w:rsidRPr="00290EFC">
        <w:rPr>
          <w:szCs w:val="28"/>
        </w:rPr>
        <w:t>, BTTM, năm 1997./.</w:t>
      </w:r>
    </w:p>
    <w:p w14:paraId="3B961D43" w14:textId="77777777" w:rsidR="00B64DFA" w:rsidRPr="00290EFC" w:rsidRDefault="00B64DFA" w:rsidP="00B64DFA">
      <w:pPr>
        <w:spacing w:line="288" w:lineRule="auto"/>
        <w:ind w:firstLine="720"/>
        <w:jc w:val="both"/>
        <w:rPr>
          <w:spacing w:val="-10"/>
          <w:szCs w:val="28"/>
          <w:lang w:eastAsia="vi-VN"/>
        </w:rPr>
      </w:pPr>
      <w:r w:rsidRPr="00290EFC">
        <w:rPr>
          <w:spacing w:val="-10"/>
          <w:szCs w:val="28"/>
          <w:lang w:eastAsia="vi-VN"/>
        </w:rPr>
        <w:t xml:space="preserve">14. Cục quân huấn , </w:t>
      </w:r>
      <w:r w:rsidRPr="00290EFC">
        <w:rPr>
          <w:i/>
          <w:spacing w:val="-10"/>
          <w:szCs w:val="28"/>
          <w:lang w:eastAsia="vi-VN"/>
        </w:rPr>
        <w:t>Sách dạy bắn súng  trung liên RPĐ</w:t>
      </w:r>
      <w:r w:rsidRPr="00290EFC">
        <w:rPr>
          <w:spacing w:val="-10"/>
          <w:szCs w:val="28"/>
          <w:lang w:eastAsia="vi-VN"/>
        </w:rPr>
        <w:t>, BTTM, năm 2000.</w:t>
      </w:r>
    </w:p>
    <w:p w14:paraId="08ED7533" w14:textId="77777777" w:rsidR="00B64DFA" w:rsidRPr="00290EFC" w:rsidRDefault="00B64DFA" w:rsidP="00B64DFA">
      <w:pPr>
        <w:spacing w:line="288" w:lineRule="auto"/>
        <w:rPr>
          <w:szCs w:val="28"/>
          <w:lang w:val="sv-SE"/>
        </w:rPr>
      </w:pPr>
      <w:r w:rsidRPr="00290EFC">
        <w:rPr>
          <w:spacing w:val="-10"/>
          <w:szCs w:val="28"/>
          <w:lang w:eastAsia="vi-VN"/>
        </w:rPr>
        <w:t xml:space="preserve">            15. Cục quân huấn , Sách dạy bắn súng  diệt tăng B41 , BTTM, năm 2002./.</w:t>
      </w:r>
    </w:p>
    <w:p w14:paraId="18B5E18C" w14:textId="77777777" w:rsidR="00B64DFA" w:rsidRPr="00290EFC" w:rsidRDefault="00B64DFA" w:rsidP="00B64DFA">
      <w:pPr>
        <w:tabs>
          <w:tab w:val="left" w:pos="700"/>
        </w:tabs>
        <w:spacing w:line="288" w:lineRule="auto"/>
        <w:ind w:firstLine="720"/>
        <w:jc w:val="both"/>
        <w:rPr>
          <w:szCs w:val="28"/>
        </w:rPr>
      </w:pPr>
      <w:r w:rsidRPr="00290EFC">
        <w:rPr>
          <w:szCs w:val="28"/>
        </w:rPr>
        <w:t xml:space="preserve">16. </w:t>
      </w:r>
      <w:r w:rsidRPr="00290EFC">
        <w:rPr>
          <w:i/>
          <w:szCs w:val="28"/>
        </w:rPr>
        <w:t>Điều lệnh quản lý bộ đội</w:t>
      </w:r>
      <w:r w:rsidRPr="00290EFC">
        <w:rPr>
          <w:szCs w:val="28"/>
        </w:rPr>
        <w:t>, Nhà xuất bản Quân đội nhân dân, 2011.</w:t>
      </w:r>
    </w:p>
    <w:p w14:paraId="149A7E4C" w14:textId="77777777" w:rsidR="00B64DFA" w:rsidRPr="00290EFC" w:rsidRDefault="00B64DFA" w:rsidP="00B64DFA">
      <w:pPr>
        <w:tabs>
          <w:tab w:val="left" w:pos="700"/>
        </w:tabs>
        <w:spacing w:line="288" w:lineRule="auto"/>
        <w:ind w:firstLine="720"/>
        <w:jc w:val="both"/>
        <w:rPr>
          <w:szCs w:val="28"/>
        </w:rPr>
      </w:pPr>
      <w:r w:rsidRPr="00290EFC">
        <w:rPr>
          <w:szCs w:val="28"/>
        </w:rPr>
        <w:t>17. Hiến pháp nước Cộng hòa xã hội chủ nghĩa Việt Nam, 2013.</w:t>
      </w:r>
    </w:p>
    <w:p w14:paraId="05EBD333" w14:textId="77777777" w:rsidR="00B64DFA" w:rsidRPr="00290EFC" w:rsidRDefault="00B64DFA" w:rsidP="00B64DFA">
      <w:pPr>
        <w:tabs>
          <w:tab w:val="left" w:pos="700"/>
        </w:tabs>
        <w:spacing w:line="288" w:lineRule="auto"/>
        <w:ind w:firstLine="720"/>
        <w:jc w:val="both"/>
        <w:rPr>
          <w:szCs w:val="28"/>
        </w:rPr>
      </w:pPr>
      <w:r w:rsidRPr="00290EFC">
        <w:rPr>
          <w:szCs w:val="28"/>
        </w:rPr>
        <w:t xml:space="preserve">18. Học viện chính trị, </w:t>
      </w:r>
      <w:r w:rsidRPr="00290EFC">
        <w:rPr>
          <w:i/>
          <w:szCs w:val="28"/>
        </w:rPr>
        <w:t>Phòng, chống "diễn biến hòa bình" ở Việt Nam - những vấn đề lý luận và thực tiễn</w:t>
      </w:r>
      <w:r w:rsidRPr="00290EFC">
        <w:rPr>
          <w:szCs w:val="28"/>
        </w:rPr>
        <w:t>, Nhà xuất bản Chính trị quốc gia, 2009.</w:t>
      </w:r>
    </w:p>
    <w:p w14:paraId="4311F7BC" w14:textId="77777777" w:rsidR="00B64DFA" w:rsidRPr="00290EFC" w:rsidRDefault="00B64DFA" w:rsidP="00B64DFA">
      <w:pPr>
        <w:tabs>
          <w:tab w:val="left" w:pos="700"/>
        </w:tabs>
        <w:spacing w:line="288" w:lineRule="auto"/>
        <w:ind w:firstLine="720"/>
        <w:jc w:val="both"/>
        <w:rPr>
          <w:spacing w:val="-10"/>
          <w:szCs w:val="28"/>
        </w:rPr>
      </w:pPr>
      <w:r w:rsidRPr="00290EFC">
        <w:rPr>
          <w:spacing w:val="-10"/>
          <w:szCs w:val="28"/>
        </w:rPr>
        <w:t xml:space="preserve">19. </w:t>
      </w:r>
      <w:r w:rsidRPr="00290EFC">
        <w:rPr>
          <w:i/>
          <w:spacing w:val="-10"/>
          <w:szCs w:val="28"/>
        </w:rPr>
        <w:t>Giáo trình Giáo dục an ninh - trật tự</w:t>
      </w:r>
      <w:r w:rsidRPr="00290EFC">
        <w:rPr>
          <w:spacing w:val="-10"/>
          <w:szCs w:val="28"/>
        </w:rPr>
        <w:t>, Nhà xuất bản Giáo dục Việt Nam 2012.</w:t>
      </w:r>
    </w:p>
    <w:p w14:paraId="2359C795" w14:textId="77777777" w:rsidR="00B64DFA" w:rsidRPr="00290EFC" w:rsidRDefault="00B64DFA" w:rsidP="00B64DFA">
      <w:pPr>
        <w:tabs>
          <w:tab w:val="left" w:pos="700"/>
        </w:tabs>
        <w:spacing w:line="288" w:lineRule="auto"/>
        <w:ind w:firstLine="720"/>
        <w:jc w:val="both"/>
        <w:rPr>
          <w:szCs w:val="28"/>
        </w:rPr>
      </w:pPr>
      <w:r w:rsidRPr="00290EFC">
        <w:rPr>
          <w:szCs w:val="28"/>
        </w:rPr>
        <w:t>20. Luật Biên giới quốc gia, 2004.</w:t>
      </w:r>
    </w:p>
    <w:p w14:paraId="464A6244" w14:textId="77777777" w:rsidR="00B64DFA" w:rsidRPr="00290EFC" w:rsidRDefault="00B64DFA" w:rsidP="00B64DFA">
      <w:pPr>
        <w:tabs>
          <w:tab w:val="left" w:pos="700"/>
        </w:tabs>
        <w:spacing w:line="288" w:lineRule="auto"/>
        <w:ind w:firstLine="720"/>
        <w:jc w:val="both"/>
        <w:rPr>
          <w:szCs w:val="28"/>
        </w:rPr>
      </w:pPr>
      <w:r w:rsidRPr="00290EFC">
        <w:rPr>
          <w:szCs w:val="28"/>
        </w:rPr>
        <w:t>21. Luật nghĩa vụ quân sự, 2015.</w:t>
      </w:r>
    </w:p>
    <w:p w14:paraId="2EA89AF4" w14:textId="77777777" w:rsidR="00B64DFA" w:rsidRPr="00290EFC" w:rsidRDefault="00B64DFA" w:rsidP="00B64DFA">
      <w:pPr>
        <w:tabs>
          <w:tab w:val="left" w:pos="700"/>
        </w:tabs>
        <w:spacing w:line="288" w:lineRule="auto"/>
        <w:ind w:firstLine="720"/>
        <w:jc w:val="both"/>
        <w:rPr>
          <w:szCs w:val="28"/>
        </w:rPr>
      </w:pPr>
      <w:r w:rsidRPr="00290EFC">
        <w:rPr>
          <w:szCs w:val="28"/>
        </w:rPr>
        <w:t>22. Luật an ninh quốc gia, 2004.</w:t>
      </w:r>
    </w:p>
    <w:p w14:paraId="154D4AB9" w14:textId="77777777" w:rsidR="00B64DFA" w:rsidRPr="00290EFC" w:rsidRDefault="00B64DFA" w:rsidP="00B64DFA">
      <w:pPr>
        <w:tabs>
          <w:tab w:val="left" w:pos="700"/>
        </w:tabs>
        <w:spacing w:line="288" w:lineRule="auto"/>
        <w:ind w:firstLine="720"/>
        <w:jc w:val="both"/>
        <w:rPr>
          <w:szCs w:val="28"/>
        </w:rPr>
      </w:pPr>
      <w:r w:rsidRPr="00290EFC">
        <w:rPr>
          <w:szCs w:val="28"/>
        </w:rPr>
        <w:t>23. Luật phòng chống tham nhũng, 2005; sửa đổi, bổ sung năm 2018.</w:t>
      </w:r>
    </w:p>
    <w:p w14:paraId="51386B01" w14:textId="77777777" w:rsidR="00B64DFA" w:rsidRPr="00290EFC" w:rsidRDefault="00B64DFA" w:rsidP="00B64DFA">
      <w:pPr>
        <w:shd w:val="clear" w:color="auto" w:fill="FFFFFF"/>
        <w:spacing w:line="288" w:lineRule="auto"/>
        <w:ind w:firstLine="720"/>
        <w:jc w:val="both"/>
        <w:rPr>
          <w:szCs w:val="28"/>
        </w:rPr>
      </w:pPr>
      <w:r w:rsidRPr="00290EFC">
        <w:rPr>
          <w:szCs w:val="28"/>
        </w:rPr>
        <w:t>24. Luật tín ngưỡng, tôn giáo, 2016.</w:t>
      </w:r>
    </w:p>
    <w:p w14:paraId="7C6DF05C" w14:textId="77777777" w:rsidR="00B64DFA" w:rsidRPr="00290EFC" w:rsidRDefault="00B64DFA" w:rsidP="00B64DFA">
      <w:pPr>
        <w:tabs>
          <w:tab w:val="left" w:pos="700"/>
        </w:tabs>
        <w:spacing w:line="288" w:lineRule="auto"/>
        <w:ind w:firstLine="720"/>
        <w:jc w:val="both"/>
        <w:rPr>
          <w:szCs w:val="28"/>
        </w:rPr>
      </w:pPr>
      <w:r w:rsidRPr="00290EFC">
        <w:rPr>
          <w:szCs w:val="28"/>
        </w:rPr>
        <w:t>25. Luật Quốc phòng, 2006; sửa đổi, bổ sung năm 2018.</w:t>
      </w:r>
    </w:p>
    <w:p w14:paraId="20AAE1F3" w14:textId="77777777" w:rsidR="00B64DFA" w:rsidRPr="00290EFC" w:rsidRDefault="00B64DFA" w:rsidP="00B64DFA">
      <w:pPr>
        <w:tabs>
          <w:tab w:val="left" w:pos="700"/>
        </w:tabs>
        <w:spacing w:line="288" w:lineRule="auto"/>
        <w:ind w:firstLine="720"/>
        <w:jc w:val="both"/>
        <w:rPr>
          <w:szCs w:val="28"/>
        </w:rPr>
      </w:pPr>
      <w:r w:rsidRPr="00290EFC">
        <w:rPr>
          <w:szCs w:val="28"/>
        </w:rPr>
        <w:t>26. Luật giáo dục quốc phòng và an ninh, 2013.</w:t>
      </w:r>
    </w:p>
    <w:p w14:paraId="56AAE9BD" w14:textId="77777777" w:rsidR="00B64DFA" w:rsidRPr="00290EFC" w:rsidRDefault="00B64DFA" w:rsidP="00B64DFA">
      <w:pPr>
        <w:tabs>
          <w:tab w:val="left" w:pos="700"/>
        </w:tabs>
        <w:spacing w:line="288" w:lineRule="auto"/>
        <w:ind w:firstLine="720"/>
        <w:jc w:val="both"/>
        <w:rPr>
          <w:szCs w:val="28"/>
        </w:rPr>
      </w:pPr>
      <w:r w:rsidRPr="00290EFC">
        <w:rPr>
          <w:szCs w:val="28"/>
        </w:rPr>
        <w:t>27. Luật biển Việt Nam, 2012.</w:t>
      </w:r>
    </w:p>
    <w:p w14:paraId="75D5D5EB" w14:textId="77777777" w:rsidR="00B64DFA" w:rsidRPr="00290EFC" w:rsidRDefault="00B64DFA" w:rsidP="00B64DFA">
      <w:pPr>
        <w:tabs>
          <w:tab w:val="left" w:pos="700"/>
        </w:tabs>
        <w:spacing w:line="288" w:lineRule="auto"/>
        <w:ind w:firstLine="720"/>
        <w:jc w:val="both"/>
        <w:rPr>
          <w:szCs w:val="28"/>
        </w:rPr>
      </w:pPr>
      <w:r w:rsidRPr="00290EFC">
        <w:rPr>
          <w:szCs w:val="28"/>
        </w:rPr>
        <w:t>28. Luật Dân quân tự vệ, 2009.</w:t>
      </w:r>
    </w:p>
    <w:p w14:paraId="277C858B" w14:textId="77777777" w:rsidR="00B64DFA" w:rsidRPr="00290EFC" w:rsidRDefault="00B64DFA" w:rsidP="00B64DFA">
      <w:pPr>
        <w:tabs>
          <w:tab w:val="left" w:pos="700"/>
        </w:tabs>
        <w:spacing w:line="288" w:lineRule="auto"/>
        <w:ind w:firstLine="720"/>
        <w:jc w:val="both"/>
        <w:rPr>
          <w:szCs w:val="28"/>
        </w:rPr>
      </w:pPr>
      <w:r w:rsidRPr="00290EFC">
        <w:rPr>
          <w:szCs w:val="28"/>
        </w:rPr>
        <w:t>29. Luật phòng, chống ma túy, 2000, sửa đổi, bổ sung năm 2009.</w:t>
      </w:r>
    </w:p>
    <w:p w14:paraId="6F1BF1FF" w14:textId="77777777" w:rsidR="00B64DFA" w:rsidRPr="00290EFC" w:rsidRDefault="00B64DFA" w:rsidP="00B64DFA">
      <w:pPr>
        <w:pStyle w:val="Heading1"/>
        <w:shd w:val="clear" w:color="auto" w:fill="FFFFFF"/>
        <w:spacing w:before="0" w:after="0" w:line="288" w:lineRule="auto"/>
        <w:ind w:firstLine="720"/>
        <w:jc w:val="both"/>
        <w:textAlignment w:val="baseline"/>
        <w:rPr>
          <w:b/>
          <w:szCs w:val="28"/>
          <w:lang w:val="vi-VN"/>
        </w:rPr>
      </w:pPr>
      <w:r w:rsidRPr="00290EFC">
        <w:rPr>
          <w:b/>
          <w:szCs w:val="28"/>
        </w:rPr>
        <w:t>30</w:t>
      </w:r>
      <w:r w:rsidRPr="00290EFC">
        <w:rPr>
          <w:b/>
          <w:szCs w:val="28"/>
          <w:lang w:val="vi-VN"/>
        </w:rPr>
        <w:t>. Văn phòng Trung ương Đảng,</w:t>
      </w:r>
      <w:r w:rsidRPr="00290EFC">
        <w:rPr>
          <w:b/>
          <w:szCs w:val="28"/>
        </w:rPr>
        <w:t xml:space="preserve"> </w:t>
      </w:r>
      <w:r w:rsidRPr="00290EFC">
        <w:rPr>
          <w:b/>
          <w:i/>
          <w:szCs w:val="28"/>
          <w:lang w:val="vi-VN"/>
        </w:rPr>
        <w:t>Văn kiện Đại hội Đại biểu toàn quốc lần thứ XII</w:t>
      </w:r>
      <w:r w:rsidRPr="00290EFC">
        <w:rPr>
          <w:b/>
          <w:szCs w:val="28"/>
          <w:lang w:val="vi-VN"/>
        </w:rPr>
        <w:t>, Hà Nội, 2016.</w:t>
      </w:r>
    </w:p>
    <w:p w14:paraId="1E1FAEF0" w14:textId="77777777" w:rsidR="00B64DFA" w:rsidRPr="00290EFC" w:rsidRDefault="00B64DFA" w:rsidP="00B64DFA">
      <w:pPr>
        <w:shd w:val="clear" w:color="auto" w:fill="FFFFFF"/>
        <w:spacing w:line="288" w:lineRule="auto"/>
        <w:ind w:firstLine="720"/>
        <w:jc w:val="both"/>
        <w:rPr>
          <w:color w:val="000000"/>
          <w:szCs w:val="28"/>
        </w:rPr>
      </w:pPr>
      <w:r w:rsidRPr="00290EFC">
        <w:rPr>
          <w:color w:val="000000"/>
          <w:szCs w:val="28"/>
        </w:rPr>
        <w:t xml:space="preserve">31. Uỷ ban thường vụ Quốc hội, </w:t>
      </w:r>
      <w:r w:rsidRPr="00290EFC">
        <w:rPr>
          <w:i/>
          <w:color w:val="000000"/>
          <w:szCs w:val="28"/>
        </w:rPr>
        <w:t xml:space="preserve">Pháp lệnh số 10/2003/PL-UBTVQH11 </w:t>
      </w:r>
      <w:r w:rsidRPr="00290EFC">
        <w:rPr>
          <w:i/>
          <w:iCs/>
          <w:color w:val="000000"/>
          <w:szCs w:val="28"/>
        </w:rPr>
        <w:t xml:space="preserve">ngày 17/03/2003 </w:t>
      </w:r>
      <w:r w:rsidRPr="00290EFC">
        <w:rPr>
          <w:i/>
          <w:color w:val="000000"/>
          <w:szCs w:val="28"/>
        </w:rPr>
        <w:t xml:space="preserve"> về phòng, chống mại dâm</w:t>
      </w:r>
      <w:r w:rsidRPr="00290EFC">
        <w:rPr>
          <w:color w:val="000000"/>
          <w:szCs w:val="28"/>
        </w:rPr>
        <w:t>.</w:t>
      </w:r>
    </w:p>
    <w:p w14:paraId="58C84779" w14:textId="77777777" w:rsidR="00AC5254" w:rsidRDefault="00B64DFA" w:rsidP="00AC5254">
      <w:pPr>
        <w:spacing w:line="288" w:lineRule="auto"/>
        <w:rPr>
          <w:b/>
          <w:szCs w:val="28"/>
          <w:lang w:val="sv-SE"/>
        </w:rPr>
      </w:pPr>
      <w:r w:rsidRPr="00290EFC">
        <w:rPr>
          <w:b/>
          <w:szCs w:val="28"/>
          <w:lang w:val="sv-SE"/>
        </w:rPr>
        <w:t>5. Ghi chú và giải thích</w:t>
      </w:r>
    </w:p>
    <w:p w14:paraId="19EBEB30" w14:textId="77777777" w:rsidR="00AC5254" w:rsidRDefault="00AC5254">
      <w:pPr>
        <w:spacing w:after="200" w:line="276" w:lineRule="auto"/>
        <w:rPr>
          <w:b/>
          <w:szCs w:val="28"/>
          <w:lang w:val="sv-SE"/>
        </w:rPr>
      </w:pPr>
      <w:r>
        <w:rPr>
          <w:b/>
          <w:szCs w:val="28"/>
          <w:lang w:val="sv-SE"/>
        </w:rPr>
        <w:br w:type="page"/>
      </w:r>
    </w:p>
    <w:p w14:paraId="731E1862" w14:textId="166ACA9F" w:rsidR="00B64DFA" w:rsidRPr="00290EFC" w:rsidRDefault="00B64DFA" w:rsidP="00AC5254">
      <w:pPr>
        <w:spacing w:line="288" w:lineRule="auto"/>
        <w:jc w:val="center"/>
        <w:rPr>
          <w:color w:val="0000FF"/>
          <w:szCs w:val="28"/>
          <w:lang w:val="vi-VN"/>
        </w:rPr>
      </w:pPr>
      <w:r w:rsidRPr="00290EFC">
        <w:rPr>
          <w:b/>
          <w:color w:val="0000FF"/>
          <w:szCs w:val="28"/>
          <w:lang w:val="vi-VN"/>
        </w:rPr>
        <w:lastRenderedPageBreak/>
        <w:t>CHƯƠNG TRÌNH MÔN HỌC</w:t>
      </w:r>
    </w:p>
    <w:p w14:paraId="649A597E" w14:textId="77777777" w:rsidR="00B64DFA" w:rsidRPr="00290EFC" w:rsidRDefault="00B64DFA" w:rsidP="00B64DFA">
      <w:pPr>
        <w:spacing w:line="288" w:lineRule="auto"/>
        <w:jc w:val="both"/>
        <w:rPr>
          <w:szCs w:val="28"/>
        </w:rPr>
      </w:pPr>
    </w:p>
    <w:p w14:paraId="10681436" w14:textId="77777777" w:rsidR="00B64DFA" w:rsidRPr="00290EFC" w:rsidRDefault="00B64DFA" w:rsidP="00B64DFA">
      <w:pPr>
        <w:spacing w:line="288" w:lineRule="auto"/>
        <w:jc w:val="both"/>
        <w:rPr>
          <w:b/>
          <w:szCs w:val="28"/>
        </w:rPr>
      </w:pPr>
      <w:r w:rsidRPr="00290EFC">
        <w:rPr>
          <w:b/>
          <w:szCs w:val="28"/>
          <w:lang w:val="vi-VN"/>
        </w:rPr>
        <w:t>Tên môn học: Tin học</w:t>
      </w:r>
    </w:p>
    <w:p w14:paraId="03DC2281" w14:textId="77777777" w:rsidR="00B64DFA" w:rsidRPr="00290EFC" w:rsidRDefault="00B64DFA" w:rsidP="00B64DFA">
      <w:pPr>
        <w:tabs>
          <w:tab w:val="left" w:pos="2040"/>
        </w:tabs>
        <w:spacing w:line="288" w:lineRule="auto"/>
        <w:jc w:val="both"/>
        <w:rPr>
          <w:b/>
          <w:szCs w:val="28"/>
          <w:lang w:val="vi-VN"/>
        </w:rPr>
      </w:pPr>
      <w:r w:rsidRPr="00290EFC">
        <w:rPr>
          <w:b/>
          <w:szCs w:val="28"/>
          <w:lang w:val="vi-VN"/>
        </w:rPr>
        <w:t>Mã môn học: M</w:t>
      </w:r>
      <w:r w:rsidRPr="00290EFC">
        <w:rPr>
          <w:b/>
          <w:szCs w:val="28"/>
        </w:rPr>
        <w:t>H</w:t>
      </w:r>
      <w:r w:rsidRPr="00290EFC">
        <w:rPr>
          <w:b/>
          <w:szCs w:val="28"/>
          <w:lang w:val="vi-VN"/>
        </w:rPr>
        <w:t>05</w:t>
      </w:r>
    </w:p>
    <w:p w14:paraId="2F245BE6" w14:textId="77777777" w:rsidR="00B64DFA" w:rsidRPr="00290EFC" w:rsidRDefault="00B64DFA" w:rsidP="00B64DFA">
      <w:pPr>
        <w:spacing w:line="288" w:lineRule="auto"/>
        <w:jc w:val="both"/>
        <w:rPr>
          <w:i/>
          <w:szCs w:val="28"/>
          <w:lang w:val="vi-VN"/>
        </w:rPr>
      </w:pPr>
      <w:r w:rsidRPr="00290EFC">
        <w:rPr>
          <w:b/>
          <w:szCs w:val="28"/>
          <w:lang w:val="vi-VN"/>
        </w:rPr>
        <w:t>Thời lượng:  75 giờ</w:t>
      </w:r>
      <w:r w:rsidRPr="00290EFC">
        <w:rPr>
          <w:szCs w:val="28"/>
          <w:lang w:val="vi-VN"/>
        </w:rPr>
        <w:t xml:space="preserve"> </w:t>
      </w:r>
      <w:r w:rsidRPr="00290EFC">
        <w:rPr>
          <w:i/>
          <w:szCs w:val="28"/>
          <w:lang w:val="vi-VN"/>
        </w:rPr>
        <w:t>(</w:t>
      </w:r>
      <w:r w:rsidRPr="00290EFC">
        <w:rPr>
          <w:i/>
          <w:szCs w:val="28"/>
        </w:rPr>
        <w:t>L</w:t>
      </w:r>
      <w:r w:rsidRPr="00290EFC">
        <w:rPr>
          <w:i/>
          <w:szCs w:val="28"/>
          <w:lang w:val="vi-VN"/>
        </w:rPr>
        <w:t>ý thuyết: 15 giờ; Thực hành, thảo luận, bài tập: 58 giờ; Kiểm tra: 2 giờ)</w:t>
      </w:r>
    </w:p>
    <w:p w14:paraId="20E64067" w14:textId="77777777" w:rsidR="00B64DFA" w:rsidRPr="00290EFC" w:rsidRDefault="00B64DFA" w:rsidP="00B64DFA">
      <w:pPr>
        <w:spacing w:line="288" w:lineRule="auto"/>
        <w:jc w:val="both"/>
        <w:rPr>
          <w:b/>
          <w:szCs w:val="28"/>
          <w:lang w:val="vi-VN"/>
        </w:rPr>
      </w:pPr>
    </w:p>
    <w:p w14:paraId="3C416B96" w14:textId="77777777" w:rsidR="00B64DFA" w:rsidRPr="00290EFC" w:rsidRDefault="00B64DFA" w:rsidP="00B64DFA">
      <w:pPr>
        <w:tabs>
          <w:tab w:val="left" w:pos="709"/>
        </w:tabs>
        <w:spacing w:line="288" w:lineRule="auto"/>
        <w:jc w:val="both"/>
        <w:rPr>
          <w:b/>
          <w:bCs/>
          <w:szCs w:val="28"/>
          <w:lang w:val="nl-NL"/>
        </w:rPr>
      </w:pPr>
      <w:r w:rsidRPr="00290EFC">
        <w:rPr>
          <w:b/>
          <w:bCs/>
          <w:szCs w:val="28"/>
          <w:lang w:val="nl-NL"/>
        </w:rPr>
        <w:t>I. Vị trí, tính chất của môn học</w:t>
      </w:r>
    </w:p>
    <w:p w14:paraId="34C92DDD" w14:textId="77777777" w:rsidR="00B64DFA" w:rsidRPr="00290EFC" w:rsidRDefault="00B64DFA" w:rsidP="00B64DFA">
      <w:pPr>
        <w:tabs>
          <w:tab w:val="left" w:pos="709"/>
        </w:tabs>
        <w:spacing w:line="288" w:lineRule="auto"/>
        <w:ind w:firstLine="720"/>
        <w:jc w:val="both"/>
        <w:rPr>
          <w:bCs/>
          <w:szCs w:val="28"/>
          <w:lang w:val="nl-NL"/>
        </w:rPr>
      </w:pPr>
      <w:r w:rsidRPr="00290EFC">
        <w:rPr>
          <w:b/>
          <w:szCs w:val="28"/>
          <w:lang w:val="nl-NL"/>
        </w:rPr>
        <w:t>1.</w:t>
      </w:r>
      <w:r w:rsidRPr="00290EFC">
        <w:rPr>
          <w:b/>
          <w:bCs/>
          <w:szCs w:val="28"/>
          <w:lang w:val="nl-NL"/>
        </w:rPr>
        <w:t xml:space="preserve">Vị trí: </w:t>
      </w:r>
      <w:r w:rsidRPr="00290EFC">
        <w:rPr>
          <w:bCs/>
          <w:szCs w:val="28"/>
          <w:lang w:val="nl-NL"/>
        </w:rPr>
        <w:t>Môn học Tin học là môn học bắt buộc thuộc khối các môn học chung trong chương trình đào tạo cao đẳng.</w:t>
      </w:r>
    </w:p>
    <w:p w14:paraId="24F13EFE" w14:textId="77777777" w:rsidR="00B64DFA" w:rsidRPr="00290EFC" w:rsidRDefault="00B64DFA" w:rsidP="00B64DFA">
      <w:pPr>
        <w:shd w:val="clear" w:color="auto" w:fill="FFFFFF"/>
        <w:tabs>
          <w:tab w:val="left" w:pos="709"/>
        </w:tabs>
        <w:spacing w:line="288" w:lineRule="auto"/>
        <w:ind w:firstLine="720"/>
        <w:jc w:val="both"/>
        <w:rPr>
          <w:bCs/>
          <w:szCs w:val="28"/>
          <w:lang w:val="nl-NL"/>
        </w:rPr>
      </w:pPr>
      <w:r w:rsidRPr="00290EFC">
        <w:rPr>
          <w:b/>
          <w:bCs/>
          <w:szCs w:val="28"/>
          <w:lang w:val="nl-NL"/>
        </w:rPr>
        <w:t xml:space="preserve">2. </w:t>
      </w:r>
      <w:bookmarkStart w:id="46" w:name="muc_2"/>
      <w:r w:rsidRPr="00290EFC">
        <w:rPr>
          <w:b/>
          <w:bCs/>
          <w:szCs w:val="28"/>
          <w:lang w:val="nl-NL"/>
        </w:rPr>
        <w:t xml:space="preserve">Tính chất: </w:t>
      </w:r>
      <w:r w:rsidRPr="00290EFC">
        <w:rPr>
          <w:bCs/>
          <w:szCs w:val="28"/>
          <w:lang w:val="nl-NL"/>
        </w:rPr>
        <w:t>Chương trình môn học bao gồm nội dung cơ bản về máy tính và công nghệ thông tin,cũng như việc sử dụng máy tính trong đời sống, học tập và hoạt động nghề nghiệp sau này.</w:t>
      </w:r>
    </w:p>
    <w:p w14:paraId="560A6998" w14:textId="77777777" w:rsidR="00B64DFA" w:rsidRPr="00290EFC" w:rsidRDefault="00B64DFA" w:rsidP="00B64DFA">
      <w:pPr>
        <w:shd w:val="clear" w:color="auto" w:fill="FFFFFF"/>
        <w:tabs>
          <w:tab w:val="left" w:pos="709"/>
        </w:tabs>
        <w:spacing w:line="288" w:lineRule="auto"/>
        <w:jc w:val="both"/>
        <w:rPr>
          <w:b/>
          <w:bCs/>
          <w:szCs w:val="28"/>
          <w:lang w:val="nl-NL"/>
        </w:rPr>
      </w:pPr>
      <w:r w:rsidRPr="00290EFC">
        <w:rPr>
          <w:b/>
          <w:bCs/>
          <w:szCs w:val="28"/>
          <w:lang w:val="nl-NL"/>
        </w:rPr>
        <w:t>II. Mục tiêu</w:t>
      </w:r>
      <w:bookmarkEnd w:id="46"/>
      <w:r w:rsidRPr="00290EFC">
        <w:rPr>
          <w:b/>
          <w:bCs/>
          <w:szCs w:val="28"/>
          <w:lang w:val="nl-NL"/>
        </w:rPr>
        <w:t xml:space="preserve"> của môn học</w:t>
      </w:r>
    </w:p>
    <w:p w14:paraId="6881C575" w14:textId="77777777" w:rsidR="00B64DFA" w:rsidRPr="00290EFC" w:rsidRDefault="00B64DFA" w:rsidP="00B64DFA">
      <w:pPr>
        <w:shd w:val="clear" w:color="auto" w:fill="FFFFFF"/>
        <w:tabs>
          <w:tab w:val="left" w:pos="709"/>
        </w:tabs>
        <w:spacing w:line="288" w:lineRule="auto"/>
        <w:ind w:firstLine="720"/>
        <w:jc w:val="both"/>
        <w:rPr>
          <w:color w:val="000000"/>
          <w:spacing w:val="-2"/>
          <w:szCs w:val="28"/>
          <w:lang w:val="nl-NL"/>
        </w:rPr>
      </w:pPr>
      <w:r w:rsidRPr="00290EFC">
        <w:rPr>
          <w:color w:val="000000"/>
          <w:spacing w:val="-2"/>
          <w:szCs w:val="28"/>
          <w:lang w:val="nl-NL"/>
        </w:rPr>
        <w:t>Sau khi học xong môn học này, người học đạt được Chuẩn kỹ năng sử dụng công nghệ thông tin cơ bản theo quy định của Bộ Thông tin và Truyền thông, cụ thể:</w:t>
      </w:r>
    </w:p>
    <w:p w14:paraId="55810028" w14:textId="77777777" w:rsidR="00B64DFA" w:rsidRPr="00290EFC" w:rsidRDefault="00B64DFA" w:rsidP="00B64DFA">
      <w:pPr>
        <w:shd w:val="clear" w:color="auto" w:fill="FFFFFF"/>
        <w:tabs>
          <w:tab w:val="left" w:pos="709"/>
        </w:tabs>
        <w:spacing w:line="288" w:lineRule="auto"/>
        <w:ind w:firstLine="720"/>
        <w:jc w:val="both"/>
        <w:rPr>
          <w:b/>
          <w:szCs w:val="28"/>
          <w:lang w:val="nl-NL"/>
        </w:rPr>
      </w:pPr>
      <w:r w:rsidRPr="00290EFC">
        <w:rPr>
          <w:b/>
          <w:szCs w:val="28"/>
          <w:lang w:val="nl-NL"/>
        </w:rPr>
        <w:t>1. Về kiến thức</w:t>
      </w:r>
    </w:p>
    <w:p w14:paraId="50EFD286" w14:textId="77777777" w:rsidR="00B64DFA" w:rsidRPr="00290EFC" w:rsidRDefault="00B64DFA" w:rsidP="00B64DFA">
      <w:pPr>
        <w:shd w:val="clear" w:color="auto" w:fill="FFFFFF"/>
        <w:tabs>
          <w:tab w:val="left" w:pos="709"/>
        </w:tabs>
        <w:spacing w:line="288" w:lineRule="auto"/>
        <w:ind w:firstLine="720"/>
        <w:jc w:val="both"/>
        <w:rPr>
          <w:spacing w:val="-2"/>
          <w:szCs w:val="28"/>
          <w:lang w:val="nl-NL"/>
        </w:rPr>
      </w:pPr>
      <w:r w:rsidRPr="00290EFC">
        <w:rPr>
          <w:spacing w:val="-2"/>
          <w:szCs w:val="28"/>
          <w:lang w:val="nl-NL"/>
        </w:rPr>
        <w:t>Trình bày và giải thích được được kiến thứccơ bản về công nghệ thông tin; sử dụng máy tính, xử lý văn bản; sử dụng bảng tính, trình chiếu, Internet.</w:t>
      </w:r>
    </w:p>
    <w:p w14:paraId="1B6C5046" w14:textId="77777777" w:rsidR="00B64DFA" w:rsidRPr="00290EFC" w:rsidRDefault="00B64DFA" w:rsidP="00B64DFA">
      <w:pPr>
        <w:shd w:val="clear" w:color="auto" w:fill="FFFFFF"/>
        <w:tabs>
          <w:tab w:val="left" w:pos="709"/>
        </w:tabs>
        <w:spacing w:line="288" w:lineRule="auto"/>
        <w:ind w:firstLine="720"/>
        <w:jc w:val="both"/>
        <w:rPr>
          <w:b/>
          <w:szCs w:val="28"/>
          <w:lang w:val="nl-NL"/>
        </w:rPr>
      </w:pPr>
      <w:r w:rsidRPr="00290EFC">
        <w:rPr>
          <w:b/>
          <w:szCs w:val="28"/>
          <w:lang w:val="nl-NL"/>
        </w:rPr>
        <w:t>2. Về kỹ năng</w:t>
      </w:r>
    </w:p>
    <w:p w14:paraId="25504EFE" w14:textId="77777777" w:rsidR="00B64DFA" w:rsidRPr="00290EFC" w:rsidRDefault="00B64DFA" w:rsidP="00B64DFA">
      <w:pPr>
        <w:pStyle w:val="ListParagraph"/>
        <w:numPr>
          <w:ilvl w:val="0"/>
          <w:numId w:val="13"/>
        </w:numPr>
        <w:shd w:val="clear" w:color="auto" w:fill="FFFFFF"/>
        <w:tabs>
          <w:tab w:val="left" w:pos="851"/>
        </w:tabs>
        <w:spacing w:line="288" w:lineRule="auto"/>
        <w:jc w:val="both"/>
        <w:rPr>
          <w:vanish/>
          <w:szCs w:val="28"/>
          <w:lang w:val="nl-NL"/>
        </w:rPr>
      </w:pPr>
    </w:p>
    <w:p w14:paraId="14F33DA5" w14:textId="77777777" w:rsidR="00B64DFA" w:rsidRPr="00290EFC" w:rsidRDefault="00B64DFA" w:rsidP="00B64DFA">
      <w:pPr>
        <w:pStyle w:val="ListParagraph"/>
        <w:numPr>
          <w:ilvl w:val="0"/>
          <w:numId w:val="13"/>
        </w:numPr>
        <w:shd w:val="clear" w:color="auto" w:fill="FFFFFF"/>
        <w:tabs>
          <w:tab w:val="left" w:pos="851"/>
        </w:tabs>
        <w:spacing w:line="288" w:lineRule="auto"/>
        <w:jc w:val="both"/>
        <w:rPr>
          <w:vanish/>
          <w:szCs w:val="28"/>
          <w:lang w:val="nl-NL"/>
        </w:rPr>
      </w:pPr>
    </w:p>
    <w:p w14:paraId="52908E79" w14:textId="77777777" w:rsidR="00B64DFA" w:rsidRPr="00290EFC" w:rsidRDefault="00B64DFA" w:rsidP="00B64DFA">
      <w:pPr>
        <w:shd w:val="clear" w:color="auto" w:fill="FFFFFF"/>
        <w:tabs>
          <w:tab w:val="left" w:pos="709"/>
        </w:tabs>
        <w:spacing w:line="288" w:lineRule="auto"/>
        <w:ind w:firstLine="720"/>
        <w:jc w:val="both"/>
        <w:rPr>
          <w:szCs w:val="28"/>
          <w:bdr w:val="none" w:sz="0" w:space="0" w:color="auto" w:frame="1"/>
          <w:lang w:val="nl-NL"/>
        </w:rPr>
      </w:pPr>
      <w:r w:rsidRPr="00290EFC">
        <w:rPr>
          <w:szCs w:val="28"/>
          <w:bdr w:val="none" w:sz="0" w:space="0" w:color="auto" w:frame="1"/>
          <w:lang w:val="nl-NL"/>
        </w:rPr>
        <w:t>- Nhận biết đượccác thiết bị cơ bản của máy tính, mạng máy tính; phân loại phần mềm; lập trình; phần mềm thương mại và phần mềm nguồn mở;</w:t>
      </w:r>
    </w:p>
    <w:p w14:paraId="0EB6A641"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Sử dụng được hệ điều hành Windows để tổ chức, quản lý thư mục, tập tin trên máy tính và sử dụng máy in;</w:t>
      </w:r>
    </w:p>
    <w:p w14:paraId="1014CD7A"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Sử dụng được phần mềm soạn thảo để soạn thảođược văn bản hành chính theo đúng quy định về kỹ thuật soạn thảo văn bản hành chính;</w:t>
      </w:r>
    </w:p>
    <w:p w14:paraId="091B8E33"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Sử dụng được phần mềm xử lý bảng tính để tạo trang tính và các hàm cơ bản để tính các bài toán thực tế;</w:t>
      </w:r>
    </w:p>
    <w:p w14:paraId="012AFBF2"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Sử dụngđược phần mềm trình chiếu để xây dựng và trình chiếu được các nội dung cần thiết;</w:t>
      </w:r>
    </w:p>
    <w:p w14:paraId="691015FA"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Sử dụng được một số dịch vụ Internet cơ bản như:Trình duyệt Web, thư điện tử, tìm kiếm thông tin và một số dạng truyền thông số thông dụng;</w:t>
      </w:r>
    </w:p>
    <w:p w14:paraId="29281853" w14:textId="77777777" w:rsidR="00B64DFA" w:rsidRPr="00290EFC" w:rsidRDefault="00B64DFA" w:rsidP="00B64DFA">
      <w:pPr>
        <w:shd w:val="clear" w:color="auto" w:fill="FFFFFF"/>
        <w:tabs>
          <w:tab w:val="left" w:pos="709"/>
        </w:tabs>
        <w:spacing w:line="288" w:lineRule="auto"/>
        <w:ind w:firstLine="720"/>
        <w:jc w:val="both"/>
        <w:rPr>
          <w:szCs w:val="28"/>
          <w:lang w:val="nl-NL"/>
        </w:rPr>
      </w:pPr>
      <w:bookmarkStart w:id="47" w:name="_Hlk529861985"/>
      <w:r w:rsidRPr="00290EFC">
        <w:rPr>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47"/>
    </w:p>
    <w:p w14:paraId="0239FACD"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lastRenderedPageBreak/>
        <w:t>- Thực hiện đúng các quy định về an toàn bảo mật thông tin; an toàn lao động và bảo vệ môi trường trong việc sử dụng máy tính và ứng dụng công nghệ thông tin.</w:t>
      </w:r>
    </w:p>
    <w:p w14:paraId="05574B5D" w14:textId="77777777" w:rsidR="00B64DFA" w:rsidRPr="00290EFC" w:rsidRDefault="00B64DFA" w:rsidP="00B64DFA">
      <w:pPr>
        <w:shd w:val="clear" w:color="auto" w:fill="FFFFFF"/>
        <w:tabs>
          <w:tab w:val="left" w:pos="709"/>
        </w:tabs>
        <w:spacing w:line="288" w:lineRule="auto"/>
        <w:ind w:firstLine="720"/>
        <w:jc w:val="both"/>
        <w:rPr>
          <w:b/>
          <w:szCs w:val="28"/>
          <w:lang w:val="nl-NL"/>
        </w:rPr>
      </w:pPr>
      <w:r w:rsidRPr="00290EFC">
        <w:rPr>
          <w:b/>
          <w:szCs w:val="28"/>
          <w:lang w:val="nl-NL"/>
        </w:rPr>
        <w:t>3. Về năng lực tự chủ và trách nhiệm</w:t>
      </w:r>
    </w:p>
    <w:p w14:paraId="00F2EDCE"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Nhận thức được tầm quan trọngvà thực hiện đúng quy định của pháp luật, có</w:t>
      </w:r>
    </w:p>
    <w:p w14:paraId="0299B918" w14:textId="77777777" w:rsidR="00B64DFA" w:rsidRPr="00290EFC" w:rsidRDefault="00B64DFA" w:rsidP="00B64DFA">
      <w:pPr>
        <w:shd w:val="clear" w:color="auto" w:fill="FFFFFF"/>
        <w:tabs>
          <w:tab w:val="left" w:pos="709"/>
        </w:tabs>
        <w:spacing w:line="288" w:lineRule="auto"/>
        <w:jc w:val="both"/>
        <w:rPr>
          <w:szCs w:val="28"/>
          <w:lang w:val="nl-NL"/>
        </w:rPr>
      </w:pPr>
      <w:r w:rsidRPr="00290EFC">
        <w:rPr>
          <w:szCs w:val="28"/>
          <w:lang w:val="nl-NL"/>
        </w:rPr>
        <w:t>trách nhiệm trong việc sử dụng máy tính và công nghệ thông tin trong đời sống, học tập và nghề nghiệp;</w:t>
      </w:r>
    </w:p>
    <w:p w14:paraId="5E5E79F4" w14:textId="77777777" w:rsidR="00B64DFA" w:rsidRPr="00290EFC" w:rsidRDefault="00B64DFA" w:rsidP="00B64DFA">
      <w:pPr>
        <w:shd w:val="clear" w:color="auto" w:fill="FFFFFF"/>
        <w:tabs>
          <w:tab w:val="left" w:pos="709"/>
        </w:tabs>
        <w:spacing w:line="288" w:lineRule="auto"/>
        <w:ind w:firstLine="720"/>
        <w:jc w:val="both"/>
        <w:rPr>
          <w:spacing w:val="-4"/>
          <w:szCs w:val="28"/>
          <w:lang w:val="nl-NL"/>
        </w:rPr>
      </w:pPr>
      <w:r w:rsidRPr="00290EFC">
        <w:rPr>
          <w:spacing w:val="-4"/>
          <w:szCs w:val="28"/>
          <w:lang w:val="nl-NL"/>
        </w:rPr>
        <w:t>- Có thể làm việc độc lập hoặc theo nhóm trong việc áp dụng chuẩn kỹ năng sử dụng công nghệ thông tin cơ bản vào học tập, lao động và các hoạt động khác.</w:t>
      </w:r>
    </w:p>
    <w:p w14:paraId="697978D4" w14:textId="77777777" w:rsidR="00B64DFA" w:rsidRPr="00290EFC" w:rsidRDefault="00B64DFA" w:rsidP="00B64DFA">
      <w:pPr>
        <w:shd w:val="clear" w:color="auto" w:fill="FFFFFF"/>
        <w:tabs>
          <w:tab w:val="left" w:pos="709"/>
        </w:tabs>
        <w:spacing w:line="288" w:lineRule="auto"/>
        <w:jc w:val="both"/>
        <w:rPr>
          <w:b/>
          <w:bCs/>
          <w:szCs w:val="28"/>
          <w:lang w:val="nl-NL"/>
        </w:rPr>
      </w:pPr>
      <w:r w:rsidRPr="00290EFC">
        <w:rPr>
          <w:b/>
          <w:bCs/>
          <w:szCs w:val="28"/>
          <w:lang w:val="nl-NL"/>
        </w:rPr>
        <w:t>III.  Nội dung môn học</w:t>
      </w:r>
    </w:p>
    <w:p w14:paraId="741D5499" w14:textId="77777777" w:rsidR="00B64DFA" w:rsidRPr="00290EFC" w:rsidRDefault="00B64DFA" w:rsidP="00B64DFA">
      <w:pPr>
        <w:pStyle w:val="ListParagraph"/>
        <w:numPr>
          <w:ilvl w:val="0"/>
          <w:numId w:val="15"/>
        </w:numPr>
        <w:shd w:val="clear" w:color="auto" w:fill="FFFFFF"/>
        <w:tabs>
          <w:tab w:val="left" w:pos="709"/>
        </w:tabs>
        <w:spacing w:line="288" w:lineRule="auto"/>
        <w:jc w:val="both"/>
        <w:rPr>
          <w:b/>
          <w:bCs/>
          <w:szCs w:val="28"/>
          <w:lang w:val="nl-NL"/>
        </w:rPr>
      </w:pPr>
      <w:r w:rsidRPr="00290EFC">
        <w:rPr>
          <w:b/>
          <w:bCs/>
          <w:szCs w:val="28"/>
          <w:lang w:val="nl-NL"/>
        </w:rPr>
        <w:t xml:space="preserve">Nội </w:t>
      </w:r>
      <w:r w:rsidRPr="00290EFC">
        <w:rPr>
          <w:b/>
          <w:szCs w:val="28"/>
          <w:lang w:val="nl-NL"/>
        </w:rPr>
        <w:t>dung</w:t>
      </w:r>
      <w:r w:rsidRPr="00290EFC">
        <w:rPr>
          <w:b/>
          <w:bCs/>
          <w:szCs w:val="28"/>
          <w:lang w:val="nl-NL"/>
        </w:rPr>
        <w:t xml:space="preserve"> tổng quát và phân bổ thời gian</w:t>
      </w:r>
    </w:p>
    <w:tbl>
      <w:tblPr>
        <w:tblW w:w="10267" w:type="dxa"/>
        <w:jc w:val="center"/>
        <w:tblLook w:val="04A0" w:firstRow="1" w:lastRow="0" w:firstColumn="1" w:lastColumn="0" w:noHBand="0" w:noVBand="1"/>
      </w:tblPr>
      <w:tblGrid>
        <w:gridCol w:w="705"/>
        <w:gridCol w:w="5677"/>
        <w:gridCol w:w="920"/>
        <w:gridCol w:w="979"/>
        <w:gridCol w:w="1116"/>
        <w:gridCol w:w="870"/>
      </w:tblGrid>
      <w:tr w:rsidR="00B64DFA" w:rsidRPr="00290EFC" w14:paraId="7E6CA3CF" w14:textId="77777777" w:rsidTr="00F150F5">
        <w:trPr>
          <w:trHeight w:val="463"/>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4436DE4" w14:textId="77777777" w:rsidR="00B64DFA" w:rsidRPr="00290EFC" w:rsidRDefault="00B64DFA" w:rsidP="00F150F5">
            <w:pPr>
              <w:tabs>
                <w:tab w:val="left" w:pos="851"/>
              </w:tabs>
              <w:spacing w:line="288" w:lineRule="auto"/>
              <w:jc w:val="center"/>
              <w:rPr>
                <w:b/>
                <w:bCs/>
                <w:szCs w:val="28"/>
              </w:rPr>
            </w:pPr>
            <w:r w:rsidRPr="00290EFC">
              <w:rPr>
                <w:szCs w:val="28"/>
                <w:lang w:val="nl-NL"/>
              </w:rPr>
              <w:br w:type="page"/>
            </w:r>
            <w:r w:rsidRPr="00290EFC">
              <w:rPr>
                <w:b/>
                <w:bCs/>
                <w:szCs w:val="28"/>
              </w:rPr>
              <w:t>Số</w:t>
            </w:r>
            <w:r w:rsidRPr="00290EFC">
              <w:rPr>
                <w:b/>
                <w:bCs/>
                <w:szCs w:val="28"/>
              </w:rPr>
              <w:br/>
              <w:t xml:space="preserve"> TT</w:t>
            </w:r>
          </w:p>
        </w:tc>
        <w:tc>
          <w:tcPr>
            <w:tcW w:w="575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9DB847E" w14:textId="77777777" w:rsidR="00B64DFA" w:rsidRPr="00290EFC" w:rsidRDefault="00B64DFA" w:rsidP="00F150F5">
            <w:pPr>
              <w:tabs>
                <w:tab w:val="left" w:pos="851"/>
              </w:tabs>
              <w:spacing w:line="288" w:lineRule="auto"/>
              <w:jc w:val="center"/>
              <w:rPr>
                <w:b/>
                <w:bCs/>
                <w:szCs w:val="28"/>
              </w:rPr>
            </w:pPr>
            <w:r w:rsidRPr="00290EFC">
              <w:rPr>
                <w:b/>
                <w:bCs/>
                <w:szCs w:val="28"/>
              </w:rPr>
              <w:t>Tên chương</w:t>
            </w:r>
          </w:p>
        </w:tc>
        <w:tc>
          <w:tcPr>
            <w:tcW w:w="92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576A640" w14:textId="77777777" w:rsidR="00B64DFA" w:rsidRPr="00290EFC" w:rsidRDefault="00B64DFA" w:rsidP="00F150F5">
            <w:pPr>
              <w:tabs>
                <w:tab w:val="left" w:pos="851"/>
              </w:tabs>
              <w:spacing w:line="288" w:lineRule="auto"/>
              <w:jc w:val="center"/>
              <w:rPr>
                <w:b/>
                <w:bCs/>
                <w:szCs w:val="28"/>
              </w:rPr>
            </w:pPr>
            <w:r w:rsidRPr="00290EFC">
              <w:rPr>
                <w:b/>
                <w:bCs/>
                <w:szCs w:val="28"/>
              </w:rPr>
              <w:t>Tổng</w:t>
            </w:r>
            <w:r w:rsidRPr="00290EFC">
              <w:rPr>
                <w:b/>
                <w:bCs/>
                <w:szCs w:val="28"/>
              </w:rPr>
              <w:br/>
              <w:t xml:space="preserve"> số</w:t>
            </w:r>
          </w:p>
        </w:tc>
        <w:tc>
          <w:tcPr>
            <w:tcW w:w="2887" w:type="dxa"/>
            <w:gridSpan w:val="3"/>
            <w:tcBorders>
              <w:top w:val="single" w:sz="4" w:space="0" w:color="auto"/>
              <w:left w:val="nil"/>
              <w:bottom w:val="single" w:sz="4" w:space="0" w:color="auto"/>
              <w:right w:val="single" w:sz="4" w:space="0" w:color="auto"/>
            </w:tcBorders>
            <w:shd w:val="clear" w:color="auto" w:fill="F2F2F2"/>
            <w:vAlign w:val="center"/>
          </w:tcPr>
          <w:p w14:paraId="33D49BE0" w14:textId="77777777" w:rsidR="00B64DFA" w:rsidRPr="00290EFC" w:rsidRDefault="00B64DFA" w:rsidP="00F150F5">
            <w:pPr>
              <w:tabs>
                <w:tab w:val="left" w:pos="851"/>
              </w:tabs>
              <w:spacing w:line="288" w:lineRule="auto"/>
              <w:jc w:val="center"/>
              <w:rPr>
                <w:b/>
                <w:bCs/>
                <w:szCs w:val="28"/>
              </w:rPr>
            </w:pPr>
            <w:r w:rsidRPr="00290EFC">
              <w:rPr>
                <w:b/>
                <w:bCs/>
                <w:szCs w:val="28"/>
              </w:rPr>
              <w:t>Thời gian(giờ)</w:t>
            </w:r>
          </w:p>
        </w:tc>
      </w:tr>
      <w:tr w:rsidR="00B64DFA" w:rsidRPr="00290EFC" w14:paraId="3C3021B5" w14:textId="77777777" w:rsidTr="00F150F5">
        <w:trPr>
          <w:trHeight w:val="90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28D52853" w14:textId="77777777" w:rsidR="00B64DFA" w:rsidRPr="00290EFC" w:rsidRDefault="00B64DFA" w:rsidP="00F150F5">
            <w:pPr>
              <w:tabs>
                <w:tab w:val="left" w:pos="851"/>
              </w:tabs>
              <w:spacing w:line="288" w:lineRule="auto"/>
              <w:jc w:val="center"/>
              <w:rPr>
                <w:b/>
                <w:bCs/>
                <w:szCs w:val="28"/>
              </w:rPr>
            </w:pPr>
          </w:p>
        </w:tc>
        <w:tc>
          <w:tcPr>
            <w:tcW w:w="5754"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1478AFD4" w14:textId="77777777" w:rsidR="00B64DFA" w:rsidRPr="00290EFC" w:rsidRDefault="00B64DFA" w:rsidP="00F150F5">
            <w:pPr>
              <w:tabs>
                <w:tab w:val="left" w:pos="851"/>
              </w:tabs>
              <w:spacing w:line="288" w:lineRule="auto"/>
              <w:jc w:val="center"/>
              <w:rPr>
                <w:b/>
                <w:bCs/>
                <w:szCs w:val="28"/>
              </w:rPr>
            </w:pPr>
          </w:p>
        </w:tc>
        <w:tc>
          <w:tcPr>
            <w:tcW w:w="922"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74FE09EA" w14:textId="77777777" w:rsidR="00B64DFA" w:rsidRPr="00290EFC" w:rsidRDefault="00B64DFA" w:rsidP="00F150F5">
            <w:pPr>
              <w:tabs>
                <w:tab w:val="left" w:pos="851"/>
              </w:tabs>
              <w:spacing w:line="288" w:lineRule="auto"/>
              <w:jc w:val="center"/>
              <w:rPr>
                <w:b/>
                <w:bCs/>
                <w:szCs w:val="28"/>
              </w:rPr>
            </w:pPr>
          </w:p>
        </w:tc>
        <w:tc>
          <w:tcPr>
            <w:tcW w:w="933" w:type="dxa"/>
            <w:tcBorders>
              <w:top w:val="nil"/>
              <w:left w:val="nil"/>
              <w:bottom w:val="single" w:sz="4" w:space="0" w:color="auto"/>
              <w:right w:val="single" w:sz="4" w:space="0" w:color="auto"/>
            </w:tcBorders>
            <w:shd w:val="clear" w:color="auto" w:fill="F2F2F2"/>
            <w:vAlign w:val="center"/>
          </w:tcPr>
          <w:p w14:paraId="50CF5529" w14:textId="77777777" w:rsidR="00B64DFA" w:rsidRPr="00290EFC" w:rsidRDefault="00B64DFA" w:rsidP="00F150F5">
            <w:pPr>
              <w:tabs>
                <w:tab w:val="left" w:pos="851"/>
              </w:tabs>
              <w:spacing w:line="288" w:lineRule="auto"/>
              <w:jc w:val="center"/>
              <w:rPr>
                <w:b/>
                <w:bCs/>
                <w:szCs w:val="28"/>
              </w:rPr>
            </w:pPr>
            <w:r w:rsidRPr="00290EFC">
              <w:rPr>
                <w:b/>
                <w:bCs/>
                <w:szCs w:val="28"/>
              </w:rPr>
              <w:t>Lý</w:t>
            </w:r>
            <w:r w:rsidRPr="00290EFC">
              <w:rPr>
                <w:b/>
                <w:bCs/>
                <w:szCs w:val="28"/>
              </w:rPr>
              <w:br/>
              <w:t>thuyết</w:t>
            </w:r>
          </w:p>
        </w:tc>
        <w:tc>
          <w:tcPr>
            <w:tcW w:w="1122" w:type="dxa"/>
            <w:tcBorders>
              <w:top w:val="nil"/>
              <w:left w:val="nil"/>
              <w:bottom w:val="single" w:sz="4" w:space="0" w:color="auto"/>
              <w:right w:val="single" w:sz="4" w:space="0" w:color="auto"/>
            </w:tcBorders>
            <w:shd w:val="clear" w:color="auto" w:fill="F2F2F2"/>
            <w:vAlign w:val="center"/>
          </w:tcPr>
          <w:p w14:paraId="3D02E92D" w14:textId="77777777" w:rsidR="00B64DFA" w:rsidRPr="00290EFC" w:rsidRDefault="00B64DFA" w:rsidP="00F150F5">
            <w:pPr>
              <w:tabs>
                <w:tab w:val="left" w:pos="851"/>
              </w:tabs>
              <w:spacing w:line="288" w:lineRule="auto"/>
              <w:jc w:val="center"/>
              <w:rPr>
                <w:b/>
                <w:bCs/>
                <w:szCs w:val="28"/>
              </w:rPr>
            </w:pPr>
            <w:r w:rsidRPr="00290EFC">
              <w:rPr>
                <w:b/>
                <w:bCs/>
                <w:szCs w:val="28"/>
              </w:rPr>
              <w:t>TH, thảo luận, bài tập</w:t>
            </w:r>
          </w:p>
        </w:tc>
        <w:tc>
          <w:tcPr>
            <w:tcW w:w="832" w:type="dxa"/>
            <w:tcBorders>
              <w:top w:val="nil"/>
              <w:left w:val="nil"/>
              <w:bottom w:val="single" w:sz="4" w:space="0" w:color="auto"/>
              <w:right w:val="single" w:sz="4" w:space="0" w:color="auto"/>
            </w:tcBorders>
            <w:shd w:val="clear" w:color="auto" w:fill="F2F2F2"/>
            <w:vAlign w:val="center"/>
          </w:tcPr>
          <w:p w14:paraId="33B830AD" w14:textId="77777777" w:rsidR="00B64DFA" w:rsidRPr="00290EFC" w:rsidRDefault="00B64DFA" w:rsidP="00F150F5">
            <w:pPr>
              <w:tabs>
                <w:tab w:val="left" w:pos="851"/>
              </w:tabs>
              <w:spacing w:line="288" w:lineRule="auto"/>
              <w:jc w:val="center"/>
              <w:rPr>
                <w:b/>
                <w:bCs/>
                <w:szCs w:val="28"/>
              </w:rPr>
            </w:pPr>
            <w:r w:rsidRPr="00290EFC">
              <w:rPr>
                <w:b/>
                <w:bCs/>
                <w:szCs w:val="28"/>
              </w:rPr>
              <w:t>Kiểm tra</w:t>
            </w:r>
          </w:p>
        </w:tc>
      </w:tr>
      <w:tr w:rsidR="00B64DFA" w:rsidRPr="00290EFC" w14:paraId="38610B8A" w14:textId="77777777" w:rsidTr="00F150F5">
        <w:trPr>
          <w:trHeight w:val="3878"/>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1D89F3D3" w14:textId="77777777" w:rsidR="00B64DFA" w:rsidRPr="00290EFC" w:rsidRDefault="00B64DFA" w:rsidP="00F150F5">
            <w:pPr>
              <w:tabs>
                <w:tab w:val="left" w:pos="851"/>
              </w:tabs>
              <w:spacing w:line="288" w:lineRule="auto"/>
              <w:jc w:val="both"/>
              <w:rPr>
                <w:bCs/>
                <w:szCs w:val="28"/>
              </w:rPr>
            </w:pPr>
            <w:r w:rsidRPr="00290EFC">
              <w:rPr>
                <w:bCs/>
                <w:szCs w:val="28"/>
              </w:rPr>
              <w:t>1</w:t>
            </w:r>
          </w:p>
        </w:tc>
        <w:tc>
          <w:tcPr>
            <w:tcW w:w="5754" w:type="dxa"/>
            <w:tcBorders>
              <w:top w:val="nil"/>
              <w:left w:val="nil"/>
              <w:bottom w:val="single" w:sz="4" w:space="0" w:color="auto"/>
              <w:right w:val="single" w:sz="4" w:space="0" w:color="auto"/>
            </w:tcBorders>
            <w:shd w:val="clear" w:color="auto" w:fill="auto"/>
          </w:tcPr>
          <w:p w14:paraId="505B9BAD" w14:textId="77777777" w:rsidR="00B64DFA" w:rsidRPr="00290EFC" w:rsidRDefault="00B64DFA" w:rsidP="00F150F5">
            <w:pPr>
              <w:tabs>
                <w:tab w:val="left" w:pos="851"/>
              </w:tabs>
              <w:spacing w:line="288" w:lineRule="auto"/>
              <w:jc w:val="both"/>
              <w:rPr>
                <w:b/>
                <w:bCs/>
                <w:spacing w:val="-4"/>
                <w:szCs w:val="28"/>
                <w:lang w:val="nb-NO"/>
              </w:rPr>
            </w:pPr>
            <w:r w:rsidRPr="00290EFC">
              <w:rPr>
                <w:b/>
                <w:bCs/>
                <w:spacing w:val="-4"/>
                <w:szCs w:val="28"/>
                <w:lang w:val="nb-NO"/>
              </w:rPr>
              <w:t>Chương I. Hiểu biết về công nghệ thông tin cơ bản</w:t>
            </w:r>
          </w:p>
          <w:p w14:paraId="65701443" w14:textId="77777777" w:rsidR="00B64DFA" w:rsidRPr="00290EFC" w:rsidRDefault="00B64DFA" w:rsidP="00F150F5">
            <w:pPr>
              <w:spacing w:line="288" w:lineRule="auto"/>
              <w:jc w:val="both"/>
              <w:rPr>
                <w:szCs w:val="28"/>
                <w:lang w:val="nb-NO"/>
              </w:rPr>
            </w:pPr>
            <w:r w:rsidRPr="00290EFC">
              <w:rPr>
                <w:bCs/>
                <w:color w:val="000000"/>
                <w:szCs w:val="28"/>
                <w:lang w:val="nl-NL"/>
              </w:rPr>
              <w:t>1. Kiến thức cơ bản về máy tính</w:t>
            </w:r>
          </w:p>
          <w:p w14:paraId="17C63512" w14:textId="77777777" w:rsidR="00B64DFA" w:rsidRPr="00290EFC" w:rsidRDefault="00B64DFA" w:rsidP="00F150F5">
            <w:pPr>
              <w:shd w:val="clear" w:color="auto" w:fill="FFFFFF"/>
              <w:tabs>
                <w:tab w:val="left" w:pos="709"/>
              </w:tabs>
              <w:spacing w:line="288" w:lineRule="auto"/>
              <w:jc w:val="both"/>
              <w:rPr>
                <w:color w:val="000000"/>
                <w:szCs w:val="28"/>
              </w:rPr>
            </w:pPr>
            <w:r w:rsidRPr="00290EFC">
              <w:rPr>
                <w:color w:val="000000"/>
                <w:szCs w:val="28"/>
              </w:rPr>
              <w:t>2. Phần mềm</w:t>
            </w:r>
          </w:p>
          <w:p w14:paraId="29EEA824" w14:textId="77777777" w:rsidR="00B64DFA" w:rsidRPr="00290EFC" w:rsidRDefault="00B64DFA" w:rsidP="00F150F5">
            <w:pPr>
              <w:spacing w:line="288" w:lineRule="auto"/>
              <w:jc w:val="both"/>
              <w:rPr>
                <w:szCs w:val="28"/>
              </w:rPr>
            </w:pPr>
            <w:r w:rsidRPr="00290EFC">
              <w:rPr>
                <w:bCs/>
                <w:color w:val="000000"/>
                <w:szCs w:val="28"/>
              </w:rPr>
              <w:t>3. Biểu diễn thông tin trong máy tính</w:t>
            </w:r>
          </w:p>
          <w:p w14:paraId="43B5342F" w14:textId="77777777" w:rsidR="00B64DFA" w:rsidRPr="00290EFC" w:rsidRDefault="00B64DFA" w:rsidP="00F150F5">
            <w:pPr>
              <w:spacing w:line="288" w:lineRule="auto"/>
              <w:jc w:val="both"/>
              <w:rPr>
                <w:szCs w:val="28"/>
              </w:rPr>
            </w:pPr>
            <w:r w:rsidRPr="00290EFC">
              <w:rPr>
                <w:bCs/>
                <w:color w:val="000000"/>
                <w:szCs w:val="28"/>
              </w:rPr>
              <w:t>4. Mạng cơ bản</w:t>
            </w:r>
          </w:p>
          <w:p w14:paraId="199FD761" w14:textId="77777777" w:rsidR="00B64DFA" w:rsidRPr="00290EFC" w:rsidRDefault="00B64DFA" w:rsidP="00F150F5">
            <w:pPr>
              <w:spacing w:line="288" w:lineRule="auto"/>
              <w:jc w:val="both"/>
              <w:rPr>
                <w:szCs w:val="28"/>
              </w:rPr>
            </w:pPr>
            <w:r w:rsidRPr="00290EFC">
              <w:rPr>
                <w:color w:val="000000"/>
                <w:szCs w:val="28"/>
                <w:lang w:val="fr-FR"/>
              </w:rPr>
              <w:t>5. Các ứng dụng của công nghệ thông tin – truyền thông</w:t>
            </w:r>
          </w:p>
          <w:p w14:paraId="241651B9" w14:textId="77777777" w:rsidR="00B64DFA" w:rsidRPr="00290EFC" w:rsidRDefault="00B64DFA" w:rsidP="00F150F5">
            <w:pPr>
              <w:spacing w:line="288" w:lineRule="auto"/>
              <w:jc w:val="both"/>
              <w:rPr>
                <w:szCs w:val="28"/>
              </w:rPr>
            </w:pPr>
            <w:r w:rsidRPr="00290EFC">
              <w:rPr>
                <w:color w:val="000000"/>
                <w:szCs w:val="28"/>
                <w:lang w:val="fr-FR"/>
              </w:rPr>
              <w:t>6. An toàn lao động và bảo vệ môi trường trong sử dụng công nghệ thông tin và truyền thông</w:t>
            </w:r>
          </w:p>
          <w:p w14:paraId="0749E381" w14:textId="77777777" w:rsidR="00B64DFA" w:rsidRPr="00290EFC" w:rsidRDefault="00B64DFA" w:rsidP="00F150F5">
            <w:pPr>
              <w:spacing w:line="288" w:lineRule="auto"/>
              <w:jc w:val="both"/>
              <w:rPr>
                <w:szCs w:val="28"/>
              </w:rPr>
            </w:pPr>
            <w:r w:rsidRPr="00290EFC">
              <w:rPr>
                <w:color w:val="000000"/>
                <w:szCs w:val="28"/>
              </w:rPr>
              <w:t>7. Các vấn đề an toàn thông tin cơ bản khi làm việc với máy tính</w:t>
            </w:r>
          </w:p>
          <w:p w14:paraId="38A96F4E" w14:textId="77777777" w:rsidR="00B64DFA" w:rsidRPr="00290EFC" w:rsidRDefault="00B64DFA" w:rsidP="00F150F5">
            <w:pPr>
              <w:shd w:val="clear" w:color="auto" w:fill="FFFFFF"/>
              <w:tabs>
                <w:tab w:val="left" w:pos="709"/>
              </w:tabs>
              <w:spacing w:line="288" w:lineRule="auto"/>
              <w:jc w:val="both"/>
              <w:rPr>
                <w:color w:val="000000"/>
                <w:szCs w:val="28"/>
              </w:rPr>
            </w:pPr>
            <w:r w:rsidRPr="00290EFC">
              <w:rPr>
                <w:color w:val="000000"/>
                <w:szCs w:val="28"/>
              </w:rPr>
              <w:t>8. Một số vấn đề cơ bản liên quan đến pháp luật trong sử dụng công nghệ thông tin</w:t>
            </w:r>
          </w:p>
        </w:tc>
        <w:tc>
          <w:tcPr>
            <w:tcW w:w="922" w:type="dxa"/>
            <w:tcBorders>
              <w:top w:val="nil"/>
              <w:left w:val="nil"/>
              <w:bottom w:val="single" w:sz="4" w:space="0" w:color="auto"/>
              <w:right w:val="single" w:sz="4" w:space="0" w:color="auto"/>
            </w:tcBorders>
            <w:shd w:val="clear" w:color="auto" w:fill="auto"/>
          </w:tcPr>
          <w:p w14:paraId="571FD9F4" w14:textId="77777777" w:rsidR="00B64DFA" w:rsidRPr="00290EFC" w:rsidRDefault="00B64DFA" w:rsidP="00F150F5">
            <w:pPr>
              <w:spacing w:line="288" w:lineRule="auto"/>
              <w:jc w:val="center"/>
              <w:rPr>
                <w:b/>
                <w:bCs/>
                <w:szCs w:val="28"/>
                <w:lang w:val="nb-NO"/>
              </w:rPr>
            </w:pPr>
            <w:r w:rsidRPr="00290EFC">
              <w:rPr>
                <w:b/>
                <w:bCs/>
                <w:szCs w:val="28"/>
                <w:lang w:val="nb-NO"/>
              </w:rPr>
              <w:t>5</w:t>
            </w:r>
          </w:p>
          <w:p w14:paraId="7BF93E94" w14:textId="77777777" w:rsidR="00B64DFA" w:rsidRPr="00290EFC" w:rsidRDefault="00B64DFA" w:rsidP="00F150F5">
            <w:pPr>
              <w:spacing w:line="288" w:lineRule="auto"/>
              <w:jc w:val="center"/>
              <w:rPr>
                <w:bCs/>
                <w:szCs w:val="28"/>
                <w:lang w:val="nb-NO"/>
              </w:rPr>
            </w:pPr>
            <w:r w:rsidRPr="00290EFC">
              <w:rPr>
                <w:bCs/>
                <w:szCs w:val="28"/>
                <w:lang w:val="nb-NO"/>
              </w:rPr>
              <w:t>1</w:t>
            </w:r>
          </w:p>
          <w:p w14:paraId="23E2A4E9" w14:textId="77777777" w:rsidR="00B64DFA" w:rsidRPr="00290EFC" w:rsidRDefault="00B64DFA" w:rsidP="00F150F5">
            <w:pPr>
              <w:spacing w:line="288" w:lineRule="auto"/>
              <w:jc w:val="center"/>
              <w:rPr>
                <w:bCs/>
                <w:szCs w:val="28"/>
                <w:lang w:val="nb-NO"/>
              </w:rPr>
            </w:pPr>
            <w:r w:rsidRPr="00290EFC">
              <w:rPr>
                <w:bCs/>
                <w:szCs w:val="28"/>
                <w:lang w:val="nb-NO"/>
              </w:rPr>
              <w:t>1</w:t>
            </w:r>
          </w:p>
          <w:p w14:paraId="48DD3CE9" w14:textId="77777777" w:rsidR="00B64DFA" w:rsidRPr="00290EFC" w:rsidRDefault="00B64DFA" w:rsidP="00F150F5">
            <w:pPr>
              <w:spacing w:line="288" w:lineRule="auto"/>
              <w:jc w:val="center"/>
              <w:rPr>
                <w:bCs/>
                <w:szCs w:val="28"/>
                <w:lang w:val="nb-NO"/>
              </w:rPr>
            </w:pPr>
            <w:r w:rsidRPr="00290EFC">
              <w:rPr>
                <w:bCs/>
                <w:szCs w:val="28"/>
                <w:lang w:val="nb-NO"/>
              </w:rPr>
              <w:t>0,5</w:t>
            </w:r>
          </w:p>
          <w:p w14:paraId="6A768E4F" w14:textId="77777777" w:rsidR="00B64DFA" w:rsidRPr="00290EFC" w:rsidRDefault="00B64DFA" w:rsidP="00F150F5">
            <w:pPr>
              <w:spacing w:line="288" w:lineRule="auto"/>
              <w:jc w:val="center"/>
              <w:rPr>
                <w:bCs/>
                <w:szCs w:val="28"/>
                <w:lang w:val="nb-NO"/>
              </w:rPr>
            </w:pPr>
            <w:r w:rsidRPr="00290EFC">
              <w:rPr>
                <w:bCs/>
                <w:szCs w:val="28"/>
                <w:lang w:val="nb-NO"/>
              </w:rPr>
              <w:t>0,5</w:t>
            </w:r>
          </w:p>
          <w:p w14:paraId="613E5A78" w14:textId="77777777" w:rsidR="00B64DFA" w:rsidRPr="00290EFC" w:rsidRDefault="00B64DFA" w:rsidP="00F150F5">
            <w:pPr>
              <w:spacing w:line="288" w:lineRule="auto"/>
              <w:jc w:val="center"/>
              <w:rPr>
                <w:bCs/>
                <w:szCs w:val="28"/>
                <w:lang w:val="nb-NO"/>
              </w:rPr>
            </w:pPr>
            <w:r w:rsidRPr="00290EFC">
              <w:rPr>
                <w:bCs/>
                <w:szCs w:val="28"/>
                <w:lang w:val="nb-NO"/>
              </w:rPr>
              <w:t>1</w:t>
            </w:r>
          </w:p>
          <w:p w14:paraId="30218B68" w14:textId="77777777" w:rsidR="00B64DFA" w:rsidRPr="00290EFC" w:rsidRDefault="00B64DFA" w:rsidP="00F150F5">
            <w:pPr>
              <w:spacing w:line="288" w:lineRule="auto"/>
              <w:jc w:val="center"/>
              <w:rPr>
                <w:bCs/>
                <w:szCs w:val="28"/>
                <w:lang w:val="nb-NO"/>
              </w:rPr>
            </w:pPr>
          </w:p>
          <w:p w14:paraId="11EDD825" w14:textId="77777777" w:rsidR="00B64DFA" w:rsidRPr="00290EFC" w:rsidRDefault="00B64DFA" w:rsidP="00F150F5">
            <w:pPr>
              <w:spacing w:line="288" w:lineRule="auto"/>
              <w:jc w:val="center"/>
              <w:rPr>
                <w:bCs/>
                <w:szCs w:val="28"/>
                <w:lang w:val="nb-NO"/>
              </w:rPr>
            </w:pPr>
            <w:r w:rsidRPr="00290EFC">
              <w:rPr>
                <w:bCs/>
                <w:szCs w:val="28"/>
                <w:lang w:val="nb-NO"/>
              </w:rPr>
              <w:t>0,5</w:t>
            </w:r>
          </w:p>
          <w:p w14:paraId="6C89C23B" w14:textId="77777777" w:rsidR="00B64DFA" w:rsidRPr="00290EFC" w:rsidRDefault="00B64DFA" w:rsidP="00F150F5">
            <w:pPr>
              <w:spacing w:line="288" w:lineRule="auto"/>
              <w:jc w:val="center"/>
              <w:rPr>
                <w:bCs/>
                <w:szCs w:val="28"/>
                <w:lang w:val="nb-NO"/>
              </w:rPr>
            </w:pPr>
          </w:p>
          <w:p w14:paraId="7BED3383" w14:textId="77777777" w:rsidR="00B64DFA" w:rsidRPr="00290EFC" w:rsidRDefault="00B64DFA" w:rsidP="00F150F5">
            <w:pPr>
              <w:spacing w:line="288" w:lineRule="auto"/>
              <w:jc w:val="center"/>
              <w:rPr>
                <w:bCs/>
                <w:szCs w:val="28"/>
                <w:lang w:val="nb-NO"/>
              </w:rPr>
            </w:pPr>
            <w:r w:rsidRPr="00290EFC">
              <w:rPr>
                <w:bCs/>
                <w:szCs w:val="28"/>
                <w:lang w:val="nb-NO"/>
              </w:rPr>
              <w:t>0,5</w:t>
            </w:r>
          </w:p>
          <w:p w14:paraId="55DE1FF3" w14:textId="77777777" w:rsidR="00B64DFA" w:rsidRPr="00290EFC" w:rsidRDefault="00B64DFA" w:rsidP="00F150F5">
            <w:pPr>
              <w:spacing w:line="288" w:lineRule="auto"/>
              <w:jc w:val="center"/>
              <w:rPr>
                <w:bCs/>
                <w:szCs w:val="28"/>
                <w:lang w:val="nb-NO"/>
              </w:rPr>
            </w:pPr>
          </w:p>
        </w:tc>
        <w:tc>
          <w:tcPr>
            <w:tcW w:w="933" w:type="dxa"/>
            <w:tcBorders>
              <w:top w:val="nil"/>
              <w:left w:val="nil"/>
              <w:bottom w:val="single" w:sz="4" w:space="0" w:color="auto"/>
              <w:right w:val="single" w:sz="4" w:space="0" w:color="auto"/>
            </w:tcBorders>
            <w:shd w:val="clear" w:color="auto" w:fill="auto"/>
          </w:tcPr>
          <w:p w14:paraId="457C94C1" w14:textId="77777777" w:rsidR="00B64DFA" w:rsidRPr="00290EFC" w:rsidRDefault="00B64DFA" w:rsidP="00F150F5">
            <w:pPr>
              <w:spacing w:line="288" w:lineRule="auto"/>
              <w:jc w:val="center"/>
              <w:rPr>
                <w:b/>
                <w:bCs/>
                <w:szCs w:val="28"/>
                <w:lang w:val="nb-NO"/>
              </w:rPr>
            </w:pPr>
            <w:r w:rsidRPr="00290EFC">
              <w:rPr>
                <w:b/>
                <w:bCs/>
                <w:szCs w:val="28"/>
                <w:lang w:val="nb-NO"/>
              </w:rPr>
              <w:t>3</w:t>
            </w:r>
          </w:p>
          <w:p w14:paraId="57638408" w14:textId="77777777" w:rsidR="00B64DFA" w:rsidRPr="00290EFC" w:rsidRDefault="00B64DFA" w:rsidP="00F150F5">
            <w:pPr>
              <w:spacing w:line="288" w:lineRule="auto"/>
              <w:jc w:val="center"/>
              <w:rPr>
                <w:bCs/>
                <w:szCs w:val="28"/>
                <w:lang w:val="nb-NO"/>
              </w:rPr>
            </w:pPr>
            <w:r w:rsidRPr="00290EFC">
              <w:rPr>
                <w:bCs/>
                <w:szCs w:val="28"/>
                <w:lang w:val="nb-NO"/>
              </w:rPr>
              <w:t>1</w:t>
            </w:r>
          </w:p>
          <w:p w14:paraId="1FCD1188" w14:textId="77777777" w:rsidR="00B64DFA" w:rsidRPr="00290EFC" w:rsidRDefault="00B64DFA" w:rsidP="00F150F5">
            <w:pPr>
              <w:spacing w:line="288" w:lineRule="auto"/>
              <w:jc w:val="center"/>
              <w:rPr>
                <w:bCs/>
                <w:szCs w:val="28"/>
                <w:lang w:val="nb-NO"/>
              </w:rPr>
            </w:pPr>
          </w:p>
          <w:p w14:paraId="19265418" w14:textId="77777777" w:rsidR="00B64DFA" w:rsidRPr="00290EFC" w:rsidRDefault="00B64DFA" w:rsidP="00F150F5">
            <w:pPr>
              <w:spacing w:line="288" w:lineRule="auto"/>
              <w:jc w:val="center"/>
              <w:rPr>
                <w:bCs/>
                <w:szCs w:val="28"/>
                <w:lang w:val="nb-NO"/>
              </w:rPr>
            </w:pPr>
            <w:r w:rsidRPr="00290EFC">
              <w:rPr>
                <w:bCs/>
                <w:szCs w:val="28"/>
                <w:lang w:val="nb-NO"/>
              </w:rPr>
              <w:t>0,5</w:t>
            </w:r>
          </w:p>
          <w:p w14:paraId="6E74CD58" w14:textId="77777777" w:rsidR="00B64DFA" w:rsidRPr="00290EFC" w:rsidRDefault="00B64DFA" w:rsidP="00F150F5">
            <w:pPr>
              <w:spacing w:line="288" w:lineRule="auto"/>
              <w:jc w:val="center"/>
              <w:rPr>
                <w:bCs/>
                <w:szCs w:val="28"/>
                <w:lang w:val="nb-NO"/>
              </w:rPr>
            </w:pPr>
            <w:r w:rsidRPr="00290EFC">
              <w:rPr>
                <w:bCs/>
                <w:szCs w:val="28"/>
                <w:lang w:val="nb-NO"/>
              </w:rPr>
              <w:t>0,5</w:t>
            </w:r>
          </w:p>
          <w:p w14:paraId="11F6A4C1" w14:textId="77777777" w:rsidR="00B64DFA" w:rsidRPr="00290EFC" w:rsidRDefault="00B64DFA" w:rsidP="00F150F5">
            <w:pPr>
              <w:spacing w:line="288" w:lineRule="auto"/>
              <w:jc w:val="center"/>
              <w:rPr>
                <w:bCs/>
                <w:szCs w:val="28"/>
                <w:lang w:val="nb-NO"/>
              </w:rPr>
            </w:pPr>
          </w:p>
          <w:p w14:paraId="3E1B3649" w14:textId="77777777" w:rsidR="00B64DFA" w:rsidRPr="00290EFC" w:rsidRDefault="00B64DFA" w:rsidP="00F150F5">
            <w:pPr>
              <w:spacing w:line="288" w:lineRule="auto"/>
              <w:jc w:val="center"/>
              <w:rPr>
                <w:bCs/>
                <w:szCs w:val="28"/>
                <w:lang w:val="nb-NO"/>
              </w:rPr>
            </w:pPr>
          </w:p>
          <w:p w14:paraId="34FE74DF" w14:textId="77777777" w:rsidR="00B64DFA" w:rsidRPr="00290EFC" w:rsidRDefault="00B64DFA" w:rsidP="00F150F5">
            <w:pPr>
              <w:spacing w:line="288" w:lineRule="auto"/>
              <w:jc w:val="center"/>
              <w:rPr>
                <w:bCs/>
                <w:szCs w:val="28"/>
                <w:lang w:val="nb-NO"/>
              </w:rPr>
            </w:pPr>
            <w:r w:rsidRPr="00290EFC">
              <w:rPr>
                <w:bCs/>
                <w:szCs w:val="28"/>
                <w:lang w:val="nb-NO"/>
              </w:rPr>
              <w:t>0,5</w:t>
            </w:r>
          </w:p>
          <w:p w14:paraId="20D66D80" w14:textId="77777777" w:rsidR="00B64DFA" w:rsidRPr="00290EFC" w:rsidRDefault="00B64DFA" w:rsidP="00F150F5">
            <w:pPr>
              <w:spacing w:line="288" w:lineRule="auto"/>
              <w:jc w:val="center"/>
              <w:rPr>
                <w:bCs/>
                <w:szCs w:val="28"/>
                <w:lang w:val="nb-NO"/>
              </w:rPr>
            </w:pPr>
          </w:p>
          <w:p w14:paraId="5D337CD9" w14:textId="77777777" w:rsidR="00B64DFA" w:rsidRPr="00290EFC" w:rsidRDefault="00B64DFA" w:rsidP="00F150F5">
            <w:pPr>
              <w:spacing w:line="288" w:lineRule="auto"/>
              <w:jc w:val="center"/>
              <w:rPr>
                <w:bCs/>
                <w:szCs w:val="28"/>
                <w:lang w:val="nb-NO"/>
              </w:rPr>
            </w:pPr>
            <w:r w:rsidRPr="00290EFC">
              <w:rPr>
                <w:bCs/>
                <w:szCs w:val="28"/>
                <w:lang w:val="nb-NO"/>
              </w:rPr>
              <w:t>0,5</w:t>
            </w:r>
          </w:p>
          <w:p w14:paraId="1B497743" w14:textId="77777777" w:rsidR="00B64DFA" w:rsidRPr="00290EFC" w:rsidRDefault="00B64DFA" w:rsidP="00F150F5">
            <w:pPr>
              <w:spacing w:line="288" w:lineRule="auto"/>
              <w:jc w:val="center"/>
              <w:rPr>
                <w:bCs/>
                <w:szCs w:val="28"/>
                <w:lang w:val="nb-NO"/>
              </w:rPr>
            </w:pPr>
          </w:p>
        </w:tc>
        <w:tc>
          <w:tcPr>
            <w:tcW w:w="1122" w:type="dxa"/>
            <w:tcBorders>
              <w:top w:val="nil"/>
              <w:left w:val="nil"/>
              <w:bottom w:val="single" w:sz="4" w:space="0" w:color="auto"/>
              <w:right w:val="single" w:sz="4" w:space="0" w:color="auto"/>
            </w:tcBorders>
            <w:shd w:val="clear" w:color="auto" w:fill="auto"/>
          </w:tcPr>
          <w:p w14:paraId="6C71046D" w14:textId="77777777" w:rsidR="00B64DFA" w:rsidRPr="00290EFC" w:rsidRDefault="00B64DFA" w:rsidP="00F150F5">
            <w:pPr>
              <w:spacing w:line="288" w:lineRule="auto"/>
              <w:jc w:val="center"/>
              <w:rPr>
                <w:b/>
                <w:bCs/>
                <w:szCs w:val="28"/>
                <w:lang w:val="nb-NO"/>
              </w:rPr>
            </w:pPr>
            <w:r w:rsidRPr="00290EFC">
              <w:rPr>
                <w:b/>
                <w:bCs/>
                <w:szCs w:val="28"/>
                <w:lang w:val="nb-NO"/>
              </w:rPr>
              <w:t>2</w:t>
            </w:r>
          </w:p>
          <w:p w14:paraId="46C3C78D" w14:textId="77777777" w:rsidR="00B64DFA" w:rsidRPr="00290EFC" w:rsidRDefault="00B64DFA" w:rsidP="00F150F5">
            <w:pPr>
              <w:spacing w:line="288" w:lineRule="auto"/>
              <w:jc w:val="center"/>
              <w:rPr>
                <w:bCs/>
                <w:szCs w:val="28"/>
                <w:lang w:val="nb-NO"/>
              </w:rPr>
            </w:pPr>
          </w:p>
          <w:p w14:paraId="5FCB5319" w14:textId="77777777" w:rsidR="00B64DFA" w:rsidRPr="00290EFC" w:rsidRDefault="00B64DFA" w:rsidP="00F150F5">
            <w:pPr>
              <w:spacing w:line="288" w:lineRule="auto"/>
              <w:jc w:val="center"/>
              <w:rPr>
                <w:bCs/>
                <w:szCs w:val="28"/>
                <w:lang w:val="nb-NO"/>
              </w:rPr>
            </w:pPr>
            <w:r w:rsidRPr="00290EFC">
              <w:rPr>
                <w:bCs/>
                <w:szCs w:val="28"/>
                <w:lang w:val="nb-NO"/>
              </w:rPr>
              <w:t>1</w:t>
            </w:r>
          </w:p>
          <w:p w14:paraId="163FCEFC" w14:textId="77777777" w:rsidR="00B64DFA" w:rsidRPr="00290EFC" w:rsidRDefault="00B64DFA" w:rsidP="00F150F5">
            <w:pPr>
              <w:spacing w:line="288" w:lineRule="auto"/>
              <w:jc w:val="center"/>
              <w:rPr>
                <w:bCs/>
                <w:szCs w:val="28"/>
                <w:lang w:val="nb-NO"/>
              </w:rPr>
            </w:pPr>
          </w:p>
          <w:p w14:paraId="28F4586A" w14:textId="77777777" w:rsidR="00B64DFA" w:rsidRPr="00290EFC" w:rsidRDefault="00B64DFA" w:rsidP="00F150F5">
            <w:pPr>
              <w:spacing w:line="288" w:lineRule="auto"/>
              <w:jc w:val="center"/>
              <w:rPr>
                <w:bCs/>
                <w:szCs w:val="28"/>
                <w:lang w:val="nb-NO"/>
              </w:rPr>
            </w:pPr>
          </w:p>
          <w:p w14:paraId="40F09D32" w14:textId="77777777" w:rsidR="00B64DFA" w:rsidRPr="00290EFC" w:rsidRDefault="00B64DFA" w:rsidP="00F150F5">
            <w:pPr>
              <w:spacing w:line="288" w:lineRule="auto"/>
              <w:jc w:val="center"/>
              <w:rPr>
                <w:bCs/>
                <w:szCs w:val="28"/>
                <w:lang w:val="nb-NO"/>
              </w:rPr>
            </w:pPr>
            <w:r w:rsidRPr="00290EFC">
              <w:rPr>
                <w:bCs/>
                <w:szCs w:val="28"/>
                <w:lang w:val="nb-NO"/>
              </w:rPr>
              <w:t>1</w:t>
            </w:r>
          </w:p>
        </w:tc>
        <w:tc>
          <w:tcPr>
            <w:tcW w:w="832" w:type="dxa"/>
            <w:tcBorders>
              <w:top w:val="nil"/>
              <w:left w:val="nil"/>
              <w:bottom w:val="single" w:sz="4" w:space="0" w:color="auto"/>
              <w:right w:val="single" w:sz="4" w:space="0" w:color="auto"/>
            </w:tcBorders>
            <w:shd w:val="clear" w:color="auto" w:fill="auto"/>
            <w:vAlign w:val="center"/>
          </w:tcPr>
          <w:p w14:paraId="69CB53F7" w14:textId="77777777" w:rsidR="00B64DFA" w:rsidRPr="00290EFC" w:rsidRDefault="00B64DFA" w:rsidP="00F150F5">
            <w:pPr>
              <w:tabs>
                <w:tab w:val="left" w:pos="851"/>
              </w:tabs>
              <w:spacing w:line="288" w:lineRule="auto"/>
              <w:jc w:val="center"/>
              <w:rPr>
                <w:bCs/>
                <w:szCs w:val="28"/>
                <w:lang w:val="nb-NO"/>
              </w:rPr>
            </w:pPr>
          </w:p>
        </w:tc>
      </w:tr>
      <w:tr w:rsidR="00B64DFA" w:rsidRPr="00290EFC" w14:paraId="2574B5E7" w14:textId="77777777" w:rsidTr="00F150F5">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E047AAE" w14:textId="77777777" w:rsidR="00B64DFA" w:rsidRPr="00290EFC" w:rsidRDefault="00B64DFA" w:rsidP="00F150F5">
            <w:pPr>
              <w:tabs>
                <w:tab w:val="left" w:pos="851"/>
              </w:tabs>
              <w:spacing w:line="288" w:lineRule="auto"/>
              <w:jc w:val="both"/>
              <w:rPr>
                <w:bCs/>
                <w:szCs w:val="28"/>
              </w:rPr>
            </w:pPr>
            <w:r w:rsidRPr="00290EFC">
              <w:rPr>
                <w:bCs/>
                <w:szCs w:val="28"/>
              </w:rPr>
              <w:t>2</w:t>
            </w:r>
          </w:p>
        </w:tc>
        <w:tc>
          <w:tcPr>
            <w:tcW w:w="5754" w:type="dxa"/>
            <w:tcBorders>
              <w:top w:val="nil"/>
              <w:left w:val="nil"/>
              <w:bottom w:val="single" w:sz="4" w:space="0" w:color="auto"/>
              <w:right w:val="single" w:sz="4" w:space="0" w:color="auto"/>
            </w:tcBorders>
            <w:shd w:val="clear" w:color="auto" w:fill="auto"/>
          </w:tcPr>
          <w:p w14:paraId="0CE36557" w14:textId="77777777" w:rsidR="00B64DFA" w:rsidRPr="00290EFC" w:rsidRDefault="00B64DFA" w:rsidP="00F150F5">
            <w:pPr>
              <w:tabs>
                <w:tab w:val="left" w:pos="851"/>
              </w:tabs>
              <w:spacing w:line="288" w:lineRule="auto"/>
              <w:jc w:val="both"/>
              <w:rPr>
                <w:b/>
                <w:bCs/>
                <w:szCs w:val="28"/>
                <w:lang w:val="nb-NO"/>
              </w:rPr>
            </w:pPr>
            <w:r w:rsidRPr="00290EFC">
              <w:rPr>
                <w:b/>
                <w:bCs/>
                <w:szCs w:val="28"/>
                <w:lang w:val="nb-NO"/>
              </w:rPr>
              <w:t>Chương II. Sử dụng máy tính cơ bản</w:t>
            </w:r>
          </w:p>
          <w:p w14:paraId="0AB38576" w14:textId="77777777" w:rsidR="00B64DFA" w:rsidRPr="00290EFC" w:rsidRDefault="00B64DFA" w:rsidP="00F150F5">
            <w:pPr>
              <w:spacing w:line="288" w:lineRule="auto"/>
              <w:jc w:val="both"/>
              <w:rPr>
                <w:szCs w:val="28"/>
                <w:lang w:val="nb-NO"/>
              </w:rPr>
            </w:pPr>
            <w:r w:rsidRPr="00290EFC">
              <w:rPr>
                <w:color w:val="000000"/>
                <w:szCs w:val="28"/>
                <w:lang w:val="nl-NL"/>
              </w:rPr>
              <w:t>1. Làm việc với hệ điều hành</w:t>
            </w:r>
          </w:p>
          <w:p w14:paraId="2413C4F4" w14:textId="77777777" w:rsidR="00B64DFA" w:rsidRPr="00290EFC" w:rsidRDefault="00B64DFA" w:rsidP="00F150F5">
            <w:pPr>
              <w:shd w:val="clear" w:color="auto" w:fill="FFFFFF"/>
              <w:tabs>
                <w:tab w:val="left" w:pos="709"/>
              </w:tabs>
              <w:spacing w:line="288" w:lineRule="auto"/>
              <w:jc w:val="both"/>
              <w:rPr>
                <w:color w:val="000000"/>
                <w:szCs w:val="28"/>
                <w:lang w:val="nb-NO"/>
              </w:rPr>
            </w:pPr>
            <w:r w:rsidRPr="00290EFC">
              <w:rPr>
                <w:color w:val="000000"/>
                <w:szCs w:val="28"/>
                <w:lang w:val="nb-NO"/>
              </w:rPr>
              <w:t>2. Quản lý thư mục và tập tin</w:t>
            </w:r>
          </w:p>
          <w:p w14:paraId="25778A40" w14:textId="77777777" w:rsidR="00B64DFA" w:rsidRPr="00290EFC" w:rsidRDefault="00B64DFA" w:rsidP="00F150F5">
            <w:pPr>
              <w:spacing w:line="288" w:lineRule="auto"/>
              <w:jc w:val="both"/>
              <w:rPr>
                <w:szCs w:val="28"/>
              </w:rPr>
            </w:pPr>
            <w:r w:rsidRPr="00290EFC">
              <w:rPr>
                <w:color w:val="000000"/>
                <w:szCs w:val="28"/>
              </w:rPr>
              <w:t>3. Sử dụng Control Panel</w:t>
            </w:r>
          </w:p>
          <w:p w14:paraId="75FF8945" w14:textId="77777777" w:rsidR="00B64DFA" w:rsidRPr="00290EFC" w:rsidRDefault="00B64DFA" w:rsidP="00F150F5">
            <w:pPr>
              <w:spacing w:line="288" w:lineRule="auto"/>
              <w:jc w:val="both"/>
              <w:rPr>
                <w:szCs w:val="28"/>
              </w:rPr>
            </w:pPr>
            <w:r w:rsidRPr="00290EFC">
              <w:rPr>
                <w:color w:val="000000"/>
                <w:szCs w:val="28"/>
              </w:rPr>
              <w:t>4. Một số phần mềm tiện ích</w:t>
            </w:r>
          </w:p>
          <w:p w14:paraId="67421BF8" w14:textId="77777777" w:rsidR="00B64DFA" w:rsidRPr="00290EFC" w:rsidRDefault="00B64DFA" w:rsidP="00F150F5">
            <w:pPr>
              <w:spacing w:line="288" w:lineRule="auto"/>
              <w:jc w:val="both"/>
              <w:rPr>
                <w:szCs w:val="28"/>
              </w:rPr>
            </w:pPr>
            <w:r w:rsidRPr="00290EFC">
              <w:rPr>
                <w:color w:val="000000"/>
                <w:szCs w:val="28"/>
              </w:rPr>
              <w:t>5. Sử dụng tiếng Việt</w:t>
            </w:r>
          </w:p>
          <w:p w14:paraId="6E37D554" w14:textId="77777777" w:rsidR="00B64DFA" w:rsidRPr="00290EFC" w:rsidRDefault="00B64DFA" w:rsidP="00F150F5">
            <w:pPr>
              <w:spacing w:line="288" w:lineRule="auto"/>
              <w:jc w:val="both"/>
              <w:rPr>
                <w:szCs w:val="28"/>
              </w:rPr>
            </w:pPr>
            <w:r w:rsidRPr="00290EFC">
              <w:rPr>
                <w:color w:val="000000"/>
                <w:szCs w:val="28"/>
              </w:rPr>
              <w:lastRenderedPageBreak/>
              <w:t>6. Chuyển đổi định dạng tập tin</w:t>
            </w:r>
          </w:p>
          <w:p w14:paraId="6EFFE85B" w14:textId="77777777" w:rsidR="00B64DFA" w:rsidRPr="00290EFC" w:rsidRDefault="00B64DFA" w:rsidP="00F150F5">
            <w:pPr>
              <w:spacing w:line="288" w:lineRule="auto"/>
              <w:jc w:val="both"/>
              <w:rPr>
                <w:szCs w:val="28"/>
              </w:rPr>
            </w:pPr>
            <w:r w:rsidRPr="00290EFC">
              <w:rPr>
                <w:color w:val="000000"/>
                <w:szCs w:val="28"/>
              </w:rPr>
              <w:t>7. Đa phương tiện</w:t>
            </w:r>
          </w:p>
          <w:p w14:paraId="6A81DA2D" w14:textId="77777777" w:rsidR="00B64DFA" w:rsidRPr="00290EFC" w:rsidRDefault="00B64DFA" w:rsidP="00F150F5">
            <w:pPr>
              <w:spacing w:line="288" w:lineRule="auto"/>
              <w:jc w:val="both"/>
              <w:rPr>
                <w:szCs w:val="28"/>
              </w:rPr>
            </w:pPr>
            <w:r w:rsidRPr="00290EFC">
              <w:rPr>
                <w:color w:val="000000"/>
                <w:szCs w:val="28"/>
              </w:rPr>
              <w:t>8. Sử dụng máy in</w:t>
            </w:r>
          </w:p>
        </w:tc>
        <w:tc>
          <w:tcPr>
            <w:tcW w:w="922" w:type="dxa"/>
            <w:tcBorders>
              <w:top w:val="nil"/>
              <w:left w:val="nil"/>
              <w:bottom w:val="single" w:sz="4" w:space="0" w:color="auto"/>
              <w:right w:val="single" w:sz="4" w:space="0" w:color="auto"/>
            </w:tcBorders>
            <w:shd w:val="clear" w:color="auto" w:fill="auto"/>
          </w:tcPr>
          <w:p w14:paraId="129BD893" w14:textId="77777777" w:rsidR="00B64DFA" w:rsidRPr="00290EFC" w:rsidRDefault="00B64DFA" w:rsidP="00F150F5">
            <w:pPr>
              <w:spacing w:line="288" w:lineRule="auto"/>
              <w:jc w:val="center"/>
              <w:rPr>
                <w:b/>
                <w:bCs/>
                <w:szCs w:val="28"/>
                <w:lang w:val="nb-NO"/>
              </w:rPr>
            </w:pPr>
            <w:r w:rsidRPr="00290EFC">
              <w:rPr>
                <w:b/>
                <w:bCs/>
                <w:szCs w:val="28"/>
                <w:lang w:val="nb-NO"/>
              </w:rPr>
              <w:lastRenderedPageBreak/>
              <w:t>6</w:t>
            </w:r>
          </w:p>
          <w:p w14:paraId="7FD04C46" w14:textId="77777777" w:rsidR="00B64DFA" w:rsidRPr="00290EFC" w:rsidRDefault="00B64DFA" w:rsidP="00F150F5">
            <w:pPr>
              <w:spacing w:line="288" w:lineRule="auto"/>
              <w:jc w:val="center"/>
              <w:rPr>
                <w:bCs/>
                <w:szCs w:val="28"/>
                <w:lang w:val="nb-NO"/>
              </w:rPr>
            </w:pPr>
            <w:r w:rsidRPr="00290EFC">
              <w:rPr>
                <w:bCs/>
                <w:szCs w:val="28"/>
                <w:lang w:val="nb-NO"/>
              </w:rPr>
              <w:t>1</w:t>
            </w:r>
          </w:p>
          <w:p w14:paraId="750B2791" w14:textId="77777777" w:rsidR="00B64DFA" w:rsidRPr="00290EFC" w:rsidRDefault="00B64DFA" w:rsidP="00F150F5">
            <w:pPr>
              <w:spacing w:line="288" w:lineRule="auto"/>
              <w:jc w:val="center"/>
              <w:rPr>
                <w:bCs/>
                <w:szCs w:val="28"/>
                <w:lang w:val="nb-NO"/>
              </w:rPr>
            </w:pPr>
            <w:r w:rsidRPr="00290EFC">
              <w:rPr>
                <w:bCs/>
                <w:szCs w:val="28"/>
                <w:lang w:val="nb-NO"/>
              </w:rPr>
              <w:t>0,5</w:t>
            </w:r>
          </w:p>
          <w:p w14:paraId="47F9D58B" w14:textId="77777777" w:rsidR="00B64DFA" w:rsidRPr="00290EFC" w:rsidRDefault="00B64DFA" w:rsidP="00F150F5">
            <w:pPr>
              <w:spacing w:line="288" w:lineRule="auto"/>
              <w:jc w:val="center"/>
              <w:rPr>
                <w:bCs/>
                <w:szCs w:val="28"/>
                <w:lang w:val="nb-NO"/>
              </w:rPr>
            </w:pPr>
            <w:r w:rsidRPr="00290EFC">
              <w:rPr>
                <w:bCs/>
                <w:szCs w:val="28"/>
                <w:lang w:val="nb-NO"/>
              </w:rPr>
              <w:t>0,5</w:t>
            </w:r>
          </w:p>
          <w:p w14:paraId="568216AD" w14:textId="77777777" w:rsidR="00B64DFA" w:rsidRPr="00290EFC" w:rsidRDefault="00B64DFA" w:rsidP="00F150F5">
            <w:pPr>
              <w:spacing w:line="288" w:lineRule="auto"/>
              <w:jc w:val="center"/>
              <w:rPr>
                <w:bCs/>
                <w:szCs w:val="28"/>
                <w:lang w:val="nb-NO"/>
              </w:rPr>
            </w:pPr>
            <w:r w:rsidRPr="00290EFC">
              <w:rPr>
                <w:bCs/>
                <w:szCs w:val="28"/>
                <w:lang w:val="nb-NO"/>
              </w:rPr>
              <w:t>1</w:t>
            </w:r>
          </w:p>
          <w:p w14:paraId="57ACDB3D" w14:textId="77777777" w:rsidR="00B64DFA" w:rsidRPr="00290EFC" w:rsidRDefault="00B64DFA" w:rsidP="00F150F5">
            <w:pPr>
              <w:spacing w:line="288" w:lineRule="auto"/>
              <w:jc w:val="center"/>
              <w:rPr>
                <w:bCs/>
                <w:szCs w:val="28"/>
                <w:lang w:val="nb-NO"/>
              </w:rPr>
            </w:pPr>
            <w:r w:rsidRPr="00290EFC">
              <w:rPr>
                <w:bCs/>
                <w:szCs w:val="28"/>
                <w:lang w:val="nb-NO"/>
              </w:rPr>
              <w:t>1</w:t>
            </w:r>
          </w:p>
          <w:p w14:paraId="1D639EAF" w14:textId="77777777" w:rsidR="00B64DFA" w:rsidRPr="00290EFC" w:rsidRDefault="00B64DFA" w:rsidP="00F150F5">
            <w:pPr>
              <w:spacing w:line="288" w:lineRule="auto"/>
              <w:jc w:val="center"/>
              <w:rPr>
                <w:bCs/>
                <w:szCs w:val="28"/>
                <w:lang w:val="nb-NO"/>
              </w:rPr>
            </w:pPr>
            <w:r w:rsidRPr="00290EFC">
              <w:rPr>
                <w:bCs/>
                <w:szCs w:val="28"/>
                <w:lang w:val="nb-NO"/>
              </w:rPr>
              <w:lastRenderedPageBreak/>
              <w:t>0,5</w:t>
            </w:r>
          </w:p>
          <w:p w14:paraId="11CB6C27" w14:textId="77777777" w:rsidR="00B64DFA" w:rsidRPr="00290EFC" w:rsidRDefault="00B64DFA" w:rsidP="00F150F5">
            <w:pPr>
              <w:spacing w:line="288" w:lineRule="auto"/>
              <w:jc w:val="center"/>
              <w:rPr>
                <w:bCs/>
                <w:szCs w:val="28"/>
                <w:lang w:val="nb-NO"/>
              </w:rPr>
            </w:pPr>
            <w:r w:rsidRPr="00290EFC">
              <w:rPr>
                <w:bCs/>
                <w:szCs w:val="28"/>
                <w:lang w:val="nb-NO"/>
              </w:rPr>
              <w:t>0,5</w:t>
            </w:r>
          </w:p>
          <w:p w14:paraId="4400E012" w14:textId="77777777" w:rsidR="00B64DFA" w:rsidRPr="00290EFC" w:rsidRDefault="00B64DFA" w:rsidP="00F150F5">
            <w:pPr>
              <w:spacing w:line="288" w:lineRule="auto"/>
              <w:jc w:val="center"/>
              <w:rPr>
                <w:bCs/>
                <w:szCs w:val="28"/>
                <w:lang w:val="nb-NO"/>
              </w:rPr>
            </w:pPr>
            <w:r w:rsidRPr="00290EFC">
              <w:rPr>
                <w:bCs/>
                <w:szCs w:val="28"/>
                <w:lang w:val="nb-NO"/>
              </w:rPr>
              <w:t>1</w:t>
            </w:r>
          </w:p>
        </w:tc>
        <w:tc>
          <w:tcPr>
            <w:tcW w:w="933" w:type="dxa"/>
            <w:tcBorders>
              <w:top w:val="nil"/>
              <w:left w:val="nil"/>
              <w:bottom w:val="single" w:sz="4" w:space="0" w:color="auto"/>
              <w:right w:val="single" w:sz="4" w:space="0" w:color="auto"/>
            </w:tcBorders>
            <w:shd w:val="clear" w:color="auto" w:fill="auto"/>
          </w:tcPr>
          <w:p w14:paraId="70A0EC73" w14:textId="77777777" w:rsidR="00B64DFA" w:rsidRPr="00290EFC" w:rsidRDefault="00B64DFA" w:rsidP="00F150F5">
            <w:pPr>
              <w:spacing w:line="288" w:lineRule="auto"/>
              <w:jc w:val="center"/>
              <w:rPr>
                <w:b/>
                <w:bCs/>
                <w:szCs w:val="28"/>
                <w:lang w:val="nb-NO"/>
              </w:rPr>
            </w:pPr>
            <w:r w:rsidRPr="00290EFC">
              <w:rPr>
                <w:b/>
                <w:bCs/>
                <w:szCs w:val="28"/>
                <w:lang w:val="nb-NO"/>
              </w:rPr>
              <w:lastRenderedPageBreak/>
              <w:t>2</w:t>
            </w:r>
          </w:p>
          <w:p w14:paraId="689BF6C7" w14:textId="77777777" w:rsidR="00B64DFA" w:rsidRPr="00290EFC" w:rsidRDefault="00B64DFA" w:rsidP="00F150F5">
            <w:pPr>
              <w:spacing w:line="288" w:lineRule="auto"/>
              <w:jc w:val="center"/>
              <w:rPr>
                <w:bCs/>
                <w:szCs w:val="28"/>
                <w:lang w:val="nb-NO"/>
              </w:rPr>
            </w:pPr>
            <w:r w:rsidRPr="00290EFC">
              <w:rPr>
                <w:bCs/>
                <w:szCs w:val="28"/>
                <w:lang w:val="nb-NO"/>
              </w:rPr>
              <w:t>1</w:t>
            </w:r>
          </w:p>
          <w:p w14:paraId="42572C00" w14:textId="77777777" w:rsidR="00B64DFA" w:rsidRPr="00290EFC" w:rsidRDefault="00B64DFA" w:rsidP="00F150F5">
            <w:pPr>
              <w:spacing w:line="288" w:lineRule="auto"/>
              <w:jc w:val="center"/>
              <w:rPr>
                <w:bCs/>
                <w:szCs w:val="28"/>
                <w:lang w:val="nb-NO"/>
              </w:rPr>
            </w:pPr>
          </w:p>
          <w:p w14:paraId="253FD192" w14:textId="77777777" w:rsidR="00B64DFA" w:rsidRPr="00290EFC" w:rsidRDefault="00B64DFA" w:rsidP="00F150F5">
            <w:pPr>
              <w:spacing w:line="288" w:lineRule="auto"/>
              <w:jc w:val="center"/>
              <w:rPr>
                <w:bCs/>
                <w:szCs w:val="28"/>
                <w:lang w:val="nb-NO"/>
              </w:rPr>
            </w:pPr>
          </w:p>
          <w:p w14:paraId="1C579227" w14:textId="77777777" w:rsidR="00B64DFA" w:rsidRPr="00290EFC" w:rsidRDefault="00B64DFA" w:rsidP="00F150F5">
            <w:pPr>
              <w:spacing w:line="288" w:lineRule="auto"/>
              <w:jc w:val="center"/>
              <w:rPr>
                <w:bCs/>
                <w:szCs w:val="28"/>
                <w:lang w:val="nb-NO"/>
              </w:rPr>
            </w:pPr>
          </w:p>
          <w:p w14:paraId="668E99EA" w14:textId="77777777" w:rsidR="00B64DFA" w:rsidRPr="00290EFC" w:rsidRDefault="00B64DFA" w:rsidP="00F150F5">
            <w:pPr>
              <w:spacing w:line="288" w:lineRule="auto"/>
              <w:jc w:val="center"/>
              <w:rPr>
                <w:bCs/>
                <w:szCs w:val="28"/>
                <w:lang w:val="nb-NO"/>
              </w:rPr>
            </w:pPr>
          </w:p>
          <w:p w14:paraId="07B3853F" w14:textId="77777777" w:rsidR="00B64DFA" w:rsidRPr="00290EFC" w:rsidRDefault="00B64DFA" w:rsidP="00F150F5">
            <w:pPr>
              <w:spacing w:line="288" w:lineRule="auto"/>
              <w:jc w:val="center"/>
              <w:rPr>
                <w:bCs/>
                <w:szCs w:val="28"/>
                <w:lang w:val="nb-NO"/>
              </w:rPr>
            </w:pPr>
            <w:r w:rsidRPr="00290EFC">
              <w:rPr>
                <w:bCs/>
                <w:szCs w:val="28"/>
                <w:lang w:val="nb-NO"/>
              </w:rPr>
              <w:lastRenderedPageBreak/>
              <w:t>0,5</w:t>
            </w:r>
          </w:p>
          <w:p w14:paraId="0D0B7032" w14:textId="77777777" w:rsidR="00B64DFA" w:rsidRPr="00290EFC" w:rsidRDefault="00B64DFA" w:rsidP="00F150F5">
            <w:pPr>
              <w:spacing w:line="288" w:lineRule="auto"/>
              <w:jc w:val="center"/>
              <w:rPr>
                <w:bCs/>
                <w:szCs w:val="28"/>
                <w:lang w:val="nb-NO"/>
              </w:rPr>
            </w:pPr>
            <w:r w:rsidRPr="00290EFC">
              <w:rPr>
                <w:bCs/>
                <w:szCs w:val="28"/>
                <w:lang w:val="nb-NO"/>
              </w:rPr>
              <w:t>0,5</w:t>
            </w:r>
          </w:p>
        </w:tc>
        <w:tc>
          <w:tcPr>
            <w:tcW w:w="1122" w:type="dxa"/>
            <w:tcBorders>
              <w:top w:val="nil"/>
              <w:left w:val="nil"/>
              <w:bottom w:val="single" w:sz="4" w:space="0" w:color="auto"/>
              <w:right w:val="single" w:sz="4" w:space="0" w:color="auto"/>
            </w:tcBorders>
            <w:shd w:val="clear" w:color="auto" w:fill="auto"/>
          </w:tcPr>
          <w:p w14:paraId="0ADBEB62" w14:textId="77777777" w:rsidR="00B64DFA" w:rsidRPr="00290EFC" w:rsidRDefault="00B64DFA" w:rsidP="00F150F5">
            <w:pPr>
              <w:spacing w:line="288" w:lineRule="auto"/>
              <w:jc w:val="center"/>
              <w:rPr>
                <w:b/>
                <w:bCs/>
                <w:szCs w:val="28"/>
                <w:lang w:val="nb-NO"/>
              </w:rPr>
            </w:pPr>
            <w:r w:rsidRPr="00290EFC">
              <w:rPr>
                <w:b/>
                <w:bCs/>
                <w:szCs w:val="28"/>
                <w:lang w:val="nb-NO"/>
              </w:rPr>
              <w:lastRenderedPageBreak/>
              <w:t>4</w:t>
            </w:r>
          </w:p>
          <w:p w14:paraId="31E1D170" w14:textId="77777777" w:rsidR="00B64DFA" w:rsidRPr="00290EFC" w:rsidRDefault="00B64DFA" w:rsidP="00F150F5">
            <w:pPr>
              <w:spacing w:line="288" w:lineRule="auto"/>
              <w:jc w:val="center"/>
              <w:rPr>
                <w:bCs/>
                <w:szCs w:val="28"/>
                <w:lang w:val="nb-NO"/>
              </w:rPr>
            </w:pPr>
          </w:p>
          <w:p w14:paraId="3F2C906D" w14:textId="77777777" w:rsidR="00B64DFA" w:rsidRPr="00290EFC" w:rsidRDefault="00B64DFA" w:rsidP="00F150F5">
            <w:pPr>
              <w:spacing w:line="288" w:lineRule="auto"/>
              <w:jc w:val="center"/>
              <w:rPr>
                <w:bCs/>
                <w:szCs w:val="28"/>
                <w:lang w:val="nb-NO"/>
              </w:rPr>
            </w:pPr>
            <w:r w:rsidRPr="00290EFC">
              <w:rPr>
                <w:bCs/>
                <w:szCs w:val="28"/>
                <w:lang w:val="nb-NO"/>
              </w:rPr>
              <w:t>0,5</w:t>
            </w:r>
          </w:p>
          <w:p w14:paraId="2BAD7E2A" w14:textId="77777777" w:rsidR="00B64DFA" w:rsidRPr="00290EFC" w:rsidRDefault="00B64DFA" w:rsidP="00F150F5">
            <w:pPr>
              <w:spacing w:line="288" w:lineRule="auto"/>
              <w:jc w:val="center"/>
              <w:rPr>
                <w:bCs/>
                <w:szCs w:val="28"/>
                <w:lang w:val="nb-NO"/>
              </w:rPr>
            </w:pPr>
            <w:r w:rsidRPr="00290EFC">
              <w:rPr>
                <w:bCs/>
                <w:szCs w:val="28"/>
                <w:lang w:val="nb-NO"/>
              </w:rPr>
              <w:t>0,5</w:t>
            </w:r>
          </w:p>
          <w:p w14:paraId="39CDDF8F" w14:textId="77777777" w:rsidR="00B64DFA" w:rsidRPr="00290EFC" w:rsidRDefault="00B64DFA" w:rsidP="00F150F5">
            <w:pPr>
              <w:spacing w:line="288" w:lineRule="auto"/>
              <w:jc w:val="center"/>
              <w:rPr>
                <w:bCs/>
                <w:szCs w:val="28"/>
                <w:lang w:val="nb-NO"/>
              </w:rPr>
            </w:pPr>
            <w:r w:rsidRPr="00290EFC">
              <w:rPr>
                <w:bCs/>
                <w:szCs w:val="28"/>
                <w:lang w:val="nb-NO"/>
              </w:rPr>
              <w:t>1</w:t>
            </w:r>
          </w:p>
          <w:p w14:paraId="2A0643AC" w14:textId="77777777" w:rsidR="00B64DFA" w:rsidRPr="00290EFC" w:rsidRDefault="00B64DFA" w:rsidP="00F150F5">
            <w:pPr>
              <w:spacing w:line="288" w:lineRule="auto"/>
              <w:jc w:val="center"/>
              <w:rPr>
                <w:bCs/>
                <w:szCs w:val="28"/>
                <w:lang w:val="nb-NO"/>
              </w:rPr>
            </w:pPr>
            <w:r w:rsidRPr="00290EFC">
              <w:rPr>
                <w:bCs/>
                <w:szCs w:val="28"/>
                <w:lang w:val="nb-NO"/>
              </w:rPr>
              <w:t>1</w:t>
            </w:r>
          </w:p>
          <w:p w14:paraId="4D5EE557" w14:textId="77777777" w:rsidR="00B64DFA" w:rsidRPr="00290EFC" w:rsidRDefault="00B64DFA" w:rsidP="00F150F5">
            <w:pPr>
              <w:spacing w:line="288" w:lineRule="auto"/>
              <w:jc w:val="center"/>
              <w:rPr>
                <w:bCs/>
                <w:szCs w:val="28"/>
                <w:lang w:val="nb-NO"/>
              </w:rPr>
            </w:pPr>
          </w:p>
          <w:p w14:paraId="4C911BDD" w14:textId="77777777" w:rsidR="00B64DFA" w:rsidRPr="00290EFC" w:rsidRDefault="00B64DFA" w:rsidP="00F150F5">
            <w:pPr>
              <w:spacing w:line="288" w:lineRule="auto"/>
              <w:jc w:val="center"/>
              <w:rPr>
                <w:bCs/>
                <w:szCs w:val="28"/>
                <w:lang w:val="nb-NO"/>
              </w:rPr>
            </w:pPr>
          </w:p>
          <w:p w14:paraId="75E6BE48" w14:textId="77777777" w:rsidR="00B64DFA" w:rsidRPr="00290EFC" w:rsidRDefault="00B64DFA" w:rsidP="00F150F5">
            <w:pPr>
              <w:spacing w:line="288" w:lineRule="auto"/>
              <w:jc w:val="center"/>
              <w:rPr>
                <w:bCs/>
                <w:szCs w:val="28"/>
                <w:lang w:val="nb-NO"/>
              </w:rPr>
            </w:pPr>
            <w:r w:rsidRPr="00290EFC">
              <w:rPr>
                <w:bCs/>
                <w:szCs w:val="28"/>
                <w:lang w:val="nb-NO"/>
              </w:rPr>
              <w:t>1</w:t>
            </w:r>
          </w:p>
        </w:tc>
        <w:tc>
          <w:tcPr>
            <w:tcW w:w="832" w:type="dxa"/>
            <w:tcBorders>
              <w:top w:val="nil"/>
              <w:left w:val="nil"/>
              <w:bottom w:val="single" w:sz="4" w:space="0" w:color="auto"/>
              <w:right w:val="single" w:sz="4" w:space="0" w:color="auto"/>
            </w:tcBorders>
            <w:shd w:val="clear" w:color="auto" w:fill="auto"/>
            <w:vAlign w:val="center"/>
          </w:tcPr>
          <w:p w14:paraId="301EB78F" w14:textId="77777777" w:rsidR="00B64DFA" w:rsidRPr="00290EFC" w:rsidRDefault="00B64DFA" w:rsidP="00F150F5">
            <w:pPr>
              <w:tabs>
                <w:tab w:val="left" w:pos="851"/>
              </w:tabs>
              <w:spacing w:line="288" w:lineRule="auto"/>
              <w:jc w:val="center"/>
              <w:rPr>
                <w:bCs/>
                <w:szCs w:val="28"/>
                <w:lang w:val="nb-NO"/>
              </w:rPr>
            </w:pPr>
          </w:p>
        </w:tc>
      </w:tr>
      <w:tr w:rsidR="00B64DFA" w:rsidRPr="00290EFC" w14:paraId="5DCF482D" w14:textId="77777777" w:rsidTr="00F150F5">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0973274D" w14:textId="77777777" w:rsidR="00B64DFA" w:rsidRPr="00290EFC" w:rsidRDefault="00B64DFA" w:rsidP="00F150F5">
            <w:pPr>
              <w:tabs>
                <w:tab w:val="left" w:pos="851"/>
              </w:tabs>
              <w:spacing w:line="288" w:lineRule="auto"/>
              <w:jc w:val="both"/>
              <w:rPr>
                <w:bCs/>
                <w:szCs w:val="28"/>
              </w:rPr>
            </w:pPr>
            <w:r w:rsidRPr="00290EFC">
              <w:rPr>
                <w:bCs/>
                <w:szCs w:val="28"/>
              </w:rPr>
              <w:lastRenderedPageBreak/>
              <w:t>3</w:t>
            </w:r>
          </w:p>
        </w:tc>
        <w:tc>
          <w:tcPr>
            <w:tcW w:w="5754" w:type="dxa"/>
            <w:tcBorders>
              <w:top w:val="nil"/>
              <w:left w:val="nil"/>
              <w:bottom w:val="single" w:sz="4" w:space="0" w:color="auto"/>
              <w:right w:val="single" w:sz="4" w:space="0" w:color="auto"/>
            </w:tcBorders>
            <w:shd w:val="clear" w:color="auto" w:fill="auto"/>
          </w:tcPr>
          <w:p w14:paraId="21B77A49" w14:textId="77777777" w:rsidR="00B64DFA" w:rsidRPr="00290EFC" w:rsidRDefault="00B64DFA" w:rsidP="00F150F5">
            <w:pPr>
              <w:tabs>
                <w:tab w:val="left" w:pos="851"/>
              </w:tabs>
              <w:spacing w:line="288" w:lineRule="auto"/>
              <w:jc w:val="both"/>
              <w:rPr>
                <w:b/>
                <w:bCs/>
                <w:color w:val="000000"/>
                <w:szCs w:val="28"/>
              </w:rPr>
            </w:pPr>
            <w:r w:rsidRPr="00290EFC">
              <w:rPr>
                <w:b/>
                <w:bCs/>
                <w:color w:val="000000"/>
                <w:szCs w:val="28"/>
              </w:rPr>
              <w:t>Chương III.  Xử lý văn bản cơ bản</w:t>
            </w:r>
          </w:p>
          <w:p w14:paraId="16DAF6AC" w14:textId="77777777" w:rsidR="00B64DFA" w:rsidRPr="00290EFC" w:rsidRDefault="00B64DFA" w:rsidP="00F150F5">
            <w:pPr>
              <w:shd w:val="clear" w:color="auto" w:fill="FFFFFF"/>
              <w:tabs>
                <w:tab w:val="left" w:pos="709"/>
              </w:tabs>
              <w:spacing w:line="288" w:lineRule="auto"/>
              <w:jc w:val="both"/>
              <w:rPr>
                <w:color w:val="000000"/>
                <w:szCs w:val="28"/>
              </w:rPr>
            </w:pPr>
            <w:r w:rsidRPr="00290EFC">
              <w:rPr>
                <w:color w:val="000000"/>
                <w:szCs w:val="28"/>
              </w:rPr>
              <w:t>1. Khái niệm văn bản và xử lý văn bản</w:t>
            </w:r>
          </w:p>
          <w:p w14:paraId="6935E824" w14:textId="77777777" w:rsidR="00B64DFA" w:rsidRPr="00290EFC" w:rsidRDefault="00B64DFA" w:rsidP="00F150F5">
            <w:pPr>
              <w:tabs>
                <w:tab w:val="left" w:pos="851"/>
              </w:tabs>
              <w:spacing w:line="288" w:lineRule="auto"/>
              <w:jc w:val="both"/>
              <w:rPr>
                <w:bCs/>
                <w:szCs w:val="28"/>
                <w:lang w:val="nb-NO"/>
              </w:rPr>
            </w:pPr>
            <w:r w:rsidRPr="00290EFC">
              <w:rPr>
                <w:color w:val="000000"/>
                <w:szCs w:val="28"/>
              </w:rPr>
              <w:t>2. Sử dụng Microsoft Word</w:t>
            </w:r>
          </w:p>
        </w:tc>
        <w:tc>
          <w:tcPr>
            <w:tcW w:w="922" w:type="dxa"/>
            <w:tcBorders>
              <w:top w:val="nil"/>
              <w:left w:val="nil"/>
              <w:bottom w:val="single" w:sz="4" w:space="0" w:color="auto"/>
              <w:right w:val="single" w:sz="4" w:space="0" w:color="auto"/>
            </w:tcBorders>
            <w:shd w:val="clear" w:color="auto" w:fill="auto"/>
          </w:tcPr>
          <w:p w14:paraId="5417AE1B" w14:textId="77777777" w:rsidR="00B64DFA" w:rsidRPr="00290EFC" w:rsidRDefault="00B64DFA" w:rsidP="00F150F5">
            <w:pPr>
              <w:spacing w:line="288" w:lineRule="auto"/>
              <w:jc w:val="center"/>
              <w:rPr>
                <w:b/>
                <w:bCs/>
                <w:szCs w:val="28"/>
                <w:lang w:val="nb-NO"/>
              </w:rPr>
            </w:pPr>
            <w:r w:rsidRPr="00290EFC">
              <w:rPr>
                <w:b/>
                <w:bCs/>
                <w:szCs w:val="28"/>
                <w:lang w:val="nb-NO"/>
              </w:rPr>
              <w:t>17</w:t>
            </w:r>
          </w:p>
          <w:p w14:paraId="2B7F1368" w14:textId="77777777" w:rsidR="00B64DFA" w:rsidRPr="00290EFC" w:rsidRDefault="00B64DFA" w:rsidP="00F150F5">
            <w:pPr>
              <w:spacing w:line="288" w:lineRule="auto"/>
              <w:jc w:val="center"/>
              <w:rPr>
                <w:bCs/>
                <w:szCs w:val="28"/>
                <w:lang w:val="nb-NO"/>
              </w:rPr>
            </w:pPr>
            <w:r w:rsidRPr="00290EFC">
              <w:rPr>
                <w:bCs/>
                <w:szCs w:val="28"/>
                <w:lang w:val="nb-NO"/>
              </w:rPr>
              <w:t>0,5</w:t>
            </w:r>
          </w:p>
          <w:p w14:paraId="45184F34" w14:textId="77777777" w:rsidR="00B64DFA" w:rsidRPr="00290EFC" w:rsidRDefault="00B64DFA" w:rsidP="00F150F5">
            <w:pPr>
              <w:spacing w:line="288" w:lineRule="auto"/>
              <w:jc w:val="center"/>
              <w:rPr>
                <w:bCs/>
                <w:szCs w:val="28"/>
                <w:lang w:val="nb-NO"/>
              </w:rPr>
            </w:pPr>
            <w:r w:rsidRPr="00290EFC">
              <w:rPr>
                <w:bCs/>
                <w:szCs w:val="28"/>
                <w:lang w:val="nb-NO"/>
              </w:rPr>
              <w:t>16,5</w:t>
            </w:r>
          </w:p>
        </w:tc>
        <w:tc>
          <w:tcPr>
            <w:tcW w:w="933" w:type="dxa"/>
            <w:tcBorders>
              <w:top w:val="nil"/>
              <w:left w:val="nil"/>
              <w:bottom w:val="single" w:sz="4" w:space="0" w:color="auto"/>
              <w:right w:val="single" w:sz="4" w:space="0" w:color="auto"/>
            </w:tcBorders>
            <w:shd w:val="clear" w:color="auto" w:fill="auto"/>
          </w:tcPr>
          <w:p w14:paraId="50A3503C" w14:textId="77777777" w:rsidR="00B64DFA" w:rsidRPr="00290EFC" w:rsidRDefault="00B64DFA" w:rsidP="00F150F5">
            <w:pPr>
              <w:spacing w:line="288" w:lineRule="auto"/>
              <w:jc w:val="center"/>
              <w:rPr>
                <w:b/>
                <w:bCs/>
                <w:szCs w:val="28"/>
                <w:lang w:val="nb-NO"/>
              </w:rPr>
            </w:pPr>
            <w:r w:rsidRPr="00290EFC">
              <w:rPr>
                <w:b/>
                <w:bCs/>
                <w:szCs w:val="28"/>
                <w:lang w:val="nb-NO"/>
              </w:rPr>
              <w:t>2</w:t>
            </w:r>
          </w:p>
          <w:p w14:paraId="2449FF8A" w14:textId="77777777" w:rsidR="00B64DFA" w:rsidRPr="00290EFC" w:rsidRDefault="00B64DFA" w:rsidP="00F150F5">
            <w:pPr>
              <w:spacing w:line="288" w:lineRule="auto"/>
              <w:jc w:val="center"/>
              <w:rPr>
                <w:bCs/>
                <w:szCs w:val="28"/>
                <w:lang w:val="nb-NO"/>
              </w:rPr>
            </w:pPr>
            <w:r w:rsidRPr="00290EFC">
              <w:rPr>
                <w:bCs/>
                <w:szCs w:val="28"/>
                <w:lang w:val="nb-NO"/>
              </w:rPr>
              <w:t>0,5</w:t>
            </w:r>
          </w:p>
          <w:p w14:paraId="45DD20A2" w14:textId="77777777" w:rsidR="00B64DFA" w:rsidRPr="00290EFC" w:rsidRDefault="00B64DFA" w:rsidP="00F150F5">
            <w:pPr>
              <w:spacing w:line="288" w:lineRule="auto"/>
              <w:jc w:val="center"/>
              <w:rPr>
                <w:bCs/>
                <w:szCs w:val="28"/>
                <w:lang w:val="nb-NO"/>
              </w:rPr>
            </w:pPr>
            <w:r w:rsidRPr="00290EFC">
              <w:rPr>
                <w:bCs/>
                <w:szCs w:val="28"/>
                <w:lang w:val="nb-NO"/>
              </w:rPr>
              <w:t>1,5</w:t>
            </w:r>
          </w:p>
        </w:tc>
        <w:tc>
          <w:tcPr>
            <w:tcW w:w="1122" w:type="dxa"/>
            <w:tcBorders>
              <w:top w:val="nil"/>
              <w:left w:val="nil"/>
              <w:bottom w:val="single" w:sz="4" w:space="0" w:color="auto"/>
              <w:right w:val="single" w:sz="4" w:space="0" w:color="auto"/>
            </w:tcBorders>
            <w:shd w:val="clear" w:color="auto" w:fill="auto"/>
          </w:tcPr>
          <w:p w14:paraId="4F39B5FA" w14:textId="77777777" w:rsidR="00B64DFA" w:rsidRPr="00290EFC" w:rsidRDefault="00B64DFA" w:rsidP="00F150F5">
            <w:pPr>
              <w:spacing w:line="288" w:lineRule="auto"/>
              <w:jc w:val="center"/>
              <w:rPr>
                <w:b/>
                <w:bCs/>
                <w:szCs w:val="28"/>
                <w:lang w:val="nb-NO"/>
              </w:rPr>
            </w:pPr>
            <w:r w:rsidRPr="00290EFC">
              <w:rPr>
                <w:b/>
                <w:bCs/>
                <w:szCs w:val="28"/>
                <w:lang w:val="nb-NO"/>
              </w:rPr>
              <w:t>15</w:t>
            </w:r>
          </w:p>
          <w:p w14:paraId="74070A77" w14:textId="77777777" w:rsidR="00B64DFA" w:rsidRPr="00290EFC" w:rsidRDefault="00B64DFA" w:rsidP="00F150F5">
            <w:pPr>
              <w:spacing w:line="288" w:lineRule="auto"/>
              <w:jc w:val="center"/>
              <w:rPr>
                <w:szCs w:val="28"/>
                <w:lang w:val="nb-NO"/>
              </w:rPr>
            </w:pPr>
          </w:p>
          <w:p w14:paraId="4D295E7B" w14:textId="77777777" w:rsidR="00B64DFA" w:rsidRPr="00290EFC" w:rsidRDefault="00B64DFA" w:rsidP="00F150F5">
            <w:pPr>
              <w:spacing w:line="288" w:lineRule="auto"/>
              <w:jc w:val="center"/>
              <w:rPr>
                <w:szCs w:val="28"/>
                <w:lang w:val="nb-NO"/>
              </w:rPr>
            </w:pPr>
            <w:r w:rsidRPr="00290EFC">
              <w:rPr>
                <w:szCs w:val="28"/>
                <w:lang w:val="nb-NO"/>
              </w:rPr>
              <w:t>15</w:t>
            </w:r>
          </w:p>
        </w:tc>
        <w:tc>
          <w:tcPr>
            <w:tcW w:w="832" w:type="dxa"/>
            <w:tcBorders>
              <w:top w:val="nil"/>
              <w:left w:val="nil"/>
              <w:bottom w:val="single" w:sz="4" w:space="0" w:color="auto"/>
              <w:right w:val="single" w:sz="4" w:space="0" w:color="auto"/>
            </w:tcBorders>
            <w:shd w:val="clear" w:color="auto" w:fill="auto"/>
            <w:vAlign w:val="center"/>
          </w:tcPr>
          <w:p w14:paraId="471A7A36" w14:textId="77777777" w:rsidR="00B64DFA" w:rsidRPr="00290EFC" w:rsidRDefault="00B64DFA" w:rsidP="00F150F5">
            <w:pPr>
              <w:tabs>
                <w:tab w:val="left" w:pos="851"/>
              </w:tabs>
              <w:spacing w:line="288" w:lineRule="auto"/>
              <w:jc w:val="center"/>
              <w:rPr>
                <w:bCs/>
                <w:szCs w:val="28"/>
                <w:lang w:val="nb-NO"/>
              </w:rPr>
            </w:pPr>
          </w:p>
        </w:tc>
      </w:tr>
      <w:tr w:rsidR="00B64DFA" w:rsidRPr="00290EFC" w14:paraId="4EAA32F1" w14:textId="77777777" w:rsidTr="00F150F5">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tcPr>
          <w:p w14:paraId="7410C906" w14:textId="77777777" w:rsidR="00B64DFA" w:rsidRPr="00290EFC" w:rsidRDefault="00B64DFA" w:rsidP="00F150F5">
            <w:pPr>
              <w:tabs>
                <w:tab w:val="left" w:pos="851"/>
              </w:tabs>
              <w:spacing w:line="288" w:lineRule="auto"/>
              <w:jc w:val="both"/>
              <w:rPr>
                <w:bCs/>
                <w:szCs w:val="28"/>
              </w:rPr>
            </w:pPr>
            <w:r w:rsidRPr="00290EFC">
              <w:rPr>
                <w:bCs/>
                <w:szCs w:val="28"/>
              </w:rPr>
              <w:t>4</w:t>
            </w:r>
          </w:p>
        </w:tc>
        <w:tc>
          <w:tcPr>
            <w:tcW w:w="5754" w:type="dxa"/>
            <w:tcBorders>
              <w:top w:val="nil"/>
              <w:left w:val="nil"/>
              <w:bottom w:val="single" w:sz="4" w:space="0" w:color="auto"/>
              <w:right w:val="single" w:sz="4" w:space="0" w:color="auto"/>
            </w:tcBorders>
            <w:shd w:val="clear" w:color="auto" w:fill="auto"/>
          </w:tcPr>
          <w:p w14:paraId="42FCF3D9" w14:textId="77777777" w:rsidR="00B64DFA" w:rsidRPr="00290EFC" w:rsidRDefault="00B64DFA" w:rsidP="00F150F5">
            <w:pPr>
              <w:tabs>
                <w:tab w:val="left" w:pos="851"/>
              </w:tabs>
              <w:spacing w:line="288" w:lineRule="auto"/>
              <w:jc w:val="both"/>
              <w:rPr>
                <w:bCs/>
                <w:color w:val="000000"/>
                <w:szCs w:val="28"/>
              </w:rPr>
            </w:pPr>
            <w:r w:rsidRPr="00290EFC">
              <w:rPr>
                <w:bCs/>
                <w:color w:val="000000"/>
                <w:szCs w:val="28"/>
              </w:rPr>
              <w:t>Kiểm tra</w:t>
            </w:r>
          </w:p>
        </w:tc>
        <w:tc>
          <w:tcPr>
            <w:tcW w:w="922" w:type="dxa"/>
            <w:tcBorders>
              <w:top w:val="nil"/>
              <w:left w:val="nil"/>
              <w:bottom w:val="single" w:sz="4" w:space="0" w:color="auto"/>
              <w:right w:val="single" w:sz="4" w:space="0" w:color="auto"/>
            </w:tcBorders>
            <w:shd w:val="clear" w:color="auto" w:fill="auto"/>
          </w:tcPr>
          <w:p w14:paraId="7D23B1A8" w14:textId="77777777" w:rsidR="00B64DFA" w:rsidRPr="00290EFC" w:rsidRDefault="00B64DFA" w:rsidP="00F150F5">
            <w:pPr>
              <w:spacing w:line="288" w:lineRule="auto"/>
              <w:jc w:val="center"/>
              <w:rPr>
                <w:bCs/>
                <w:szCs w:val="28"/>
                <w:lang w:val="nb-NO"/>
              </w:rPr>
            </w:pPr>
            <w:r w:rsidRPr="00290EFC">
              <w:rPr>
                <w:bCs/>
                <w:szCs w:val="28"/>
                <w:lang w:val="nb-NO"/>
              </w:rPr>
              <w:t>1</w:t>
            </w:r>
          </w:p>
        </w:tc>
        <w:tc>
          <w:tcPr>
            <w:tcW w:w="933" w:type="dxa"/>
            <w:tcBorders>
              <w:top w:val="nil"/>
              <w:left w:val="nil"/>
              <w:bottom w:val="single" w:sz="4" w:space="0" w:color="auto"/>
              <w:right w:val="single" w:sz="4" w:space="0" w:color="auto"/>
            </w:tcBorders>
            <w:shd w:val="clear" w:color="auto" w:fill="auto"/>
          </w:tcPr>
          <w:p w14:paraId="5D637476" w14:textId="77777777" w:rsidR="00B64DFA" w:rsidRPr="00290EFC" w:rsidRDefault="00B64DFA" w:rsidP="00F150F5">
            <w:pPr>
              <w:spacing w:line="288" w:lineRule="auto"/>
              <w:jc w:val="center"/>
              <w:rPr>
                <w:bCs/>
                <w:szCs w:val="28"/>
                <w:lang w:val="nb-NO"/>
              </w:rPr>
            </w:pPr>
          </w:p>
        </w:tc>
        <w:tc>
          <w:tcPr>
            <w:tcW w:w="1122" w:type="dxa"/>
            <w:tcBorders>
              <w:top w:val="nil"/>
              <w:left w:val="nil"/>
              <w:bottom w:val="single" w:sz="4" w:space="0" w:color="auto"/>
              <w:right w:val="single" w:sz="4" w:space="0" w:color="auto"/>
            </w:tcBorders>
            <w:shd w:val="clear" w:color="auto" w:fill="auto"/>
          </w:tcPr>
          <w:p w14:paraId="4B77CB94" w14:textId="77777777" w:rsidR="00B64DFA" w:rsidRPr="00290EFC" w:rsidRDefault="00B64DFA" w:rsidP="00F150F5">
            <w:pPr>
              <w:spacing w:line="288" w:lineRule="auto"/>
              <w:jc w:val="center"/>
              <w:rPr>
                <w:bCs/>
                <w:szCs w:val="28"/>
                <w:lang w:val="nb-NO"/>
              </w:rPr>
            </w:pPr>
          </w:p>
        </w:tc>
        <w:tc>
          <w:tcPr>
            <w:tcW w:w="832" w:type="dxa"/>
            <w:tcBorders>
              <w:top w:val="nil"/>
              <w:left w:val="nil"/>
              <w:bottom w:val="single" w:sz="4" w:space="0" w:color="auto"/>
              <w:right w:val="single" w:sz="4" w:space="0" w:color="auto"/>
            </w:tcBorders>
            <w:shd w:val="clear" w:color="auto" w:fill="auto"/>
          </w:tcPr>
          <w:p w14:paraId="4DC9B825" w14:textId="77777777" w:rsidR="00B64DFA" w:rsidRPr="00290EFC" w:rsidRDefault="00B64DFA" w:rsidP="00F150F5">
            <w:pPr>
              <w:tabs>
                <w:tab w:val="left" w:pos="851"/>
              </w:tabs>
              <w:spacing w:line="288" w:lineRule="auto"/>
              <w:jc w:val="center"/>
              <w:rPr>
                <w:bCs/>
                <w:szCs w:val="28"/>
                <w:lang w:val="nb-NO"/>
              </w:rPr>
            </w:pPr>
            <w:r w:rsidRPr="00290EFC">
              <w:rPr>
                <w:bCs/>
                <w:szCs w:val="28"/>
                <w:lang w:val="nb-NO"/>
              </w:rPr>
              <w:t>1</w:t>
            </w:r>
          </w:p>
        </w:tc>
      </w:tr>
      <w:tr w:rsidR="00B64DFA" w:rsidRPr="00290EFC" w14:paraId="732E29B6" w14:textId="77777777" w:rsidTr="00F150F5">
        <w:trPr>
          <w:trHeight w:val="558"/>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727116AC" w14:textId="77777777" w:rsidR="00B64DFA" w:rsidRPr="00290EFC" w:rsidRDefault="00B64DFA" w:rsidP="00F150F5">
            <w:pPr>
              <w:tabs>
                <w:tab w:val="left" w:pos="851"/>
              </w:tabs>
              <w:spacing w:line="288" w:lineRule="auto"/>
              <w:jc w:val="both"/>
              <w:rPr>
                <w:bCs/>
                <w:szCs w:val="28"/>
              </w:rPr>
            </w:pPr>
            <w:r w:rsidRPr="00290EFC">
              <w:rPr>
                <w:bCs/>
                <w:szCs w:val="28"/>
              </w:rPr>
              <w:t>4</w:t>
            </w:r>
          </w:p>
        </w:tc>
        <w:tc>
          <w:tcPr>
            <w:tcW w:w="5754" w:type="dxa"/>
            <w:tcBorders>
              <w:top w:val="nil"/>
              <w:left w:val="nil"/>
              <w:bottom w:val="single" w:sz="4" w:space="0" w:color="auto"/>
              <w:right w:val="single" w:sz="4" w:space="0" w:color="auto"/>
            </w:tcBorders>
            <w:shd w:val="clear" w:color="auto" w:fill="auto"/>
            <w:vAlign w:val="center"/>
          </w:tcPr>
          <w:p w14:paraId="777FBD7E" w14:textId="77777777" w:rsidR="00B64DFA" w:rsidRPr="00290EFC" w:rsidRDefault="00B64DFA" w:rsidP="00F150F5">
            <w:pPr>
              <w:tabs>
                <w:tab w:val="left" w:pos="851"/>
              </w:tabs>
              <w:spacing w:line="288" w:lineRule="auto"/>
              <w:jc w:val="both"/>
              <w:rPr>
                <w:b/>
                <w:bCs/>
                <w:szCs w:val="28"/>
                <w:lang w:val="nb-NO"/>
              </w:rPr>
            </w:pPr>
            <w:r w:rsidRPr="00290EFC">
              <w:rPr>
                <w:b/>
                <w:bCs/>
                <w:szCs w:val="28"/>
                <w:lang w:val="nb-NO"/>
              </w:rPr>
              <w:t>Chương IV. Sử dụng bảng tính cơ bản</w:t>
            </w:r>
          </w:p>
          <w:p w14:paraId="7A957219" w14:textId="77777777" w:rsidR="00B64DFA" w:rsidRPr="00290EFC" w:rsidRDefault="00B64DFA" w:rsidP="00F150F5">
            <w:pPr>
              <w:spacing w:line="288" w:lineRule="auto"/>
              <w:jc w:val="both"/>
              <w:rPr>
                <w:szCs w:val="28"/>
                <w:lang w:val="nb-NO"/>
              </w:rPr>
            </w:pPr>
            <w:r w:rsidRPr="00290EFC">
              <w:rPr>
                <w:color w:val="000000"/>
                <w:szCs w:val="28"/>
                <w:lang w:val="nb-NO"/>
              </w:rPr>
              <w:t>1. Kiến thức cơ bản về bảng tính (Workbook)</w:t>
            </w:r>
          </w:p>
          <w:p w14:paraId="52471581" w14:textId="77777777" w:rsidR="00B64DFA" w:rsidRPr="00290EFC" w:rsidRDefault="00B64DFA" w:rsidP="00F150F5">
            <w:pPr>
              <w:shd w:val="clear" w:color="auto" w:fill="FFFFFF"/>
              <w:tabs>
                <w:tab w:val="left" w:pos="709"/>
              </w:tabs>
              <w:spacing w:line="288" w:lineRule="auto"/>
              <w:jc w:val="both"/>
              <w:rPr>
                <w:color w:val="000000"/>
                <w:szCs w:val="28"/>
              </w:rPr>
            </w:pPr>
            <w:r w:rsidRPr="00290EFC">
              <w:rPr>
                <w:color w:val="000000"/>
                <w:szCs w:val="28"/>
              </w:rPr>
              <w:t xml:space="preserve">2. Sử dụng Microsoft Excel </w:t>
            </w:r>
            <w:r w:rsidRPr="00290EFC">
              <w:rPr>
                <w:color w:val="000000"/>
                <w:szCs w:val="28"/>
              </w:rPr>
              <w:tab/>
            </w:r>
          </w:p>
          <w:p w14:paraId="0C10C969" w14:textId="77777777" w:rsidR="00B64DFA" w:rsidRPr="00290EFC" w:rsidRDefault="00B64DFA" w:rsidP="00F150F5">
            <w:pPr>
              <w:spacing w:line="288" w:lineRule="auto"/>
              <w:jc w:val="both"/>
              <w:rPr>
                <w:szCs w:val="28"/>
              </w:rPr>
            </w:pPr>
            <w:r w:rsidRPr="00290EFC">
              <w:rPr>
                <w:color w:val="000000"/>
                <w:szCs w:val="28"/>
              </w:rPr>
              <w:t>3. Thao tác với ô</w:t>
            </w:r>
          </w:p>
          <w:p w14:paraId="7B0B88EC" w14:textId="77777777" w:rsidR="00B64DFA" w:rsidRPr="00290EFC" w:rsidRDefault="00B64DFA" w:rsidP="00F150F5">
            <w:pPr>
              <w:spacing w:line="288" w:lineRule="auto"/>
              <w:jc w:val="both"/>
              <w:rPr>
                <w:szCs w:val="28"/>
              </w:rPr>
            </w:pPr>
            <w:r w:rsidRPr="00290EFC">
              <w:rPr>
                <w:color w:val="000000"/>
                <w:szCs w:val="28"/>
              </w:rPr>
              <w:t>4. Làm việc với trang tính (Worksheet)</w:t>
            </w:r>
          </w:p>
          <w:p w14:paraId="0490C664" w14:textId="77777777" w:rsidR="00B64DFA" w:rsidRPr="00290EFC" w:rsidRDefault="00B64DFA" w:rsidP="00F150F5">
            <w:pPr>
              <w:shd w:val="clear" w:color="auto" w:fill="FFFFFF"/>
              <w:tabs>
                <w:tab w:val="left" w:pos="709"/>
              </w:tabs>
              <w:spacing w:line="288" w:lineRule="auto"/>
              <w:jc w:val="both"/>
              <w:rPr>
                <w:color w:val="000000"/>
                <w:szCs w:val="28"/>
              </w:rPr>
            </w:pPr>
            <w:r w:rsidRPr="00290EFC">
              <w:rPr>
                <w:color w:val="000000"/>
                <w:szCs w:val="28"/>
              </w:rPr>
              <w:t>5. Định dạng ô, dãy ô</w:t>
            </w:r>
          </w:p>
          <w:p w14:paraId="41179929" w14:textId="77777777" w:rsidR="00B64DFA" w:rsidRPr="00290EFC" w:rsidRDefault="00B64DFA" w:rsidP="00F150F5">
            <w:pPr>
              <w:spacing w:line="288" w:lineRule="auto"/>
              <w:jc w:val="both"/>
              <w:rPr>
                <w:szCs w:val="28"/>
              </w:rPr>
            </w:pPr>
            <w:r w:rsidRPr="00290EFC">
              <w:rPr>
                <w:color w:val="000000"/>
                <w:szCs w:val="28"/>
              </w:rPr>
              <w:t xml:space="preserve">6. Biểu thức và hàm </w:t>
            </w:r>
          </w:p>
          <w:p w14:paraId="415B8187" w14:textId="77777777" w:rsidR="00B64DFA" w:rsidRPr="00290EFC" w:rsidRDefault="00B64DFA" w:rsidP="00F150F5">
            <w:pPr>
              <w:spacing w:line="288" w:lineRule="auto"/>
              <w:jc w:val="both"/>
              <w:rPr>
                <w:szCs w:val="28"/>
              </w:rPr>
            </w:pPr>
            <w:r w:rsidRPr="00290EFC">
              <w:rPr>
                <w:color w:val="000000"/>
                <w:szCs w:val="28"/>
              </w:rPr>
              <w:t>7. Biểu đồ</w:t>
            </w:r>
          </w:p>
          <w:p w14:paraId="6E84E464" w14:textId="77777777" w:rsidR="00B64DFA" w:rsidRPr="00290EFC" w:rsidRDefault="00B64DFA" w:rsidP="00F150F5">
            <w:pPr>
              <w:spacing w:line="288" w:lineRule="auto"/>
              <w:jc w:val="both"/>
              <w:rPr>
                <w:szCs w:val="28"/>
              </w:rPr>
            </w:pPr>
            <w:r w:rsidRPr="00290EFC">
              <w:rPr>
                <w:color w:val="000000"/>
                <w:szCs w:val="28"/>
              </w:rPr>
              <w:t>8. Kết xuất và phân phối trang tính, bảng tính</w:t>
            </w:r>
          </w:p>
        </w:tc>
        <w:tc>
          <w:tcPr>
            <w:tcW w:w="922" w:type="dxa"/>
            <w:tcBorders>
              <w:top w:val="nil"/>
              <w:left w:val="nil"/>
              <w:bottom w:val="single" w:sz="4" w:space="0" w:color="auto"/>
              <w:right w:val="single" w:sz="4" w:space="0" w:color="auto"/>
            </w:tcBorders>
            <w:shd w:val="clear" w:color="auto" w:fill="auto"/>
            <w:vAlign w:val="center"/>
          </w:tcPr>
          <w:p w14:paraId="7B3AD40C" w14:textId="77777777" w:rsidR="00B64DFA" w:rsidRPr="00290EFC" w:rsidRDefault="00B64DFA" w:rsidP="00F150F5">
            <w:pPr>
              <w:spacing w:line="288" w:lineRule="auto"/>
              <w:jc w:val="center"/>
              <w:rPr>
                <w:bCs/>
                <w:szCs w:val="28"/>
                <w:lang w:val="nb-NO"/>
              </w:rPr>
            </w:pPr>
            <w:r w:rsidRPr="00290EFC">
              <w:rPr>
                <w:bCs/>
                <w:szCs w:val="28"/>
                <w:lang w:val="nb-NO"/>
              </w:rPr>
              <w:t>29</w:t>
            </w:r>
          </w:p>
          <w:p w14:paraId="1AE5DD27" w14:textId="77777777" w:rsidR="00B64DFA" w:rsidRPr="00290EFC" w:rsidRDefault="00B64DFA" w:rsidP="00F150F5">
            <w:pPr>
              <w:spacing w:line="288" w:lineRule="auto"/>
              <w:jc w:val="center"/>
              <w:rPr>
                <w:bCs/>
                <w:szCs w:val="28"/>
                <w:lang w:val="nb-NO"/>
              </w:rPr>
            </w:pPr>
            <w:r w:rsidRPr="00290EFC">
              <w:rPr>
                <w:bCs/>
                <w:szCs w:val="28"/>
                <w:lang w:val="nb-NO"/>
              </w:rPr>
              <w:t>0,5</w:t>
            </w:r>
          </w:p>
          <w:p w14:paraId="7F61E054" w14:textId="77777777" w:rsidR="00B64DFA" w:rsidRPr="00290EFC" w:rsidRDefault="00B64DFA" w:rsidP="00F150F5">
            <w:pPr>
              <w:spacing w:line="288" w:lineRule="auto"/>
              <w:jc w:val="center"/>
              <w:rPr>
                <w:bCs/>
                <w:szCs w:val="28"/>
                <w:lang w:val="nb-NO"/>
              </w:rPr>
            </w:pPr>
            <w:r w:rsidRPr="00290EFC">
              <w:rPr>
                <w:bCs/>
                <w:szCs w:val="28"/>
                <w:lang w:val="nb-NO"/>
              </w:rPr>
              <w:t>0,5</w:t>
            </w:r>
          </w:p>
          <w:p w14:paraId="68E7FB70" w14:textId="77777777" w:rsidR="00B64DFA" w:rsidRPr="00290EFC" w:rsidRDefault="00B64DFA" w:rsidP="00F150F5">
            <w:pPr>
              <w:spacing w:line="288" w:lineRule="auto"/>
              <w:jc w:val="center"/>
              <w:rPr>
                <w:bCs/>
                <w:szCs w:val="28"/>
                <w:lang w:val="nb-NO"/>
              </w:rPr>
            </w:pPr>
            <w:r w:rsidRPr="00290EFC">
              <w:rPr>
                <w:bCs/>
                <w:szCs w:val="28"/>
                <w:lang w:val="nb-NO"/>
              </w:rPr>
              <w:t>2</w:t>
            </w:r>
          </w:p>
          <w:p w14:paraId="26A5DA85" w14:textId="77777777" w:rsidR="00B64DFA" w:rsidRPr="00290EFC" w:rsidRDefault="00B64DFA" w:rsidP="00F150F5">
            <w:pPr>
              <w:spacing w:line="288" w:lineRule="auto"/>
              <w:jc w:val="center"/>
              <w:rPr>
                <w:bCs/>
                <w:szCs w:val="28"/>
                <w:lang w:val="nb-NO"/>
              </w:rPr>
            </w:pPr>
            <w:r w:rsidRPr="00290EFC">
              <w:rPr>
                <w:bCs/>
                <w:szCs w:val="28"/>
                <w:lang w:val="nb-NO"/>
              </w:rPr>
              <w:t>2</w:t>
            </w:r>
          </w:p>
          <w:p w14:paraId="43BCEA32" w14:textId="77777777" w:rsidR="00B64DFA" w:rsidRPr="00290EFC" w:rsidRDefault="00B64DFA" w:rsidP="00F150F5">
            <w:pPr>
              <w:spacing w:line="288" w:lineRule="auto"/>
              <w:jc w:val="center"/>
              <w:rPr>
                <w:bCs/>
                <w:szCs w:val="28"/>
                <w:lang w:val="nb-NO"/>
              </w:rPr>
            </w:pPr>
            <w:r w:rsidRPr="00290EFC">
              <w:rPr>
                <w:bCs/>
                <w:szCs w:val="28"/>
                <w:lang w:val="nb-NO"/>
              </w:rPr>
              <w:t>1</w:t>
            </w:r>
          </w:p>
          <w:p w14:paraId="41715DC0" w14:textId="77777777" w:rsidR="00B64DFA" w:rsidRPr="00290EFC" w:rsidRDefault="00B64DFA" w:rsidP="00F150F5">
            <w:pPr>
              <w:spacing w:line="288" w:lineRule="auto"/>
              <w:jc w:val="center"/>
              <w:rPr>
                <w:bCs/>
                <w:szCs w:val="28"/>
                <w:lang w:val="nb-NO"/>
              </w:rPr>
            </w:pPr>
            <w:r w:rsidRPr="00290EFC">
              <w:rPr>
                <w:bCs/>
                <w:szCs w:val="28"/>
                <w:lang w:val="nb-NO"/>
              </w:rPr>
              <w:t>18</w:t>
            </w:r>
          </w:p>
          <w:p w14:paraId="35266392" w14:textId="77777777" w:rsidR="00B64DFA" w:rsidRPr="00290EFC" w:rsidRDefault="00B64DFA" w:rsidP="00F150F5">
            <w:pPr>
              <w:spacing w:line="288" w:lineRule="auto"/>
              <w:jc w:val="center"/>
              <w:rPr>
                <w:bCs/>
                <w:szCs w:val="28"/>
                <w:lang w:val="nb-NO"/>
              </w:rPr>
            </w:pPr>
            <w:r w:rsidRPr="00290EFC">
              <w:rPr>
                <w:bCs/>
                <w:szCs w:val="28"/>
                <w:lang w:val="nb-NO"/>
              </w:rPr>
              <w:t>3</w:t>
            </w:r>
          </w:p>
          <w:p w14:paraId="1CC6A332" w14:textId="77777777" w:rsidR="00B64DFA" w:rsidRPr="00290EFC" w:rsidRDefault="00B64DFA" w:rsidP="00F150F5">
            <w:pPr>
              <w:spacing w:line="288" w:lineRule="auto"/>
              <w:jc w:val="center"/>
              <w:rPr>
                <w:bCs/>
                <w:szCs w:val="28"/>
                <w:lang w:val="nb-NO"/>
              </w:rPr>
            </w:pPr>
            <w:r w:rsidRPr="00290EFC">
              <w:rPr>
                <w:bCs/>
                <w:szCs w:val="28"/>
                <w:lang w:val="nb-NO"/>
              </w:rPr>
              <w:t>2</w:t>
            </w:r>
          </w:p>
        </w:tc>
        <w:tc>
          <w:tcPr>
            <w:tcW w:w="933" w:type="dxa"/>
            <w:tcBorders>
              <w:top w:val="nil"/>
              <w:left w:val="nil"/>
              <w:bottom w:val="single" w:sz="4" w:space="0" w:color="auto"/>
              <w:right w:val="single" w:sz="4" w:space="0" w:color="auto"/>
            </w:tcBorders>
            <w:shd w:val="clear" w:color="auto" w:fill="auto"/>
            <w:vAlign w:val="center"/>
          </w:tcPr>
          <w:p w14:paraId="0B6F6FC3" w14:textId="77777777" w:rsidR="00B64DFA" w:rsidRPr="00290EFC" w:rsidRDefault="00B64DFA" w:rsidP="00F150F5">
            <w:pPr>
              <w:spacing w:line="288" w:lineRule="auto"/>
              <w:jc w:val="center"/>
              <w:rPr>
                <w:bCs/>
                <w:szCs w:val="28"/>
                <w:lang w:val="nb-NO"/>
              </w:rPr>
            </w:pPr>
            <w:r w:rsidRPr="00290EFC">
              <w:rPr>
                <w:bCs/>
                <w:szCs w:val="28"/>
                <w:lang w:val="nb-NO"/>
              </w:rPr>
              <w:t>4</w:t>
            </w:r>
          </w:p>
          <w:p w14:paraId="4D1F40F7" w14:textId="77777777" w:rsidR="00B64DFA" w:rsidRPr="00290EFC" w:rsidRDefault="00B64DFA" w:rsidP="00F150F5">
            <w:pPr>
              <w:spacing w:line="288" w:lineRule="auto"/>
              <w:jc w:val="center"/>
              <w:rPr>
                <w:bCs/>
                <w:szCs w:val="28"/>
                <w:lang w:val="nb-NO"/>
              </w:rPr>
            </w:pPr>
            <w:r w:rsidRPr="00290EFC">
              <w:rPr>
                <w:bCs/>
                <w:szCs w:val="28"/>
                <w:lang w:val="nb-NO"/>
              </w:rPr>
              <w:t>0,5</w:t>
            </w:r>
          </w:p>
          <w:p w14:paraId="430C1541" w14:textId="77777777" w:rsidR="00B64DFA" w:rsidRPr="00290EFC" w:rsidRDefault="00B64DFA" w:rsidP="00F150F5">
            <w:pPr>
              <w:spacing w:line="288" w:lineRule="auto"/>
              <w:jc w:val="center"/>
              <w:rPr>
                <w:bCs/>
                <w:szCs w:val="28"/>
                <w:lang w:val="nb-NO"/>
              </w:rPr>
            </w:pPr>
            <w:r w:rsidRPr="00290EFC">
              <w:rPr>
                <w:bCs/>
                <w:szCs w:val="28"/>
                <w:lang w:val="nb-NO"/>
              </w:rPr>
              <w:t>0,5</w:t>
            </w:r>
          </w:p>
          <w:p w14:paraId="41982A11" w14:textId="77777777" w:rsidR="00B64DFA" w:rsidRPr="00290EFC" w:rsidRDefault="00B64DFA" w:rsidP="00F150F5">
            <w:pPr>
              <w:spacing w:line="288" w:lineRule="auto"/>
              <w:jc w:val="center"/>
              <w:rPr>
                <w:bCs/>
                <w:szCs w:val="28"/>
                <w:lang w:val="nb-NO"/>
              </w:rPr>
            </w:pPr>
            <w:r w:rsidRPr="00290EFC">
              <w:rPr>
                <w:bCs/>
                <w:szCs w:val="28"/>
                <w:lang w:val="nb-NO"/>
              </w:rPr>
              <w:t>1</w:t>
            </w:r>
          </w:p>
          <w:p w14:paraId="0592A4A6" w14:textId="77777777" w:rsidR="00B64DFA" w:rsidRPr="00290EFC" w:rsidRDefault="00B64DFA" w:rsidP="00F150F5">
            <w:pPr>
              <w:spacing w:line="288" w:lineRule="auto"/>
              <w:jc w:val="center"/>
              <w:rPr>
                <w:bCs/>
                <w:szCs w:val="28"/>
                <w:lang w:val="nb-NO"/>
              </w:rPr>
            </w:pPr>
          </w:p>
          <w:p w14:paraId="65C318F1" w14:textId="77777777" w:rsidR="00B64DFA" w:rsidRPr="00290EFC" w:rsidRDefault="00B64DFA" w:rsidP="00F150F5">
            <w:pPr>
              <w:spacing w:line="288" w:lineRule="auto"/>
              <w:jc w:val="center"/>
              <w:rPr>
                <w:bCs/>
                <w:szCs w:val="28"/>
                <w:lang w:val="nb-NO"/>
              </w:rPr>
            </w:pPr>
          </w:p>
          <w:p w14:paraId="08A0CEF0" w14:textId="77777777" w:rsidR="00B64DFA" w:rsidRPr="00290EFC" w:rsidRDefault="00B64DFA" w:rsidP="00F150F5">
            <w:pPr>
              <w:spacing w:line="288" w:lineRule="auto"/>
              <w:jc w:val="center"/>
              <w:rPr>
                <w:bCs/>
                <w:szCs w:val="28"/>
                <w:lang w:val="nb-NO"/>
              </w:rPr>
            </w:pPr>
            <w:r w:rsidRPr="00290EFC">
              <w:rPr>
                <w:bCs/>
                <w:szCs w:val="28"/>
                <w:lang w:val="nb-NO"/>
              </w:rPr>
              <w:t>2</w:t>
            </w:r>
          </w:p>
          <w:p w14:paraId="1C2F8A8E" w14:textId="77777777" w:rsidR="00B64DFA" w:rsidRPr="00290EFC" w:rsidRDefault="00B64DFA" w:rsidP="00F150F5">
            <w:pPr>
              <w:spacing w:line="288" w:lineRule="auto"/>
              <w:jc w:val="center"/>
              <w:rPr>
                <w:bCs/>
                <w:szCs w:val="28"/>
                <w:lang w:val="nb-NO"/>
              </w:rPr>
            </w:pPr>
          </w:p>
          <w:p w14:paraId="66E33A5B" w14:textId="77777777" w:rsidR="00B64DFA" w:rsidRPr="00290EFC" w:rsidRDefault="00B64DFA" w:rsidP="00F150F5">
            <w:pPr>
              <w:spacing w:line="288" w:lineRule="auto"/>
              <w:jc w:val="center"/>
              <w:rPr>
                <w:bCs/>
                <w:szCs w:val="28"/>
                <w:lang w:val="nb-NO"/>
              </w:rPr>
            </w:pPr>
          </w:p>
        </w:tc>
        <w:tc>
          <w:tcPr>
            <w:tcW w:w="1122" w:type="dxa"/>
            <w:tcBorders>
              <w:top w:val="nil"/>
              <w:left w:val="nil"/>
              <w:bottom w:val="single" w:sz="4" w:space="0" w:color="auto"/>
              <w:right w:val="single" w:sz="4" w:space="0" w:color="auto"/>
            </w:tcBorders>
            <w:shd w:val="clear" w:color="auto" w:fill="auto"/>
            <w:vAlign w:val="center"/>
          </w:tcPr>
          <w:p w14:paraId="3642ADEB" w14:textId="77777777" w:rsidR="00B64DFA" w:rsidRPr="00290EFC" w:rsidRDefault="00B64DFA" w:rsidP="00F150F5">
            <w:pPr>
              <w:spacing w:line="288" w:lineRule="auto"/>
              <w:jc w:val="center"/>
              <w:rPr>
                <w:bCs/>
                <w:szCs w:val="28"/>
                <w:lang w:val="nb-NO"/>
              </w:rPr>
            </w:pPr>
            <w:r w:rsidRPr="00290EFC">
              <w:rPr>
                <w:bCs/>
                <w:szCs w:val="28"/>
                <w:lang w:val="nb-NO"/>
              </w:rPr>
              <w:t>25</w:t>
            </w:r>
          </w:p>
          <w:p w14:paraId="3716E9B0" w14:textId="77777777" w:rsidR="00B64DFA" w:rsidRPr="00290EFC" w:rsidRDefault="00B64DFA" w:rsidP="00F150F5">
            <w:pPr>
              <w:spacing w:line="288" w:lineRule="auto"/>
              <w:jc w:val="center"/>
              <w:rPr>
                <w:bCs/>
                <w:szCs w:val="28"/>
                <w:lang w:val="nb-NO"/>
              </w:rPr>
            </w:pPr>
          </w:p>
          <w:p w14:paraId="050FCC33" w14:textId="77777777" w:rsidR="00B64DFA" w:rsidRPr="00290EFC" w:rsidRDefault="00B64DFA" w:rsidP="00F150F5">
            <w:pPr>
              <w:spacing w:line="288" w:lineRule="auto"/>
              <w:jc w:val="center"/>
              <w:rPr>
                <w:bCs/>
                <w:szCs w:val="28"/>
                <w:lang w:val="nb-NO"/>
              </w:rPr>
            </w:pPr>
          </w:p>
          <w:p w14:paraId="4A196A0A" w14:textId="77777777" w:rsidR="00B64DFA" w:rsidRPr="00290EFC" w:rsidRDefault="00B64DFA" w:rsidP="00F150F5">
            <w:pPr>
              <w:spacing w:line="288" w:lineRule="auto"/>
              <w:jc w:val="center"/>
              <w:rPr>
                <w:bCs/>
                <w:szCs w:val="28"/>
                <w:lang w:val="nb-NO"/>
              </w:rPr>
            </w:pPr>
            <w:r w:rsidRPr="00290EFC">
              <w:rPr>
                <w:bCs/>
                <w:szCs w:val="28"/>
                <w:lang w:val="nb-NO"/>
              </w:rPr>
              <w:t>1</w:t>
            </w:r>
          </w:p>
          <w:p w14:paraId="4C05CD3C" w14:textId="77777777" w:rsidR="00B64DFA" w:rsidRPr="00290EFC" w:rsidRDefault="00B64DFA" w:rsidP="00F150F5">
            <w:pPr>
              <w:spacing w:line="288" w:lineRule="auto"/>
              <w:jc w:val="center"/>
              <w:rPr>
                <w:bCs/>
                <w:szCs w:val="28"/>
                <w:lang w:val="nb-NO"/>
              </w:rPr>
            </w:pPr>
            <w:r w:rsidRPr="00290EFC">
              <w:rPr>
                <w:bCs/>
                <w:szCs w:val="28"/>
                <w:lang w:val="nb-NO"/>
              </w:rPr>
              <w:t>2</w:t>
            </w:r>
          </w:p>
          <w:p w14:paraId="159F5B34" w14:textId="77777777" w:rsidR="00B64DFA" w:rsidRPr="00290EFC" w:rsidRDefault="00B64DFA" w:rsidP="00F150F5">
            <w:pPr>
              <w:spacing w:line="288" w:lineRule="auto"/>
              <w:jc w:val="center"/>
              <w:rPr>
                <w:bCs/>
                <w:szCs w:val="28"/>
                <w:lang w:val="nb-NO"/>
              </w:rPr>
            </w:pPr>
            <w:r w:rsidRPr="00290EFC">
              <w:rPr>
                <w:bCs/>
                <w:szCs w:val="28"/>
                <w:lang w:val="nb-NO"/>
              </w:rPr>
              <w:t>1</w:t>
            </w:r>
          </w:p>
          <w:p w14:paraId="1D7A9CA7" w14:textId="77777777" w:rsidR="00B64DFA" w:rsidRPr="00290EFC" w:rsidRDefault="00B64DFA" w:rsidP="00F150F5">
            <w:pPr>
              <w:spacing w:line="288" w:lineRule="auto"/>
              <w:jc w:val="center"/>
              <w:rPr>
                <w:bCs/>
                <w:szCs w:val="28"/>
                <w:lang w:val="nb-NO"/>
              </w:rPr>
            </w:pPr>
            <w:r w:rsidRPr="00290EFC">
              <w:rPr>
                <w:bCs/>
                <w:szCs w:val="28"/>
                <w:lang w:val="nb-NO"/>
              </w:rPr>
              <w:t>16</w:t>
            </w:r>
          </w:p>
          <w:p w14:paraId="03D88671" w14:textId="77777777" w:rsidR="00B64DFA" w:rsidRPr="00290EFC" w:rsidRDefault="00B64DFA" w:rsidP="00F150F5">
            <w:pPr>
              <w:spacing w:line="288" w:lineRule="auto"/>
              <w:jc w:val="center"/>
              <w:rPr>
                <w:bCs/>
                <w:szCs w:val="28"/>
                <w:lang w:val="nb-NO"/>
              </w:rPr>
            </w:pPr>
            <w:r w:rsidRPr="00290EFC">
              <w:rPr>
                <w:bCs/>
                <w:szCs w:val="28"/>
                <w:lang w:val="nb-NO"/>
              </w:rPr>
              <w:t>3</w:t>
            </w:r>
          </w:p>
          <w:p w14:paraId="24AA5360" w14:textId="77777777" w:rsidR="00B64DFA" w:rsidRPr="00290EFC" w:rsidRDefault="00B64DFA" w:rsidP="00F150F5">
            <w:pPr>
              <w:spacing w:line="288" w:lineRule="auto"/>
              <w:jc w:val="center"/>
              <w:rPr>
                <w:bCs/>
                <w:szCs w:val="28"/>
                <w:lang w:val="nb-NO"/>
              </w:rPr>
            </w:pPr>
            <w:r w:rsidRPr="00290EFC">
              <w:rPr>
                <w:bCs/>
                <w:szCs w:val="28"/>
                <w:lang w:val="nb-NO"/>
              </w:rPr>
              <w:t>2</w:t>
            </w:r>
          </w:p>
        </w:tc>
        <w:tc>
          <w:tcPr>
            <w:tcW w:w="832" w:type="dxa"/>
            <w:tcBorders>
              <w:top w:val="nil"/>
              <w:left w:val="nil"/>
              <w:bottom w:val="single" w:sz="4" w:space="0" w:color="auto"/>
              <w:right w:val="single" w:sz="4" w:space="0" w:color="auto"/>
            </w:tcBorders>
            <w:shd w:val="clear" w:color="auto" w:fill="auto"/>
            <w:vAlign w:val="center"/>
          </w:tcPr>
          <w:p w14:paraId="354D57CD" w14:textId="77777777" w:rsidR="00B64DFA" w:rsidRPr="00290EFC" w:rsidRDefault="00B64DFA" w:rsidP="00F150F5">
            <w:pPr>
              <w:tabs>
                <w:tab w:val="left" w:pos="851"/>
              </w:tabs>
              <w:spacing w:line="288" w:lineRule="auto"/>
              <w:jc w:val="center"/>
              <w:rPr>
                <w:bCs/>
                <w:szCs w:val="28"/>
                <w:lang w:val="nb-NO"/>
              </w:rPr>
            </w:pPr>
          </w:p>
        </w:tc>
      </w:tr>
      <w:tr w:rsidR="00B64DFA" w:rsidRPr="00290EFC" w14:paraId="3F972921" w14:textId="77777777" w:rsidTr="00F150F5">
        <w:trPr>
          <w:trHeight w:val="278"/>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D032DF1" w14:textId="77777777" w:rsidR="00B64DFA" w:rsidRPr="00290EFC" w:rsidRDefault="00B64DFA" w:rsidP="00F150F5">
            <w:pPr>
              <w:tabs>
                <w:tab w:val="left" w:pos="851"/>
              </w:tabs>
              <w:spacing w:line="288" w:lineRule="auto"/>
              <w:jc w:val="both"/>
              <w:rPr>
                <w:bCs/>
                <w:szCs w:val="28"/>
              </w:rPr>
            </w:pPr>
            <w:r w:rsidRPr="00290EFC">
              <w:rPr>
                <w:bCs/>
                <w:szCs w:val="28"/>
              </w:rPr>
              <w:t>5</w:t>
            </w:r>
          </w:p>
        </w:tc>
        <w:tc>
          <w:tcPr>
            <w:tcW w:w="5754" w:type="dxa"/>
            <w:tcBorders>
              <w:top w:val="nil"/>
              <w:left w:val="nil"/>
              <w:bottom w:val="single" w:sz="4" w:space="0" w:color="auto"/>
              <w:right w:val="single" w:sz="4" w:space="0" w:color="auto"/>
            </w:tcBorders>
            <w:shd w:val="clear" w:color="auto" w:fill="auto"/>
            <w:vAlign w:val="center"/>
          </w:tcPr>
          <w:p w14:paraId="0E065616" w14:textId="77777777" w:rsidR="00B64DFA" w:rsidRPr="00290EFC" w:rsidRDefault="00B64DFA" w:rsidP="00F150F5">
            <w:pPr>
              <w:tabs>
                <w:tab w:val="left" w:pos="851"/>
              </w:tabs>
              <w:spacing w:line="288" w:lineRule="auto"/>
              <w:jc w:val="both"/>
              <w:rPr>
                <w:b/>
                <w:bCs/>
                <w:szCs w:val="28"/>
                <w:lang w:val="nb-NO"/>
              </w:rPr>
            </w:pPr>
            <w:r w:rsidRPr="00290EFC">
              <w:rPr>
                <w:b/>
                <w:bCs/>
                <w:szCs w:val="28"/>
                <w:lang w:val="nb-NO"/>
              </w:rPr>
              <w:t>Chương V. Sử dụng trình chiếu cơ bản</w:t>
            </w:r>
          </w:p>
          <w:p w14:paraId="2421542C" w14:textId="77777777" w:rsidR="00B64DFA" w:rsidRPr="00290EFC" w:rsidRDefault="00B64DFA" w:rsidP="00F150F5">
            <w:pPr>
              <w:spacing w:line="288" w:lineRule="auto"/>
              <w:jc w:val="both"/>
              <w:rPr>
                <w:szCs w:val="28"/>
                <w:lang w:val="nb-NO"/>
              </w:rPr>
            </w:pPr>
            <w:r w:rsidRPr="00290EFC">
              <w:rPr>
                <w:color w:val="000000"/>
                <w:szCs w:val="28"/>
                <w:lang w:val="nb-NO"/>
              </w:rPr>
              <w:t xml:space="preserve">1. Kiến thức cơ bản về bài thuyết trình  </w:t>
            </w:r>
          </w:p>
          <w:p w14:paraId="2DA6EF15" w14:textId="77777777" w:rsidR="00B64DFA" w:rsidRPr="00290EFC" w:rsidRDefault="00B64DFA" w:rsidP="00F150F5">
            <w:pPr>
              <w:spacing w:line="288" w:lineRule="auto"/>
              <w:jc w:val="both"/>
              <w:rPr>
                <w:szCs w:val="28"/>
              </w:rPr>
            </w:pPr>
            <w:r w:rsidRPr="00290EFC">
              <w:rPr>
                <w:color w:val="000000"/>
                <w:szCs w:val="28"/>
              </w:rPr>
              <w:t xml:space="preserve">2. Sử dụng phần mềm Microsoft PowerPoint </w:t>
            </w:r>
          </w:p>
        </w:tc>
        <w:tc>
          <w:tcPr>
            <w:tcW w:w="922" w:type="dxa"/>
            <w:tcBorders>
              <w:top w:val="nil"/>
              <w:left w:val="nil"/>
              <w:bottom w:val="single" w:sz="4" w:space="0" w:color="auto"/>
              <w:right w:val="single" w:sz="4" w:space="0" w:color="auto"/>
            </w:tcBorders>
            <w:shd w:val="clear" w:color="auto" w:fill="auto"/>
          </w:tcPr>
          <w:p w14:paraId="782EBCF6" w14:textId="77777777" w:rsidR="00B64DFA" w:rsidRPr="00290EFC" w:rsidRDefault="00B64DFA" w:rsidP="00F150F5">
            <w:pPr>
              <w:spacing w:line="288" w:lineRule="auto"/>
              <w:jc w:val="center"/>
              <w:rPr>
                <w:bCs/>
                <w:szCs w:val="28"/>
                <w:lang w:val="nb-NO"/>
              </w:rPr>
            </w:pPr>
            <w:r w:rsidRPr="00290EFC">
              <w:rPr>
                <w:bCs/>
                <w:szCs w:val="28"/>
                <w:lang w:val="nb-NO"/>
              </w:rPr>
              <w:t>11</w:t>
            </w:r>
          </w:p>
          <w:p w14:paraId="34141C62" w14:textId="77777777" w:rsidR="00B64DFA" w:rsidRPr="00290EFC" w:rsidRDefault="00B64DFA" w:rsidP="00F150F5">
            <w:pPr>
              <w:spacing w:line="288" w:lineRule="auto"/>
              <w:jc w:val="center"/>
              <w:rPr>
                <w:bCs/>
                <w:szCs w:val="28"/>
                <w:lang w:val="nb-NO"/>
              </w:rPr>
            </w:pPr>
            <w:r w:rsidRPr="00290EFC">
              <w:rPr>
                <w:bCs/>
                <w:szCs w:val="28"/>
                <w:lang w:val="nb-NO"/>
              </w:rPr>
              <w:t>2</w:t>
            </w:r>
          </w:p>
          <w:p w14:paraId="0291AE8D" w14:textId="77777777" w:rsidR="00B64DFA" w:rsidRPr="00290EFC" w:rsidRDefault="00B64DFA" w:rsidP="00F150F5">
            <w:pPr>
              <w:spacing w:line="288" w:lineRule="auto"/>
              <w:jc w:val="center"/>
              <w:rPr>
                <w:bCs/>
                <w:szCs w:val="28"/>
                <w:lang w:val="nb-NO"/>
              </w:rPr>
            </w:pPr>
            <w:r w:rsidRPr="00290EFC">
              <w:rPr>
                <w:bCs/>
                <w:szCs w:val="28"/>
                <w:lang w:val="nb-NO"/>
              </w:rPr>
              <w:t>9</w:t>
            </w:r>
          </w:p>
        </w:tc>
        <w:tc>
          <w:tcPr>
            <w:tcW w:w="933" w:type="dxa"/>
            <w:tcBorders>
              <w:top w:val="nil"/>
              <w:left w:val="nil"/>
              <w:bottom w:val="single" w:sz="4" w:space="0" w:color="auto"/>
              <w:right w:val="single" w:sz="4" w:space="0" w:color="auto"/>
            </w:tcBorders>
            <w:shd w:val="clear" w:color="auto" w:fill="auto"/>
          </w:tcPr>
          <w:p w14:paraId="29E20D9F" w14:textId="77777777" w:rsidR="00B64DFA" w:rsidRPr="00290EFC" w:rsidRDefault="00B64DFA" w:rsidP="00F150F5">
            <w:pPr>
              <w:spacing w:line="288" w:lineRule="auto"/>
              <w:jc w:val="center"/>
              <w:rPr>
                <w:bCs/>
                <w:szCs w:val="28"/>
                <w:lang w:val="nb-NO"/>
              </w:rPr>
            </w:pPr>
            <w:r w:rsidRPr="00290EFC">
              <w:rPr>
                <w:bCs/>
                <w:szCs w:val="28"/>
                <w:lang w:val="nb-NO"/>
              </w:rPr>
              <w:t>2</w:t>
            </w:r>
          </w:p>
          <w:p w14:paraId="603161A8" w14:textId="77777777" w:rsidR="00B64DFA" w:rsidRPr="00290EFC" w:rsidRDefault="00B64DFA" w:rsidP="00F150F5">
            <w:pPr>
              <w:spacing w:line="288" w:lineRule="auto"/>
              <w:jc w:val="center"/>
              <w:rPr>
                <w:bCs/>
                <w:szCs w:val="28"/>
                <w:lang w:val="nb-NO"/>
              </w:rPr>
            </w:pPr>
            <w:r w:rsidRPr="00290EFC">
              <w:rPr>
                <w:bCs/>
                <w:szCs w:val="28"/>
                <w:lang w:val="nb-NO"/>
              </w:rPr>
              <w:t>1</w:t>
            </w:r>
          </w:p>
          <w:p w14:paraId="617C5327" w14:textId="77777777" w:rsidR="00B64DFA" w:rsidRPr="00290EFC" w:rsidRDefault="00B64DFA" w:rsidP="00F150F5">
            <w:pPr>
              <w:spacing w:line="288" w:lineRule="auto"/>
              <w:jc w:val="center"/>
              <w:rPr>
                <w:bCs/>
                <w:szCs w:val="28"/>
                <w:lang w:val="nb-NO"/>
              </w:rPr>
            </w:pPr>
            <w:r w:rsidRPr="00290EFC">
              <w:rPr>
                <w:bCs/>
                <w:szCs w:val="28"/>
                <w:lang w:val="nb-NO"/>
              </w:rPr>
              <w:t>1</w:t>
            </w:r>
          </w:p>
        </w:tc>
        <w:tc>
          <w:tcPr>
            <w:tcW w:w="1122" w:type="dxa"/>
            <w:tcBorders>
              <w:top w:val="nil"/>
              <w:left w:val="nil"/>
              <w:bottom w:val="single" w:sz="4" w:space="0" w:color="auto"/>
              <w:right w:val="single" w:sz="4" w:space="0" w:color="auto"/>
            </w:tcBorders>
            <w:shd w:val="clear" w:color="auto" w:fill="auto"/>
          </w:tcPr>
          <w:p w14:paraId="798EF94C" w14:textId="77777777" w:rsidR="00B64DFA" w:rsidRPr="00290EFC" w:rsidRDefault="00B64DFA" w:rsidP="00F150F5">
            <w:pPr>
              <w:spacing w:line="288" w:lineRule="auto"/>
              <w:jc w:val="center"/>
              <w:rPr>
                <w:bCs/>
                <w:szCs w:val="28"/>
                <w:lang w:val="nb-NO"/>
              </w:rPr>
            </w:pPr>
            <w:r w:rsidRPr="00290EFC">
              <w:rPr>
                <w:bCs/>
                <w:szCs w:val="28"/>
                <w:lang w:val="nb-NO"/>
              </w:rPr>
              <w:t>9</w:t>
            </w:r>
          </w:p>
          <w:p w14:paraId="7CFEDBA8" w14:textId="77777777" w:rsidR="00B64DFA" w:rsidRPr="00290EFC" w:rsidRDefault="00B64DFA" w:rsidP="00F150F5">
            <w:pPr>
              <w:spacing w:line="288" w:lineRule="auto"/>
              <w:jc w:val="center"/>
              <w:rPr>
                <w:bCs/>
                <w:szCs w:val="28"/>
                <w:lang w:val="nb-NO"/>
              </w:rPr>
            </w:pPr>
            <w:r w:rsidRPr="00290EFC">
              <w:rPr>
                <w:bCs/>
                <w:szCs w:val="28"/>
                <w:lang w:val="nb-NO"/>
              </w:rPr>
              <w:t>1</w:t>
            </w:r>
          </w:p>
          <w:p w14:paraId="583DB065" w14:textId="77777777" w:rsidR="00B64DFA" w:rsidRPr="00290EFC" w:rsidRDefault="00B64DFA" w:rsidP="00F150F5">
            <w:pPr>
              <w:spacing w:line="288" w:lineRule="auto"/>
              <w:jc w:val="center"/>
              <w:rPr>
                <w:bCs/>
                <w:szCs w:val="28"/>
                <w:lang w:val="nb-NO"/>
              </w:rPr>
            </w:pPr>
            <w:r w:rsidRPr="00290EFC">
              <w:rPr>
                <w:bCs/>
                <w:szCs w:val="28"/>
                <w:lang w:val="nb-NO"/>
              </w:rPr>
              <w:t>8</w:t>
            </w:r>
          </w:p>
        </w:tc>
        <w:tc>
          <w:tcPr>
            <w:tcW w:w="832" w:type="dxa"/>
            <w:tcBorders>
              <w:top w:val="nil"/>
              <w:left w:val="nil"/>
              <w:bottom w:val="single" w:sz="4" w:space="0" w:color="auto"/>
              <w:right w:val="single" w:sz="4" w:space="0" w:color="auto"/>
            </w:tcBorders>
            <w:shd w:val="clear" w:color="auto" w:fill="auto"/>
            <w:vAlign w:val="center"/>
          </w:tcPr>
          <w:p w14:paraId="51A4EFFA" w14:textId="77777777" w:rsidR="00B64DFA" w:rsidRPr="00290EFC" w:rsidRDefault="00B64DFA" w:rsidP="00F150F5">
            <w:pPr>
              <w:tabs>
                <w:tab w:val="left" w:pos="851"/>
              </w:tabs>
              <w:spacing w:line="288" w:lineRule="auto"/>
              <w:jc w:val="center"/>
              <w:rPr>
                <w:bCs/>
                <w:szCs w:val="28"/>
                <w:lang w:val="nb-NO"/>
              </w:rPr>
            </w:pPr>
          </w:p>
        </w:tc>
      </w:tr>
      <w:tr w:rsidR="00B64DFA" w:rsidRPr="00290EFC" w14:paraId="63C220A6" w14:textId="77777777" w:rsidTr="00F150F5">
        <w:trPr>
          <w:trHeight w:val="506"/>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511B2A1" w14:textId="77777777" w:rsidR="00B64DFA" w:rsidRPr="00290EFC" w:rsidRDefault="00B64DFA" w:rsidP="00F150F5">
            <w:pPr>
              <w:tabs>
                <w:tab w:val="left" w:pos="851"/>
              </w:tabs>
              <w:spacing w:line="288" w:lineRule="auto"/>
              <w:jc w:val="both"/>
              <w:rPr>
                <w:bCs/>
                <w:szCs w:val="28"/>
              </w:rPr>
            </w:pPr>
            <w:r w:rsidRPr="00290EFC">
              <w:rPr>
                <w:bCs/>
                <w:szCs w:val="28"/>
              </w:rPr>
              <w:t>6</w:t>
            </w:r>
          </w:p>
        </w:tc>
        <w:tc>
          <w:tcPr>
            <w:tcW w:w="5754" w:type="dxa"/>
            <w:tcBorders>
              <w:top w:val="nil"/>
              <w:left w:val="nil"/>
              <w:bottom w:val="single" w:sz="4" w:space="0" w:color="auto"/>
              <w:right w:val="single" w:sz="4" w:space="0" w:color="auto"/>
            </w:tcBorders>
            <w:shd w:val="clear" w:color="auto" w:fill="auto"/>
            <w:vAlign w:val="center"/>
          </w:tcPr>
          <w:p w14:paraId="32FE8396" w14:textId="77777777" w:rsidR="00B64DFA" w:rsidRPr="00290EFC" w:rsidRDefault="00B64DFA" w:rsidP="00F150F5">
            <w:pPr>
              <w:tabs>
                <w:tab w:val="left" w:pos="851"/>
              </w:tabs>
              <w:spacing w:line="288" w:lineRule="auto"/>
              <w:jc w:val="both"/>
              <w:rPr>
                <w:b/>
                <w:bCs/>
                <w:szCs w:val="28"/>
                <w:lang w:val="fr-FR"/>
              </w:rPr>
            </w:pPr>
            <w:r w:rsidRPr="00290EFC">
              <w:rPr>
                <w:b/>
                <w:bCs/>
                <w:szCs w:val="28"/>
              </w:rPr>
              <w:t xml:space="preserve">Chương VI. </w:t>
            </w:r>
            <w:r w:rsidRPr="00290EFC">
              <w:rPr>
                <w:b/>
                <w:bCs/>
                <w:szCs w:val="28"/>
                <w:lang w:val="fr-FR"/>
              </w:rPr>
              <w:t>Sử dụng Internet cơ bản</w:t>
            </w:r>
          </w:p>
          <w:p w14:paraId="690AD4B3" w14:textId="77777777" w:rsidR="00B64DFA" w:rsidRPr="00290EFC" w:rsidRDefault="00B64DFA" w:rsidP="00F150F5">
            <w:pPr>
              <w:spacing w:line="288" w:lineRule="auto"/>
              <w:jc w:val="both"/>
              <w:rPr>
                <w:szCs w:val="28"/>
              </w:rPr>
            </w:pPr>
            <w:r w:rsidRPr="00290EFC">
              <w:rPr>
                <w:szCs w:val="28"/>
                <w:lang w:val="nl-NL"/>
              </w:rPr>
              <w:t>1. Kiến thức cơ bản về Internet</w:t>
            </w:r>
          </w:p>
          <w:p w14:paraId="5F8ED49B" w14:textId="77777777" w:rsidR="00B64DFA" w:rsidRPr="00290EFC" w:rsidRDefault="00B64DFA" w:rsidP="00F150F5">
            <w:pPr>
              <w:spacing w:line="288" w:lineRule="auto"/>
              <w:jc w:val="both"/>
              <w:rPr>
                <w:szCs w:val="28"/>
                <w:lang w:val="fr-FR"/>
              </w:rPr>
            </w:pPr>
            <w:r w:rsidRPr="00290EFC">
              <w:rPr>
                <w:szCs w:val="28"/>
                <w:lang w:val="fr-FR"/>
              </w:rPr>
              <w:t>2. Khai thác và sử dụng Internet</w:t>
            </w:r>
            <w:r w:rsidRPr="00290EFC">
              <w:rPr>
                <w:szCs w:val="28"/>
              </w:rPr>
              <w:t xml:space="preserve"> </w:t>
            </w:r>
          </w:p>
          <w:p w14:paraId="057F28A3" w14:textId="77777777" w:rsidR="00B64DFA" w:rsidRPr="00290EFC" w:rsidRDefault="00B64DFA" w:rsidP="00F150F5">
            <w:pPr>
              <w:spacing w:line="288" w:lineRule="auto"/>
              <w:jc w:val="both"/>
              <w:rPr>
                <w:szCs w:val="28"/>
                <w:lang w:val="fr-FR"/>
              </w:rPr>
            </w:pPr>
            <w:r w:rsidRPr="00290EFC">
              <w:rPr>
                <w:szCs w:val="28"/>
                <w:lang w:val="fr-FR"/>
              </w:rPr>
              <w:t>3. Một số dạng truyền thông số thông dụng</w:t>
            </w:r>
          </w:p>
          <w:p w14:paraId="7A469F06" w14:textId="77777777" w:rsidR="00B64DFA" w:rsidRPr="00290EFC" w:rsidRDefault="00B64DFA" w:rsidP="00F150F5">
            <w:pPr>
              <w:shd w:val="clear" w:color="auto" w:fill="FFFFFF"/>
              <w:tabs>
                <w:tab w:val="left" w:pos="709"/>
              </w:tabs>
              <w:spacing w:line="288" w:lineRule="auto"/>
              <w:jc w:val="both"/>
              <w:rPr>
                <w:szCs w:val="28"/>
                <w:lang w:val="nl-NL"/>
              </w:rPr>
            </w:pPr>
            <w:r w:rsidRPr="00290EFC">
              <w:rPr>
                <w:szCs w:val="28"/>
                <w:lang w:val="nl-NL"/>
              </w:rPr>
              <w:t>4. Kiến thức cơ bản về an toàn và bảo mật thông tin trên mạng</w:t>
            </w:r>
          </w:p>
        </w:tc>
        <w:tc>
          <w:tcPr>
            <w:tcW w:w="922" w:type="dxa"/>
            <w:tcBorders>
              <w:top w:val="nil"/>
              <w:left w:val="nil"/>
              <w:bottom w:val="single" w:sz="4" w:space="0" w:color="auto"/>
              <w:right w:val="single" w:sz="4" w:space="0" w:color="auto"/>
            </w:tcBorders>
            <w:shd w:val="clear" w:color="auto" w:fill="auto"/>
          </w:tcPr>
          <w:p w14:paraId="024F90A9" w14:textId="77777777" w:rsidR="00B64DFA" w:rsidRPr="00290EFC" w:rsidRDefault="00B64DFA" w:rsidP="00F150F5">
            <w:pPr>
              <w:spacing w:line="288" w:lineRule="auto"/>
              <w:jc w:val="center"/>
              <w:rPr>
                <w:bCs/>
                <w:szCs w:val="28"/>
                <w:lang w:val="nb-NO"/>
              </w:rPr>
            </w:pPr>
            <w:r w:rsidRPr="00290EFC">
              <w:rPr>
                <w:bCs/>
                <w:szCs w:val="28"/>
                <w:lang w:val="nb-NO"/>
              </w:rPr>
              <w:t>5</w:t>
            </w:r>
          </w:p>
          <w:p w14:paraId="416D5107" w14:textId="77777777" w:rsidR="00B64DFA" w:rsidRPr="00290EFC" w:rsidRDefault="00B64DFA" w:rsidP="00F150F5">
            <w:pPr>
              <w:spacing w:line="288" w:lineRule="auto"/>
              <w:jc w:val="center"/>
              <w:rPr>
                <w:bCs/>
                <w:szCs w:val="28"/>
                <w:lang w:val="nb-NO"/>
              </w:rPr>
            </w:pPr>
            <w:r w:rsidRPr="00290EFC">
              <w:rPr>
                <w:bCs/>
                <w:szCs w:val="28"/>
                <w:lang w:val="nb-NO"/>
              </w:rPr>
              <w:t>0,5</w:t>
            </w:r>
          </w:p>
          <w:p w14:paraId="19CA44C7" w14:textId="77777777" w:rsidR="00B64DFA" w:rsidRPr="00290EFC" w:rsidRDefault="00B64DFA" w:rsidP="00F150F5">
            <w:pPr>
              <w:spacing w:line="288" w:lineRule="auto"/>
              <w:jc w:val="center"/>
              <w:rPr>
                <w:bCs/>
                <w:szCs w:val="28"/>
                <w:lang w:val="nb-NO"/>
              </w:rPr>
            </w:pPr>
            <w:r w:rsidRPr="00290EFC">
              <w:rPr>
                <w:bCs/>
                <w:szCs w:val="28"/>
                <w:lang w:val="nb-NO"/>
              </w:rPr>
              <w:t>3,5</w:t>
            </w:r>
          </w:p>
          <w:p w14:paraId="7FBD387E" w14:textId="77777777" w:rsidR="00B64DFA" w:rsidRPr="00290EFC" w:rsidRDefault="00B64DFA" w:rsidP="00F150F5">
            <w:pPr>
              <w:spacing w:line="288" w:lineRule="auto"/>
              <w:jc w:val="center"/>
              <w:rPr>
                <w:bCs/>
                <w:szCs w:val="28"/>
                <w:lang w:val="nb-NO"/>
              </w:rPr>
            </w:pPr>
            <w:r w:rsidRPr="00290EFC">
              <w:rPr>
                <w:bCs/>
                <w:szCs w:val="28"/>
                <w:lang w:val="nb-NO"/>
              </w:rPr>
              <w:t>0,5</w:t>
            </w:r>
          </w:p>
          <w:p w14:paraId="192D2E71" w14:textId="77777777" w:rsidR="00B64DFA" w:rsidRPr="00290EFC" w:rsidRDefault="00B64DFA" w:rsidP="00F150F5">
            <w:pPr>
              <w:spacing w:line="288" w:lineRule="auto"/>
              <w:jc w:val="center"/>
              <w:rPr>
                <w:bCs/>
                <w:szCs w:val="28"/>
                <w:lang w:val="nb-NO"/>
              </w:rPr>
            </w:pPr>
            <w:r w:rsidRPr="00290EFC">
              <w:rPr>
                <w:bCs/>
                <w:szCs w:val="28"/>
                <w:lang w:val="nb-NO"/>
              </w:rPr>
              <w:t>0,5</w:t>
            </w:r>
          </w:p>
        </w:tc>
        <w:tc>
          <w:tcPr>
            <w:tcW w:w="933" w:type="dxa"/>
            <w:tcBorders>
              <w:top w:val="nil"/>
              <w:left w:val="nil"/>
              <w:bottom w:val="single" w:sz="4" w:space="0" w:color="auto"/>
              <w:right w:val="single" w:sz="4" w:space="0" w:color="auto"/>
            </w:tcBorders>
            <w:shd w:val="clear" w:color="auto" w:fill="auto"/>
          </w:tcPr>
          <w:p w14:paraId="755B517B" w14:textId="77777777" w:rsidR="00B64DFA" w:rsidRPr="00290EFC" w:rsidRDefault="00B64DFA" w:rsidP="00F150F5">
            <w:pPr>
              <w:spacing w:line="288" w:lineRule="auto"/>
              <w:jc w:val="center"/>
              <w:rPr>
                <w:bCs/>
                <w:szCs w:val="28"/>
                <w:lang w:val="nb-NO"/>
              </w:rPr>
            </w:pPr>
            <w:r w:rsidRPr="00290EFC">
              <w:rPr>
                <w:bCs/>
                <w:szCs w:val="28"/>
                <w:lang w:val="nb-NO"/>
              </w:rPr>
              <w:t>2</w:t>
            </w:r>
          </w:p>
          <w:p w14:paraId="4B51D0DF" w14:textId="77777777" w:rsidR="00B64DFA" w:rsidRPr="00290EFC" w:rsidRDefault="00B64DFA" w:rsidP="00F150F5">
            <w:pPr>
              <w:spacing w:line="288" w:lineRule="auto"/>
              <w:jc w:val="center"/>
              <w:rPr>
                <w:bCs/>
                <w:szCs w:val="28"/>
                <w:lang w:val="nb-NO"/>
              </w:rPr>
            </w:pPr>
            <w:r w:rsidRPr="00290EFC">
              <w:rPr>
                <w:bCs/>
                <w:szCs w:val="28"/>
                <w:lang w:val="nb-NO"/>
              </w:rPr>
              <w:t>0,5</w:t>
            </w:r>
          </w:p>
          <w:p w14:paraId="1CC6D826" w14:textId="77777777" w:rsidR="00B64DFA" w:rsidRPr="00290EFC" w:rsidRDefault="00B64DFA" w:rsidP="00F150F5">
            <w:pPr>
              <w:spacing w:line="288" w:lineRule="auto"/>
              <w:jc w:val="center"/>
              <w:rPr>
                <w:bCs/>
                <w:szCs w:val="28"/>
                <w:lang w:val="nb-NO"/>
              </w:rPr>
            </w:pPr>
            <w:r w:rsidRPr="00290EFC">
              <w:rPr>
                <w:bCs/>
                <w:szCs w:val="28"/>
                <w:lang w:val="nb-NO"/>
              </w:rPr>
              <w:t>0,5</w:t>
            </w:r>
          </w:p>
          <w:p w14:paraId="135EFB2E" w14:textId="77777777" w:rsidR="00B64DFA" w:rsidRPr="00290EFC" w:rsidRDefault="00B64DFA" w:rsidP="00F150F5">
            <w:pPr>
              <w:spacing w:line="288" w:lineRule="auto"/>
              <w:jc w:val="center"/>
              <w:rPr>
                <w:bCs/>
                <w:szCs w:val="28"/>
                <w:lang w:val="nb-NO"/>
              </w:rPr>
            </w:pPr>
            <w:r w:rsidRPr="00290EFC">
              <w:rPr>
                <w:bCs/>
                <w:szCs w:val="28"/>
                <w:lang w:val="nb-NO"/>
              </w:rPr>
              <w:t>0,5</w:t>
            </w:r>
          </w:p>
          <w:p w14:paraId="3DD6D13A" w14:textId="77777777" w:rsidR="00B64DFA" w:rsidRPr="00290EFC" w:rsidRDefault="00B64DFA" w:rsidP="00F150F5">
            <w:pPr>
              <w:spacing w:line="288" w:lineRule="auto"/>
              <w:jc w:val="center"/>
              <w:rPr>
                <w:bCs/>
                <w:szCs w:val="28"/>
                <w:lang w:val="nb-NO"/>
              </w:rPr>
            </w:pPr>
            <w:r w:rsidRPr="00290EFC">
              <w:rPr>
                <w:bCs/>
                <w:szCs w:val="28"/>
                <w:lang w:val="nb-NO"/>
              </w:rPr>
              <w:t>0,5</w:t>
            </w:r>
          </w:p>
        </w:tc>
        <w:tc>
          <w:tcPr>
            <w:tcW w:w="1122" w:type="dxa"/>
            <w:tcBorders>
              <w:top w:val="nil"/>
              <w:left w:val="nil"/>
              <w:bottom w:val="single" w:sz="4" w:space="0" w:color="auto"/>
              <w:right w:val="single" w:sz="4" w:space="0" w:color="auto"/>
            </w:tcBorders>
            <w:shd w:val="clear" w:color="auto" w:fill="auto"/>
          </w:tcPr>
          <w:p w14:paraId="75257CC7" w14:textId="77777777" w:rsidR="00B64DFA" w:rsidRPr="00290EFC" w:rsidRDefault="00B64DFA" w:rsidP="00F150F5">
            <w:pPr>
              <w:spacing w:line="288" w:lineRule="auto"/>
              <w:jc w:val="center"/>
              <w:rPr>
                <w:bCs/>
                <w:szCs w:val="28"/>
                <w:lang w:val="nb-NO"/>
              </w:rPr>
            </w:pPr>
            <w:r w:rsidRPr="00290EFC">
              <w:rPr>
                <w:bCs/>
                <w:szCs w:val="28"/>
                <w:lang w:val="nb-NO"/>
              </w:rPr>
              <w:t>3</w:t>
            </w:r>
          </w:p>
          <w:p w14:paraId="3A30CEE9" w14:textId="77777777" w:rsidR="00B64DFA" w:rsidRPr="00290EFC" w:rsidRDefault="00B64DFA" w:rsidP="00F150F5">
            <w:pPr>
              <w:spacing w:line="288" w:lineRule="auto"/>
              <w:jc w:val="center"/>
              <w:rPr>
                <w:bCs/>
                <w:szCs w:val="28"/>
                <w:lang w:val="nb-NO"/>
              </w:rPr>
            </w:pPr>
          </w:p>
          <w:p w14:paraId="7D7E9AC8" w14:textId="77777777" w:rsidR="00B64DFA" w:rsidRPr="00290EFC" w:rsidRDefault="00B64DFA" w:rsidP="00F150F5">
            <w:pPr>
              <w:spacing w:line="288" w:lineRule="auto"/>
              <w:jc w:val="center"/>
              <w:rPr>
                <w:bCs/>
                <w:szCs w:val="28"/>
                <w:lang w:val="nb-NO"/>
              </w:rPr>
            </w:pPr>
            <w:r w:rsidRPr="00290EFC">
              <w:rPr>
                <w:bCs/>
                <w:szCs w:val="28"/>
                <w:lang w:val="nb-NO"/>
              </w:rPr>
              <w:t>3</w:t>
            </w:r>
          </w:p>
          <w:p w14:paraId="7D04D833" w14:textId="77777777" w:rsidR="00B64DFA" w:rsidRPr="00290EFC" w:rsidRDefault="00B64DFA" w:rsidP="00F150F5">
            <w:pPr>
              <w:spacing w:line="288" w:lineRule="auto"/>
              <w:jc w:val="center"/>
              <w:rPr>
                <w:bCs/>
                <w:szCs w:val="28"/>
                <w:lang w:val="nb-NO"/>
              </w:rPr>
            </w:pPr>
          </w:p>
        </w:tc>
        <w:tc>
          <w:tcPr>
            <w:tcW w:w="832" w:type="dxa"/>
            <w:tcBorders>
              <w:top w:val="nil"/>
              <w:left w:val="nil"/>
              <w:bottom w:val="single" w:sz="4" w:space="0" w:color="auto"/>
              <w:right w:val="single" w:sz="4" w:space="0" w:color="auto"/>
            </w:tcBorders>
            <w:shd w:val="clear" w:color="auto" w:fill="auto"/>
            <w:vAlign w:val="center"/>
          </w:tcPr>
          <w:p w14:paraId="3DE70BF2" w14:textId="77777777" w:rsidR="00B64DFA" w:rsidRPr="00290EFC" w:rsidRDefault="00B64DFA" w:rsidP="00F150F5">
            <w:pPr>
              <w:tabs>
                <w:tab w:val="left" w:pos="851"/>
              </w:tabs>
              <w:spacing w:line="288" w:lineRule="auto"/>
              <w:jc w:val="center"/>
              <w:rPr>
                <w:bCs/>
                <w:szCs w:val="28"/>
                <w:lang w:val="nb-NO"/>
              </w:rPr>
            </w:pPr>
          </w:p>
        </w:tc>
      </w:tr>
      <w:tr w:rsidR="00B64DFA" w:rsidRPr="00290EFC" w14:paraId="786B383C" w14:textId="77777777" w:rsidTr="00F150F5">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296B6310" w14:textId="77777777" w:rsidR="00B64DFA" w:rsidRPr="00290EFC" w:rsidRDefault="00B64DFA" w:rsidP="00F150F5">
            <w:pPr>
              <w:tabs>
                <w:tab w:val="left" w:pos="851"/>
              </w:tabs>
              <w:spacing w:line="288" w:lineRule="auto"/>
              <w:jc w:val="both"/>
              <w:rPr>
                <w:bCs/>
                <w:szCs w:val="28"/>
              </w:rPr>
            </w:pPr>
            <w:r w:rsidRPr="00290EFC">
              <w:rPr>
                <w:bCs/>
                <w:szCs w:val="28"/>
              </w:rPr>
              <w:t>7</w:t>
            </w:r>
          </w:p>
        </w:tc>
        <w:tc>
          <w:tcPr>
            <w:tcW w:w="5754" w:type="dxa"/>
            <w:tcBorders>
              <w:top w:val="nil"/>
              <w:left w:val="nil"/>
              <w:bottom w:val="single" w:sz="4" w:space="0" w:color="auto"/>
              <w:right w:val="single" w:sz="4" w:space="0" w:color="auto"/>
            </w:tcBorders>
            <w:shd w:val="clear" w:color="auto" w:fill="auto"/>
            <w:vAlign w:val="center"/>
          </w:tcPr>
          <w:p w14:paraId="17C41FBA" w14:textId="77777777" w:rsidR="00B64DFA" w:rsidRPr="00290EFC" w:rsidRDefault="00B64DFA" w:rsidP="00F150F5">
            <w:pPr>
              <w:tabs>
                <w:tab w:val="left" w:pos="851"/>
              </w:tabs>
              <w:spacing w:line="288" w:lineRule="auto"/>
              <w:jc w:val="both"/>
              <w:rPr>
                <w:b/>
                <w:bCs/>
                <w:szCs w:val="28"/>
              </w:rPr>
            </w:pPr>
            <w:r w:rsidRPr="00290EFC">
              <w:rPr>
                <w:bCs/>
                <w:szCs w:val="28"/>
                <w:lang w:val="nb-NO"/>
              </w:rPr>
              <w:t xml:space="preserve">Kiểm tra </w:t>
            </w:r>
          </w:p>
        </w:tc>
        <w:tc>
          <w:tcPr>
            <w:tcW w:w="922" w:type="dxa"/>
            <w:tcBorders>
              <w:top w:val="nil"/>
              <w:left w:val="nil"/>
              <w:bottom w:val="single" w:sz="4" w:space="0" w:color="auto"/>
              <w:right w:val="single" w:sz="4" w:space="0" w:color="auto"/>
            </w:tcBorders>
            <w:shd w:val="clear" w:color="auto" w:fill="auto"/>
            <w:vAlign w:val="center"/>
          </w:tcPr>
          <w:p w14:paraId="5A01DDEA" w14:textId="77777777" w:rsidR="00B64DFA" w:rsidRPr="00290EFC" w:rsidRDefault="00B64DFA" w:rsidP="00F150F5">
            <w:pPr>
              <w:tabs>
                <w:tab w:val="left" w:pos="851"/>
              </w:tabs>
              <w:spacing w:line="288" w:lineRule="auto"/>
              <w:jc w:val="center"/>
              <w:rPr>
                <w:bCs/>
                <w:szCs w:val="28"/>
              </w:rPr>
            </w:pPr>
            <w:r w:rsidRPr="00290EFC">
              <w:rPr>
                <w:bCs/>
                <w:szCs w:val="28"/>
              </w:rPr>
              <w:t>1</w:t>
            </w:r>
          </w:p>
        </w:tc>
        <w:tc>
          <w:tcPr>
            <w:tcW w:w="933" w:type="dxa"/>
            <w:tcBorders>
              <w:top w:val="nil"/>
              <w:left w:val="nil"/>
              <w:bottom w:val="single" w:sz="4" w:space="0" w:color="auto"/>
              <w:right w:val="single" w:sz="4" w:space="0" w:color="auto"/>
            </w:tcBorders>
            <w:shd w:val="clear" w:color="auto" w:fill="auto"/>
            <w:vAlign w:val="center"/>
          </w:tcPr>
          <w:p w14:paraId="14AB2E74" w14:textId="77777777" w:rsidR="00B64DFA" w:rsidRPr="00290EFC" w:rsidRDefault="00B64DFA" w:rsidP="00F150F5">
            <w:pPr>
              <w:tabs>
                <w:tab w:val="left" w:pos="851"/>
              </w:tabs>
              <w:spacing w:line="288" w:lineRule="auto"/>
              <w:jc w:val="center"/>
              <w:rPr>
                <w:b/>
                <w:bCs/>
                <w:szCs w:val="28"/>
              </w:rPr>
            </w:pPr>
          </w:p>
        </w:tc>
        <w:tc>
          <w:tcPr>
            <w:tcW w:w="1122" w:type="dxa"/>
            <w:tcBorders>
              <w:top w:val="nil"/>
              <w:left w:val="nil"/>
              <w:bottom w:val="single" w:sz="4" w:space="0" w:color="auto"/>
              <w:right w:val="single" w:sz="4" w:space="0" w:color="auto"/>
            </w:tcBorders>
            <w:shd w:val="clear" w:color="auto" w:fill="auto"/>
            <w:vAlign w:val="center"/>
          </w:tcPr>
          <w:p w14:paraId="0621E6D2" w14:textId="77777777" w:rsidR="00B64DFA" w:rsidRPr="00290EFC" w:rsidRDefault="00B64DFA" w:rsidP="00F150F5">
            <w:pPr>
              <w:tabs>
                <w:tab w:val="left" w:pos="851"/>
              </w:tabs>
              <w:spacing w:line="288" w:lineRule="auto"/>
              <w:jc w:val="center"/>
              <w:rPr>
                <w:b/>
                <w:bCs/>
                <w:szCs w:val="28"/>
              </w:rPr>
            </w:pPr>
          </w:p>
        </w:tc>
        <w:tc>
          <w:tcPr>
            <w:tcW w:w="832" w:type="dxa"/>
            <w:tcBorders>
              <w:top w:val="nil"/>
              <w:left w:val="nil"/>
              <w:bottom w:val="single" w:sz="4" w:space="0" w:color="auto"/>
              <w:right w:val="single" w:sz="4" w:space="0" w:color="auto"/>
            </w:tcBorders>
            <w:shd w:val="clear" w:color="auto" w:fill="auto"/>
            <w:vAlign w:val="center"/>
          </w:tcPr>
          <w:p w14:paraId="5DA0AF20" w14:textId="77777777" w:rsidR="00B64DFA" w:rsidRPr="00290EFC" w:rsidRDefault="00B64DFA" w:rsidP="00F150F5">
            <w:pPr>
              <w:tabs>
                <w:tab w:val="left" w:pos="851"/>
              </w:tabs>
              <w:spacing w:line="288" w:lineRule="auto"/>
              <w:jc w:val="center"/>
              <w:rPr>
                <w:bCs/>
                <w:szCs w:val="28"/>
              </w:rPr>
            </w:pPr>
            <w:r w:rsidRPr="00290EFC">
              <w:rPr>
                <w:bCs/>
                <w:szCs w:val="28"/>
              </w:rPr>
              <w:t>1</w:t>
            </w:r>
          </w:p>
        </w:tc>
      </w:tr>
      <w:tr w:rsidR="00B64DFA" w:rsidRPr="00290EFC" w14:paraId="02DFC44F" w14:textId="77777777" w:rsidTr="00F150F5">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14:paraId="44595F4A" w14:textId="77777777" w:rsidR="00B64DFA" w:rsidRPr="00290EFC" w:rsidRDefault="00B64DFA" w:rsidP="00F150F5">
            <w:pPr>
              <w:tabs>
                <w:tab w:val="left" w:pos="851"/>
              </w:tabs>
              <w:spacing w:line="288" w:lineRule="auto"/>
              <w:jc w:val="both"/>
              <w:rPr>
                <w:b/>
                <w:bCs/>
                <w:szCs w:val="28"/>
              </w:rPr>
            </w:pPr>
            <w:r w:rsidRPr="00290EFC">
              <w:rPr>
                <w:b/>
                <w:bCs/>
                <w:szCs w:val="28"/>
              </w:rPr>
              <w:t> </w:t>
            </w:r>
          </w:p>
        </w:tc>
        <w:tc>
          <w:tcPr>
            <w:tcW w:w="5754" w:type="dxa"/>
            <w:tcBorders>
              <w:top w:val="nil"/>
              <w:left w:val="nil"/>
              <w:bottom w:val="single" w:sz="4" w:space="0" w:color="auto"/>
              <w:right w:val="single" w:sz="4" w:space="0" w:color="auto"/>
            </w:tcBorders>
            <w:shd w:val="clear" w:color="auto" w:fill="auto"/>
            <w:vAlign w:val="center"/>
          </w:tcPr>
          <w:p w14:paraId="33A97FB6" w14:textId="77777777" w:rsidR="00B64DFA" w:rsidRPr="00290EFC" w:rsidRDefault="00B64DFA" w:rsidP="00F150F5">
            <w:pPr>
              <w:tabs>
                <w:tab w:val="left" w:pos="851"/>
              </w:tabs>
              <w:spacing w:line="288" w:lineRule="auto"/>
              <w:jc w:val="both"/>
              <w:rPr>
                <w:b/>
                <w:bCs/>
                <w:szCs w:val="28"/>
              </w:rPr>
            </w:pPr>
            <w:r w:rsidRPr="00290EFC">
              <w:rPr>
                <w:b/>
                <w:bCs/>
                <w:szCs w:val="28"/>
              </w:rPr>
              <w:t>Tổng cộng</w:t>
            </w:r>
          </w:p>
        </w:tc>
        <w:tc>
          <w:tcPr>
            <w:tcW w:w="922" w:type="dxa"/>
            <w:tcBorders>
              <w:top w:val="nil"/>
              <w:left w:val="nil"/>
              <w:bottom w:val="single" w:sz="4" w:space="0" w:color="auto"/>
              <w:right w:val="single" w:sz="4" w:space="0" w:color="auto"/>
            </w:tcBorders>
            <w:shd w:val="clear" w:color="auto" w:fill="auto"/>
            <w:vAlign w:val="center"/>
          </w:tcPr>
          <w:p w14:paraId="08953D31" w14:textId="77777777" w:rsidR="00B64DFA" w:rsidRPr="00290EFC" w:rsidRDefault="00B64DFA" w:rsidP="00F150F5">
            <w:pPr>
              <w:tabs>
                <w:tab w:val="left" w:pos="851"/>
              </w:tabs>
              <w:spacing w:line="288" w:lineRule="auto"/>
              <w:jc w:val="center"/>
              <w:rPr>
                <w:b/>
                <w:bCs/>
                <w:szCs w:val="28"/>
              </w:rPr>
            </w:pPr>
            <w:r w:rsidRPr="00290EFC">
              <w:rPr>
                <w:b/>
                <w:bCs/>
                <w:szCs w:val="28"/>
              </w:rPr>
              <w:t>75</w:t>
            </w:r>
          </w:p>
        </w:tc>
        <w:tc>
          <w:tcPr>
            <w:tcW w:w="933" w:type="dxa"/>
            <w:tcBorders>
              <w:top w:val="nil"/>
              <w:left w:val="nil"/>
              <w:bottom w:val="single" w:sz="4" w:space="0" w:color="auto"/>
              <w:right w:val="single" w:sz="4" w:space="0" w:color="auto"/>
            </w:tcBorders>
            <w:shd w:val="clear" w:color="auto" w:fill="auto"/>
            <w:vAlign w:val="center"/>
          </w:tcPr>
          <w:p w14:paraId="60592CA2" w14:textId="77777777" w:rsidR="00B64DFA" w:rsidRPr="00290EFC" w:rsidRDefault="00B64DFA" w:rsidP="00F150F5">
            <w:pPr>
              <w:tabs>
                <w:tab w:val="left" w:pos="851"/>
              </w:tabs>
              <w:spacing w:line="288" w:lineRule="auto"/>
              <w:jc w:val="center"/>
              <w:rPr>
                <w:b/>
                <w:bCs/>
                <w:szCs w:val="28"/>
              </w:rPr>
            </w:pPr>
            <w:r w:rsidRPr="00290EFC">
              <w:rPr>
                <w:b/>
                <w:bCs/>
                <w:szCs w:val="28"/>
              </w:rPr>
              <w:t>15</w:t>
            </w:r>
          </w:p>
        </w:tc>
        <w:tc>
          <w:tcPr>
            <w:tcW w:w="1122" w:type="dxa"/>
            <w:tcBorders>
              <w:top w:val="nil"/>
              <w:left w:val="nil"/>
              <w:bottom w:val="single" w:sz="4" w:space="0" w:color="auto"/>
              <w:right w:val="single" w:sz="4" w:space="0" w:color="auto"/>
            </w:tcBorders>
            <w:shd w:val="clear" w:color="auto" w:fill="auto"/>
            <w:vAlign w:val="center"/>
          </w:tcPr>
          <w:p w14:paraId="581226A8" w14:textId="77777777" w:rsidR="00B64DFA" w:rsidRPr="00290EFC" w:rsidRDefault="00B64DFA" w:rsidP="00F150F5">
            <w:pPr>
              <w:tabs>
                <w:tab w:val="left" w:pos="851"/>
              </w:tabs>
              <w:spacing w:line="288" w:lineRule="auto"/>
              <w:jc w:val="center"/>
              <w:rPr>
                <w:b/>
                <w:bCs/>
                <w:szCs w:val="28"/>
              </w:rPr>
            </w:pPr>
            <w:r w:rsidRPr="00290EFC">
              <w:rPr>
                <w:b/>
                <w:bCs/>
                <w:szCs w:val="28"/>
              </w:rPr>
              <w:t>58</w:t>
            </w:r>
          </w:p>
        </w:tc>
        <w:tc>
          <w:tcPr>
            <w:tcW w:w="832" w:type="dxa"/>
            <w:tcBorders>
              <w:top w:val="nil"/>
              <w:left w:val="nil"/>
              <w:bottom w:val="single" w:sz="4" w:space="0" w:color="auto"/>
              <w:right w:val="single" w:sz="4" w:space="0" w:color="auto"/>
            </w:tcBorders>
            <w:shd w:val="clear" w:color="auto" w:fill="auto"/>
            <w:vAlign w:val="center"/>
          </w:tcPr>
          <w:p w14:paraId="4B61D2C6" w14:textId="77777777" w:rsidR="00B64DFA" w:rsidRPr="00290EFC" w:rsidRDefault="00B64DFA" w:rsidP="00F150F5">
            <w:pPr>
              <w:tabs>
                <w:tab w:val="left" w:pos="851"/>
              </w:tabs>
              <w:spacing w:line="288" w:lineRule="auto"/>
              <w:jc w:val="center"/>
              <w:rPr>
                <w:b/>
                <w:bCs/>
                <w:szCs w:val="28"/>
              </w:rPr>
            </w:pPr>
            <w:r w:rsidRPr="00290EFC">
              <w:rPr>
                <w:b/>
                <w:bCs/>
                <w:szCs w:val="28"/>
              </w:rPr>
              <w:t>2</w:t>
            </w:r>
          </w:p>
        </w:tc>
      </w:tr>
    </w:tbl>
    <w:p w14:paraId="5D7ABE06" w14:textId="77777777" w:rsidR="00B64DFA" w:rsidRPr="00290EFC" w:rsidRDefault="00B64DFA" w:rsidP="00B64DFA">
      <w:pPr>
        <w:pStyle w:val="ListParagraph"/>
        <w:shd w:val="clear" w:color="auto" w:fill="FFFFFF"/>
        <w:tabs>
          <w:tab w:val="left" w:pos="851"/>
        </w:tabs>
        <w:spacing w:line="288" w:lineRule="auto"/>
        <w:ind w:left="0" w:firstLine="720"/>
        <w:contextualSpacing w:val="0"/>
        <w:jc w:val="both"/>
        <w:rPr>
          <w:szCs w:val="28"/>
        </w:rPr>
      </w:pPr>
    </w:p>
    <w:p w14:paraId="48D8D648" w14:textId="77777777" w:rsidR="00B64DFA" w:rsidRPr="00290EFC" w:rsidRDefault="00B64DFA" w:rsidP="00B64DFA">
      <w:pPr>
        <w:shd w:val="clear" w:color="auto" w:fill="FFFFFF"/>
        <w:tabs>
          <w:tab w:val="left" w:pos="709"/>
        </w:tabs>
        <w:spacing w:line="288" w:lineRule="auto"/>
        <w:jc w:val="both"/>
        <w:rPr>
          <w:b/>
          <w:bCs/>
          <w:color w:val="000000"/>
          <w:szCs w:val="28"/>
          <w:lang w:val="nl-NL"/>
        </w:rPr>
      </w:pPr>
      <w:bookmarkStart w:id="48" w:name="chuong_4"/>
      <w:r w:rsidRPr="00290EFC">
        <w:rPr>
          <w:b/>
          <w:bCs/>
          <w:color w:val="000000"/>
          <w:szCs w:val="28"/>
          <w:lang w:val="nl-NL"/>
        </w:rPr>
        <w:t>2.  Nội dung chi tiết:</w:t>
      </w:r>
    </w:p>
    <w:p w14:paraId="41A15A6E" w14:textId="77777777" w:rsidR="00B64DFA" w:rsidRPr="00290EFC" w:rsidRDefault="00B64DFA" w:rsidP="00B64DFA">
      <w:pPr>
        <w:shd w:val="clear" w:color="auto" w:fill="FFFFFF"/>
        <w:tabs>
          <w:tab w:val="left" w:pos="851"/>
          <w:tab w:val="left" w:pos="7700"/>
        </w:tabs>
        <w:spacing w:line="288" w:lineRule="auto"/>
        <w:jc w:val="both"/>
        <w:rPr>
          <w:b/>
          <w:bCs/>
          <w:color w:val="000000"/>
          <w:szCs w:val="28"/>
          <w:lang w:val="nl-NL"/>
        </w:rPr>
      </w:pPr>
      <w:bookmarkStart w:id="49" w:name="muc_1_2"/>
      <w:r w:rsidRPr="00290EFC">
        <w:rPr>
          <w:b/>
          <w:bCs/>
          <w:color w:val="000000"/>
          <w:szCs w:val="28"/>
          <w:lang w:val="nl-NL"/>
        </w:rPr>
        <w:t xml:space="preserve">Chương I. </w:t>
      </w:r>
      <w:bookmarkEnd w:id="49"/>
      <w:r w:rsidRPr="00290EFC">
        <w:rPr>
          <w:b/>
          <w:bCs/>
          <w:color w:val="000000"/>
          <w:szCs w:val="28"/>
          <w:lang w:val="nl-NL"/>
        </w:rPr>
        <w:t>HIỂU BIẾT VỀ CÔNG NGHỆ THÔNG TIN CƠ BẢN</w:t>
      </w:r>
    </w:p>
    <w:p w14:paraId="6616F25E" w14:textId="77777777" w:rsidR="00B64DFA" w:rsidRPr="00290EFC" w:rsidRDefault="00B64DFA" w:rsidP="00B64DFA">
      <w:pPr>
        <w:shd w:val="clear" w:color="auto" w:fill="FFFFFF"/>
        <w:tabs>
          <w:tab w:val="left" w:pos="851"/>
        </w:tabs>
        <w:spacing w:line="288" w:lineRule="auto"/>
        <w:rPr>
          <w:b/>
          <w:bCs/>
          <w:i/>
          <w:color w:val="000000"/>
          <w:szCs w:val="28"/>
          <w:lang w:val="nl-NL"/>
        </w:rPr>
      </w:pPr>
      <w:r w:rsidRPr="00290EFC">
        <w:rPr>
          <w:b/>
          <w:bCs/>
          <w:color w:val="000000"/>
          <w:szCs w:val="28"/>
          <w:lang w:val="nl-NL"/>
        </w:rPr>
        <w:t xml:space="preserve">                                              </w:t>
      </w:r>
      <w:r w:rsidRPr="00290EFC">
        <w:rPr>
          <w:b/>
          <w:bCs/>
          <w:color w:val="000000"/>
          <w:szCs w:val="28"/>
          <w:lang w:val="nl-NL"/>
        </w:rPr>
        <w:tab/>
      </w:r>
      <w:r w:rsidRPr="00290EFC">
        <w:rPr>
          <w:b/>
          <w:bCs/>
          <w:color w:val="000000"/>
          <w:szCs w:val="28"/>
          <w:lang w:val="nl-NL"/>
        </w:rPr>
        <w:tab/>
      </w:r>
      <w:r w:rsidRPr="00290EFC">
        <w:rPr>
          <w:b/>
          <w:bCs/>
          <w:i/>
          <w:color w:val="000000"/>
          <w:szCs w:val="28"/>
          <w:lang w:val="nl-NL"/>
        </w:rPr>
        <w:t xml:space="preserve">(Thời gian: </w:t>
      </w:r>
      <w:r w:rsidRPr="00290EFC">
        <w:rPr>
          <w:bCs/>
          <w:i/>
          <w:color w:val="000000"/>
          <w:szCs w:val="28"/>
          <w:lang w:val="nl-NL"/>
        </w:rPr>
        <w:t>5 giờ; LT: 03h; TH: 02h;)</w:t>
      </w:r>
    </w:p>
    <w:p w14:paraId="195CFA22" w14:textId="77777777" w:rsidR="00B64DFA" w:rsidRPr="00290EFC" w:rsidRDefault="00B64DFA" w:rsidP="00B64DFA">
      <w:pPr>
        <w:shd w:val="clear" w:color="auto" w:fill="FFFFFF"/>
        <w:tabs>
          <w:tab w:val="left" w:pos="709"/>
        </w:tabs>
        <w:spacing w:line="288" w:lineRule="auto"/>
        <w:ind w:firstLine="720"/>
        <w:jc w:val="both"/>
        <w:rPr>
          <w:b/>
          <w:bCs/>
          <w:color w:val="000000"/>
          <w:szCs w:val="28"/>
          <w:lang w:val="nl-NL"/>
        </w:rPr>
      </w:pPr>
      <w:r w:rsidRPr="00290EFC">
        <w:rPr>
          <w:b/>
          <w:bCs/>
          <w:color w:val="000000"/>
          <w:szCs w:val="28"/>
          <w:lang w:val="nl-NL"/>
        </w:rPr>
        <w:t>1. Mục tiêu</w:t>
      </w:r>
    </w:p>
    <w:p w14:paraId="1EF4B91B" w14:textId="77777777" w:rsidR="00B64DFA" w:rsidRPr="00290EFC" w:rsidRDefault="00B64DFA" w:rsidP="00B64DFA">
      <w:pPr>
        <w:shd w:val="clear" w:color="auto" w:fill="FFFFFF"/>
        <w:tabs>
          <w:tab w:val="left" w:pos="709"/>
        </w:tabs>
        <w:spacing w:line="288" w:lineRule="auto"/>
        <w:ind w:firstLine="720"/>
        <w:jc w:val="both"/>
        <w:rPr>
          <w:bCs/>
          <w:i/>
          <w:color w:val="000000"/>
          <w:szCs w:val="28"/>
          <w:lang w:val="nl-NL"/>
        </w:rPr>
      </w:pPr>
      <w:r w:rsidRPr="00290EFC">
        <w:rPr>
          <w:bCs/>
          <w:i/>
          <w:color w:val="000000"/>
          <w:szCs w:val="28"/>
          <w:lang w:val="nl-NL"/>
        </w:rPr>
        <w:lastRenderedPageBreak/>
        <w:t>Học xong chương này, người học có khả năng:</w:t>
      </w:r>
    </w:p>
    <w:p w14:paraId="2D6DF09D"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color w:val="000000"/>
          <w:szCs w:val="28"/>
          <w:lang w:val="nl-NL"/>
        </w:rPr>
        <w:t>- Trình bày được các kiến thức cơ bản về máy tính, phần mềm, biểu diễn thông tin trong máy tính, mạng cơ bản; các quy định liên quan đến việc sử dụng máy tính và công nghệ thông tin;</w:t>
      </w:r>
    </w:p>
    <w:p w14:paraId="6DB48C87"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color w:val="000000"/>
          <w:szCs w:val="28"/>
          <w:lang w:val="nl-NL"/>
        </w:rPr>
        <w:t>- Nhận biết được các thiết bị phần cứng chủ yếu, hệ điều hành, phần mềm ứng dụng; tuân thủ đúng các quy định trong việc sử dụng máy tính và ứng dụng công nghệ thông tin.</w:t>
      </w:r>
    </w:p>
    <w:p w14:paraId="427FFA8C" w14:textId="77777777" w:rsidR="00B64DFA" w:rsidRPr="00290EFC" w:rsidRDefault="00B64DFA" w:rsidP="00B64DFA">
      <w:pPr>
        <w:shd w:val="clear" w:color="auto" w:fill="FFFFFF"/>
        <w:tabs>
          <w:tab w:val="left" w:pos="709"/>
        </w:tabs>
        <w:spacing w:line="288" w:lineRule="auto"/>
        <w:ind w:firstLine="720"/>
        <w:jc w:val="both"/>
        <w:rPr>
          <w:b/>
          <w:bCs/>
          <w:color w:val="000000"/>
          <w:szCs w:val="28"/>
          <w:lang w:val="nl-NL"/>
        </w:rPr>
      </w:pPr>
      <w:r w:rsidRPr="00290EFC">
        <w:rPr>
          <w:b/>
          <w:bCs/>
          <w:color w:val="000000"/>
          <w:szCs w:val="28"/>
          <w:lang w:val="nl-NL"/>
        </w:rPr>
        <w:t xml:space="preserve">2. Nội </w:t>
      </w:r>
      <w:r w:rsidRPr="00290EFC">
        <w:rPr>
          <w:b/>
          <w:color w:val="000000"/>
          <w:szCs w:val="28"/>
          <w:lang w:val="nl-NL"/>
        </w:rPr>
        <w:t>dung</w:t>
      </w:r>
    </w:p>
    <w:tbl>
      <w:tblPr>
        <w:tblW w:w="9492" w:type="dxa"/>
        <w:tblInd w:w="709" w:type="dxa"/>
        <w:tblLook w:val="04A0" w:firstRow="1" w:lastRow="0" w:firstColumn="1" w:lastColumn="0" w:noHBand="0" w:noVBand="1"/>
      </w:tblPr>
      <w:tblGrid>
        <w:gridCol w:w="6662"/>
        <w:gridCol w:w="2235"/>
        <w:gridCol w:w="141"/>
        <w:gridCol w:w="454"/>
      </w:tblGrid>
      <w:tr w:rsidR="00B64DFA" w:rsidRPr="00290EFC" w14:paraId="6297EA2B" w14:textId="77777777" w:rsidTr="00F150F5">
        <w:tc>
          <w:tcPr>
            <w:tcW w:w="6662" w:type="dxa"/>
            <w:shd w:val="clear" w:color="auto" w:fill="auto"/>
          </w:tcPr>
          <w:p w14:paraId="42BBAF17" w14:textId="77777777" w:rsidR="00B64DFA" w:rsidRPr="00290EFC" w:rsidRDefault="00B64DFA" w:rsidP="00F150F5">
            <w:pPr>
              <w:spacing w:line="288" w:lineRule="auto"/>
              <w:jc w:val="both"/>
              <w:rPr>
                <w:rFonts w:eastAsia="Times New Roman"/>
                <w:bCs/>
                <w:color w:val="000000"/>
                <w:szCs w:val="28"/>
                <w:lang w:val="nl-NL"/>
              </w:rPr>
            </w:pPr>
            <w:bookmarkStart w:id="50" w:name="muc_2_2"/>
            <w:r w:rsidRPr="00290EFC">
              <w:rPr>
                <w:rFonts w:eastAsia="Times New Roman"/>
                <w:bCs/>
                <w:color w:val="000000"/>
                <w:szCs w:val="28"/>
                <w:lang w:val="nl-NL"/>
              </w:rPr>
              <w:t xml:space="preserve">2.1. Kiến thức cơ bản về máy tính </w:t>
            </w:r>
          </w:p>
        </w:tc>
        <w:tc>
          <w:tcPr>
            <w:tcW w:w="2830" w:type="dxa"/>
            <w:gridSpan w:val="3"/>
            <w:shd w:val="clear" w:color="auto" w:fill="auto"/>
          </w:tcPr>
          <w:p w14:paraId="3538E437" w14:textId="77777777" w:rsidR="00B64DFA" w:rsidRPr="00290EFC" w:rsidRDefault="00B64DFA" w:rsidP="00F150F5">
            <w:pPr>
              <w:shd w:val="clear" w:color="auto" w:fill="FFFFFF"/>
              <w:tabs>
                <w:tab w:val="left" w:pos="709"/>
              </w:tabs>
              <w:spacing w:line="288" w:lineRule="auto"/>
              <w:jc w:val="both"/>
              <w:rPr>
                <w:rFonts w:eastAsia="Times New Roman"/>
                <w:bCs/>
                <w:color w:val="000000"/>
                <w:szCs w:val="28"/>
              </w:rPr>
            </w:pPr>
            <w:r w:rsidRPr="00290EFC">
              <w:rPr>
                <w:rFonts w:eastAsia="Times New Roman"/>
                <w:i/>
                <w:szCs w:val="28"/>
                <w:lang w:val="nl-NL"/>
              </w:rPr>
              <w:t xml:space="preserve">Thời gian: LT: 01h; </w:t>
            </w:r>
          </w:p>
        </w:tc>
      </w:tr>
      <w:tr w:rsidR="00B64DFA" w:rsidRPr="00290EFC" w14:paraId="60E80250" w14:textId="77777777" w:rsidTr="00F150F5">
        <w:tc>
          <w:tcPr>
            <w:tcW w:w="6662" w:type="dxa"/>
            <w:shd w:val="clear" w:color="auto" w:fill="auto"/>
          </w:tcPr>
          <w:p w14:paraId="78FF6BCE"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2.1.1. Thông tin và xử lý thông tin</w:t>
            </w:r>
          </w:p>
        </w:tc>
        <w:tc>
          <w:tcPr>
            <w:tcW w:w="2830" w:type="dxa"/>
            <w:gridSpan w:val="3"/>
            <w:shd w:val="clear" w:color="auto" w:fill="auto"/>
          </w:tcPr>
          <w:p w14:paraId="79D7A529"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7627E672" w14:textId="77777777" w:rsidTr="00F150F5">
        <w:tc>
          <w:tcPr>
            <w:tcW w:w="6662" w:type="dxa"/>
            <w:shd w:val="clear" w:color="auto" w:fill="auto"/>
          </w:tcPr>
          <w:p w14:paraId="3FADB0F9"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2.1.1.1. Thông tin</w:t>
            </w:r>
          </w:p>
        </w:tc>
        <w:tc>
          <w:tcPr>
            <w:tcW w:w="2830" w:type="dxa"/>
            <w:gridSpan w:val="3"/>
            <w:shd w:val="clear" w:color="auto" w:fill="auto"/>
          </w:tcPr>
          <w:p w14:paraId="056B083E"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766E9AE3" w14:textId="77777777" w:rsidTr="00F150F5">
        <w:tc>
          <w:tcPr>
            <w:tcW w:w="6662" w:type="dxa"/>
            <w:shd w:val="clear" w:color="auto" w:fill="auto"/>
          </w:tcPr>
          <w:p w14:paraId="73C09EE5"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2.1.1.2. Dữ liệu</w:t>
            </w:r>
          </w:p>
        </w:tc>
        <w:tc>
          <w:tcPr>
            <w:tcW w:w="2830" w:type="dxa"/>
            <w:gridSpan w:val="3"/>
            <w:shd w:val="clear" w:color="auto" w:fill="auto"/>
          </w:tcPr>
          <w:p w14:paraId="3F9C9E38"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04670F1F" w14:textId="77777777" w:rsidTr="00F150F5">
        <w:tc>
          <w:tcPr>
            <w:tcW w:w="6662" w:type="dxa"/>
            <w:shd w:val="clear" w:color="auto" w:fill="auto"/>
          </w:tcPr>
          <w:p w14:paraId="0C3900C9"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2.1.1.3. Xử lý thông tin</w:t>
            </w:r>
          </w:p>
        </w:tc>
        <w:tc>
          <w:tcPr>
            <w:tcW w:w="2830" w:type="dxa"/>
            <w:gridSpan w:val="3"/>
            <w:shd w:val="clear" w:color="auto" w:fill="auto"/>
          </w:tcPr>
          <w:p w14:paraId="01DFDE7D"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5518F8BC" w14:textId="77777777" w:rsidTr="00F150F5">
        <w:tc>
          <w:tcPr>
            <w:tcW w:w="6662" w:type="dxa"/>
            <w:shd w:val="clear" w:color="auto" w:fill="auto"/>
          </w:tcPr>
          <w:p w14:paraId="00BBC41A"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2.1.2. Phần cứng</w:t>
            </w:r>
          </w:p>
        </w:tc>
        <w:tc>
          <w:tcPr>
            <w:tcW w:w="2830" w:type="dxa"/>
            <w:gridSpan w:val="3"/>
            <w:shd w:val="clear" w:color="auto" w:fill="auto"/>
          </w:tcPr>
          <w:p w14:paraId="3E5EC784"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1B79F864" w14:textId="77777777" w:rsidTr="00F150F5">
        <w:tc>
          <w:tcPr>
            <w:tcW w:w="6662" w:type="dxa"/>
            <w:shd w:val="clear" w:color="auto" w:fill="auto"/>
          </w:tcPr>
          <w:p w14:paraId="3A0B2448"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 xml:space="preserve">2.1.2.1. Đơn vị xử lý trung tâm </w:t>
            </w:r>
          </w:p>
        </w:tc>
        <w:tc>
          <w:tcPr>
            <w:tcW w:w="2830" w:type="dxa"/>
            <w:gridSpan w:val="3"/>
            <w:shd w:val="clear" w:color="auto" w:fill="auto"/>
          </w:tcPr>
          <w:p w14:paraId="587BABC8"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5353FDBC" w14:textId="77777777" w:rsidTr="00F150F5">
        <w:tc>
          <w:tcPr>
            <w:tcW w:w="6662" w:type="dxa"/>
            <w:shd w:val="clear" w:color="auto" w:fill="auto"/>
          </w:tcPr>
          <w:p w14:paraId="313ADAE9"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2.1.2.2. Thiết bị nhập</w:t>
            </w:r>
          </w:p>
        </w:tc>
        <w:tc>
          <w:tcPr>
            <w:tcW w:w="2830" w:type="dxa"/>
            <w:gridSpan w:val="3"/>
            <w:shd w:val="clear" w:color="auto" w:fill="auto"/>
          </w:tcPr>
          <w:p w14:paraId="39ECFA88"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5562DBDB" w14:textId="77777777" w:rsidTr="00F150F5">
        <w:tc>
          <w:tcPr>
            <w:tcW w:w="6662" w:type="dxa"/>
            <w:shd w:val="clear" w:color="auto" w:fill="auto"/>
          </w:tcPr>
          <w:p w14:paraId="5839F654"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2.1.2.3. Thiết bị xuất</w:t>
            </w:r>
          </w:p>
        </w:tc>
        <w:tc>
          <w:tcPr>
            <w:tcW w:w="2830" w:type="dxa"/>
            <w:gridSpan w:val="3"/>
            <w:shd w:val="clear" w:color="auto" w:fill="auto"/>
          </w:tcPr>
          <w:p w14:paraId="42ABD6F9"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29BF236D" w14:textId="77777777" w:rsidTr="00F150F5">
        <w:tc>
          <w:tcPr>
            <w:tcW w:w="6662" w:type="dxa"/>
            <w:shd w:val="clear" w:color="auto" w:fill="auto"/>
          </w:tcPr>
          <w:p w14:paraId="4C9952C0"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2.1.2.4. Bộ nhớ và thiết bị lưu trữ</w:t>
            </w:r>
          </w:p>
        </w:tc>
        <w:tc>
          <w:tcPr>
            <w:tcW w:w="2830" w:type="dxa"/>
            <w:gridSpan w:val="3"/>
            <w:shd w:val="clear" w:color="auto" w:fill="auto"/>
          </w:tcPr>
          <w:p w14:paraId="310862B2"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4F40DE07" w14:textId="77777777" w:rsidTr="00F150F5">
        <w:tc>
          <w:tcPr>
            <w:tcW w:w="6662" w:type="dxa"/>
            <w:shd w:val="clear" w:color="auto" w:fill="auto"/>
          </w:tcPr>
          <w:p w14:paraId="24BEE17E"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2.2. Phần mềm</w:t>
            </w:r>
          </w:p>
        </w:tc>
        <w:tc>
          <w:tcPr>
            <w:tcW w:w="2830" w:type="dxa"/>
            <w:gridSpan w:val="3"/>
            <w:shd w:val="clear" w:color="auto" w:fill="auto"/>
          </w:tcPr>
          <w:p w14:paraId="49DD70E5"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szCs w:val="28"/>
                <w:lang w:val="nl-NL"/>
              </w:rPr>
              <w:t>Thời gian: TH: 01h</w:t>
            </w:r>
          </w:p>
        </w:tc>
      </w:tr>
      <w:tr w:rsidR="00B64DFA" w:rsidRPr="00290EFC" w14:paraId="79144ADD" w14:textId="77777777" w:rsidTr="00F150F5">
        <w:tc>
          <w:tcPr>
            <w:tcW w:w="6662" w:type="dxa"/>
            <w:shd w:val="clear" w:color="auto" w:fill="auto"/>
          </w:tcPr>
          <w:p w14:paraId="06928E69"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2.2.1. Phần mềm hệ thống</w:t>
            </w:r>
          </w:p>
        </w:tc>
        <w:tc>
          <w:tcPr>
            <w:tcW w:w="2830" w:type="dxa"/>
            <w:gridSpan w:val="3"/>
            <w:shd w:val="clear" w:color="auto" w:fill="auto"/>
          </w:tcPr>
          <w:p w14:paraId="3F6DF9C8"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0187D214" w14:textId="77777777" w:rsidTr="00F150F5">
        <w:tc>
          <w:tcPr>
            <w:tcW w:w="6662" w:type="dxa"/>
            <w:shd w:val="clear" w:color="auto" w:fill="auto"/>
          </w:tcPr>
          <w:p w14:paraId="1A88FEFE"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2.2.2. Phần mềm ứng dụng</w:t>
            </w:r>
          </w:p>
        </w:tc>
        <w:tc>
          <w:tcPr>
            <w:tcW w:w="2830" w:type="dxa"/>
            <w:gridSpan w:val="3"/>
            <w:shd w:val="clear" w:color="auto" w:fill="auto"/>
          </w:tcPr>
          <w:p w14:paraId="14AB0FBF"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7B26DD6E" w14:textId="77777777" w:rsidTr="00F150F5">
        <w:tc>
          <w:tcPr>
            <w:tcW w:w="6662" w:type="dxa"/>
            <w:shd w:val="clear" w:color="auto" w:fill="auto"/>
          </w:tcPr>
          <w:p w14:paraId="52930BE0"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2.2.3. Một số phần mềm ứng dụng thông dụng</w:t>
            </w:r>
            <w:r w:rsidRPr="00290EFC">
              <w:rPr>
                <w:rFonts w:eastAsia="Times New Roman"/>
                <w:color w:val="000000"/>
                <w:szCs w:val="28"/>
              </w:rPr>
              <w:tab/>
            </w:r>
          </w:p>
        </w:tc>
        <w:tc>
          <w:tcPr>
            <w:tcW w:w="2830" w:type="dxa"/>
            <w:gridSpan w:val="3"/>
            <w:shd w:val="clear" w:color="auto" w:fill="auto"/>
          </w:tcPr>
          <w:p w14:paraId="6E3B7C92"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617F12E5" w14:textId="77777777" w:rsidTr="00F150F5">
        <w:tc>
          <w:tcPr>
            <w:tcW w:w="6662" w:type="dxa"/>
            <w:shd w:val="clear" w:color="auto" w:fill="auto"/>
          </w:tcPr>
          <w:p w14:paraId="1D09B07C"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2.2.4.Phần mềm nguồn mở</w:t>
            </w:r>
          </w:p>
        </w:tc>
        <w:tc>
          <w:tcPr>
            <w:tcW w:w="2830" w:type="dxa"/>
            <w:gridSpan w:val="3"/>
            <w:shd w:val="clear" w:color="auto" w:fill="auto"/>
          </w:tcPr>
          <w:p w14:paraId="17C451B4"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111F0A15" w14:textId="77777777" w:rsidTr="00F150F5">
        <w:tc>
          <w:tcPr>
            <w:tcW w:w="6662" w:type="dxa"/>
            <w:shd w:val="clear" w:color="auto" w:fill="auto"/>
          </w:tcPr>
          <w:p w14:paraId="6304D759" w14:textId="77777777" w:rsidR="00B64DFA" w:rsidRPr="00290EFC" w:rsidRDefault="00B64DFA" w:rsidP="00F150F5">
            <w:pPr>
              <w:shd w:val="clear" w:color="auto" w:fill="FFFFFF"/>
              <w:tabs>
                <w:tab w:val="left" w:pos="709"/>
              </w:tabs>
              <w:spacing w:line="288" w:lineRule="auto"/>
              <w:jc w:val="both"/>
              <w:rPr>
                <w:rFonts w:eastAsia="Times New Roman"/>
                <w:bCs/>
                <w:color w:val="000000"/>
                <w:szCs w:val="28"/>
              </w:rPr>
            </w:pPr>
            <w:r w:rsidRPr="00290EFC">
              <w:rPr>
                <w:rFonts w:eastAsia="Times New Roman"/>
                <w:bCs/>
                <w:color w:val="000000"/>
                <w:szCs w:val="28"/>
              </w:rPr>
              <w:t xml:space="preserve">2.3. </w:t>
            </w:r>
            <w:bookmarkStart w:id="51" w:name="_Hlk518896663"/>
            <w:r w:rsidRPr="00290EFC">
              <w:rPr>
                <w:rFonts w:eastAsia="Times New Roman"/>
                <w:bCs/>
                <w:color w:val="000000"/>
                <w:szCs w:val="28"/>
              </w:rPr>
              <w:t>Biểu diễn thông tin trong máy tính</w:t>
            </w:r>
            <w:bookmarkEnd w:id="51"/>
          </w:p>
        </w:tc>
        <w:tc>
          <w:tcPr>
            <w:tcW w:w="2830" w:type="dxa"/>
            <w:gridSpan w:val="3"/>
            <w:shd w:val="clear" w:color="auto" w:fill="auto"/>
          </w:tcPr>
          <w:p w14:paraId="4BC64A59" w14:textId="77777777" w:rsidR="00B64DFA" w:rsidRPr="00290EFC" w:rsidRDefault="00B64DFA" w:rsidP="00F150F5">
            <w:pPr>
              <w:shd w:val="clear" w:color="auto" w:fill="FFFFFF"/>
              <w:tabs>
                <w:tab w:val="left" w:pos="709"/>
              </w:tabs>
              <w:spacing w:line="288" w:lineRule="auto"/>
              <w:jc w:val="both"/>
              <w:rPr>
                <w:rFonts w:eastAsia="Times New Roman"/>
                <w:bCs/>
                <w:color w:val="000000"/>
                <w:szCs w:val="28"/>
              </w:rPr>
            </w:pPr>
            <w:r w:rsidRPr="00290EFC">
              <w:rPr>
                <w:rFonts w:eastAsia="Times New Roman"/>
                <w:i/>
                <w:szCs w:val="28"/>
                <w:lang w:val="nl-NL"/>
              </w:rPr>
              <w:t>Thời gian: LT: 0,5h;</w:t>
            </w:r>
          </w:p>
        </w:tc>
      </w:tr>
      <w:tr w:rsidR="00B64DFA" w:rsidRPr="00290EFC" w14:paraId="180D20A3" w14:textId="77777777" w:rsidTr="00F150F5">
        <w:tc>
          <w:tcPr>
            <w:tcW w:w="6662" w:type="dxa"/>
            <w:shd w:val="clear" w:color="auto" w:fill="auto"/>
          </w:tcPr>
          <w:p w14:paraId="6ED2819F"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2.3.1. Biểu diễn thông tin trong máy tính</w:t>
            </w:r>
          </w:p>
        </w:tc>
        <w:tc>
          <w:tcPr>
            <w:tcW w:w="2830" w:type="dxa"/>
            <w:gridSpan w:val="3"/>
            <w:shd w:val="clear" w:color="auto" w:fill="auto"/>
          </w:tcPr>
          <w:p w14:paraId="1CC3A13B"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2E06CE11" w14:textId="77777777" w:rsidTr="00F150F5">
        <w:tc>
          <w:tcPr>
            <w:tcW w:w="6662" w:type="dxa"/>
            <w:shd w:val="clear" w:color="auto" w:fill="auto"/>
          </w:tcPr>
          <w:p w14:paraId="4AA9DCA3"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2.3.2. Đơn vị thông tin và dung lượng bộ nhớ</w:t>
            </w:r>
          </w:p>
        </w:tc>
        <w:tc>
          <w:tcPr>
            <w:tcW w:w="2830" w:type="dxa"/>
            <w:gridSpan w:val="3"/>
            <w:shd w:val="clear" w:color="auto" w:fill="auto"/>
          </w:tcPr>
          <w:p w14:paraId="718247BB"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68DFA4C0" w14:textId="77777777" w:rsidTr="00F150F5">
        <w:tc>
          <w:tcPr>
            <w:tcW w:w="6662" w:type="dxa"/>
            <w:shd w:val="clear" w:color="auto" w:fill="auto"/>
          </w:tcPr>
          <w:p w14:paraId="561C22D6" w14:textId="77777777" w:rsidR="00B64DFA" w:rsidRPr="00290EFC" w:rsidRDefault="00B64DFA" w:rsidP="00F150F5">
            <w:pPr>
              <w:shd w:val="clear" w:color="auto" w:fill="FFFFFF"/>
              <w:tabs>
                <w:tab w:val="left" w:pos="709"/>
              </w:tabs>
              <w:spacing w:line="288" w:lineRule="auto"/>
              <w:jc w:val="both"/>
              <w:rPr>
                <w:rFonts w:eastAsia="Times New Roman"/>
                <w:bCs/>
                <w:color w:val="000000"/>
                <w:szCs w:val="28"/>
              </w:rPr>
            </w:pPr>
            <w:r w:rsidRPr="00290EFC">
              <w:rPr>
                <w:rFonts w:eastAsia="Times New Roman"/>
                <w:bCs/>
                <w:color w:val="000000"/>
                <w:szCs w:val="28"/>
              </w:rPr>
              <w:t>2.4. Mạng cơ bản</w:t>
            </w:r>
          </w:p>
        </w:tc>
        <w:tc>
          <w:tcPr>
            <w:tcW w:w="2830" w:type="dxa"/>
            <w:gridSpan w:val="3"/>
            <w:shd w:val="clear" w:color="auto" w:fill="auto"/>
          </w:tcPr>
          <w:p w14:paraId="10716295" w14:textId="77777777" w:rsidR="00B64DFA" w:rsidRPr="00290EFC" w:rsidRDefault="00B64DFA" w:rsidP="00F150F5">
            <w:pPr>
              <w:shd w:val="clear" w:color="auto" w:fill="FFFFFF"/>
              <w:tabs>
                <w:tab w:val="left" w:pos="709"/>
              </w:tabs>
              <w:spacing w:line="288" w:lineRule="auto"/>
              <w:jc w:val="both"/>
              <w:rPr>
                <w:rFonts w:eastAsia="Times New Roman"/>
                <w:bCs/>
                <w:color w:val="000000"/>
                <w:szCs w:val="28"/>
              </w:rPr>
            </w:pPr>
            <w:r w:rsidRPr="00290EFC">
              <w:rPr>
                <w:rFonts w:eastAsia="Times New Roman"/>
                <w:i/>
                <w:szCs w:val="28"/>
                <w:lang w:val="nl-NL"/>
              </w:rPr>
              <w:t>Thời gian: LT: 0,5h;</w:t>
            </w:r>
          </w:p>
        </w:tc>
      </w:tr>
      <w:tr w:rsidR="00B64DFA" w:rsidRPr="00290EFC" w14:paraId="1A12A425" w14:textId="77777777" w:rsidTr="00F150F5">
        <w:tc>
          <w:tcPr>
            <w:tcW w:w="6662" w:type="dxa"/>
            <w:shd w:val="clear" w:color="auto" w:fill="auto"/>
          </w:tcPr>
          <w:p w14:paraId="66C0438C"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2.4.1. Những khái niệm cơ bản</w:t>
            </w:r>
          </w:p>
        </w:tc>
        <w:tc>
          <w:tcPr>
            <w:tcW w:w="2830" w:type="dxa"/>
            <w:gridSpan w:val="3"/>
            <w:shd w:val="clear" w:color="auto" w:fill="auto"/>
          </w:tcPr>
          <w:p w14:paraId="78EC3DFA"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24731AA7" w14:textId="77777777" w:rsidTr="00F150F5">
        <w:tc>
          <w:tcPr>
            <w:tcW w:w="6662" w:type="dxa"/>
            <w:shd w:val="clear" w:color="auto" w:fill="auto"/>
          </w:tcPr>
          <w:p w14:paraId="582FF0E3" w14:textId="77777777" w:rsidR="00B64DFA" w:rsidRPr="00290EFC" w:rsidRDefault="00B64DFA" w:rsidP="00F150F5">
            <w:pPr>
              <w:shd w:val="clear" w:color="auto" w:fill="FFFFFF"/>
              <w:spacing w:line="288" w:lineRule="auto"/>
              <w:jc w:val="both"/>
              <w:rPr>
                <w:rFonts w:eastAsia="Times New Roman"/>
                <w:color w:val="000000"/>
                <w:szCs w:val="28"/>
                <w:lang w:val="fr-FR"/>
              </w:rPr>
            </w:pPr>
            <w:r w:rsidRPr="00290EFC">
              <w:rPr>
                <w:rFonts w:eastAsia="Times New Roman"/>
                <w:color w:val="000000"/>
                <w:szCs w:val="28"/>
                <w:lang w:val="fr-FR"/>
              </w:rPr>
              <w:t>2.4.2. Internet, Intranet, Extranet</w:t>
            </w:r>
          </w:p>
        </w:tc>
        <w:tc>
          <w:tcPr>
            <w:tcW w:w="2830" w:type="dxa"/>
            <w:gridSpan w:val="3"/>
            <w:shd w:val="clear" w:color="auto" w:fill="auto"/>
          </w:tcPr>
          <w:p w14:paraId="42391F50" w14:textId="77777777" w:rsidR="00B64DFA" w:rsidRPr="00290EFC" w:rsidRDefault="00B64DFA" w:rsidP="00F150F5">
            <w:pPr>
              <w:shd w:val="clear" w:color="auto" w:fill="FFFFFF"/>
              <w:spacing w:line="288" w:lineRule="auto"/>
              <w:jc w:val="both"/>
              <w:rPr>
                <w:rFonts w:eastAsia="Times New Roman"/>
                <w:color w:val="000000"/>
                <w:szCs w:val="28"/>
                <w:lang w:val="fr-FR"/>
              </w:rPr>
            </w:pPr>
          </w:p>
        </w:tc>
      </w:tr>
      <w:tr w:rsidR="00B64DFA" w:rsidRPr="00290EFC" w14:paraId="47095737" w14:textId="77777777" w:rsidTr="00F150F5">
        <w:tc>
          <w:tcPr>
            <w:tcW w:w="6662" w:type="dxa"/>
            <w:shd w:val="clear" w:color="auto" w:fill="auto"/>
          </w:tcPr>
          <w:p w14:paraId="6ED2434B" w14:textId="77777777" w:rsidR="00B64DFA" w:rsidRPr="00290EFC" w:rsidRDefault="00B64DFA" w:rsidP="00F150F5">
            <w:pPr>
              <w:shd w:val="clear" w:color="auto" w:fill="FFFFFF"/>
              <w:spacing w:line="288" w:lineRule="auto"/>
              <w:jc w:val="both"/>
              <w:rPr>
                <w:rFonts w:eastAsia="Times New Roman"/>
                <w:color w:val="000000"/>
                <w:szCs w:val="28"/>
                <w:lang w:val="fr-FR"/>
              </w:rPr>
            </w:pPr>
            <w:r w:rsidRPr="00290EFC">
              <w:rPr>
                <w:rFonts w:eastAsia="Times New Roman"/>
                <w:color w:val="000000"/>
                <w:szCs w:val="28"/>
                <w:lang w:val="fr-FR"/>
              </w:rPr>
              <w:t xml:space="preserve">2.4.3. Truyền dữ liệu trên mạng </w:t>
            </w:r>
          </w:p>
        </w:tc>
        <w:tc>
          <w:tcPr>
            <w:tcW w:w="2830" w:type="dxa"/>
            <w:gridSpan w:val="3"/>
            <w:shd w:val="clear" w:color="auto" w:fill="auto"/>
          </w:tcPr>
          <w:p w14:paraId="136C9128" w14:textId="77777777" w:rsidR="00B64DFA" w:rsidRPr="00290EFC" w:rsidRDefault="00B64DFA" w:rsidP="00F150F5">
            <w:pPr>
              <w:shd w:val="clear" w:color="auto" w:fill="FFFFFF"/>
              <w:spacing w:line="288" w:lineRule="auto"/>
              <w:jc w:val="both"/>
              <w:rPr>
                <w:rFonts w:eastAsia="Times New Roman"/>
                <w:color w:val="000000"/>
                <w:szCs w:val="28"/>
                <w:lang w:val="fr-FR"/>
              </w:rPr>
            </w:pPr>
          </w:p>
        </w:tc>
      </w:tr>
      <w:tr w:rsidR="00B64DFA" w:rsidRPr="00290EFC" w14:paraId="1B3B118E" w14:textId="77777777" w:rsidTr="00F150F5">
        <w:tc>
          <w:tcPr>
            <w:tcW w:w="6662" w:type="dxa"/>
            <w:shd w:val="clear" w:color="auto" w:fill="auto"/>
          </w:tcPr>
          <w:p w14:paraId="4C63AED9" w14:textId="77777777" w:rsidR="00B64DFA" w:rsidRPr="00290EFC" w:rsidRDefault="00B64DFA" w:rsidP="00F150F5">
            <w:pPr>
              <w:shd w:val="clear" w:color="auto" w:fill="FFFFFF"/>
              <w:spacing w:line="288" w:lineRule="auto"/>
              <w:jc w:val="both"/>
              <w:rPr>
                <w:rFonts w:eastAsia="Times New Roman"/>
                <w:color w:val="000000"/>
                <w:szCs w:val="28"/>
                <w:lang w:val="fr-FR"/>
              </w:rPr>
            </w:pPr>
            <w:r w:rsidRPr="00290EFC">
              <w:rPr>
                <w:rFonts w:eastAsia="Times New Roman"/>
                <w:color w:val="000000"/>
                <w:szCs w:val="28"/>
                <w:lang w:val="fr-FR"/>
              </w:rPr>
              <w:t>2.4.3.1. Truyền dữ liệu trên mạng</w:t>
            </w:r>
          </w:p>
        </w:tc>
        <w:tc>
          <w:tcPr>
            <w:tcW w:w="2830" w:type="dxa"/>
            <w:gridSpan w:val="3"/>
            <w:shd w:val="clear" w:color="auto" w:fill="auto"/>
          </w:tcPr>
          <w:p w14:paraId="27379AD1" w14:textId="77777777" w:rsidR="00B64DFA" w:rsidRPr="00290EFC" w:rsidRDefault="00B64DFA" w:rsidP="00F150F5">
            <w:pPr>
              <w:shd w:val="clear" w:color="auto" w:fill="FFFFFF"/>
              <w:spacing w:line="288" w:lineRule="auto"/>
              <w:jc w:val="both"/>
              <w:rPr>
                <w:rFonts w:eastAsia="Times New Roman"/>
                <w:color w:val="000000"/>
                <w:szCs w:val="28"/>
                <w:lang w:val="fr-FR"/>
              </w:rPr>
            </w:pPr>
          </w:p>
        </w:tc>
      </w:tr>
      <w:tr w:rsidR="00B64DFA" w:rsidRPr="00290EFC" w14:paraId="2C8ADF61" w14:textId="77777777" w:rsidTr="00F150F5">
        <w:tc>
          <w:tcPr>
            <w:tcW w:w="6662" w:type="dxa"/>
            <w:shd w:val="clear" w:color="auto" w:fill="auto"/>
          </w:tcPr>
          <w:p w14:paraId="441D2EF5" w14:textId="77777777" w:rsidR="00B64DFA" w:rsidRPr="00290EFC" w:rsidRDefault="00B64DFA" w:rsidP="00F150F5">
            <w:pPr>
              <w:shd w:val="clear" w:color="auto" w:fill="FFFFFF"/>
              <w:spacing w:line="288" w:lineRule="auto"/>
              <w:jc w:val="both"/>
              <w:rPr>
                <w:rFonts w:eastAsia="Times New Roman"/>
                <w:color w:val="000000"/>
                <w:szCs w:val="28"/>
                <w:lang w:val="fr-FR"/>
              </w:rPr>
            </w:pPr>
            <w:r w:rsidRPr="00290EFC">
              <w:rPr>
                <w:rFonts w:eastAsia="Times New Roman"/>
                <w:color w:val="000000"/>
                <w:szCs w:val="28"/>
                <w:lang w:val="fr-FR"/>
              </w:rPr>
              <w:t>2.4.3.2. Tốc độ truyền</w:t>
            </w:r>
          </w:p>
        </w:tc>
        <w:tc>
          <w:tcPr>
            <w:tcW w:w="2830" w:type="dxa"/>
            <w:gridSpan w:val="3"/>
            <w:shd w:val="clear" w:color="auto" w:fill="auto"/>
          </w:tcPr>
          <w:p w14:paraId="2E9F3396" w14:textId="77777777" w:rsidR="00B64DFA" w:rsidRPr="00290EFC" w:rsidRDefault="00B64DFA" w:rsidP="00F150F5">
            <w:pPr>
              <w:shd w:val="clear" w:color="auto" w:fill="FFFFFF"/>
              <w:spacing w:line="288" w:lineRule="auto"/>
              <w:jc w:val="both"/>
              <w:rPr>
                <w:rFonts w:eastAsia="Times New Roman"/>
                <w:color w:val="000000"/>
                <w:szCs w:val="28"/>
                <w:lang w:val="fr-FR"/>
              </w:rPr>
            </w:pPr>
          </w:p>
        </w:tc>
      </w:tr>
      <w:tr w:rsidR="00B64DFA" w:rsidRPr="00290EFC" w14:paraId="2565D736" w14:textId="77777777" w:rsidTr="00F150F5">
        <w:tc>
          <w:tcPr>
            <w:tcW w:w="6662" w:type="dxa"/>
            <w:shd w:val="clear" w:color="auto" w:fill="auto"/>
          </w:tcPr>
          <w:p w14:paraId="66A85691" w14:textId="77777777" w:rsidR="00B64DFA" w:rsidRPr="00290EFC" w:rsidRDefault="00B64DFA" w:rsidP="00F150F5">
            <w:pPr>
              <w:shd w:val="clear" w:color="auto" w:fill="FFFFFF"/>
              <w:spacing w:line="288" w:lineRule="auto"/>
              <w:jc w:val="both"/>
              <w:rPr>
                <w:rFonts w:eastAsia="Times New Roman"/>
                <w:color w:val="000000"/>
                <w:szCs w:val="28"/>
                <w:lang w:val="fr-FR"/>
              </w:rPr>
            </w:pPr>
            <w:r w:rsidRPr="00290EFC">
              <w:rPr>
                <w:rFonts w:eastAsia="Times New Roman"/>
                <w:color w:val="000000"/>
                <w:szCs w:val="28"/>
                <w:lang w:val="fr-FR"/>
              </w:rPr>
              <w:t>2.4.3.3. Các số đo (bps, Kbps, Mbps, Gbps…)</w:t>
            </w:r>
          </w:p>
        </w:tc>
        <w:tc>
          <w:tcPr>
            <w:tcW w:w="2830" w:type="dxa"/>
            <w:gridSpan w:val="3"/>
            <w:shd w:val="clear" w:color="auto" w:fill="auto"/>
          </w:tcPr>
          <w:p w14:paraId="630DD9B5" w14:textId="77777777" w:rsidR="00B64DFA" w:rsidRPr="00290EFC" w:rsidRDefault="00B64DFA" w:rsidP="00F150F5">
            <w:pPr>
              <w:shd w:val="clear" w:color="auto" w:fill="FFFFFF"/>
              <w:spacing w:line="288" w:lineRule="auto"/>
              <w:jc w:val="both"/>
              <w:rPr>
                <w:rFonts w:eastAsia="Times New Roman"/>
                <w:color w:val="000000"/>
                <w:szCs w:val="28"/>
                <w:lang w:val="fr-FR"/>
              </w:rPr>
            </w:pPr>
          </w:p>
        </w:tc>
      </w:tr>
      <w:tr w:rsidR="00B64DFA" w:rsidRPr="00290EFC" w14:paraId="7D210BE2" w14:textId="77777777" w:rsidTr="00F150F5">
        <w:tc>
          <w:tcPr>
            <w:tcW w:w="6662" w:type="dxa"/>
            <w:shd w:val="clear" w:color="auto" w:fill="auto"/>
          </w:tcPr>
          <w:p w14:paraId="4EFE0004" w14:textId="77777777" w:rsidR="00B64DFA" w:rsidRPr="00290EFC" w:rsidRDefault="00B64DFA" w:rsidP="00F150F5">
            <w:pPr>
              <w:shd w:val="clear" w:color="auto" w:fill="FFFFFF"/>
              <w:spacing w:line="288" w:lineRule="auto"/>
              <w:jc w:val="both"/>
              <w:rPr>
                <w:rFonts w:eastAsia="Times New Roman"/>
                <w:color w:val="000000"/>
                <w:szCs w:val="28"/>
                <w:lang w:val="fr-FR"/>
              </w:rPr>
            </w:pPr>
            <w:r w:rsidRPr="00290EFC">
              <w:rPr>
                <w:rFonts w:eastAsia="Times New Roman"/>
                <w:color w:val="000000"/>
                <w:szCs w:val="28"/>
                <w:lang w:val="fr-FR"/>
              </w:rPr>
              <w:t>2.4.4. Phương tiện truyền thông</w:t>
            </w:r>
          </w:p>
        </w:tc>
        <w:tc>
          <w:tcPr>
            <w:tcW w:w="2830" w:type="dxa"/>
            <w:gridSpan w:val="3"/>
            <w:shd w:val="clear" w:color="auto" w:fill="auto"/>
          </w:tcPr>
          <w:p w14:paraId="01538BA6" w14:textId="77777777" w:rsidR="00B64DFA" w:rsidRPr="00290EFC" w:rsidRDefault="00B64DFA" w:rsidP="00F150F5">
            <w:pPr>
              <w:shd w:val="clear" w:color="auto" w:fill="FFFFFF"/>
              <w:spacing w:line="288" w:lineRule="auto"/>
              <w:jc w:val="both"/>
              <w:rPr>
                <w:rFonts w:eastAsia="Times New Roman"/>
                <w:color w:val="000000"/>
                <w:szCs w:val="28"/>
                <w:lang w:val="fr-FR"/>
              </w:rPr>
            </w:pPr>
          </w:p>
        </w:tc>
      </w:tr>
      <w:tr w:rsidR="00B64DFA" w:rsidRPr="00290EFC" w14:paraId="4BA4B303" w14:textId="77777777" w:rsidTr="00F150F5">
        <w:tc>
          <w:tcPr>
            <w:tcW w:w="6662" w:type="dxa"/>
            <w:shd w:val="clear" w:color="auto" w:fill="auto"/>
          </w:tcPr>
          <w:p w14:paraId="77D1E039" w14:textId="77777777" w:rsidR="00B64DFA" w:rsidRPr="00290EFC" w:rsidRDefault="00B64DFA" w:rsidP="00F150F5">
            <w:pPr>
              <w:shd w:val="clear" w:color="auto" w:fill="FFFFFF"/>
              <w:spacing w:line="288" w:lineRule="auto"/>
              <w:jc w:val="both"/>
              <w:rPr>
                <w:rFonts w:eastAsia="Times New Roman"/>
                <w:color w:val="000000"/>
                <w:szCs w:val="28"/>
                <w:lang w:val="fr-FR"/>
              </w:rPr>
            </w:pPr>
            <w:r w:rsidRPr="00290EFC">
              <w:rPr>
                <w:rFonts w:eastAsia="Times New Roman"/>
                <w:color w:val="000000"/>
                <w:szCs w:val="28"/>
                <w:lang w:val="fr-FR"/>
              </w:rPr>
              <w:t>2.4.4.1. Giới thiệu về phương tiện truyền thông</w:t>
            </w:r>
          </w:p>
        </w:tc>
        <w:tc>
          <w:tcPr>
            <w:tcW w:w="2830" w:type="dxa"/>
            <w:gridSpan w:val="3"/>
            <w:shd w:val="clear" w:color="auto" w:fill="auto"/>
          </w:tcPr>
          <w:p w14:paraId="4993F181" w14:textId="77777777" w:rsidR="00B64DFA" w:rsidRPr="00290EFC" w:rsidRDefault="00B64DFA" w:rsidP="00F150F5">
            <w:pPr>
              <w:shd w:val="clear" w:color="auto" w:fill="FFFFFF"/>
              <w:spacing w:line="288" w:lineRule="auto"/>
              <w:jc w:val="both"/>
              <w:rPr>
                <w:rFonts w:eastAsia="Times New Roman"/>
                <w:color w:val="000000"/>
                <w:szCs w:val="28"/>
                <w:lang w:val="fr-FR"/>
              </w:rPr>
            </w:pPr>
          </w:p>
        </w:tc>
      </w:tr>
      <w:tr w:rsidR="00B64DFA" w:rsidRPr="00290EFC" w14:paraId="29D12E99" w14:textId="77777777" w:rsidTr="00F150F5">
        <w:tc>
          <w:tcPr>
            <w:tcW w:w="6662" w:type="dxa"/>
            <w:shd w:val="clear" w:color="auto" w:fill="auto"/>
          </w:tcPr>
          <w:p w14:paraId="08744911" w14:textId="77777777" w:rsidR="00B64DFA" w:rsidRPr="00290EFC" w:rsidRDefault="00B64DFA" w:rsidP="00F150F5">
            <w:pPr>
              <w:shd w:val="clear" w:color="auto" w:fill="FFFFFF"/>
              <w:spacing w:line="288" w:lineRule="auto"/>
              <w:jc w:val="both"/>
              <w:rPr>
                <w:rFonts w:eastAsia="Times New Roman"/>
                <w:color w:val="000000"/>
                <w:szCs w:val="28"/>
                <w:lang w:val="fr-FR"/>
              </w:rPr>
            </w:pPr>
            <w:r w:rsidRPr="00290EFC">
              <w:rPr>
                <w:rFonts w:eastAsia="Times New Roman"/>
                <w:color w:val="000000"/>
                <w:szCs w:val="28"/>
                <w:lang w:val="fr-FR"/>
              </w:rPr>
              <w:t>2.4.4.2. Băng thông</w:t>
            </w:r>
          </w:p>
        </w:tc>
        <w:tc>
          <w:tcPr>
            <w:tcW w:w="2830" w:type="dxa"/>
            <w:gridSpan w:val="3"/>
            <w:shd w:val="clear" w:color="auto" w:fill="auto"/>
          </w:tcPr>
          <w:p w14:paraId="7023D5E2" w14:textId="77777777" w:rsidR="00B64DFA" w:rsidRPr="00290EFC" w:rsidRDefault="00B64DFA" w:rsidP="00F150F5">
            <w:pPr>
              <w:shd w:val="clear" w:color="auto" w:fill="FFFFFF"/>
              <w:spacing w:line="288" w:lineRule="auto"/>
              <w:jc w:val="both"/>
              <w:rPr>
                <w:rFonts w:eastAsia="Times New Roman"/>
                <w:color w:val="000000"/>
                <w:szCs w:val="28"/>
                <w:lang w:val="fr-FR"/>
              </w:rPr>
            </w:pPr>
          </w:p>
        </w:tc>
      </w:tr>
      <w:tr w:rsidR="00B64DFA" w:rsidRPr="00290EFC" w14:paraId="16888AE9" w14:textId="77777777" w:rsidTr="00F150F5">
        <w:tc>
          <w:tcPr>
            <w:tcW w:w="6662" w:type="dxa"/>
            <w:shd w:val="clear" w:color="auto" w:fill="auto"/>
          </w:tcPr>
          <w:p w14:paraId="58F561D9" w14:textId="77777777" w:rsidR="00B64DFA" w:rsidRPr="00290EFC" w:rsidRDefault="00B64DFA" w:rsidP="00F150F5">
            <w:pPr>
              <w:shd w:val="clear" w:color="auto" w:fill="FFFFFF"/>
              <w:spacing w:line="288" w:lineRule="auto"/>
              <w:jc w:val="both"/>
              <w:rPr>
                <w:rFonts w:eastAsia="Times New Roman"/>
                <w:color w:val="000000"/>
                <w:szCs w:val="28"/>
                <w:lang w:val="fr-FR"/>
              </w:rPr>
            </w:pPr>
            <w:r w:rsidRPr="00290EFC">
              <w:rPr>
                <w:rFonts w:eastAsia="Times New Roman"/>
                <w:color w:val="000000"/>
                <w:szCs w:val="28"/>
                <w:lang w:val="fr-FR"/>
              </w:rPr>
              <w:t>2.4.4.3. Phân biệt các phương tiện truyền dẫn có dây</w:t>
            </w:r>
          </w:p>
        </w:tc>
        <w:tc>
          <w:tcPr>
            <w:tcW w:w="2830" w:type="dxa"/>
            <w:gridSpan w:val="3"/>
            <w:shd w:val="clear" w:color="auto" w:fill="auto"/>
          </w:tcPr>
          <w:p w14:paraId="58B7997F" w14:textId="77777777" w:rsidR="00B64DFA" w:rsidRPr="00290EFC" w:rsidRDefault="00B64DFA" w:rsidP="00F150F5">
            <w:pPr>
              <w:shd w:val="clear" w:color="auto" w:fill="FFFFFF"/>
              <w:spacing w:line="288" w:lineRule="auto"/>
              <w:jc w:val="both"/>
              <w:rPr>
                <w:rFonts w:eastAsia="Times New Roman"/>
                <w:color w:val="000000"/>
                <w:szCs w:val="28"/>
                <w:lang w:val="fr-FR"/>
              </w:rPr>
            </w:pPr>
          </w:p>
        </w:tc>
      </w:tr>
      <w:tr w:rsidR="00B64DFA" w:rsidRPr="00290EFC" w14:paraId="1924346C" w14:textId="77777777" w:rsidTr="00F150F5">
        <w:tc>
          <w:tcPr>
            <w:tcW w:w="6662" w:type="dxa"/>
            <w:shd w:val="clear" w:color="auto" w:fill="auto"/>
          </w:tcPr>
          <w:p w14:paraId="0F45C418" w14:textId="77777777" w:rsidR="00B64DFA" w:rsidRPr="00290EFC" w:rsidRDefault="00B64DFA" w:rsidP="00F150F5">
            <w:pPr>
              <w:shd w:val="clear" w:color="auto" w:fill="FFFFFF"/>
              <w:spacing w:line="288" w:lineRule="auto"/>
              <w:jc w:val="both"/>
              <w:rPr>
                <w:rFonts w:eastAsia="Times New Roman"/>
                <w:color w:val="000000"/>
                <w:szCs w:val="28"/>
                <w:lang w:val="fr-FR"/>
              </w:rPr>
            </w:pPr>
            <w:r w:rsidRPr="00290EFC">
              <w:rPr>
                <w:rFonts w:eastAsia="Times New Roman"/>
                <w:color w:val="000000"/>
                <w:szCs w:val="28"/>
                <w:lang w:val="fr-FR"/>
              </w:rPr>
              <w:lastRenderedPageBreak/>
              <w:t>2.4.5. Download, Upload</w:t>
            </w:r>
          </w:p>
        </w:tc>
        <w:tc>
          <w:tcPr>
            <w:tcW w:w="2830" w:type="dxa"/>
            <w:gridSpan w:val="3"/>
            <w:shd w:val="clear" w:color="auto" w:fill="auto"/>
          </w:tcPr>
          <w:p w14:paraId="02809015" w14:textId="77777777" w:rsidR="00B64DFA" w:rsidRPr="00290EFC" w:rsidRDefault="00B64DFA" w:rsidP="00F150F5">
            <w:pPr>
              <w:shd w:val="clear" w:color="auto" w:fill="FFFFFF"/>
              <w:spacing w:line="288" w:lineRule="auto"/>
              <w:jc w:val="both"/>
              <w:rPr>
                <w:rFonts w:eastAsia="Times New Roman"/>
                <w:color w:val="000000"/>
                <w:szCs w:val="28"/>
                <w:lang w:val="fr-FR"/>
              </w:rPr>
            </w:pPr>
          </w:p>
        </w:tc>
      </w:tr>
      <w:tr w:rsidR="00B64DFA" w:rsidRPr="00290EFC" w14:paraId="2EB5E80B" w14:textId="77777777" w:rsidTr="00F150F5">
        <w:tc>
          <w:tcPr>
            <w:tcW w:w="6662" w:type="dxa"/>
            <w:shd w:val="clear" w:color="auto" w:fill="auto"/>
          </w:tcPr>
          <w:p w14:paraId="1CFBCEF5"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lang w:val="fr-FR"/>
              </w:rPr>
            </w:pPr>
            <w:r w:rsidRPr="00290EFC">
              <w:rPr>
                <w:rFonts w:eastAsia="Times New Roman"/>
                <w:color w:val="000000"/>
                <w:szCs w:val="28"/>
                <w:lang w:val="fr-FR"/>
              </w:rPr>
              <w:t>2.5. Các ứng dụng của công nghệ thông tin – truyền thông</w:t>
            </w:r>
          </w:p>
        </w:tc>
        <w:tc>
          <w:tcPr>
            <w:tcW w:w="2830" w:type="dxa"/>
            <w:gridSpan w:val="3"/>
            <w:shd w:val="clear" w:color="auto" w:fill="auto"/>
          </w:tcPr>
          <w:p w14:paraId="033F4E92"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lang w:val="fr-FR"/>
              </w:rPr>
            </w:pPr>
            <w:r w:rsidRPr="00290EFC">
              <w:rPr>
                <w:rFonts w:eastAsia="Times New Roman"/>
                <w:i/>
                <w:szCs w:val="28"/>
                <w:lang w:val="nl-NL"/>
              </w:rPr>
              <w:t>Thời gian: TH: 01h</w:t>
            </w:r>
          </w:p>
        </w:tc>
      </w:tr>
      <w:tr w:rsidR="00B64DFA" w:rsidRPr="00290EFC" w14:paraId="26359321" w14:textId="77777777" w:rsidTr="00F150F5">
        <w:tc>
          <w:tcPr>
            <w:tcW w:w="9492" w:type="dxa"/>
            <w:gridSpan w:val="4"/>
            <w:shd w:val="clear" w:color="auto" w:fill="auto"/>
          </w:tcPr>
          <w:p w14:paraId="1393BFE6"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lang w:val="fr-FR"/>
              </w:rPr>
            </w:pPr>
            <w:r w:rsidRPr="00290EFC">
              <w:rPr>
                <w:rFonts w:eastAsia="Times New Roman"/>
                <w:color w:val="000000"/>
                <w:szCs w:val="28"/>
                <w:lang w:val="fr-FR"/>
              </w:rPr>
              <w:t>2.5.1. Một số ứng dụng công nghệ thông tin và ứng dụng trong kinh doanh</w:t>
            </w:r>
          </w:p>
        </w:tc>
      </w:tr>
      <w:tr w:rsidR="00B64DFA" w:rsidRPr="00290EFC" w14:paraId="3D0C8F9F" w14:textId="77777777" w:rsidTr="00F150F5">
        <w:trPr>
          <w:gridAfter w:val="1"/>
          <w:wAfter w:w="454" w:type="dxa"/>
        </w:trPr>
        <w:tc>
          <w:tcPr>
            <w:tcW w:w="6662" w:type="dxa"/>
            <w:shd w:val="clear" w:color="auto" w:fill="auto"/>
          </w:tcPr>
          <w:p w14:paraId="705A11C8"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lang w:val="fr-FR"/>
              </w:rPr>
            </w:pPr>
            <w:r w:rsidRPr="00290EFC">
              <w:rPr>
                <w:rFonts w:eastAsia="Times New Roman"/>
                <w:color w:val="000000"/>
                <w:szCs w:val="28"/>
                <w:lang w:val="fr-FR"/>
              </w:rPr>
              <w:t>2.5.2. Một số ứng dụng phổ biến để liên lạc, truyền thông</w:t>
            </w:r>
          </w:p>
        </w:tc>
        <w:tc>
          <w:tcPr>
            <w:tcW w:w="2376" w:type="dxa"/>
            <w:gridSpan w:val="2"/>
            <w:shd w:val="clear" w:color="auto" w:fill="auto"/>
          </w:tcPr>
          <w:p w14:paraId="4A6919B8"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lang w:val="fr-FR"/>
              </w:rPr>
            </w:pPr>
          </w:p>
        </w:tc>
      </w:tr>
      <w:tr w:rsidR="00B64DFA" w:rsidRPr="00290EFC" w14:paraId="4C1E81F0" w14:textId="77777777" w:rsidTr="00F150F5">
        <w:trPr>
          <w:gridAfter w:val="1"/>
          <w:wAfter w:w="454" w:type="dxa"/>
        </w:trPr>
        <w:tc>
          <w:tcPr>
            <w:tcW w:w="9038" w:type="dxa"/>
            <w:gridSpan w:val="3"/>
            <w:shd w:val="clear" w:color="auto" w:fill="auto"/>
          </w:tcPr>
          <w:p w14:paraId="25EE9032"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lang w:val="fr-FR"/>
              </w:rPr>
            </w:pPr>
            <w:r w:rsidRPr="00290EFC">
              <w:rPr>
                <w:rFonts w:eastAsia="Times New Roman"/>
                <w:color w:val="000000"/>
                <w:szCs w:val="28"/>
                <w:lang w:val="fr-FR"/>
              </w:rPr>
              <w:t xml:space="preserve">2.6. An toàn lao động và bảo vệ môi trường trong sử dụng công nghệ thông tin và truyền thông                                                                                 </w:t>
            </w:r>
            <w:r w:rsidRPr="00290EFC">
              <w:rPr>
                <w:rFonts w:eastAsia="Times New Roman"/>
                <w:i/>
                <w:szCs w:val="28"/>
                <w:lang w:val="nl-NL"/>
              </w:rPr>
              <w:t>Thời gian: LT: 0,5h</w:t>
            </w:r>
          </w:p>
        </w:tc>
      </w:tr>
      <w:tr w:rsidR="00B64DFA" w:rsidRPr="00290EFC" w14:paraId="3F6B249D" w14:textId="77777777" w:rsidTr="00F150F5">
        <w:tc>
          <w:tcPr>
            <w:tcW w:w="6662" w:type="dxa"/>
            <w:shd w:val="clear" w:color="auto" w:fill="auto"/>
          </w:tcPr>
          <w:p w14:paraId="496BC1BB"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2.6.1. An toàn lao động</w:t>
            </w:r>
          </w:p>
        </w:tc>
        <w:tc>
          <w:tcPr>
            <w:tcW w:w="2830" w:type="dxa"/>
            <w:gridSpan w:val="3"/>
            <w:shd w:val="clear" w:color="auto" w:fill="auto"/>
          </w:tcPr>
          <w:p w14:paraId="45F41234"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5AA9F1E1" w14:textId="77777777" w:rsidTr="00F150F5">
        <w:tc>
          <w:tcPr>
            <w:tcW w:w="6662" w:type="dxa"/>
            <w:shd w:val="clear" w:color="auto" w:fill="auto"/>
          </w:tcPr>
          <w:p w14:paraId="0C687F11"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2.6.2. Bảo vệ môi trường</w:t>
            </w:r>
          </w:p>
        </w:tc>
        <w:tc>
          <w:tcPr>
            <w:tcW w:w="2830" w:type="dxa"/>
            <w:gridSpan w:val="3"/>
            <w:shd w:val="clear" w:color="auto" w:fill="auto"/>
          </w:tcPr>
          <w:p w14:paraId="1FDF7576"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567833A8" w14:textId="77777777" w:rsidTr="00F150F5">
        <w:tc>
          <w:tcPr>
            <w:tcW w:w="9492" w:type="dxa"/>
            <w:gridSpan w:val="4"/>
            <w:shd w:val="clear" w:color="auto" w:fill="auto"/>
          </w:tcPr>
          <w:p w14:paraId="44B11F8D" w14:textId="77777777" w:rsidR="00B64DFA" w:rsidRPr="00290EFC" w:rsidRDefault="00B64DFA" w:rsidP="00F150F5">
            <w:pPr>
              <w:shd w:val="clear" w:color="auto" w:fill="FFFFFF"/>
              <w:tabs>
                <w:tab w:val="left" w:pos="709"/>
              </w:tabs>
              <w:spacing w:line="288" w:lineRule="auto"/>
              <w:jc w:val="both"/>
              <w:rPr>
                <w:rFonts w:eastAsia="Times New Roman"/>
                <w:i/>
                <w:szCs w:val="28"/>
                <w:lang w:val="nl-NL"/>
              </w:rPr>
            </w:pPr>
            <w:r w:rsidRPr="00290EFC">
              <w:rPr>
                <w:rFonts w:eastAsia="Times New Roman"/>
                <w:color w:val="000000"/>
                <w:szCs w:val="28"/>
              </w:rPr>
              <w:t>2.7. Các vấn đề an toàn thông tin cơ bản khi làm việc với máy tính</w:t>
            </w:r>
            <w:r w:rsidRPr="00290EFC">
              <w:rPr>
                <w:rFonts w:eastAsia="Times New Roman"/>
                <w:i/>
                <w:szCs w:val="28"/>
                <w:lang w:val="nl-NL"/>
              </w:rPr>
              <w:t xml:space="preserve"> </w:t>
            </w:r>
          </w:p>
          <w:p w14:paraId="5A1443C1"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szCs w:val="28"/>
                <w:lang w:val="nl-NL"/>
              </w:rPr>
              <w:t xml:space="preserve">                                                                                                 Thời gian: LT: 0,5h;</w:t>
            </w:r>
          </w:p>
        </w:tc>
      </w:tr>
      <w:tr w:rsidR="00B64DFA" w:rsidRPr="00290EFC" w14:paraId="119359CF" w14:textId="77777777" w:rsidTr="00F150F5">
        <w:trPr>
          <w:gridAfter w:val="2"/>
          <w:wAfter w:w="595" w:type="dxa"/>
        </w:trPr>
        <w:tc>
          <w:tcPr>
            <w:tcW w:w="6662" w:type="dxa"/>
            <w:shd w:val="clear" w:color="auto" w:fill="auto"/>
          </w:tcPr>
          <w:p w14:paraId="5C628720"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2.7.1. Kiểm soát truy nhập, bảo đảm an toàn cho dữ liệu</w:t>
            </w:r>
          </w:p>
        </w:tc>
        <w:tc>
          <w:tcPr>
            <w:tcW w:w="2235" w:type="dxa"/>
            <w:shd w:val="clear" w:color="auto" w:fill="auto"/>
          </w:tcPr>
          <w:p w14:paraId="4AE6C153"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5D678ADF" w14:textId="77777777" w:rsidTr="00F150F5">
        <w:trPr>
          <w:gridAfter w:val="2"/>
          <w:wAfter w:w="595" w:type="dxa"/>
        </w:trPr>
        <w:tc>
          <w:tcPr>
            <w:tcW w:w="6662" w:type="dxa"/>
            <w:shd w:val="clear" w:color="auto" w:fill="auto"/>
          </w:tcPr>
          <w:p w14:paraId="5CE906B5"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2.7.2. Phần mềm độc hại (malware)</w:t>
            </w:r>
          </w:p>
        </w:tc>
        <w:tc>
          <w:tcPr>
            <w:tcW w:w="2235" w:type="dxa"/>
            <w:shd w:val="clear" w:color="auto" w:fill="auto"/>
          </w:tcPr>
          <w:p w14:paraId="72B3238B"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1ACAD69F" w14:textId="77777777" w:rsidTr="00F150F5">
        <w:trPr>
          <w:gridAfter w:val="2"/>
          <w:wAfter w:w="595" w:type="dxa"/>
        </w:trPr>
        <w:tc>
          <w:tcPr>
            <w:tcW w:w="8897" w:type="dxa"/>
            <w:gridSpan w:val="2"/>
            <w:shd w:val="clear" w:color="auto" w:fill="auto"/>
          </w:tcPr>
          <w:p w14:paraId="6847851F"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2.8. Một số vấn đề cơ bản liên quan đến pháp luật trong sử dụng công nghệ thông tin</w:t>
            </w:r>
          </w:p>
        </w:tc>
      </w:tr>
      <w:tr w:rsidR="00B64DFA" w:rsidRPr="00290EFC" w14:paraId="2B14DDC0" w14:textId="77777777" w:rsidTr="00F150F5">
        <w:trPr>
          <w:gridAfter w:val="2"/>
          <w:wAfter w:w="595" w:type="dxa"/>
        </w:trPr>
        <w:tc>
          <w:tcPr>
            <w:tcW w:w="6662" w:type="dxa"/>
            <w:shd w:val="clear" w:color="auto" w:fill="auto"/>
          </w:tcPr>
          <w:p w14:paraId="72985BDD"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2.8.1. Bản quyền/Sở hữu trí tuệ</w:t>
            </w:r>
          </w:p>
        </w:tc>
        <w:tc>
          <w:tcPr>
            <w:tcW w:w="2235" w:type="dxa"/>
            <w:shd w:val="clear" w:color="auto" w:fill="auto"/>
          </w:tcPr>
          <w:p w14:paraId="5A091FC6"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3C45C839" w14:textId="77777777" w:rsidTr="00F150F5">
        <w:tc>
          <w:tcPr>
            <w:tcW w:w="6662" w:type="dxa"/>
            <w:shd w:val="clear" w:color="auto" w:fill="auto"/>
          </w:tcPr>
          <w:p w14:paraId="5A8BDB07"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2.8.2. Bảo vệ dữ liệu</w:t>
            </w:r>
          </w:p>
        </w:tc>
        <w:tc>
          <w:tcPr>
            <w:tcW w:w="2830" w:type="dxa"/>
            <w:gridSpan w:val="3"/>
            <w:shd w:val="clear" w:color="auto" w:fill="auto"/>
          </w:tcPr>
          <w:p w14:paraId="425E71EF"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bl>
    <w:p w14:paraId="5C1F09D9" w14:textId="77777777" w:rsidR="00B64DFA" w:rsidRPr="00290EFC" w:rsidRDefault="00B64DFA" w:rsidP="00B64DFA">
      <w:pPr>
        <w:shd w:val="clear" w:color="auto" w:fill="FFFFFF"/>
        <w:tabs>
          <w:tab w:val="left" w:pos="709"/>
        </w:tabs>
        <w:spacing w:line="288" w:lineRule="auto"/>
        <w:ind w:firstLine="720"/>
        <w:jc w:val="both"/>
        <w:rPr>
          <w:b/>
          <w:bCs/>
          <w:color w:val="000000"/>
          <w:szCs w:val="28"/>
        </w:rPr>
      </w:pPr>
    </w:p>
    <w:p w14:paraId="2DC9AD30" w14:textId="77777777" w:rsidR="00B64DFA" w:rsidRPr="00290EFC" w:rsidRDefault="00B64DFA" w:rsidP="00B64DFA">
      <w:pPr>
        <w:shd w:val="clear" w:color="auto" w:fill="FFFFFF"/>
        <w:tabs>
          <w:tab w:val="left" w:pos="709"/>
        </w:tabs>
        <w:spacing w:line="288" w:lineRule="auto"/>
        <w:ind w:firstLine="720"/>
        <w:jc w:val="both"/>
        <w:rPr>
          <w:b/>
          <w:bCs/>
          <w:color w:val="000000"/>
          <w:szCs w:val="28"/>
        </w:rPr>
      </w:pPr>
    </w:p>
    <w:p w14:paraId="2D05DEBC" w14:textId="77777777" w:rsidR="00B64DFA" w:rsidRPr="00290EFC" w:rsidRDefault="00B64DFA" w:rsidP="00B64DFA">
      <w:pPr>
        <w:shd w:val="clear" w:color="auto" w:fill="FFFFFF"/>
        <w:tabs>
          <w:tab w:val="left" w:pos="709"/>
        </w:tabs>
        <w:spacing w:line="288" w:lineRule="auto"/>
        <w:ind w:firstLine="720"/>
        <w:jc w:val="both"/>
        <w:rPr>
          <w:b/>
          <w:bCs/>
          <w:color w:val="000000"/>
          <w:szCs w:val="28"/>
        </w:rPr>
      </w:pPr>
    </w:p>
    <w:p w14:paraId="553E9309" w14:textId="77777777" w:rsidR="00B64DFA" w:rsidRPr="00290EFC" w:rsidRDefault="00B64DFA" w:rsidP="00B64DFA">
      <w:pPr>
        <w:shd w:val="clear" w:color="auto" w:fill="FFFFFF"/>
        <w:tabs>
          <w:tab w:val="left" w:pos="709"/>
        </w:tabs>
        <w:spacing w:line="288" w:lineRule="auto"/>
        <w:ind w:firstLine="720"/>
        <w:jc w:val="both"/>
        <w:rPr>
          <w:b/>
          <w:bCs/>
          <w:color w:val="000000"/>
          <w:szCs w:val="28"/>
        </w:rPr>
      </w:pPr>
      <w:r w:rsidRPr="00290EFC">
        <w:rPr>
          <w:b/>
          <w:bCs/>
          <w:color w:val="000000"/>
          <w:szCs w:val="28"/>
        </w:rPr>
        <w:t xml:space="preserve">Chương II. </w:t>
      </w:r>
      <w:bookmarkEnd w:id="50"/>
      <w:r w:rsidRPr="00290EFC">
        <w:rPr>
          <w:b/>
          <w:bCs/>
          <w:color w:val="000000"/>
          <w:szCs w:val="28"/>
        </w:rPr>
        <w:t xml:space="preserve">SỬ DỤNG MÁY TÍNH CƠ BẢN                      </w:t>
      </w:r>
    </w:p>
    <w:p w14:paraId="5C9B97B6" w14:textId="77777777" w:rsidR="00B64DFA" w:rsidRPr="00290EFC" w:rsidRDefault="00B64DFA" w:rsidP="00B64DFA">
      <w:pPr>
        <w:shd w:val="clear" w:color="auto" w:fill="FFFFFF"/>
        <w:tabs>
          <w:tab w:val="left" w:pos="709"/>
        </w:tabs>
        <w:spacing w:line="288" w:lineRule="auto"/>
        <w:jc w:val="right"/>
        <w:rPr>
          <w:b/>
          <w:bCs/>
          <w:i/>
          <w:color w:val="000000"/>
          <w:szCs w:val="28"/>
          <w:lang w:val="nl-NL"/>
        </w:rPr>
      </w:pPr>
      <w:r w:rsidRPr="00290EFC">
        <w:rPr>
          <w:b/>
          <w:bCs/>
          <w:i/>
          <w:color w:val="000000"/>
          <w:szCs w:val="28"/>
          <w:lang w:val="nl-NL"/>
        </w:rPr>
        <w:t xml:space="preserve">(Thời gian: </w:t>
      </w:r>
      <w:r w:rsidRPr="00290EFC">
        <w:rPr>
          <w:bCs/>
          <w:i/>
          <w:color w:val="000000"/>
          <w:szCs w:val="28"/>
          <w:lang w:val="nl-NL"/>
        </w:rPr>
        <w:t>6 giờ; LT: 02h; TH: 04h;)</w:t>
      </w:r>
    </w:p>
    <w:p w14:paraId="5817F9FB" w14:textId="77777777" w:rsidR="00B64DFA" w:rsidRPr="00290EFC" w:rsidRDefault="00B64DFA" w:rsidP="00B64DFA">
      <w:pPr>
        <w:shd w:val="clear" w:color="auto" w:fill="FFFFFF"/>
        <w:tabs>
          <w:tab w:val="left" w:pos="709"/>
        </w:tabs>
        <w:spacing w:line="288" w:lineRule="auto"/>
        <w:jc w:val="both"/>
        <w:rPr>
          <w:b/>
          <w:bCs/>
          <w:color w:val="000000"/>
          <w:szCs w:val="28"/>
        </w:rPr>
      </w:pPr>
      <w:r w:rsidRPr="00290EFC">
        <w:rPr>
          <w:b/>
          <w:bCs/>
          <w:color w:val="000000"/>
          <w:szCs w:val="28"/>
        </w:rPr>
        <w:t>1. Mục tiêu</w:t>
      </w:r>
    </w:p>
    <w:p w14:paraId="2ADDFC5C" w14:textId="77777777" w:rsidR="00B64DFA" w:rsidRPr="00290EFC" w:rsidRDefault="00B64DFA" w:rsidP="00B64DFA">
      <w:pPr>
        <w:shd w:val="clear" w:color="auto" w:fill="FFFFFF"/>
        <w:tabs>
          <w:tab w:val="left" w:pos="709"/>
        </w:tabs>
        <w:spacing w:line="288" w:lineRule="auto"/>
        <w:ind w:firstLine="720"/>
        <w:jc w:val="both"/>
        <w:rPr>
          <w:bCs/>
          <w:i/>
          <w:color w:val="000000"/>
          <w:szCs w:val="28"/>
        </w:rPr>
      </w:pPr>
      <w:r w:rsidRPr="00290EFC">
        <w:rPr>
          <w:bCs/>
          <w:i/>
          <w:color w:val="000000"/>
          <w:szCs w:val="28"/>
        </w:rPr>
        <w:t>Học xong chương này</w:t>
      </w:r>
      <w:r w:rsidRPr="00290EFC">
        <w:rPr>
          <w:bCs/>
          <w:i/>
          <w:color w:val="000000"/>
          <w:szCs w:val="28"/>
          <w:lang w:val="nl-NL"/>
        </w:rPr>
        <w:t>, người học có khả năng</w:t>
      </w:r>
      <w:r w:rsidRPr="00290EFC">
        <w:rPr>
          <w:bCs/>
          <w:i/>
          <w:color w:val="000000"/>
          <w:szCs w:val="28"/>
        </w:rPr>
        <w:t>:</w:t>
      </w:r>
    </w:p>
    <w:p w14:paraId="212717A9" w14:textId="77777777" w:rsidR="00B64DFA" w:rsidRPr="00290EFC" w:rsidRDefault="00B64DFA" w:rsidP="00B64DFA">
      <w:pPr>
        <w:shd w:val="clear" w:color="auto" w:fill="FFFFFF"/>
        <w:tabs>
          <w:tab w:val="left" w:pos="709"/>
        </w:tabs>
        <w:spacing w:line="288" w:lineRule="auto"/>
        <w:ind w:firstLine="720"/>
        <w:jc w:val="both"/>
        <w:rPr>
          <w:szCs w:val="28"/>
        </w:rPr>
      </w:pPr>
      <w:r w:rsidRPr="00290EFC">
        <w:rPr>
          <w:color w:val="000000"/>
          <w:szCs w:val="28"/>
          <w:lang w:val="nl-NL"/>
        </w:rPr>
        <w:t>- Trình bày được một số kiến thức cơ bản về hệ điều hành Windows, quản lý thư mục, tập tin; phần mềm tiện ích và đa phương tiện, sử dụng tiếng Việt trong máy tính, sử dụng máy in;</w:t>
      </w:r>
      <w:r w:rsidRPr="00290EFC">
        <w:rPr>
          <w:color w:val="000000"/>
          <w:szCs w:val="28"/>
          <w:lang w:val="nl-NL"/>
        </w:rPr>
        <w:tab/>
      </w:r>
    </w:p>
    <w:p w14:paraId="73C377BF"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color w:val="000000"/>
          <w:szCs w:val="28"/>
          <w:lang w:val="nl-NL"/>
        </w:rPr>
        <w:t xml:space="preserve">- Khởi động, tắt được máy tính, máy in theo đúng quy trình. Thực hiện được việc </w:t>
      </w:r>
      <w:bookmarkStart w:id="52" w:name="_Hlk519515648"/>
      <w:r w:rsidRPr="00290EFC">
        <w:rPr>
          <w:color w:val="000000"/>
          <w:szCs w:val="28"/>
          <w:lang w:val="nl-NL"/>
        </w:rPr>
        <w:t>quản lý thư mục, tập tin; cài đặt, gỡ bỏ và sử dụng được một số phần mềm tiện ích thông dụng.</w:t>
      </w:r>
      <w:bookmarkEnd w:id="52"/>
    </w:p>
    <w:p w14:paraId="2CD5D3EC" w14:textId="77777777" w:rsidR="00B64DFA" w:rsidRPr="00290EFC" w:rsidRDefault="00B64DFA" w:rsidP="00B64DFA">
      <w:pPr>
        <w:shd w:val="clear" w:color="auto" w:fill="FFFFFF"/>
        <w:tabs>
          <w:tab w:val="left" w:pos="709"/>
        </w:tabs>
        <w:spacing w:line="288" w:lineRule="auto"/>
        <w:jc w:val="both"/>
        <w:rPr>
          <w:b/>
          <w:bCs/>
          <w:color w:val="000000"/>
          <w:szCs w:val="28"/>
          <w:lang w:val="nl-NL"/>
        </w:rPr>
      </w:pPr>
      <w:r w:rsidRPr="00290EFC">
        <w:rPr>
          <w:b/>
          <w:bCs/>
          <w:color w:val="000000"/>
          <w:szCs w:val="28"/>
          <w:lang w:val="nl-NL"/>
        </w:rPr>
        <w:t>2. Nội dung</w:t>
      </w:r>
    </w:p>
    <w:tbl>
      <w:tblPr>
        <w:tblW w:w="9889" w:type="dxa"/>
        <w:tblLook w:val="04A0" w:firstRow="1" w:lastRow="0" w:firstColumn="1" w:lastColumn="0" w:noHBand="0" w:noVBand="1"/>
      </w:tblPr>
      <w:tblGrid>
        <w:gridCol w:w="6771"/>
        <w:gridCol w:w="3118"/>
      </w:tblGrid>
      <w:tr w:rsidR="00B64DFA" w:rsidRPr="00290EFC" w14:paraId="3E9A6A49" w14:textId="77777777" w:rsidTr="00F150F5">
        <w:trPr>
          <w:trHeight w:val="363"/>
        </w:trPr>
        <w:tc>
          <w:tcPr>
            <w:tcW w:w="6771" w:type="dxa"/>
            <w:shd w:val="clear" w:color="auto" w:fill="auto"/>
          </w:tcPr>
          <w:p w14:paraId="222FD030"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lang w:val="nl-NL"/>
              </w:rPr>
            </w:pPr>
            <w:r w:rsidRPr="00290EFC">
              <w:rPr>
                <w:rFonts w:eastAsia="Times New Roman"/>
                <w:color w:val="000000"/>
                <w:szCs w:val="28"/>
                <w:lang w:val="nl-NL"/>
              </w:rPr>
              <w:t>2.1. Làm việc với hệ điều hành</w:t>
            </w:r>
          </w:p>
        </w:tc>
        <w:tc>
          <w:tcPr>
            <w:tcW w:w="3118" w:type="dxa"/>
            <w:shd w:val="clear" w:color="auto" w:fill="auto"/>
          </w:tcPr>
          <w:p w14:paraId="1F5297E8"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lang w:val="nl-NL"/>
              </w:rPr>
            </w:pPr>
            <w:r w:rsidRPr="00290EFC">
              <w:rPr>
                <w:rFonts w:eastAsia="Times New Roman"/>
                <w:i/>
                <w:szCs w:val="28"/>
                <w:lang w:val="nl-NL"/>
              </w:rPr>
              <w:t>Thời gian: LT: 01h;</w:t>
            </w:r>
          </w:p>
        </w:tc>
      </w:tr>
      <w:tr w:rsidR="00B64DFA" w:rsidRPr="00290EFC" w14:paraId="7958C90E" w14:textId="77777777" w:rsidTr="00F150F5">
        <w:trPr>
          <w:trHeight w:val="363"/>
        </w:trPr>
        <w:tc>
          <w:tcPr>
            <w:tcW w:w="6771" w:type="dxa"/>
            <w:shd w:val="clear" w:color="auto" w:fill="auto"/>
          </w:tcPr>
          <w:p w14:paraId="44EC458A"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lang w:val="nl-NL"/>
              </w:rPr>
            </w:pPr>
            <w:r w:rsidRPr="00290EFC">
              <w:rPr>
                <w:rFonts w:eastAsia="Times New Roman"/>
                <w:color w:val="000000"/>
                <w:szCs w:val="28"/>
                <w:lang w:val="nl-NL"/>
              </w:rPr>
              <w:t>2.1.1. Windows là gì?</w:t>
            </w:r>
          </w:p>
        </w:tc>
        <w:tc>
          <w:tcPr>
            <w:tcW w:w="3118" w:type="dxa"/>
            <w:shd w:val="clear" w:color="auto" w:fill="auto"/>
          </w:tcPr>
          <w:p w14:paraId="3734A2DD"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lang w:val="nl-NL"/>
              </w:rPr>
            </w:pPr>
          </w:p>
        </w:tc>
      </w:tr>
      <w:tr w:rsidR="00B64DFA" w:rsidRPr="00290EFC" w14:paraId="3A634D90" w14:textId="77777777" w:rsidTr="00F150F5">
        <w:trPr>
          <w:trHeight w:val="363"/>
        </w:trPr>
        <w:tc>
          <w:tcPr>
            <w:tcW w:w="6771" w:type="dxa"/>
            <w:shd w:val="clear" w:color="auto" w:fill="auto"/>
          </w:tcPr>
          <w:p w14:paraId="5E2616F2"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lang w:val="nl-NL"/>
              </w:rPr>
            </w:pPr>
            <w:r w:rsidRPr="00290EFC">
              <w:rPr>
                <w:rFonts w:eastAsia="Times New Roman"/>
                <w:color w:val="000000"/>
                <w:szCs w:val="28"/>
                <w:lang w:val="nl-NL"/>
              </w:rPr>
              <w:t>2.1.2. Khởi động và thoát khỏi Windows</w:t>
            </w:r>
          </w:p>
        </w:tc>
        <w:tc>
          <w:tcPr>
            <w:tcW w:w="3118" w:type="dxa"/>
            <w:shd w:val="clear" w:color="auto" w:fill="auto"/>
          </w:tcPr>
          <w:p w14:paraId="764B1B4D"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lang w:val="nl-NL"/>
              </w:rPr>
            </w:pPr>
          </w:p>
        </w:tc>
      </w:tr>
      <w:tr w:rsidR="00B64DFA" w:rsidRPr="00290EFC" w14:paraId="34AB920D" w14:textId="77777777" w:rsidTr="00F150F5">
        <w:trPr>
          <w:trHeight w:val="363"/>
        </w:trPr>
        <w:tc>
          <w:tcPr>
            <w:tcW w:w="6771" w:type="dxa"/>
            <w:shd w:val="clear" w:color="auto" w:fill="auto"/>
          </w:tcPr>
          <w:p w14:paraId="0EA35911" w14:textId="77777777" w:rsidR="00B64DFA" w:rsidRPr="00290EFC" w:rsidRDefault="00B64DFA" w:rsidP="00F150F5">
            <w:pPr>
              <w:shd w:val="clear" w:color="auto" w:fill="FFFFFF"/>
              <w:tabs>
                <w:tab w:val="left" w:pos="709"/>
                <w:tab w:val="left" w:pos="2380"/>
              </w:tabs>
              <w:spacing w:line="288" w:lineRule="auto"/>
              <w:jc w:val="both"/>
              <w:rPr>
                <w:rFonts w:eastAsia="Times New Roman"/>
                <w:color w:val="000000"/>
                <w:szCs w:val="28"/>
              </w:rPr>
            </w:pPr>
            <w:r w:rsidRPr="00290EFC">
              <w:rPr>
                <w:rFonts w:eastAsia="Times New Roman"/>
                <w:color w:val="000000"/>
                <w:szCs w:val="28"/>
              </w:rPr>
              <w:t>2.1.3. Desktop</w:t>
            </w:r>
          </w:p>
        </w:tc>
        <w:tc>
          <w:tcPr>
            <w:tcW w:w="3118" w:type="dxa"/>
            <w:shd w:val="clear" w:color="auto" w:fill="auto"/>
          </w:tcPr>
          <w:p w14:paraId="2B9CAD28" w14:textId="77777777" w:rsidR="00B64DFA" w:rsidRPr="00290EFC" w:rsidRDefault="00B64DFA" w:rsidP="00F150F5">
            <w:pPr>
              <w:shd w:val="clear" w:color="auto" w:fill="FFFFFF"/>
              <w:tabs>
                <w:tab w:val="left" w:pos="709"/>
                <w:tab w:val="left" w:pos="2380"/>
              </w:tabs>
              <w:spacing w:line="288" w:lineRule="auto"/>
              <w:jc w:val="both"/>
              <w:rPr>
                <w:rFonts w:eastAsia="Times New Roman"/>
                <w:color w:val="000000"/>
                <w:szCs w:val="28"/>
              </w:rPr>
            </w:pPr>
          </w:p>
        </w:tc>
      </w:tr>
      <w:tr w:rsidR="00B64DFA" w:rsidRPr="00290EFC" w14:paraId="42CBF5B3" w14:textId="77777777" w:rsidTr="00F150F5">
        <w:trPr>
          <w:trHeight w:val="349"/>
        </w:trPr>
        <w:tc>
          <w:tcPr>
            <w:tcW w:w="6771" w:type="dxa"/>
            <w:shd w:val="clear" w:color="auto" w:fill="auto"/>
          </w:tcPr>
          <w:p w14:paraId="350ED13E"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2.1.4. Thanh tác vụ (Taskbar)</w:t>
            </w:r>
            <w:r w:rsidRPr="00290EFC">
              <w:rPr>
                <w:rFonts w:eastAsia="Times New Roman"/>
                <w:color w:val="000000"/>
                <w:szCs w:val="28"/>
              </w:rPr>
              <w:tab/>
            </w:r>
          </w:p>
        </w:tc>
        <w:tc>
          <w:tcPr>
            <w:tcW w:w="3118" w:type="dxa"/>
            <w:shd w:val="clear" w:color="auto" w:fill="auto"/>
          </w:tcPr>
          <w:p w14:paraId="147E0D2B"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332DC9F6" w14:textId="77777777" w:rsidTr="00F150F5">
        <w:trPr>
          <w:trHeight w:val="363"/>
        </w:trPr>
        <w:tc>
          <w:tcPr>
            <w:tcW w:w="6771" w:type="dxa"/>
            <w:shd w:val="clear" w:color="auto" w:fill="auto"/>
          </w:tcPr>
          <w:p w14:paraId="259DAE05"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lastRenderedPageBreak/>
              <w:t>2.1.5. Menu Start</w:t>
            </w:r>
          </w:p>
        </w:tc>
        <w:tc>
          <w:tcPr>
            <w:tcW w:w="3118" w:type="dxa"/>
            <w:shd w:val="clear" w:color="auto" w:fill="auto"/>
          </w:tcPr>
          <w:p w14:paraId="2D29AF10"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17B5796B" w14:textId="77777777" w:rsidTr="00F150F5">
        <w:trPr>
          <w:trHeight w:val="363"/>
        </w:trPr>
        <w:tc>
          <w:tcPr>
            <w:tcW w:w="6771" w:type="dxa"/>
            <w:shd w:val="clear" w:color="auto" w:fill="auto"/>
          </w:tcPr>
          <w:p w14:paraId="7EA9B157"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2.1.6. Khởi động và thoát khỏi một ứng dụng</w:t>
            </w:r>
          </w:p>
        </w:tc>
        <w:tc>
          <w:tcPr>
            <w:tcW w:w="3118" w:type="dxa"/>
            <w:shd w:val="clear" w:color="auto" w:fill="auto"/>
          </w:tcPr>
          <w:p w14:paraId="4F0541AD"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291C88D7" w14:textId="77777777" w:rsidTr="00F150F5">
        <w:trPr>
          <w:trHeight w:val="363"/>
        </w:trPr>
        <w:tc>
          <w:tcPr>
            <w:tcW w:w="6771" w:type="dxa"/>
            <w:shd w:val="clear" w:color="auto" w:fill="auto"/>
          </w:tcPr>
          <w:p w14:paraId="27FFC31B"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2.1.7. Chuyển đổi giữa các cửa sổ ứng dụng</w:t>
            </w:r>
          </w:p>
        </w:tc>
        <w:tc>
          <w:tcPr>
            <w:tcW w:w="3118" w:type="dxa"/>
            <w:shd w:val="clear" w:color="auto" w:fill="auto"/>
          </w:tcPr>
          <w:p w14:paraId="19ECB65B"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557A713A" w14:textId="77777777" w:rsidTr="00F150F5">
        <w:trPr>
          <w:trHeight w:val="363"/>
        </w:trPr>
        <w:tc>
          <w:tcPr>
            <w:tcW w:w="6771" w:type="dxa"/>
            <w:shd w:val="clear" w:color="auto" w:fill="auto"/>
          </w:tcPr>
          <w:p w14:paraId="46BA7A65"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2.1.8. Thu nhỏ một cửa sổ, đóng cửa sổ một ứng dụng</w:t>
            </w:r>
          </w:p>
        </w:tc>
        <w:tc>
          <w:tcPr>
            <w:tcW w:w="3118" w:type="dxa"/>
            <w:shd w:val="clear" w:color="auto" w:fill="auto"/>
          </w:tcPr>
          <w:p w14:paraId="7AF649CF"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3EB48D60" w14:textId="77777777" w:rsidTr="00F150F5">
        <w:trPr>
          <w:trHeight w:val="363"/>
        </w:trPr>
        <w:tc>
          <w:tcPr>
            <w:tcW w:w="6771" w:type="dxa"/>
            <w:shd w:val="clear" w:color="auto" w:fill="auto"/>
          </w:tcPr>
          <w:p w14:paraId="55568E9E"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2.1.9. Sử dụng chuột</w:t>
            </w:r>
          </w:p>
        </w:tc>
        <w:tc>
          <w:tcPr>
            <w:tcW w:w="3118" w:type="dxa"/>
            <w:shd w:val="clear" w:color="auto" w:fill="auto"/>
          </w:tcPr>
          <w:p w14:paraId="74AA275A"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3C31B534" w14:textId="77777777" w:rsidTr="00F150F5">
        <w:trPr>
          <w:trHeight w:val="363"/>
        </w:trPr>
        <w:tc>
          <w:tcPr>
            <w:tcW w:w="6771" w:type="dxa"/>
            <w:shd w:val="clear" w:color="auto" w:fill="auto"/>
          </w:tcPr>
          <w:p w14:paraId="2FA06216"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2.2. Quản lý thư mục và tập tin</w:t>
            </w:r>
          </w:p>
        </w:tc>
        <w:tc>
          <w:tcPr>
            <w:tcW w:w="3118" w:type="dxa"/>
            <w:shd w:val="clear" w:color="auto" w:fill="auto"/>
          </w:tcPr>
          <w:p w14:paraId="36DFA109" w14:textId="77777777" w:rsidR="00B64DFA" w:rsidRPr="00290EFC" w:rsidRDefault="00B64DFA" w:rsidP="00F150F5">
            <w:pPr>
              <w:shd w:val="clear" w:color="auto" w:fill="FFFFFF"/>
              <w:tabs>
                <w:tab w:val="left" w:pos="709"/>
              </w:tabs>
              <w:spacing w:line="288" w:lineRule="auto"/>
              <w:jc w:val="both"/>
              <w:rPr>
                <w:rFonts w:eastAsia="Times New Roman"/>
                <w:color w:val="000000"/>
                <w:spacing w:val="-4"/>
                <w:szCs w:val="28"/>
              </w:rPr>
            </w:pPr>
            <w:r w:rsidRPr="00290EFC">
              <w:rPr>
                <w:rFonts w:eastAsia="Times New Roman"/>
                <w:i/>
                <w:spacing w:val="-4"/>
                <w:szCs w:val="28"/>
                <w:lang w:val="nl-NL"/>
              </w:rPr>
              <w:t>Thời gian: TH: 0,5h;</w:t>
            </w:r>
          </w:p>
        </w:tc>
      </w:tr>
      <w:tr w:rsidR="00B64DFA" w:rsidRPr="00290EFC" w14:paraId="2C14D9F0" w14:textId="77777777" w:rsidTr="00F150F5">
        <w:trPr>
          <w:trHeight w:val="363"/>
        </w:trPr>
        <w:tc>
          <w:tcPr>
            <w:tcW w:w="6771" w:type="dxa"/>
            <w:shd w:val="clear" w:color="auto" w:fill="auto"/>
          </w:tcPr>
          <w:p w14:paraId="5A016B0C"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2.2.1.Khái niệm thư mục và tập tin</w:t>
            </w:r>
          </w:p>
        </w:tc>
        <w:tc>
          <w:tcPr>
            <w:tcW w:w="3118" w:type="dxa"/>
            <w:shd w:val="clear" w:color="auto" w:fill="auto"/>
          </w:tcPr>
          <w:p w14:paraId="03749F6D"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1EE25491" w14:textId="77777777" w:rsidTr="00F150F5">
        <w:trPr>
          <w:trHeight w:val="363"/>
        </w:trPr>
        <w:tc>
          <w:tcPr>
            <w:tcW w:w="9889" w:type="dxa"/>
            <w:gridSpan w:val="2"/>
            <w:shd w:val="clear" w:color="auto" w:fill="auto"/>
          </w:tcPr>
          <w:p w14:paraId="36F98EA6"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2.2.2. Xem thông tin, di chuyển, tạo đường tắt đến nơi lưu trữ thư mục và tập tin</w:t>
            </w:r>
          </w:p>
        </w:tc>
      </w:tr>
      <w:tr w:rsidR="00B64DFA" w:rsidRPr="00290EFC" w14:paraId="1986327A" w14:textId="77777777" w:rsidTr="00F150F5">
        <w:trPr>
          <w:trHeight w:val="363"/>
        </w:trPr>
        <w:tc>
          <w:tcPr>
            <w:tcW w:w="9889" w:type="dxa"/>
            <w:gridSpan w:val="2"/>
            <w:shd w:val="clear" w:color="auto" w:fill="auto"/>
          </w:tcPr>
          <w:p w14:paraId="6BD3057B"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2.2.3. Tạo,đổi tên tập tin và thư mục, thay đổi trạng thái và hiển thị thông tin về tập tin</w:t>
            </w:r>
          </w:p>
        </w:tc>
      </w:tr>
      <w:tr w:rsidR="00B64DFA" w:rsidRPr="00290EFC" w14:paraId="3572BEBD" w14:textId="77777777" w:rsidTr="00F150F5">
        <w:trPr>
          <w:trHeight w:val="363"/>
        </w:trPr>
        <w:tc>
          <w:tcPr>
            <w:tcW w:w="6771" w:type="dxa"/>
            <w:shd w:val="clear" w:color="auto" w:fill="auto"/>
          </w:tcPr>
          <w:p w14:paraId="4C4B3049"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2.2.4. Chọn, sao chép, di chuyển tập tin vàthư mục</w:t>
            </w:r>
          </w:p>
        </w:tc>
        <w:tc>
          <w:tcPr>
            <w:tcW w:w="3118" w:type="dxa"/>
            <w:shd w:val="clear" w:color="auto" w:fill="auto"/>
          </w:tcPr>
          <w:p w14:paraId="7B8842AC"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318AC3A8" w14:textId="77777777" w:rsidTr="00F150F5">
        <w:trPr>
          <w:trHeight w:val="363"/>
        </w:trPr>
        <w:tc>
          <w:tcPr>
            <w:tcW w:w="6771" w:type="dxa"/>
            <w:shd w:val="clear" w:color="auto" w:fill="auto"/>
          </w:tcPr>
          <w:p w14:paraId="0E0C350D"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bookmarkStart w:id="53" w:name="_Hlk519515714"/>
            <w:r w:rsidRPr="00290EFC">
              <w:rPr>
                <w:rFonts w:eastAsia="Times New Roman"/>
                <w:color w:val="000000"/>
                <w:szCs w:val="28"/>
              </w:rPr>
              <w:t>2.2.5. Xóa, khôi phục tập tin và thư mục</w:t>
            </w:r>
          </w:p>
        </w:tc>
        <w:tc>
          <w:tcPr>
            <w:tcW w:w="3118" w:type="dxa"/>
            <w:shd w:val="clear" w:color="auto" w:fill="auto"/>
          </w:tcPr>
          <w:p w14:paraId="055BE5C7"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bookmarkEnd w:id="53"/>
      <w:tr w:rsidR="00B64DFA" w:rsidRPr="00290EFC" w14:paraId="44519853" w14:textId="77777777" w:rsidTr="00F150F5">
        <w:trPr>
          <w:trHeight w:val="349"/>
        </w:trPr>
        <w:tc>
          <w:tcPr>
            <w:tcW w:w="6771" w:type="dxa"/>
            <w:shd w:val="clear" w:color="auto" w:fill="auto"/>
          </w:tcPr>
          <w:p w14:paraId="3380DEFF"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2.2.6. Tìm kiếm tập tin và thư mục</w:t>
            </w:r>
          </w:p>
        </w:tc>
        <w:tc>
          <w:tcPr>
            <w:tcW w:w="3118" w:type="dxa"/>
            <w:shd w:val="clear" w:color="auto" w:fill="auto"/>
          </w:tcPr>
          <w:p w14:paraId="71F7A3BE"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59290C0D" w14:textId="77777777" w:rsidTr="00F150F5">
        <w:trPr>
          <w:trHeight w:val="363"/>
        </w:trPr>
        <w:tc>
          <w:tcPr>
            <w:tcW w:w="6771" w:type="dxa"/>
            <w:shd w:val="clear" w:color="auto" w:fill="auto"/>
          </w:tcPr>
          <w:p w14:paraId="094D7C00"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2.3. Sử dụng Control Panel</w:t>
            </w:r>
          </w:p>
        </w:tc>
        <w:tc>
          <w:tcPr>
            <w:tcW w:w="3118" w:type="dxa"/>
            <w:shd w:val="clear" w:color="auto" w:fill="auto"/>
          </w:tcPr>
          <w:p w14:paraId="7C9AC94A" w14:textId="77777777" w:rsidR="00B64DFA" w:rsidRPr="00290EFC" w:rsidRDefault="00B64DFA" w:rsidP="00F150F5">
            <w:pPr>
              <w:shd w:val="clear" w:color="auto" w:fill="FFFFFF"/>
              <w:tabs>
                <w:tab w:val="left" w:pos="709"/>
              </w:tabs>
              <w:spacing w:line="288" w:lineRule="auto"/>
              <w:jc w:val="both"/>
              <w:rPr>
                <w:rFonts w:eastAsia="Times New Roman"/>
                <w:color w:val="000000"/>
                <w:spacing w:val="-4"/>
                <w:szCs w:val="28"/>
              </w:rPr>
            </w:pPr>
            <w:r w:rsidRPr="00290EFC">
              <w:rPr>
                <w:rFonts w:eastAsia="Times New Roman"/>
                <w:i/>
                <w:spacing w:val="-4"/>
                <w:szCs w:val="28"/>
                <w:lang w:val="nl-NL"/>
              </w:rPr>
              <w:t>Thời gian: TH: 0,5h;</w:t>
            </w:r>
          </w:p>
        </w:tc>
      </w:tr>
      <w:tr w:rsidR="00B64DFA" w:rsidRPr="00290EFC" w14:paraId="0C895688" w14:textId="77777777" w:rsidTr="00F150F5">
        <w:trPr>
          <w:trHeight w:val="363"/>
        </w:trPr>
        <w:tc>
          <w:tcPr>
            <w:tcW w:w="6771" w:type="dxa"/>
            <w:shd w:val="clear" w:color="auto" w:fill="auto"/>
          </w:tcPr>
          <w:p w14:paraId="16C0256B"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2.3.1. Khởi động Control Panel</w:t>
            </w:r>
          </w:p>
        </w:tc>
        <w:tc>
          <w:tcPr>
            <w:tcW w:w="3118" w:type="dxa"/>
            <w:shd w:val="clear" w:color="auto" w:fill="auto"/>
          </w:tcPr>
          <w:p w14:paraId="6468336A"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4C24483F" w14:textId="77777777" w:rsidTr="00F150F5">
        <w:trPr>
          <w:trHeight w:val="363"/>
        </w:trPr>
        <w:tc>
          <w:tcPr>
            <w:tcW w:w="6771" w:type="dxa"/>
            <w:shd w:val="clear" w:color="auto" w:fill="auto"/>
          </w:tcPr>
          <w:p w14:paraId="0BC95DE6"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2.3.2.Region and Language</w:t>
            </w:r>
          </w:p>
        </w:tc>
        <w:tc>
          <w:tcPr>
            <w:tcW w:w="3118" w:type="dxa"/>
            <w:shd w:val="clear" w:color="auto" w:fill="auto"/>
          </w:tcPr>
          <w:p w14:paraId="472406C3"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69F0137A" w14:textId="77777777" w:rsidTr="00F150F5">
        <w:trPr>
          <w:trHeight w:val="363"/>
        </w:trPr>
        <w:tc>
          <w:tcPr>
            <w:tcW w:w="6771" w:type="dxa"/>
            <w:shd w:val="clear" w:color="auto" w:fill="auto"/>
          </w:tcPr>
          <w:p w14:paraId="26F477D3"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2.3.3. Devices and Printers</w:t>
            </w:r>
          </w:p>
        </w:tc>
        <w:tc>
          <w:tcPr>
            <w:tcW w:w="3118" w:type="dxa"/>
            <w:shd w:val="clear" w:color="auto" w:fill="auto"/>
          </w:tcPr>
          <w:p w14:paraId="0BA59274"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618088D6" w14:textId="77777777" w:rsidTr="00F150F5">
        <w:trPr>
          <w:trHeight w:val="363"/>
        </w:trPr>
        <w:tc>
          <w:tcPr>
            <w:tcW w:w="6771" w:type="dxa"/>
            <w:shd w:val="clear" w:color="auto" w:fill="auto"/>
          </w:tcPr>
          <w:p w14:paraId="3A281706"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2.3.4. Programs and Features</w:t>
            </w:r>
          </w:p>
        </w:tc>
        <w:tc>
          <w:tcPr>
            <w:tcW w:w="3118" w:type="dxa"/>
            <w:shd w:val="clear" w:color="auto" w:fill="auto"/>
          </w:tcPr>
          <w:p w14:paraId="2F0803A4"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0FEAE5A8" w14:textId="77777777" w:rsidTr="00F150F5">
        <w:trPr>
          <w:trHeight w:val="363"/>
        </w:trPr>
        <w:tc>
          <w:tcPr>
            <w:tcW w:w="6771" w:type="dxa"/>
            <w:shd w:val="clear" w:color="auto" w:fill="auto"/>
          </w:tcPr>
          <w:p w14:paraId="1B0E66EA"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bookmarkStart w:id="54" w:name="muc_3_2"/>
            <w:r w:rsidRPr="00290EFC">
              <w:rPr>
                <w:rFonts w:eastAsia="Times New Roman"/>
                <w:color w:val="000000"/>
                <w:szCs w:val="28"/>
              </w:rPr>
              <w:t>2.4. Một số phần mềm tiện ích</w:t>
            </w:r>
          </w:p>
        </w:tc>
        <w:tc>
          <w:tcPr>
            <w:tcW w:w="3118" w:type="dxa"/>
            <w:shd w:val="clear" w:color="auto" w:fill="auto"/>
          </w:tcPr>
          <w:p w14:paraId="128EEB70"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szCs w:val="28"/>
                <w:lang w:val="nl-NL"/>
              </w:rPr>
              <w:t>Thời gian: TH: 01h;</w:t>
            </w:r>
          </w:p>
        </w:tc>
      </w:tr>
      <w:tr w:rsidR="00B64DFA" w:rsidRPr="00290EFC" w14:paraId="0A562FD0" w14:textId="77777777" w:rsidTr="00F150F5">
        <w:trPr>
          <w:trHeight w:val="363"/>
        </w:trPr>
        <w:tc>
          <w:tcPr>
            <w:tcW w:w="6771" w:type="dxa"/>
            <w:shd w:val="clear" w:color="auto" w:fill="auto"/>
          </w:tcPr>
          <w:p w14:paraId="417919D3"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2.4.1. Phần mềm nén, giải nén tập tin</w:t>
            </w:r>
          </w:p>
        </w:tc>
        <w:tc>
          <w:tcPr>
            <w:tcW w:w="3118" w:type="dxa"/>
            <w:shd w:val="clear" w:color="auto" w:fill="auto"/>
          </w:tcPr>
          <w:p w14:paraId="5DE08B8B"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2FFFA4F9" w14:textId="77777777" w:rsidTr="00F150F5">
        <w:trPr>
          <w:trHeight w:val="363"/>
        </w:trPr>
        <w:tc>
          <w:tcPr>
            <w:tcW w:w="6771" w:type="dxa"/>
            <w:shd w:val="clear" w:color="auto" w:fill="auto"/>
          </w:tcPr>
          <w:p w14:paraId="2774E9A6"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 xml:space="preserve">2.4.2. Phần mềm diệt virus </w:t>
            </w:r>
          </w:p>
        </w:tc>
        <w:tc>
          <w:tcPr>
            <w:tcW w:w="3118" w:type="dxa"/>
            <w:shd w:val="clear" w:color="auto" w:fill="auto"/>
          </w:tcPr>
          <w:p w14:paraId="4B3449CA"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bookmarkEnd w:id="54"/>
      <w:tr w:rsidR="00B64DFA" w:rsidRPr="00290EFC" w14:paraId="266E1AD1" w14:textId="77777777" w:rsidTr="00F150F5">
        <w:trPr>
          <w:trHeight w:val="363"/>
        </w:trPr>
        <w:tc>
          <w:tcPr>
            <w:tcW w:w="6771" w:type="dxa"/>
            <w:shd w:val="clear" w:color="auto" w:fill="auto"/>
          </w:tcPr>
          <w:p w14:paraId="7D68AF15"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2.5. Sử dụng tiếng Việt</w:t>
            </w:r>
          </w:p>
        </w:tc>
        <w:tc>
          <w:tcPr>
            <w:tcW w:w="3118" w:type="dxa"/>
            <w:shd w:val="clear" w:color="auto" w:fill="auto"/>
          </w:tcPr>
          <w:p w14:paraId="3411B589"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lang w:val="nl-NL"/>
              </w:rPr>
            </w:pPr>
            <w:r w:rsidRPr="00290EFC">
              <w:rPr>
                <w:rFonts w:eastAsia="Times New Roman"/>
                <w:i/>
                <w:szCs w:val="28"/>
                <w:lang w:val="nl-NL"/>
              </w:rPr>
              <w:t xml:space="preserve">Thời gian: TH: 01h </w:t>
            </w:r>
          </w:p>
        </w:tc>
      </w:tr>
      <w:tr w:rsidR="00B64DFA" w:rsidRPr="00290EFC" w14:paraId="20F13390" w14:textId="77777777" w:rsidTr="00F150F5">
        <w:trPr>
          <w:trHeight w:val="363"/>
        </w:trPr>
        <w:tc>
          <w:tcPr>
            <w:tcW w:w="6771" w:type="dxa"/>
            <w:shd w:val="clear" w:color="auto" w:fill="auto"/>
          </w:tcPr>
          <w:p w14:paraId="690799CB"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 xml:space="preserve">2.5.1. Các bộ mã tiếng Việt </w:t>
            </w:r>
          </w:p>
        </w:tc>
        <w:tc>
          <w:tcPr>
            <w:tcW w:w="3118" w:type="dxa"/>
            <w:shd w:val="clear" w:color="auto" w:fill="auto"/>
          </w:tcPr>
          <w:p w14:paraId="63A3E0BA"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3351196B" w14:textId="77777777" w:rsidTr="00F150F5">
        <w:trPr>
          <w:trHeight w:val="349"/>
        </w:trPr>
        <w:tc>
          <w:tcPr>
            <w:tcW w:w="6771" w:type="dxa"/>
            <w:shd w:val="clear" w:color="auto" w:fill="auto"/>
          </w:tcPr>
          <w:p w14:paraId="6053D5AE"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2.5.2. Cách thức nhập tiếng Việt</w:t>
            </w:r>
          </w:p>
        </w:tc>
        <w:tc>
          <w:tcPr>
            <w:tcW w:w="3118" w:type="dxa"/>
            <w:shd w:val="clear" w:color="auto" w:fill="auto"/>
          </w:tcPr>
          <w:p w14:paraId="0B396129"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72DAC967" w14:textId="77777777" w:rsidTr="00F150F5">
        <w:trPr>
          <w:trHeight w:val="363"/>
        </w:trPr>
        <w:tc>
          <w:tcPr>
            <w:tcW w:w="6771" w:type="dxa"/>
            <w:shd w:val="clear" w:color="auto" w:fill="auto"/>
          </w:tcPr>
          <w:p w14:paraId="4948E833"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 xml:space="preserve">2.5.3. Chọn phần mềm nhập tiếng Việt </w:t>
            </w:r>
          </w:p>
        </w:tc>
        <w:tc>
          <w:tcPr>
            <w:tcW w:w="3118" w:type="dxa"/>
            <w:shd w:val="clear" w:color="auto" w:fill="auto"/>
          </w:tcPr>
          <w:p w14:paraId="0D00CD90"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54D9B6BC" w14:textId="77777777" w:rsidTr="00F150F5">
        <w:trPr>
          <w:trHeight w:val="363"/>
        </w:trPr>
        <w:tc>
          <w:tcPr>
            <w:tcW w:w="6771" w:type="dxa"/>
            <w:shd w:val="clear" w:color="auto" w:fill="auto"/>
          </w:tcPr>
          <w:p w14:paraId="4E6D682E"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2.6. Chuyển đổi định dạng tập tin</w:t>
            </w:r>
          </w:p>
        </w:tc>
        <w:tc>
          <w:tcPr>
            <w:tcW w:w="3118" w:type="dxa"/>
            <w:shd w:val="clear" w:color="auto" w:fill="auto"/>
          </w:tcPr>
          <w:p w14:paraId="56429EFA"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szCs w:val="28"/>
                <w:lang w:val="nl-NL"/>
              </w:rPr>
              <w:t>Thời gian: LT: 0,5h;</w:t>
            </w:r>
          </w:p>
        </w:tc>
      </w:tr>
      <w:tr w:rsidR="00B64DFA" w:rsidRPr="00290EFC" w14:paraId="11B9251B" w14:textId="77777777" w:rsidTr="00F150F5">
        <w:trPr>
          <w:trHeight w:val="363"/>
        </w:trPr>
        <w:tc>
          <w:tcPr>
            <w:tcW w:w="6771" w:type="dxa"/>
            <w:shd w:val="clear" w:color="auto" w:fill="auto"/>
          </w:tcPr>
          <w:p w14:paraId="3F4422F0"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2.7. Đa phương tiện</w:t>
            </w:r>
          </w:p>
        </w:tc>
        <w:tc>
          <w:tcPr>
            <w:tcW w:w="3118" w:type="dxa"/>
            <w:shd w:val="clear" w:color="auto" w:fill="auto"/>
          </w:tcPr>
          <w:p w14:paraId="33FD2675"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szCs w:val="28"/>
                <w:lang w:val="nl-NL"/>
              </w:rPr>
              <w:t>Thời gian: LT: 0,5h;</w:t>
            </w:r>
          </w:p>
        </w:tc>
      </w:tr>
      <w:tr w:rsidR="00B64DFA" w:rsidRPr="00290EFC" w14:paraId="6660EEE7" w14:textId="77777777" w:rsidTr="00F150F5">
        <w:trPr>
          <w:trHeight w:val="363"/>
        </w:trPr>
        <w:tc>
          <w:tcPr>
            <w:tcW w:w="6771" w:type="dxa"/>
            <w:shd w:val="clear" w:color="auto" w:fill="auto"/>
          </w:tcPr>
          <w:p w14:paraId="06D1450B"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2.8. Sử dụng máy in</w:t>
            </w:r>
          </w:p>
        </w:tc>
        <w:tc>
          <w:tcPr>
            <w:tcW w:w="3118" w:type="dxa"/>
            <w:shd w:val="clear" w:color="auto" w:fill="auto"/>
          </w:tcPr>
          <w:p w14:paraId="25526E5F"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szCs w:val="28"/>
                <w:lang w:val="nl-NL"/>
              </w:rPr>
              <w:t>Thời gian: TH: 01h;</w:t>
            </w:r>
          </w:p>
        </w:tc>
      </w:tr>
      <w:tr w:rsidR="00B64DFA" w:rsidRPr="00290EFC" w14:paraId="7DBFA9AB" w14:textId="77777777" w:rsidTr="00F150F5">
        <w:trPr>
          <w:trHeight w:val="363"/>
        </w:trPr>
        <w:tc>
          <w:tcPr>
            <w:tcW w:w="6771" w:type="dxa"/>
            <w:shd w:val="clear" w:color="auto" w:fill="auto"/>
          </w:tcPr>
          <w:p w14:paraId="2FB9FD32"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2.8.1. Lựa chọn máy in</w:t>
            </w:r>
          </w:p>
        </w:tc>
        <w:tc>
          <w:tcPr>
            <w:tcW w:w="3118" w:type="dxa"/>
            <w:shd w:val="clear" w:color="auto" w:fill="auto"/>
          </w:tcPr>
          <w:p w14:paraId="0D332283"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35432013" w14:textId="77777777" w:rsidTr="00F150F5">
        <w:trPr>
          <w:trHeight w:val="349"/>
        </w:trPr>
        <w:tc>
          <w:tcPr>
            <w:tcW w:w="6771" w:type="dxa"/>
            <w:shd w:val="clear" w:color="auto" w:fill="auto"/>
          </w:tcPr>
          <w:p w14:paraId="3CDCFA29"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2.8.2. In</w:t>
            </w:r>
          </w:p>
        </w:tc>
        <w:tc>
          <w:tcPr>
            <w:tcW w:w="3118" w:type="dxa"/>
            <w:shd w:val="clear" w:color="auto" w:fill="auto"/>
          </w:tcPr>
          <w:p w14:paraId="0475C63F"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bl>
    <w:p w14:paraId="6B3253CA" w14:textId="77777777" w:rsidR="00B64DFA" w:rsidRPr="00290EFC" w:rsidRDefault="00B64DFA" w:rsidP="00B64DFA">
      <w:pPr>
        <w:shd w:val="clear" w:color="auto" w:fill="FFFFFF"/>
        <w:tabs>
          <w:tab w:val="left" w:pos="851"/>
        </w:tabs>
        <w:spacing w:line="288" w:lineRule="auto"/>
        <w:ind w:firstLine="720"/>
        <w:jc w:val="both"/>
        <w:rPr>
          <w:b/>
          <w:bCs/>
          <w:color w:val="000000"/>
          <w:szCs w:val="28"/>
        </w:rPr>
      </w:pPr>
      <w:bookmarkStart w:id="55" w:name="muc_4_2"/>
    </w:p>
    <w:p w14:paraId="04C552E3" w14:textId="77777777" w:rsidR="00B64DFA" w:rsidRPr="00290EFC" w:rsidRDefault="00B64DFA" w:rsidP="00B64DFA">
      <w:pPr>
        <w:shd w:val="clear" w:color="auto" w:fill="FFFFFF"/>
        <w:tabs>
          <w:tab w:val="left" w:pos="851"/>
        </w:tabs>
        <w:spacing w:line="288" w:lineRule="auto"/>
        <w:jc w:val="center"/>
        <w:rPr>
          <w:b/>
          <w:bCs/>
          <w:color w:val="000000"/>
          <w:szCs w:val="28"/>
        </w:rPr>
      </w:pPr>
      <w:r w:rsidRPr="00290EFC">
        <w:rPr>
          <w:b/>
          <w:bCs/>
          <w:color w:val="000000"/>
          <w:szCs w:val="28"/>
        </w:rPr>
        <w:t xml:space="preserve">Chương III. </w:t>
      </w:r>
      <w:bookmarkEnd w:id="55"/>
      <w:r w:rsidRPr="00290EFC">
        <w:rPr>
          <w:b/>
          <w:bCs/>
          <w:color w:val="000000"/>
          <w:szCs w:val="28"/>
        </w:rPr>
        <w:t>XỬ LÝ VĂN BẢN CƠ BẢN</w:t>
      </w:r>
    </w:p>
    <w:p w14:paraId="21099486" w14:textId="77777777" w:rsidR="00B64DFA" w:rsidRPr="00290EFC" w:rsidRDefault="00B64DFA" w:rsidP="00B64DFA">
      <w:pPr>
        <w:shd w:val="clear" w:color="auto" w:fill="FFFFFF"/>
        <w:tabs>
          <w:tab w:val="left" w:pos="851"/>
        </w:tabs>
        <w:spacing w:line="288" w:lineRule="auto"/>
        <w:jc w:val="right"/>
        <w:rPr>
          <w:bCs/>
          <w:i/>
          <w:color w:val="000000"/>
          <w:szCs w:val="28"/>
          <w:lang w:val="nl-NL"/>
        </w:rPr>
      </w:pPr>
      <w:r w:rsidRPr="00290EFC">
        <w:rPr>
          <w:b/>
          <w:bCs/>
          <w:i/>
          <w:color w:val="000000"/>
          <w:szCs w:val="28"/>
          <w:lang w:val="nl-NL"/>
        </w:rPr>
        <w:t xml:space="preserve">(Thời gian: </w:t>
      </w:r>
      <w:r w:rsidRPr="00290EFC">
        <w:rPr>
          <w:bCs/>
          <w:i/>
          <w:color w:val="000000"/>
          <w:szCs w:val="28"/>
          <w:lang w:val="nl-NL"/>
        </w:rPr>
        <w:t>17 giờ; LT: 2h; TH: 15h; KT: 01h)</w:t>
      </w:r>
    </w:p>
    <w:p w14:paraId="0793AC27" w14:textId="77777777" w:rsidR="00B64DFA" w:rsidRPr="00290EFC" w:rsidRDefault="00B64DFA" w:rsidP="00B64DFA">
      <w:pPr>
        <w:shd w:val="clear" w:color="auto" w:fill="FFFFFF"/>
        <w:tabs>
          <w:tab w:val="left" w:pos="851"/>
        </w:tabs>
        <w:spacing w:line="288" w:lineRule="auto"/>
        <w:ind w:firstLine="720"/>
        <w:jc w:val="both"/>
        <w:rPr>
          <w:b/>
          <w:bCs/>
          <w:color w:val="000000"/>
          <w:szCs w:val="28"/>
        </w:rPr>
      </w:pPr>
    </w:p>
    <w:p w14:paraId="474014FB" w14:textId="77777777" w:rsidR="00B64DFA" w:rsidRPr="00290EFC" w:rsidRDefault="00B64DFA" w:rsidP="00B64DFA">
      <w:pPr>
        <w:shd w:val="clear" w:color="auto" w:fill="FFFFFF"/>
        <w:tabs>
          <w:tab w:val="left" w:pos="709"/>
        </w:tabs>
        <w:spacing w:line="288" w:lineRule="auto"/>
        <w:jc w:val="both"/>
        <w:rPr>
          <w:b/>
          <w:bCs/>
          <w:color w:val="000000"/>
          <w:szCs w:val="28"/>
        </w:rPr>
      </w:pPr>
      <w:r w:rsidRPr="00290EFC">
        <w:rPr>
          <w:b/>
          <w:bCs/>
          <w:color w:val="000000"/>
          <w:szCs w:val="28"/>
        </w:rPr>
        <w:t>1. Mục tiêu</w:t>
      </w:r>
    </w:p>
    <w:p w14:paraId="0071BF99" w14:textId="77777777" w:rsidR="00B64DFA" w:rsidRPr="00290EFC" w:rsidRDefault="00B64DFA" w:rsidP="00B64DFA">
      <w:pPr>
        <w:shd w:val="clear" w:color="auto" w:fill="FFFFFF"/>
        <w:tabs>
          <w:tab w:val="left" w:pos="709"/>
        </w:tabs>
        <w:spacing w:line="288" w:lineRule="auto"/>
        <w:ind w:firstLine="720"/>
        <w:jc w:val="both"/>
        <w:rPr>
          <w:bCs/>
          <w:i/>
          <w:color w:val="000000"/>
          <w:szCs w:val="28"/>
        </w:rPr>
      </w:pPr>
      <w:r w:rsidRPr="00290EFC">
        <w:rPr>
          <w:bCs/>
          <w:i/>
          <w:color w:val="000000"/>
          <w:szCs w:val="28"/>
        </w:rPr>
        <w:t>Học xong chương này</w:t>
      </w:r>
      <w:r w:rsidRPr="00290EFC">
        <w:rPr>
          <w:bCs/>
          <w:i/>
          <w:color w:val="000000"/>
          <w:szCs w:val="28"/>
          <w:lang w:val="nl-NL"/>
        </w:rPr>
        <w:t>, người học có khả năng</w:t>
      </w:r>
      <w:r w:rsidRPr="00290EFC">
        <w:rPr>
          <w:bCs/>
          <w:i/>
          <w:color w:val="000000"/>
          <w:szCs w:val="28"/>
        </w:rPr>
        <w:t>:</w:t>
      </w:r>
    </w:p>
    <w:p w14:paraId="26CFFEF7" w14:textId="77777777" w:rsidR="00B64DFA" w:rsidRPr="00290EFC" w:rsidRDefault="00B64DFA" w:rsidP="00B64DFA">
      <w:pPr>
        <w:shd w:val="clear" w:color="auto" w:fill="FFFFFF"/>
        <w:tabs>
          <w:tab w:val="left" w:pos="709"/>
        </w:tabs>
        <w:spacing w:line="288" w:lineRule="auto"/>
        <w:ind w:firstLine="720"/>
        <w:jc w:val="both"/>
        <w:rPr>
          <w:szCs w:val="28"/>
        </w:rPr>
      </w:pPr>
      <w:r w:rsidRPr="00290EFC">
        <w:rPr>
          <w:color w:val="000000"/>
          <w:szCs w:val="28"/>
          <w:lang w:val="nl-NL"/>
        </w:rPr>
        <w:lastRenderedPageBreak/>
        <w:t xml:space="preserve">- Trình bày được một số kiến thức cơ bản về văn bản, </w:t>
      </w:r>
      <w:bookmarkStart w:id="56" w:name="_Hlk519516147"/>
      <w:r w:rsidRPr="00290EFC">
        <w:rPr>
          <w:color w:val="000000"/>
          <w:szCs w:val="28"/>
          <w:lang w:val="nl-NL"/>
        </w:rPr>
        <w:t>soạn thảo và xử lý văn bản, sử dụng phần mềm Microsoft Word</w:t>
      </w:r>
      <w:bookmarkEnd w:id="56"/>
      <w:r w:rsidRPr="00290EFC">
        <w:rPr>
          <w:color w:val="000000"/>
          <w:szCs w:val="28"/>
          <w:lang w:val="nl-NL"/>
        </w:rPr>
        <w:t xml:space="preserve"> trong soạn thảo văn bản, kết xuất và phân phối văn bản;</w:t>
      </w:r>
    </w:p>
    <w:p w14:paraId="14750DEB" w14:textId="77777777" w:rsidR="00B64DFA" w:rsidRPr="00290EFC" w:rsidRDefault="00B64DFA" w:rsidP="00B64DFA">
      <w:pPr>
        <w:shd w:val="clear" w:color="auto" w:fill="FFFFFF"/>
        <w:tabs>
          <w:tab w:val="left" w:pos="709"/>
        </w:tabs>
        <w:spacing w:line="288" w:lineRule="auto"/>
        <w:ind w:firstLine="720"/>
        <w:jc w:val="both"/>
        <w:rPr>
          <w:szCs w:val="28"/>
        </w:rPr>
      </w:pPr>
      <w:r w:rsidRPr="00290EFC">
        <w:rPr>
          <w:color w:val="000000"/>
          <w:szCs w:val="28"/>
          <w:lang w:val="nl-NL"/>
        </w:rPr>
        <w:t>- Soạn thảo được văn bản bảo đảm đúng các yêu cầu về kỹ thuật soạn thảo văn bản hành chính; in ấn và phân phối văn bản bảo đảm đúng quy định.</w:t>
      </w:r>
    </w:p>
    <w:p w14:paraId="69A3BA96" w14:textId="77777777" w:rsidR="00B64DFA" w:rsidRPr="00290EFC" w:rsidRDefault="00B64DFA" w:rsidP="00B64DFA">
      <w:pPr>
        <w:shd w:val="clear" w:color="auto" w:fill="FFFFFF"/>
        <w:tabs>
          <w:tab w:val="left" w:pos="709"/>
        </w:tabs>
        <w:spacing w:line="288" w:lineRule="auto"/>
        <w:jc w:val="both"/>
        <w:rPr>
          <w:b/>
          <w:bCs/>
          <w:color w:val="000000"/>
          <w:szCs w:val="28"/>
        </w:rPr>
      </w:pPr>
      <w:r w:rsidRPr="00290EFC">
        <w:rPr>
          <w:b/>
          <w:bCs/>
          <w:color w:val="000000"/>
          <w:szCs w:val="28"/>
        </w:rPr>
        <w:t>2. Nội dung</w:t>
      </w:r>
    </w:p>
    <w:tbl>
      <w:tblPr>
        <w:tblW w:w="9067" w:type="dxa"/>
        <w:tblInd w:w="709" w:type="dxa"/>
        <w:tblLook w:val="04A0" w:firstRow="1" w:lastRow="0" w:firstColumn="1" w:lastColumn="0" w:noHBand="0" w:noVBand="1"/>
      </w:tblPr>
      <w:tblGrid>
        <w:gridCol w:w="5665"/>
        <w:gridCol w:w="3402"/>
      </w:tblGrid>
      <w:tr w:rsidR="00B64DFA" w:rsidRPr="00290EFC" w14:paraId="1F339C72" w14:textId="77777777" w:rsidTr="00F150F5">
        <w:tc>
          <w:tcPr>
            <w:tcW w:w="5665" w:type="dxa"/>
            <w:shd w:val="clear" w:color="auto" w:fill="auto"/>
          </w:tcPr>
          <w:p w14:paraId="4939F641"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2.1. Khái niệm văn bản và xử lý văn bản</w:t>
            </w:r>
          </w:p>
        </w:tc>
        <w:tc>
          <w:tcPr>
            <w:tcW w:w="3402" w:type="dxa"/>
            <w:shd w:val="clear" w:color="auto" w:fill="auto"/>
          </w:tcPr>
          <w:p w14:paraId="4FA8F108"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color w:val="000000"/>
                <w:szCs w:val="28"/>
                <w:lang w:val="nl-NL"/>
              </w:rPr>
              <w:t>Thời gian: LT: 0,5h;</w:t>
            </w:r>
          </w:p>
        </w:tc>
      </w:tr>
      <w:tr w:rsidR="00B64DFA" w:rsidRPr="00290EFC" w14:paraId="6574BBA1" w14:textId="77777777" w:rsidTr="00F150F5">
        <w:tc>
          <w:tcPr>
            <w:tcW w:w="5665" w:type="dxa"/>
            <w:shd w:val="clear" w:color="auto" w:fill="auto"/>
          </w:tcPr>
          <w:p w14:paraId="1A058168"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2.1.1. Khái niệm văn bản.</w:t>
            </w:r>
          </w:p>
        </w:tc>
        <w:tc>
          <w:tcPr>
            <w:tcW w:w="3402" w:type="dxa"/>
            <w:shd w:val="clear" w:color="auto" w:fill="auto"/>
          </w:tcPr>
          <w:p w14:paraId="60422AE7"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07EE4176" w14:textId="77777777" w:rsidTr="00F150F5">
        <w:tc>
          <w:tcPr>
            <w:tcW w:w="5665" w:type="dxa"/>
            <w:shd w:val="clear" w:color="auto" w:fill="auto"/>
          </w:tcPr>
          <w:p w14:paraId="4A4EF5EA"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2.1.2. Khái niệm xử lý văn bản.</w:t>
            </w:r>
          </w:p>
        </w:tc>
        <w:tc>
          <w:tcPr>
            <w:tcW w:w="3402" w:type="dxa"/>
            <w:shd w:val="clear" w:color="auto" w:fill="auto"/>
          </w:tcPr>
          <w:p w14:paraId="523CF776"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09F7900E" w14:textId="77777777" w:rsidTr="00F150F5">
        <w:tc>
          <w:tcPr>
            <w:tcW w:w="5665" w:type="dxa"/>
            <w:shd w:val="clear" w:color="auto" w:fill="auto"/>
          </w:tcPr>
          <w:p w14:paraId="5A520C4E"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2.2. Sử dụng Microsoft Word</w:t>
            </w:r>
          </w:p>
        </w:tc>
        <w:tc>
          <w:tcPr>
            <w:tcW w:w="3402" w:type="dxa"/>
            <w:shd w:val="clear" w:color="auto" w:fill="auto"/>
          </w:tcPr>
          <w:p w14:paraId="18AEEE45"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color w:val="000000"/>
                <w:szCs w:val="28"/>
                <w:lang w:val="nl-NL"/>
              </w:rPr>
              <w:t xml:space="preserve"> </w:t>
            </w:r>
          </w:p>
        </w:tc>
      </w:tr>
      <w:tr w:rsidR="00B64DFA" w:rsidRPr="00290EFC" w14:paraId="05B5304B" w14:textId="77777777" w:rsidTr="00F150F5">
        <w:tc>
          <w:tcPr>
            <w:tcW w:w="5665" w:type="dxa"/>
            <w:shd w:val="clear" w:color="auto" w:fill="auto"/>
          </w:tcPr>
          <w:p w14:paraId="795E2B65"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2.2.1. Giới thiệu Microsoft Word</w:t>
            </w:r>
          </w:p>
        </w:tc>
        <w:tc>
          <w:tcPr>
            <w:tcW w:w="3402" w:type="dxa"/>
            <w:shd w:val="clear" w:color="auto" w:fill="auto"/>
          </w:tcPr>
          <w:p w14:paraId="2CB3B861"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color w:val="000000"/>
                <w:szCs w:val="28"/>
                <w:lang w:val="nl-NL"/>
              </w:rPr>
              <w:t xml:space="preserve">Thời gian: LT: 0,5h </w:t>
            </w:r>
          </w:p>
        </w:tc>
      </w:tr>
      <w:tr w:rsidR="00B64DFA" w:rsidRPr="00290EFC" w14:paraId="4F6DE5CB" w14:textId="77777777" w:rsidTr="00F150F5">
        <w:tc>
          <w:tcPr>
            <w:tcW w:w="5665" w:type="dxa"/>
            <w:shd w:val="clear" w:color="auto" w:fill="auto"/>
          </w:tcPr>
          <w:p w14:paraId="130A5290"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2.2.1.1. Mở, đóng Microsoft Word</w:t>
            </w:r>
          </w:p>
        </w:tc>
        <w:tc>
          <w:tcPr>
            <w:tcW w:w="3402" w:type="dxa"/>
            <w:shd w:val="clear" w:color="auto" w:fill="auto"/>
          </w:tcPr>
          <w:p w14:paraId="0E0E2353"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603DF6F5" w14:textId="77777777" w:rsidTr="00F150F5">
        <w:tc>
          <w:tcPr>
            <w:tcW w:w="5665" w:type="dxa"/>
            <w:shd w:val="clear" w:color="auto" w:fill="auto"/>
          </w:tcPr>
          <w:p w14:paraId="461570E4"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2.2.1.2. Giới thiệu giao diện Microsoft Word</w:t>
            </w:r>
          </w:p>
        </w:tc>
        <w:tc>
          <w:tcPr>
            <w:tcW w:w="3402" w:type="dxa"/>
            <w:shd w:val="clear" w:color="auto" w:fill="auto"/>
          </w:tcPr>
          <w:p w14:paraId="3F98B3FE"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33E908FC" w14:textId="77777777" w:rsidTr="00F150F5">
        <w:tc>
          <w:tcPr>
            <w:tcW w:w="5665" w:type="dxa"/>
            <w:shd w:val="clear" w:color="auto" w:fill="auto"/>
          </w:tcPr>
          <w:p w14:paraId="4437ED1F"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2.2.2. Thao tác với tập tin Microsoft Word</w:t>
            </w:r>
          </w:p>
        </w:tc>
        <w:tc>
          <w:tcPr>
            <w:tcW w:w="3402" w:type="dxa"/>
            <w:shd w:val="clear" w:color="auto" w:fill="auto"/>
          </w:tcPr>
          <w:p w14:paraId="3090891E"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462AB020" w14:textId="77777777" w:rsidTr="00F150F5">
        <w:tc>
          <w:tcPr>
            <w:tcW w:w="5665" w:type="dxa"/>
            <w:shd w:val="clear" w:color="auto" w:fill="auto"/>
          </w:tcPr>
          <w:p w14:paraId="0E0A7129"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2.2.2.1. Mở một tập tin có sẵn</w:t>
            </w:r>
          </w:p>
        </w:tc>
        <w:tc>
          <w:tcPr>
            <w:tcW w:w="3402" w:type="dxa"/>
            <w:shd w:val="clear" w:color="auto" w:fill="auto"/>
          </w:tcPr>
          <w:p w14:paraId="41A3DB8E"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077D94FF" w14:textId="77777777" w:rsidTr="00F150F5">
        <w:tc>
          <w:tcPr>
            <w:tcW w:w="5665" w:type="dxa"/>
            <w:shd w:val="clear" w:color="auto" w:fill="auto"/>
          </w:tcPr>
          <w:p w14:paraId="6EB397C9"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2.2.2.2. Tạo một tập tin mới</w:t>
            </w:r>
          </w:p>
        </w:tc>
        <w:tc>
          <w:tcPr>
            <w:tcW w:w="3402" w:type="dxa"/>
            <w:shd w:val="clear" w:color="auto" w:fill="auto"/>
          </w:tcPr>
          <w:p w14:paraId="7AD2E3E4"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3F378C5E" w14:textId="77777777" w:rsidTr="00F150F5">
        <w:tc>
          <w:tcPr>
            <w:tcW w:w="5665" w:type="dxa"/>
            <w:shd w:val="clear" w:color="auto" w:fill="auto"/>
          </w:tcPr>
          <w:p w14:paraId="77C9B527"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2.2.2.3. Lưu tập tin</w:t>
            </w:r>
          </w:p>
        </w:tc>
        <w:tc>
          <w:tcPr>
            <w:tcW w:w="3402" w:type="dxa"/>
            <w:shd w:val="clear" w:color="auto" w:fill="auto"/>
          </w:tcPr>
          <w:p w14:paraId="1037940E"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7EAC2798" w14:textId="77777777" w:rsidTr="00F150F5">
        <w:tc>
          <w:tcPr>
            <w:tcW w:w="5665" w:type="dxa"/>
            <w:shd w:val="clear" w:color="auto" w:fill="auto"/>
          </w:tcPr>
          <w:p w14:paraId="5110BD3A"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2.2.2.4. Đóng tập tin</w:t>
            </w:r>
          </w:p>
          <w:p w14:paraId="0A383410" w14:textId="77777777" w:rsidR="00B64DFA" w:rsidRPr="00290EFC" w:rsidRDefault="00B64DFA" w:rsidP="00F150F5">
            <w:pPr>
              <w:shd w:val="clear" w:color="auto" w:fill="FFFFFF"/>
              <w:spacing w:line="288" w:lineRule="auto"/>
              <w:jc w:val="both"/>
              <w:rPr>
                <w:rFonts w:eastAsia="Times New Roman"/>
                <w:color w:val="000000"/>
                <w:szCs w:val="28"/>
              </w:rPr>
            </w:pPr>
          </w:p>
        </w:tc>
        <w:tc>
          <w:tcPr>
            <w:tcW w:w="3402" w:type="dxa"/>
            <w:shd w:val="clear" w:color="auto" w:fill="auto"/>
          </w:tcPr>
          <w:p w14:paraId="2932030F"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1BB36545" w14:textId="77777777" w:rsidTr="00F150F5">
        <w:tc>
          <w:tcPr>
            <w:tcW w:w="5665" w:type="dxa"/>
            <w:shd w:val="clear" w:color="auto" w:fill="auto"/>
          </w:tcPr>
          <w:p w14:paraId="2D77E78F"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2.2.3. Định dạng văn bản</w:t>
            </w:r>
          </w:p>
        </w:tc>
        <w:tc>
          <w:tcPr>
            <w:tcW w:w="3402" w:type="dxa"/>
            <w:shd w:val="clear" w:color="auto" w:fill="auto"/>
          </w:tcPr>
          <w:p w14:paraId="6BFB1DCE"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24B95014" w14:textId="77777777" w:rsidTr="00F150F5">
        <w:tc>
          <w:tcPr>
            <w:tcW w:w="5665" w:type="dxa"/>
            <w:shd w:val="clear" w:color="auto" w:fill="auto"/>
          </w:tcPr>
          <w:p w14:paraId="4C40BE3D"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 xml:space="preserve">2.2.3.1. Định dạng văn bản (Text) </w:t>
            </w:r>
          </w:p>
        </w:tc>
        <w:tc>
          <w:tcPr>
            <w:tcW w:w="3402" w:type="dxa"/>
            <w:shd w:val="clear" w:color="auto" w:fill="auto"/>
          </w:tcPr>
          <w:p w14:paraId="6ACF1083"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i/>
                <w:color w:val="000000"/>
                <w:szCs w:val="28"/>
                <w:lang w:val="nl-NL"/>
              </w:rPr>
              <w:t>Thời gian: LT: 01h</w:t>
            </w:r>
          </w:p>
        </w:tc>
      </w:tr>
      <w:tr w:rsidR="00B64DFA" w:rsidRPr="00290EFC" w14:paraId="5F257B36" w14:textId="77777777" w:rsidTr="00F150F5">
        <w:tc>
          <w:tcPr>
            <w:tcW w:w="5665" w:type="dxa"/>
            <w:shd w:val="clear" w:color="auto" w:fill="auto"/>
          </w:tcPr>
          <w:p w14:paraId="7441C4B0"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2.2.3.2. Định dạng đoạn văn</w:t>
            </w:r>
          </w:p>
        </w:tc>
        <w:tc>
          <w:tcPr>
            <w:tcW w:w="3402" w:type="dxa"/>
            <w:shd w:val="clear" w:color="auto" w:fill="auto"/>
          </w:tcPr>
          <w:p w14:paraId="1A238156"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3EC79279" w14:textId="77777777" w:rsidTr="00F150F5">
        <w:tc>
          <w:tcPr>
            <w:tcW w:w="5665" w:type="dxa"/>
            <w:shd w:val="clear" w:color="auto" w:fill="auto"/>
          </w:tcPr>
          <w:p w14:paraId="3BF49E95" w14:textId="77777777" w:rsidR="00B64DFA" w:rsidRPr="00290EFC" w:rsidRDefault="00B64DFA" w:rsidP="00F150F5">
            <w:pPr>
              <w:shd w:val="clear" w:color="auto" w:fill="FFFFFF"/>
              <w:spacing w:line="288" w:lineRule="auto"/>
              <w:ind w:hanging="114"/>
              <w:jc w:val="both"/>
              <w:rPr>
                <w:rFonts w:eastAsia="Times New Roman"/>
                <w:color w:val="000000"/>
                <w:szCs w:val="28"/>
              </w:rPr>
            </w:pPr>
            <w:r w:rsidRPr="00290EFC">
              <w:rPr>
                <w:rFonts w:eastAsia="Times New Roman"/>
                <w:color w:val="000000"/>
                <w:szCs w:val="28"/>
              </w:rPr>
              <w:tab/>
              <w:t>2.2.3.2.1. Định dạng đoạn (Paragraph)</w:t>
            </w:r>
            <w:r w:rsidRPr="00290EFC">
              <w:rPr>
                <w:rFonts w:eastAsia="Times New Roman"/>
                <w:color w:val="000000"/>
                <w:szCs w:val="28"/>
              </w:rPr>
              <w:tab/>
            </w:r>
          </w:p>
        </w:tc>
        <w:tc>
          <w:tcPr>
            <w:tcW w:w="3402" w:type="dxa"/>
            <w:shd w:val="clear" w:color="auto" w:fill="auto"/>
          </w:tcPr>
          <w:p w14:paraId="32749D69"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3733E4A9" w14:textId="77777777" w:rsidTr="00F150F5">
        <w:tc>
          <w:tcPr>
            <w:tcW w:w="5665" w:type="dxa"/>
            <w:shd w:val="clear" w:color="auto" w:fill="auto"/>
          </w:tcPr>
          <w:p w14:paraId="094AF0D2" w14:textId="77777777" w:rsidR="00B64DFA" w:rsidRPr="00290EFC" w:rsidRDefault="00B64DFA" w:rsidP="00F150F5">
            <w:pPr>
              <w:shd w:val="clear" w:color="auto" w:fill="FFFFFF"/>
              <w:spacing w:line="288" w:lineRule="auto"/>
              <w:ind w:hanging="114"/>
              <w:jc w:val="both"/>
              <w:rPr>
                <w:rFonts w:eastAsia="Times New Roman"/>
                <w:color w:val="000000"/>
                <w:szCs w:val="28"/>
              </w:rPr>
            </w:pPr>
            <w:r w:rsidRPr="00290EFC">
              <w:rPr>
                <w:rFonts w:eastAsia="Times New Roman"/>
                <w:color w:val="000000"/>
                <w:szCs w:val="28"/>
              </w:rPr>
              <w:tab/>
              <w:t>2.2.3.2.2. Định dạng Bullets, Numbering</w:t>
            </w:r>
          </w:p>
        </w:tc>
        <w:tc>
          <w:tcPr>
            <w:tcW w:w="3402" w:type="dxa"/>
            <w:shd w:val="clear" w:color="auto" w:fill="auto"/>
          </w:tcPr>
          <w:p w14:paraId="1B0558FF"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1CE0F510" w14:textId="77777777" w:rsidTr="00F150F5">
        <w:tc>
          <w:tcPr>
            <w:tcW w:w="5665" w:type="dxa"/>
            <w:shd w:val="clear" w:color="auto" w:fill="auto"/>
          </w:tcPr>
          <w:p w14:paraId="5CD7FFCF" w14:textId="77777777" w:rsidR="00B64DFA" w:rsidRPr="00290EFC" w:rsidRDefault="00B64DFA" w:rsidP="00F150F5">
            <w:pPr>
              <w:shd w:val="clear" w:color="auto" w:fill="FFFFFF"/>
              <w:spacing w:line="288" w:lineRule="auto"/>
              <w:ind w:hanging="114"/>
              <w:jc w:val="both"/>
              <w:rPr>
                <w:rFonts w:eastAsia="Times New Roman"/>
                <w:color w:val="000000"/>
                <w:szCs w:val="28"/>
              </w:rPr>
            </w:pPr>
            <w:r w:rsidRPr="00290EFC">
              <w:rPr>
                <w:rFonts w:eastAsia="Times New Roman"/>
                <w:color w:val="000000"/>
                <w:szCs w:val="28"/>
              </w:rPr>
              <w:tab/>
              <w:t>2.2.3.2.3. Thiết lập điểm dừng (Tab)</w:t>
            </w:r>
          </w:p>
        </w:tc>
        <w:tc>
          <w:tcPr>
            <w:tcW w:w="3402" w:type="dxa"/>
            <w:shd w:val="clear" w:color="auto" w:fill="auto"/>
          </w:tcPr>
          <w:p w14:paraId="657D8EED"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256E3255" w14:textId="77777777" w:rsidTr="00F150F5">
        <w:tc>
          <w:tcPr>
            <w:tcW w:w="5665" w:type="dxa"/>
            <w:shd w:val="clear" w:color="auto" w:fill="auto"/>
          </w:tcPr>
          <w:p w14:paraId="7D262DEB" w14:textId="77777777" w:rsidR="00B64DFA" w:rsidRPr="00290EFC" w:rsidRDefault="00B64DFA" w:rsidP="00F150F5">
            <w:pPr>
              <w:shd w:val="clear" w:color="auto" w:fill="FFFFFF"/>
              <w:spacing w:line="288" w:lineRule="auto"/>
              <w:ind w:hanging="114"/>
              <w:jc w:val="both"/>
              <w:rPr>
                <w:rFonts w:eastAsia="Times New Roman"/>
                <w:color w:val="000000"/>
                <w:szCs w:val="28"/>
              </w:rPr>
            </w:pPr>
            <w:r w:rsidRPr="00290EFC">
              <w:rPr>
                <w:rFonts w:eastAsia="Times New Roman"/>
                <w:color w:val="000000"/>
                <w:szCs w:val="28"/>
              </w:rPr>
              <w:tab/>
              <w:t>2.2.3.2.4. Định dạng khung và nền (Borders and Shading)</w:t>
            </w:r>
          </w:p>
        </w:tc>
        <w:tc>
          <w:tcPr>
            <w:tcW w:w="3402" w:type="dxa"/>
            <w:shd w:val="clear" w:color="auto" w:fill="auto"/>
          </w:tcPr>
          <w:p w14:paraId="3CBC78AC"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75E51CFF" w14:textId="77777777" w:rsidTr="00F150F5">
        <w:tc>
          <w:tcPr>
            <w:tcW w:w="5665" w:type="dxa"/>
            <w:shd w:val="clear" w:color="auto" w:fill="auto"/>
          </w:tcPr>
          <w:p w14:paraId="0F8DA42C"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2.2.3.3. Kiểu dáng (Style)</w:t>
            </w:r>
          </w:p>
        </w:tc>
        <w:tc>
          <w:tcPr>
            <w:tcW w:w="3402" w:type="dxa"/>
            <w:shd w:val="clear" w:color="auto" w:fill="auto"/>
          </w:tcPr>
          <w:p w14:paraId="47DFF5CA"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color w:val="000000"/>
                <w:szCs w:val="28"/>
                <w:lang w:val="nl-NL"/>
              </w:rPr>
              <w:t>TH: 01h</w:t>
            </w:r>
          </w:p>
        </w:tc>
      </w:tr>
      <w:tr w:rsidR="00B64DFA" w:rsidRPr="00290EFC" w14:paraId="51FFCBF0" w14:textId="77777777" w:rsidTr="00F150F5">
        <w:tc>
          <w:tcPr>
            <w:tcW w:w="5665" w:type="dxa"/>
            <w:shd w:val="clear" w:color="auto" w:fill="auto"/>
          </w:tcPr>
          <w:p w14:paraId="719661F0"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2.2.3.4. Chèn (Insert) các đối tượng vào văn bản</w:t>
            </w:r>
          </w:p>
        </w:tc>
        <w:tc>
          <w:tcPr>
            <w:tcW w:w="3402" w:type="dxa"/>
            <w:shd w:val="clear" w:color="auto" w:fill="auto"/>
          </w:tcPr>
          <w:p w14:paraId="31382568"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606F5EBE" w14:textId="77777777" w:rsidTr="00F150F5">
        <w:tc>
          <w:tcPr>
            <w:tcW w:w="5665" w:type="dxa"/>
            <w:shd w:val="clear" w:color="auto" w:fill="auto"/>
          </w:tcPr>
          <w:p w14:paraId="5D3FA920" w14:textId="77777777" w:rsidR="00B64DFA" w:rsidRPr="00290EFC" w:rsidRDefault="00B64DFA" w:rsidP="00F150F5">
            <w:pPr>
              <w:shd w:val="clear" w:color="auto" w:fill="FFFFFF"/>
              <w:spacing w:line="288" w:lineRule="auto"/>
              <w:ind w:hanging="114"/>
              <w:jc w:val="both"/>
              <w:rPr>
                <w:rFonts w:eastAsia="Times New Roman"/>
                <w:color w:val="000000"/>
                <w:szCs w:val="28"/>
              </w:rPr>
            </w:pPr>
            <w:r w:rsidRPr="00290EFC">
              <w:rPr>
                <w:rFonts w:eastAsia="Times New Roman"/>
                <w:color w:val="000000"/>
                <w:szCs w:val="28"/>
              </w:rPr>
              <w:tab/>
              <w:t>2.2.3.4.1. Bảng (Table)</w:t>
            </w:r>
          </w:p>
        </w:tc>
        <w:tc>
          <w:tcPr>
            <w:tcW w:w="3402" w:type="dxa"/>
            <w:shd w:val="clear" w:color="auto" w:fill="auto"/>
          </w:tcPr>
          <w:p w14:paraId="6E4822E3"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488CFD24" w14:textId="77777777" w:rsidTr="00F150F5">
        <w:tc>
          <w:tcPr>
            <w:tcW w:w="5665" w:type="dxa"/>
            <w:shd w:val="clear" w:color="auto" w:fill="auto"/>
          </w:tcPr>
          <w:p w14:paraId="2B9277AA" w14:textId="77777777" w:rsidR="00B64DFA" w:rsidRPr="00290EFC" w:rsidRDefault="00B64DFA" w:rsidP="00F150F5">
            <w:pPr>
              <w:shd w:val="clear" w:color="auto" w:fill="FFFFFF"/>
              <w:spacing w:line="288" w:lineRule="auto"/>
              <w:ind w:hanging="114"/>
              <w:jc w:val="both"/>
              <w:rPr>
                <w:rFonts w:eastAsia="Times New Roman"/>
                <w:color w:val="000000"/>
                <w:szCs w:val="28"/>
              </w:rPr>
            </w:pPr>
            <w:r w:rsidRPr="00290EFC">
              <w:rPr>
                <w:rFonts w:eastAsia="Times New Roman"/>
                <w:color w:val="000000"/>
                <w:szCs w:val="28"/>
              </w:rPr>
              <w:tab/>
              <w:t>2.2.3.4.2. Chèn hình ảnh (Picture)</w:t>
            </w:r>
          </w:p>
        </w:tc>
        <w:tc>
          <w:tcPr>
            <w:tcW w:w="3402" w:type="dxa"/>
            <w:shd w:val="clear" w:color="auto" w:fill="auto"/>
          </w:tcPr>
          <w:p w14:paraId="2D058A07"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0189F71A" w14:textId="77777777" w:rsidTr="00F150F5">
        <w:tc>
          <w:tcPr>
            <w:tcW w:w="5665" w:type="dxa"/>
            <w:shd w:val="clear" w:color="auto" w:fill="auto"/>
          </w:tcPr>
          <w:p w14:paraId="63D83CAC" w14:textId="77777777" w:rsidR="00B64DFA" w:rsidRPr="00290EFC" w:rsidRDefault="00B64DFA" w:rsidP="00F150F5">
            <w:pPr>
              <w:shd w:val="clear" w:color="auto" w:fill="FFFFFF"/>
              <w:spacing w:line="288" w:lineRule="auto"/>
              <w:ind w:hanging="114"/>
              <w:jc w:val="both"/>
              <w:rPr>
                <w:rFonts w:eastAsia="Times New Roman"/>
                <w:color w:val="000000"/>
                <w:szCs w:val="28"/>
              </w:rPr>
            </w:pPr>
            <w:r w:rsidRPr="00290EFC">
              <w:rPr>
                <w:rFonts w:eastAsia="Times New Roman"/>
                <w:color w:val="000000"/>
                <w:szCs w:val="28"/>
              </w:rPr>
              <w:tab/>
              <w:t>2.2.3.4.3. Chèn chữ nghệ thuật (WordArt)</w:t>
            </w:r>
          </w:p>
        </w:tc>
        <w:tc>
          <w:tcPr>
            <w:tcW w:w="3402" w:type="dxa"/>
            <w:shd w:val="clear" w:color="auto" w:fill="auto"/>
          </w:tcPr>
          <w:p w14:paraId="799C7037"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09B6C1EF" w14:textId="77777777" w:rsidTr="00F150F5">
        <w:tc>
          <w:tcPr>
            <w:tcW w:w="5665" w:type="dxa"/>
            <w:shd w:val="clear" w:color="auto" w:fill="auto"/>
          </w:tcPr>
          <w:p w14:paraId="24D96382" w14:textId="77777777" w:rsidR="00B64DFA" w:rsidRPr="00290EFC" w:rsidRDefault="00B64DFA" w:rsidP="00F150F5">
            <w:pPr>
              <w:shd w:val="clear" w:color="auto" w:fill="FFFFFF"/>
              <w:spacing w:line="288" w:lineRule="auto"/>
              <w:ind w:hanging="114"/>
              <w:jc w:val="both"/>
              <w:rPr>
                <w:rFonts w:eastAsia="Times New Roman"/>
                <w:color w:val="000000"/>
                <w:szCs w:val="28"/>
              </w:rPr>
            </w:pPr>
            <w:r w:rsidRPr="00290EFC">
              <w:rPr>
                <w:rFonts w:eastAsia="Times New Roman"/>
                <w:color w:val="000000"/>
                <w:szCs w:val="28"/>
              </w:rPr>
              <w:tab/>
              <w:t>2.2.3.4.4. Chèn ký tự đặc biệt</w:t>
            </w:r>
          </w:p>
        </w:tc>
        <w:tc>
          <w:tcPr>
            <w:tcW w:w="3402" w:type="dxa"/>
            <w:shd w:val="clear" w:color="auto" w:fill="auto"/>
          </w:tcPr>
          <w:p w14:paraId="42CB3B82"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4F139F19" w14:textId="77777777" w:rsidTr="00F150F5">
        <w:tc>
          <w:tcPr>
            <w:tcW w:w="5665" w:type="dxa"/>
            <w:shd w:val="clear" w:color="auto" w:fill="auto"/>
          </w:tcPr>
          <w:p w14:paraId="433AA592" w14:textId="77777777" w:rsidR="00B64DFA" w:rsidRPr="00290EFC" w:rsidRDefault="00B64DFA" w:rsidP="00F150F5">
            <w:pPr>
              <w:shd w:val="clear" w:color="auto" w:fill="FFFFFF"/>
              <w:spacing w:line="288" w:lineRule="auto"/>
              <w:ind w:hanging="114"/>
              <w:jc w:val="both"/>
              <w:rPr>
                <w:rFonts w:eastAsia="Times New Roman"/>
                <w:color w:val="000000"/>
                <w:szCs w:val="28"/>
              </w:rPr>
            </w:pPr>
            <w:r w:rsidRPr="00290EFC">
              <w:rPr>
                <w:rFonts w:eastAsia="Times New Roman"/>
                <w:color w:val="000000"/>
                <w:szCs w:val="28"/>
              </w:rPr>
              <w:tab/>
              <w:t>2.2.3.4.5. Chèn đối tượng Shapes</w:t>
            </w:r>
          </w:p>
        </w:tc>
        <w:tc>
          <w:tcPr>
            <w:tcW w:w="3402" w:type="dxa"/>
            <w:shd w:val="clear" w:color="auto" w:fill="auto"/>
          </w:tcPr>
          <w:p w14:paraId="3BEEB146"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7732BAF4" w14:textId="77777777" w:rsidTr="00F150F5">
        <w:tc>
          <w:tcPr>
            <w:tcW w:w="5665" w:type="dxa"/>
            <w:shd w:val="clear" w:color="auto" w:fill="auto"/>
          </w:tcPr>
          <w:p w14:paraId="3ECB65AA"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2.2.3.5. Hộp văn bản (Textbox)</w:t>
            </w:r>
          </w:p>
        </w:tc>
        <w:tc>
          <w:tcPr>
            <w:tcW w:w="3402" w:type="dxa"/>
            <w:shd w:val="clear" w:color="auto" w:fill="auto"/>
          </w:tcPr>
          <w:p w14:paraId="1C07ED99"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017D1826" w14:textId="77777777" w:rsidTr="00F150F5">
        <w:tc>
          <w:tcPr>
            <w:tcW w:w="5665" w:type="dxa"/>
            <w:shd w:val="clear" w:color="auto" w:fill="auto"/>
          </w:tcPr>
          <w:p w14:paraId="703B2191"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2.2.3.6. Tham chiếu (Reference)</w:t>
            </w:r>
          </w:p>
        </w:tc>
        <w:tc>
          <w:tcPr>
            <w:tcW w:w="3402" w:type="dxa"/>
            <w:shd w:val="clear" w:color="auto" w:fill="auto"/>
          </w:tcPr>
          <w:p w14:paraId="2783AC7E"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7A456FF7" w14:textId="77777777" w:rsidTr="00F150F5">
        <w:tc>
          <w:tcPr>
            <w:tcW w:w="5665" w:type="dxa"/>
            <w:shd w:val="clear" w:color="auto" w:fill="auto"/>
          </w:tcPr>
          <w:p w14:paraId="37140A06"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2.2.3.7. Hoàn tất văn bản</w:t>
            </w:r>
          </w:p>
        </w:tc>
        <w:tc>
          <w:tcPr>
            <w:tcW w:w="3402" w:type="dxa"/>
            <w:shd w:val="clear" w:color="auto" w:fill="auto"/>
          </w:tcPr>
          <w:p w14:paraId="16D16612"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195EB4BB" w14:textId="77777777" w:rsidTr="00F150F5">
        <w:tc>
          <w:tcPr>
            <w:tcW w:w="5665" w:type="dxa"/>
            <w:shd w:val="clear" w:color="auto" w:fill="auto"/>
          </w:tcPr>
          <w:p w14:paraId="54E5561C"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lastRenderedPageBreak/>
              <w:t>2.2.3.7.1. Căn lề toàn bộ văn bản</w:t>
            </w:r>
          </w:p>
        </w:tc>
        <w:tc>
          <w:tcPr>
            <w:tcW w:w="3402" w:type="dxa"/>
            <w:shd w:val="clear" w:color="auto" w:fill="auto"/>
          </w:tcPr>
          <w:p w14:paraId="7D2541EA"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671EE813" w14:textId="77777777" w:rsidTr="00F150F5">
        <w:tc>
          <w:tcPr>
            <w:tcW w:w="5665" w:type="dxa"/>
            <w:shd w:val="clear" w:color="auto" w:fill="auto"/>
          </w:tcPr>
          <w:p w14:paraId="61483430"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2.2.3.7.2. Thêm, bỏ ngắt trang</w:t>
            </w:r>
          </w:p>
        </w:tc>
        <w:tc>
          <w:tcPr>
            <w:tcW w:w="3402" w:type="dxa"/>
            <w:shd w:val="clear" w:color="auto" w:fill="auto"/>
          </w:tcPr>
          <w:p w14:paraId="2A06EF81"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i/>
                <w:color w:val="000000"/>
                <w:szCs w:val="28"/>
                <w:lang w:val="nl-NL"/>
              </w:rPr>
              <w:t>Thời gian: TH: 01h</w:t>
            </w:r>
          </w:p>
        </w:tc>
      </w:tr>
      <w:tr w:rsidR="00B64DFA" w:rsidRPr="00290EFC" w14:paraId="0285BEC6" w14:textId="77777777" w:rsidTr="00F150F5">
        <w:tc>
          <w:tcPr>
            <w:tcW w:w="5665" w:type="dxa"/>
            <w:shd w:val="clear" w:color="auto" w:fill="auto"/>
          </w:tcPr>
          <w:p w14:paraId="27BA144B"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2.2.3.7.3. Tạo tiêu đề trang (Header &amp; Footer)</w:t>
            </w:r>
          </w:p>
        </w:tc>
        <w:tc>
          <w:tcPr>
            <w:tcW w:w="3402" w:type="dxa"/>
            <w:shd w:val="clear" w:color="auto" w:fill="auto"/>
          </w:tcPr>
          <w:p w14:paraId="28A95099"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5407D500" w14:textId="77777777" w:rsidTr="00F150F5">
        <w:tc>
          <w:tcPr>
            <w:tcW w:w="5665" w:type="dxa"/>
            <w:shd w:val="clear" w:color="auto" w:fill="auto"/>
          </w:tcPr>
          <w:p w14:paraId="5FF46674"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2.2.4. In văn bản</w:t>
            </w:r>
          </w:p>
        </w:tc>
        <w:tc>
          <w:tcPr>
            <w:tcW w:w="3402" w:type="dxa"/>
            <w:shd w:val="clear" w:color="auto" w:fill="auto"/>
          </w:tcPr>
          <w:p w14:paraId="3E0B56A5"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color w:val="000000"/>
                <w:szCs w:val="28"/>
                <w:lang w:val="nl-NL"/>
              </w:rPr>
              <w:t>TH: 01h</w:t>
            </w:r>
          </w:p>
        </w:tc>
      </w:tr>
      <w:tr w:rsidR="00B64DFA" w:rsidRPr="00290EFC" w14:paraId="6BE20D39" w14:textId="77777777" w:rsidTr="00F150F5">
        <w:tc>
          <w:tcPr>
            <w:tcW w:w="5665" w:type="dxa"/>
            <w:shd w:val="clear" w:color="auto" w:fill="auto"/>
          </w:tcPr>
          <w:p w14:paraId="4B8351C4"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2.2.5. Phân phối văn bản</w:t>
            </w:r>
          </w:p>
        </w:tc>
        <w:tc>
          <w:tcPr>
            <w:tcW w:w="3402" w:type="dxa"/>
            <w:shd w:val="clear" w:color="auto" w:fill="auto"/>
          </w:tcPr>
          <w:p w14:paraId="07E4B435"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44730B29" w14:textId="77777777" w:rsidTr="00F150F5">
        <w:tc>
          <w:tcPr>
            <w:tcW w:w="5665" w:type="dxa"/>
            <w:shd w:val="clear" w:color="auto" w:fill="auto"/>
          </w:tcPr>
          <w:p w14:paraId="5A2237D8"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2.2.6. Soạn thông báo, thư mời</w:t>
            </w:r>
          </w:p>
        </w:tc>
        <w:tc>
          <w:tcPr>
            <w:tcW w:w="3402" w:type="dxa"/>
            <w:shd w:val="clear" w:color="auto" w:fill="auto"/>
          </w:tcPr>
          <w:p w14:paraId="6DC54849"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color w:val="000000"/>
                <w:szCs w:val="28"/>
                <w:lang w:val="nl-NL"/>
              </w:rPr>
              <w:t>TH: 01h</w:t>
            </w:r>
          </w:p>
        </w:tc>
      </w:tr>
      <w:tr w:rsidR="00B64DFA" w:rsidRPr="00290EFC" w14:paraId="2BD05E4C" w14:textId="77777777" w:rsidTr="00F150F5">
        <w:tc>
          <w:tcPr>
            <w:tcW w:w="5665" w:type="dxa"/>
            <w:shd w:val="clear" w:color="auto" w:fill="auto"/>
          </w:tcPr>
          <w:p w14:paraId="0C7FFA71"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2.2.7. Soạn và xử lý văn bản hành chính mẫu</w:t>
            </w:r>
          </w:p>
        </w:tc>
        <w:tc>
          <w:tcPr>
            <w:tcW w:w="3402" w:type="dxa"/>
            <w:shd w:val="clear" w:color="auto" w:fill="auto"/>
          </w:tcPr>
          <w:p w14:paraId="24B76CA9"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2E646C3F" w14:textId="77777777" w:rsidTr="00F150F5">
        <w:tc>
          <w:tcPr>
            <w:tcW w:w="5665" w:type="dxa"/>
            <w:shd w:val="clear" w:color="auto" w:fill="auto"/>
          </w:tcPr>
          <w:p w14:paraId="73BE4759" w14:textId="77777777" w:rsidR="00B64DFA" w:rsidRPr="00290EFC" w:rsidRDefault="00B64DFA" w:rsidP="00F150F5">
            <w:pPr>
              <w:shd w:val="clear" w:color="auto" w:fill="FFFFFF"/>
              <w:tabs>
                <w:tab w:val="left" w:pos="851"/>
              </w:tabs>
              <w:spacing w:line="288" w:lineRule="auto"/>
              <w:jc w:val="both"/>
              <w:rPr>
                <w:rFonts w:eastAsia="Times New Roman"/>
                <w:bCs/>
                <w:color w:val="000000"/>
                <w:szCs w:val="28"/>
              </w:rPr>
            </w:pPr>
            <w:r w:rsidRPr="00290EFC">
              <w:rPr>
                <w:rFonts w:eastAsia="Times New Roman"/>
                <w:bCs/>
                <w:color w:val="000000"/>
                <w:szCs w:val="28"/>
              </w:rPr>
              <w:t>*) Kiểm tra</w:t>
            </w:r>
          </w:p>
        </w:tc>
        <w:tc>
          <w:tcPr>
            <w:tcW w:w="3402" w:type="dxa"/>
            <w:shd w:val="clear" w:color="auto" w:fill="auto"/>
          </w:tcPr>
          <w:p w14:paraId="65C414F2" w14:textId="77777777" w:rsidR="00B64DFA" w:rsidRPr="00290EFC" w:rsidRDefault="00B64DFA" w:rsidP="00F150F5">
            <w:pPr>
              <w:shd w:val="clear" w:color="auto" w:fill="FFFFFF"/>
              <w:tabs>
                <w:tab w:val="left" w:pos="851"/>
              </w:tabs>
              <w:spacing w:line="288" w:lineRule="auto"/>
              <w:jc w:val="both"/>
              <w:rPr>
                <w:rFonts w:eastAsia="Times New Roman"/>
                <w:bCs/>
                <w:color w:val="000000"/>
                <w:szCs w:val="28"/>
              </w:rPr>
            </w:pPr>
            <w:r w:rsidRPr="00290EFC">
              <w:rPr>
                <w:rFonts w:eastAsia="Times New Roman"/>
                <w:i/>
                <w:color w:val="000000"/>
                <w:szCs w:val="28"/>
                <w:lang w:val="nl-NL"/>
              </w:rPr>
              <w:t>Thời gian: KT: 01h;</w:t>
            </w:r>
          </w:p>
        </w:tc>
      </w:tr>
    </w:tbl>
    <w:p w14:paraId="5D9968AE" w14:textId="77777777" w:rsidR="00B64DFA" w:rsidRPr="00290EFC" w:rsidRDefault="00B64DFA" w:rsidP="00B64DFA">
      <w:pPr>
        <w:shd w:val="clear" w:color="auto" w:fill="FFFFFF"/>
        <w:tabs>
          <w:tab w:val="left" w:pos="851"/>
        </w:tabs>
        <w:spacing w:line="288" w:lineRule="auto"/>
        <w:ind w:firstLine="720"/>
        <w:jc w:val="both"/>
        <w:rPr>
          <w:b/>
          <w:bCs/>
          <w:color w:val="000000"/>
          <w:szCs w:val="28"/>
        </w:rPr>
      </w:pPr>
    </w:p>
    <w:p w14:paraId="6151B31A" w14:textId="77777777" w:rsidR="00B64DFA" w:rsidRPr="00290EFC" w:rsidRDefault="00B64DFA" w:rsidP="00B64DFA">
      <w:pPr>
        <w:shd w:val="clear" w:color="auto" w:fill="FFFFFF"/>
        <w:tabs>
          <w:tab w:val="left" w:pos="851"/>
        </w:tabs>
        <w:spacing w:line="288" w:lineRule="auto"/>
        <w:jc w:val="both"/>
        <w:rPr>
          <w:bCs/>
          <w:i/>
          <w:color w:val="0000FF"/>
          <w:spacing w:val="-6"/>
          <w:szCs w:val="28"/>
          <w:lang w:val="nl-NL"/>
        </w:rPr>
      </w:pPr>
      <w:r w:rsidRPr="00290EFC">
        <w:rPr>
          <w:b/>
          <w:bCs/>
          <w:color w:val="000000"/>
          <w:spacing w:val="-6"/>
          <w:szCs w:val="28"/>
        </w:rPr>
        <w:t xml:space="preserve">Chương IV. SỬ DỤNG BẢNG TÍNH CƠ BẢN  </w:t>
      </w:r>
    </w:p>
    <w:p w14:paraId="1650C8C3" w14:textId="77777777" w:rsidR="00B64DFA" w:rsidRPr="00290EFC" w:rsidRDefault="00B64DFA" w:rsidP="00B64DFA">
      <w:pPr>
        <w:shd w:val="clear" w:color="auto" w:fill="FFFFFF"/>
        <w:tabs>
          <w:tab w:val="left" w:pos="851"/>
        </w:tabs>
        <w:spacing w:line="288" w:lineRule="auto"/>
        <w:jc w:val="right"/>
        <w:rPr>
          <w:b/>
          <w:bCs/>
          <w:i/>
          <w:color w:val="000000"/>
          <w:szCs w:val="28"/>
          <w:lang w:val="nl-NL"/>
        </w:rPr>
      </w:pPr>
      <w:r w:rsidRPr="00290EFC">
        <w:rPr>
          <w:b/>
          <w:bCs/>
          <w:i/>
          <w:color w:val="000000"/>
          <w:szCs w:val="28"/>
          <w:lang w:val="nl-NL"/>
        </w:rPr>
        <w:t xml:space="preserve">(Thời gian: </w:t>
      </w:r>
      <w:r w:rsidRPr="00290EFC">
        <w:rPr>
          <w:bCs/>
          <w:i/>
          <w:color w:val="000000"/>
          <w:szCs w:val="28"/>
          <w:lang w:val="nl-NL"/>
        </w:rPr>
        <w:t>29 giờ; LT: 04h; TH: 25h;)</w:t>
      </w:r>
    </w:p>
    <w:p w14:paraId="34328BED" w14:textId="77777777" w:rsidR="00B64DFA" w:rsidRPr="00290EFC" w:rsidRDefault="00B64DFA" w:rsidP="00B64DFA">
      <w:pPr>
        <w:shd w:val="clear" w:color="auto" w:fill="FFFFFF"/>
        <w:tabs>
          <w:tab w:val="left" w:pos="851"/>
        </w:tabs>
        <w:spacing w:line="288" w:lineRule="auto"/>
        <w:jc w:val="both"/>
        <w:rPr>
          <w:bCs/>
          <w:i/>
          <w:color w:val="0000FF"/>
          <w:spacing w:val="-6"/>
          <w:szCs w:val="28"/>
          <w:lang w:val="nl-NL"/>
        </w:rPr>
      </w:pPr>
    </w:p>
    <w:p w14:paraId="122EC796" w14:textId="77777777" w:rsidR="00B64DFA" w:rsidRPr="00290EFC" w:rsidRDefault="00B64DFA" w:rsidP="00B64DFA">
      <w:pPr>
        <w:shd w:val="clear" w:color="auto" w:fill="FFFFFF"/>
        <w:tabs>
          <w:tab w:val="left" w:pos="709"/>
        </w:tabs>
        <w:spacing w:line="288" w:lineRule="auto"/>
        <w:ind w:firstLine="720"/>
        <w:jc w:val="both"/>
        <w:rPr>
          <w:b/>
          <w:color w:val="000000"/>
          <w:szCs w:val="28"/>
        </w:rPr>
      </w:pPr>
      <w:r w:rsidRPr="00290EFC">
        <w:rPr>
          <w:b/>
          <w:color w:val="000000"/>
          <w:szCs w:val="28"/>
        </w:rPr>
        <w:t>1. Mục tiêu</w:t>
      </w:r>
    </w:p>
    <w:p w14:paraId="27AB79B8" w14:textId="77777777" w:rsidR="00B64DFA" w:rsidRPr="00290EFC" w:rsidRDefault="00B64DFA" w:rsidP="00B64DFA">
      <w:pPr>
        <w:shd w:val="clear" w:color="auto" w:fill="FFFFFF"/>
        <w:tabs>
          <w:tab w:val="left" w:pos="709"/>
        </w:tabs>
        <w:spacing w:line="288" w:lineRule="auto"/>
        <w:ind w:firstLine="720"/>
        <w:jc w:val="both"/>
        <w:rPr>
          <w:bCs/>
          <w:i/>
          <w:color w:val="000000"/>
          <w:szCs w:val="28"/>
        </w:rPr>
      </w:pPr>
      <w:r w:rsidRPr="00290EFC">
        <w:rPr>
          <w:bCs/>
          <w:i/>
          <w:color w:val="000000"/>
          <w:szCs w:val="28"/>
        </w:rPr>
        <w:t>Học xong chương này</w:t>
      </w:r>
      <w:r w:rsidRPr="00290EFC">
        <w:rPr>
          <w:bCs/>
          <w:i/>
          <w:color w:val="000000"/>
          <w:szCs w:val="28"/>
          <w:lang w:val="nl-NL"/>
        </w:rPr>
        <w:t>, người học có khả năng</w:t>
      </w:r>
      <w:r w:rsidRPr="00290EFC">
        <w:rPr>
          <w:bCs/>
          <w:i/>
          <w:color w:val="000000"/>
          <w:szCs w:val="28"/>
        </w:rPr>
        <w:t>:</w:t>
      </w:r>
    </w:p>
    <w:p w14:paraId="78695278" w14:textId="77777777" w:rsidR="00B64DFA" w:rsidRPr="00290EFC" w:rsidRDefault="00B64DFA" w:rsidP="00B64DFA">
      <w:pPr>
        <w:shd w:val="clear" w:color="auto" w:fill="FFFFFF"/>
        <w:tabs>
          <w:tab w:val="left" w:pos="709"/>
        </w:tabs>
        <w:spacing w:line="288" w:lineRule="auto"/>
        <w:ind w:firstLine="720"/>
        <w:jc w:val="both"/>
        <w:rPr>
          <w:bCs/>
          <w:color w:val="000000"/>
          <w:szCs w:val="28"/>
        </w:rPr>
      </w:pPr>
      <w:r w:rsidRPr="00290EFC">
        <w:rPr>
          <w:bCs/>
          <w:color w:val="000000"/>
          <w:szCs w:val="28"/>
        </w:rPr>
        <w:t>- Trình bày được một số kiến thức cơ bản về bảng tính, trang tính; về sử dụng phần mềm Microsoft Excel;</w:t>
      </w:r>
    </w:p>
    <w:p w14:paraId="7B8DC27F" w14:textId="77777777" w:rsidR="00B64DFA" w:rsidRPr="00290EFC" w:rsidRDefault="00B64DFA" w:rsidP="00B64DFA">
      <w:pPr>
        <w:shd w:val="clear" w:color="auto" w:fill="FFFFFF"/>
        <w:tabs>
          <w:tab w:val="left" w:pos="709"/>
        </w:tabs>
        <w:spacing w:line="288" w:lineRule="auto"/>
        <w:ind w:firstLine="720"/>
        <w:jc w:val="both"/>
        <w:rPr>
          <w:bCs/>
          <w:color w:val="000000"/>
          <w:szCs w:val="28"/>
        </w:rPr>
      </w:pPr>
      <w:r w:rsidRPr="00290EFC">
        <w:rPr>
          <w:bCs/>
          <w:color w:val="000000"/>
          <w:szCs w:val="28"/>
        </w:rPr>
        <w:t>- Sử dụng được phần mềm xử lý bảng tính Microsoft Excel để tạo bảng tính, trang tính; nhập và định dạng dữ liệu; sử dụng các biểu thức toán học, các hàm cơ bản để tính toán các bài toán thực tế.</w:t>
      </w:r>
    </w:p>
    <w:p w14:paraId="086B7A8D" w14:textId="77777777" w:rsidR="00B64DFA" w:rsidRPr="00290EFC" w:rsidRDefault="00B64DFA" w:rsidP="00B64DFA">
      <w:pPr>
        <w:shd w:val="clear" w:color="auto" w:fill="FFFFFF"/>
        <w:tabs>
          <w:tab w:val="left" w:pos="709"/>
        </w:tabs>
        <w:spacing w:line="288" w:lineRule="auto"/>
        <w:ind w:firstLine="720"/>
        <w:jc w:val="both"/>
        <w:rPr>
          <w:b/>
          <w:bCs/>
          <w:color w:val="000000"/>
          <w:szCs w:val="28"/>
        </w:rPr>
      </w:pPr>
      <w:r w:rsidRPr="00290EFC">
        <w:rPr>
          <w:b/>
          <w:bCs/>
          <w:color w:val="000000"/>
          <w:szCs w:val="28"/>
        </w:rPr>
        <w:t>2. Nội dung</w:t>
      </w:r>
    </w:p>
    <w:tbl>
      <w:tblPr>
        <w:tblW w:w="9351" w:type="dxa"/>
        <w:tblInd w:w="709" w:type="dxa"/>
        <w:tblLook w:val="04A0" w:firstRow="1" w:lastRow="0" w:firstColumn="1" w:lastColumn="0" w:noHBand="0" w:noVBand="1"/>
      </w:tblPr>
      <w:tblGrid>
        <w:gridCol w:w="6090"/>
        <w:gridCol w:w="3090"/>
        <w:gridCol w:w="171"/>
      </w:tblGrid>
      <w:tr w:rsidR="00B64DFA" w:rsidRPr="00290EFC" w14:paraId="1715941B" w14:textId="77777777" w:rsidTr="00F150F5">
        <w:tc>
          <w:tcPr>
            <w:tcW w:w="6090" w:type="dxa"/>
            <w:shd w:val="clear" w:color="auto" w:fill="auto"/>
          </w:tcPr>
          <w:p w14:paraId="1E4922CE"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2.1. Kiến thức cơ bản về bảng tính (Workbook)</w:t>
            </w:r>
          </w:p>
        </w:tc>
        <w:tc>
          <w:tcPr>
            <w:tcW w:w="3261" w:type="dxa"/>
            <w:gridSpan w:val="2"/>
            <w:shd w:val="clear" w:color="auto" w:fill="auto"/>
          </w:tcPr>
          <w:p w14:paraId="76C8F96C"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LT</w:t>
            </w:r>
            <w:r w:rsidRPr="00290EFC">
              <w:rPr>
                <w:rFonts w:eastAsia="Times New Roman"/>
                <w:i/>
                <w:szCs w:val="28"/>
                <w:lang w:val="nl-NL"/>
              </w:rPr>
              <w:t>: 0,5h</w:t>
            </w:r>
          </w:p>
        </w:tc>
      </w:tr>
      <w:tr w:rsidR="00B64DFA" w:rsidRPr="00290EFC" w14:paraId="19AB0F7A" w14:textId="77777777" w:rsidTr="00F150F5">
        <w:tc>
          <w:tcPr>
            <w:tcW w:w="6090" w:type="dxa"/>
            <w:shd w:val="clear" w:color="auto" w:fill="auto"/>
          </w:tcPr>
          <w:p w14:paraId="31DF8AA1"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2.2.1. Khái niệm bảng tính</w:t>
            </w:r>
          </w:p>
        </w:tc>
        <w:tc>
          <w:tcPr>
            <w:tcW w:w="3261" w:type="dxa"/>
            <w:gridSpan w:val="2"/>
            <w:shd w:val="clear" w:color="auto" w:fill="auto"/>
          </w:tcPr>
          <w:p w14:paraId="67D60C84"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2975B86B" w14:textId="77777777" w:rsidTr="00F150F5">
        <w:tc>
          <w:tcPr>
            <w:tcW w:w="6090" w:type="dxa"/>
            <w:shd w:val="clear" w:color="auto" w:fill="auto"/>
          </w:tcPr>
          <w:p w14:paraId="527D87E5"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2.2.2. Các bước xây dựng bảng tính thông thường</w:t>
            </w:r>
          </w:p>
        </w:tc>
        <w:tc>
          <w:tcPr>
            <w:tcW w:w="3261" w:type="dxa"/>
            <w:gridSpan w:val="2"/>
            <w:shd w:val="clear" w:color="auto" w:fill="auto"/>
          </w:tcPr>
          <w:p w14:paraId="34D34E75"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3152E586" w14:textId="77777777" w:rsidTr="00F150F5">
        <w:tc>
          <w:tcPr>
            <w:tcW w:w="6090" w:type="dxa"/>
            <w:shd w:val="clear" w:color="auto" w:fill="auto"/>
          </w:tcPr>
          <w:p w14:paraId="2430B983"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 xml:space="preserve">2.2. Sử dụng Microsoft Excel </w:t>
            </w:r>
            <w:r w:rsidRPr="00290EFC">
              <w:rPr>
                <w:rFonts w:eastAsia="Times New Roman"/>
                <w:color w:val="000000"/>
                <w:szCs w:val="28"/>
              </w:rPr>
              <w:tab/>
            </w:r>
          </w:p>
        </w:tc>
        <w:tc>
          <w:tcPr>
            <w:tcW w:w="3261" w:type="dxa"/>
            <w:gridSpan w:val="2"/>
            <w:shd w:val="clear" w:color="auto" w:fill="auto"/>
          </w:tcPr>
          <w:p w14:paraId="7C49ABDB"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LT</w:t>
            </w:r>
            <w:r w:rsidRPr="00290EFC">
              <w:rPr>
                <w:rFonts w:eastAsia="Times New Roman"/>
                <w:i/>
                <w:szCs w:val="28"/>
                <w:lang w:val="nl-NL"/>
              </w:rPr>
              <w:t>: 0,5h</w:t>
            </w:r>
          </w:p>
        </w:tc>
      </w:tr>
      <w:tr w:rsidR="00B64DFA" w:rsidRPr="00290EFC" w14:paraId="2D2CB2E3" w14:textId="77777777" w:rsidTr="00F150F5">
        <w:tc>
          <w:tcPr>
            <w:tcW w:w="6090" w:type="dxa"/>
            <w:shd w:val="clear" w:color="auto" w:fill="auto"/>
          </w:tcPr>
          <w:p w14:paraId="543C0DFC"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2.2.1. Làm việc với phần mềm Microsoft Excel</w:t>
            </w:r>
          </w:p>
        </w:tc>
        <w:tc>
          <w:tcPr>
            <w:tcW w:w="3261" w:type="dxa"/>
            <w:gridSpan w:val="2"/>
            <w:shd w:val="clear" w:color="auto" w:fill="auto"/>
          </w:tcPr>
          <w:p w14:paraId="1EF16141"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0417A708" w14:textId="77777777" w:rsidTr="00F150F5">
        <w:tc>
          <w:tcPr>
            <w:tcW w:w="6090" w:type="dxa"/>
            <w:shd w:val="clear" w:color="auto" w:fill="auto"/>
          </w:tcPr>
          <w:p w14:paraId="26D771C1"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2.2.1.1. Mở, đóng phần mềm</w:t>
            </w:r>
          </w:p>
        </w:tc>
        <w:tc>
          <w:tcPr>
            <w:tcW w:w="3261" w:type="dxa"/>
            <w:gridSpan w:val="2"/>
            <w:shd w:val="clear" w:color="auto" w:fill="auto"/>
          </w:tcPr>
          <w:p w14:paraId="3233B0F0"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6DC5C260" w14:textId="77777777" w:rsidTr="00F150F5">
        <w:tc>
          <w:tcPr>
            <w:tcW w:w="6090" w:type="dxa"/>
            <w:shd w:val="clear" w:color="auto" w:fill="auto"/>
          </w:tcPr>
          <w:p w14:paraId="1A6F8818"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2.2.1.2. Giao diện Microsoft Excel</w:t>
            </w:r>
          </w:p>
        </w:tc>
        <w:tc>
          <w:tcPr>
            <w:tcW w:w="3261" w:type="dxa"/>
            <w:gridSpan w:val="2"/>
            <w:shd w:val="clear" w:color="auto" w:fill="auto"/>
          </w:tcPr>
          <w:p w14:paraId="43C4BE4F"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667D1C55" w14:textId="77777777" w:rsidTr="00F150F5">
        <w:tc>
          <w:tcPr>
            <w:tcW w:w="6090" w:type="dxa"/>
            <w:shd w:val="clear" w:color="auto" w:fill="auto"/>
          </w:tcPr>
          <w:p w14:paraId="56BEC95F"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2.2.2. Thao tác trên tập tin bảng tính</w:t>
            </w:r>
          </w:p>
        </w:tc>
        <w:tc>
          <w:tcPr>
            <w:tcW w:w="3261" w:type="dxa"/>
            <w:gridSpan w:val="2"/>
            <w:shd w:val="clear" w:color="auto" w:fill="auto"/>
          </w:tcPr>
          <w:p w14:paraId="70401BF3"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297F67E9" w14:textId="77777777" w:rsidTr="00F150F5">
        <w:tc>
          <w:tcPr>
            <w:tcW w:w="6090" w:type="dxa"/>
            <w:shd w:val="clear" w:color="auto" w:fill="auto"/>
          </w:tcPr>
          <w:p w14:paraId="68B4C7D0"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2.2.2.1. Mở tập tin bảng tính</w:t>
            </w:r>
          </w:p>
        </w:tc>
        <w:tc>
          <w:tcPr>
            <w:tcW w:w="3261" w:type="dxa"/>
            <w:gridSpan w:val="2"/>
            <w:shd w:val="clear" w:color="auto" w:fill="auto"/>
          </w:tcPr>
          <w:p w14:paraId="7A6255B8"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463388E1" w14:textId="77777777" w:rsidTr="00F150F5">
        <w:tc>
          <w:tcPr>
            <w:tcW w:w="6090" w:type="dxa"/>
            <w:shd w:val="clear" w:color="auto" w:fill="auto"/>
          </w:tcPr>
          <w:p w14:paraId="17C2170F"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 xml:space="preserve">2.2.2.2. Lưu bảng tính </w:t>
            </w:r>
          </w:p>
        </w:tc>
        <w:tc>
          <w:tcPr>
            <w:tcW w:w="3261" w:type="dxa"/>
            <w:gridSpan w:val="2"/>
            <w:shd w:val="clear" w:color="auto" w:fill="auto"/>
          </w:tcPr>
          <w:p w14:paraId="0BFB63E2"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070FC74E" w14:textId="77777777" w:rsidTr="00F150F5">
        <w:tc>
          <w:tcPr>
            <w:tcW w:w="6090" w:type="dxa"/>
            <w:shd w:val="clear" w:color="auto" w:fill="auto"/>
          </w:tcPr>
          <w:p w14:paraId="4216E6EC"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2.2.2.3. Đóng bảng tính</w:t>
            </w:r>
          </w:p>
        </w:tc>
        <w:tc>
          <w:tcPr>
            <w:tcW w:w="3261" w:type="dxa"/>
            <w:gridSpan w:val="2"/>
            <w:shd w:val="clear" w:color="auto" w:fill="auto"/>
          </w:tcPr>
          <w:p w14:paraId="03A5B4A5"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370A9F51" w14:textId="77777777" w:rsidTr="00F150F5">
        <w:trPr>
          <w:gridAfter w:val="1"/>
          <w:wAfter w:w="171" w:type="dxa"/>
        </w:trPr>
        <w:tc>
          <w:tcPr>
            <w:tcW w:w="6090" w:type="dxa"/>
            <w:shd w:val="clear" w:color="auto" w:fill="auto"/>
          </w:tcPr>
          <w:p w14:paraId="035DB902"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2.3. Thao tác với ô</w:t>
            </w:r>
          </w:p>
        </w:tc>
        <w:tc>
          <w:tcPr>
            <w:tcW w:w="3090" w:type="dxa"/>
            <w:shd w:val="clear" w:color="auto" w:fill="auto"/>
          </w:tcPr>
          <w:p w14:paraId="3D8F21A6" w14:textId="77777777" w:rsidR="00B64DFA" w:rsidRPr="00290EFC" w:rsidRDefault="00B64DFA" w:rsidP="00F150F5">
            <w:pPr>
              <w:shd w:val="clear" w:color="auto" w:fill="FFFFFF"/>
              <w:tabs>
                <w:tab w:val="left" w:pos="709"/>
              </w:tabs>
              <w:spacing w:line="288" w:lineRule="auto"/>
              <w:jc w:val="both"/>
              <w:rPr>
                <w:rFonts w:eastAsia="Times New Roman"/>
                <w:color w:val="000000"/>
                <w:spacing w:val="-6"/>
                <w:szCs w:val="28"/>
                <w:lang w:val="vi-VN"/>
              </w:rPr>
            </w:pPr>
            <w:r w:rsidRPr="00290EFC">
              <w:rPr>
                <w:rFonts w:eastAsia="Times New Roman"/>
                <w:i/>
                <w:color w:val="000000"/>
                <w:spacing w:val="-6"/>
                <w:szCs w:val="28"/>
                <w:lang w:val="nl-NL"/>
              </w:rPr>
              <w:t xml:space="preserve">Thời gian: </w:t>
            </w:r>
            <w:r w:rsidRPr="00290EFC">
              <w:rPr>
                <w:rFonts w:eastAsia="Times New Roman"/>
                <w:i/>
                <w:color w:val="000000"/>
                <w:spacing w:val="-6"/>
                <w:szCs w:val="28"/>
                <w:lang w:val="vi-VN"/>
              </w:rPr>
              <w:t>LT</w:t>
            </w:r>
            <w:r w:rsidRPr="00290EFC">
              <w:rPr>
                <w:rFonts w:eastAsia="Times New Roman"/>
                <w:i/>
                <w:color w:val="000000"/>
                <w:spacing w:val="-6"/>
                <w:szCs w:val="28"/>
                <w:lang w:val="nl-NL"/>
              </w:rPr>
              <w:t>: 01h</w:t>
            </w:r>
            <w:r w:rsidRPr="00290EFC">
              <w:rPr>
                <w:rFonts w:eastAsia="Times New Roman"/>
                <w:i/>
                <w:color w:val="000000"/>
                <w:spacing w:val="-6"/>
                <w:szCs w:val="28"/>
                <w:lang w:val="vi-VN"/>
              </w:rPr>
              <w:t>; TH: 01h</w:t>
            </w:r>
          </w:p>
        </w:tc>
      </w:tr>
      <w:tr w:rsidR="00B64DFA" w:rsidRPr="00290EFC" w14:paraId="5F2B16D7" w14:textId="77777777" w:rsidTr="00F150F5">
        <w:tc>
          <w:tcPr>
            <w:tcW w:w="6090" w:type="dxa"/>
            <w:shd w:val="clear" w:color="auto" w:fill="auto"/>
          </w:tcPr>
          <w:p w14:paraId="2D8EC13E"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 xml:space="preserve">2.3.1. Các kiểu dữ liệu </w:t>
            </w:r>
            <w:r w:rsidRPr="00290EFC">
              <w:rPr>
                <w:rFonts w:eastAsia="Times New Roman"/>
                <w:color w:val="000000"/>
                <w:szCs w:val="28"/>
              </w:rPr>
              <w:tab/>
            </w:r>
          </w:p>
        </w:tc>
        <w:tc>
          <w:tcPr>
            <w:tcW w:w="3261" w:type="dxa"/>
            <w:gridSpan w:val="2"/>
            <w:shd w:val="clear" w:color="auto" w:fill="auto"/>
          </w:tcPr>
          <w:p w14:paraId="589820B1"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7F1F49BD" w14:textId="77777777" w:rsidTr="00F150F5">
        <w:tc>
          <w:tcPr>
            <w:tcW w:w="6090" w:type="dxa"/>
            <w:shd w:val="clear" w:color="auto" w:fill="auto"/>
          </w:tcPr>
          <w:p w14:paraId="13182F91"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2.3.2. Cách nhập dữ liệu</w:t>
            </w:r>
          </w:p>
        </w:tc>
        <w:tc>
          <w:tcPr>
            <w:tcW w:w="3261" w:type="dxa"/>
            <w:gridSpan w:val="2"/>
            <w:shd w:val="clear" w:color="auto" w:fill="auto"/>
          </w:tcPr>
          <w:p w14:paraId="21E59203"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576C7A60" w14:textId="77777777" w:rsidTr="00F150F5">
        <w:tc>
          <w:tcPr>
            <w:tcW w:w="6090" w:type="dxa"/>
            <w:shd w:val="clear" w:color="auto" w:fill="auto"/>
          </w:tcPr>
          <w:p w14:paraId="6E5CD0E4"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2.3.3. Chỉnh sửa dữ liệu</w:t>
            </w:r>
            <w:r w:rsidRPr="00290EFC">
              <w:rPr>
                <w:rFonts w:eastAsia="Times New Roman"/>
                <w:color w:val="000000"/>
                <w:szCs w:val="28"/>
              </w:rPr>
              <w:tab/>
            </w:r>
          </w:p>
        </w:tc>
        <w:tc>
          <w:tcPr>
            <w:tcW w:w="3261" w:type="dxa"/>
            <w:gridSpan w:val="2"/>
            <w:shd w:val="clear" w:color="auto" w:fill="auto"/>
          </w:tcPr>
          <w:p w14:paraId="79C6B722"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3EBA3349" w14:textId="77777777" w:rsidTr="00F150F5">
        <w:tc>
          <w:tcPr>
            <w:tcW w:w="6090" w:type="dxa"/>
            <w:shd w:val="clear" w:color="auto" w:fill="auto"/>
          </w:tcPr>
          <w:p w14:paraId="779FABC8"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2.3.3.1. Xóa dữ liệu</w:t>
            </w:r>
          </w:p>
        </w:tc>
        <w:tc>
          <w:tcPr>
            <w:tcW w:w="3261" w:type="dxa"/>
            <w:gridSpan w:val="2"/>
            <w:shd w:val="clear" w:color="auto" w:fill="auto"/>
          </w:tcPr>
          <w:p w14:paraId="438E21F9"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01D98088" w14:textId="77777777" w:rsidTr="00F150F5">
        <w:tc>
          <w:tcPr>
            <w:tcW w:w="6090" w:type="dxa"/>
            <w:shd w:val="clear" w:color="auto" w:fill="auto"/>
          </w:tcPr>
          <w:p w14:paraId="084E4B98"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lastRenderedPageBreak/>
              <w:t>2.3.3.2. Khôi phục dữ liệu</w:t>
            </w:r>
          </w:p>
        </w:tc>
        <w:tc>
          <w:tcPr>
            <w:tcW w:w="3261" w:type="dxa"/>
            <w:gridSpan w:val="2"/>
            <w:shd w:val="clear" w:color="auto" w:fill="auto"/>
          </w:tcPr>
          <w:p w14:paraId="3EB6B20D"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7362CE61" w14:textId="77777777" w:rsidTr="00F150F5">
        <w:tc>
          <w:tcPr>
            <w:tcW w:w="6090" w:type="dxa"/>
            <w:shd w:val="clear" w:color="auto" w:fill="auto"/>
          </w:tcPr>
          <w:p w14:paraId="102492CA"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2.4. Làm việc với trang tính (Worksheet)</w:t>
            </w:r>
          </w:p>
        </w:tc>
        <w:tc>
          <w:tcPr>
            <w:tcW w:w="3261" w:type="dxa"/>
            <w:gridSpan w:val="2"/>
            <w:shd w:val="clear" w:color="auto" w:fill="auto"/>
          </w:tcPr>
          <w:p w14:paraId="661FF765"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color w:val="000000"/>
                <w:szCs w:val="28"/>
                <w:lang w:val="nl-NL"/>
              </w:rPr>
              <w:t xml:space="preserve"> </w:t>
            </w:r>
          </w:p>
        </w:tc>
      </w:tr>
      <w:tr w:rsidR="00B64DFA" w:rsidRPr="00290EFC" w14:paraId="49837EF8" w14:textId="77777777" w:rsidTr="00F150F5">
        <w:tc>
          <w:tcPr>
            <w:tcW w:w="6090" w:type="dxa"/>
            <w:shd w:val="clear" w:color="auto" w:fill="auto"/>
          </w:tcPr>
          <w:p w14:paraId="309466A3"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2.4.1. Dòng và cột</w:t>
            </w:r>
          </w:p>
        </w:tc>
        <w:tc>
          <w:tcPr>
            <w:tcW w:w="3261" w:type="dxa"/>
            <w:gridSpan w:val="2"/>
            <w:shd w:val="clear" w:color="auto" w:fill="auto"/>
          </w:tcPr>
          <w:p w14:paraId="48323762"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01h</w:t>
            </w:r>
          </w:p>
        </w:tc>
      </w:tr>
      <w:tr w:rsidR="00B64DFA" w:rsidRPr="00290EFC" w14:paraId="09973B02" w14:textId="77777777" w:rsidTr="00F150F5">
        <w:tc>
          <w:tcPr>
            <w:tcW w:w="6090" w:type="dxa"/>
            <w:shd w:val="clear" w:color="auto" w:fill="auto"/>
          </w:tcPr>
          <w:p w14:paraId="54AADE2A"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2.4.1.1. Thêm dòng và cột</w:t>
            </w:r>
          </w:p>
        </w:tc>
        <w:tc>
          <w:tcPr>
            <w:tcW w:w="3261" w:type="dxa"/>
            <w:gridSpan w:val="2"/>
            <w:shd w:val="clear" w:color="auto" w:fill="auto"/>
          </w:tcPr>
          <w:p w14:paraId="3A19C494"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p>
        </w:tc>
      </w:tr>
      <w:tr w:rsidR="00B64DFA" w:rsidRPr="00290EFC" w14:paraId="7710FC01" w14:textId="77777777" w:rsidTr="00F150F5">
        <w:tc>
          <w:tcPr>
            <w:tcW w:w="6090" w:type="dxa"/>
            <w:shd w:val="clear" w:color="auto" w:fill="auto"/>
          </w:tcPr>
          <w:p w14:paraId="09BF7C05"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2.4.1.2. Xoá dòng và cột</w:t>
            </w:r>
          </w:p>
        </w:tc>
        <w:tc>
          <w:tcPr>
            <w:tcW w:w="3261" w:type="dxa"/>
            <w:gridSpan w:val="2"/>
            <w:shd w:val="clear" w:color="auto" w:fill="auto"/>
          </w:tcPr>
          <w:p w14:paraId="12057973"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p>
        </w:tc>
      </w:tr>
      <w:tr w:rsidR="00B64DFA" w:rsidRPr="00290EFC" w14:paraId="1EE9A905" w14:textId="77777777" w:rsidTr="00F150F5">
        <w:tc>
          <w:tcPr>
            <w:tcW w:w="6090" w:type="dxa"/>
            <w:shd w:val="clear" w:color="auto" w:fill="auto"/>
          </w:tcPr>
          <w:p w14:paraId="61A09A49"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2.4.1.3. Hiệu chỉnh kích thước ô, dòng, cột</w:t>
            </w:r>
          </w:p>
        </w:tc>
        <w:tc>
          <w:tcPr>
            <w:tcW w:w="3261" w:type="dxa"/>
            <w:gridSpan w:val="2"/>
            <w:shd w:val="clear" w:color="auto" w:fill="auto"/>
          </w:tcPr>
          <w:p w14:paraId="694BE052"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p>
        </w:tc>
      </w:tr>
      <w:tr w:rsidR="00B64DFA" w:rsidRPr="00290EFC" w14:paraId="5705EAED" w14:textId="77777777" w:rsidTr="00F150F5">
        <w:tc>
          <w:tcPr>
            <w:tcW w:w="6090" w:type="dxa"/>
            <w:shd w:val="clear" w:color="auto" w:fill="auto"/>
          </w:tcPr>
          <w:p w14:paraId="0505E8A1" w14:textId="77777777" w:rsidR="00B64DFA" w:rsidRPr="00290EFC" w:rsidRDefault="00B64DFA" w:rsidP="00F150F5">
            <w:pPr>
              <w:shd w:val="clear" w:color="auto" w:fill="FFFFFF"/>
              <w:spacing w:line="288" w:lineRule="auto"/>
              <w:jc w:val="both"/>
              <w:rPr>
                <w:rFonts w:eastAsia="Times New Roman"/>
                <w:color w:val="000000"/>
                <w:szCs w:val="28"/>
              </w:rPr>
            </w:pPr>
            <w:r w:rsidRPr="00290EFC">
              <w:rPr>
                <w:rFonts w:eastAsia="Times New Roman"/>
                <w:color w:val="000000"/>
                <w:szCs w:val="28"/>
              </w:rPr>
              <w:t>2.2.1.4. Ẩn/hiện, cố định (freeze)/thôi cố định (unfreeze) tiêu đề dòng, cột</w:t>
            </w:r>
          </w:p>
        </w:tc>
        <w:tc>
          <w:tcPr>
            <w:tcW w:w="3261" w:type="dxa"/>
            <w:gridSpan w:val="2"/>
            <w:shd w:val="clear" w:color="auto" w:fill="auto"/>
          </w:tcPr>
          <w:p w14:paraId="4EBA2AB9" w14:textId="77777777" w:rsidR="00B64DFA" w:rsidRPr="00290EFC" w:rsidRDefault="00B64DFA" w:rsidP="00F150F5">
            <w:pPr>
              <w:shd w:val="clear" w:color="auto" w:fill="FFFFFF"/>
              <w:spacing w:line="288" w:lineRule="auto"/>
              <w:jc w:val="both"/>
              <w:rPr>
                <w:rFonts w:eastAsia="Times New Roman"/>
                <w:color w:val="000000"/>
                <w:szCs w:val="28"/>
              </w:rPr>
            </w:pPr>
          </w:p>
        </w:tc>
      </w:tr>
      <w:tr w:rsidR="00B64DFA" w:rsidRPr="00290EFC" w14:paraId="03AB400C" w14:textId="77777777" w:rsidTr="00F150F5">
        <w:tc>
          <w:tcPr>
            <w:tcW w:w="6090" w:type="dxa"/>
            <w:shd w:val="clear" w:color="auto" w:fill="auto"/>
          </w:tcPr>
          <w:p w14:paraId="19125945"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2.4.2. Trang tính</w:t>
            </w:r>
          </w:p>
        </w:tc>
        <w:tc>
          <w:tcPr>
            <w:tcW w:w="3261" w:type="dxa"/>
            <w:gridSpan w:val="2"/>
            <w:shd w:val="clear" w:color="auto" w:fill="auto"/>
          </w:tcPr>
          <w:p w14:paraId="6FF7775E"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01h</w:t>
            </w:r>
          </w:p>
        </w:tc>
      </w:tr>
      <w:tr w:rsidR="00B64DFA" w:rsidRPr="00290EFC" w14:paraId="0B65C386" w14:textId="77777777" w:rsidTr="00F150F5">
        <w:tc>
          <w:tcPr>
            <w:tcW w:w="6090" w:type="dxa"/>
            <w:shd w:val="clear" w:color="auto" w:fill="auto"/>
          </w:tcPr>
          <w:p w14:paraId="5BC4B93D"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2.4.2.1. Tạo, xóa, di chuyển, sao chép các trang tính</w:t>
            </w:r>
          </w:p>
        </w:tc>
        <w:tc>
          <w:tcPr>
            <w:tcW w:w="3261" w:type="dxa"/>
            <w:gridSpan w:val="2"/>
            <w:shd w:val="clear" w:color="auto" w:fill="auto"/>
          </w:tcPr>
          <w:p w14:paraId="250351CC"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p>
        </w:tc>
      </w:tr>
      <w:tr w:rsidR="00B64DFA" w:rsidRPr="00290EFC" w14:paraId="25AFB65B" w14:textId="77777777" w:rsidTr="00F150F5">
        <w:tc>
          <w:tcPr>
            <w:tcW w:w="6090" w:type="dxa"/>
            <w:shd w:val="clear" w:color="auto" w:fill="auto"/>
          </w:tcPr>
          <w:p w14:paraId="5A0A98EF"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2.4.2.2. Thay đổi tên trang tính</w:t>
            </w:r>
          </w:p>
        </w:tc>
        <w:tc>
          <w:tcPr>
            <w:tcW w:w="3261" w:type="dxa"/>
            <w:gridSpan w:val="2"/>
            <w:shd w:val="clear" w:color="auto" w:fill="auto"/>
          </w:tcPr>
          <w:p w14:paraId="6399FDEF"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p>
        </w:tc>
      </w:tr>
      <w:tr w:rsidR="00B64DFA" w:rsidRPr="00290EFC" w14:paraId="621AFBCD" w14:textId="77777777" w:rsidTr="00F150F5">
        <w:tc>
          <w:tcPr>
            <w:tcW w:w="6090" w:type="dxa"/>
            <w:shd w:val="clear" w:color="auto" w:fill="auto"/>
          </w:tcPr>
          <w:p w14:paraId="60F3968D"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2.4.2.3. Mở nhiều trang tính</w:t>
            </w:r>
          </w:p>
        </w:tc>
        <w:tc>
          <w:tcPr>
            <w:tcW w:w="3261" w:type="dxa"/>
            <w:gridSpan w:val="2"/>
            <w:shd w:val="clear" w:color="auto" w:fill="auto"/>
          </w:tcPr>
          <w:p w14:paraId="7BE382B9"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p>
        </w:tc>
      </w:tr>
      <w:tr w:rsidR="00B64DFA" w:rsidRPr="00290EFC" w14:paraId="3A128541" w14:textId="77777777" w:rsidTr="00F150F5">
        <w:tc>
          <w:tcPr>
            <w:tcW w:w="6090" w:type="dxa"/>
            <w:shd w:val="clear" w:color="auto" w:fill="auto"/>
          </w:tcPr>
          <w:p w14:paraId="403AC668"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2.4.2.4. Tính toán trên nhiều trang tính</w:t>
            </w:r>
          </w:p>
        </w:tc>
        <w:tc>
          <w:tcPr>
            <w:tcW w:w="3261" w:type="dxa"/>
            <w:gridSpan w:val="2"/>
            <w:shd w:val="clear" w:color="auto" w:fill="auto"/>
          </w:tcPr>
          <w:p w14:paraId="29DA62F1"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p>
        </w:tc>
      </w:tr>
      <w:tr w:rsidR="00B64DFA" w:rsidRPr="00290EFC" w14:paraId="694171C7" w14:textId="77777777" w:rsidTr="00F150F5">
        <w:tc>
          <w:tcPr>
            <w:tcW w:w="6090" w:type="dxa"/>
            <w:shd w:val="clear" w:color="auto" w:fill="auto"/>
          </w:tcPr>
          <w:p w14:paraId="738ECFF3"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2.5. Định dạng ô, dãy ô</w:t>
            </w:r>
          </w:p>
        </w:tc>
        <w:tc>
          <w:tcPr>
            <w:tcW w:w="3261" w:type="dxa"/>
            <w:gridSpan w:val="2"/>
            <w:shd w:val="clear" w:color="auto" w:fill="auto"/>
          </w:tcPr>
          <w:p w14:paraId="48CC861A"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01h</w:t>
            </w:r>
          </w:p>
        </w:tc>
      </w:tr>
      <w:tr w:rsidR="00B64DFA" w:rsidRPr="00290EFC" w14:paraId="46E33231" w14:textId="77777777" w:rsidTr="00F150F5">
        <w:tc>
          <w:tcPr>
            <w:tcW w:w="6090" w:type="dxa"/>
            <w:shd w:val="clear" w:color="auto" w:fill="auto"/>
          </w:tcPr>
          <w:p w14:paraId="0EB6D36F"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2.5.1. Định dạng kiểu số, ngày, tiền tệ</w:t>
            </w:r>
          </w:p>
        </w:tc>
        <w:tc>
          <w:tcPr>
            <w:tcW w:w="3261" w:type="dxa"/>
            <w:gridSpan w:val="2"/>
            <w:shd w:val="clear" w:color="auto" w:fill="auto"/>
          </w:tcPr>
          <w:p w14:paraId="16DA11A2"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67CC0DA4" w14:textId="77777777" w:rsidTr="00F150F5">
        <w:tc>
          <w:tcPr>
            <w:tcW w:w="6090" w:type="dxa"/>
            <w:shd w:val="clear" w:color="auto" w:fill="auto"/>
          </w:tcPr>
          <w:p w14:paraId="15096070"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2.5.2. Định dạng văn bản</w:t>
            </w:r>
          </w:p>
        </w:tc>
        <w:tc>
          <w:tcPr>
            <w:tcW w:w="3261" w:type="dxa"/>
            <w:gridSpan w:val="2"/>
            <w:shd w:val="clear" w:color="auto" w:fill="auto"/>
          </w:tcPr>
          <w:p w14:paraId="23C56BFA"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3D5AF5D8" w14:textId="77777777" w:rsidTr="00F150F5">
        <w:tc>
          <w:tcPr>
            <w:tcW w:w="6090" w:type="dxa"/>
            <w:shd w:val="clear" w:color="auto" w:fill="auto"/>
          </w:tcPr>
          <w:p w14:paraId="1A3432C8"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2.5.3. Căn chỉnh, hiệu ứng viền</w:t>
            </w:r>
          </w:p>
        </w:tc>
        <w:tc>
          <w:tcPr>
            <w:tcW w:w="3261" w:type="dxa"/>
            <w:gridSpan w:val="2"/>
            <w:shd w:val="clear" w:color="auto" w:fill="auto"/>
          </w:tcPr>
          <w:p w14:paraId="5F8CF334"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5D7D39A0" w14:textId="77777777" w:rsidTr="00F150F5">
        <w:tc>
          <w:tcPr>
            <w:tcW w:w="6090" w:type="dxa"/>
            <w:shd w:val="clear" w:color="auto" w:fill="auto"/>
          </w:tcPr>
          <w:p w14:paraId="65964525"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 xml:space="preserve">2.6. Biểu thức và hàm </w:t>
            </w:r>
          </w:p>
        </w:tc>
        <w:tc>
          <w:tcPr>
            <w:tcW w:w="3261" w:type="dxa"/>
            <w:gridSpan w:val="2"/>
            <w:shd w:val="clear" w:color="auto" w:fill="auto"/>
          </w:tcPr>
          <w:p w14:paraId="50E788F0"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p>
        </w:tc>
      </w:tr>
      <w:tr w:rsidR="00B64DFA" w:rsidRPr="00290EFC" w14:paraId="6D54525B" w14:textId="77777777" w:rsidTr="00F150F5">
        <w:tc>
          <w:tcPr>
            <w:tcW w:w="6090" w:type="dxa"/>
            <w:shd w:val="clear" w:color="auto" w:fill="auto"/>
          </w:tcPr>
          <w:p w14:paraId="2818922F"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2.6.1. Biểu thức số học</w:t>
            </w:r>
          </w:p>
        </w:tc>
        <w:tc>
          <w:tcPr>
            <w:tcW w:w="3261" w:type="dxa"/>
            <w:gridSpan w:val="2"/>
            <w:shd w:val="clear" w:color="auto" w:fill="auto"/>
          </w:tcPr>
          <w:p w14:paraId="51ACCD7F"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18AF2B0A" w14:textId="77777777" w:rsidTr="00F150F5">
        <w:tc>
          <w:tcPr>
            <w:tcW w:w="6090" w:type="dxa"/>
            <w:shd w:val="clear" w:color="auto" w:fill="auto"/>
          </w:tcPr>
          <w:p w14:paraId="56E8695D"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2.6.1.1. Khái niệm biểu thức số học</w:t>
            </w:r>
          </w:p>
        </w:tc>
        <w:tc>
          <w:tcPr>
            <w:tcW w:w="3261" w:type="dxa"/>
            <w:gridSpan w:val="2"/>
            <w:shd w:val="clear" w:color="auto" w:fill="auto"/>
          </w:tcPr>
          <w:p w14:paraId="2D1EFBD0"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LT</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p>
        </w:tc>
      </w:tr>
      <w:tr w:rsidR="00B64DFA" w:rsidRPr="00290EFC" w14:paraId="1B2B9045" w14:textId="77777777" w:rsidTr="00F150F5">
        <w:tc>
          <w:tcPr>
            <w:tcW w:w="6090" w:type="dxa"/>
            <w:shd w:val="clear" w:color="auto" w:fill="auto"/>
          </w:tcPr>
          <w:p w14:paraId="1312D542"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2.6.1.2. Tạo biểu thức số học đơn giản</w:t>
            </w:r>
          </w:p>
        </w:tc>
        <w:tc>
          <w:tcPr>
            <w:tcW w:w="3261" w:type="dxa"/>
            <w:gridSpan w:val="2"/>
            <w:shd w:val="clear" w:color="auto" w:fill="auto"/>
          </w:tcPr>
          <w:p w14:paraId="548C0869"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01h</w:t>
            </w:r>
          </w:p>
        </w:tc>
      </w:tr>
      <w:tr w:rsidR="00B64DFA" w:rsidRPr="00290EFC" w14:paraId="23E40313" w14:textId="77777777" w:rsidTr="00F150F5">
        <w:tc>
          <w:tcPr>
            <w:tcW w:w="6090" w:type="dxa"/>
            <w:shd w:val="clear" w:color="auto" w:fill="auto"/>
          </w:tcPr>
          <w:p w14:paraId="714A5EA9"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2.6.1.3. Các lỗi thường gặp</w:t>
            </w:r>
          </w:p>
        </w:tc>
        <w:tc>
          <w:tcPr>
            <w:tcW w:w="3261" w:type="dxa"/>
            <w:gridSpan w:val="2"/>
            <w:shd w:val="clear" w:color="auto" w:fill="auto"/>
          </w:tcPr>
          <w:p w14:paraId="4D1E710E"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01h</w:t>
            </w:r>
          </w:p>
        </w:tc>
      </w:tr>
      <w:tr w:rsidR="00B64DFA" w:rsidRPr="00290EFC" w14:paraId="406E8BD2" w14:textId="77777777" w:rsidTr="00F150F5">
        <w:tc>
          <w:tcPr>
            <w:tcW w:w="6090" w:type="dxa"/>
            <w:shd w:val="clear" w:color="auto" w:fill="auto"/>
          </w:tcPr>
          <w:p w14:paraId="7D56B356"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2.6.2. Hàm</w:t>
            </w:r>
          </w:p>
        </w:tc>
        <w:tc>
          <w:tcPr>
            <w:tcW w:w="3261" w:type="dxa"/>
            <w:gridSpan w:val="2"/>
            <w:shd w:val="clear" w:color="auto" w:fill="auto"/>
          </w:tcPr>
          <w:p w14:paraId="022AD65E"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r w:rsidR="00B64DFA" w:rsidRPr="00290EFC" w14:paraId="774EE560" w14:textId="77777777" w:rsidTr="00F150F5">
        <w:tc>
          <w:tcPr>
            <w:tcW w:w="6090" w:type="dxa"/>
            <w:shd w:val="clear" w:color="auto" w:fill="auto"/>
          </w:tcPr>
          <w:p w14:paraId="6BF6CF8E"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2.6.2.1.Khái niệm hàm, cú pháp hàm, cách nhập hàm</w:t>
            </w:r>
          </w:p>
        </w:tc>
        <w:tc>
          <w:tcPr>
            <w:tcW w:w="3261" w:type="dxa"/>
            <w:gridSpan w:val="2"/>
            <w:shd w:val="clear" w:color="auto" w:fill="auto"/>
          </w:tcPr>
          <w:p w14:paraId="76856A60"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LT</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r w:rsidRPr="00290EFC">
              <w:rPr>
                <w:rFonts w:eastAsia="Times New Roman"/>
                <w:i/>
                <w:color w:val="000000"/>
                <w:szCs w:val="28"/>
                <w:lang w:val="vi-VN"/>
              </w:rPr>
              <w:t>;</w:t>
            </w:r>
          </w:p>
        </w:tc>
      </w:tr>
      <w:tr w:rsidR="00B64DFA" w:rsidRPr="00290EFC" w14:paraId="08A5DF91" w14:textId="77777777" w:rsidTr="00F150F5">
        <w:tc>
          <w:tcPr>
            <w:tcW w:w="6090" w:type="dxa"/>
            <w:shd w:val="clear" w:color="auto" w:fill="auto"/>
          </w:tcPr>
          <w:p w14:paraId="28C2817F"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2.6.2.2. Toán tử so sánh =, &lt; ,&gt;</w:t>
            </w:r>
          </w:p>
        </w:tc>
        <w:tc>
          <w:tcPr>
            <w:tcW w:w="3261" w:type="dxa"/>
            <w:gridSpan w:val="2"/>
            <w:shd w:val="clear" w:color="auto" w:fill="auto"/>
          </w:tcPr>
          <w:p w14:paraId="48EEB516"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p>
        </w:tc>
      </w:tr>
      <w:tr w:rsidR="00B64DFA" w:rsidRPr="00290EFC" w14:paraId="1B65C218" w14:textId="77777777" w:rsidTr="00F150F5">
        <w:tc>
          <w:tcPr>
            <w:tcW w:w="6090" w:type="dxa"/>
            <w:shd w:val="clear" w:color="auto" w:fill="auto"/>
          </w:tcPr>
          <w:p w14:paraId="5E7E7798"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2.6.2.3.Các hàm cơ bản (SUM, AVERAGE, MIN, MAX, COUNT, COUNTA, ROUND, INT, MOD, RANK)</w:t>
            </w:r>
          </w:p>
        </w:tc>
        <w:tc>
          <w:tcPr>
            <w:tcW w:w="3261" w:type="dxa"/>
            <w:gridSpan w:val="2"/>
            <w:shd w:val="clear" w:color="auto" w:fill="auto"/>
          </w:tcPr>
          <w:p w14:paraId="34BEEBB8"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2</w:t>
            </w:r>
            <w:r w:rsidRPr="00290EFC">
              <w:rPr>
                <w:rFonts w:eastAsia="Times New Roman"/>
                <w:i/>
                <w:szCs w:val="28"/>
                <w:lang w:val="nl-NL"/>
              </w:rPr>
              <w:t>h</w:t>
            </w:r>
          </w:p>
        </w:tc>
      </w:tr>
      <w:tr w:rsidR="00B64DFA" w:rsidRPr="00290EFC" w14:paraId="555FD410" w14:textId="77777777" w:rsidTr="00F150F5">
        <w:tc>
          <w:tcPr>
            <w:tcW w:w="6090" w:type="dxa"/>
            <w:shd w:val="clear" w:color="auto" w:fill="auto"/>
          </w:tcPr>
          <w:p w14:paraId="29D3DACD"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2.6.2.4.Hàm điều kiện IF</w:t>
            </w:r>
          </w:p>
        </w:tc>
        <w:tc>
          <w:tcPr>
            <w:tcW w:w="3261" w:type="dxa"/>
            <w:gridSpan w:val="2"/>
            <w:shd w:val="clear" w:color="auto" w:fill="auto"/>
          </w:tcPr>
          <w:p w14:paraId="3F7DBA46"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2</w:t>
            </w:r>
            <w:r w:rsidRPr="00290EFC">
              <w:rPr>
                <w:rFonts w:eastAsia="Times New Roman"/>
                <w:i/>
                <w:szCs w:val="28"/>
                <w:lang w:val="nl-NL"/>
              </w:rPr>
              <w:t>h</w:t>
            </w:r>
          </w:p>
        </w:tc>
      </w:tr>
      <w:tr w:rsidR="00B64DFA" w:rsidRPr="00290EFC" w14:paraId="49CD0891" w14:textId="77777777" w:rsidTr="00F150F5">
        <w:tc>
          <w:tcPr>
            <w:tcW w:w="6090" w:type="dxa"/>
            <w:shd w:val="clear" w:color="auto" w:fill="auto"/>
          </w:tcPr>
          <w:p w14:paraId="58575256"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2.6.2.5.Các hàm logic (AND, OR)</w:t>
            </w:r>
          </w:p>
        </w:tc>
        <w:tc>
          <w:tcPr>
            <w:tcW w:w="3261" w:type="dxa"/>
            <w:gridSpan w:val="2"/>
            <w:shd w:val="clear" w:color="auto" w:fill="auto"/>
          </w:tcPr>
          <w:p w14:paraId="28FE95FE"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1</w:t>
            </w:r>
            <w:r w:rsidRPr="00290EFC">
              <w:rPr>
                <w:rFonts w:eastAsia="Times New Roman"/>
                <w:i/>
                <w:szCs w:val="28"/>
                <w:lang w:val="nl-NL"/>
              </w:rPr>
              <w:t>h</w:t>
            </w:r>
          </w:p>
        </w:tc>
      </w:tr>
      <w:tr w:rsidR="00B64DFA" w:rsidRPr="00290EFC" w14:paraId="0CA17447" w14:textId="77777777" w:rsidTr="00F150F5">
        <w:tc>
          <w:tcPr>
            <w:tcW w:w="6090" w:type="dxa"/>
            <w:shd w:val="clear" w:color="auto" w:fill="auto"/>
          </w:tcPr>
          <w:p w14:paraId="59CE6D9A"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2.6.2.6.Các hàm ngày (DAY, MONTH, YEAR, NOW)</w:t>
            </w:r>
          </w:p>
        </w:tc>
        <w:tc>
          <w:tcPr>
            <w:tcW w:w="3261" w:type="dxa"/>
            <w:gridSpan w:val="2"/>
            <w:shd w:val="clear" w:color="auto" w:fill="auto"/>
          </w:tcPr>
          <w:p w14:paraId="5F4F9F5C"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2</w:t>
            </w:r>
            <w:r w:rsidRPr="00290EFC">
              <w:rPr>
                <w:rFonts w:eastAsia="Times New Roman"/>
                <w:i/>
                <w:szCs w:val="28"/>
                <w:lang w:val="nl-NL"/>
              </w:rPr>
              <w:t>h</w:t>
            </w:r>
          </w:p>
        </w:tc>
      </w:tr>
      <w:tr w:rsidR="00B64DFA" w:rsidRPr="00290EFC" w14:paraId="033028D5" w14:textId="77777777" w:rsidTr="00F150F5">
        <w:tc>
          <w:tcPr>
            <w:tcW w:w="6090" w:type="dxa"/>
            <w:shd w:val="clear" w:color="auto" w:fill="auto"/>
          </w:tcPr>
          <w:p w14:paraId="28F671D4"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2.6.2.7.Các hàm chuỗi (LEFT, RIGHT, MID, LEN, UPPER, PROPER, LOWER, VALUE)</w:t>
            </w:r>
          </w:p>
        </w:tc>
        <w:tc>
          <w:tcPr>
            <w:tcW w:w="3261" w:type="dxa"/>
            <w:gridSpan w:val="2"/>
            <w:shd w:val="clear" w:color="auto" w:fill="auto"/>
          </w:tcPr>
          <w:p w14:paraId="1179A809"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2</w:t>
            </w:r>
            <w:r w:rsidRPr="00290EFC">
              <w:rPr>
                <w:rFonts w:eastAsia="Times New Roman"/>
                <w:i/>
                <w:szCs w:val="28"/>
                <w:lang w:val="nl-NL"/>
              </w:rPr>
              <w:t>h</w:t>
            </w:r>
          </w:p>
        </w:tc>
      </w:tr>
      <w:tr w:rsidR="00B64DFA" w:rsidRPr="00290EFC" w14:paraId="77A3E8AC" w14:textId="77777777" w:rsidTr="00F150F5">
        <w:tc>
          <w:tcPr>
            <w:tcW w:w="6090" w:type="dxa"/>
            <w:shd w:val="clear" w:color="auto" w:fill="auto"/>
          </w:tcPr>
          <w:p w14:paraId="699B1266"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t>2.6.2.8.Các hàm tìm kiếm (VLOOKUP, HLOOKUP)</w:t>
            </w:r>
          </w:p>
        </w:tc>
        <w:tc>
          <w:tcPr>
            <w:tcW w:w="3261" w:type="dxa"/>
            <w:gridSpan w:val="2"/>
            <w:shd w:val="clear" w:color="auto" w:fill="auto"/>
          </w:tcPr>
          <w:p w14:paraId="7D1DB489"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2</w:t>
            </w:r>
            <w:r w:rsidRPr="00290EFC">
              <w:rPr>
                <w:rFonts w:eastAsia="Times New Roman"/>
                <w:i/>
                <w:szCs w:val="28"/>
                <w:lang w:val="nl-NL"/>
              </w:rPr>
              <w:t>h</w:t>
            </w:r>
          </w:p>
        </w:tc>
      </w:tr>
      <w:tr w:rsidR="00B64DFA" w:rsidRPr="00290EFC" w14:paraId="4421E04E" w14:textId="77777777" w:rsidTr="00F150F5">
        <w:tc>
          <w:tcPr>
            <w:tcW w:w="6090" w:type="dxa"/>
            <w:shd w:val="clear" w:color="auto" w:fill="auto"/>
          </w:tcPr>
          <w:p w14:paraId="662206E4"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color w:val="000000"/>
                <w:szCs w:val="28"/>
              </w:rPr>
              <w:lastRenderedPageBreak/>
              <w:t>2.6.2.9.Các hàm có điều kiện (COUNTIF, SUMIF)</w:t>
            </w:r>
          </w:p>
        </w:tc>
        <w:tc>
          <w:tcPr>
            <w:tcW w:w="3261" w:type="dxa"/>
            <w:gridSpan w:val="2"/>
            <w:shd w:val="clear" w:color="auto" w:fill="auto"/>
          </w:tcPr>
          <w:p w14:paraId="426F5522" w14:textId="77777777" w:rsidR="00B64DFA" w:rsidRPr="00290EFC" w:rsidRDefault="00B64DFA" w:rsidP="00F150F5">
            <w:pPr>
              <w:shd w:val="clear" w:color="auto" w:fill="FFFFFF"/>
              <w:tabs>
                <w:tab w:val="left" w:pos="2127"/>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02h</w:t>
            </w:r>
          </w:p>
        </w:tc>
      </w:tr>
      <w:tr w:rsidR="00B64DFA" w:rsidRPr="00290EFC" w14:paraId="3662770B" w14:textId="77777777" w:rsidTr="00F150F5">
        <w:tc>
          <w:tcPr>
            <w:tcW w:w="6090" w:type="dxa"/>
            <w:shd w:val="clear" w:color="auto" w:fill="auto"/>
          </w:tcPr>
          <w:p w14:paraId="62A6D9D7"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2.7. Biểu đồ</w:t>
            </w:r>
          </w:p>
        </w:tc>
        <w:tc>
          <w:tcPr>
            <w:tcW w:w="3261" w:type="dxa"/>
            <w:gridSpan w:val="2"/>
            <w:shd w:val="clear" w:color="auto" w:fill="auto"/>
          </w:tcPr>
          <w:p w14:paraId="35FFEE37"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szCs w:val="28"/>
                <w:lang w:val="nl-NL"/>
              </w:rPr>
              <w:t xml:space="preserve"> </w:t>
            </w:r>
          </w:p>
        </w:tc>
      </w:tr>
      <w:tr w:rsidR="00B64DFA" w:rsidRPr="00290EFC" w14:paraId="365CD323" w14:textId="77777777" w:rsidTr="00F150F5">
        <w:tc>
          <w:tcPr>
            <w:tcW w:w="6090" w:type="dxa"/>
            <w:shd w:val="clear" w:color="auto" w:fill="auto"/>
          </w:tcPr>
          <w:p w14:paraId="7A7DAA46"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2.7.1. Tạo biểu đồ</w:t>
            </w:r>
          </w:p>
        </w:tc>
        <w:tc>
          <w:tcPr>
            <w:tcW w:w="3261" w:type="dxa"/>
            <w:gridSpan w:val="2"/>
            <w:shd w:val="clear" w:color="auto" w:fill="auto"/>
          </w:tcPr>
          <w:p w14:paraId="41FA31FF"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01h</w:t>
            </w:r>
          </w:p>
        </w:tc>
      </w:tr>
      <w:tr w:rsidR="00B64DFA" w:rsidRPr="00290EFC" w14:paraId="6F6FA300" w14:textId="77777777" w:rsidTr="00F150F5">
        <w:tc>
          <w:tcPr>
            <w:tcW w:w="6090" w:type="dxa"/>
            <w:shd w:val="clear" w:color="auto" w:fill="auto"/>
          </w:tcPr>
          <w:p w14:paraId="221CB4D7"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2.7.2. Chỉnh sửa, cắt dán, di chuyển, xóa biểu đồ</w:t>
            </w:r>
          </w:p>
        </w:tc>
        <w:tc>
          <w:tcPr>
            <w:tcW w:w="3261" w:type="dxa"/>
            <w:gridSpan w:val="2"/>
            <w:shd w:val="clear" w:color="auto" w:fill="auto"/>
          </w:tcPr>
          <w:p w14:paraId="42526EC0"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2</w:t>
            </w:r>
            <w:r w:rsidRPr="00290EFC">
              <w:rPr>
                <w:rFonts w:eastAsia="Times New Roman"/>
                <w:i/>
                <w:szCs w:val="28"/>
                <w:lang w:val="nl-NL"/>
              </w:rPr>
              <w:t>h</w:t>
            </w:r>
          </w:p>
        </w:tc>
      </w:tr>
      <w:tr w:rsidR="00B64DFA" w:rsidRPr="00290EFC" w14:paraId="5E0D13B7" w14:textId="77777777" w:rsidTr="00F150F5">
        <w:tc>
          <w:tcPr>
            <w:tcW w:w="6090" w:type="dxa"/>
            <w:shd w:val="clear" w:color="auto" w:fill="auto"/>
          </w:tcPr>
          <w:p w14:paraId="28CD1C61"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2.8. Kết xuất và phân phối trang tính, bảng tính</w:t>
            </w:r>
          </w:p>
        </w:tc>
        <w:tc>
          <w:tcPr>
            <w:tcW w:w="3261" w:type="dxa"/>
            <w:gridSpan w:val="2"/>
            <w:shd w:val="clear" w:color="auto" w:fill="auto"/>
          </w:tcPr>
          <w:p w14:paraId="5FC685EF"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szCs w:val="28"/>
                <w:lang w:val="nl-NL"/>
              </w:rPr>
              <w:t xml:space="preserve"> </w:t>
            </w:r>
          </w:p>
        </w:tc>
      </w:tr>
      <w:tr w:rsidR="00B64DFA" w:rsidRPr="00290EFC" w14:paraId="58D98702" w14:textId="77777777" w:rsidTr="00F150F5">
        <w:tc>
          <w:tcPr>
            <w:tcW w:w="6090" w:type="dxa"/>
            <w:shd w:val="clear" w:color="auto" w:fill="auto"/>
          </w:tcPr>
          <w:p w14:paraId="36BA30EB"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2.8.1. Trình bày trang tính để in</w:t>
            </w:r>
          </w:p>
        </w:tc>
        <w:tc>
          <w:tcPr>
            <w:tcW w:w="3261" w:type="dxa"/>
            <w:gridSpan w:val="2"/>
            <w:shd w:val="clear" w:color="auto" w:fill="auto"/>
          </w:tcPr>
          <w:p w14:paraId="1FF36E41"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1</w:t>
            </w:r>
            <w:r w:rsidRPr="00290EFC">
              <w:rPr>
                <w:rFonts w:eastAsia="Times New Roman"/>
                <w:i/>
                <w:szCs w:val="28"/>
                <w:lang w:val="nl-NL"/>
              </w:rPr>
              <w:t>h</w:t>
            </w:r>
          </w:p>
        </w:tc>
      </w:tr>
      <w:tr w:rsidR="00B64DFA" w:rsidRPr="00290EFC" w14:paraId="73E8AD6D" w14:textId="77777777" w:rsidTr="00F150F5">
        <w:tc>
          <w:tcPr>
            <w:tcW w:w="6090" w:type="dxa"/>
            <w:shd w:val="clear" w:color="auto" w:fill="auto"/>
          </w:tcPr>
          <w:p w14:paraId="2C1D37F0"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2.8.2. Kiểm tra và in</w:t>
            </w:r>
          </w:p>
        </w:tc>
        <w:tc>
          <w:tcPr>
            <w:tcW w:w="3261" w:type="dxa"/>
            <w:gridSpan w:val="2"/>
            <w:shd w:val="clear" w:color="auto" w:fill="auto"/>
          </w:tcPr>
          <w:p w14:paraId="77F7AE5A"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1</w:t>
            </w:r>
            <w:r w:rsidRPr="00290EFC">
              <w:rPr>
                <w:rFonts w:eastAsia="Times New Roman"/>
                <w:i/>
                <w:szCs w:val="28"/>
                <w:lang w:val="nl-NL"/>
              </w:rPr>
              <w:t>h</w:t>
            </w:r>
          </w:p>
        </w:tc>
      </w:tr>
      <w:tr w:rsidR="00B64DFA" w:rsidRPr="00290EFC" w14:paraId="0CDB3EF2" w14:textId="77777777" w:rsidTr="00F150F5">
        <w:tc>
          <w:tcPr>
            <w:tcW w:w="6090" w:type="dxa"/>
            <w:shd w:val="clear" w:color="auto" w:fill="auto"/>
          </w:tcPr>
          <w:p w14:paraId="40521CD1"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2.8.3. Phân phối trang tính</w:t>
            </w:r>
          </w:p>
        </w:tc>
        <w:tc>
          <w:tcPr>
            <w:tcW w:w="3261" w:type="dxa"/>
            <w:gridSpan w:val="2"/>
            <w:shd w:val="clear" w:color="auto" w:fill="auto"/>
          </w:tcPr>
          <w:p w14:paraId="29285F42"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p>
        </w:tc>
      </w:tr>
    </w:tbl>
    <w:p w14:paraId="520A86D4" w14:textId="77777777" w:rsidR="00B64DFA" w:rsidRPr="00290EFC" w:rsidRDefault="00B64DFA" w:rsidP="00B64DFA">
      <w:pPr>
        <w:shd w:val="clear" w:color="auto" w:fill="FFFFFF"/>
        <w:tabs>
          <w:tab w:val="left" w:pos="851"/>
        </w:tabs>
        <w:spacing w:line="288" w:lineRule="auto"/>
        <w:jc w:val="both"/>
        <w:rPr>
          <w:b/>
          <w:bCs/>
          <w:color w:val="000000"/>
          <w:szCs w:val="28"/>
        </w:rPr>
      </w:pPr>
    </w:p>
    <w:p w14:paraId="78E366B4" w14:textId="77777777" w:rsidR="00B64DFA" w:rsidRPr="00290EFC" w:rsidRDefault="00B64DFA" w:rsidP="00B64DFA">
      <w:pPr>
        <w:shd w:val="clear" w:color="auto" w:fill="FFFFFF"/>
        <w:tabs>
          <w:tab w:val="left" w:pos="851"/>
        </w:tabs>
        <w:spacing w:line="288" w:lineRule="auto"/>
        <w:jc w:val="both"/>
        <w:rPr>
          <w:b/>
          <w:bCs/>
          <w:color w:val="000000"/>
          <w:szCs w:val="28"/>
        </w:rPr>
      </w:pPr>
      <w:r w:rsidRPr="00290EFC">
        <w:rPr>
          <w:b/>
          <w:bCs/>
          <w:color w:val="000000"/>
          <w:szCs w:val="28"/>
        </w:rPr>
        <w:t xml:space="preserve">Chương V. SỬ DỤNG TRÌNH CHIẾU CƠ BẢN </w:t>
      </w:r>
    </w:p>
    <w:p w14:paraId="46E7F29D" w14:textId="77777777" w:rsidR="00B64DFA" w:rsidRPr="00290EFC" w:rsidRDefault="00B64DFA" w:rsidP="00B64DFA">
      <w:pPr>
        <w:shd w:val="clear" w:color="auto" w:fill="FFFFFF"/>
        <w:tabs>
          <w:tab w:val="left" w:pos="851"/>
        </w:tabs>
        <w:spacing w:line="288" w:lineRule="auto"/>
        <w:jc w:val="right"/>
        <w:rPr>
          <w:b/>
          <w:bCs/>
          <w:i/>
          <w:color w:val="000000"/>
          <w:szCs w:val="28"/>
          <w:lang w:val="nl-NL"/>
        </w:rPr>
      </w:pPr>
      <w:r w:rsidRPr="00290EFC">
        <w:rPr>
          <w:b/>
          <w:bCs/>
          <w:i/>
          <w:color w:val="000000"/>
          <w:szCs w:val="28"/>
          <w:lang w:val="nl-NL"/>
        </w:rPr>
        <w:t xml:space="preserve">(Thời gian: </w:t>
      </w:r>
      <w:r w:rsidRPr="00290EFC">
        <w:rPr>
          <w:bCs/>
          <w:i/>
          <w:color w:val="000000"/>
          <w:szCs w:val="28"/>
          <w:lang w:val="nl-NL"/>
        </w:rPr>
        <w:t>11 giờ; LT: 02h; TH: 09h;)</w:t>
      </w:r>
    </w:p>
    <w:p w14:paraId="4B53482D" w14:textId="77777777" w:rsidR="00B64DFA" w:rsidRPr="00290EFC" w:rsidRDefault="00B64DFA" w:rsidP="00B64DFA">
      <w:pPr>
        <w:shd w:val="clear" w:color="auto" w:fill="FFFFFF"/>
        <w:tabs>
          <w:tab w:val="left" w:pos="709"/>
        </w:tabs>
        <w:spacing w:line="288" w:lineRule="auto"/>
        <w:ind w:firstLine="720"/>
        <w:jc w:val="both"/>
        <w:rPr>
          <w:b/>
          <w:bCs/>
          <w:color w:val="000000"/>
          <w:szCs w:val="28"/>
        </w:rPr>
      </w:pPr>
      <w:r w:rsidRPr="00290EFC">
        <w:rPr>
          <w:b/>
          <w:bCs/>
          <w:color w:val="000000"/>
          <w:szCs w:val="28"/>
        </w:rPr>
        <w:t>1. Mục tiêu</w:t>
      </w:r>
    </w:p>
    <w:p w14:paraId="5504C9B4" w14:textId="77777777" w:rsidR="00B64DFA" w:rsidRPr="00290EFC" w:rsidRDefault="00B64DFA" w:rsidP="00B64DFA">
      <w:pPr>
        <w:shd w:val="clear" w:color="auto" w:fill="FFFFFF"/>
        <w:tabs>
          <w:tab w:val="left" w:pos="709"/>
        </w:tabs>
        <w:spacing w:line="288" w:lineRule="auto"/>
        <w:ind w:firstLine="720"/>
        <w:jc w:val="both"/>
        <w:rPr>
          <w:bCs/>
          <w:i/>
          <w:color w:val="000000"/>
          <w:szCs w:val="28"/>
        </w:rPr>
      </w:pPr>
      <w:r w:rsidRPr="00290EFC">
        <w:rPr>
          <w:bCs/>
          <w:i/>
          <w:color w:val="000000"/>
          <w:szCs w:val="28"/>
        </w:rPr>
        <w:t>Học xong chương này</w:t>
      </w:r>
      <w:r w:rsidRPr="00290EFC">
        <w:rPr>
          <w:bCs/>
          <w:i/>
          <w:color w:val="000000"/>
          <w:szCs w:val="28"/>
          <w:lang w:val="nl-NL"/>
        </w:rPr>
        <w:t>, người học có khả năng</w:t>
      </w:r>
      <w:r w:rsidRPr="00290EFC">
        <w:rPr>
          <w:bCs/>
          <w:i/>
          <w:color w:val="000000"/>
          <w:szCs w:val="28"/>
        </w:rPr>
        <w:t>:</w:t>
      </w:r>
    </w:p>
    <w:p w14:paraId="33BAD2B0" w14:textId="77777777" w:rsidR="00B64DFA" w:rsidRPr="00290EFC" w:rsidRDefault="00B64DFA" w:rsidP="00B64DFA">
      <w:pPr>
        <w:shd w:val="clear" w:color="auto" w:fill="FFFFFF"/>
        <w:tabs>
          <w:tab w:val="left" w:pos="709"/>
        </w:tabs>
        <w:spacing w:line="288" w:lineRule="auto"/>
        <w:ind w:firstLine="720"/>
        <w:jc w:val="both"/>
        <w:rPr>
          <w:color w:val="000000"/>
          <w:szCs w:val="28"/>
        </w:rPr>
      </w:pPr>
      <w:bookmarkStart w:id="57" w:name="_Hlk519516427"/>
      <w:r w:rsidRPr="00290EFC">
        <w:rPr>
          <w:color w:val="000000"/>
          <w:szCs w:val="28"/>
        </w:rPr>
        <w:t>- Trình bày được một số kiến thức cơ bản về sử dụng máy tính và sử dụng phần mềm Microsoft PowerPoint trong việc thiết kế và trình chiếu thông tin;</w:t>
      </w:r>
    </w:p>
    <w:bookmarkEnd w:id="57"/>
    <w:p w14:paraId="21316AAE" w14:textId="77777777" w:rsidR="00B64DFA" w:rsidRPr="00290EFC" w:rsidRDefault="00B64DFA" w:rsidP="00B64DFA">
      <w:pPr>
        <w:shd w:val="clear" w:color="auto" w:fill="FFFFFF"/>
        <w:tabs>
          <w:tab w:val="left" w:pos="709"/>
        </w:tabs>
        <w:spacing w:line="288" w:lineRule="auto"/>
        <w:ind w:firstLine="720"/>
        <w:jc w:val="both"/>
        <w:rPr>
          <w:color w:val="000000"/>
          <w:spacing w:val="-6"/>
          <w:szCs w:val="28"/>
        </w:rPr>
      </w:pPr>
      <w:r w:rsidRPr="00290EFC">
        <w:rPr>
          <w:color w:val="000000"/>
          <w:spacing w:val="-6"/>
          <w:szCs w:val="28"/>
        </w:rPr>
        <w:t>- Sử dụng được phần mềm trình chiếu Microsoft PowerPoint để soạn thảo nội dung, thiết kế và trình chiếu các nội dung cần thiết cho một bài thuyết trình thông thường.</w:t>
      </w:r>
    </w:p>
    <w:p w14:paraId="7FD64649" w14:textId="77777777" w:rsidR="00B64DFA" w:rsidRPr="00290EFC" w:rsidRDefault="00B64DFA" w:rsidP="00B64DFA">
      <w:pPr>
        <w:shd w:val="clear" w:color="auto" w:fill="FFFFFF"/>
        <w:tabs>
          <w:tab w:val="left" w:pos="709"/>
        </w:tabs>
        <w:spacing w:line="288" w:lineRule="auto"/>
        <w:ind w:firstLine="720"/>
        <w:jc w:val="both"/>
        <w:rPr>
          <w:b/>
          <w:bCs/>
          <w:color w:val="000000"/>
          <w:szCs w:val="28"/>
        </w:rPr>
      </w:pPr>
      <w:r w:rsidRPr="00290EFC">
        <w:rPr>
          <w:b/>
          <w:bCs/>
          <w:color w:val="000000"/>
          <w:szCs w:val="28"/>
        </w:rPr>
        <w:t>2. Nội dung</w:t>
      </w:r>
    </w:p>
    <w:tbl>
      <w:tblPr>
        <w:tblW w:w="9072" w:type="dxa"/>
        <w:tblInd w:w="704" w:type="dxa"/>
        <w:tblLook w:val="04A0" w:firstRow="1" w:lastRow="0" w:firstColumn="1" w:lastColumn="0" w:noHBand="0" w:noVBand="1"/>
      </w:tblPr>
      <w:tblGrid>
        <w:gridCol w:w="5812"/>
        <w:gridCol w:w="3260"/>
      </w:tblGrid>
      <w:tr w:rsidR="00B64DFA" w:rsidRPr="00290EFC" w14:paraId="7DB1E049" w14:textId="77777777" w:rsidTr="00F150F5">
        <w:tc>
          <w:tcPr>
            <w:tcW w:w="5812" w:type="dxa"/>
            <w:shd w:val="clear" w:color="auto" w:fill="auto"/>
          </w:tcPr>
          <w:p w14:paraId="5A535DBF"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 xml:space="preserve">2.1. Kiến thức cơ bản về bài thuyết trình  </w:t>
            </w:r>
          </w:p>
        </w:tc>
        <w:tc>
          <w:tcPr>
            <w:tcW w:w="3260" w:type="dxa"/>
            <w:shd w:val="clear" w:color="auto" w:fill="auto"/>
          </w:tcPr>
          <w:p w14:paraId="4B4052B6" w14:textId="77777777" w:rsidR="00B64DFA" w:rsidRPr="00290EFC" w:rsidRDefault="00B64DFA" w:rsidP="00F150F5">
            <w:pPr>
              <w:shd w:val="clear" w:color="auto" w:fill="FFFFFF"/>
              <w:tabs>
                <w:tab w:val="left" w:pos="709"/>
              </w:tabs>
              <w:spacing w:line="288" w:lineRule="auto"/>
              <w:jc w:val="both"/>
              <w:rPr>
                <w:rFonts w:eastAsia="Times New Roman"/>
                <w:color w:val="FF0000"/>
                <w:szCs w:val="28"/>
              </w:rPr>
            </w:pPr>
            <w:r w:rsidRPr="00290EFC">
              <w:rPr>
                <w:rFonts w:eastAsia="Times New Roman"/>
                <w:i/>
                <w:color w:val="FF0000"/>
                <w:szCs w:val="28"/>
                <w:lang w:val="nl-NL"/>
              </w:rPr>
              <w:t xml:space="preserve"> </w:t>
            </w:r>
          </w:p>
        </w:tc>
      </w:tr>
      <w:tr w:rsidR="00B64DFA" w:rsidRPr="00290EFC" w14:paraId="70EBAB19" w14:textId="77777777" w:rsidTr="00F150F5">
        <w:tc>
          <w:tcPr>
            <w:tcW w:w="5812" w:type="dxa"/>
            <w:shd w:val="clear" w:color="auto" w:fill="auto"/>
          </w:tcPr>
          <w:p w14:paraId="2BF65E5C"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2.1.1. Khái niệm bài thuyết trình</w:t>
            </w:r>
          </w:p>
        </w:tc>
        <w:tc>
          <w:tcPr>
            <w:tcW w:w="3260" w:type="dxa"/>
            <w:shd w:val="clear" w:color="auto" w:fill="auto"/>
          </w:tcPr>
          <w:p w14:paraId="258EC36B"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LT</w:t>
            </w:r>
            <w:r w:rsidRPr="00290EFC">
              <w:rPr>
                <w:rFonts w:eastAsia="Times New Roman"/>
                <w:i/>
                <w:color w:val="000000"/>
                <w:szCs w:val="28"/>
                <w:lang w:val="nl-NL"/>
              </w:rPr>
              <w:t xml:space="preserve">: </w:t>
            </w:r>
            <w:r w:rsidRPr="00290EFC">
              <w:rPr>
                <w:rFonts w:eastAsia="Times New Roman"/>
                <w:i/>
                <w:color w:val="000000"/>
                <w:szCs w:val="28"/>
                <w:lang w:val="vi-VN"/>
              </w:rPr>
              <w:t>0</w:t>
            </w:r>
            <w:r w:rsidRPr="00290EFC">
              <w:rPr>
                <w:rFonts w:eastAsia="Times New Roman"/>
                <w:i/>
                <w:color w:val="000000"/>
                <w:szCs w:val="28"/>
                <w:lang w:val="nl-NL"/>
              </w:rPr>
              <w:t>1h</w:t>
            </w:r>
            <w:r w:rsidRPr="00290EFC">
              <w:rPr>
                <w:rFonts w:eastAsia="Times New Roman"/>
                <w:i/>
                <w:color w:val="000000"/>
                <w:szCs w:val="28"/>
                <w:lang w:val="vi-VN"/>
              </w:rPr>
              <w:t>;</w:t>
            </w:r>
          </w:p>
        </w:tc>
      </w:tr>
      <w:tr w:rsidR="00B64DFA" w:rsidRPr="00290EFC" w14:paraId="49C1D47C" w14:textId="77777777" w:rsidTr="00F150F5">
        <w:tc>
          <w:tcPr>
            <w:tcW w:w="5812" w:type="dxa"/>
            <w:shd w:val="clear" w:color="auto" w:fill="auto"/>
          </w:tcPr>
          <w:p w14:paraId="1C0FC603"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2.1.2.Các bước cơ bản để tạo một bài thuyết trình</w:t>
            </w:r>
          </w:p>
        </w:tc>
        <w:tc>
          <w:tcPr>
            <w:tcW w:w="3260" w:type="dxa"/>
            <w:shd w:val="clear" w:color="auto" w:fill="auto"/>
          </w:tcPr>
          <w:p w14:paraId="242C122B"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p>
        </w:tc>
      </w:tr>
      <w:tr w:rsidR="00B64DFA" w:rsidRPr="00290EFC" w14:paraId="031C8446" w14:textId="77777777" w:rsidTr="00F150F5">
        <w:tc>
          <w:tcPr>
            <w:tcW w:w="5812" w:type="dxa"/>
            <w:shd w:val="clear" w:color="auto" w:fill="auto"/>
          </w:tcPr>
          <w:p w14:paraId="2C018339"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color w:val="000000"/>
                <w:szCs w:val="28"/>
              </w:rPr>
              <w:t>2.2. Sử dụng phần mềm Microsoft PowerPoint</w:t>
            </w:r>
          </w:p>
        </w:tc>
        <w:tc>
          <w:tcPr>
            <w:tcW w:w="3260" w:type="dxa"/>
            <w:shd w:val="clear" w:color="auto" w:fill="auto"/>
          </w:tcPr>
          <w:p w14:paraId="5113E3F1" w14:textId="77777777" w:rsidR="00B64DFA" w:rsidRPr="00290EFC" w:rsidRDefault="00B64DFA" w:rsidP="00F150F5">
            <w:pPr>
              <w:shd w:val="clear" w:color="auto" w:fill="FFFFFF"/>
              <w:tabs>
                <w:tab w:val="left" w:pos="709"/>
              </w:tabs>
              <w:spacing w:line="288" w:lineRule="auto"/>
              <w:jc w:val="both"/>
              <w:rPr>
                <w:rFonts w:eastAsia="Times New Roman"/>
                <w:color w:val="000000"/>
                <w:szCs w:val="28"/>
              </w:rPr>
            </w:pPr>
            <w:r w:rsidRPr="00290EFC">
              <w:rPr>
                <w:rFonts w:eastAsia="Times New Roman"/>
                <w:i/>
                <w:color w:val="000000"/>
                <w:szCs w:val="28"/>
                <w:lang w:val="nl-NL"/>
              </w:rPr>
              <w:t xml:space="preserve"> </w:t>
            </w:r>
          </w:p>
        </w:tc>
      </w:tr>
      <w:tr w:rsidR="00B64DFA" w:rsidRPr="00290EFC" w14:paraId="0B7115C4" w14:textId="77777777" w:rsidTr="00F150F5">
        <w:tc>
          <w:tcPr>
            <w:tcW w:w="5812" w:type="dxa"/>
            <w:shd w:val="clear" w:color="auto" w:fill="auto"/>
          </w:tcPr>
          <w:p w14:paraId="780B1E3C"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2.2.1. Các thao tác tạo trình chiếu cơ bản</w:t>
            </w:r>
          </w:p>
        </w:tc>
        <w:tc>
          <w:tcPr>
            <w:tcW w:w="3260" w:type="dxa"/>
            <w:shd w:val="clear" w:color="auto" w:fill="auto"/>
          </w:tcPr>
          <w:p w14:paraId="5D93D577"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color w:val="000000"/>
                <w:szCs w:val="28"/>
                <w:lang w:val="nl-NL"/>
              </w:rPr>
              <w:t xml:space="preserve"> </w:t>
            </w:r>
          </w:p>
        </w:tc>
      </w:tr>
      <w:tr w:rsidR="00B64DFA" w:rsidRPr="00290EFC" w14:paraId="756E6B5C" w14:textId="77777777" w:rsidTr="00F150F5">
        <w:tc>
          <w:tcPr>
            <w:tcW w:w="5812" w:type="dxa"/>
            <w:shd w:val="clear" w:color="auto" w:fill="auto"/>
          </w:tcPr>
          <w:p w14:paraId="0C5CCA63"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2.2.1.1. Giới thiệu Microsoft PowerPoint</w:t>
            </w:r>
          </w:p>
        </w:tc>
        <w:tc>
          <w:tcPr>
            <w:tcW w:w="3260" w:type="dxa"/>
            <w:shd w:val="clear" w:color="auto" w:fill="auto"/>
          </w:tcPr>
          <w:p w14:paraId="5ECCE4B2"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LT</w:t>
            </w:r>
            <w:r w:rsidRPr="00290EFC">
              <w:rPr>
                <w:rFonts w:eastAsia="Times New Roman"/>
                <w:i/>
                <w:color w:val="000000"/>
                <w:szCs w:val="28"/>
                <w:lang w:val="nl-NL"/>
              </w:rPr>
              <w:t xml:space="preserve">: </w:t>
            </w:r>
            <w:r w:rsidRPr="00290EFC">
              <w:rPr>
                <w:rFonts w:eastAsia="Times New Roman"/>
                <w:i/>
                <w:color w:val="000000"/>
                <w:szCs w:val="28"/>
                <w:lang w:val="vi-VN"/>
              </w:rPr>
              <w:t>0</w:t>
            </w:r>
            <w:r w:rsidRPr="00290EFC">
              <w:rPr>
                <w:rFonts w:eastAsia="Times New Roman"/>
                <w:i/>
                <w:color w:val="000000"/>
                <w:szCs w:val="28"/>
                <w:lang w:val="nl-NL"/>
              </w:rPr>
              <w:t>1h</w:t>
            </w:r>
            <w:r w:rsidRPr="00290EFC">
              <w:rPr>
                <w:rFonts w:eastAsia="Times New Roman"/>
                <w:i/>
                <w:color w:val="000000"/>
                <w:szCs w:val="28"/>
                <w:lang w:val="vi-VN"/>
              </w:rPr>
              <w:t>;</w:t>
            </w:r>
          </w:p>
        </w:tc>
      </w:tr>
      <w:tr w:rsidR="00B64DFA" w:rsidRPr="00290EFC" w14:paraId="6272259C" w14:textId="77777777" w:rsidTr="00F150F5">
        <w:tc>
          <w:tcPr>
            <w:tcW w:w="5812" w:type="dxa"/>
            <w:shd w:val="clear" w:color="auto" w:fill="auto"/>
          </w:tcPr>
          <w:p w14:paraId="28199B70"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2.2.1.2. Tạo một bài thuyết trình cơ bản</w:t>
            </w:r>
          </w:p>
        </w:tc>
        <w:tc>
          <w:tcPr>
            <w:tcW w:w="3260" w:type="dxa"/>
            <w:shd w:val="clear" w:color="auto" w:fill="auto"/>
          </w:tcPr>
          <w:p w14:paraId="796CEAA1"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p>
        </w:tc>
      </w:tr>
      <w:tr w:rsidR="00B64DFA" w:rsidRPr="00290EFC" w14:paraId="2E923CBF" w14:textId="77777777" w:rsidTr="00F150F5">
        <w:tc>
          <w:tcPr>
            <w:tcW w:w="5812" w:type="dxa"/>
            <w:shd w:val="clear" w:color="auto" w:fill="auto"/>
          </w:tcPr>
          <w:p w14:paraId="5019CD14"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2.2.1.3. Các thao tác trên slide</w:t>
            </w:r>
          </w:p>
        </w:tc>
        <w:tc>
          <w:tcPr>
            <w:tcW w:w="3260" w:type="dxa"/>
            <w:shd w:val="clear" w:color="auto" w:fill="auto"/>
          </w:tcPr>
          <w:p w14:paraId="08DD5854"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p>
        </w:tc>
      </w:tr>
      <w:tr w:rsidR="00B64DFA" w:rsidRPr="00290EFC" w14:paraId="6813075E" w14:textId="77777777" w:rsidTr="00F150F5">
        <w:tc>
          <w:tcPr>
            <w:tcW w:w="5812" w:type="dxa"/>
            <w:shd w:val="clear" w:color="auto" w:fill="auto"/>
          </w:tcPr>
          <w:p w14:paraId="3B314800"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2.2.1.4. Chèn Picture</w:t>
            </w:r>
          </w:p>
        </w:tc>
        <w:tc>
          <w:tcPr>
            <w:tcW w:w="3260" w:type="dxa"/>
            <w:shd w:val="clear" w:color="auto" w:fill="auto"/>
          </w:tcPr>
          <w:p w14:paraId="6CA3EEF4"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p>
        </w:tc>
      </w:tr>
      <w:tr w:rsidR="00B64DFA" w:rsidRPr="00290EFC" w14:paraId="73902304" w14:textId="77777777" w:rsidTr="00F150F5">
        <w:tc>
          <w:tcPr>
            <w:tcW w:w="5812" w:type="dxa"/>
            <w:shd w:val="clear" w:color="auto" w:fill="auto"/>
          </w:tcPr>
          <w:p w14:paraId="3D0E7D63"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2.2.1.5. Chèn Shapes, WordArt và Textbox</w:t>
            </w:r>
          </w:p>
        </w:tc>
        <w:tc>
          <w:tcPr>
            <w:tcW w:w="3260" w:type="dxa"/>
            <w:shd w:val="clear" w:color="auto" w:fill="auto"/>
          </w:tcPr>
          <w:p w14:paraId="6FED0971"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p>
        </w:tc>
      </w:tr>
      <w:tr w:rsidR="00B64DFA" w:rsidRPr="00290EFC" w14:paraId="561D4412" w14:textId="77777777" w:rsidTr="00F150F5">
        <w:tc>
          <w:tcPr>
            <w:tcW w:w="5812" w:type="dxa"/>
            <w:shd w:val="clear" w:color="auto" w:fill="auto"/>
          </w:tcPr>
          <w:p w14:paraId="7B9C511A"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2.2.1.6. Chèn Table, Chart, SmartArt</w:t>
            </w:r>
          </w:p>
        </w:tc>
        <w:tc>
          <w:tcPr>
            <w:tcW w:w="3260" w:type="dxa"/>
            <w:shd w:val="clear" w:color="auto" w:fill="auto"/>
          </w:tcPr>
          <w:p w14:paraId="36E04E01"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p>
        </w:tc>
      </w:tr>
      <w:tr w:rsidR="00B64DFA" w:rsidRPr="00290EFC" w14:paraId="4ED0B98C" w14:textId="77777777" w:rsidTr="00F150F5">
        <w:tc>
          <w:tcPr>
            <w:tcW w:w="5812" w:type="dxa"/>
            <w:shd w:val="clear" w:color="auto" w:fill="auto"/>
          </w:tcPr>
          <w:p w14:paraId="3BC939DC"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2.2.1.7. Chèn Audio, Video</w:t>
            </w:r>
          </w:p>
        </w:tc>
        <w:tc>
          <w:tcPr>
            <w:tcW w:w="3260" w:type="dxa"/>
            <w:shd w:val="clear" w:color="auto" w:fill="auto"/>
          </w:tcPr>
          <w:p w14:paraId="31BD862A"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p>
        </w:tc>
      </w:tr>
      <w:tr w:rsidR="00B64DFA" w:rsidRPr="00290EFC" w14:paraId="4A210DF2" w14:textId="77777777" w:rsidTr="00F150F5">
        <w:tc>
          <w:tcPr>
            <w:tcW w:w="5812" w:type="dxa"/>
            <w:shd w:val="clear" w:color="auto" w:fill="auto"/>
          </w:tcPr>
          <w:p w14:paraId="386B03DB"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color w:val="000000"/>
                <w:szCs w:val="28"/>
              </w:rPr>
              <w:t>2.2.2. Hiệu ứng, trình chiếu và in bài thuyết trình</w:t>
            </w:r>
          </w:p>
        </w:tc>
        <w:tc>
          <w:tcPr>
            <w:tcW w:w="3260" w:type="dxa"/>
            <w:shd w:val="clear" w:color="auto" w:fill="auto"/>
          </w:tcPr>
          <w:p w14:paraId="7C7FB3C9" w14:textId="77777777" w:rsidR="00B64DFA" w:rsidRPr="00290EFC" w:rsidRDefault="00B64DFA" w:rsidP="00F150F5">
            <w:pPr>
              <w:shd w:val="clear" w:color="auto" w:fill="FFFFFF"/>
              <w:tabs>
                <w:tab w:val="left" w:pos="1418"/>
              </w:tabs>
              <w:spacing w:line="288" w:lineRule="auto"/>
              <w:jc w:val="both"/>
              <w:rPr>
                <w:rFonts w:eastAsia="Times New Roman"/>
                <w:color w:val="000000"/>
                <w:szCs w:val="28"/>
              </w:rPr>
            </w:pPr>
            <w:r w:rsidRPr="00290EFC">
              <w:rPr>
                <w:rFonts w:eastAsia="Times New Roman"/>
                <w:i/>
                <w:color w:val="000000"/>
                <w:szCs w:val="28"/>
                <w:lang w:val="nl-NL"/>
              </w:rPr>
              <w:t xml:space="preserve"> </w:t>
            </w:r>
          </w:p>
        </w:tc>
      </w:tr>
      <w:tr w:rsidR="00B64DFA" w:rsidRPr="00290EFC" w14:paraId="1D5B6B0F" w14:textId="77777777" w:rsidTr="00F150F5">
        <w:tc>
          <w:tcPr>
            <w:tcW w:w="5812" w:type="dxa"/>
            <w:shd w:val="clear" w:color="auto" w:fill="auto"/>
          </w:tcPr>
          <w:p w14:paraId="7120D45A"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2.2.2.1. Tạo các hiệu ứng hoạt hình cho đối tượng</w:t>
            </w:r>
          </w:p>
        </w:tc>
        <w:tc>
          <w:tcPr>
            <w:tcW w:w="3260" w:type="dxa"/>
            <w:shd w:val="clear" w:color="auto" w:fill="auto"/>
          </w:tcPr>
          <w:p w14:paraId="137F7FED"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p>
        </w:tc>
      </w:tr>
      <w:tr w:rsidR="00B64DFA" w:rsidRPr="00290EFC" w14:paraId="2876C515" w14:textId="77777777" w:rsidTr="00F150F5">
        <w:tc>
          <w:tcPr>
            <w:tcW w:w="5812" w:type="dxa"/>
            <w:shd w:val="clear" w:color="auto" w:fill="auto"/>
          </w:tcPr>
          <w:p w14:paraId="5726EE9F"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2.2.2.2. Tạo các hiệu ứng chuyển slide</w:t>
            </w:r>
          </w:p>
        </w:tc>
        <w:tc>
          <w:tcPr>
            <w:tcW w:w="3260" w:type="dxa"/>
            <w:shd w:val="clear" w:color="auto" w:fill="auto"/>
          </w:tcPr>
          <w:p w14:paraId="0B9D313E"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p>
        </w:tc>
      </w:tr>
      <w:tr w:rsidR="00B64DFA" w:rsidRPr="00290EFC" w14:paraId="3B8A72BB" w14:textId="77777777" w:rsidTr="00F150F5">
        <w:tc>
          <w:tcPr>
            <w:tcW w:w="5812" w:type="dxa"/>
            <w:shd w:val="clear" w:color="auto" w:fill="auto"/>
          </w:tcPr>
          <w:p w14:paraId="6F737AE3"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2.2.2.3. Cách thực hiện một trình diễn</w:t>
            </w:r>
          </w:p>
        </w:tc>
        <w:tc>
          <w:tcPr>
            <w:tcW w:w="3260" w:type="dxa"/>
            <w:shd w:val="clear" w:color="auto" w:fill="auto"/>
          </w:tcPr>
          <w:p w14:paraId="3C3E4283"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p>
        </w:tc>
      </w:tr>
      <w:tr w:rsidR="00B64DFA" w:rsidRPr="00290EFC" w14:paraId="268E2F73" w14:textId="77777777" w:rsidTr="00F150F5">
        <w:tc>
          <w:tcPr>
            <w:tcW w:w="5812" w:type="dxa"/>
            <w:shd w:val="clear" w:color="auto" w:fill="auto"/>
          </w:tcPr>
          <w:p w14:paraId="4960534A"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2.2.2.4. Lặp lại trình diễn</w:t>
            </w:r>
          </w:p>
        </w:tc>
        <w:tc>
          <w:tcPr>
            <w:tcW w:w="3260" w:type="dxa"/>
            <w:shd w:val="clear" w:color="auto" w:fill="auto"/>
          </w:tcPr>
          <w:p w14:paraId="0F68122E"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i/>
                <w:color w:val="000000"/>
                <w:szCs w:val="28"/>
                <w:lang w:val="nl-NL"/>
              </w:rPr>
              <w:t xml:space="preserve">Thời gian: </w:t>
            </w:r>
            <w:r w:rsidRPr="00290EFC">
              <w:rPr>
                <w:rFonts w:eastAsia="Times New Roman"/>
                <w:i/>
                <w:color w:val="000000"/>
                <w:szCs w:val="28"/>
                <w:lang w:val="vi-VN"/>
              </w:rPr>
              <w:t>TH</w:t>
            </w:r>
            <w:r w:rsidRPr="00290EFC">
              <w:rPr>
                <w:rFonts w:eastAsia="Times New Roman"/>
                <w:i/>
                <w:color w:val="000000"/>
                <w:szCs w:val="28"/>
                <w:lang w:val="nl-NL"/>
              </w:rPr>
              <w:t>: 0</w:t>
            </w:r>
            <w:r w:rsidRPr="00290EFC">
              <w:rPr>
                <w:rFonts w:eastAsia="Times New Roman"/>
                <w:i/>
                <w:color w:val="000000"/>
                <w:szCs w:val="28"/>
                <w:lang w:val="vi-VN"/>
              </w:rPr>
              <w:t>1</w:t>
            </w:r>
            <w:r w:rsidRPr="00290EFC">
              <w:rPr>
                <w:rFonts w:eastAsia="Times New Roman"/>
                <w:i/>
                <w:color w:val="000000"/>
                <w:szCs w:val="28"/>
                <w:lang w:val="nl-NL"/>
              </w:rPr>
              <w:t>h</w:t>
            </w:r>
          </w:p>
        </w:tc>
      </w:tr>
      <w:tr w:rsidR="00B64DFA" w:rsidRPr="00290EFC" w14:paraId="56FCDA6D" w14:textId="77777777" w:rsidTr="00F150F5">
        <w:tc>
          <w:tcPr>
            <w:tcW w:w="5812" w:type="dxa"/>
            <w:shd w:val="clear" w:color="auto" w:fill="auto"/>
          </w:tcPr>
          <w:p w14:paraId="37BF2638"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r w:rsidRPr="00290EFC">
              <w:rPr>
                <w:rFonts w:eastAsia="Times New Roman"/>
                <w:color w:val="000000"/>
                <w:szCs w:val="28"/>
              </w:rPr>
              <w:t>2.2.2.5. In bài thuyết trình</w:t>
            </w:r>
          </w:p>
        </w:tc>
        <w:tc>
          <w:tcPr>
            <w:tcW w:w="3260" w:type="dxa"/>
            <w:shd w:val="clear" w:color="auto" w:fill="auto"/>
          </w:tcPr>
          <w:p w14:paraId="3B2A0B36" w14:textId="77777777" w:rsidR="00B64DFA" w:rsidRPr="00290EFC" w:rsidRDefault="00B64DFA" w:rsidP="00F150F5">
            <w:pPr>
              <w:shd w:val="clear" w:color="auto" w:fill="FFFFFF"/>
              <w:tabs>
                <w:tab w:val="left" w:pos="851"/>
              </w:tabs>
              <w:spacing w:line="288" w:lineRule="auto"/>
              <w:jc w:val="both"/>
              <w:rPr>
                <w:rFonts w:eastAsia="Times New Roman"/>
                <w:color w:val="000000"/>
                <w:szCs w:val="28"/>
              </w:rPr>
            </w:pPr>
          </w:p>
        </w:tc>
      </w:tr>
    </w:tbl>
    <w:p w14:paraId="3D547033" w14:textId="77777777" w:rsidR="00B64DFA" w:rsidRPr="00290EFC" w:rsidRDefault="00B64DFA" w:rsidP="00B64DFA">
      <w:pPr>
        <w:shd w:val="clear" w:color="auto" w:fill="FFFFFF"/>
        <w:tabs>
          <w:tab w:val="left" w:pos="851"/>
        </w:tabs>
        <w:spacing w:line="288" w:lineRule="auto"/>
        <w:ind w:firstLine="720"/>
        <w:jc w:val="both"/>
        <w:rPr>
          <w:b/>
          <w:bCs/>
          <w:szCs w:val="28"/>
        </w:rPr>
      </w:pPr>
    </w:p>
    <w:p w14:paraId="6B611DE1" w14:textId="77777777" w:rsidR="00B64DFA" w:rsidRPr="00290EFC" w:rsidRDefault="00B64DFA" w:rsidP="00B64DFA">
      <w:pPr>
        <w:shd w:val="clear" w:color="auto" w:fill="FFFFFF"/>
        <w:tabs>
          <w:tab w:val="left" w:pos="851"/>
        </w:tabs>
        <w:spacing w:line="288" w:lineRule="auto"/>
        <w:jc w:val="both"/>
        <w:rPr>
          <w:bCs/>
          <w:i/>
          <w:color w:val="000000"/>
          <w:szCs w:val="28"/>
          <w:lang w:val="nl-NL"/>
        </w:rPr>
      </w:pPr>
      <w:r w:rsidRPr="00290EFC">
        <w:rPr>
          <w:b/>
          <w:bCs/>
          <w:szCs w:val="28"/>
        </w:rPr>
        <w:t xml:space="preserve">Chương VI.  SỬ DỤNG INTERNET CƠ BẢN </w:t>
      </w:r>
      <w:r w:rsidRPr="00290EFC">
        <w:rPr>
          <w:bCs/>
          <w:i/>
          <w:color w:val="000000"/>
          <w:szCs w:val="28"/>
          <w:lang w:val="nl-NL"/>
        </w:rPr>
        <w:t xml:space="preserve"> </w:t>
      </w:r>
    </w:p>
    <w:p w14:paraId="07C43A47" w14:textId="77777777" w:rsidR="00B64DFA" w:rsidRPr="00290EFC" w:rsidRDefault="00B64DFA" w:rsidP="00B64DFA">
      <w:pPr>
        <w:shd w:val="clear" w:color="auto" w:fill="FFFFFF"/>
        <w:tabs>
          <w:tab w:val="left" w:pos="851"/>
        </w:tabs>
        <w:spacing w:line="288" w:lineRule="auto"/>
        <w:jc w:val="right"/>
        <w:rPr>
          <w:b/>
          <w:bCs/>
          <w:i/>
          <w:color w:val="000000"/>
          <w:szCs w:val="28"/>
          <w:lang w:val="nl-NL"/>
        </w:rPr>
      </w:pPr>
      <w:r w:rsidRPr="00290EFC">
        <w:rPr>
          <w:b/>
          <w:bCs/>
          <w:i/>
          <w:color w:val="000000"/>
          <w:szCs w:val="28"/>
          <w:lang w:val="nl-NL"/>
        </w:rPr>
        <w:t xml:space="preserve">(Thời gian: </w:t>
      </w:r>
      <w:r w:rsidRPr="00290EFC">
        <w:rPr>
          <w:bCs/>
          <w:i/>
          <w:color w:val="000000"/>
          <w:szCs w:val="28"/>
          <w:lang w:val="nl-NL"/>
        </w:rPr>
        <w:t>05 giờ; LT: 02h; TH: 03h;)</w:t>
      </w:r>
    </w:p>
    <w:p w14:paraId="0DFC5AE3" w14:textId="77777777" w:rsidR="00B64DFA" w:rsidRPr="00290EFC" w:rsidRDefault="00B64DFA" w:rsidP="00B64DFA">
      <w:pPr>
        <w:shd w:val="clear" w:color="auto" w:fill="FFFFFF"/>
        <w:tabs>
          <w:tab w:val="left" w:pos="709"/>
        </w:tabs>
        <w:spacing w:line="288" w:lineRule="auto"/>
        <w:ind w:firstLine="720"/>
        <w:jc w:val="both"/>
        <w:rPr>
          <w:b/>
          <w:szCs w:val="28"/>
        </w:rPr>
      </w:pPr>
      <w:r w:rsidRPr="00290EFC">
        <w:rPr>
          <w:b/>
          <w:szCs w:val="28"/>
        </w:rPr>
        <w:t>1. Mục tiêu</w:t>
      </w:r>
    </w:p>
    <w:p w14:paraId="25376692" w14:textId="77777777" w:rsidR="00B64DFA" w:rsidRPr="00290EFC" w:rsidRDefault="00B64DFA" w:rsidP="00B64DFA">
      <w:pPr>
        <w:shd w:val="clear" w:color="auto" w:fill="FFFFFF"/>
        <w:tabs>
          <w:tab w:val="left" w:pos="709"/>
        </w:tabs>
        <w:spacing w:line="288" w:lineRule="auto"/>
        <w:ind w:firstLine="720"/>
        <w:jc w:val="both"/>
        <w:rPr>
          <w:bCs/>
          <w:i/>
          <w:szCs w:val="28"/>
        </w:rPr>
      </w:pPr>
      <w:r w:rsidRPr="00290EFC">
        <w:rPr>
          <w:bCs/>
          <w:i/>
          <w:szCs w:val="28"/>
        </w:rPr>
        <w:t>Học xong chương này</w:t>
      </w:r>
      <w:r w:rsidRPr="00290EFC">
        <w:rPr>
          <w:bCs/>
          <w:i/>
          <w:szCs w:val="28"/>
          <w:lang w:val="nl-NL"/>
        </w:rPr>
        <w:t>, người học có khả năng</w:t>
      </w:r>
      <w:r w:rsidRPr="00290EFC">
        <w:rPr>
          <w:bCs/>
          <w:i/>
          <w:szCs w:val="28"/>
        </w:rPr>
        <w:t>:</w:t>
      </w:r>
    </w:p>
    <w:p w14:paraId="5966BA0B"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Trình bày được một số kiến thức cơ bản về Internet, WWW (World Wide Web), các thao tác với thư điện tử;</w:t>
      </w:r>
    </w:p>
    <w:p w14:paraId="54FC0B04"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Sử dụng đượccác thao tác xử lý cơ bản trên Internet, thư điện tử và tìm kiếm thông tin.</w:t>
      </w:r>
    </w:p>
    <w:p w14:paraId="643F7C2E" w14:textId="77777777" w:rsidR="00B64DFA" w:rsidRPr="00290EFC" w:rsidRDefault="00B64DFA" w:rsidP="00B64DFA">
      <w:pPr>
        <w:shd w:val="clear" w:color="auto" w:fill="FFFFFF"/>
        <w:tabs>
          <w:tab w:val="left" w:pos="720"/>
          <w:tab w:val="left" w:pos="1080"/>
        </w:tabs>
        <w:spacing w:line="288" w:lineRule="auto"/>
        <w:jc w:val="both"/>
        <w:rPr>
          <w:szCs w:val="28"/>
          <w:lang w:val="nl-NL"/>
        </w:rPr>
      </w:pPr>
      <w:r w:rsidRPr="00290EFC">
        <w:rPr>
          <w:szCs w:val="28"/>
          <w:lang w:val="nl-NL"/>
        </w:rPr>
        <w:tab/>
        <w:t>- Nhận biết và thực hiện được các biện pháp an toàn bảo mật thông tin khi sử dụng các thiết bị, trang thông tin liên quan đến Internet.</w:t>
      </w:r>
    </w:p>
    <w:p w14:paraId="728BE7D8" w14:textId="77777777" w:rsidR="00B64DFA" w:rsidRPr="00290EFC" w:rsidRDefault="00B64DFA" w:rsidP="00B64DFA">
      <w:pPr>
        <w:shd w:val="clear" w:color="auto" w:fill="FFFFFF"/>
        <w:tabs>
          <w:tab w:val="left" w:pos="720"/>
          <w:tab w:val="left" w:pos="1080"/>
        </w:tabs>
        <w:spacing w:line="288" w:lineRule="auto"/>
        <w:jc w:val="both"/>
        <w:rPr>
          <w:b/>
          <w:szCs w:val="28"/>
          <w:lang w:val="nl-NL"/>
        </w:rPr>
      </w:pPr>
      <w:r w:rsidRPr="00290EFC">
        <w:rPr>
          <w:b/>
          <w:szCs w:val="28"/>
          <w:lang w:val="nl-NL"/>
        </w:rPr>
        <w:tab/>
        <w:t>2. Nội dung</w:t>
      </w:r>
    </w:p>
    <w:tbl>
      <w:tblPr>
        <w:tblW w:w="9356" w:type="dxa"/>
        <w:tblInd w:w="704" w:type="dxa"/>
        <w:tblLook w:val="04A0" w:firstRow="1" w:lastRow="0" w:firstColumn="1" w:lastColumn="0" w:noHBand="0" w:noVBand="1"/>
      </w:tblPr>
      <w:tblGrid>
        <w:gridCol w:w="6095"/>
        <w:gridCol w:w="3261"/>
      </w:tblGrid>
      <w:tr w:rsidR="00B64DFA" w:rsidRPr="00290EFC" w14:paraId="60EEB794" w14:textId="77777777" w:rsidTr="00F150F5">
        <w:tc>
          <w:tcPr>
            <w:tcW w:w="6095" w:type="dxa"/>
            <w:shd w:val="clear" w:color="auto" w:fill="auto"/>
          </w:tcPr>
          <w:p w14:paraId="7C4A4253" w14:textId="77777777" w:rsidR="00B64DFA" w:rsidRPr="00290EFC" w:rsidRDefault="00B64DFA" w:rsidP="00F150F5">
            <w:pPr>
              <w:shd w:val="clear" w:color="auto" w:fill="FFFFFF"/>
              <w:tabs>
                <w:tab w:val="left" w:pos="709"/>
              </w:tabs>
              <w:spacing w:line="288" w:lineRule="auto"/>
              <w:jc w:val="both"/>
              <w:rPr>
                <w:rFonts w:eastAsia="Times New Roman"/>
                <w:szCs w:val="28"/>
                <w:lang w:val="nl-NL"/>
              </w:rPr>
            </w:pPr>
            <w:r w:rsidRPr="00290EFC">
              <w:rPr>
                <w:rFonts w:eastAsia="Times New Roman"/>
                <w:szCs w:val="28"/>
                <w:lang w:val="nl-NL"/>
              </w:rPr>
              <w:t>2.1. Kiến thức cơ bản về Internet</w:t>
            </w:r>
            <w:r w:rsidRPr="00290EFC">
              <w:rPr>
                <w:rFonts w:eastAsia="Times New Roman"/>
                <w:szCs w:val="28"/>
                <w:lang w:val="nl-NL"/>
              </w:rPr>
              <w:tab/>
            </w:r>
          </w:p>
        </w:tc>
        <w:tc>
          <w:tcPr>
            <w:tcW w:w="3261" w:type="dxa"/>
            <w:shd w:val="clear" w:color="auto" w:fill="auto"/>
          </w:tcPr>
          <w:p w14:paraId="47DF69E8" w14:textId="77777777" w:rsidR="00B64DFA" w:rsidRPr="00290EFC" w:rsidRDefault="00B64DFA" w:rsidP="00F150F5">
            <w:pPr>
              <w:shd w:val="clear" w:color="auto" w:fill="FFFFFF"/>
              <w:tabs>
                <w:tab w:val="left" w:pos="709"/>
              </w:tabs>
              <w:spacing w:line="288" w:lineRule="auto"/>
              <w:jc w:val="both"/>
              <w:rPr>
                <w:rFonts w:eastAsia="Times New Roman"/>
                <w:szCs w:val="28"/>
                <w:lang w:val="nl-NL"/>
              </w:rPr>
            </w:pPr>
            <w:r w:rsidRPr="00290EFC">
              <w:rPr>
                <w:rFonts w:eastAsia="Times New Roman"/>
                <w:i/>
                <w:szCs w:val="28"/>
                <w:lang w:val="nl-NL"/>
              </w:rPr>
              <w:t xml:space="preserve">Thời gian: </w:t>
            </w:r>
            <w:r w:rsidRPr="00290EFC">
              <w:rPr>
                <w:rFonts w:eastAsia="Times New Roman"/>
                <w:i/>
                <w:szCs w:val="28"/>
                <w:lang w:val="vi-VN"/>
              </w:rPr>
              <w:t>LT</w:t>
            </w:r>
            <w:r w:rsidRPr="00290EFC">
              <w:rPr>
                <w:rFonts w:eastAsia="Times New Roman"/>
                <w:i/>
                <w:szCs w:val="28"/>
                <w:lang w:val="nl-NL"/>
              </w:rPr>
              <w:t xml:space="preserve">: </w:t>
            </w:r>
            <w:r w:rsidRPr="00290EFC">
              <w:rPr>
                <w:rFonts w:eastAsia="Times New Roman"/>
                <w:i/>
                <w:szCs w:val="28"/>
                <w:lang w:val="vi-VN"/>
              </w:rPr>
              <w:t>0</w:t>
            </w:r>
            <w:r w:rsidRPr="00290EFC">
              <w:rPr>
                <w:rFonts w:eastAsia="Times New Roman"/>
                <w:i/>
                <w:szCs w:val="28"/>
                <w:lang w:val="nl-NL"/>
              </w:rPr>
              <w:t>,5h</w:t>
            </w:r>
            <w:r w:rsidRPr="00290EFC">
              <w:rPr>
                <w:rFonts w:eastAsia="Times New Roman"/>
                <w:i/>
                <w:szCs w:val="28"/>
                <w:lang w:val="vi-VN"/>
              </w:rPr>
              <w:t>;</w:t>
            </w:r>
          </w:p>
        </w:tc>
      </w:tr>
      <w:tr w:rsidR="00B64DFA" w:rsidRPr="00290EFC" w14:paraId="0DEC03FC" w14:textId="77777777" w:rsidTr="00F150F5">
        <w:tc>
          <w:tcPr>
            <w:tcW w:w="6095" w:type="dxa"/>
            <w:shd w:val="clear" w:color="auto" w:fill="auto"/>
          </w:tcPr>
          <w:p w14:paraId="4105A1DA" w14:textId="77777777" w:rsidR="00B64DFA" w:rsidRPr="00290EFC" w:rsidRDefault="00B64DFA" w:rsidP="00F150F5">
            <w:pPr>
              <w:shd w:val="clear" w:color="auto" w:fill="FFFFFF"/>
              <w:tabs>
                <w:tab w:val="left" w:pos="1418"/>
              </w:tabs>
              <w:spacing w:line="288" w:lineRule="auto"/>
              <w:jc w:val="both"/>
              <w:rPr>
                <w:rFonts w:eastAsia="Times New Roman"/>
                <w:szCs w:val="28"/>
              </w:rPr>
            </w:pPr>
            <w:r w:rsidRPr="00290EFC">
              <w:rPr>
                <w:rFonts w:eastAsia="Times New Roman"/>
                <w:szCs w:val="28"/>
              </w:rPr>
              <w:t>2.1.1. Tổng quan về Internet</w:t>
            </w:r>
          </w:p>
        </w:tc>
        <w:tc>
          <w:tcPr>
            <w:tcW w:w="3261" w:type="dxa"/>
            <w:shd w:val="clear" w:color="auto" w:fill="auto"/>
          </w:tcPr>
          <w:p w14:paraId="101EF00E" w14:textId="77777777" w:rsidR="00B64DFA" w:rsidRPr="00290EFC" w:rsidRDefault="00B64DFA" w:rsidP="00F150F5">
            <w:pPr>
              <w:shd w:val="clear" w:color="auto" w:fill="FFFFFF"/>
              <w:tabs>
                <w:tab w:val="left" w:pos="1418"/>
              </w:tabs>
              <w:spacing w:line="288" w:lineRule="auto"/>
              <w:jc w:val="both"/>
              <w:rPr>
                <w:rFonts w:eastAsia="Times New Roman"/>
                <w:szCs w:val="28"/>
              </w:rPr>
            </w:pPr>
          </w:p>
        </w:tc>
      </w:tr>
      <w:tr w:rsidR="00B64DFA" w:rsidRPr="00290EFC" w14:paraId="2A4CAE7D" w14:textId="77777777" w:rsidTr="00F150F5">
        <w:tc>
          <w:tcPr>
            <w:tcW w:w="6095" w:type="dxa"/>
            <w:shd w:val="clear" w:color="auto" w:fill="auto"/>
          </w:tcPr>
          <w:p w14:paraId="3261852F" w14:textId="77777777" w:rsidR="00B64DFA" w:rsidRPr="00290EFC" w:rsidRDefault="00B64DFA" w:rsidP="00F150F5">
            <w:pPr>
              <w:shd w:val="clear" w:color="auto" w:fill="FFFFFF"/>
              <w:tabs>
                <w:tab w:val="left" w:pos="1418"/>
              </w:tabs>
              <w:spacing w:line="288" w:lineRule="auto"/>
              <w:jc w:val="both"/>
              <w:rPr>
                <w:rFonts w:eastAsia="Times New Roman"/>
                <w:szCs w:val="28"/>
              </w:rPr>
            </w:pPr>
            <w:r w:rsidRPr="00290EFC">
              <w:rPr>
                <w:rFonts w:eastAsia="Times New Roman"/>
                <w:szCs w:val="28"/>
              </w:rPr>
              <w:t>2.1.2. Dịch vụ WWW (World Wide Web)</w:t>
            </w:r>
          </w:p>
        </w:tc>
        <w:tc>
          <w:tcPr>
            <w:tcW w:w="3261" w:type="dxa"/>
            <w:shd w:val="clear" w:color="auto" w:fill="auto"/>
          </w:tcPr>
          <w:p w14:paraId="623F1D1C" w14:textId="77777777" w:rsidR="00B64DFA" w:rsidRPr="00290EFC" w:rsidRDefault="00B64DFA" w:rsidP="00F150F5">
            <w:pPr>
              <w:shd w:val="clear" w:color="auto" w:fill="FFFFFF"/>
              <w:tabs>
                <w:tab w:val="left" w:pos="1418"/>
              </w:tabs>
              <w:spacing w:line="288" w:lineRule="auto"/>
              <w:jc w:val="both"/>
              <w:rPr>
                <w:rFonts w:eastAsia="Times New Roman"/>
                <w:szCs w:val="28"/>
              </w:rPr>
            </w:pPr>
          </w:p>
        </w:tc>
      </w:tr>
      <w:tr w:rsidR="00B64DFA" w:rsidRPr="00290EFC" w14:paraId="54EA0199" w14:textId="77777777" w:rsidTr="00F150F5">
        <w:tc>
          <w:tcPr>
            <w:tcW w:w="6095" w:type="dxa"/>
            <w:shd w:val="clear" w:color="auto" w:fill="auto"/>
          </w:tcPr>
          <w:p w14:paraId="5ACEB9CA" w14:textId="77777777" w:rsidR="00B64DFA" w:rsidRPr="00290EFC" w:rsidRDefault="00B64DFA" w:rsidP="00F150F5">
            <w:pPr>
              <w:shd w:val="clear" w:color="auto" w:fill="FFFFFF"/>
              <w:tabs>
                <w:tab w:val="left" w:pos="1418"/>
              </w:tabs>
              <w:spacing w:line="288" w:lineRule="auto"/>
              <w:jc w:val="both"/>
              <w:rPr>
                <w:rFonts w:eastAsia="Times New Roman"/>
                <w:szCs w:val="28"/>
                <w:lang w:val="fr-FR"/>
              </w:rPr>
            </w:pPr>
            <w:r w:rsidRPr="00290EFC">
              <w:rPr>
                <w:rFonts w:eastAsia="Times New Roman"/>
                <w:szCs w:val="28"/>
                <w:lang w:val="fr-FR"/>
              </w:rPr>
              <w:t>2.1.3. Bảo mật khi làm việc với Internet</w:t>
            </w:r>
          </w:p>
        </w:tc>
        <w:tc>
          <w:tcPr>
            <w:tcW w:w="3261" w:type="dxa"/>
            <w:shd w:val="clear" w:color="auto" w:fill="auto"/>
          </w:tcPr>
          <w:p w14:paraId="47BA660E" w14:textId="77777777" w:rsidR="00B64DFA" w:rsidRPr="00290EFC" w:rsidRDefault="00B64DFA" w:rsidP="00F150F5">
            <w:pPr>
              <w:shd w:val="clear" w:color="auto" w:fill="FFFFFF"/>
              <w:tabs>
                <w:tab w:val="left" w:pos="1418"/>
              </w:tabs>
              <w:spacing w:line="288" w:lineRule="auto"/>
              <w:jc w:val="both"/>
              <w:rPr>
                <w:rFonts w:eastAsia="Times New Roman"/>
                <w:szCs w:val="28"/>
                <w:lang w:val="fr-FR"/>
              </w:rPr>
            </w:pPr>
          </w:p>
        </w:tc>
      </w:tr>
      <w:tr w:rsidR="00B64DFA" w:rsidRPr="00290EFC" w14:paraId="4C7E3A0E" w14:textId="77777777" w:rsidTr="00F150F5">
        <w:tc>
          <w:tcPr>
            <w:tcW w:w="6095" w:type="dxa"/>
            <w:shd w:val="clear" w:color="auto" w:fill="auto"/>
          </w:tcPr>
          <w:p w14:paraId="304C349B" w14:textId="77777777" w:rsidR="00B64DFA" w:rsidRPr="00290EFC" w:rsidRDefault="00B64DFA" w:rsidP="00F150F5">
            <w:pPr>
              <w:shd w:val="clear" w:color="auto" w:fill="FFFFFF"/>
              <w:tabs>
                <w:tab w:val="left" w:pos="709"/>
              </w:tabs>
              <w:spacing w:line="288" w:lineRule="auto"/>
              <w:jc w:val="both"/>
              <w:rPr>
                <w:rFonts w:eastAsia="Times New Roman"/>
                <w:szCs w:val="28"/>
                <w:lang w:val="fr-FR"/>
              </w:rPr>
            </w:pPr>
            <w:r w:rsidRPr="00290EFC">
              <w:rPr>
                <w:rFonts w:eastAsia="Times New Roman"/>
                <w:szCs w:val="28"/>
                <w:lang w:val="fr-FR"/>
              </w:rPr>
              <w:t>2.2. Khai thác và sử dụng Internet</w:t>
            </w:r>
          </w:p>
        </w:tc>
        <w:tc>
          <w:tcPr>
            <w:tcW w:w="3261" w:type="dxa"/>
            <w:shd w:val="clear" w:color="auto" w:fill="auto"/>
          </w:tcPr>
          <w:p w14:paraId="768AF8F8" w14:textId="77777777" w:rsidR="00B64DFA" w:rsidRPr="00290EFC" w:rsidRDefault="00B64DFA" w:rsidP="00F150F5">
            <w:pPr>
              <w:shd w:val="clear" w:color="auto" w:fill="FFFFFF"/>
              <w:tabs>
                <w:tab w:val="left" w:pos="709"/>
              </w:tabs>
              <w:spacing w:line="288" w:lineRule="auto"/>
              <w:jc w:val="both"/>
              <w:rPr>
                <w:rFonts w:eastAsia="Times New Roman"/>
                <w:szCs w:val="28"/>
                <w:lang w:val="fr-FR"/>
              </w:rPr>
            </w:pPr>
            <w:r w:rsidRPr="00290EFC">
              <w:rPr>
                <w:rFonts w:eastAsia="Times New Roman"/>
                <w:i/>
                <w:szCs w:val="28"/>
                <w:lang w:val="nl-NL"/>
              </w:rPr>
              <w:t xml:space="preserve"> </w:t>
            </w:r>
          </w:p>
        </w:tc>
      </w:tr>
      <w:tr w:rsidR="00B64DFA" w:rsidRPr="00290EFC" w14:paraId="308FDAAC" w14:textId="77777777" w:rsidTr="00F150F5">
        <w:tc>
          <w:tcPr>
            <w:tcW w:w="6095" w:type="dxa"/>
            <w:shd w:val="clear" w:color="auto" w:fill="auto"/>
          </w:tcPr>
          <w:p w14:paraId="2185FD96" w14:textId="77777777" w:rsidR="00B64DFA" w:rsidRPr="00290EFC" w:rsidRDefault="00B64DFA" w:rsidP="00F150F5">
            <w:pPr>
              <w:shd w:val="clear" w:color="auto" w:fill="FFFFFF"/>
              <w:tabs>
                <w:tab w:val="left" w:pos="1418"/>
              </w:tabs>
              <w:spacing w:line="288" w:lineRule="auto"/>
              <w:jc w:val="both"/>
              <w:rPr>
                <w:rFonts w:eastAsia="Times New Roman"/>
                <w:szCs w:val="28"/>
                <w:lang w:val="fr-FR"/>
              </w:rPr>
            </w:pPr>
            <w:r w:rsidRPr="00290EFC">
              <w:rPr>
                <w:rFonts w:eastAsia="Times New Roman"/>
                <w:szCs w:val="28"/>
                <w:lang w:val="fr-FR"/>
              </w:rPr>
              <w:t>2.2.1. Sử dụng trình duyệt Web</w:t>
            </w:r>
          </w:p>
        </w:tc>
        <w:tc>
          <w:tcPr>
            <w:tcW w:w="3261" w:type="dxa"/>
            <w:shd w:val="clear" w:color="auto" w:fill="auto"/>
          </w:tcPr>
          <w:p w14:paraId="2C5E1672" w14:textId="77777777" w:rsidR="00B64DFA" w:rsidRPr="00290EFC" w:rsidRDefault="00B64DFA" w:rsidP="00F150F5">
            <w:pPr>
              <w:shd w:val="clear" w:color="auto" w:fill="FFFFFF"/>
              <w:tabs>
                <w:tab w:val="left" w:pos="1418"/>
              </w:tabs>
              <w:spacing w:line="288" w:lineRule="auto"/>
              <w:jc w:val="both"/>
              <w:rPr>
                <w:rFonts w:eastAsia="Times New Roman"/>
                <w:szCs w:val="28"/>
                <w:lang w:val="fr-FR"/>
              </w:rPr>
            </w:pPr>
            <w:r w:rsidRPr="00290EFC">
              <w:rPr>
                <w:rFonts w:eastAsia="Times New Roman"/>
                <w:i/>
                <w:szCs w:val="28"/>
                <w:lang w:val="nl-NL"/>
              </w:rPr>
              <w:t xml:space="preserve">Thời gian: </w:t>
            </w:r>
            <w:r w:rsidRPr="00290EFC">
              <w:rPr>
                <w:rFonts w:eastAsia="Times New Roman"/>
                <w:i/>
                <w:szCs w:val="28"/>
                <w:lang w:val="vi-VN"/>
              </w:rPr>
              <w:t>LT</w:t>
            </w:r>
            <w:r w:rsidRPr="00290EFC">
              <w:rPr>
                <w:rFonts w:eastAsia="Times New Roman"/>
                <w:i/>
                <w:szCs w:val="28"/>
                <w:lang w:val="nl-NL"/>
              </w:rPr>
              <w:t xml:space="preserve">: </w:t>
            </w:r>
            <w:r w:rsidRPr="00290EFC">
              <w:rPr>
                <w:rFonts w:eastAsia="Times New Roman"/>
                <w:i/>
                <w:szCs w:val="28"/>
                <w:lang w:val="vi-VN"/>
              </w:rPr>
              <w:t>0</w:t>
            </w:r>
            <w:r w:rsidRPr="00290EFC">
              <w:rPr>
                <w:rFonts w:eastAsia="Times New Roman"/>
                <w:i/>
                <w:szCs w:val="28"/>
                <w:lang w:val="nl-NL"/>
              </w:rPr>
              <w:t>,5h</w:t>
            </w:r>
          </w:p>
        </w:tc>
      </w:tr>
      <w:tr w:rsidR="00B64DFA" w:rsidRPr="00290EFC" w14:paraId="20FCF396" w14:textId="77777777" w:rsidTr="00F150F5">
        <w:tc>
          <w:tcPr>
            <w:tcW w:w="6095" w:type="dxa"/>
            <w:shd w:val="clear" w:color="auto" w:fill="auto"/>
          </w:tcPr>
          <w:p w14:paraId="19C4C85C" w14:textId="77777777" w:rsidR="00B64DFA" w:rsidRPr="00290EFC" w:rsidRDefault="00B64DFA" w:rsidP="00F150F5">
            <w:pPr>
              <w:shd w:val="clear" w:color="auto" w:fill="FFFFFF"/>
              <w:tabs>
                <w:tab w:val="left" w:pos="851"/>
              </w:tabs>
              <w:spacing w:line="288" w:lineRule="auto"/>
              <w:jc w:val="both"/>
              <w:rPr>
                <w:rFonts w:eastAsia="Times New Roman"/>
                <w:szCs w:val="28"/>
                <w:lang w:val="fr-FR"/>
              </w:rPr>
            </w:pPr>
            <w:r w:rsidRPr="00290EFC">
              <w:rPr>
                <w:rFonts w:eastAsia="Times New Roman"/>
                <w:szCs w:val="28"/>
                <w:lang w:val="fr-FR"/>
              </w:rPr>
              <w:t>2.2.1.1.Thao tác duyệt web cơ bản</w:t>
            </w:r>
          </w:p>
        </w:tc>
        <w:tc>
          <w:tcPr>
            <w:tcW w:w="3261" w:type="dxa"/>
            <w:shd w:val="clear" w:color="auto" w:fill="auto"/>
          </w:tcPr>
          <w:p w14:paraId="2D473D07" w14:textId="77777777" w:rsidR="00B64DFA" w:rsidRPr="00290EFC" w:rsidRDefault="00B64DFA" w:rsidP="00F150F5">
            <w:pPr>
              <w:shd w:val="clear" w:color="auto" w:fill="FFFFFF"/>
              <w:tabs>
                <w:tab w:val="left" w:pos="851"/>
              </w:tabs>
              <w:spacing w:line="288" w:lineRule="auto"/>
              <w:jc w:val="both"/>
              <w:rPr>
                <w:rFonts w:eastAsia="Times New Roman"/>
                <w:szCs w:val="28"/>
                <w:lang w:val="fr-FR"/>
              </w:rPr>
            </w:pPr>
          </w:p>
        </w:tc>
      </w:tr>
      <w:tr w:rsidR="00B64DFA" w:rsidRPr="00290EFC" w14:paraId="2D50DD4A" w14:textId="77777777" w:rsidTr="00F150F5">
        <w:tc>
          <w:tcPr>
            <w:tcW w:w="6095" w:type="dxa"/>
            <w:shd w:val="clear" w:color="auto" w:fill="auto"/>
          </w:tcPr>
          <w:p w14:paraId="23198441" w14:textId="77777777" w:rsidR="00B64DFA" w:rsidRPr="00290EFC" w:rsidRDefault="00B64DFA" w:rsidP="00F150F5">
            <w:pPr>
              <w:shd w:val="clear" w:color="auto" w:fill="FFFFFF"/>
              <w:tabs>
                <w:tab w:val="left" w:pos="851"/>
              </w:tabs>
              <w:spacing w:line="288" w:lineRule="auto"/>
              <w:jc w:val="both"/>
              <w:rPr>
                <w:rFonts w:eastAsia="Times New Roman"/>
                <w:szCs w:val="28"/>
                <w:lang w:val="fr-FR"/>
              </w:rPr>
            </w:pPr>
            <w:r w:rsidRPr="00290EFC">
              <w:rPr>
                <w:rFonts w:eastAsia="Times New Roman"/>
                <w:szCs w:val="28"/>
                <w:lang w:val="fr-FR"/>
              </w:rPr>
              <w:t>2.2.1.2.Thiết đặt (setting)</w:t>
            </w:r>
          </w:p>
        </w:tc>
        <w:tc>
          <w:tcPr>
            <w:tcW w:w="3261" w:type="dxa"/>
            <w:shd w:val="clear" w:color="auto" w:fill="auto"/>
          </w:tcPr>
          <w:p w14:paraId="24F38563" w14:textId="77777777" w:rsidR="00B64DFA" w:rsidRPr="00290EFC" w:rsidRDefault="00B64DFA" w:rsidP="00F150F5">
            <w:pPr>
              <w:shd w:val="clear" w:color="auto" w:fill="FFFFFF"/>
              <w:tabs>
                <w:tab w:val="left" w:pos="851"/>
              </w:tabs>
              <w:spacing w:line="288" w:lineRule="auto"/>
              <w:jc w:val="both"/>
              <w:rPr>
                <w:rFonts w:eastAsia="Times New Roman"/>
                <w:szCs w:val="28"/>
                <w:lang w:val="fr-FR"/>
              </w:rPr>
            </w:pPr>
          </w:p>
        </w:tc>
      </w:tr>
      <w:tr w:rsidR="00B64DFA" w:rsidRPr="00290EFC" w14:paraId="29583472" w14:textId="77777777" w:rsidTr="00F150F5">
        <w:tc>
          <w:tcPr>
            <w:tcW w:w="9356" w:type="dxa"/>
            <w:gridSpan w:val="2"/>
            <w:shd w:val="clear" w:color="auto" w:fill="auto"/>
          </w:tcPr>
          <w:p w14:paraId="12462DD0" w14:textId="77777777" w:rsidR="00B64DFA" w:rsidRPr="00290EFC" w:rsidRDefault="00B64DFA" w:rsidP="00F150F5">
            <w:pPr>
              <w:shd w:val="clear" w:color="auto" w:fill="FFFFFF"/>
              <w:tabs>
                <w:tab w:val="left" w:pos="851"/>
              </w:tabs>
              <w:spacing w:line="288" w:lineRule="auto"/>
              <w:jc w:val="both"/>
              <w:rPr>
                <w:rFonts w:eastAsia="Times New Roman"/>
                <w:color w:val="000000"/>
                <w:spacing w:val="-10"/>
                <w:szCs w:val="28"/>
                <w:lang w:val="fr-FR"/>
              </w:rPr>
            </w:pPr>
            <w:r w:rsidRPr="00290EFC">
              <w:rPr>
                <w:rFonts w:eastAsia="Times New Roman"/>
                <w:color w:val="000000"/>
                <w:spacing w:val="-10"/>
                <w:szCs w:val="28"/>
                <w:lang w:val="fr-FR"/>
              </w:rPr>
              <w:t>2.2.1.3.Chuyển hướng từ nguồn nội dung Internet này qua nguồn khác</w:t>
            </w:r>
          </w:p>
        </w:tc>
      </w:tr>
      <w:tr w:rsidR="00B64DFA" w:rsidRPr="00290EFC" w14:paraId="1A9D1A11" w14:textId="77777777" w:rsidTr="00F150F5">
        <w:tc>
          <w:tcPr>
            <w:tcW w:w="6095" w:type="dxa"/>
            <w:shd w:val="clear" w:color="auto" w:fill="auto"/>
          </w:tcPr>
          <w:p w14:paraId="37E0AF83" w14:textId="77777777" w:rsidR="00B64DFA" w:rsidRPr="00290EFC" w:rsidRDefault="00B64DFA" w:rsidP="00F150F5">
            <w:pPr>
              <w:shd w:val="clear" w:color="auto" w:fill="FFFFFF"/>
              <w:tabs>
                <w:tab w:val="left" w:pos="851"/>
              </w:tabs>
              <w:spacing w:line="288" w:lineRule="auto"/>
              <w:jc w:val="both"/>
              <w:rPr>
                <w:rFonts w:eastAsia="Times New Roman"/>
                <w:szCs w:val="28"/>
                <w:lang w:val="fr-FR"/>
              </w:rPr>
            </w:pPr>
            <w:r w:rsidRPr="00290EFC">
              <w:rPr>
                <w:rFonts w:eastAsia="Times New Roman"/>
                <w:szCs w:val="28"/>
                <w:lang w:val="fr-FR"/>
              </w:rPr>
              <w:t>2.2.1.4.Đánh dấu</w:t>
            </w:r>
          </w:p>
        </w:tc>
        <w:tc>
          <w:tcPr>
            <w:tcW w:w="3261" w:type="dxa"/>
            <w:shd w:val="clear" w:color="auto" w:fill="auto"/>
          </w:tcPr>
          <w:p w14:paraId="41BA13F9" w14:textId="77777777" w:rsidR="00B64DFA" w:rsidRPr="00290EFC" w:rsidRDefault="00B64DFA" w:rsidP="00F150F5">
            <w:pPr>
              <w:shd w:val="clear" w:color="auto" w:fill="FFFFFF"/>
              <w:tabs>
                <w:tab w:val="left" w:pos="851"/>
              </w:tabs>
              <w:spacing w:line="288" w:lineRule="auto"/>
              <w:jc w:val="both"/>
              <w:rPr>
                <w:rFonts w:eastAsia="Times New Roman"/>
                <w:szCs w:val="28"/>
                <w:lang w:val="fr-FR"/>
              </w:rPr>
            </w:pPr>
          </w:p>
        </w:tc>
      </w:tr>
      <w:tr w:rsidR="00B64DFA" w:rsidRPr="00290EFC" w14:paraId="644699CE" w14:textId="77777777" w:rsidTr="00F150F5">
        <w:tc>
          <w:tcPr>
            <w:tcW w:w="6095" w:type="dxa"/>
            <w:shd w:val="clear" w:color="auto" w:fill="auto"/>
          </w:tcPr>
          <w:p w14:paraId="17FDB327" w14:textId="77777777" w:rsidR="00B64DFA" w:rsidRPr="00290EFC" w:rsidRDefault="00B64DFA" w:rsidP="00F150F5">
            <w:pPr>
              <w:shd w:val="clear" w:color="auto" w:fill="FFFFFF"/>
              <w:tabs>
                <w:tab w:val="left" w:pos="1418"/>
              </w:tabs>
              <w:spacing w:line="288" w:lineRule="auto"/>
              <w:jc w:val="both"/>
              <w:rPr>
                <w:rFonts w:eastAsia="Times New Roman"/>
                <w:szCs w:val="28"/>
                <w:lang w:val="fr-FR"/>
              </w:rPr>
            </w:pPr>
            <w:r w:rsidRPr="00290EFC">
              <w:rPr>
                <w:rFonts w:eastAsia="Times New Roman"/>
                <w:szCs w:val="28"/>
                <w:lang w:val="fr-FR"/>
              </w:rPr>
              <w:t>2.2.2. Sử dụng Web</w:t>
            </w:r>
          </w:p>
        </w:tc>
        <w:tc>
          <w:tcPr>
            <w:tcW w:w="3261" w:type="dxa"/>
            <w:shd w:val="clear" w:color="auto" w:fill="auto"/>
          </w:tcPr>
          <w:p w14:paraId="7ACEA2C0" w14:textId="77777777" w:rsidR="00B64DFA" w:rsidRPr="00290EFC" w:rsidRDefault="00B64DFA" w:rsidP="00F150F5">
            <w:pPr>
              <w:shd w:val="clear" w:color="auto" w:fill="FFFFFF"/>
              <w:tabs>
                <w:tab w:val="left" w:pos="1418"/>
              </w:tabs>
              <w:spacing w:line="288" w:lineRule="auto"/>
              <w:jc w:val="both"/>
              <w:rPr>
                <w:rFonts w:eastAsia="Times New Roman"/>
                <w:szCs w:val="28"/>
                <w:lang w:val="fr-FR"/>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1</w:t>
            </w:r>
            <w:r w:rsidRPr="00290EFC">
              <w:rPr>
                <w:rFonts w:eastAsia="Times New Roman"/>
                <w:i/>
                <w:szCs w:val="28"/>
                <w:lang w:val="nl-NL"/>
              </w:rPr>
              <w:t>h</w:t>
            </w:r>
          </w:p>
        </w:tc>
      </w:tr>
      <w:tr w:rsidR="00B64DFA" w:rsidRPr="00290EFC" w14:paraId="1E75B4A2" w14:textId="77777777" w:rsidTr="00F150F5">
        <w:tc>
          <w:tcPr>
            <w:tcW w:w="6095" w:type="dxa"/>
            <w:shd w:val="clear" w:color="auto" w:fill="auto"/>
          </w:tcPr>
          <w:p w14:paraId="03876FFF" w14:textId="77777777" w:rsidR="00B64DFA" w:rsidRPr="00290EFC" w:rsidRDefault="00B64DFA" w:rsidP="00F150F5">
            <w:pPr>
              <w:shd w:val="clear" w:color="auto" w:fill="FFFFFF"/>
              <w:tabs>
                <w:tab w:val="left" w:pos="851"/>
              </w:tabs>
              <w:spacing w:line="288" w:lineRule="auto"/>
              <w:jc w:val="both"/>
              <w:rPr>
                <w:rFonts w:eastAsia="Times New Roman"/>
                <w:szCs w:val="28"/>
                <w:lang w:val="fr-FR"/>
              </w:rPr>
            </w:pPr>
            <w:r w:rsidRPr="00290EFC">
              <w:rPr>
                <w:rFonts w:eastAsia="Times New Roman"/>
                <w:szCs w:val="28"/>
                <w:lang w:val="fr-FR"/>
              </w:rPr>
              <w:t>2.2.2.1. Biểu mẫu và sử dụng một số dịch vụ công</w:t>
            </w:r>
          </w:p>
        </w:tc>
        <w:tc>
          <w:tcPr>
            <w:tcW w:w="3261" w:type="dxa"/>
            <w:shd w:val="clear" w:color="auto" w:fill="auto"/>
          </w:tcPr>
          <w:p w14:paraId="7DE03C49" w14:textId="77777777" w:rsidR="00B64DFA" w:rsidRPr="00290EFC" w:rsidRDefault="00B64DFA" w:rsidP="00F150F5">
            <w:pPr>
              <w:shd w:val="clear" w:color="auto" w:fill="FFFFFF"/>
              <w:tabs>
                <w:tab w:val="left" w:pos="851"/>
              </w:tabs>
              <w:spacing w:line="288" w:lineRule="auto"/>
              <w:jc w:val="both"/>
              <w:rPr>
                <w:rFonts w:eastAsia="Times New Roman"/>
                <w:szCs w:val="28"/>
                <w:lang w:val="fr-FR"/>
              </w:rPr>
            </w:pPr>
          </w:p>
        </w:tc>
      </w:tr>
      <w:tr w:rsidR="00B64DFA" w:rsidRPr="00290EFC" w14:paraId="2C7A0735" w14:textId="77777777" w:rsidTr="00F150F5">
        <w:tc>
          <w:tcPr>
            <w:tcW w:w="6095" w:type="dxa"/>
            <w:shd w:val="clear" w:color="auto" w:fill="auto"/>
          </w:tcPr>
          <w:p w14:paraId="249F64EC" w14:textId="77777777" w:rsidR="00B64DFA" w:rsidRPr="00290EFC" w:rsidRDefault="00B64DFA" w:rsidP="00F150F5">
            <w:pPr>
              <w:shd w:val="clear" w:color="auto" w:fill="FFFFFF"/>
              <w:tabs>
                <w:tab w:val="left" w:pos="851"/>
              </w:tabs>
              <w:spacing w:line="288" w:lineRule="auto"/>
              <w:jc w:val="both"/>
              <w:rPr>
                <w:rFonts w:eastAsia="Times New Roman"/>
                <w:szCs w:val="28"/>
                <w:lang w:val="fr-FR"/>
              </w:rPr>
            </w:pPr>
            <w:r w:rsidRPr="00290EFC">
              <w:rPr>
                <w:rFonts w:eastAsia="Times New Roman"/>
                <w:szCs w:val="28"/>
                <w:lang w:val="fr-FR"/>
              </w:rPr>
              <w:t>2.2.2.2. Tìm kiếm, bộ tìm kiếm (máy tìm kiếm)</w:t>
            </w:r>
          </w:p>
        </w:tc>
        <w:tc>
          <w:tcPr>
            <w:tcW w:w="3261" w:type="dxa"/>
            <w:shd w:val="clear" w:color="auto" w:fill="auto"/>
          </w:tcPr>
          <w:p w14:paraId="11EF82CF" w14:textId="77777777" w:rsidR="00B64DFA" w:rsidRPr="00290EFC" w:rsidRDefault="00B64DFA" w:rsidP="00F150F5">
            <w:pPr>
              <w:shd w:val="clear" w:color="auto" w:fill="FFFFFF"/>
              <w:tabs>
                <w:tab w:val="left" w:pos="851"/>
              </w:tabs>
              <w:spacing w:line="288" w:lineRule="auto"/>
              <w:jc w:val="both"/>
              <w:rPr>
                <w:rFonts w:eastAsia="Times New Roman"/>
                <w:szCs w:val="28"/>
                <w:lang w:val="fr-FR"/>
              </w:rPr>
            </w:pPr>
          </w:p>
        </w:tc>
      </w:tr>
      <w:tr w:rsidR="00B64DFA" w:rsidRPr="00290EFC" w14:paraId="226AF88A" w14:textId="77777777" w:rsidTr="00F150F5">
        <w:tc>
          <w:tcPr>
            <w:tcW w:w="6095" w:type="dxa"/>
            <w:shd w:val="clear" w:color="auto" w:fill="auto"/>
          </w:tcPr>
          <w:p w14:paraId="60734515" w14:textId="77777777" w:rsidR="00B64DFA" w:rsidRPr="00290EFC" w:rsidRDefault="00B64DFA" w:rsidP="00F150F5">
            <w:pPr>
              <w:shd w:val="clear" w:color="auto" w:fill="FFFFFF"/>
              <w:tabs>
                <w:tab w:val="left" w:pos="851"/>
              </w:tabs>
              <w:spacing w:line="288" w:lineRule="auto"/>
              <w:jc w:val="both"/>
              <w:rPr>
                <w:rFonts w:eastAsia="Times New Roman"/>
                <w:szCs w:val="28"/>
              </w:rPr>
            </w:pPr>
            <w:r w:rsidRPr="00290EFC">
              <w:rPr>
                <w:rFonts w:eastAsia="Times New Roman"/>
                <w:szCs w:val="28"/>
              </w:rPr>
              <w:t>2.2.2.3. Lưu nội dung</w:t>
            </w:r>
          </w:p>
        </w:tc>
        <w:tc>
          <w:tcPr>
            <w:tcW w:w="3261" w:type="dxa"/>
            <w:shd w:val="clear" w:color="auto" w:fill="auto"/>
          </w:tcPr>
          <w:p w14:paraId="412E25BF" w14:textId="77777777" w:rsidR="00B64DFA" w:rsidRPr="00290EFC" w:rsidRDefault="00B64DFA" w:rsidP="00F150F5">
            <w:pPr>
              <w:shd w:val="clear" w:color="auto" w:fill="FFFFFF"/>
              <w:tabs>
                <w:tab w:val="left" w:pos="851"/>
              </w:tabs>
              <w:spacing w:line="288" w:lineRule="auto"/>
              <w:jc w:val="both"/>
              <w:rPr>
                <w:rFonts w:eastAsia="Times New Roman"/>
                <w:szCs w:val="28"/>
              </w:rPr>
            </w:pPr>
          </w:p>
        </w:tc>
      </w:tr>
      <w:tr w:rsidR="00B64DFA" w:rsidRPr="00290EFC" w14:paraId="44FEF576" w14:textId="77777777" w:rsidTr="00F150F5">
        <w:tc>
          <w:tcPr>
            <w:tcW w:w="6095" w:type="dxa"/>
            <w:shd w:val="clear" w:color="auto" w:fill="auto"/>
          </w:tcPr>
          <w:p w14:paraId="7CCD8C0A" w14:textId="77777777" w:rsidR="00B64DFA" w:rsidRPr="00290EFC" w:rsidRDefault="00B64DFA" w:rsidP="00F150F5">
            <w:pPr>
              <w:shd w:val="clear" w:color="auto" w:fill="FFFFFF"/>
              <w:tabs>
                <w:tab w:val="left" w:pos="851"/>
              </w:tabs>
              <w:spacing w:line="288" w:lineRule="auto"/>
              <w:jc w:val="both"/>
              <w:rPr>
                <w:rFonts w:eastAsia="Times New Roman"/>
                <w:szCs w:val="28"/>
              </w:rPr>
            </w:pPr>
            <w:r w:rsidRPr="00290EFC">
              <w:rPr>
                <w:rFonts w:eastAsia="Times New Roman"/>
                <w:szCs w:val="28"/>
              </w:rPr>
              <w:t>2.2.2.4. In</w:t>
            </w:r>
          </w:p>
        </w:tc>
        <w:tc>
          <w:tcPr>
            <w:tcW w:w="3261" w:type="dxa"/>
            <w:shd w:val="clear" w:color="auto" w:fill="auto"/>
          </w:tcPr>
          <w:p w14:paraId="74824787" w14:textId="77777777" w:rsidR="00B64DFA" w:rsidRPr="00290EFC" w:rsidRDefault="00B64DFA" w:rsidP="00F150F5">
            <w:pPr>
              <w:shd w:val="clear" w:color="auto" w:fill="FFFFFF"/>
              <w:tabs>
                <w:tab w:val="left" w:pos="851"/>
              </w:tabs>
              <w:spacing w:line="288" w:lineRule="auto"/>
              <w:jc w:val="both"/>
              <w:rPr>
                <w:rFonts w:eastAsia="Times New Roman"/>
                <w:szCs w:val="28"/>
              </w:rPr>
            </w:pPr>
          </w:p>
        </w:tc>
      </w:tr>
      <w:tr w:rsidR="00B64DFA" w:rsidRPr="00290EFC" w14:paraId="1176CF4E" w14:textId="77777777" w:rsidTr="00F150F5">
        <w:tc>
          <w:tcPr>
            <w:tcW w:w="6095" w:type="dxa"/>
            <w:shd w:val="clear" w:color="auto" w:fill="auto"/>
          </w:tcPr>
          <w:p w14:paraId="041B8D9B" w14:textId="77777777" w:rsidR="00B64DFA" w:rsidRPr="00290EFC" w:rsidRDefault="00B64DFA" w:rsidP="00F150F5">
            <w:pPr>
              <w:shd w:val="clear" w:color="auto" w:fill="FFFFFF"/>
              <w:tabs>
                <w:tab w:val="left" w:pos="1418"/>
              </w:tabs>
              <w:spacing w:line="288" w:lineRule="auto"/>
              <w:jc w:val="both"/>
              <w:rPr>
                <w:rFonts w:eastAsia="Times New Roman"/>
                <w:szCs w:val="28"/>
              </w:rPr>
            </w:pPr>
            <w:r w:rsidRPr="00290EFC">
              <w:rPr>
                <w:rFonts w:eastAsia="Times New Roman"/>
                <w:szCs w:val="28"/>
              </w:rPr>
              <w:t>2.2.3. Thư điện tử (Email)</w:t>
            </w:r>
          </w:p>
        </w:tc>
        <w:tc>
          <w:tcPr>
            <w:tcW w:w="3261" w:type="dxa"/>
            <w:shd w:val="clear" w:color="auto" w:fill="auto"/>
          </w:tcPr>
          <w:p w14:paraId="30142FB4" w14:textId="77777777" w:rsidR="00B64DFA" w:rsidRPr="00290EFC" w:rsidRDefault="00B64DFA" w:rsidP="00F150F5">
            <w:pPr>
              <w:shd w:val="clear" w:color="auto" w:fill="FFFFFF"/>
              <w:tabs>
                <w:tab w:val="left" w:pos="1418"/>
              </w:tabs>
              <w:spacing w:line="288" w:lineRule="auto"/>
              <w:jc w:val="both"/>
              <w:rPr>
                <w:rFonts w:eastAsia="Times New Roman"/>
                <w:szCs w:val="28"/>
              </w:rPr>
            </w:pPr>
            <w:r w:rsidRPr="00290EFC">
              <w:rPr>
                <w:rFonts w:eastAsia="Times New Roman"/>
                <w:i/>
                <w:szCs w:val="28"/>
                <w:lang w:val="nl-NL"/>
              </w:rPr>
              <w:t xml:space="preserve"> </w:t>
            </w:r>
          </w:p>
        </w:tc>
      </w:tr>
      <w:tr w:rsidR="00B64DFA" w:rsidRPr="00290EFC" w14:paraId="26C6F4B5" w14:textId="77777777" w:rsidTr="00F150F5">
        <w:tc>
          <w:tcPr>
            <w:tcW w:w="6095" w:type="dxa"/>
            <w:shd w:val="clear" w:color="auto" w:fill="auto"/>
          </w:tcPr>
          <w:p w14:paraId="15FB9EAF" w14:textId="77777777" w:rsidR="00B64DFA" w:rsidRPr="00290EFC" w:rsidRDefault="00B64DFA" w:rsidP="00F150F5">
            <w:pPr>
              <w:shd w:val="clear" w:color="auto" w:fill="FFFFFF"/>
              <w:tabs>
                <w:tab w:val="left" w:pos="851"/>
              </w:tabs>
              <w:spacing w:line="288" w:lineRule="auto"/>
              <w:jc w:val="both"/>
              <w:rPr>
                <w:rFonts w:eastAsia="Times New Roman"/>
                <w:szCs w:val="28"/>
              </w:rPr>
            </w:pPr>
            <w:r w:rsidRPr="00290EFC">
              <w:rPr>
                <w:rFonts w:eastAsia="Times New Roman"/>
                <w:szCs w:val="28"/>
              </w:rPr>
              <w:t>2.2.3.1. Khái niệm thư điện tử</w:t>
            </w:r>
          </w:p>
        </w:tc>
        <w:tc>
          <w:tcPr>
            <w:tcW w:w="3261" w:type="dxa"/>
            <w:shd w:val="clear" w:color="auto" w:fill="auto"/>
          </w:tcPr>
          <w:p w14:paraId="71034DA7" w14:textId="77777777" w:rsidR="00B64DFA" w:rsidRPr="00290EFC" w:rsidRDefault="00B64DFA" w:rsidP="00F150F5">
            <w:pPr>
              <w:shd w:val="clear" w:color="auto" w:fill="FFFFFF"/>
              <w:tabs>
                <w:tab w:val="left" w:pos="851"/>
              </w:tabs>
              <w:spacing w:line="288" w:lineRule="auto"/>
              <w:jc w:val="both"/>
              <w:rPr>
                <w:rFonts w:eastAsia="Times New Roman"/>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1</w:t>
            </w:r>
            <w:r w:rsidRPr="00290EFC">
              <w:rPr>
                <w:rFonts w:eastAsia="Times New Roman"/>
                <w:i/>
                <w:szCs w:val="28"/>
                <w:lang w:val="nl-NL"/>
              </w:rPr>
              <w:t>h</w:t>
            </w:r>
          </w:p>
        </w:tc>
      </w:tr>
      <w:tr w:rsidR="00B64DFA" w:rsidRPr="00290EFC" w14:paraId="59E59886" w14:textId="77777777" w:rsidTr="00F150F5">
        <w:tc>
          <w:tcPr>
            <w:tcW w:w="6095" w:type="dxa"/>
            <w:shd w:val="clear" w:color="auto" w:fill="auto"/>
          </w:tcPr>
          <w:p w14:paraId="39A6931B" w14:textId="77777777" w:rsidR="00B64DFA" w:rsidRPr="00290EFC" w:rsidRDefault="00B64DFA" w:rsidP="00F150F5">
            <w:pPr>
              <w:shd w:val="clear" w:color="auto" w:fill="FFFFFF"/>
              <w:tabs>
                <w:tab w:val="left" w:pos="851"/>
              </w:tabs>
              <w:spacing w:line="288" w:lineRule="auto"/>
              <w:jc w:val="both"/>
              <w:rPr>
                <w:rFonts w:eastAsia="Times New Roman"/>
                <w:szCs w:val="28"/>
              </w:rPr>
            </w:pPr>
            <w:r w:rsidRPr="00290EFC">
              <w:rPr>
                <w:rFonts w:eastAsia="Times New Roman"/>
                <w:szCs w:val="28"/>
              </w:rPr>
              <w:t>2.2.3.2. Viết và gửi thư điện tử</w:t>
            </w:r>
          </w:p>
        </w:tc>
        <w:tc>
          <w:tcPr>
            <w:tcW w:w="3261" w:type="dxa"/>
            <w:shd w:val="clear" w:color="auto" w:fill="auto"/>
          </w:tcPr>
          <w:p w14:paraId="466633FF" w14:textId="77777777" w:rsidR="00B64DFA" w:rsidRPr="00290EFC" w:rsidRDefault="00B64DFA" w:rsidP="00F150F5">
            <w:pPr>
              <w:shd w:val="clear" w:color="auto" w:fill="FFFFFF"/>
              <w:tabs>
                <w:tab w:val="left" w:pos="851"/>
              </w:tabs>
              <w:spacing w:line="288" w:lineRule="auto"/>
              <w:jc w:val="both"/>
              <w:rPr>
                <w:rFonts w:eastAsia="Times New Roman"/>
                <w:szCs w:val="28"/>
              </w:rPr>
            </w:pPr>
          </w:p>
        </w:tc>
      </w:tr>
      <w:tr w:rsidR="00B64DFA" w:rsidRPr="00290EFC" w14:paraId="35BAE3D3" w14:textId="77777777" w:rsidTr="00F150F5">
        <w:tc>
          <w:tcPr>
            <w:tcW w:w="6095" w:type="dxa"/>
            <w:shd w:val="clear" w:color="auto" w:fill="auto"/>
          </w:tcPr>
          <w:p w14:paraId="5819332E" w14:textId="77777777" w:rsidR="00B64DFA" w:rsidRPr="00290EFC" w:rsidRDefault="00B64DFA" w:rsidP="00F150F5">
            <w:pPr>
              <w:shd w:val="clear" w:color="auto" w:fill="FFFFFF"/>
              <w:tabs>
                <w:tab w:val="left" w:pos="851"/>
              </w:tabs>
              <w:spacing w:line="288" w:lineRule="auto"/>
              <w:jc w:val="both"/>
              <w:rPr>
                <w:rFonts w:eastAsia="Times New Roman"/>
                <w:szCs w:val="28"/>
              </w:rPr>
            </w:pPr>
            <w:r w:rsidRPr="00290EFC">
              <w:rPr>
                <w:rFonts w:eastAsia="Times New Roman"/>
                <w:szCs w:val="28"/>
              </w:rPr>
              <w:t>2.2.3.3. Nhận và trả lời thư điện tử</w:t>
            </w:r>
          </w:p>
        </w:tc>
        <w:tc>
          <w:tcPr>
            <w:tcW w:w="3261" w:type="dxa"/>
            <w:shd w:val="clear" w:color="auto" w:fill="auto"/>
          </w:tcPr>
          <w:p w14:paraId="59CD5822" w14:textId="77777777" w:rsidR="00B64DFA" w:rsidRPr="00290EFC" w:rsidRDefault="00B64DFA" w:rsidP="00F150F5">
            <w:pPr>
              <w:shd w:val="clear" w:color="auto" w:fill="FFFFFF"/>
              <w:tabs>
                <w:tab w:val="left" w:pos="851"/>
              </w:tabs>
              <w:spacing w:line="288" w:lineRule="auto"/>
              <w:jc w:val="both"/>
              <w:rPr>
                <w:rFonts w:eastAsia="Times New Roman"/>
                <w:szCs w:val="28"/>
              </w:rPr>
            </w:pPr>
            <w:r w:rsidRPr="00290EFC">
              <w:rPr>
                <w:rFonts w:eastAsia="Times New Roman"/>
                <w:i/>
                <w:szCs w:val="28"/>
                <w:lang w:val="nl-NL"/>
              </w:rPr>
              <w:t xml:space="preserve">Thời gian: </w:t>
            </w:r>
            <w:r w:rsidRPr="00290EFC">
              <w:rPr>
                <w:rFonts w:eastAsia="Times New Roman"/>
                <w:i/>
                <w:szCs w:val="28"/>
                <w:lang w:val="vi-VN"/>
              </w:rPr>
              <w:t>TH</w:t>
            </w:r>
            <w:r w:rsidRPr="00290EFC">
              <w:rPr>
                <w:rFonts w:eastAsia="Times New Roman"/>
                <w:i/>
                <w:szCs w:val="28"/>
                <w:lang w:val="nl-NL"/>
              </w:rPr>
              <w:t>: 0</w:t>
            </w:r>
            <w:r w:rsidRPr="00290EFC">
              <w:rPr>
                <w:rFonts w:eastAsia="Times New Roman"/>
                <w:i/>
                <w:szCs w:val="28"/>
                <w:lang w:val="vi-VN"/>
              </w:rPr>
              <w:t>1</w:t>
            </w:r>
            <w:r w:rsidRPr="00290EFC">
              <w:rPr>
                <w:rFonts w:eastAsia="Times New Roman"/>
                <w:i/>
                <w:szCs w:val="28"/>
                <w:lang w:val="nl-NL"/>
              </w:rPr>
              <w:t>h</w:t>
            </w:r>
          </w:p>
        </w:tc>
      </w:tr>
      <w:tr w:rsidR="00B64DFA" w:rsidRPr="00290EFC" w14:paraId="16AA71A5" w14:textId="77777777" w:rsidTr="00F150F5">
        <w:tc>
          <w:tcPr>
            <w:tcW w:w="9356" w:type="dxa"/>
            <w:gridSpan w:val="2"/>
            <w:shd w:val="clear" w:color="auto" w:fill="auto"/>
          </w:tcPr>
          <w:p w14:paraId="5DC2D677" w14:textId="77777777" w:rsidR="00B64DFA" w:rsidRPr="00290EFC" w:rsidRDefault="00B64DFA" w:rsidP="00F150F5">
            <w:pPr>
              <w:shd w:val="clear" w:color="auto" w:fill="FFFFFF"/>
              <w:tabs>
                <w:tab w:val="left" w:pos="851"/>
              </w:tabs>
              <w:spacing w:line="288" w:lineRule="auto"/>
              <w:jc w:val="both"/>
              <w:rPr>
                <w:rFonts w:eastAsia="Times New Roman"/>
                <w:szCs w:val="28"/>
              </w:rPr>
            </w:pPr>
            <w:r w:rsidRPr="00290EFC">
              <w:rPr>
                <w:rFonts w:eastAsia="Times New Roman"/>
                <w:szCs w:val="28"/>
              </w:rPr>
              <w:t>2.2.3.4. Quản lý và nâng cao hiệu quả sử dụng thư điện tử</w:t>
            </w:r>
          </w:p>
        </w:tc>
      </w:tr>
      <w:tr w:rsidR="00B64DFA" w:rsidRPr="00290EFC" w14:paraId="73BC8951" w14:textId="77777777" w:rsidTr="00F150F5">
        <w:tc>
          <w:tcPr>
            <w:tcW w:w="6095" w:type="dxa"/>
            <w:shd w:val="clear" w:color="auto" w:fill="auto"/>
          </w:tcPr>
          <w:p w14:paraId="23D67553" w14:textId="77777777" w:rsidR="00B64DFA" w:rsidRPr="00290EFC" w:rsidRDefault="00B64DFA" w:rsidP="00F150F5">
            <w:pPr>
              <w:shd w:val="clear" w:color="auto" w:fill="FFFFFF"/>
              <w:tabs>
                <w:tab w:val="left" w:pos="709"/>
              </w:tabs>
              <w:spacing w:line="288" w:lineRule="auto"/>
              <w:jc w:val="both"/>
              <w:rPr>
                <w:rFonts w:eastAsia="Times New Roman"/>
                <w:szCs w:val="28"/>
              </w:rPr>
            </w:pPr>
            <w:r w:rsidRPr="00290EFC">
              <w:rPr>
                <w:rFonts w:eastAsia="Times New Roman"/>
                <w:szCs w:val="28"/>
              </w:rPr>
              <w:t>2.3. Một số dạng truyền thông số thông dụng</w:t>
            </w:r>
          </w:p>
        </w:tc>
        <w:tc>
          <w:tcPr>
            <w:tcW w:w="3261" w:type="dxa"/>
            <w:shd w:val="clear" w:color="auto" w:fill="auto"/>
          </w:tcPr>
          <w:p w14:paraId="755FB556" w14:textId="77777777" w:rsidR="00B64DFA" w:rsidRPr="00290EFC" w:rsidRDefault="00B64DFA" w:rsidP="00F150F5">
            <w:pPr>
              <w:shd w:val="clear" w:color="auto" w:fill="FFFFFF"/>
              <w:tabs>
                <w:tab w:val="left" w:pos="709"/>
              </w:tabs>
              <w:spacing w:line="288" w:lineRule="auto"/>
              <w:jc w:val="both"/>
              <w:rPr>
                <w:rFonts w:eastAsia="Times New Roman"/>
                <w:szCs w:val="28"/>
              </w:rPr>
            </w:pPr>
            <w:r w:rsidRPr="00290EFC">
              <w:rPr>
                <w:rFonts w:eastAsia="Times New Roman"/>
                <w:i/>
                <w:szCs w:val="28"/>
                <w:lang w:val="nl-NL"/>
              </w:rPr>
              <w:t xml:space="preserve">Thời gian: </w:t>
            </w:r>
            <w:r w:rsidRPr="00290EFC">
              <w:rPr>
                <w:rFonts w:eastAsia="Times New Roman"/>
                <w:i/>
                <w:szCs w:val="28"/>
                <w:lang w:val="vi-VN"/>
              </w:rPr>
              <w:t>LT</w:t>
            </w:r>
            <w:r w:rsidRPr="00290EFC">
              <w:rPr>
                <w:rFonts w:eastAsia="Times New Roman"/>
                <w:i/>
                <w:szCs w:val="28"/>
                <w:lang w:val="nl-NL"/>
              </w:rPr>
              <w:t xml:space="preserve">: </w:t>
            </w:r>
            <w:r w:rsidRPr="00290EFC">
              <w:rPr>
                <w:rFonts w:eastAsia="Times New Roman"/>
                <w:i/>
                <w:szCs w:val="28"/>
                <w:lang w:val="vi-VN"/>
              </w:rPr>
              <w:t>0</w:t>
            </w:r>
            <w:r w:rsidRPr="00290EFC">
              <w:rPr>
                <w:rFonts w:eastAsia="Times New Roman"/>
                <w:i/>
                <w:szCs w:val="28"/>
              </w:rPr>
              <w:t>,5</w:t>
            </w:r>
            <w:r w:rsidRPr="00290EFC">
              <w:rPr>
                <w:rFonts w:eastAsia="Times New Roman"/>
                <w:i/>
                <w:szCs w:val="28"/>
                <w:lang w:val="nl-NL"/>
              </w:rPr>
              <w:t>h</w:t>
            </w:r>
          </w:p>
        </w:tc>
      </w:tr>
      <w:tr w:rsidR="00B64DFA" w:rsidRPr="00290EFC" w14:paraId="1FAB6230" w14:textId="77777777" w:rsidTr="00F150F5">
        <w:tc>
          <w:tcPr>
            <w:tcW w:w="6095" w:type="dxa"/>
            <w:shd w:val="clear" w:color="auto" w:fill="auto"/>
          </w:tcPr>
          <w:p w14:paraId="22ECE9FB" w14:textId="77777777" w:rsidR="00B64DFA" w:rsidRPr="00290EFC" w:rsidRDefault="00B64DFA" w:rsidP="00F150F5">
            <w:pPr>
              <w:shd w:val="clear" w:color="auto" w:fill="FFFFFF"/>
              <w:tabs>
                <w:tab w:val="left" w:pos="1418"/>
              </w:tabs>
              <w:spacing w:line="288" w:lineRule="auto"/>
              <w:jc w:val="both"/>
              <w:rPr>
                <w:rFonts w:eastAsia="Times New Roman"/>
                <w:szCs w:val="28"/>
              </w:rPr>
            </w:pPr>
            <w:r w:rsidRPr="00290EFC">
              <w:rPr>
                <w:rFonts w:eastAsia="Times New Roman"/>
                <w:szCs w:val="28"/>
              </w:rPr>
              <w:t>2.3.1. Dịch vụ nhắn tin tức thời </w:t>
            </w:r>
          </w:p>
        </w:tc>
        <w:tc>
          <w:tcPr>
            <w:tcW w:w="3261" w:type="dxa"/>
            <w:shd w:val="clear" w:color="auto" w:fill="auto"/>
          </w:tcPr>
          <w:p w14:paraId="75D8F7E7" w14:textId="77777777" w:rsidR="00B64DFA" w:rsidRPr="00290EFC" w:rsidRDefault="00B64DFA" w:rsidP="00F150F5">
            <w:pPr>
              <w:shd w:val="clear" w:color="auto" w:fill="FFFFFF"/>
              <w:tabs>
                <w:tab w:val="left" w:pos="1418"/>
              </w:tabs>
              <w:spacing w:line="288" w:lineRule="auto"/>
              <w:jc w:val="both"/>
              <w:rPr>
                <w:rFonts w:eastAsia="Times New Roman"/>
                <w:szCs w:val="28"/>
              </w:rPr>
            </w:pPr>
          </w:p>
        </w:tc>
      </w:tr>
      <w:tr w:rsidR="00B64DFA" w:rsidRPr="00290EFC" w14:paraId="49C519BD" w14:textId="77777777" w:rsidTr="00F150F5">
        <w:tc>
          <w:tcPr>
            <w:tcW w:w="6095" w:type="dxa"/>
            <w:shd w:val="clear" w:color="auto" w:fill="auto"/>
          </w:tcPr>
          <w:p w14:paraId="0CE29C4A" w14:textId="77777777" w:rsidR="00B64DFA" w:rsidRPr="00290EFC" w:rsidRDefault="00B64DFA" w:rsidP="00F150F5">
            <w:pPr>
              <w:shd w:val="clear" w:color="auto" w:fill="FFFFFF"/>
              <w:tabs>
                <w:tab w:val="left" w:pos="1418"/>
              </w:tabs>
              <w:spacing w:line="288" w:lineRule="auto"/>
              <w:jc w:val="both"/>
              <w:rPr>
                <w:rFonts w:eastAsia="Times New Roman"/>
                <w:szCs w:val="28"/>
              </w:rPr>
            </w:pPr>
            <w:r w:rsidRPr="00290EFC">
              <w:rPr>
                <w:rFonts w:eastAsia="Times New Roman"/>
                <w:szCs w:val="28"/>
              </w:rPr>
              <w:t>2.3.2. Cộng đồng trực tuyến</w:t>
            </w:r>
          </w:p>
        </w:tc>
        <w:tc>
          <w:tcPr>
            <w:tcW w:w="3261" w:type="dxa"/>
            <w:shd w:val="clear" w:color="auto" w:fill="auto"/>
          </w:tcPr>
          <w:p w14:paraId="6C9275FB" w14:textId="77777777" w:rsidR="00B64DFA" w:rsidRPr="00290EFC" w:rsidRDefault="00B64DFA" w:rsidP="00F150F5">
            <w:pPr>
              <w:shd w:val="clear" w:color="auto" w:fill="FFFFFF"/>
              <w:tabs>
                <w:tab w:val="left" w:pos="1418"/>
              </w:tabs>
              <w:spacing w:line="288" w:lineRule="auto"/>
              <w:jc w:val="both"/>
              <w:rPr>
                <w:rFonts w:eastAsia="Times New Roman"/>
                <w:szCs w:val="28"/>
              </w:rPr>
            </w:pPr>
          </w:p>
        </w:tc>
      </w:tr>
      <w:tr w:rsidR="00B64DFA" w:rsidRPr="00290EFC" w14:paraId="182828DB" w14:textId="77777777" w:rsidTr="00F150F5">
        <w:tc>
          <w:tcPr>
            <w:tcW w:w="6095" w:type="dxa"/>
            <w:shd w:val="clear" w:color="auto" w:fill="auto"/>
          </w:tcPr>
          <w:p w14:paraId="297955BB" w14:textId="77777777" w:rsidR="00B64DFA" w:rsidRPr="00290EFC" w:rsidRDefault="00B64DFA" w:rsidP="00F150F5">
            <w:pPr>
              <w:shd w:val="clear" w:color="auto" w:fill="FFFFFF"/>
              <w:tabs>
                <w:tab w:val="left" w:pos="1418"/>
              </w:tabs>
              <w:spacing w:line="288" w:lineRule="auto"/>
              <w:jc w:val="both"/>
              <w:rPr>
                <w:rFonts w:eastAsia="Times New Roman"/>
                <w:szCs w:val="28"/>
              </w:rPr>
            </w:pPr>
            <w:r w:rsidRPr="00290EFC">
              <w:rPr>
                <w:rFonts w:eastAsia="Times New Roman"/>
                <w:szCs w:val="28"/>
              </w:rPr>
              <w:t xml:space="preserve">2.3.3. Thương mại điện tử và ngân hàng điện tử </w:t>
            </w:r>
          </w:p>
        </w:tc>
        <w:tc>
          <w:tcPr>
            <w:tcW w:w="3261" w:type="dxa"/>
            <w:shd w:val="clear" w:color="auto" w:fill="auto"/>
          </w:tcPr>
          <w:p w14:paraId="2EDABA41" w14:textId="77777777" w:rsidR="00B64DFA" w:rsidRPr="00290EFC" w:rsidRDefault="00B64DFA" w:rsidP="00F150F5">
            <w:pPr>
              <w:shd w:val="clear" w:color="auto" w:fill="FFFFFF"/>
              <w:tabs>
                <w:tab w:val="left" w:pos="1418"/>
              </w:tabs>
              <w:spacing w:line="288" w:lineRule="auto"/>
              <w:jc w:val="both"/>
              <w:rPr>
                <w:rFonts w:eastAsia="Times New Roman"/>
                <w:szCs w:val="28"/>
              </w:rPr>
            </w:pPr>
          </w:p>
        </w:tc>
      </w:tr>
      <w:tr w:rsidR="00B64DFA" w:rsidRPr="00290EFC" w14:paraId="2F92293F" w14:textId="77777777" w:rsidTr="00F150F5">
        <w:tc>
          <w:tcPr>
            <w:tcW w:w="9356" w:type="dxa"/>
            <w:gridSpan w:val="2"/>
            <w:shd w:val="clear" w:color="auto" w:fill="auto"/>
          </w:tcPr>
          <w:p w14:paraId="57B419D9" w14:textId="77777777" w:rsidR="00B64DFA" w:rsidRPr="00290EFC" w:rsidRDefault="00B64DFA" w:rsidP="00F150F5">
            <w:pPr>
              <w:shd w:val="clear" w:color="auto" w:fill="FFFFFF"/>
              <w:tabs>
                <w:tab w:val="left" w:pos="709"/>
              </w:tabs>
              <w:spacing w:line="288" w:lineRule="auto"/>
              <w:jc w:val="both"/>
              <w:rPr>
                <w:rFonts w:eastAsia="Times New Roman"/>
                <w:szCs w:val="28"/>
                <w:lang w:val="nl-NL"/>
              </w:rPr>
            </w:pPr>
            <w:r w:rsidRPr="00290EFC">
              <w:rPr>
                <w:rFonts w:eastAsia="Times New Roman"/>
                <w:szCs w:val="28"/>
                <w:lang w:val="nl-NL"/>
              </w:rPr>
              <w:t>2.4. Kiến thức cơ bảnvề an toàn và bảo mật thông tin trên mạng</w:t>
            </w:r>
          </w:p>
          <w:p w14:paraId="33506DD4" w14:textId="77777777" w:rsidR="00B64DFA" w:rsidRPr="00290EFC" w:rsidRDefault="00B64DFA" w:rsidP="00F150F5">
            <w:pPr>
              <w:shd w:val="clear" w:color="auto" w:fill="FFFFFF"/>
              <w:tabs>
                <w:tab w:val="left" w:pos="709"/>
              </w:tabs>
              <w:spacing w:line="288" w:lineRule="auto"/>
              <w:jc w:val="both"/>
              <w:rPr>
                <w:rFonts w:eastAsia="Times New Roman"/>
                <w:szCs w:val="28"/>
                <w:lang w:val="nl-NL"/>
              </w:rPr>
            </w:pPr>
            <w:r w:rsidRPr="00290EFC">
              <w:rPr>
                <w:rFonts w:eastAsia="Times New Roman"/>
                <w:i/>
                <w:szCs w:val="28"/>
                <w:lang w:val="nl-NL"/>
              </w:rPr>
              <w:lastRenderedPageBreak/>
              <w:tab/>
            </w:r>
            <w:r w:rsidRPr="00290EFC">
              <w:rPr>
                <w:rFonts w:eastAsia="Times New Roman"/>
                <w:i/>
                <w:szCs w:val="28"/>
                <w:lang w:val="nl-NL"/>
              </w:rPr>
              <w:tab/>
            </w:r>
            <w:r w:rsidRPr="00290EFC">
              <w:rPr>
                <w:rFonts w:eastAsia="Times New Roman"/>
                <w:i/>
                <w:szCs w:val="28"/>
                <w:lang w:val="nl-NL"/>
              </w:rPr>
              <w:tab/>
            </w:r>
            <w:r w:rsidRPr="00290EFC">
              <w:rPr>
                <w:rFonts w:eastAsia="Times New Roman"/>
                <w:i/>
                <w:szCs w:val="28"/>
                <w:lang w:val="nl-NL"/>
              </w:rPr>
              <w:tab/>
            </w:r>
            <w:r w:rsidRPr="00290EFC">
              <w:rPr>
                <w:rFonts w:eastAsia="Times New Roman"/>
                <w:i/>
                <w:szCs w:val="28"/>
                <w:lang w:val="nl-NL"/>
              </w:rPr>
              <w:tab/>
            </w:r>
            <w:r w:rsidRPr="00290EFC">
              <w:rPr>
                <w:rFonts w:eastAsia="Times New Roman"/>
                <w:i/>
                <w:szCs w:val="28"/>
                <w:lang w:val="nl-NL"/>
              </w:rPr>
              <w:tab/>
            </w:r>
            <w:r w:rsidRPr="00290EFC">
              <w:rPr>
                <w:rFonts w:eastAsia="Times New Roman"/>
                <w:i/>
                <w:szCs w:val="28"/>
                <w:lang w:val="nl-NL"/>
              </w:rPr>
              <w:tab/>
            </w:r>
            <w:r w:rsidRPr="00290EFC">
              <w:rPr>
                <w:rFonts w:eastAsia="Times New Roman"/>
                <w:i/>
                <w:szCs w:val="28"/>
                <w:lang w:val="nl-NL"/>
              </w:rPr>
              <w:tab/>
            </w:r>
            <w:r w:rsidRPr="00290EFC">
              <w:rPr>
                <w:rFonts w:eastAsia="Times New Roman"/>
                <w:i/>
                <w:szCs w:val="28"/>
                <w:lang w:val="nl-NL"/>
              </w:rPr>
              <w:tab/>
            </w:r>
            <w:r w:rsidRPr="00290EFC">
              <w:rPr>
                <w:rFonts w:eastAsia="Times New Roman"/>
                <w:i/>
                <w:szCs w:val="28"/>
                <w:lang w:val="nl-NL"/>
              </w:rPr>
              <w:tab/>
              <w:t xml:space="preserve">Thời gian: </w:t>
            </w:r>
            <w:r w:rsidRPr="00290EFC">
              <w:rPr>
                <w:rFonts w:eastAsia="Times New Roman"/>
                <w:i/>
                <w:szCs w:val="28"/>
                <w:lang w:val="vi-VN"/>
              </w:rPr>
              <w:t>LT</w:t>
            </w:r>
            <w:r w:rsidRPr="00290EFC">
              <w:rPr>
                <w:rFonts w:eastAsia="Times New Roman"/>
                <w:i/>
                <w:szCs w:val="28"/>
                <w:lang w:val="nl-NL"/>
              </w:rPr>
              <w:t xml:space="preserve">: </w:t>
            </w:r>
            <w:r w:rsidRPr="00290EFC">
              <w:rPr>
                <w:rFonts w:eastAsia="Times New Roman"/>
                <w:i/>
                <w:szCs w:val="28"/>
                <w:lang w:val="vi-VN"/>
              </w:rPr>
              <w:t>0</w:t>
            </w:r>
            <w:r w:rsidRPr="00290EFC">
              <w:rPr>
                <w:rFonts w:eastAsia="Times New Roman"/>
                <w:i/>
                <w:szCs w:val="28"/>
              </w:rPr>
              <w:t>,5</w:t>
            </w:r>
            <w:r w:rsidRPr="00290EFC">
              <w:rPr>
                <w:rFonts w:eastAsia="Times New Roman"/>
                <w:i/>
                <w:szCs w:val="28"/>
                <w:lang w:val="nl-NL"/>
              </w:rPr>
              <w:t>h</w:t>
            </w:r>
          </w:p>
        </w:tc>
      </w:tr>
      <w:tr w:rsidR="00B64DFA" w:rsidRPr="00290EFC" w14:paraId="16A16E26" w14:textId="77777777" w:rsidTr="00F150F5">
        <w:tc>
          <w:tcPr>
            <w:tcW w:w="9356" w:type="dxa"/>
            <w:gridSpan w:val="2"/>
            <w:shd w:val="clear" w:color="auto" w:fill="auto"/>
          </w:tcPr>
          <w:p w14:paraId="15451774" w14:textId="77777777" w:rsidR="00B64DFA" w:rsidRPr="00290EFC" w:rsidRDefault="00B64DFA" w:rsidP="00F150F5">
            <w:pPr>
              <w:shd w:val="clear" w:color="auto" w:fill="FFFFFF"/>
              <w:spacing w:line="288" w:lineRule="auto"/>
              <w:jc w:val="both"/>
              <w:rPr>
                <w:rFonts w:eastAsia="Times New Roman"/>
                <w:szCs w:val="28"/>
                <w:lang w:val="nl-NL"/>
              </w:rPr>
            </w:pPr>
            <w:r w:rsidRPr="00290EFC">
              <w:rPr>
                <w:rFonts w:eastAsia="Times New Roman"/>
                <w:szCs w:val="28"/>
                <w:lang w:val="nl-NL"/>
              </w:rPr>
              <w:lastRenderedPageBreak/>
              <w:t>2.4.1. Nguồn gốc các nguy cơ đối với việc đảm bảo an toàn dữ liệu  và thông tin</w:t>
            </w:r>
          </w:p>
        </w:tc>
      </w:tr>
      <w:tr w:rsidR="00B64DFA" w:rsidRPr="00290EFC" w14:paraId="2F88F88A" w14:textId="77777777" w:rsidTr="00F150F5">
        <w:tc>
          <w:tcPr>
            <w:tcW w:w="9356" w:type="dxa"/>
            <w:gridSpan w:val="2"/>
            <w:shd w:val="clear" w:color="auto" w:fill="auto"/>
          </w:tcPr>
          <w:p w14:paraId="4A0B5356" w14:textId="77777777" w:rsidR="00B64DFA" w:rsidRPr="00290EFC" w:rsidRDefault="00B64DFA" w:rsidP="00F150F5">
            <w:pPr>
              <w:shd w:val="clear" w:color="auto" w:fill="FFFFFF"/>
              <w:spacing w:line="288" w:lineRule="auto"/>
              <w:jc w:val="both"/>
              <w:rPr>
                <w:rFonts w:eastAsia="Times New Roman"/>
                <w:szCs w:val="28"/>
                <w:lang w:val="nl-NL"/>
              </w:rPr>
            </w:pPr>
            <w:bookmarkStart w:id="58" w:name="OLE_LINK26"/>
            <w:bookmarkStart w:id="59" w:name="OLE_LINK27"/>
            <w:r w:rsidRPr="00290EFC">
              <w:rPr>
                <w:rFonts w:eastAsia="Times New Roman"/>
                <w:szCs w:val="28"/>
                <w:lang w:val="nl-NL"/>
              </w:rPr>
              <w:t xml:space="preserve">2.4.2. </w:t>
            </w:r>
            <w:bookmarkEnd w:id="58"/>
            <w:bookmarkEnd w:id="59"/>
            <w:r w:rsidRPr="00290EFC">
              <w:rPr>
                <w:rFonts w:eastAsia="Times New Roman"/>
                <w:szCs w:val="28"/>
                <w:lang w:val="nl-NL"/>
              </w:rPr>
              <w:t>Tác dụng và hạn chế chung của phần mềm diệt virus, phần mềm an ninh mạng</w:t>
            </w:r>
          </w:p>
        </w:tc>
      </w:tr>
      <w:tr w:rsidR="00B64DFA" w:rsidRPr="00290EFC" w14:paraId="66750E83" w14:textId="77777777" w:rsidTr="00F150F5">
        <w:tc>
          <w:tcPr>
            <w:tcW w:w="9356" w:type="dxa"/>
            <w:gridSpan w:val="2"/>
            <w:shd w:val="clear" w:color="auto" w:fill="auto"/>
          </w:tcPr>
          <w:p w14:paraId="34B387FF" w14:textId="77777777" w:rsidR="00B64DFA" w:rsidRPr="00290EFC" w:rsidRDefault="00B64DFA" w:rsidP="00F150F5">
            <w:pPr>
              <w:shd w:val="clear" w:color="auto" w:fill="FFFFFF"/>
              <w:spacing w:line="288" w:lineRule="auto"/>
              <w:jc w:val="both"/>
              <w:rPr>
                <w:rFonts w:eastAsia="Times New Roman"/>
                <w:szCs w:val="28"/>
                <w:lang w:val="nl-NL"/>
              </w:rPr>
            </w:pPr>
            <w:r w:rsidRPr="00290EFC">
              <w:rPr>
                <w:rFonts w:eastAsia="Times New Roman"/>
                <w:szCs w:val="28"/>
                <w:lang w:val="nl-NL"/>
              </w:rPr>
              <w:t>2.4.3. An toàn thông tin khi sử dụng các loại thiết bị di động và  máy tính trên internet</w:t>
            </w:r>
          </w:p>
        </w:tc>
      </w:tr>
      <w:tr w:rsidR="00B64DFA" w:rsidRPr="00290EFC" w14:paraId="1980A295" w14:textId="77777777" w:rsidTr="00F150F5">
        <w:tc>
          <w:tcPr>
            <w:tcW w:w="9356" w:type="dxa"/>
            <w:gridSpan w:val="2"/>
            <w:shd w:val="clear" w:color="auto" w:fill="auto"/>
          </w:tcPr>
          <w:p w14:paraId="33BA9F5E" w14:textId="77777777" w:rsidR="00B64DFA" w:rsidRPr="00290EFC" w:rsidRDefault="00B64DFA" w:rsidP="00F150F5">
            <w:pPr>
              <w:shd w:val="clear" w:color="auto" w:fill="FFFFFF"/>
              <w:tabs>
                <w:tab w:val="left" w:pos="1418"/>
              </w:tabs>
              <w:spacing w:line="288" w:lineRule="auto"/>
              <w:jc w:val="both"/>
              <w:rPr>
                <w:rFonts w:eastAsia="Times New Roman"/>
                <w:szCs w:val="28"/>
                <w:lang w:val="nl-NL"/>
              </w:rPr>
            </w:pPr>
            <w:r w:rsidRPr="00290EFC">
              <w:rPr>
                <w:rFonts w:eastAsia="Times New Roman"/>
                <w:szCs w:val="28"/>
                <w:lang w:val="nl-NL"/>
              </w:rPr>
              <w:t>2.4.4. An toàn khi sử dụng mạng xã hội</w:t>
            </w:r>
          </w:p>
        </w:tc>
      </w:tr>
    </w:tbl>
    <w:p w14:paraId="76E9E1E7" w14:textId="77777777" w:rsidR="00B64DFA" w:rsidRPr="00290EFC" w:rsidRDefault="00B64DFA" w:rsidP="00B64DFA">
      <w:pPr>
        <w:shd w:val="clear" w:color="auto" w:fill="FFFFFF"/>
        <w:tabs>
          <w:tab w:val="left" w:pos="1418"/>
        </w:tabs>
        <w:spacing w:line="288" w:lineRule="auto"/>
        <w:jc w:val="both"/>
        <w:rPr>
          <w:szCs w:val="28"/>
          <w:lang w:val="nl-NL"/>
        </w:rPr>
      </w:pPr>
    </w:p>
    <w:p w14:paraId="058C4878" w14:textId="77777777" w:rsidR="00B64DFA" w:rsidRPr="00290EFC" w:rsidRDefault="00B64DFA" w:rsidP="00B64DFA">
      <w:pPr>
        <w:shd w:val="clear" w:color="auto" w:fill="FFFFFF"/>
        <w:tabs>
          <w:tab w:val="left" w:pos="709"/>
        </w:tabs>
        <w:spacing w:line="288" w:lineRule="auto"/>
        <w:ind w:firstLine="720"/>
        <w:jc w:val="both"/>
        <w:rPr>
          <w:b/>
          <w:szCs w:val="28"/>
          <w:lang w:val="nl-NL"/>
        </w:rPr>
      </w:pPr>
      <w:r w:rsidRPr="00290EFC">
        <w:rPr>
          <w:b/>
          <w:szCs w:val="28"/>
          <w:lang w:val="nl-NL"/>
        </w:rPr>
        <w:t>IV. Điều kiện thực hiện môn học</w:t>
      </w:r>
    </w:p>
    <w:p w14:paraId="71C4C648" w14:textId="77777777" w:rsidR="00B64DFA" w:rsidRPr="00290EFC" w:rsidRDefault="00B64DFA" w:rsidP="00B64DFA">
      <w:pPr>
        <w:shd w:val="clear" w:color="auto" w:fill="FFFFFF"/>
        <w:tabs>
          <w:tab w:val="left" w:pos="709"/>
        </w:tabs>
        <w:spacing w:line="288" w:lineRule="auto"/>
        <w:ind w:firstLine="720"/>
        <w:jc w:val="both"/>
        <w:rPr>
          <w:b/>
          <w:szCs w:val="28"/>
          <w:lang w:val="nl-NL"/>
        </w:rPr>
      </w:pPr>
      <w:r w:rsidRPr="00290EFC">
        <w:rPr>
          <w:b/>
          <w:bCs/>
          <w:szCs w:val="28"/>
          <w:lang w:val="nl-NL"/>
        </w:rPr>
        <w:t xml:space="preserve">1 . </w:t>
      </w:r>
      <w:r w:rsidRPr="00290EFC">
        <w:rPr>
          <w:b/>
          <w:szCs w:val="28"/>
          <w:lang w:val="nl-NL"/>
        </w:rPr>
        <w:t>Phòng học chuyên môn/nhà xưởng</w:t>
      </w:r>
    </w:p>
    <w:p w14:paraId="24F7BC2F" w14:textId="77777777" w:rsidR="00B64DFA" w:rsidRPr="00290EFC" w:rsidRDefault="00B64DFA" w:rsidP="00B64DFA">
      <w:pPr>
        <w:tabs>
          <w:tab w:val="left" w:pos="851"/>
          <w:tab w:val="left" w:leader="dot" w:pos="9000"/>
        </w:tabs>
        <w:spacing w:line="288" w:lineRule="auto"/>
        <w:ind w:firstLine="720"/>
        <w:jc w:val="both"/>
        <w:rPr>
          <w:szCs w:val="28"/>
          <w:lang w:val="nl-NL"/>
        </w:rPr>
      </w:pPr>
      <w:r w:rsidRPr="00290EFC">
        <w:rPr>
          <w:szCs w:val="28"/>
          <w:lang w:val="nl-NL"/>
        </w:rPr>
        <w:t>- Phòng máy tính có cấu hình phù hợp (đảm bảo mỗi sinh viên 1 máy). Phòng được trang bị hệ thống đèn đủ ánh sáng và máy điều hòa.</w:t>
      </w:r>
    </w:p>
    <w:p w14:paraId="4EFB0CA6" w14:textId="77777777" w:rsidR="00B64DFA" w:rsidRPr="00290EFC" w:rsidRDefault="00B64DFA" w:rsidP="00B64DFA">
      <w:pPr>
        <w:tabs>
          <w:tab w:val="left" w:pos="851"/>
          <w:tab w:val="left" w:leader="dot" w:pos="9000"/>
        </w:tabs>
        <w:spacing w:line="288" w:lineRule="auto"/>
        <w:ind w:firstLine="720"/>
        <w:jc w:val="both"/>
        <w:rPr>
          <w:szCs w:val="28"/>
          <w:lang w:val="nl-NL"/>
        </w:rPr>
      </w:pPr>
      <w:r w:rsidRPr="00290EFC">
        <w:rPr>
          <w:szCs w:val="28"/>
          <w:lang w:val="nl-NL"/>
        </w:rPr>
        <w:t>- Bàn, ghế cho sinh viên (mỗi bàn đặt 1 bộ máy tính).</w:t>
      </w:r>
    </w:p>
    <w:p w14:paraId="10211147" w14:textId="77777777" w:rsidR="00B64DFA" w:rsidRPr="00290EFC" w:rsidRDefault="00B64DFA" w:rsidP="00B64DFA">
      <w:pPr>
        <w:tabs>
          <w:tab w:val="left" w:pos="851"/>
          <w:tab w:val="left" w:leader="dot" w:pos="9000"/>
        </w:tabs>
        <w:spacing w:line="288" w:lineRule="auto"/>
        <w:ind w:firstLine="720"/>
        <w:jc w:val="both"/>
        <w:rPr>
          <w:szCs w:val="28"/>
          <w:lang w:val="nl-NL"/>
        </w:rPr>
      </w:pPr>
      <w:r w:rsidRPr="00290EFC">
        <w:rPr>
          <w:szCs w:val="28"/>
          <w:lang w:val="nl-NL"/>
        </w:rPr>
        <w:t>- Bàn ghế giảng viên, bảng, máy chiếu, bút bảng.</w:t>
      </w:r>
    </w:p>
    <w:p w14:paraId="5FA08385" w14:textId="77777777" w:rsidR="00B64DFA" w:rsidRPr="00290EFC" w:rsidRDefault="00B64DFA" w:rsidP="00B64DFA">
      <w:pPr>
        <w:shd w:val="clear" w:color="auto" w:fill="FFFFFF"/>
        <w:tabs>
          <w:tab w:val="left" w:pos="709"/>
        </w:tabs>
        <w:spacing w:line="288" w:lineRule="auto"/>
        <w:ind w:firstLine="720"/>
        <w:jc w:val="both"/>
        <w:rPr>
          <w:b/>
          <w:szCs w:val="28"/>
          <w:lang w:val="nl-NL"/>
        </w:rPr>
      </w:pPr>
      <w:r w:rsidRPr="00290EFC">
        <w:rPr>
          <w:b/>
          <w:szCs w:val="28"/>
          <w:lang w:val="nl-NL"/>
        </w:rPr>
        <w:t>2. Trang thiết bị máy móc</w:t>
      </w:r>
    </w:p>
    <w:p w14:paraId="2BE25E08" w14:textId="77777777" w:rsidR="00B64DFA" w:rsidRPr="00290EFC" w:rsidRDefault="00B64DFA" w:rsidP="00B64DFA">
      <w:pPr>
        <w:tabs>
          <w:tab w:val="left" w:pos="851"/>
          <w:tab w:val="left" w:leader="dot" w:pos="9000"/>
        </w:tabs>
        <w:spacing w:line="288" w:lineRule="auto"/>
        <w:ind w:firstLine="720"/>
        <w:jc w:val="both"/>
        <w:rPr>
          <w:szCs w:val="28"/>
          <w:lang w:val="nl-NL"/>
        </w:rPr>
      </w:pPr>
      <w:r w:rsidRPr="00290EFC">
        <w:rPr>
          <w:szCs w:val="28"/>
          <w:lang w:val="nl-NL"/>
        </w:rPr>
        <w:t>- Máy tính cài hệ điều hành Windows, Microsoft Office (Microsoft Word, Microsoft  Excel, Microsoft  PowerPoint), phần mềm tiện ích và có kết nối Internet.</w:t>
      </w:r>
    </w:p>
    <w:p w14:paraId="263E3525" w14:textId="77777777" w:rsidR="00B64DFA" w:rsidRPr="00290EFC" w:rsidRDefault="00B64DFA" w:rsidP="00B64DFA">
      <w:pPr>
        <w:tabs>
          <w:tab w:val="left" w:pos="851"/>
          <w:tab w:val="left" w:leader="dot" w:pos="9000"/>
        </w:tabs>
        <w:spacing w:line="288" w:lineRule="auto"/>
        <w:jc w:val="both"/>
        <w:rPr>
          <w:color w:val="000000"/>
          <w:szCs w:val="28"/>
          <w:lang w:val="nl-NL"/>
        </w:rPr>
      </w:pPr>
      <w:bookmarkStart w:id="60" w:name="_Hlk519580017"/>
      <w:r w:rsidRPr="00290EFC">
        <w:rPr>
          <w:color w:val="000000"/>
          <w:szCs w:val="28"/>
          <w:lang w:val="nl-NL"/>
        </w:rPr>
        <w:tab/>
        <w:t>- Các thiết bị phần cứng máy tính gồm: Mainboard, CPU, Ram,Ổ cứng, Card màn hình, Card âm thanh, Card mạng, Vỏ máy tính, Nguồn máy tính, Màn hình,Bàn phím, Chuột, Loa; Các thiết bị mạng cơ bản:Bridge, Repeater, Hub, Switch, Router và Gateway.</w:t>
      </w:r>
    </w:p>
    <w:bookmarkEnd w:id="60"/>
    <w:p w14:paraId="3B8996EC" w14:textId="77777777" w:rsidR="00B64DFA" w:rsidRPr="00290EFC" w:rsidRDefault="00B64DFA" w:rsidP="00B64DFA">
      <w:pPr>
        <w:tabs>
          <w:tab w:val="left" w:pos="851"/>
          <w:tab w:val="left" w:leader="dot" w:pos="9000"/>
        </w:tabs>
        <w:spacing w:line="288" w:lineRule="auto"/>
        <w:ind w:firstLine="720"/>
        <w:jc w:val="both"/>
        <w:rPr>
          <w:szCs w:val="28"/>
          <w:lang w:val="nl-NL"/>
        </w:rPr>
      </w:pPr>
      <w:r w:rsidRPr="00290EFC">
        <w:rPr>
          <w:szCs w:val="28"/>
          <w:lang w:val="nl-NL"/>
        </w:rPr>
        <w:t>- Có một máy server quản lý toàn bộ máy con có kết nối mạng LAN và một máy cho giảng viên.</w:t>
      </w:r>
    </w:p>
    <w:p w14:paraId="286FA457" w14:textId="77777777" w:rsidR="00B64DFA" w:rsidRPr="00290EFC" w:rsidRDefault="00B64DFA" w:rsidP="00B64DFA">
      <w:pPr>
        <w:shd w:val="clear" w:color="auto" w:fill="FFFFFF"/>
        <w:tabs>
          <w:tab w:val="left" w:pos="709"/>
        </w:tabs>
        <w:spacing w:line="288" w:lineRule="auto"/>
        <w:ind w:firstLine="720"/>
        <w:jc w:val="both"/>
        <w:rPr>
          <w:b/>
          <w:szCs w:val="28"/>
          <w:lang w:val="nl-NL"/>
        </w:rPr>
      </w:pPr>
      <w:bookmarkStart w:id="61" w:name="_Hlk520296396"/>
      <w:r w:rsidRPr="00290EFC">
        <w:rPr>
          <w:b/>
          <w:szCs w:val="28"/>
          <w:lang w:val="nl-NL"/>
        </w:rPr>
        <w:t>3.  Học liệu, dụng cụ, nguyên vật liệu:</w:t>
      </w:r>
    </w:p>
    <w:p w14:paraId="5E0077D1" w14:textId="77777777" w:rsidR="00B64DFA" w:rsidRPr="00290EFC" w:rsidRDefault="00B64DFA" w:rsidP="00B64DFA">
      <w:pPr>
        <w:tabs>
          <w:tab w:val="left" w:pos="851"/>
          <w:tab w:val="left" w:leader="dot" w:pos="9000"/>
        </w:tabs>
        <w:spacing w:line="288" w:lineRule="auto"/>
        <w:ind w:firstLine="720"/>
        <w:jc w:val="both"/>
        <w:rPr>
          <w:szCs w:val="28"/>
          <w:lang w:val="nl-NL"/>
        </w:rPr>
      </w:pPr>
      <w:r w:rsidRPr="00290EFC">
        <w:rPr>
          <w:szCs w:val="28"/>
          <w:lang w:val="nl-NL"/>
        </w:rPr>
        <w:t>Giáo trình, bài giảng, hệ thống bài tập, tài liệu tham khảo.</w:t>
      </w:r>
    </w:p>
    <w:p w14:paraId="53018170" w14:textId="77777777" w:rsidR="00B64DFA" w:rsidRPr="00290EFC" w:rsidRDefault="00B64DFA" w:rsidP="00B64DFA">
      <w:pPr>
        <w:spacing w:line="288" w:lineRule="auto"/>
        <w:jc w:val="both"/>
        <w:rPr>
          <w:szCs w:val="28"/>
          <w:lang w:val="nl-NL"/>
        </w:rPr>
      </w:pPr>
      <w:bookmarkStart w:id="62" w:name="_Hlk529285057"/>
      <w:bookmarkStart w:id="63" w:name="_Hlk523214864"/>
      <w:bookmarkStart w:id="64" w:name="_Hlk529284969"/>
      <w:bookmarkEnd w:id="61"/>
      <w:r w:rsidRPr="00290EFC">
        <w:rPr>
          <w:b/>
          <w:szCs w:val="28"/>
          <w:lang w:val="nl-NL"/>
        </w:rPr>
        <w:t>V. Nội dung và phương pháp, đánh giá:</w:t>
      </w:r>
    </w:p>
    <w:p w14:paraId="7BCF90D5" w14:textId="77777777" w:rsidR="00B64DFA" w:rsidRPr="00290EFC" w:rsidRDefault="00B64DFA" w:rsidP="00B64DFA">
      <w:pPr>
        <w:spacing w:line="288" w:lineRule="auto"/>
        <w:jc w:val="both"/>
        <w:rPr>
          <w:b/>
          <w:szCs w:val="28"/>
          <w:lang w:val="sv-SE"/>
        </w:rPr>
      </w:pPr>
      <w:r w:rsidRPr="00290EFC">
        <w:rPr>
          <w:b/>
          <w:szCs w:val="28"/>
          <w:lang w:val="sv-SE"/>
        </w:rPr>
        <w:t>1. Nội dung</w:t>
      </w:r>
    </w:p>
    <w:p w14:paraId="64F431D7"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Về kiến thức:</w:t>
      </w:r>
    </w:p>
    <w:p w14:paraId="0728E5B1"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xml:space="preserve">Trình bày được được một số kiến thức về </w:t>
      </w:r>
      <w:r w:rsidRPr="00290EFC">
        <w:rPr>
          <w:szCs w:val="28"/>
          <w:bdr w:val="none" w:sz="0" w:space="0" w:color="auto" w:frame="1"/>
          <w:lang w:val="nl-NL"/>
        </w:rPr>
        <w:t>công nghệ thông tin cơ bản, sử dụng máy tính, xử lý văn bản; sử dụng bảng tính, trình chiếu, Internet.</w:t>
      </w:r>
    </w:p>
    <w:p w14:paraId="47006FF2"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Về kỹ năng:</w:t>
      </w:r>
    </w:p>
    <w:p w14:paraId="76D37D0A" w14:textId="77777777" w:rsidR="00B64DFA" w:rsidRPr="00290EFC" w:rsidRDefault="00B64DFA" w:rsidP="00B64DFA">
      <w:pPr>
        <w:shd w:val="clear" w:color="auto" w:fill="FFFFFF"/>
        <w:tabs>
          <w:tab w:val="left" w:pos="720"/>
        </w:tabs>
        <w:spacing w:line="288" w:lineRule="auto"/>
        <w:ind w:firstLine="720"/>
        <w:jc w:val="both"/>
        <w:rPr>
          <w:szCs w:val="28"/>
          <w:lang w:val="nl-NL"/>
        </w:rPr>
      </w:pPr>
      <w:r w:rsidRPr="00290EFC">
        <w:rPr>
          <w:szCs w:val="28"/>
          <w:lang w:val="nl-NL"/>
        </w:rPr>
        <w:t>+ Nhận biết được các thiết bị cơ bản của máy tính, phân loại phần mềm;</w:t>
      </w:r>
    </w:p>
    <w:p w14:paraId="2A70D894"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Sử dụng được hệ điều hành Windows để tổ chức, quản lý thư mục, tập tin trên máy tính và sử dụng máy in;</w:t>
      </w:r>
    </w:p>
    <w:p w14:paraId="463167A1" w14:textId="77777777" w:rsidR="00B64DFA" w:rsidRPr="00290EFC" w:rsidRDefault="00B64DFA" w:rsidP="00B64DFA">
      <w:pPr>
        <w:shd w:val="clear" w:color="auto" w:fill="FFFFFF"/>
        <w:tabs>
          <w:tab w:val="left" w:pos="709"/>
        </w:tabs>
        <w:spacing w:line="288" w:lineRule="auto"/>
        <w:ind w:firstLine="720"/>
        <w:jc w:val="both"/>
        <w:rPr>
          <w:spacing w:val="-6"/>
          <w:szCs w:val="28"/>
          <w:lang w:val="nl-NL"/>
        </w:rPr>
      </w:pPr>
      <w:r w:rsidRPr="00290EFC">
        <w:rPr>
          <w:spacing w:val="-6"/>
          <w:szCs w:val="28"/>
          <w:lang w:val="nl-NL"/>
        </w:rPr>
        <w:t>+ Sử dụng được phần mềm soạn thảo để soạn thảo đượcvăn bản đơn giản theo mẫu;</w:t>
      </w:r>
    </w:p>
    <w:p w14:paraId="7061585D"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lastRenderedPageBreak/>
        <w:t>+ Sử dụng được phần mềm xử lý bảng tính để tạo trang tínhvà các hàm cơ bản để tính toán các bài toán đơn giản;</w:t>
      </w:r>
    </w:p>
    <w:p w14:paraId="6187CF8F"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Sử dụng được phần mềm trình chiếu để xây dựng và trình chiếu các nội dung đơn giản;</w:t>
      </w:r>
    </w:p>
    <w:p w14:paraId="323290D1"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Sử dụng được một số dịch vụ Internet cơ bản như: Trình duyệt Web, thư điện tử, tìm kiếm thông tin;</w:t>
      </w:r>
    </w:p>
    <w:p w14:paraId="58EA8308"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14:paraId="37B1B355"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Về năng lực tự chủ và trách nhiệm:</w:t>
      </w:r>
    </w:p>
    <w:p w14:paraId="37398D29"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Nhận thức được tầm quan trọng, có trách nhiệm trong việc sử dụng máy tính và công nghệ thông tin trong đời sống, học tập và nghề nghiệp;</w:t>
      </w:r>
    </w:p>
    <w:p w14:paraId="35E92A19" w14:textId="77777777" w:rsidR="00B64DFA" w:rsidRPr="00290EFC" w:rsidRDefault="00B64DFA" w:rsidP="00B64DFA">
      <w:pPr>
        <w:shd w:val="clear" w:color="auto" w:fill="FFFFFF"/>
        <w:tabs>
          <w:tab w:val="left" w:pos="709"/>
        </w:tabs>
        <w:spacing w:line="288" w:lineRule="auto"/>
        <w:ind w:firstLine="720"/>
        <w:jc w:val="both"/>
        <w:rPr>
          <w:szCs w:val="28"/>
          <w:lang w:val="nl-NL"/>
        </w:rPr>
      </w:pPr>
      <w:r w:rsidRPr="00290EFC">
        <w:rPr>
          <w:szCs w:val="28"/>
          <w:lang w:val="nl-NL"/>
        </w:rPr>
        <w:t>+ Có thể làm việc độc lập hoặc theo nhóm trong việc áp dụng một số nội dung trong chuẩnkỹ năng sử dụng công nghệ thông tin cơ bản vào học tập, lao động và các hoạt động khác.</w:t>
      </w:r>
    </w:p>
    <w:p w14:paraId="4D00D081" w14:textId="77777777" w:rsidR="00B64DFA" w:rsidRPr="00290EFC" w:rsidRDefault="00B64DFA" w:rsidP="00B64DFA">
      <w:pPr>
        <w:spacing w:line="288" w:lineRule="auto"/>
        <w:jc w:val="both"/>
        <w:rPr>
          <w:i/>
          <w:szCs w:val="28"/>
          <w:lang w:val="nl-NL"/>
        </w:rPr>
      </w:pPr>
      <w:r w:rsidRPr="00290EFC">
        <w:rPr>
          <w:b/>
          <w:bCs/>
          <w:i/>
          <w:szCs w:val="28"/>
          <w:lang w:val="vi-VN" w:eastAsia="vi-VN"/>
        </w:rPr>
        <w:t>2. Phương pháp đánh giá</w:t>
      </w:r>
    </w:p>
    <w:p w14:paraId="334BD362" w14:textId="77777777" w:rsidR="00B64DFA" w:rsidRPr="00290EFC" w:rsidRDefault="00B64DFA" w:rsidP="00B64DFA">
      <w:pPr>
        <w:spacing w:line="288" w:lineRule="auto"/>
        <w:ind w:firstLine="720"/>
        <w:contextualSpacing/>
        <w:jc w:val="both"/>
        <w:rPr>
          <w:rFonts w:eastAsia="Times New Roman"/>
          <w:szCs w:val="28"/>
          <w:lang w:eastAsia="en-GB"/>
        </w:rPr>
      </w:pPr>
      <w:r w:rsidRPr="00290EFC">
        <w:rPr>
          <w:rFonts w:eastAsia="Times New Roman"/>
          <w:szCs w:val="28"/>
          <w:lang w:eastAsia="en-GB"/>
        </w:rPr>
        <w:t xml:space="preserve"> Căn cứ </w:t>
      </w:r>
      <w:r w:rsidRPr="00290EFC">
        <w:rPr>
          <w:rFonts w:eastAsia="Times New Roman"/>
          <w:szCs w:val="28"/>
          <w:lang w:val="vi-VN" w:eastAsia="en-GB"/>
        </w:rPr>
        <w:t xml:space="preserve">Quyết định số </w:t>
      </w:r>
      <w:r w:rsidRPr="00290EFC">
        <w:rPr>
          <w:rFonts w:eastAsia="Times New Roman"/>
          <w:szCs w:val="28"/>
          <w:lang w:eastAsia="en-GB"/>
        </w:rPr>
        <w:t>333</w:t>
      </w:r>
      <w:r w:rsidRPr="00290EFC">
        <w:rPr>
          <w:rFonts w:eastAsia="Times New Roman"/>
          <w:szCs w:val="28"/>
          <w:lang w:val="vi-VN" w:eastAsia="en-GB"/>
        </w:rPr>
        <w:t>/ QĐ-</w:t>
      </w:r>
      <w:r w:rsidRPr="00290EFC">
        <w:rPr>
          <w:rFonts w:eastAsia="Times New Roman"/>
          <w:szCs w:val="28"/>
          <w:lang w:eastAsia="en-GB"/>
        </w:rPr>
        <w:t xml:space="preserve"> CĐCNHY </w:t>
      </w:r>
      <w:r w:rsidRPr="00290EFC">
        <w:rPr>
          <w:rFonts w:eastAsia="Times New Roman"/>
          <w:szCs w:val="28"/>
          <w:lang w:val="vi-VN" w:eastAsia="en-GB"/>
        </w:rPr>
        <w:t xml:space="preserve"> ngày </w:t>
      </w:r>
      <w:r w:rsidRPr="00290EFC">
        <w:rPr>
          <w:rFonts w:eastAsia="Times New Roman"/>
          <w:szCs w:val="28"/>
          <w:lang w:eastAsia="en-GB"/>
        </w:rPr>
        <w:t>24/7/2017</w:t>
      </w:r>
      <w:r w:rsidRPr="00290EFC">
        <w:rPr>
          <w:rFonts w:eastAsia="Times New Roman"/>
          <w:szCs w:val="28"/>
          <w:lang w:val="vi-VN" w:eastAsia="en-GB"/>
        </w:rPr>
        <w:t xml:space="preserve"> của Hiệu trưởng Trường Cao đẳng</w:t>
      </w:r>
      <w:r w:rsidRPr="00290EFC">
        <w:rPr>
          <w:rFonts w:eastAsia="Times New Roman"/>
          <w:szCs w:val="28"/>
          <w:lang w:eastAsia="en-GB"/>
        </w:rPr>
        <w:t xml:space="preserve"> Công nghiệp Hưng Yên về việc</w:t>
      </w:r>
      <w:r w:rsidRPr="00290EFC">
        <w:rPr>
          <w:rFonts w:eastAsia="Times New Roman"/>
          <w:szCs w:val="28"/>
          <w:lang w:val="vi-VN" w:eastAsia="en-GB"/>
        </w:rPr>
        <w:t xml:space="preserve"> ban hành Quy chế Quy định việc tổ chức thực hiện chương trình đào tạo trình độ trung cấp, trình độ cao đẳng theo niên chế</w:t>
      </w:r>
      <w:r w:rsidRPr="00290EFC">
        <w:rPr>
          <w:rFonts w:eastAsia="Times New Roman"/>
          <w:szCs w:val="28"/>
          <w:lang w:eastAsia="en-GB"/>
        </w:rPr>
        <w:t xml:space="preserve"> hoặc theo phương thức tích lũy modun hoặc tín chỉ.</w:t>
      </w:r>
    </w:p>
    <w:p w14:paraId="7EF92D5D" w14:textId="77777777" w:rsidR="00B64DFA" w:rsidRPr="00290EFC" w:rsidRDefault="00B64DFA" w:rsidP="00B64DFA">
      <w:pPr>
        <w:spacing w:line="288" w:lineRule="auto"/>
        <w:jc w:val="both"/>
        <w:rPr>
          <w:b/>
          <w:i/>
          <w:szCs w:val="28"/>
          <w:lang w:val="vi-VN"/>
        </w:rPr>
      </w:pPr>
      <w:r w:rsidRPr="00290EFC">
        <w:rPr>
          <w:b/>
          <w:szCs w:val="28"/>
          <w:lang w:val="vi-VN"/>
        </w:rPr>
        <w:t>VI. Hướng dẫn thực hiện môn học:</w:t>
      </w:r>
    </w:p>
    <w:p w14:paraId="384E5607" w14:textId="77777777" w:rsidR="00B64DFA" w:rsidRPr="00290EFC" w:rsidRDefault="00B64DFA" w:rsidP="00B64DFA">
      <w:pPr>
        <w:pStyle w:val="ListParagraph"/>
        <w:numPr>
          <w:ilvl w:val="0"/>
          <w:numId w:val="14"/>
        </w:numPr>
        <w:spacing w:line="288" w:lineRule="auto"/>
        <w:jc w:val="both"/>
        <w:rPr>
          <w:szCs w:val="28"/>
        </w:rPr>
      </w:pPr>
      <w:r w:rsidRPr="00290EFC">
        <w:rPr>
          <w:szCs w:val="28"/>
        </w:rPr>
        <w:t xml:space="preserve">Phạm vi áp dụng môn học: </w:t>
      </w:r>
      <w:r w:rsidRPr="00290EFC">
        <w:rPr>
          <w:color w:val="000000"/>
          <w:szCs w:val="28"/>
          <w:lang w:val="sv-SE"/>
        </w:rPr>
        <w:t>Áp dụng cho học sinh, sinh viên học môn Tin học tại Trường Cao đẳng Công nghiệp Hưng Yên;</w:t>
      </w:r>
    </w:p>
    <w:p w14:paraId="30470D28" w14:textId="77777777" w:rsidR="00B64DFA" w:rsidRPr="00290EFC" w:rsidRDefault="00B64DFA" w:rsidP="00B64DFA">
      <w:pPr>
        <w:pStyle w:val="ListParagraph"/>
        <w:numPr>
          <w:ilvl w:val="0"/>
          <w:numId w:val="14"/>
        </w:numPr>
        <w:spacing w:line="288" w:lineRule="auto"/>
        <w:jc w:val="both"/>
        <w:rPr>
          <w:szCs w:val="28"/>
        </w:rPr>
      </w:pPr>
      <w:r w:rsidRPr="00290EFC">
        <w:rPr>
          <w:szCs w:val="28"/>
        </w:rPr>
        <w:t>Hướng dẫn về phương pháp giảng dạy, học tập môn học:</w:t>
      </w:r>
    </w:p>
    <w:p w14:paraId="30D07D5E" w14:textId="77777777" w:rsidR="00B64DFA" w:rsidRPr="00290EFC" w:rsidRDefault="00B64DFA" w:rsidP="00B64DFA">
      <w:pPr>
        <w:spacing w:line="288" w:lineRule="auto"/>
        <w:ind w:left="709"/>
        <w:jc w:val="both"/>
        <w:rPr>
          <w:rFonts w:eastAsia="Times New Roman"/>
          <w:color w:val="000000"/>
          <w:szCs w:val="28"/>
          <w:lang w:val="sv-SE" w:eastAsia="x-none"/>
        </w:rPr>
      </w:pPr>
      <w:r w:rsidRPr="00290EFC">
        <w:rPr>
          <w:rFonts w:eastAsia="Times New Roman"/>
          <w:color w:val="000000"/>
          <w:szCs w:val="28"/>
          <w:lang w:val="sv-SE" w:eastAsia="x-none"/>
        </w:rPr>
        <w:t>- Đối với giáo viên, giảng viên: Chuẩn bị bài giảng, phòng máy các thiết bị phục vụ cho giờ dạy</w:t>
      </w:r>
    </w:p>
    <w:p w14:paraId="49663DB7" w14:textId="77777777" w:rsidR="00B64DFA" w:rsidRPr="00290EFC" w:rsidRDefault="00B64DFA" w:rsidP="00B64DFA">
      <w:pPr>
        <w:spacing w:line="288" w:lineRule="auto"/>
        <w:ind w:firstLine="709"/>
        <w:jc w:val="both"/>
        <w:rPr>
          <w:rFonts w:eastAsia="Times New Roman"/>
          <w:color w:val="000000"/>
          <w:spacing w:val="-4"/>
          <w:szCs w:val="28"/>
          <w:lang w:val="sv-SE" w:eastAsia="x-none"/>
        </w:rPr>
      </w:pPr>
      <w:r w:rsidRPr="00290EFC">
        <w:rPr>
          <w:rFonts w:eastAsia="Times New Roman"/>
          <w:color w:val="000000"/>
          <w:spacing w:val="-4"/>
          <w:szCs w:val="28"/>
          <w:lang w:val="sv-SE" w:eastAsia="x-none"/>
        </w:rPr>
        <w:t>- Đối với người học: Tham dự các buổi học lý thuyết và thực hành, làm các bài tập được giao,  làm các bài kiểm tra giữa kỳ và bài thi kết thúc môn học theo đúng quy  định.</w:t>
      </w:r>
    </w:p>
    <w:p w14:paraId="725A62A7" w14:textId="77777777" w:rsidR="00B64DFA" w:rsidRPr="00290EFC" w:rsidRDefault="00B64DFA" w:rsidP="00B64DFA">
      <w:pPr>
        <w:pStyle w:val="ListParagraph"/>
        <w:numPr>
          <w:ilvl w:val="0"/>
          <w:numId w:val="14"/>
        </w:numPr>
        <w:spacing w:line="288" w:lineRule="auto"/>
        <w:jc w:val="both"/>
        <w:rPr>
          <w:szCs w:val="28"/>
        </w:rPr>
      </w:pPr>
      <w:r w:rsidRPr="00290EFC">
        <w:rPr>
          <w:szCs w:val="28"/>
        </w:rPr>
        <w:t xml:space="preserve">Những trọng tâm cần chú ý:  </w:t>
      </w:r>
    </w:p>
    <w:bookmarkEnd w:id="62"/>
    <w:bookmarkEnd w:id="63"/>
    <w:bookmarkEnd w:id="64"/>
    <w:p w14:paraId="1087A452" w14:textId="77777777" w:rsidR="00B64DFA" w:rsidRPr="00290EFC" w:rsidRDefault="00B64DFA" w:rsidP="00B64DFA">
      <w:pPr>
        <w:tabs>
          <w:tab w:val="left" w:pos="709"/>
        </w:tabs>
        <w:spacing w:line="288" w:lineRule="auto"/>
        <w:ind w:firstLine="720"/>
        <w:jc w:val="both"/>
        <w:rPr>
          <w:color w:val="000000"/>
          <w:szCs w:val="28"/>
          <w:lang w:val="sv-SE"/>
        </w:rPr>
      </w:pPr>
      <w:r w:rsidRPr="00290EFC">
        <w:rPr>
          <w:bCs/>
          <w:szCs w:val="28"/>
          <w:lang w:val="sv-SE"/>
        </w:rPr>
        <w:t xml:space="preserve">Việc miễn trừ, bảo lưu kết quả học tập môn học được thực hiện theo Thông tư số 09/2017/TT-BLĐTBXH. </w:t>
      </w:r>
      <w:r w:rsidRPr="00290EFC">
        <w:rPr>
          <w:color w:val="000000"/>
          <w:szCs w:val="28"/>
          <w:lang w:val="sv-SE"/>
        </w:rPr>
        <w:t>Ngoài ra, Hiệu trưởng quy định cụ thể và quyết định miễn trừ học tập môn học như sau:</w:t>
      </w:r>
    </w:p>
    <w:p w14:paraId="3EB796CF" w14:textId="77777777" w:rsidR="00B64DFA" w:rsidRPr="00290EFC" w:rsidRDefault="00B64DFA" w:rsidP="00B64DFA">
      <w:pPr>
        <w:tabs>
          <w:tab w:val="left" w:pos="709"/>
        </w:tabs>
        <w:spacing w:line="288" w:lineRule="auto"/>
        <w:ind w:firstLine="720"/>
        <w:jc w:val="both"/>
        <w:rPr>
          <w:color w:val="000000"/>
          <w:szCs w:val="28"/>
          <w:lang w:val="sv-SE"/>
        </w:rPr>
      </w:pPr>
      <w:r w:rsidRPr="00290EFC">
        <w:rPr>
          <w:color w:val="000000"/>
          <w:szCs w:val="28"/>
          <w:lang w:val="sv-SE"/>
        </w:rPr>
        <w:t>- Miễn trừ học tập môn học đối với người học có:</w:t>
      </w:r>
    </w:p>
    <w:p w14:paraId="242165CF" w14:textId="77777777" w:rsidR="00B64DFA" w:rsidRPr="00290EFC" w:rsidRDefault="00B64DFA" w:rsidP="00B64DFA">
      <w:pPr>
        <w:tabs>
          <w:tab w:val="left" w:pos="709"/>
        </w:tabs>
        <w:spacing w:line="288" w:lineRule="auto"/>
        <w:ind w:firstLine="720"/>
        <w:jc w:val="both"/>
        <w:rPr>
          <w:color w:val="000000"/>
          <w:szCs w:val="28"/>
          <w:lang w:val="sv-SE"/>
        </w:rPr>
      </w:pPr>
      <w:r w:rsidRPr="00290EFC">
        <w:rPr>
          <w:color w:val="000000"/>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14:paraId="304B6B2D" w14:textId="77777777" w:rsidR="00B64DFA" w:rsidRPr="00290EFC" w:rsidRDefault="00B64DFA" w:rsidP="00B64DFA">
      <w:pPr>
        <w:tabs>
          <w:tab w:val="left" w:pos="709"/>
        </w:tabs>
        <w:spacing w:line="288" w:lineRule="auto"/>
        <w:ind w:firstLine="720"/>
        <w:jc w:val="both"/>
        <w:rPr>
          <w:color w:val="000000"/>
          <w:spacing w:val="-6"/>
          <w:szCs w:val="28"/>
          <w:lang w:val="sv-SE"/>
        </w:rPr>
      </w:pPr>
      <w:r w:rsidRPr="00290EFC">
        <w:rPr>
          <w:color w:val="000000"/>
          <w:spacing w:val="-6"/>
          <w:szCs w:val="28"/>
          <w:lang w:val="sv-SE"/>
        </w:rPr>
        <w:lastRenderedPageBreak/>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14:paraId="585B60EF" w14:textId="77777777" w:rsidR="00B64DFA" w:rsidRPr="00290EFC" w:rsidRDefault="00B64DFA" w:rsidP="00B64DFA">
      <w:pPr>
        <w:shd w:val="clear" w:color="auto" w:fill="FFFFFF"/>
        <w:tabs>
          <w:tab w:val="left" w:pos="851"/>
        </w:tabs>
        <w:spacing w:line="288" w:lineRule="auto"/>
        <w:ind w:firstLine="720"/>
        <w:contextualSpacing/>
        <w:jc w:val="both"/>
        <w:rPr>
          <w:bCs/>
          <w:szCs w:val="28"/>
          <w:lang w:val="sv-SE"/>
        </w:rPr>
      </w:pPr>
      <w:r w:rsidRPr="00290EFC">
        <w:rPr>
          <w:bCs/>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14:paraId="44A28485" w14:textId="77777777" w:rsidR="00B64DFA" w:rsidRPr="00290EFC" w:rsidRDefault="00B64DFA" w:rsidP="00B64DFA">
      <w:pPr>
        <w:shd w:val="clear" w:color="auto" w:fill="FFFFFF"/>
        <w:tabs>
          <w:tab w:val="left" w:pos="709"/>
        </w:tabs>
        <w:spacing w:line="288" w:lineRule="auto"/>
        <w:ind w:firstLine="720"/>
        <w:jc w:val="both"/>
        <w:rPr>
          <w:szCs w:val="28"/>
          <w:lang w:val="sv-SE"/>
        </w:rPr>
      </w:pPr>
      <w:r w:rsidRPr="00290EFC">
        <w:rPr>
          <w:szCs w:val="28"/>
          <w:lang w:val="sv-SE"/>
        </w:rPr>
        <w:t>4. Tài liệu tham khảo</w:t>
      </w:r>
    </w:p>
    <w:bookmarkEnd w:id="48"/>
    <w:p w14:paraId="29C2B809" w14:textId="77777777" w:rsidR="00B64DFA" w:rsidRPr="00290EFC" w:rsidRDefault="00B64DFA" w:rsidP="00B64DFA">
      <w:pPr>
        <w:shd w:val="clear" w:color="auto" w:fill="FFFFFF"/>
        <w:tabs>
          <w:tab w:val="left" w:pos="709"/>
          <w:tab w:val="left" w:pos="1134"/>
        </w:tabs>
        <w:spacing w:line="288" w:lineRule="auto"/>
        <w:ind w:firstLine="720"/>
        <w:jc w:val="both"/>
        <w:rPr>
          <w:szCs w:val="28"/>
          <w:lang w:val="sv-SE"/>
        </w:rPr>
      </w:pPr>
      <w:r w:rsidRPr="00290EFC">
        <w:rPr>
          <w:szCs w:val="28"/>
          <w:lang w:val="sv-SE"/>
        </w:rPr>
        <w:t>1. Quyết định số 392/QĐ-TTg ngày 27/3/2015 của Thủ tướng Chính phủ  phê duyệt “Chương trình mục tiêu phát triển công nghiệp công nghệ thông tin đến 2020, tầm nhìn 2025”.</w:t>
      </w:r>
    </w:p>
    <w:p w14:paraId="2E1B0351" w14:textId="77777777" w:rsidR="00B64DFA" w:rsidRPr="00290EFC" w:rsidRDefault="00B64DFA" w:rsidP="00B64DFA">
      <w:pPr>
        <w:shd w:val="clear" w:color="auto" w:fill="FFFFFF"/>
        <w:tabs>
          <w:tab w:val="left" w:pos="709"/>
          <w:tab w:val="left" w:pos="1134"/>
        </w:tabs>
        <w:spacing w:line="288" w:lineRule="auto"/>
        <w:ind w:firstLine="720"/>
        <w:jc w:val="both"/>
        <w:rPr>
          <w:szCs w:val="28"/>
          <w:lang w:val="sv-SE"/>
        </w:rPr>
      </w:pPr>
      <w:r w:rsidRPr="00290EFC">
        <w:rPr>
          <w:szCs w:val="28"/>
          <w:lang w:val="sv-SE"/>
        </w:rPr>
        <w:t>2. Quyết định số 1982/QĐ-TTg ngày 31/10/2014 của Thủ tướng Chính phủ phê duyệt đề án “Ứng dụng công nghệ thông tin trong quản lý, hoạt động dạy và học nghề đến năm 2020”.</w:t>
      </w:r>
    </w:p>
    <w:p w14:paraId="5D5B104B" w14:textId="77777777" w:rsidR="00B64DFA" w:rsidRPr="00290EFC" w:rsidRDefault="00B64DFA" w:rsidP="00B64DFA">
      <w:pPr>
        <w:shd w:val="clear" w:color="auto" w:fill="FFFFFF"/>
        <w:tabs>
          <w:tab w:val="left" w:pos="709"/>
          <w:tab w:val="left" w:pos="1134"/>
        </w:tabs>
        <w:spacing w:line="288" w:lineRule="auto"/>
        <w:ind w:firstLine="720"/>
        <w:jc w:val="both"/>
        <w:rPr>
          <w:szCs w:val="28"/>
          <w:lang w:val="sv-SE"/>
        </w:rPr>
      </w:pPr>
      <w:r w:rsidRPr="00290EFC">
        <w:rPr>
          <w:szCs w:val="28"/>
          <w:lang w:val="sv-SE"/>
        </w:rPr>
        <w:t>3. Thông tư số 03/2014/TT-BTTTT ngày 11/3/2014 của Bộ Thông tin và Truyền thông quy định chuẩn kỹ năng sử dụng công nghệ thông tin.</w:t>
      </w:r>
    </w:p>
    <w:p w14:paraId="098CED3C" w14:textId="77777777" w:rsidR="00B64DFA" w:rsidRPr="00290EFC" w:rsidRDefault="00B64DFA" w:rsidP="00B64DFA">
      <w:pPr>
        <w:shd w:val="clear" w:color="auto" w:fill="FFFFFF"/>
        <w:tabs>
          <w:tab w:val="left" w:pos="709"/>
          <w:tab w:val="left" w:pos="1134"/>
        </w:tabs>
        <w:spacing w:line="288" w:lineRule="auto"/>
        <w:ind w:firstLine="720"/>
        <w:jc w:val="both"/>
        <w:rPr>
          <w:szCs w:val="28"/>
          <w:lang w:val="sv-SE"/>
        </w:rPr>
      </w:pPr>
      <w:r w:rsidRPr="00290EFC">
        <w:rPr>
          <w:szCs w:val="28"/>
          <w:lang w:val="sv-SE"/>
        </w:rPr>
        <w:t>4. Thông tư liên tịch số 17/2016/TTLT-BGDĐT-BTTTT ngày 21/06/2016 của Bộ Giáo dục và Đào tạo và Bộ Thông tin và Truyền thông quy định tổ chức thi và cấp chứng chỉ ứng dụng công nghệ thông tin.</w:t>
      </w:r>
    </w:p>
    <w:p w14:paraId="7E75BE0E" w14:textId="77777777" w:rsidR="00B64DFA" w:rsidRPr="00290EFC" w:rsidRDefault="00B64DFA" w:rsidP="00B64DFA">
      <w:pPr>
        <w:shd w:val="clear" w:color="auto" w:fill="FFFFFF"/>
        <w:tabs>
          <w:tab w:val="left" w:pos="709"/>
          <w:tab w:val="left" w:pos="1134"/>
        </w:tabs>
        <w:spacing w:line="288" w:lineRule="auto"/>
        <w:ind w:firstLine="720"/>
        <w:jc w:val="both"/>
        <w:rPr>
          <w:szCs w:val="28"/>
          <w:lang w:val="sv-SE"/>
        </w:rPr>
      </w:pPr>
      <w:r w:rsidRPr="00290EFC">
        <w:rPr>
          <w:szCs w:val="28"/>
          <w:lang w:val="sv-SE"/>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14:paraId="0609262F" w14:textId="77777777" w:rsidR="00B64DFA" w:rsidRPr="00290EFC" w:rsidRDefault="00B64DFA" w:rsidP="00B64DFA">
      <w:pPr>
        <w:shd w:val="clear" w:color="auto" w:fill="FFFFFF"/>
        <w:tabs>
          <w:tab w:val="left" w:pos="709"/>
          <w:tab w:val="left" w:pos="1134"/>
        </w:tabs>
        <w:spacing w:line="288" w:lineRule="auto"/>
        <w:ind w:firstLine="720"/>
        <w:jc w:val="both"/>
        <w:rPr>
          <w:szCs w:val="28"/>
        </w:rPr>
      </w:pPr>
      <w:r w:rsidRPr="00290EFC">
        <w:rPr>
          <w:szCs w:val="28"/>
          <w:lang w:val="sv-SE"/>
        </w:rPr>
        <w:t xml:space="preserve">6. Nguyễn Đăng Tỵ, Hồ Thị Phương Nga, Giáo trình Tin học Đại cương, NXB Đại học Quốc  gia TP. </w:t>
      </w:r>
      <w:r w:rsidRPr="00290EFC">
        <w:rPr>
          <w:szCs w:val="28"/>
        </w:rPr>
        <w:t>Hồ Chí Minh, 2015.</w:t>
      </w:r>
    </w:p>
    <w:p w14:paraId="280A9FBC" w14:textId="77777777" w:rsidR="00B64DFA" w:rsidRPr="00290EFC" w:rsidRDefault="00B64DFA" w:rsidP="00B64DFA">
      <w:pPr>
        <w:shd w:val="clear" w:color="auto" w:fill="FFFFFF"/>
        <w:tabs>
          <w:tab w:val="left" w:pos="709"/>
          <w:tab w:val="left" w:pos="1134"/>
        </w:tabs>
        <w:spacing w:line="288" w:lineRule="auto"/>
        <w:ind w:firstLine="720"/>
        <w:jc w:val="both"/>
        <w:rPr>
          <w:szCs w:val="28"/>
        </w:rPr>
      </w:pPr>
      <w:r w:rsidRPr="00290EFC">
        <w:rPr>
          <w:szCs w:val="28"/>
        </w:rPr>
        <w:t>7. Huyền Trang, Sử dụng Internet an toàn, NXB Phụ nữ, 2014.</w:t>
      </w:r>
    </w:p>
    <w:p w14:paraId="3A9EADCA" w14:textId="77777777" w:rsidR="00B64DFA" w:rsidRPr="00290EFC" w:rsidRDefault="00B64DFA" w:rsidP="00B64DFA">
      <w:pPr>
        <w:shd w:val="clear" w:color="auto" w:fill="FFFFFF"/>
        <w:tabs>
          <w:tab w:val="left" w:pos="709"/>
          <w:tab w:val="left" w:pos="1134"/>
        </w:tabs>
        <w:spacing w:line="288" w:lineRule="auto"/>
        <w:ind w:firstLine="720"/>
        <w:jc w:val="both"/>
        <w:rPr>
          <w:szCs w:val="28"/>
        </w:rPr>
      </w:pPr>
      <w:r w:rsidRPr="00290EFC">
        <w:rPr>
          <w:szCs w:val="28"/>
        </w:rPr>
        <w:t>8. Phạm Phương Hoa, Phạm Quang Hiển, Giáo trình thực hành Microsoft Word, NXB Thanh Niên, 2016.</w:t>
      </w:r>
    </w:p>
    <w:p w14:paraId="747DE496" w14:textId="77777777" w:rsidR="00B64DFA" w:rsidRPr="00290EFC" w:rsidRDefault="00B64DFA" w:rsidP="00B64DFA">
      <w:pPr>
        <w:shd w:val="clear" w:color="auto" w:fill="FFFFFF"/>
        <w:tabs>
          <w:tab w:val="left" w:pos="709"/>
          <w:tab w:val="left" w:pos="1134"/>
        </w:tabs>
        <w:spacing w:line="288" w:lineRule="auto"/>
        <w:ind w:firstLine="720"/>
        <w:jc w:val="both"/>
        <w:rPr>
          <w:szCs w:val="28"/>
        </w:rPr>
      </w:pPr>
      <w:r w:rsidRPr="00290EFC">
        <w:rPr>
          <w:szCs w:val="28"/>
        </w:rPr>
        <w:t>9. Phạm Phương Hoa, Phạm Quang Hiển, Giáo trình thực hành Excel, NXB Thanh Niên, 2017.</w:t>
      </w:r>
    </w:p>
    <w:p w14:paraId="1CB75644" w14:textId="77777777" w:rsidR="00B64DFA" w:rsidRPr="00290EFC" w:rsidRDefault="00B64DFA" w:rsidP="00B64DFA">
      <w:pPr>
        <w:shd w:val="clear" w:color="auto" w:fill="FFFFFF"/>
        <w:tabs>
          <w:tab w:val="left" w:pos="709"/>
          <w:tab w:val="left" w:pos="1134"/>
        </w:tabs>
        <w:spacing w:line="288" w:lineRule="auto"/>
        <w:ind w:firstLine="720"/>
        <w:jc w:val="both"/>
        <w:rPr>
          <w:szCs w:val="28"/>
        </w:rPr>
      </w:pPr>
      <w:r w:rsidRPr="00290EFC">
        <w:rPr>
          <w:szCs w:val="28"/>
        </w:rPr>
        <w:t xml:space="preserve">10. </w:t>
      </w:r>
      <w:hyperlink r:id="rId12" w:history="1">
        <w:r w:rsidRPr="00290EFC">
          <w:rPr>
            <w:szCs w:val="28"/>
          </w:rPr>
          <w:t>Joan Lambert</w:t>
        </w:r>
      </w:hyperlink>
      <w:r w:rsidRPr="00290EFC">
        <w:rPr>
          <w:szCs w:val="28"/>
        </w:rPr>
        <w:t xml:space="preserve"> and Curtis Frye, Microsoft Office 2016 Step by Step 1st Edition, Microsoft, 2015.</w:t>
      </w:r>
    </w:p>
    <w:p w14:paraId="40752746" w14:textId="77777777" w:rsidR="00B64DFA" w:rsidRPr="00290EFC" w:rsidRDefault="00B64DFA" w:rsidP="00B64DFA">
      <w:pPr>
        <w:spacing w:line="288" w:lineRule="auto"/>
        <w:ind w:left="-171" w:right="-583" w:firstLine="891"/>
        <w:jc w:val="both"/>
        <w:rPr>
          <w:szCs w:val="28"/>
        </w:rPr>
      </w:pPr>
      <w:r w:rsidRPr="00290EFC">
        <w:rPr>
          <w:szCs w:val="28"/>
        </w:rPr>
        <w:t xml:space="preserve">11. </w:t>
      </w:r>
      <w:hyperlink r:id="rId13" w:history="1">
        <w:r w:rsidRPr="00290EFC">
          <w:rPr>
            <w:szCs w:val="28"/>
          </w:rPr>
          <w:t>Peter Weverka</w:t>
        </w:r>
      </w:hyperlink>
      <w:r w:rsidRPr="00290EFC">
        <w:rPr>
          <w:szCs w:val="28"/>
        </w:rPr>
        <w:t xml:space="preserve">, Office 2016 All-In-One For Dummies 1st Edition, John Wiley &amp; Sons, 2016./. </w:t>
      </w:r>
    </w:p>
    <w:p w14:paraId="69708796" w14:textId="77777777" w:rsidR="00B64DFA" w:rsidRPr="00290EFC" w:rsidRDefault="00B64DFA" w:rsidP="00B64DFA">
      <w:pPr>
        <w:shd w:val="solid" w:color="FFFFFF" w:fill="auto"/>
        <w:spacing w:line="288" w:lineRule="auto"/>
        <w:jc w:val="both"/>
        <w:rPr>
          <w:b/>
          <w:bCs/>
          <w:szCs w:val="28"/>
        </w:rPr>
      </w:pPr>
      <w:r w:rsidRPr="00290EFC">
        <w:rPr>
          <w:b/>
          <w:bCs/>
          <w:szCs w:val="28"/>
        </w:rPr>
        <w:t> </w:t>
      </w:r>
    </w:p>
    <w:p w14:paraId="1D0E798F" w14:textId="77777777" w:rsidR="00B64DFA" w:rsidRPr="00290EFC" w:rsidRDefault="00B64DFA" w:rsidP="00B64DFA">
      <w:pPr>
        <w:shd w:val="solid" w:color="FFFFFF" w:fill="auto"/>
        <w:spacing w:line="288" w:lineRule="auto"/>
        <w:jc w:val="both"/>
        <w:rPr>
          <w:b/>
          <w:bCs/>
          <w:szCs w:val="28"/>
        </w:rPr>
      </w:pPr>
    </w:p>
    <w:p w14:paraId="4F5A2449" w14:textId="77777777" w:rsidR="00B64DFA" w:rsidRPr="00290EFC" w:rsidRDefault="00B64DFA" w:rsidP="00B64DFA">
      <w:pPr>
        <w:shd w:val="solid" w:color="FFFFFF" w:fill="auto"/>
        <w:spacing w:line="288" w:lineRule="auto"/>
        <w:jc w:val="both"/>
        <w:rPr>
          <w:b/>
          <w:bCs/>
          <w:szCs w:val="28"/>
        </w:rPr>
      </w:pPr>
    </w:p>
    <w:p w14:paraId="577942AE" w14:textId="0AAA5779" w:rsidR="00B64DFA" w:rsidRPr="00290EFC" w:rsidRDefault="00B64DFA" w:rsidP="00B64DFA">
      <w:pPr>
        <w:spacing w:line="288" w:lineRule="auto"/>
        <w:jc w:val="center"/>
        <w:rPr>
          <w:b/>
          <w:bCs/>
          <w:szCs w:val="28"/>
          <w:lang w:eastAsia="vi-VN"/>
        </w:rPr>
      </w:pPr>
      <w:r w:rsidRPr="00290EFC">
        <w:rPr>
          <w:b/>
          <w:bCs/>
          <w:szCs w:val="28"/>
          <w:lang w:eastAsia="vi-VN"/>
        </w:rPr>
        <w:lastRenderedPageBreak/>
        <w:t xml:space="preserve">CHƯƠNG TRÌNH MÔN HỌC </w:t>
      </w:r>
    </w:p>
    <w:p w14:paraId="61FFE77F" w14:textId="77777777" w:rsidR="00B64DFA" w:rsidRPr="00290EFC" w:rsidRDefault="00B64DFA" w:rsidP="00B64DFA">
      <w:pPr>
        <w:spacing w:line="288" w:lineRule="auto"/>
        <w:jc w:val="center"/>
        <w:rPr>
          <w:b/>
          <w:bCs/>
          <w:szCs w:val="28"/>
          <w:lang w:eastAsia="vi-VN"/>
        </w:rPr>
      </w:pPr>
    </w:p>
    <w:p w14:paraId="3160EE9F" w14:textId="77777777" w:rsidR="00B64DFA" w:rsidRPr="00290EFC" w:rsidRDefault="00B64DFA" w:rsidP="00B64DFA">
      <w:pPr>
        <w:spacing w:line="288" w:lineRule="auto"/>
        <w:jc w:val="both"/>
        <w:rPr>
          <w:b/>
          <w:bCs/>
          <w:szCs w:val="28"/>
          <w:lang w:eastAsia="vi-VN"/>
        </w:rPr>
      </w:pPr>
      <w:r w:rsidRPr="00290EFC">
        <w:rPr>
          <w:b/>
          <w:bCs/>
          <w:szCs w:val="28"/>
          <w:lang w:val="vi-VN" w:eastAsia="vi-VN"/>
        </w:rPr>
        <w:t>Tên môn học:</w:t>
      </w:r>
      <w:r w:rsidRPr="00290EFC">
        <w:rPr>
          <w:b/>
          <w:bCs/>
          <w:szCs w:val="28"/>
          <w:lang w:eastAsia="vi-VN"/>
        </w:rPr>
        <w:t xml:space="preserve"> Tiếng Anh</w:t>
      </w:r>
    </w:p>
    <w:p w14:paraId="6EAF0A6C" w14:textId="77777777" w:rsidR="00B64DFA" w:rsidRPr="00290EFC" w:rsidRDefault="00B64DFA" w:rsidP="00B64DFA">
      <w:pPr>
        <w:spacing w:line="288" w:lineRule="auto"/>
        <w:jc w:val="both"/>
        <w:rPr>
          <w:szCs w:val="28"/>
        </w:rPr>
      </w:pPr>
      <w:r w:rsidRPr="00290EFC">
        <w:rPr>
          <w:b/>
          <w:bCs/>
          <w:szCs w:val="28"/>
          <w:lang w:eastAsia="vi-VN"/>
        </w:rPr>
        <w:t xml:space="preserve">Mã môn học: </w:t>
      </w:r>
      <w:r w:rsidRPr="00290EFC">
        <w:rPr>
          <w:bCs/>
          <w:szCs w:val="28"/>
          <w:lang w:eastAsia="vi-VN"/>
        </w:rPr>
        <w:t>MH 06</w:t>
      </w:r>
    </w:p>
    <w:p w14:paraId="4C2FC812" w14:textId="77777777" w:rsidR="00B64DFA" w:rsidRPr="00290EFC" w:rsidRDefault="00B64DFA" w:rsidP="00B64DFA">
      <w:pPr>
        <w:spacing w:line="288" w:lineRule="auto"/>
        <w:jc w:val="both"/>
        <w:rPr>
          <w:szCs w:val="28"/>
        </w:rPr>
      </w:pPr>
      <w:r w:rsidRPr="00290EFC">
        <w:rPr>
          <w:b/>
          <w:bCs/>
          <w:szCs w:val="28"/>
          <w:lang w:val="vi-VN" w:eastAsia="vi-VN"/>
        </w:rPr>
        <w:t>Thời gian thực hiện:</w:t>
      </w:r>
      <w:r w:rsidRPr="00290EFC">
        <w:rPr>
          <w:szCs w:val="28"/>
          <w:lang w:val="vi-VN" w:eastAsia="vi-VN"/>
        </w:rPr>
        <w:t xml:space="preserve"> 120 giờ, (Lý thuyết: 42 giờ; Thực hành, thảo luận, bài tập: 72 giờ; Kiểm tra và ôn tập: 6 giờ).</w:t>
      </w:r>
    </w:p>
    <w:p w14:paraId="601B37AC" w14:textId="77777777" w:rsidR="00B64DFA" w:rsidRPr="00290EFC" w:rsidRDefault="00B64DFA" w:rsidP="00B64DFA">
      <w:pPr>
        <w:spacing w:line="288" w:lineRule="auto"/>
        <w:jc w:val="both"/>
        <w:rPr>
          <w:szCs w:val="28"/>
        </w:rPr>
      </w:pPr>
      <w:r w:rsidRPr="00290EFC">
        <w:rPr>
          <w:b/>
          <w:bCs/>
          <w:szCs w:val="28"/>
          <w:lang w:val="vi-VN" w:eastAsia="vi-VN"/>
        </w:rPr>
        <w:t xml:space="preserve">I. </w:t>
      </w:r>
      <w:r w:rsidRPr="00290EFC">
        <w:rPr>
          <w:b/>
          <w:bCs/>
          <w:szCs w:val="28"/>
          <w:lang w:eastAsia="vi-VN"/>
        </w:rPr>
        <w:t>Vị trí, tính chất của môn học</w:t>
      </w:r>
    </w:p>
    <w:p w14:paraId="0F33B939" w14:textId="77777777" w:rsidR="00B64DFA" w:rsidRPr="00290EFC" w:rsidRDefault="00B64DFA" w:rsidP="00B64DFA">
      <w:pPr>
        <w:spacing w:line="288" w:lineRule="auto"/>
        <w:ind w:firstLine="720"/>
        <w:jc w:val="both"/>
        <w:rPr>
          <w:szCs w:val="28"/>
        </w:rPr>
      </w:pPr>
      <w:r w:rsidRPr="00290EFC">
        <w:rPr>
          <w:b/>
          <w:bCs/>
          <w:szCs w:val="28"/>
          <w:lang w:eastAsia="vi-VN"/>
        </w:rPr>
        <w:t xml:space="preserve">- </w:t>
      </w:r>
      <w:r w:rsidRPr="00290EFC">
        <w:rPr>
          <w:b/>
          <w:bCs/>
          <w:szCs w:val="28"/>
          <w:lang w:val="vi-VN" w:eastAsia="vi-VN"/>
        </w:rPr>
        <w:t>Vị trí:</w:t>
      </w:r>
      <w:r w:rsidRPr="00290EFC">
        <w:rPr>
          <w:szCs w:val="28"/>
          <w:lang w:val="vi-VN" w:eastAsia="vi-VN"/>
        </w:rPr>
        <w:t xml:space="preserve"> Môn học Tiếng Anh là một trong các môn học ngoại ngữ bắt buộc thuộc khối các môn học chung trong chương trình đào tạo trình độ cao đẳng.</w:t>
      </w:r>
    </w:p>
    <w:p w14:paraId="4E557D39" w14:textId="77777777" w:rsidR="00B64DFA" w:rsidRPr="00290EFC" w:rsidRDefault="00B64DFA" w:rsidP="00B64DFA">
      <w:pPr>
        <w:spacing w:line="288" w:lineRule="auto"/>
        <w:ind w:firstLine="720"/>
        <w:jc w:val="both"/>
        <w:rPr>
          <w:szCs w:val="28"/>
        </w:rPr>
      </w:pPr>
      <w:r w:rsidRPr="00290EFC">
        <w:rPr>
          <w:b/>
          <w:bCs/>
          <w:szCs w:val="28"/>
          <w:lang w:eastAsia="vi-VN"/>
        </w:rPr>
        <w:t xml:space="preserve">- </w:t>
      </w:r>
      <w:r w:rsidRPr="00290EFC">
        <w:rPr>
          <w:b/>
          <w:bCs/>
          <w:szCs w:val="28"/>
          <w:lang w:val="vi-VN" w:eastAsia="vi-VN"/>
        </w:rPr>
        <w:t>Tính chất:</w:t>
      </w:r>
      <w:r w:rsidRPr="00290EFC">
        <w:rPr>
          <w:szCs w:val="28"/>
          <w:lang w:val="vi-VN" w:eastAsia="vi-VN"/>
        </w:rPr>
        <w:t xml:space="preserve"> Chương trình môn học Tiếng Anh bao gồm các kiến thức, kỹ năng sử dụng tiếng Anh cơ bản trong đời sống, học tập và hoạt động nghề nghiệp phù hợp với trình độ được đào tạo.</w:t>
      </w:r>
    </w:p>
    <w:p w14:paraId="40B1D26B" w14:textId="77777777" w:rsidR="00B64DFA" w:rsidRPr="00290EFC" w:rsidRDefault="00B64DFA" w:rsidP="00B64DFA">
      <w:pPr>
        <w:spacing w:line="288" w:lineRule="auto"/>
        <w:jc w:val="both"/>
        <w:rPr>
          <w:szCs w:val="28"/>
        </w:rPr>
      </w:pPr>
      <w:r w:rsidRPr="00290EFC">
        <w:rPr>
          <w:b/>
          <w:bCs/>
          <w:szCs w:val="28"/>
          <w:lang w:val="vi-VN" w:eastAsia="vi-VN"/>
        </w:rPr>
        <w:t xml:space="preserve">II. </w:t>
      </w:r>
      <w:r w:rsidRPr="00290EFC">
        <w:rPr>
          <w:b/>
          <w:bCs/>
          <w:szCs w:val="28"/>
          <w:lang w:eastAsia="vi-VN"/>
        </w:rPr>
        <w:t>Mục tiêu của môn học</w:t>
      </w:r>
    </w:p>
    <w:p w14:paraId="00E21D21" w14:textId="77777777" w:rsidR="00B64DFA" w:rsidRPr="00290EFC" w:rsidRDefault="00B64DFA" w:rsidP="00B64DFA">
      <w:pPr>
        <w:spacing w:line="288" w:lineRule="auto"/>
        <w:ind w:firstLine="720"/>
        <w:jc w:val="both"/>
        <w:rPr>
          <w:szCs w:val="28"/>
        </w:rPr>
      </w:pPr>
      <w:r w:rsidRPr="00290EFC">
        <w:rPr>
          <w:szCs w:val="28"/>
          <w:lang w:val="vi-VN" w:eastAsia="vi-VN"/>
        </w:rPr>
        <w:t>Sau khi học xong chương trình ở trình độ cao đẳng, người học đạt được trình độ năng lực ngoại ngữ Bậc 2 theo Khung năng lực ngoại ngữ 6 bậc dùng cho Việt Nam, cụ thể:</w:t>
      </w:r>
    </w:p>
    <w:p w14:paraId="7D842EAF" w14:textId="77777777" w:rsidR="00B64DFA" w:rsidRPr="00290EFC" w:rsidRDefault="00B64DFA" w:rsidP="00B64DFA">
      <w:pPr>
        <w:spacing w:line="288" w:lineRule="auto"/>
        <w:ind w:firstLine="720"/>
        <w:jc w:val="both"/>
        <w:rPr>
          <w:szCs w:val="28"/>
        </w:rPr>
      </w:pPr>
      <w:r w:rsidRPr="00290EFC">
        <w:rPr>
          <w:b/>
          <w:bCs/>
          <w:szCs w:val="28"/>
        </w:rPr>
        <w:t>- V</w:t>
      </w:r>
      <w:r w:rsidRPr="00290EFC">
        <w:rPr>
          <w:b/>
          <w:bCs/>
          <w:szCs w:val="28"/>
          <w:lang w:val="vi-VN" w:eastAsia="vi-VN"/>
        </w:rPr>
        <w:t>ề kiến thức</w:t>
      </w:r>
    </w:p>
    <w:p w14:paraId="52FFFC84" w14:textId="77777777" w:rsidR="00B64DFA" w:rsidRPr="00290EFC" w:rsidRDefault="00B64DFA" w:rsidP="00B64DFA">
      <w:pPr>
        <w:spacing w:line="288" w:lineRule="auto"/>
        <w:jc w:val="both"/>
        <w:rPr>
          <w:szCs w:val="28"/>
        </w:rPr>
      </w:pPr>
      <w:r w:rsidRPr="00290EFC">
        <w:rPr>
          <w:szCs w:val="28"/>
          <w:lang w:val="vi-VN" w:eastAsia="vi-VN"/>
        </w:rPr>
        <w:t>Nhận biết và giải thích được các cấu trúc ngữ pháp cơ bản về thành phần của câu, cách sử dụng thì hiện tại đơn, tiếp diễn và hoàn thành, thì quá khứ đơn, tiếp diễn, thì tương lai, phân loại danh từ, đại từ và tính từ; phân biệt và giải thích được các từ vựng về những chủ đề quen thuộc như giới thiệu bản thân và người khác, các hoạt động hàng ngày, sở thích, địa điểm, thực phẩm và đồ uống, các sự kiện đặc biệt, kỳ nghỉ, các kế hoạch trong tương lai, ngoại hình và tính cách, sự phát triển của công nghệ và thói quen mua sắm.</w:t>
      </w:r>
    </w:p>
    <w:p w14:paraId="41872C98" w14:textId="77777777" w:rsidR="00B64DFA" w:rsidRPr="00290EFC" w:rsidRDefault="00B64DFA" w:rsidP="00B64DFA">
      <w:pPr>
        <w:spacing w:line="288" w:lineRule="auto"/>
        <w:ind w:firstLine="720"/>
        <w:jc w:val="both"/>
        <w:rPr>
          <w:szCs w:val="28"/>
        </w:rPr>
      </w:pPr>
      <w:r w:rsidRPr="00290EFC">
        <w:rPr>
          <w:b/>
          <w:bCs/>
          <w:szCs w:val="28"/>
        </w:rPr>
        <w:t>- V</w:t>
      </w:r>
      <w:r w:rsidRPr="00290EFC">
        <w:rPr>
          <w:b/>
          <w:bCs/>
          <w:szCs w:val="28"/>
          <w:lang w:val="vi-VN" w:eastAsia="vi-VN"/>
        </w:rPr>
        <w:t>ề kỹ năng</w:t>
      </w:r>
    </w:p>
    <w:p w14:paraId="79C6987C" w14:textId="77777777" w:rsidR="00B64DFA" w:rsidRPr="00290EFC" w:rsidRDefault="00B64DFA" w:rsidP="00B64DFA">
      <w:pPr>
        <w:spacing w:line="288" w:lineRule="auto"/>
        <w:ind w:firstLine="720"/>
        <w:jc w:val="both"/>
        <w:rPr>
          <w:szCs w:val="28"/>
        </w:rPr>
      </w:pPr>
      <w:r w:rsidRPr="00290EFC">
        <w:rPr>
          <w:szCs w:val="28"/>
          <w:lang w:val="vi-VN" w:eastAsia="vi-VN"/>
        </w:rPr>
        <w:t>a) Kỹ năng nghe: Nghe và hiểu được những cụm từ và cách diễn đạt liên quan tới nhu cầu thiết yếu hằng ngày khi được diễn đạt chậm và rõ ràng về các chủ đề liên quan đến các thành viên gia đình, các hoạt động giải trí trong thời gian rảnh rỗi, vị trí đồ đạc trong nhà, các loại thức ăn và đồ uống phổ biến, các hoạt động trong các dịp lễ hoặc sự kiện đặc biệt, du lịch, các hoạt động hàng ngày, sở thích, kế hoạch trong tương lai, ngoại hình, tính cách và mua sắm; hiểu được ý chính trong các giao dịch quen thuộc hằng ngày khi được diễn đạt chậm và rõ ràng.</w:t>
      </w:r>
    </w:p>
    <w:p w14:paraId="52D4C202" w14:textId="77777777" w:rsidR="00B64DFA" w:rsidRPr="00290EFC" w:rsidRDefault="00B64DFA" w:rsidP="00B64DFA">
      <w:pPr>
        <w:spacing w:line="288" w:lineRule="auto"/>
        <w:ind w:firstLine="720"/>
        <w:jc w:val="both"/>
        <w:rPr>
          <w:szCs w:val="28"/>
        </w:rPr>
      </w:pPr>
      <w:r w:rsidRPr="00290EFC">
        <w:rPr>
          <w:szCs w:val="28"/>
          <w:lang w:val="vi-VN" w:eastAsia="vi-VN"/>
        </w:rPr>
        <w:t xml:space="preserve">b) Kỹ năng nói: Giao tiếp một cách đơn giản và trực tiếp về các chủ đề quen thuộc hằng ngày liên quan tới tự giới thiệu bản thân, gia đình, nghề nghiệp, sở thích; chỉ đường đến những địa điểm thông thường; đặt được câu hỏi về số lượng; giới thiệu được những ngày lễ, sự kiện đặc biệt, hoạt động du lịch, các kế </w:t>
      </w:r>
      <w:r w:rsidRPr="00290EFC">
        <w:rPr>
          <w:szCs w:val="28"/>
          <w:lang w:val="vi-VN" w:eastAsia="vi-VN"/>
        </w:rPr>
        <w:lastRenderedPageBreak/>
        <w:t>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14:paraId="4723B565" w14:textId="77777777" w:rsidR="00B64DFA" w:rsidRPr="00290EFC" w:rsidRDefault="00B64DFA" w:rsidP="00B64DFA">
      <w:pPr>
        <w:spacing w:line="288" w:lineRule="auto"/>
        <w:ind w:firstLine="720"/>
        <w:jc w:val="both"/>
        <w:rPr>
          <w:szCs w:val="28"/>
        </w:rPr>
      </w:pPr>
      <w:r w:rsidRPr="00290EFC">
        <w:rPr>
          <w:szCs w:val="28"/>
          <w:lang w:val="vi-VN" w:eastAsia="vi-VN"/>
        </w:rPr>
        <w:t>c) Kỹ năng đọc: Đọc và phân tích được các đoạn văn bản ngắn và đơn giản về các vấn đề quen thuộc và cụ thể; đọc hiểu đại ý và thông tin chi tiết thông qua các bài đọc có liên quan đến giới thiệu bạn bè, các hoạt động trong thời gian rảnh rỗi, nơi chốn, các thức ăn và đồ uống phổ biến, các ngày lễ đặc biệt và kỳ nghỉ, các hoạt động hàng ngày và các sở thích, cách chào đón năm mới ở các quốc gia, sự phát triển của công nghệ và thói quen mua sắm.</w:t>
      </w:r>
    </w:p>
    <w:p w14:paraId="3FF2C865" w14:textId="77777777" w:rsidR="00B64DFA" w:rsidRPr="00290EFC" w:rsidRDefault="00B64DFA" w:rsidP="00B64DFA">
      <w:pPr>
        <w:spacing w:line="288" w:lineRule="auto"/>
        <w:ind w:firstLine="720"/>
        <w:jc w:val="both"/>
        <w:rPr>
          <w:szCs w:val="28"/>
        </w:rPr>
      </w:pPr>
      <w:r w:rsidRPr="00290EFC">
        <w:rPr>
          <w:szCs w:val="28"/>
          <w:lang w:val="vi-VN" w:eastAsia="vi-VN"/>
        </w:rPr>
        <w:t>d) Kỹ năng viết: Viết được các mệnh đề, câu đơn giản và kết nối với nhau bằng các liên từ cơ bản; viết đoạn văn ngắn về các chủ đề có liên quan đến bản thân, sở thích và các hoạt động trong thời gian rảnh rỗi, mô tả nhà ở, thức ăn và đồ uống, các lễ hội và dịp đặc biệt, các kỳ nghỉ và các sở thích, kế hoạch và dự định cho việc chào đón năm mới, thiết bị công nghệ và thói quen mua sắm.</w:t>
      </w:r>
    </w:p>
    <w:p w14:paraId="5FFEA953" w14:textId="77777777" w:rsidR="00B64DFA" w:rsidRPr="00290EFC" w:rsidRDefault="00B64DFA" w:rsidP="00B64DFA">
      <w:pPr>
        <w:spacing w:line="288" w:lineRule="auto"/>
        <w:ind w:firstLine="720"/>
        <w:jc w:val="both"/>
        <w:rPr>
          <w:szCs w:val="28"/>
        </w:rPr>
      </w:pPr>
      <w:r w:rsidRPr="00290EFC">
        <w:rPr>
          <w:b/>
          <w:bCs/>
          <w:szCs w:val="28"/>
        </w:rPr>
        <w:t>- V</w:t>
      </w:r>
      <w:r w:rsidRPr="00290EFC">
        <w:rPr>
          <w:b/>
          <w:bCs/>
          <w:szCs w:val="28"/>
          <w:lang w:val="vi-VN" w:eastAsia="vi-VN"/>
        </w:rPr>
        <w:t>ề năng lực tự chủ và trách nhiệm</w:t>
      </w:r>
    </w:p>
    <w:p w14:paraId="47B2BECD" w14:textId="77777777" w:rsidR="00B64DFA" w:rsidRPr="00290EFC" w:rsidRDefault="00B64DFA" w:rsidP="00B64DFA">
      <w:pPr>
        <w:spacing w:line="288" w:lineRule="auto"/>
        <w:ind w:firstLine="720"/>
        <w:jc w:val="both"/>
        <w:rPr>
          <w:szCs w:val="28"/>
        </w:rPr>
      </w:pPr>
      <w:r w:rsidRPr="00290EFC">
        <w:rPr>
          <w:szCs w:val="28"/>
          <w:lang w:eastAsia="vi-VN"/>
        </w:rPr>
        <w:t>_</w:t>
      </w:r>
      <w:r w:rsidRPr="00290EFC">
        <w:rPr>
          <w:szCs w:val="28"/>
          <w:lang w:val="vi-VN" w:eastAsia="vi-VN"/>
        </w:rPr>
        <w:t>Nhận thức được tầm quan trọng của ngoại ngữ nói chung và Tiếng Anh nói riêng, có trách nhiệm trong việc sử dụng tiếng Anh trong đời sống, học tập và nghề nghiệp;</w:t>
      </w:r>
    </w:p>
    <w:p w14:paraId="2F4E9CA9" w14:textId="77777777" w:rsidR="00B64DFA" w:rsidRPr="00290EFC" w:rsidRDefault="00B64DFA" w:rsidP="00B64DFA">
      <w:pPr>
        <w:spacing w:line="288" w:lineRule="auto"/>
        <w:ind w:firstLine="720"/>
        <w:jc w:val="both"/>
        <w:rPr>
          <w:szCs w:val="28"/>
        </w:rPr>
      </w:pPr>
      <w:r w:rsidRPr="00290EFC">
        <w:rPr>
          <w:szCs w:val="28"/>
          <w:lang w:eastAsia="vi-VN"/>
        </w:rPr>
        <w:t>_</w:t>
      </w:r>
      <w:r w:rsidRPr="00290EFC">
        <w:rPr>
          <w:szCs w:val="28"/>
          <w:lang w:val="vi-VN" w:eastAsia="vi-VN"/>
        </w:rPr>
        <w:t>Có thể làm việc độc lập hoặc theo nhóm trong việc áp dụng tiếng Anh vào học tập, lao động và các hoạt động khác.</w:t>
      </w:r>
    </w:p>
    <w:p w14:paraId="75DCBF3B" w14:textId="77777777" w:rsidR="00B64DFA" w:rsidRPr="00290EFC" w:rsidRDefault="00B64DFA" w:rsidP="00B64DFA">
      <w:pPr>
        <w:spacing w:line="288" w:lineRule="auto"/>
        <w:jc w:val="both"/>
        <w:rPr>
          <w:szCs w:val="28"/>
        </w:rPr>
      </w:pPr>
      <w:r w:rsidRPr="00290EFC">
        <w:rPr>
          <w:b/>
          <w:bCs/>
          <w:szCs w:val="28"/>
          <w:lang w:val="vi-VN" w:eastAsia="vi-VN"/>
        </w:rPr>
        <w:t xml:space="preserve">III. </w:t>
      </w:r>
      <w:r w:rsidRPr="00290EFC">
        <w:rPr>
          <w:b/>
          <w:bCs/>
          <w:szCs w:val="28"/>
          <w:lang w:eastAsia="vi-VN"/>
        </w:rPr>
        <w:t xml:space="preserve">Nội dung môn học </w:t>
      </w:r>
    </w:p>
    <w:p w14:paraId="30A13159" w14:textId="77777777" w:rsidR="00B64DFA" w:rsidRPr="00290EFC" w:rsidRDefault="00B64DFA" w:rsidP="00B64DFA">
      <w:pPr>
        <w:spacing w:line="288" w:lineRule="auto"/>
        <w:jc w:val="both"/>
        <w:rPr>
          <w:b/>
          <w:bCs/>
          <w:szCs w:val="28"/>
          <w:lang w:eastAsia="vi-VN"/>
        </w:rPr>
      </w:pPr>
      <w:r w:rsidRPr="00290EFC">
        <w:rPr>
          <w:b/>
          <w:bCs/>
          <w:szCs w:val="28"/>
          <w:lang w:val="vi-VN" w:eastAsia="vi-VN"/>
        </w:rPr>
        <w:t>1. Nội dung t</w:t>
      </w:r>
      <w:r w:rsidRPr="00290EFC">
        <w:rPr>
          <w:b/>
          <w:bCs/>
          <w:szCs w:val="28"/>
        </w:rPr>
        <w:t>ổ</w:t>
      </w:r>
      <w:r w:rsidRPr="00290EFC">
        <w:rPr>
          <w:b/>
          <w:bCs/>
          <w:szCs w:val="28"/>
          <w:lang w:val="vi-VN" w:eastAsia="vi-VN"/>
        </w:rPr>
        <w:t>ng quát và phân b</w:t>
      </w:r>
      <w:r w:rsidRPr="00290EFC">
        <w:rPr>
          <w:b/>
          <w:bCs/>
          <w:szCs w:val="28"/>
        </w:rPr>
        <w:t xml:space="preserve">ổ </w:t>
      </w:r>
      <w:r w:rsidRPr="00290EFC">
        <w:rPr>
          <w:b/>
          <w:bCs/>
          <w:szCs w:val="28"/>
          <w:lang w:val="vi-VN" w:eastAsia="vi-VN"/>
        </w:rPr>
        <w:t>thời gian</w:t>
      </w:r>
    </w:p>
    <w:p w14:paraId="32EEE100" w14:textId="77777777" w:rsidR="00B64DFA" w:rsidRPr="00290EFC" w:rsidRDefault="00B64DFA" w:rsidP="00B64DFA">
      <w:pPr>
        <w:spacing w:line="288" w:lineRule="auto"/>
        <w:jc w:val="both"/>
        <w:rPr>
          <w:szCs w:val="28"/>
        </w:rPr>
      </w:pP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B64DFA" w:rsidRPr="00290EFC" w14:paraId="703E61FD" w14:textId="77777777" w:rsidTr="00F150F5">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3A8349" w14:textId="77777777" w:rsidR="00B64DFA" w:rsidRPr="00290EFC" w:rsidRDefault="00B64DFA" w:rsidP="00F150F5">
            <w:pPr>
              <w:spacing w:line="288" w:lineRule="auto"/>
              <w:jc w:val="center"/>
              <w:rPr>
                <w:szCs w:val="28"/>
              </w:rPr>
            </w:pPr>
            <w:r w:rsidRPr="00290EFC">
              <w:rPr>
                <w:b/>
                <w:bCs/>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CB4989" w14:textId="77777777" w:rsidR="00B64DFA" w:rsidRPr="00290EFC" w:rsidRDefault="00B64DFA" w:rsidP="00F150F5">
            <w:pPr>
              <w:spacing w:line="288" w:lineRule="auto"/>
              <w:jc w:val="center"/>
              <w:rPr>
                <w:szCs w:val="28"/>
              </w:rPr>
            </w:pPr>
            <w:r w:rsidRPr="00290EFC">
              <w:rPr>
                <w:b/>
                <w:bCs/>
                <w:szCs w:val="28"/>
                <w:lang w:val="vi-VN" w:eastAsia="vi-VN"/>
              </w:rPr>
              <w:t>Tên đơn vị bài h</w:t>
            </w:r>
            <w:r w:rsidRPr="00290EFC">
              <w:rPr>
                <w:b/>
                <w:bCs/>
                <w:szCs w:val="28"/>
              </w:rPr>
              <w:t>ọ</w:t>
            </w:r>
            <w:r w:rsidRPr="00290EFC">
              <w:rPr>
                <w:b/>
                <w:bCs/>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D0C138" w14:textId="77777777" w:rsidR="00B64DFA" w:rsidRPr="00290EFC" w:rsidRDefault="00B64DFA" w:rsidP="00F150F5">
            <w:pPr>
              <w:spacing w:line="288" w:lineRule="auto"/>
              <w:jc w:val="center"/>
              <w:rPr>
                <w:szCs w:val="28"/>
              </w:rPr>
            </w:pPr>
            <w:r w:rsidRPr="00290EFC">
              <w:rPr>
                <w:b/>
                <w:bCs/>
                <w:szCs w:val="28"/>
                <w:lang w:val="vi-VN" w:eastAsia="vi-VN"/>
              </w:rPr>
              <w:t>Tổng s</w:t>
            </w:r>
            <w:r w:rsidRPr="00290EFC">
              <w:rPr>
                <w:b/>
                <w:bCs/>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9160E0" w14:textId="77777777" w:rsidR="00B64DFA" w:rsidRPr="00290EFC" w:rsidRDefault="00B64DFA" w:rsidP="00F150F5">
            <w:pPr>
              <w:spacing w:line="288" w:lineRule="auto"/>
              <w:jc w:val="center"/>
              <w:rPr>
                <w:szCs w:val="28"/>
              </w:rPr>
            </w:pPr>
            <w:r w:rsidRPr="00290EFC">
              <w:rPr>
                <w:b/>
                <w:bCs/>
                <w:szCs w:val="28"/>
                <w:lang w:val="vi-VN" w:eastAsia="vi-VN"/>
              </w:rPr>
              <w:t>Thời gian (giờ)</w:t>
            </w:r>
          </w:p>
        </w:tc>
      </w:tr>
      <w:tr w:rsidR="00B64DFA" w:rsidRPr="00290EFC" w14:paraId="18DAAD9B" w14:textId="77777777" w:rsidTr="00F150F5">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2442276A" w14:textId="77777777" w:rsidR="00B64DFA" w:rsidRPr="00290EFC" w:rsidRDefault="00B64DFA" w:rsidP="00F150F5">
            <w:pPr>
              <w:spacing w:line="288" w:lineRule="auto"/>
              <w:jc w:val="center"/>
              <w:rPr>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18EED4C4" w14:textId="77777777" w:rsidR="00B64DFA" w:rsidRPr="00290EFC" w:rsidRDefault="00B64DFA" w:rsidP="00F150F5">
            <w:pPr>
              <w:spacing w:line="288" w:lineRule="auto"/>
              <w:jc w:val="center"/>
              <w:rPr>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1D653314" w14:textId="77777777" w:rsidR="00B64DFA" w:rsidRPr="00290EFC" w:rsidRDefault="00B64DFA" w:rsidP="00F150F5">
            <w:pPr>
              <w:spacing w:line="288" w:lineRule="auto"/>
              <w:jc w:val="center"/>
              <w:rPr>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6551DE" w14:textId="77777777" w:rsidR="00B64DFA" w:rsidRPr="00290EFC" w:rsidRDefault="00B64DFA" w:rsidP="00F150F5">
            <w:pPr>
              <w:spacing w:line="288" w:lineRule="auto"/>
              <w:jc w:val="center"/>
              <w:rPr>
                <w:szCs w:val="28"/>
              </w:rPr>
            </w:pPr>
            <w:r w:rsidRPr="00290EFC">
              <w:rPr>
                <w:b/>
                <w:bCs/>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02960E" w14:textId="77777777" w:rsidR="00B64DFA" w:rsidRPr="00290EFC" w:rsidRDefault="00B64DFA" w:rsidP="00F150F5">
            <w:pPr>
              <w:spacing w:line="288" w:lineRule="auto"/>
              <w:jc w:val="center"/>
              <w:rPr>
                <w:szCs w:val="28"/>
              </w:rPr>
            </w:pPr>
            <w:r w:rsidRPr="00290EFC">
              <w:rPr>
                <w:b/>
                <w:bCs/>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4359D9" w14:textId="77777777" w:rsidR="00B64DFA" w:rsidRPr="00290EFC" w:rsidRDefault="00B64DFA" w:rsidP="00F150F5">
            <w:pPr>
              <w:spacing w:line="288" w:lineRule="auto"/>
              <w:jc w:val="center"/>
              <w:rPr>
                <w:szCs w:val="28"/>
              </w:rPr>
            </w:pPr>
            <w:r w:rsidRPr="00290EFC">
              <w:rPr>
                <w:b/>
                <w:bCs/>
                <w:szCs w:val="28"/>
                <w:lang w:val="vi-VN" w:eastAsia="vi-VN"/>
              </w:rPr>
              <w:t>Kiểm tra</w:t>
            </w:r>
          </w:p>
        </w:tc>
      </w:tr>
      <w:tr w:rsidR="00B64DFA" w:rsidRPr="00290EFC" w14:paraId="2C962DF9"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42C9A2" w14:textId="77777777" w:rsidR="00B64DFA" w:rsidRPr="00290EFC" w:rsidRDefault="00B64DFA" w:rsidP="00F150F5">
            <w:pPr>
              <w:spacing w:line="288" w:lineRule="auto"/>
              <w:jc w:val="center"/>
              <w:rPr>
                <w:szCs w:val="28"/>
              </w:rPr>
            </w:pPr>
            <w:r w:rsidRPr="00290EFC">
              <w:rPr>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3E19C7" w14:textId="77777777" w:rsidR="00B64DFA" w:rsidRPr="00290EFC" w:rsidRDefault="00B64DFA" w:rsidP="00F150F5">
            <w:pPr>
              <w:spacing w:line="288" w:lineRule="auto"/>
              <w:jc w:val="both"/>
              <w:rPr>
                <w:szCs w:val="28"/>
                <w:lang w:eastAsia="vi-VN"/>
              </w:rPr>
            </w:pPr>
            <w:r w:rsidRPr="00290EFC">
              <w:rPr>
                <w:szCs w:val="28"/>
                <w:lang w:val="vi-VN" w:eastAsia="vi-VN"/>
              </w:rPr>
              <w:t xml:space="preserve">Bài 1: Gia đình và bạn bè </w:t>
            </w:r>
          </w:p>
          <w:p w14:paraId="4A6FBD89" w14:textId="77777777" w:rsidR="00B64DFA" w:rsidRPr="00290EFC" w:rsidRDefault="00B64DFA" w:rsidP="00F150F5">
            <w:pPr>
              <w:spacing w:line="288" w:lineRule="auto"/>
              <w:jc w:val="both"/>
              <w:rPr>
                <w:szCs w:val="28"/>
              </w:rPr>
            </w:pPr>
            <w:r w:rsidRPr="00290EFC">
              <w:rPr>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C70D3B"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536FD1"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F58788"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5D47BF" w14:textId="77777777" w:rsidR="00B64DFA" w:rsidRPr="00290EFC" w:rsidRDefault="00B64DFA" w:rsidP="00F150F5">
            <w:pPr>
              <w:spacing w:line="288" w:lineRule="auto"/>
              <w:jc w:val="center"/>
              <w:rPr>
                <w:szCs w:val="28"/>
              </w:rPr>
            </w:pPr>
          </w:p>
        </w:tc>
      </w:tr>
      <w:tr w:rsidR="00B64DFA" w:rsidRPr="00290EFC" w14:paraId="33220E01"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6E7D28"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1C416E2"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AED483"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1B7B75"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5C177D"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FDE408" w14:textId="77777777" w:rsidR="00B64DFA" w:rsidRPr="00290EFC" w:rsidRDefault="00B64DFA" w:rsidP="00F150F5">
            <w:pPr>
              <w:spacing w:line="288" w:lineRule="auto"/>
              <w:jc w:val="center"/>
              <w:rPr>
                <w:szCs w:val="28"/>
              </w:rPr>
            </w:pPr>
          </w:p>
        </w:tc>
      </w:tr>
      <w:tr w:rsidR="00B64DFA" w:rsidRPr="00290EFC" w14:paraId="0AA34BC9"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800305"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600BBAC"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2C7BB1"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9216B6"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7DFCB1"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53CB18" w14:textId="77777777" w:rsidR="00B64DFA" w:rsidRPr="00290EFC" w:rsidRDefault="00B64DFA" w:rsidP="00F150F5">
            <w:pPr>
              <w:spacing w:line="288" w:lineRule="auto"/>
              <w:jc w:val="center"/>
              <w:rPr>
                <w:szCs w:val="28"/>
              </w:rPr>
            </w:pPr>
          </w:p>
        </w:tc>
      </w:tr>
      <w:tr w:rsidR="00B64DFA" w:rsidRPr="00290EFC" w14:paraId="638CCA38"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9F1F5C"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482CEE2"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47925D"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C6C097"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D753A6"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B0C545" w14:textId="77777777" w:rsidR="00B64DFA" w:rsidRPr="00290EFC" w:rsidRDefault="00B64DFA" w:rsidP="00F150F5">
            <w:pPr>
              <w:spacing w:line="288" w:lineRule="auto"/>
              <w:jc w:val="center"/>
              <w:rPr>
                <w:szCs w:val="28"/>
              </w:rPr>
            </w:pPr>
          </w:p>
        </w:tc>
      </w:tr>
      <w:tr w:rsidR="00B64DFA" w:rsidRPr="00290EFC" w14:paraId="1F6AF82E"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36C499"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F20FDE4"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B90BA3"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005723"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1BBB45"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EC32F0" w14:textId="77777777" w:rsidR="00B64DFA" w:rsidRPr="00290EFC" w:rsidRDefault="00B64DFA" w:rsidP="00F150F5">
            <w:pPr>
              <w:spacing w:line="288" w:lineRule="auto"/>
              <w:jc w:val="center"/>
              <w:rPr>
                <w:szCs w:val="28"/>
              </w:rPr>
            </w:pPr>
          </w:p>
        </w:tc>
      </w:tr>
      <w:tr w:rsidR="00B64DFA" w:rsidRPr="00290EFC" w14:paraId="6F5A42E6"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BFD221"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AED1887"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D2B308"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2B1864"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53900B"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C9B60F" w14:textId="77777777" w:rsidR="00B64DFA" w:rsidRPr="00290EFC" w:rsidRDefault="00B64DFA" w:rsidP="00F150F5">
            <w:pPr>
              <w:spacing w:line="288" w:lineRule="auto"/>
              <w:jc w:val="center"/>
              <w:rPr>
                <w:szCs w:val="28"/>
              </w:rPr>
            </w:pPr>
          </w:p>
        </w:tc>
      </w:tr>
      <w:tr w:rsidR="00B64DFA" w:rsidRPr="00290EFC" w14:paraId="13EB59D6"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C56F82"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553B51A"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578F6C"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25E811"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44B91A"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7E0DFD" w14:textId="77777777" w:rsidR="00B64DFA" w:rsidRPr="00290EFC" w:rsidRDefault="00B64DFA" w:rsidP="00F150F5">
            <w:pPr>
              <w:spacing w:line="288" w:lineRule="auto"/>
              <w:jc w:val="center"/>
              <w:rPr>
                <w:szCs w:val="28"/>
              </w:rPr>
            </w:pPr>
          </w:p>
        </w:tc>
      </w:tr>
      <w:tr w:rsidR="00B64DFA" w:rsidRPr="00290EFC" w14:paraId="795079FE"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E21FB0" w14:textId="77777777" w:rsidR="00B64DFA" w:rsidRPr="00290EFC" w:rsidRDefault="00B64DFA" w:rsidP="00F150F5">
            <w:pPr>
              <w:spacing w:line="288" w:lineRule="auto"/>
              <w:jc w:val="center"/>
              <w:rPr>
                <w:szCs w:val="28"/>
              </w:rPr>
            </w:pPr>
            <w:r w:rsidRPr="00290EFC">
              <w:rPr>
                <w:szCs w:val="28"/>
                <w:lang w:val="vi-VN" w:eastAsia="vi-VN"/>
              </w:rPr>
              <w:lastRenderedPageBreak/>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E67E93" w14:textId="77777777" w:rsidR="00B64DFA" w:rsidRPr="00290EFC" w:rsidRDefault="00B64DFA" w:rsidP="00F150F5">
            <w:pPr>
              <w:spacing w:line="288" w:lineRule="auto"/>
              <w:jc w:val="both"/>
              <w:rPr>
                <w:szCs w:val="28"/>
                <w:lang w:eastAsia="vi-VN"/>
              </w:rPr>
            </w:pPr>
            <w:r w:rsidRPr="00290EFC">
              <w:rPr>
                <w:szCs w:val="28"/>
                <w:lang w:val="vi-VN" w:eastAsia="vi-VN"/>
              </w:rPr>
              <w:t xml:space="preserve">Bài 2: Thời gian rảnh rỗi </w:t>
            </w:r>
          </w:p>
          <w:p w14:paraId="0492ACDD" w14:textId="77777777" w:rsidR="00B64DFA" w:rsidRPr="00290EFC" w:rsidRDefault="00B64DFA" w:rsidP="00F150F5">
            <w:pPr>
              <w:spacing w:line="288" w:lineRule="auto"/>
              <w:jc w:val="both"/>
              <w:rPr>
                <w:szCs w:val="28"/>
              </w:rPr>
            </w:pPr>
            <w:r w:rsidRPr="00290EFC">
              <w:rPr>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FE5DA6"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5B6817"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B542CE"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D08379" w14:textId="77777777" w:rsidR="00B64DFA" w:rsidRPr="00290EFC" w:rsidRDefault="00B64DFA" w:rsidP="00F150F5">
            <w:pPr>
              <w:spacing w:line="288" w:lineRule="auto"/>
              <w:jc w:val="center"/>
              <w:rPr>
                <w:szCs w:val="28"/>
              </w:rPr>
            </w:pPr>
          </w:p>
        </w:tc>
      </w:tr>
      <w:tr w:rsidR="00B64DFA" w:rsidRPr="00290EFC" w14:paraId="6CD9E3CB"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64F897"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A1814F"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EAA656"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FC2E26"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8339DA"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4F3611" w14:textId="77777777" w:rsidR="00B64DFA" w:rsidRPr="00290EFC" w:rsidRDefault="00B64DFA" w:rsidP="00F150F5">
            <w:pPr>
              <w:spacing w:line="288" w:lineRule="auto"/>
              <w:jc w:val="center"/>
              <w:rPr>
                <w:szCs w:val="28"/>
              </w:rPr>
            </w:pPr>
          </w:p>
        </w:tc>
      </w:tr>
      <w:tr w:rsidR="00B64DFA" w:rsidRPr="00290EFC" w14:paraId="275F000B"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04D6BB"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AAECB08"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AFB890"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48512A"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5EA4D4"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E63A7E" w14:textId="77777777" w:rsidR="00B64DFA" w:rsidRPr="00290EFC" w:rsidRDefault="00B64DFA" w:rsidP="00F150F5">
            <w:pPr>
              <w:spacing w:line="288" w:lineRule="auto"/>
              <w:jc w:val="center"/>
              <w:rPr>
                <w:szCs w:val="28"/>
              </w:rPr>
            </w:pPr>
          </w:p>
        </w:tc>
      </w:tr>
      <w:tr w:rsidR="00B64DFA" w:rsidRPr="00290EFC" w14:paraId="126445C9"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915AAD"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D504690"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AFC022"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6A9D37"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1DF7AF"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B3D0F6" w14:textId="77777777" w:rsidR="00B64DFA" w:rsidRPr="00290EFC" w:rsidRDefault="00B64DFA" w:rsidP="00F150F5">
            <w:pPr>
              <w:spacing w:line="288" w:lineRule="auto"/>
              <w:jc w:val="center"/>
              <w:rPr>
                <w:szCs w:val="28"/>
              </w:rPr>
            </w:pPr>
          </w:p>
        </w:tc>
      </w:tr>
      <w:tr w:rsidR="00B64DFA" w:rsidRPr="00290EFC" w14:paraId="537C6A16"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D5F062"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973BA90"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C913C8"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08C7F4"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EBD5DA"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77C991" w14:textId="77777777" w:rsidR="00B64DFA" w:rsidRPr="00290EFC" w:rsidRDefault="00B64DFA" w:rsidP="00F150F5">
            <w:pPr>
              <w:spacing w:line="288" w:lineRule="auto"/>
              <w:jc w:val="center"/>
              <w:rPr>
                <w:szCs w:val="28"/>
              </w:rPr>
            </w:pPr>
          </w:p>
        </w:tc>
      </w:tr>
      <w:tr w:rsidR="00B64DFA" w:rsidRPr="00290EFC" w14:paraId="72C5ECE8"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FEA07C"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15FB4B9"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A50AD3"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9D36E3"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4F946D"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FE245E" w14:textId="77777777" w:rsidR="00B64DFA" w:rsidRPr="00290EFC" w:rsidRDefault="00B64DFA" w:rsidP="00F150F5">
            <w:pPr>
              <w:spacing w:line="288" w:lineRule="auto"/>
              <w:jc w:val="center"/>
              <w:rPr>
                <w:szCs w:val="28"/>
              </w:rPr>
            </w:pPr>
          </w:p>
        </w:tc>
      </w:tr>
      <w:tr w:rsidR="00B64DFA" w:rsidRPr="00290EFC" w14:paraId="1320778D"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1E7A6A"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24B1158"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E538D4"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C21162"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219386"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255AFC" w14:textId="77777777" w:rsidR="00B64DFA" w:rsidRPr="00290EFC" w:rsidRDefault="00B64DFA" w:rsidP="00F150F5">
            <w:pPr>
              <w:spacing w:line="288" w:lineRule="auto"/>
              <w:jc w:val="center"/>
              <w:rPr>
                <w:szCs w:val="28"/>
              </w:rPr>
            </w:pPr>
          </w:p>
        </w:tc>
      </w:tr>
      <w:tr w:rsidR="00B64DFA" w:rsidRPr="00290EFC" w14:paraId="147D0C78"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971564" w14:textId="77777777" w:rsidR="00B64DFA" w:rsidRPr="00290EFC" w:rsidRDefault="00B64DFA" w:rsidP="00F150F5">
            <w:pPr>
              <w:spacing w:line="288" w:lineRule="auto"/>
              <w:jc w:val="center"/>
              <w:rPr>
                <w:szCs w:val="28"/>
              </w:rPr>
            </w:pPr>
            <w:r w:rsidRPr="00290EFC">
              <w:rPr>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1C8DDF" w14:textId="77777777" w:rsidR="00B64DFA" w:rsidRPr="00290EFC" w:rsidRDefault="00B64DFA" w:rsidP="00F150F5">
            <w:pPr>
              <w:spacing w:line="288" w:lineRule="auto"/>
              <w:jc w:val="both"/>
              <w:rPr>
                <w:szCs w:val="28"/>
              </w:rPr>
            </w:pPr>
            <w:r w:rsidRPr="00290EFC">
              <w:rPr>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7B771B"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953183"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9914E2"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C2CE9B" w14:textId="77777777" w:rsidR="00B64DFA" w:rsidRPr="00290EFC" w:rsidRDefault="00B64DFA" w:rsidP="00F150F5">
            <w:pPr>
              <w:spacing w:line="288" w:lineRule="auto"/>
              <w:jc w:val="center"/>
              <w:rPr>
                <w:szCs w:val="28"/>
              </w:rPr>
            </w:pPr>
          </w:p>
        </w:tc>
      </w:tr>
      <w:tr w:rsidR="00B64DFA" w:rsidRPr="00290EFC" w14:paraId="16E352F0"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C5415B6"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0D1B0D8"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7A447B"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A1FFBE"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DD0CCA"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408963" w14:textId="77777777" w:rsidR="00B64DFA" w:rsidRPr="00290EFC" w:rsidRDefault="00B64DFA" w:rsidP="00F150F5">
            <w:pPr>
              <w:spacing w:line="288" w:lineRule="auto"/>
              <w:jc w:val="center"/>
              <w:rPr>
                <w:szCs w:val="28"/>
              </w:rPr>
            </w:pPr>
          </w:p>
        </w:tc>
      </w:tr>
      <w:tr w:rsidR="00B64DFA" w:rsidRPr="00290EFC" w14:paraId="48FCC2E1"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F18EF7"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306620A"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EBD7FA"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C94A17"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2C3E00"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538AB3" w14:textId="77777777" w:rsidR="00B64DFA" w:rsidRPr="00290EFC" w:rsidRDefault="00B64DFA" w:rsidP="00F150F5">
            <w:pPr>
              <w:spacing w:line="288" w:lineRule="auto"/>
              <w:jc w:val="center"/>
              <w:rPr>
                <w:szCs w:val="28"/>
              </w:rPr>
            </w:pPr>
          </w:p>
        </w:tc>
      </w:tr>
      <w:tr w:rsidR="00B64DFA" w:rsidRPr="00290EFC" w14:paraId="6DB793EB"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CD0104"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AACB0AD"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02957F"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2DE8E6"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4CAF7F"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F58337" w14:textId="77777777" w:rsidR="00B64DFA" w:rsidRPr="00290EFC" w:rsidRDefault="00B64DFA" w:rsidP="00F150F5">
            <w:pPr>
              <w:spacing w:line="288" w:lineRule="auto"/>
              <w:jc w:val="center"/>
              <w:rPr>
                <w:szCs w:val="28"/>
              </w:rPr>
            </w:pPr>
          </w:p>
        </w:tc>
      </w:tr>
      <w:tr w:rsidR="00B64DFA" w:rsidRPr="00290EFC" w14:paraId="1FF7B6A1"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B28E64"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B0D5B15"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6C1CC7"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98EAB7"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7141F3"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FBEE75" w14:textId="77777777" w:rsidR="00B64DFA" w:rsidRPr="00290EFC" w:rsidRDefault="00B64DFA" w:rsidP="00F150F5">
            <w:pPr>
              <w:spacing w:line="288" w:lineRule="auto"/>
              <w:jc w:val="center"/>
              <w:rPr>
                <w:szCs w:val="28"/>
              </w:rPr>
            </w:pPr>
          </w:p>
        </w:tc>
      </w:tr>
      <w:tr w:rsidR="00B64DFA" w:rsidRPr="00290EFC" w14:paraId="4E1AF499"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25F3D5"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4083F2C"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6C3A26"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FFA25D"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04AC78"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593389" w14:textId="77777777" w:rsidR="00B64DFA" w:rsidRPr="00290EFC" w:rsidRDefault="00B64DFA" w:rsidP="00F150F5">
            <w:pPr>
              <w:spacing w:line="288" w:lineRule="auto"/>
              <w:jc w:val="center"/>
              <w:rPr>
                <w:szCs w:val="28"/>
              </w:rPr>
            </w:pPr>
          </w:p>
        </w:tc>
      </w:tr>
      <w:tr w:rsidR="00B64DFA" w:rsidRPr="00290EFC" w14:paraId="4A5A5145"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2665A6"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B1689DE"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B3C729"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EC74F7"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501859"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C2E865" w14:textId="77777777" w:rsidR="00B64DFA" w:rsidRPr="00290EFC" w:rsidRDefault="00B64DFA" w:rsidP="00F150F5">
            <w:pPr>
              <w:spacing w:line="288" w:lineRule="auto"/>
              <w:jc w:val="center"/>
              <w:rPr>
                <w:szCs w:val="28"/>
              </w:rPr>
            </w:pPr>
          </w:p>
        </w:tc>
      </w:tr>
      <w:tr w:rsidR="00B64DFA" w:rsidRPr="00290EFC" w14:paraId="32E6997E"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EC9119" w14:textId="77777777" w:rsidR="00B64DFA" w:rsidRPr="00290EFC" w:rsidRDefault="00B64DFA" w:rsidP="00F150F5">
            <w:pPr>
              <w:spacing w:line="288" w:lineRule="auto"/>
              <w:jc w:val="center"/>
              <w:rPr>
                <w:szCs w:val="28"/>
              </w:rPr>
            </w:pPr>
            <w:r w:rsidRPr="00290EFC">
              <w:rPr>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871511" w14:textId="77777777" w:rsidR="00B64DFA" w:rsidRPr="00290EFC" w:rsidRDefault="00B64DFA" w:rsidP="00F150F5">
            <w:pPr>
              <w:spacing w:line="288" w:lineRule="auto"/>
              <w:jc w:val="both"/>
              <w:rPr>
                <w:szCs w:val="28"/>
              </w:rPr>
            </w:pPr>
            <w:r w:rsidRPr="00290EFC">
              <w:rPr>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4014BA"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67FE76"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99B502"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C1D3C8" w14:textId="77777777" w:rsidR="00B64DFA" w:rsidRPr="00290EFC" w:rsidRDefault="00B64DFA" w:rsidP="00F150F5">
            <w:pPr>
              <w:spacing w:line="288" w:lineRule="auto"/>
              <w:jc w:val="center"/>
              <w:rPr>
                <w:szCs w:val="28"/>
              </w:rPr>
            </w:pPr>
          </w:p>
        </w:tc>
      </w:tr>
      <w:tr w:rsidR="00B64DFA" w:rsidRPr="00290EFC" w14:paraId="6625444C"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9B37BC"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4B613A6"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1C6D71"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9F7359"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18FB5E"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701D6B" w14:textId="77777777" w:rsidR="00B64DFA" w:rsidRPr="00290EFC" w:rsidRDefault="00B64DFA" w:rsidP="00F150F5">
            <w:pPr>
              <w:spacing w:line="288" w:lineRule="auto"/>
              <w:jc w:val="center"/>
              <w:rPr>
                <w:szCs w:val="28"/>
                <w:lang w:val="vi-VN" w:eastAsia="vi-VN"/>
              </w:rPr>
            </w:pPr>
          </w:p>
        </w:tc>
      </w:tr>
      <w:tr w:rsidR="00B64DFA" w:rsidRPr="00290EFC" w14:paraId="14A28031"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B9FAD1"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D7EA48"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43BB81"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7CF457"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B69B74"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766F8F" w14:textId="77777777" w:rsidR="00B64DFA" w:rsidRPr="00290EFC" w:rsidRDefault="00B64DFA" w:rsidP="00F150F5">
            <w:pPr>
              <w:spacing w:line="288" w:lineRule="auto"/>
              <w:jc w:val="center"/>
              <w:rPr>
                <w:szCs w:val="28"/>
                <w:lang w:val="vi-VN" w:eastAsia="vi-VN"/>
              </w:rPr>
            </w:pPr>
          </w:p>
        </w:tc>
      </w:tr>
      <w:tr w:rsidR="00B64DFA" w:rsidRPr="00290EFC" w14:paraId="33F0A6A1"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1C96F8"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8D8774C"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6551DC"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02480E"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930079"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86156B" w14:textId="77777777" w:rsidR="00B64DFA" w:rsidRPr="00290EFC" w:rsidRDefault="00B64DFA" w:rsidP="00F150F5">
            <w:pPr>
              <w:spacing w:line="288" w:lineRule="auto"/>
              <w:jc w:val="center"/>
              <w:rPr>
                <w:szCs w:val="28"/>
                <w:lang w:val="vi-VN" w:eastAsia="vi-VN"/>
              </w:rPr>
            </w:pPr>
          </w:p>
        </w:tc>
      </w:tr>
      <w:tr w:rsidR="00B64DFA" w:rsidRPr="00290EFC" w14:paraId="73EDABA7"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353299"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DE2F5B1"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F86689"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826A70"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3A2E45"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0DCFE6" w14:textId="77777777" w:rsidR="00B64DFA" w:rsidRPr="00290EFC" w:rsidRDefault="00B64DFA" w:rsidP="00F150F5">
            <w:pPr>
              <w:spacing w:line="288" w:lineRule="auto"/>
              <w:jc w:val="center"/>
              <w:rPr>
                <w:szCs w:val="28"/>
                <w:lang w:val="vi-VN" w:eastAsia="vi-VN"/>
              </w:rPr>
            </w:pPr>
          </w:p>
        </w:tc>
      </w:tr>
      <w:tr w:rsidR="00B64DFA" w:rsidRPr="00290EFC" w14:paraId="75F902D3"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DF24AB"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E8EAFD4"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FC2DA9"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70777A"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A436F2"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DCC185" w14:textId="77777777" w:rsidR="00B64DFA" w:rsidRPr="00290EFC" w:rsidRDefault="00B64DFA" w:rsidP="00F150F5">
            <w:pPr>
              <w:spacing w:line="288" w:lineRule="auto"/>
              <w:jc w:val="center"/>
              <w:rPr>
                <w:szCs w:val="28"/>
                <w:lang w:val="vi-VN" w:eastAsia="vi-VN"/>
              </w:rPr>
            </w:pPr>
          </w:p>
        </w:tc>
      </w:tr>
      <w:tr w:rsidR="00B64DFA" w:rsidRPr="00290EFC" w14:paraId="386DA9AB"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EE4E10"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D35ADEF"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5E4F83"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1D3C71"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A48B73"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8690CC" w14:textId="77777777" w:rsidR="00B64DFA" w:rsidRPr="00290EFC" w:rsidRDefault="00B64DFA" w:rsidP="00F150F5">
            <w:pPr>
              <w:spacing w:line="288" w:lineRule="auto"/>
              <w:jc w:val="center"/>
              <w:rPr>
                <w:szCs w:val="28"/>
                <w:lang w:val="vi-VN" w:eastAsia="vi-VN"/>
              </w:rPr>
            </w:pPr>
          </w:p>
        </w:tc>
      </w:tr>
      <w:tr w:rsidR="00B64DFA" w:rsidRPr="00290EFC" w14:paraId="0D92F995"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12CA81" w14:textId="77777777" w:rsidR="00B64DFA" w:rsidRPr="00290EFC" w:rsidRDefault="00B64DFA" w:rsidP="00F150F5">
            <w:pPr>
              <w:spacing w:line="288" w:lineRule="auto"/>
              <w:jc w:val="center"/>
              <w:rPr>
                <w:szCs w:val="28"/>
              </w:rPr>
            </w:pPr>
            <w:r w:rsidRPr="00290EFC">
              <w:rPr>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EF9859" w14:textId="77777777" w:rsidR="00B64DFA" w:rsidRPr="00290EFC" w:rsidRDefault="00B64DFA" w:rsidP="00F150F5">
            <w:pPr>
              <w:spacing w:line="288" w:lineRule="auto"/>
              <w:jc w:val="both"/>
              <w:rPr>
                <w:szCs w:val="28"/>
                <w:lang w:eastAsia="vi-VN"/>
              </w:rPr>
            </w:pPr>
            <w:r w:rsidRPr="00290EFC">
              <w:rPr>
                <w:szCs w:val="28"/>
              </w:rPr>
              <w:t>Ô</w:t>
            </w:r>
            <w:r w:rsidRPr="00290EFC">
              <w:rPr>
                <w:szCs w:val="28"/>
                <w:lang w:val="vi-VN" w:eastAsia="vi-VN"/>
              </w:rPr>
              <w:t xml:space="preserve">n tập và kiểm tra </w:t>
            </w:r>
          </w:p>
          <w:p w14:paraId="53B44DDF" w14:textId="77777777" w:rsidR="00B64DFA" w:rsidRPr="00290EFC" w:rsidRDefault="00B64DFA" w:rsidP="00F150F5">
            <w:pPr>
              <w:spacing w:line="288" w:lineRule="auto"/>
              <w:jc w:val="both"/>
              <w:rPr>
                <w:szCs w:val="28"/>
              </w:rPr>
            </w:pPr>
            <w:r w:rsidRPr="00290EFC">
              <w:rPr>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1C3F0D" w14:textId="77777777" w:rsidR="00B64DFA" w:rsidRPr="00290EFC" w:rsidRDefault="00B64DFA" w:rsidP="00F150F5">
            <w:pPr>
              <w:spacing w:line="288" w:lineRule="auto"/>
              <w:jc w:val="center"/>
              <w:rPr>
                <w:szCs w:val="28"/>
              </w:rPr>
            </w:pPr>
            <w:r w:rsidRPr="00290EFC">
              <w:rPr>
                <w:szCs w:val="28"/>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ABA3CD" w14:textId="77777777" w:rsidR="00B64DFA" w:rsidRPr="00290EFC" w:rsidRDefault="00B64DFA" w:rsidP="00F150F5">
            <w:pPr>
              <w:spacing w:line="288" w:lineRule="auto"/>
              <w:jc w:val="center"/>
              <w:rPr>
                <w:szCs w:val="28"/>
              </w:rPr>
            </w:pPr>
            <w:r w:rsidRPr="00290EFC">
              <w:rPr>
                <w:szCs w:val="28"/>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B7AD4A" w14:textId="77777777" w:rsidR="00B64DFA" w:rsidRPr="00290EFC" w:rsidRDefault="00B64DFA" w:rsidP="00F150F5">
            <w:pPr>
              <w:spacing w:line="288" w:lineRule="auto"/>
              <w:jc w:val="center"/>
              <w:rPr>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17FC41A" w14:textId="77777777" w:rsidR="00B64DFA" w:rsidRPr="00290EFC" w:rsidRDefault="00B64DFA" w:rsidP="00F150F5">
            <w:pPr>
              <w:spacing w:line="288" w:lineRule="auto"/>
              <w:jc w:val="center"/>
              <w:rPr>
                <w:szCs w:val="28"/>
              </w:rPr>
            </w:pPr>
            <w:r w:rsidRPr="00290EFC">
              <w:rPr>
                <w:szCs w:val="28"/>
                <w:lang w:val="vi-VN" w:eastAsia="vi-VN"/>
              </w:rPr>
              <w:t>2</w:t>
            </w:r>
          </w:p>
        </w:tc>
      </w:tr>
      <w:tr w:rsidR="00B64DFA" w:rsidRPr="00290EFC" w14:paraId="61E9D44B"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7D7E54" w14:textId="77777777" w:rsidR="00B64DFA" w:rsidRPr="00290EFC" w:rsidRDefault="00B64DFA" w:rsidP="00F150F5">
            <w:pPr>
              <w:spacing w:line="288" w:lineRule="auto"/>
              <w:jc w:val="center"/>
              <w:rPr>
                <w:szCs w:val="28"/>
              </w:rPr>
            </w:pPr>
            <w:r w:rsidRPr="00290EFC">
              <w:rPr>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643502" w14:textId="77777777" w:rsidR="00B64DFA" w:rsidRPr="00290EFC" w:rsidRDefault="00B64DFA" w:rsidP="00F150F5">
            <w:pPr>
              <w:spacing w:line="288" w:lineRule="auto"/>
              <w:jc w:val="both"/>
              <w:rPr>
                <w:szCs w:val="28"/>
                <w:lang w:eastAsia="vi-VN"/>
              </w:rPr>
            </w:pPr>
            <w:r w:rsidRPr="00290EFC">
              <w:rPr>
                <w:szCs w:val="28"/>
                <w:lang w:val="vi-VN" w:eastAsia="vi-VN"/>
              </w:rPr>
              <w:t xml:space="preserve">Bài 5: Các sự kiện đặc biệt </w:t>
            </w:r>
          </w:p>
          <w:p w14:paraId="6E52550E" w14:textId="77777777" w:rsidR="00B64DFA" w:rsidRPr="00290EFC" w:rsidRDefault="00B64DFA" w:rsidP="00F150F5">
            <w:pPr>
              <w:spacing w:line="288" w:lineRule="auto"/>
              <w:jc w:val="both"/>
              <w:rPr>
                <w:szCs w:val="28"/>
              </w:rPr>
            </w:pPr>
            <w:r w:rsidRPr="00290EFC">
              <w:rPr>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95F74A"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3CBFCD"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970738"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FCD0FA" w14:textId="77777777" w:rsidR="00B64DFA" w:rsidRPr="00290EFC" w:rsidRDefault="00B64DFA" w:rsidP="00F150F5">
            <w:pPr>
              <w:spacing w:line="288" w:lineRule="auto"/>
              <w:jc w:val="center"/>
              <w:rPr>
                <w:szCs w:val="28"/>
              </w:rPr>
            </w:pPr>
          </w:p>
        </w:tc>
      </w:tr>
      <w:tr w:rsidR="00B64DFA" w:rsidRPr="00290EFC" w14:paraId="6F6621BC"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823A67"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907769B"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5DF571"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9DE7CA"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D1EE0D"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A62F01" w14:textId="77777777" w:rsidR="00B64DFA" w:rsidRPr="00290EFC" w:rsidRDefault="00B64DFA" w:rsidP="00F150F5">
            <w:pPr>
              <w:spacing w:line="288" w:lineRule="auto"/>
              <w:jc w:val="center"/>
              <w:rPr>
                <w:szCs w:val="28"/>
              </w:rPr>
            </w:pPr>
          </w:p>
        </w:tc>
      </w:tr>
      <w:tr w:rsidR="00B64DFA" w:rsidRPr="00290EFC" w14:paraId="4D1DD7C1"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292A79"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4F437E"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DD02F5"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C71DBD"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CC9FFF"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22C64A" w14:textId="77777777" w:rsidR="00B64DFA" w:rsidRPr="00290EFC" w:rsidRDefault="00B64DFA" w:rsidP="00F150F5">
            <w:pPr>
              <w:spacing w:line="288" w:lineRule="auto"/>
              <w:jc w:val="center"/>
              <w:rPr>
                <w:szCs w:val="28"/>
              </w:rPr>
            </w:pPr>
          </w:p>
        </w:tc>
      </w:tr>
      <w:tr w:rsidR="00B64DFA" w:rsidRPr="00290EFC" w14:paraId="1DECB7BC"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EADCE9"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929894C"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84FA5B"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85556B"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2AB3FA"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4749F2" w14:textId="77777777" w:rsidR="00B64DFA" w:rsidRPr="00290EFC" w:rsidRDefault="00B64DFA" w:rsidP="00F150F5">
            <w:pPr>
              <w:spacing w:line="288" w:lineRule="auto"/>
              <w:jc w:val="center"/>
              <w:rPr>
                <w:szCs w:val="28"/>
              </w:rPr>
            </w:pPr>
          </w:p>
        </w:tc>
      </w:tr>
      <w:tr w:rsidR="00B64DFA" w:rsidRPr="00290EFC" w14:paraId="373838B5"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517394"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CBA4CB"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7DEA26"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8C6495"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FB8B7C"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22E857" w14:textId="77777777" w:rsidR="00B64DFA" w:rsidRPr="00290EFC" w:rsidRDefault="00B64DFA" w:rsidP="00F150F5">
            <w:pPr>
              <w:spacing w:line="288" w:lineRule="auto"/>
              <w:jc w:val="center"/>
              <w:rPr>
                <w:szCs w:val="28"/>
              </w:rPr>
            </w:pPr>
          </w:p>
        </w:tc>
      </w:tr>
      <w:tr w:rsidR="00B64DFA" w:rsidRPr="00290EFC" w14:paraId="128AB7AA"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E44F33"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BBF0A08"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F098B8"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1FA413"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E64445"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D5DCF6" w14:textId="77777777" w:rsidR="00B64DFA" w:rsidRPr="00290EFC" w:rsidRDefault="00B64DFA" w:rsidP="00F150F5">
            <w:pPr>
              <w:spacing w:line="288" w:lineRule="auto"/>
              <w:jc w:val="center"/>
              <w:rPr>
                <w:szCs w:val="28"/>
              </w:rPr>
            </w:pPr>
          </w:p>
        </w:tc>
      </w:tr>
      <w:tr w:rsidR="00B64DFA" w:rsidRPr="00290EFC" w14:paraId="5826027F"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B4B69E"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5CEBEA4"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745B25"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D94B73"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30264F"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3A92FE" w14:textId="77777777" w:rsidR="00B64DFA" w:rsidRPr="00290EFC" w:rsidRDefault="00B64DFA" w:rsidP="00F150F5">
            <w:pPr>
              <w:spacing w:line="288" w:lineRule="auto"/>
              <w:jc w:val="center"/>
              <w:rPr>
                <w:szCs w:val="28"/>
              </w:rPr>
            </w:pPr>
          </w:p>
        </w:tc>
      </w:tr>
      <w:tr w:rsidR="00B64DFA" w:rsidRPr="00290EFC" w14:paraId="4904E874"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3AB574" w14:textId="77777777" w:rsidR="00B64DFA" w:rsidRPr="00290EFC" w:rsidRDefault="00B64DFA" w:rsidP="00F150F5">
            <w:pPr>
              <w:spacing w:line="288" w:lineRule="auto"/>
              <w:jc w:val="center"/>
              <w:rPr>
                <w:szCs w:val="28"/>
              </w:rPr>
            </w:pPr>
            <w:r w:rsidRPr="00290EFC">
              <w:rPr>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4FEB85" w14:textId="77777777" w:rsidR="00B64DFA" w:rsidRPr="00290EFC" w:rsidRDefault="00B64DFA" w:rsidP="00F150F5">
            <w:pPr>
              <w:spacing w:line="288" w:lineRule="auto"/>
              <w:jc w:val="both"/>
              <w:rPr>
                <w:szCs w:val="28"/>
              </w:rPr>
            </w:pPr>
            <w:r w:rsidRPr="00290EFC">
              <w:rPr>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0B38FD"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961C80"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D02520"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2D3989" w14:textId="77777777" w:rsidR="00B64DFA" w:rsidRPr="00290EFC" w:rsidRDefault="00B64DFA" w:rsidP="00F150F5">
            <w:pPr>
              <w:spacing w:line="288" w:lineRule="auto"/>
              <w:jc w:val="center"/>
              <w:rPr>
                <w:szCs w:val="28"/>
              </w:rPr>
            </w:pPr>
          </w:p>
        </w:tc>
      </w:tr>
      <w:tr w:rsidR="00B64DFA" w:rsidRPr="00290EFC" w14:paraId="159D13A6"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568002"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D79ACB5"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E38FBE"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0E4CC2"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A3750E"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CE9E55" w14:textId="77777777" w:rsidR="00B64DFA" w:rsidRPr="00290EFC" w:rsidRDefault="00B64DFA" w:rsidP="00F150F5">
            <w:pPr>
              <w:spacing w:line="288" w:lineRule="auto"/>
              <w:jc w:val="center"/>
              <w:rPr>
                <w:szCs w:val="28"/>
              </w:rPr>
            </w:pPr>
          </w:p>
        </w:tc>
      </w:tr>
      <w:tr w:rsidR="00B64DFA" w:rsidRPr="00290EFC" w14:paraId="1E8A62F9"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0788F1"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A1D63E3"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8DC93E"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6E17D5"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9504B8"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E2E57A" w14:textId="77777777" w:rsidR="00B64DFA" w:rsidRPr="00290EFC" w:rsidRDefault="00B64DFA" w:rsidP="00F150F5">
            <w:pPr>
              <w:spacing w:line="288" w:lineRule="auto"/>
              <w:jc w:val="center"/>
              <w:rPr>
                <w:szCs w:val="28"/>
              </w:rPr>
            </w:pPr>
          </w:p>
        </w:tc>
      </w:tr>
      <w:tr w:rsidR="00B64DFA" w:rsidRPr="00290EFC" w14:paraId="0E610D6B"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03A247"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C7563FF"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89FE30"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E93506"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A43338"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4DD7EA" w14:textId="77777777" w:rsidR="00B64DFA" w:rsidRPr="00290EFC" w:rsidRDefault="00B64DFA" w:rsidP="00F150F5">
            <w:pPr>
              <w:spacing w:line="288" w:lineRule="auto"/>
              <w:jc w:val="center"/>
              <w:rPr>
                <w:szCs w:val="28"/>
              </w:rPr>
            </w:pPr>
          </w:p>
        </w:tc>
      </w:tr>
      <w:tr w:rsidR="00B64DFA" w:rsidRPr="00290EFC" w14:paraId="4362D871"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4C7A71"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D022035"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9A8552"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F95C21"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502074"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F9BA09" w14:textId="77777777" w:rsidR="00B64DFA" w:rsidRPr="00290EFC" w:rsidRDefault="00B64DFA" w:rsidP="00F150F5">
            <w:pPr>
              <w:spacing w:line="288" w:lineRule="auto"/>
              <w:jc w:val="center"/>
              <w:rPr>
                <w:szCs w:val="28"/>
              </w:rPr>
            </w:pPr>
          </w:p>
        </w:tc>
      </w:tr>
      <w:tr w:rsidR="00B64DFA" w:rsidRPr="00290EFC" w14:paraId="06BF0306"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16338E"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8C49385"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5C335A"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2ADBF5"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454528"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7AF2BD" w14:textId="77777777" w:rsidR="00B64DFA" w:rsidRPr="00290EFC" w:rsidRDefault="00B64DFA" w:rsidP="00F150F5">
            <w:pPr>
              <w:spacing w:line="288" w:lineRule="auto"/>
              <w:jc w:val="center"/>
              <w:rPr>
                <w:szCs w:val="28"/>
              </w:rPr>
            </w:pPr>
          </w:p>
        </w:tc>
      </w:tr>
      <w:tr w:rsidR="00B64DFA" w:rsidRPr="00290EFC" w14:paraId="51E94FCA"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E39FCB"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762BCC"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7B3761"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087142"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EDD5E8"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33F275" w14:textId="77777777" w:rsidR="00B64DFA" w:rsidRPr="00290EFC" w:rsidRDefault="00B64DFA" w:rsidP="00F150F5">
            <w:pPr>
              <w:spacing w:line="288" w:lineRule="auto"/>
              <w:jc w:val="center"/>
              <w:rPr>
                <w:szCs w:val="28"/>
              </w:rPr>
            </w:pPr>
          </w:p>
        </w:tc>
      </w:tr>
      <w:tr w:rsidR="00B64DFA" w:rsidRPr="00290EFC" w14:paraId="58148275"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A6D7B0" w14:textId="77777777" w:rsidR="00B64DFA" w:rsidRPr="00290EFC" w:rsidRDefault="00B64DFA" w:rsidP="00F150F5">
            <w:pPr>
              <w:spacing w:line="288" w:lineRule="auto"/>
              <w:jc w:val="center"/>
              <w:rPr>
                <w:szCs w:val="28"/>
              </w:rPr>
            </w:pPr>
            <w:r w:rsidRPr="00290EFC">
              <w:rPr>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AD7CF0" w14:textId="77777777" w:rsidR="00B64DFA" w:rsidRPr="00290EFC" w:rsidRDefault="00B64DFA" w:rsidP="00F150F5">
            <w:pPr>
              <w:spacing w:line="288" w:lineRule="auto"/>
              <w:jc w:val="both"/>
              <w:rPr>
                <w:szCs w:val="28"/>
              </w:rPr>
            </w:pPr>
            <w:r w:rsidRPr="00290EFC">
              <w:rPr>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9EE2B8"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6C9D64"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DEB210"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61D426" w14:textId="77777777" w:rsidR="00B64DFA" w:rsidRPr="00290EFC" w:rsidRDefault="00B64DFA" w:rsidP="00F150F5">
            <w:pPr>
              <w:spacing w:line="288" w:lineRule="auto"/>
              <w:jc w:val="center"/>
              <w:rPr>
                <w:szCs w:val="28"/>
              </w:rPr>
            </w:pPr>
          </w:p>
        </w:tc>
      </w:tr>
      <w:tr w:rsidR="00B64DFA" w:rsidRPr="00290EFC" w14:paraId="7EF6483C"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DD9560"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0B859AB"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54CE22"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74E675"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BA1D4D"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02E41E" w14:textId="77777777" w:rsidR="00B64DFA" w:rsidRPr="00290EFC" w:rsidRDefault="00B64DFA" w:rsidP="00F150F5">
            <w:pPr>
              <w:spacing w:line="288" w:lineRule="auto"/>
              <w:jc w:val="center"/>
              <w:rPr>
                <w:szCs w:val="28"/>
              </w:rPr>
            </w:pPr>
          </w:p>
        </w:tc>
      </w:tr>
      <w:tr w:rsidR="00B64DFA" w:rsidRPr="00290EFC" w14:paraId="2E5AC026"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3E1105"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D1FC3F5"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AD715B"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E2AADD"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C1D565"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24804C" w14:textId="77777777" w:rsidR="00B64DFA" w:rsidRPr="00290EFC" w:rsidRDefault="00B64DFA" w:rsidP="00F150F5">
            <w:pPr>
              <w:spacing w:line="288" w:lineRule="auto"/>
              <w:jc w:val="center"/>
              <w:rPr>
                <w:szCs w:val="28"/>
              </w:rPr>
            </w:pPr>
          </w:p>
        </w:tc>
      </w:tr>
      <w:tr w:rsidR="00B64DFA" w:rsidRPr="00290EFC" w14:paraId="5A8C8612"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8A31CB"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2A5173B"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790E26"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2087DF"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09351B"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46FE09" w14:textId="77777777" w:rsidR="00B64DFA" w:rsidRPr="00290EFC" w:rsidRDefault="00B64DFA" w:rsidP="00F150F5">
            <w:pPr>
              <w:spacing w:line="288" w:lineRule="auto"/>
              <w:jc w:val="center"/>
              <w:rPr>
                <w:szCs w:val="28"/>
              </w:rPr>
            </w:pPr>
          </w:p>
        </w:tc>
      </w:tr>
      <w:tr w:rsidR="00B64DFA" w:rsidRPr="00290EFC" w14:paraId="646D9C66"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004278"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102DEF2"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2FAC3A"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EEFD64"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7BDABE"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8376B4" w14:textId="77777777" w:rsidR="00B64DFA" w:rsidRPr="00290EFC" w:rsidRDefault="00B64DFA" w:rsidP="00F150F5">
            <w:pPr>
              <w:spacing w:line="288" w:lineRule="auto"/>
              <w:jc w:val="center"/>
              <w:rPr>
                <w:szCs w:val="28"/>
              </w:rPr>
            </w:pPr>
          </w:p>
        </w:tc>
      </w:tr>
      <w:tr w:rsidR="00B64DFA" w:rsidRPr="00290EFC" w14:paraId="7E1B239F"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15DA0E"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5B4598"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89B162"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66DC49"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1DB4A3"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A79C12" w14:textId="77777777" w:rsidR="00B64DFA" w:rsidRPr="00290EFC" w:rsidRDefault="00B64DFA" w:rsidP="00F150F5">
            <w:pPr>
              <w:spacing w:line="288" w:lineRule="auto"/>
              <w:jc w:val="center"/>
              <w:rPr>
                <w:szCs w:val="28"/>
              </w:rPr>
            </w:pPr>
          </w:p>
        </w:tc>
      </w:tr>
      <w:tr w:rsidR="00B64DFA" w:rsidRPr="00290EFC" w14:paraId="6C95333C"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3276BB"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501DA66"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243547"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1C9D71"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D0B7D2"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28AD83" w14:textId="77777777" w:rsidR="00B64DFA" w:rsidRPr="00290EFC" w:rsidRDefault="00B64DFA" w:rsidP="00F150F5">
            <w:pPr>
              <w:spacing w:line="288" w:lineRule="auto"/>
              <w:jc w:val="center"/>
              <w:rPr>
                <w:szCs w:val="28"/>
              </w:rPr>
            </w:pPr>
          </w:p>
        </w:tc>
      </w:tr>
      <w:tr w:rsidR="00B64DFA" w:rsidRPr="00290EFC" w14:paraId="10841267"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DB6AED" w14:textId="77777777" w:rsidR="00B64DFA" w:rsidRPr="00290EFC" w:rsidRDefault="00B64DFA" w:rsidP="00F150F5">
            <w:pPr>
              <w:spacing w:line="288" w:lineRule="auto"/>
              <w:jc w:val="center"/>
              <w:rPr>
                <w:szCs w:val="28"/>
              </w:rPr>
            </w:pPr>
            <w:r w:rsidRPr="00290EFC">
              <w:rPr>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A1CFC1" w14:textId="77777777" w:rsidR="00B64DFA" w:rsidRPr="00290EFC" w:rsidRDefault="00B64DFA" w:rsidP="00F150F5">
            <w:pPr>
              <w:spacing w:line="288" w:lineRule="auto"/>
              <w:jc w:val="both"/>
              <w:rPr>
                <w:szCs w:val="28"/>
              </w:rPr>
            </w:pPr>
            <w:r w:rsidRPr="00290EFC">
              <w:rPr>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ABE7CC"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E837ED"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B66F7E"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DFF9EF" w14:textId="77777777" w:rsidR="00B64DFA" w:rsidRPr="00290EFC" w:rsidRDefault="00B64DFA" w:rsidP="00F150F5">
            <w:pPr>
              <w:spacing w:line="288" w:lineRule="auto"/>
              <w:jc w:val="center"/>
              <w:rPr>
                <w:szCs w:val="28"/>
              </w:rPr>
            </w:pPr>
          </w:p>
        </w:tc>
      </w:tr>
      <w:tr w:rsidR="00B64DFA" w:rsidRPr="00290EFC" w14:paraId="23B5ACF7"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C2C552"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C18B4B5"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D93608"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FAA62C"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C5DAF2"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6D6481" w14:textId="77777777" w:rsidR="00B64DFA" w:rsidRPr="00290EFC" w:rsidRDefault="00B64DFA" w:rsidP="00F150F5">
            <w:pPr>
              <w:spacing w:line="288" w:lineRule="auto"/>
              <w:jc w:val="center"/>
              <w:rPr>
                <w:szCs w:val="28"/>
                <w:lang w:val="vi-VN" w:eastAsia="vi-VN"/>
              </w:rPr>
            </w:pPr>
          </w:p>
        </w:tc>
      </w:tr>
      <w:tr w:rsidR="00B64DFA" w:rsidRPr="00290EFC" w14:paraId="52CA0AD3"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B93C33"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C473A68"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98855E"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413BF7"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A6643F"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60A5EB" w14:textId="77777777" w:rsidR="00B64DFA" w:rsidRPr="00290EFC" w:rsidRDefault="00B64DFA" w:rsidP="00F150F5">
            <w:pPr>
              <w:spacing w:line="288" w:lineRule="auto"/>
              <w:jc w:val="center"/>
              <w:rPr>
                <w:szCs w:val="28"/>
                <w:lang w:val="vi-VN" w:eastAsia="vi-VN"/>
              </w:rPr>
            </w:pPr>
          </w:p>
        </w:tc>
      </w:tr>
      <w:tr w:rsidR="00B64DFA" w:rsidRPr="00290EFC" w14:paraId="6A68142B"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0E3491"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8037871"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3051C0"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BD369F"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E565FA"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85F72B" w14:textId="77777777" w:rsidR="00B64DFA" w:rsidRPr="00290EFC" w:rsidRDefault="00B64DFA" w:rsidP="00F150F5">
            <w:pPr>
              <w:spacing w:line="288" w:lineRule="auto"/>
              <w:jc w:val="center"/>
              <w:rPr>
                <w:szCs w:val="28"/>
                <w:lang w:val="vi-VN" w:eastAsia="vi-VN"/>
              </w:rPr>
            </w:pPr>
          </w:p>
        </w:tc>
      </w:tr>
      <w:tr w:rsidR="00B64DFA" w:rsidRPr="00290EFC" w14:paraId="6DD53C78"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DAB706"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2AC2F42"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9DB4CB"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2DA3F7"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F81ADC"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2B6BDA" w14:textId="77777777" w:rsidR="00B64DFA" w:rsidRPr="00290EFC" w:rsidRDefault="00B64DFA" w:rsidP="00F150F5">
            <w:pPr>
              <w:spacing w:line="288" w:lineRule="auto"/>
              <w:jc w:val="center"/>
              <w:rPr>
                <w:szCs w:val="28"/>
                <w:lang w:val="vi-VN" w:eastAsia="vi-VN"/>
              </w:rPr>
            </w:pPr>
          </w:p>
        </w:tc>
      </w:tr>
      <w:tr w:rsidR="00B64DFA" w:rsidRPr="00290EFC" w14:paraId="72E0A7F6"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7DC33A"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BB756D1"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8A8C75"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3B3A26"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328EE2"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A04E16" w14:textId="77777777" w:rsidR="00B64DFA" w:rsidRPr="00290EFC" w:rsidRDefault="00B64DFA" w:rsidP="00F150F5">
            <w:pPr>
              <w:spacing w:line="288" w:lineRule="auto"/>
              <w:jc w:val="center"/>
              <w:rPr>
                <w:szCs w:val="28"/>
                <w:lang w:val="vi-VN" w:eastAsia="vi-VN"/>
              </w:rPr>
            </w:pPr>
          </w:p>
        </w:tc>
      </w:tr>
      <w:tr w:rsidR="00B64DFA" w:rsidRPr="00290EFC" w14:paraId="0F882F7F"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987FE1" w14:textId="77777777" w:rsidR="00B64DFA" w:rsidRPr="00290EFC" w:rsidRDefault="00B64DFA" w:rsidP="00F150F5">
            <w:pPr>
              <w:spacing w:line="288" w:lineRule="auto"/>
              <w:jc w:val="center"/>
              <w:rPr>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86EA9CB"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747610" w14:textId="77777777" w:rsidR="00B64DFA" w:rsidRPr="00290EFC" w:rsidRDefault="00B64DFA" w:rsidP="00F150F5">
            <w:pPr>
              <w:spacing w:line="288" w:lineRule="auto"/>
              <w:jc w:val="center"/>
              <w:rPr>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E208D2"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79454A"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642265" w14:textId="77777777" w:rsidR="00B64DFA" w:rsidRPr="00290EFC" w:rsidRDefault="00B64DFA" w:rsidP="00F150F5">
            <w:pPr>
              <w:spacing w:line="288" w:lineRule="auto"/>
              <w:jc w:val="center"/>
              <w:rPr>
                <w:szCs w:val="28"/>
                <w:lang w:val="vi-VN" w:eastAsia="vi-VN"/>
              </w:rPr>
            </w:pPr>
          </w:p>
        </w:tc>
      </w:tr>
      <w:tr w:rsidR="00B64DFA" w:rsidRPr="00290EFC" w14:paraId="3C5CE6DF"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92D474" w14:textId="77777777" w:rsidR="00B64DFA" w:rsidRPr="00290EFC" w:rsidRDefault="00B64DFA" w:rsidP="00F150F5">
            <w:pPr>
              <w:spacing w:line="288" w:lineRule="auto"/>
              <w:jc w:val="center"/>
              <w:rPr>
                <w:szCs w:val="28"/>
              </w:rPr>
            </w:pPr>
            <w:r w:rsidRPr="00290EFC">
              <w:rPr>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ED649E" w14:textId="77777777" w:rsidR="00B64DFA" w:rsidRPr="00290EFC" w:rsidRDefault="00B64DFA" w:rsidP="00F150F5">
            <w:pPr>
              <w:spacing w:line="288" w:lineRule="auto"/>
              <w:jc w:val="both"/>
              <w:rPr>
                <w:szCs w:val="28"/>
                <w:lang w:eastAsia="vi-VN"/>
              </w:rPr>
            </w:pPr>
            <w:r w:rsidRPr="00290EFC">
              <w:rPr>
                <w:szCs w:val="28"/>
              </w:rPr>
              <w:t>Ô</w:t>
            </w:r>
            <w:r w:rsidRPr="00290EFC">
              <w:rPr>
                <w:szCs w:val="28"/>
                <w:lang w:val="vi-VN" w:eastAsia="vi-VN"/>
              </w:rPr>
              <w:t xml:space="preserve">n tập và kiểm tra </w:t>
            </w:r>
          </w:p>
          <w:p w14:paraId="2339F29E" w14:textId="77777777" w:rsidR="00B64DFA" w:rsidRPr="00290EFC" w:rsidRDefault="00B64DFA" w:rsidP="00F150F5">
            <w:pPr>
              <w:spacing w:line="288" w:lineRule="auto"/>
              <w:jc w:val="both"/>
              <w:rPr>
                <w:szCs w:val="28"/>
              </w:rPr>
            </w:pPr>
            <w:r w:rsidRPr="00290EFC">
              <w:rPr>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1D5C90" w14:textId="77777777" w:rsidR="00B64DFA" w:rsidRPr="00290EFC" w:rsidRDefault="00B64DFA" w:rsidP="00F150F5">
            <w:pPr>
              <w:spacing w:line="288" w:lineRule="auto"/>
              <w:jc w:val="center"/>
              <w:rPr>
                <w:szCs w:val="28"/>
              </w:rPr>
            </w:pPr>
            <w:r w:rsidRPr="00290EFC">
              <w:rPr>
                <w:szCs w:val="28"/>
                <w:lang w:eastAsia="vi-VN"/>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74A686" w14:textId="77777777" w:rsidR="00B64DFA" w:rsidRPr="00290EFC" w:rsidRDefault="00B64DFA" w:rsidP="00F150F5">
            <w:pPr>
              <w:spacing w:line="288" w:lineRule="auto"/>
              <w:jc w:val="center"/>
              <w:rPr>
                <w:szCs w:val="28"/>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2554F2" w14:textId="77777777" w:rsidR="00B64DFA" w:rsidRPr="00290EFC" w:rsidRDefault="00B64DFA" w:rsidP="00F150F5">
            <w:pPr>
              <w:spacing w:line="288" w:lineRule="auto"/>
              <w:jc w:val="center"/>
              <w:rPr>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38AD4A" w14:textId="77777777" w:rsidR="00B64DFA" w:rsidRPr="00290EFC" w:rsidRDefault="00B64DFA" w:rsidP="00F150F5">
            <w:pPr>
              <w:spacing w:line="288" w:lineRule="auto"/>
              <w:jc w:val="center"/>
              <w:rPr>
                <w:szCs w:val="28"/>
              </w:rPr>
            </w:pPr>
            <w:r w:rsidRPr="00290EFC">
              <w:rPr>
                <w:szCs w:val="28"/>
                <w:lang w:val="vi-VN" w:eastAsia="vi-VN"/>
              </w:rPr>
              <w:t>2</w:t>
            </w:r>
          </w:p>
        </w:tc>
      </w:tr>
      <w:tr w:rsidR="00B64DFA" w:rsidRPr="00290EFC" w14:paraId="7C1E93D1"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11BD92" w14:textId="77777777" w:rsidR="00B64DFA" w:rsidRPr="00290EFC" w:rsidRDefault="00B64DFA" w:rsidP="00F150F5">
            <w:pPr>
              <w:spacing w:line="288" w:lineRule="auto"/>
              <w:jc w:val="center"/>
              <w:rPr>
                <w:szCs w:val="28"/>
              </w:rPr>
            </w:pPr>
            <w:r w:rsidRPr="00290EFC">
              <w:rPr>
                <w:szCs w:val="28"/>
                <w:lang w:val="vi-VN" w:eastAsia="vi-VN"/>
              </w:rPr>
              <w:t>11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A26B98" w14:textId="77777777" w:rsidR="00B64DFA" w:rsidRPr="00290EFC" w:rsidRDefault="00B64DFA" w:rsidP="00F150F5">
            <w:pPr>
              <w:spacing w:line="288" w:lineRule="auto"/>
              <w:jc w:val="both"/>
              <w:rPr>
                <w:szCs w:val="28"/>
              </w:rPr>
            </w:pPr>
            <w:r w:rsidRPr="00290EFC">
              <w:rPr>
                <w:szCs w:val="28"/>
                <w:lang w:val="vi-VN" w:eastAsia="vi-VN"/>
              </w:rPr>
              <w:t>Bài 9: Các kế hoạch trong tương lai (Future plans)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069316"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45B046"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883BE0"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6E0766" w14:textId="77777777" w:rsidR="00B64DFA" w:rsidRPr="00290EFC" w:rsidRDefault="00B64DFA" w:rsidP="00F150F5">
            <w:pPr>
              <w:spacing w:line="288" w:lineRule="auto"/>
              <w:jc w:val="center"/>
              <w:rPr>
                <w:bCs/>
                <w:szCs w:val="28"/>
                <w:lang w:val="vi-VN" w:eastAsia="vi-VN"/>
              </w:rPr>
            </w:pPr>
          </w:p>
        </w:tc>
      </w:tr>
      <w:tr w:rsidR="00B64DFA" w:rsidRPr="00290EFC" w14:paraId="271B90C4"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19A8DF"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F7034E0"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A94240"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5F7906"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B2CAF9"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218C98" w14:textId="77777777" w:rsidR="00B64DFA" w:rsidRPr="00290EFC" w:rsidRDefault="00B64DFA" w:rsidP="00F150F5">
            <w:pPr>
              <w:spacing w:line="288" w:lineRule="auto"/>
              <w:jc w:val="center"/>
              <w:rPr>
                <w:bCs/>
                <w:szCs w:val="28"/>
                <w:lang w:val="vi-VN" w:eastAsia="vi-VN"/>
              </w:rPr>
            </w:pPr>
          </w:p>
        </w:tc>
      </w:tr>
      <w:tr w:rsidR="00B64DFA" w:rsidRPr="00290EFC" w14:paraId="1666975C"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8D781B"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94599E5"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2DCA39"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B3B2FD"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E67C48"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3AD769" w14:textId="77777777" w:rsidR="00B64DFA" w:rsidRPr="00290EFC" w:rsidRDefault="00B64DFA" w:rsidP="00F150F5">
            <w:pPr>
              <w:spacing w:line="288" w:lineRule="auto"/>
              <w:jc w:val="center"/>
              <w:rPr>
                <w:bCs/>
                <w:szCs w:val="28"/>
                <w:lang w:val="vi-VN" w:eastAsia="vi-VN"/>
              </w:rPr>
            </w:pPr>
          </w:p>
        </w:tc>
      </w:tr>
      <w:tr w:rsidR="00B64DFA" w:rsidRPr="00290EFC" w14:paraId="7AAA49BE"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C97172"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3121820"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346B40"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03581C"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57E632"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26AC3C" w14:textId="77777777" w:rsidR="00B64DFA" w:rsidRPr="00290EFC" w:rsidRDefault="00B64DFA" w:rsidP="00F150F5">
            <w:pPr>
              <w:spacing w:line="288" w:lineRule="auto"/>
              <w:jc w:val="center"/>
              <w:rPr>
                <w:bCs/>
                <w:szCs w:val="28"/>
                <w:lang w:val="vi-VN" w:eastAsia="vi-VN"/>
              </w:rPr>
            </w:pPr>
          </w:p>
        </w:tc>
      </w:tr>
      <w:tr w:rsidR="00B64DFA" w:rsidRPr="00290EFC" w14:paraId="29E85D76"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DC0275"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057317A"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11C93F"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624B01"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E44C65"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5368CD" w14:textId="77777777" w:rsidR="00B64DFA" w:rsidRPr="00290EFC" w:rsidRDefault="00B64DFA" w:rsidP="00F150F5">
            <w:pPr>
              <w:spacing w:line="288" w:lineRule="auto"/>
              <w:jc w:val="center"/>
              <w:rPr>
                <w:bCs/>
                <w:szCs w:val="28"/>
                <w:lang w:val="vi-VN" w:eastAsia="vi-VN"/>
              </w:rPr>
            </w:pPr>
          </w:p>
        </w:tc>
      </w:tr>
      <w:tr w:rsidR="00B64DFA" w:rsidRPr="00290EFC" w14:paraId="4670A4BD"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563B4D"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12DE518"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BAA7AD"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BF8F82"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F14B23"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DC608B" w14:textId="77777777" w:rsidR="00B64DFA" w:rsidRPr="00290EFC" w:rsidRDefault="00B64DFA" w:rsidP="00F150F5">
            <w:pPr>
              <w:spacing w:line="288" w:lineRule="auto"/>
              <w:jc w:val="center"/>
              <w:rPr>
                <w:bCs/>
                <w:szCs w:val="28"/>
                <w:lang w:val="vi-VN" w:eastAsia="vi-VN"/>
              </w:rPr>
            </w:pPr>
          </w:p>
        </w:tc>
      </w:tr>
      <w:tr w:rsidR="00B64DFA" w:rsidRPr="00290EFC" w14:paraId="79675C77"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6CC43E"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9B179B4"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96DFE8"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18A83D"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FB07A5"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613CD4" w14:textId="77777777" w:rsidR="00B64DFA" w:rsidRPr="00290EFC" w:rsidRDefault="00B64DFA" w:rsidP="00F150F5">
            <w:pPr>
              <w:spacing w:line="288" w:lineRule="auto"/>
              <w:jc w:val="center"/>
              <w:rPr>
                <w:bCs/>
                <w:szCs w:val="28"/>
                <w:lang w:val="vi-VN" w:eastAsia="vi-VN"/>
              </w:rPr>
            </w:pPr>
          </w:p>
        </w:tc>
      </w:tr>
      <w:tr w:rsidR="00B64DFA" w:rsidRPr="00290EFC" w14:paraId="7EF05AF2"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533E10" w14:textId="77777777" w:rsidR="00B64DFA" w:rsidRPr="00290EFC" w:rsidRDefault="00B64DFA" w:rsidP="00F150F5">
            <w:pPr>
              <w:spacing w:line="288" w:lineRule="auto"/>
              <w:jc w:val="center"/>
              <w:rPr>
                <w:szCs w:val="28"/>
              </w:rPr>
            </w:pPr>
            <w:r w:rsidRPr="00290EFC">
              <w:rPr>
                <w:szCs w:val="28"/>
                <w:lang w:val="vi-VN" w:eastAsia="vi-VN"/>
              </w:rPr>
              <w:t>12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80B6F7" w14:textId="77777777" w:rsidR="00B64DFA" w:rsidRPr="00290EFC" w:rsidRDefault="00B64DFA" w:rsidP="00F150F5">
            <w:pPr>
              <w:spacing w:line="288" w:lineRule="auto"/>
              <w:jc w:val="both"/>
              <w:rPr>
                <w:szCs w:val="28"/>
              </w:rPr>
            </w:pPr>
            <w:r w:rsidRPr="00290EFC">
              <w:rPr>
                <w:szCs w:val="28"/>
                <w:lang w:val="vi-VN" w:eastAsia="vi-VN"/>
              </w:rPr>
              <w:t>Bài 10: Ngoại hình và tính cách (Appearance and personality)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F802B0"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8BF56E"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53281F"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36F8B7" w14:textId="77777777" w:rsidR="00B64DFA" w:rsidRPr="00290EFC" w:rsidRDefault="00B64DFA" w:rsidP="00F150F5">
            <w:pPr>
              <w:spacing w:line="288" w:lineRule="auto"/>
              <w:jc w:val="center"/>
              <w:rPr>
                <w:bCs/>
                <w:szCs w:val="28"/>
                <w:lang w:val="vi-VN" w:eastAsia="vi-VN"/>
              </w:rPr>
            </w:pPr>
          </w:p>
        </w:tc>
      </w:tr>
      <w:tr w:rsidR="00B64DFA" w:rsidRPr="00290EFC" w14:paraId="52681580"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DDE747"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CFE8841"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BDE9F3"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C4DBED"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360C56"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83EEAD" w14:textId="77777777" w:rsidR="00B64DFA" w:rsidRPr="00290EFC" w:rsidRDefault="00B64DFA" w:rsidP="00F150F5">
            <w:pPr>
              <w:spacing w:line="288" w:lineRule="auto"/>
              <w:jc w:val="center"/>
              <w:rPr>
                <w:bCs/>
                <w:szCs w:val="28"/>
                <w:lang w:val="vi-VN" w:eastAsia="vi-VN"/>
              </w:rPr>
            </w:pPr>
          </w:p>
        </w:tc>
      </w:tr>
      <w:tr w:rsidR="00B64DFA" w:rsidRPr="00290EFC" w14:paraId="06BF3001"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0DA13E"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BEFCE3E"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C81123"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466C38"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B26787"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3A6EF3" w14:textId="77777777" w:rsidR="00B64DFA" w:rsidRPr="00290EFC" w:rsidRDefault="00B64DFA" w:rsidP="00F150F5">
            <w:pPr>
              <w:spacing w:line="288" w:lineRule="auto"/>
              <w:jc w:val="center"/>
              <w:rPr>
                <w:bCs/>
                <w:szCs w:val="28"/>
                <w:lang w:val="vi-VN" w:eastAsia="vi-VN"/>
              </w:rPr>
            </w:pPr>
          </w:p>
        </w:tc>
      </w:tr>
      <w:tr w:rsidR="00B64DFA" w:rsidRPr="00290EFC" w14:paraId="1C1985C5"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A15407"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B217D31"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CC82F6"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C9001E"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165657"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FB2078" w14:textId="77777777" w:rsidR="00B64DFA" w:rsidRPr="00290EFC" w:rsidRDefault="00B64DFA" w:rsidP="00F150F5">
            <w:pPr>
              <w:spacing w:line="288" w:lineRule="auto"/>
              <w:jc w:val="center"/>
              <w:rPr>
                <w:bCs/>
                <w:szCs w:val="28"/>
                <w:lang w:val="vi-VN" w:eastAsia="vi-VN"/>
              </w:rPr>
            </w:pPr>
          </w:p>
        </w:tc>
      </w:tr>
      <w:tr w:rsidR="00B64DFA" w:rsidRPr="00290EFC" w14:paraId="6BA48A32"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2D98E1"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24EC00F"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2AF4DE"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008DF6"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5301BE"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76ABAB" w14:textId="77777777" w:rsidR="00B64DFA" w:rsidRPr="00290EFC" w:rsidRDefault="00B64DFA" w:rsidP="00F150F5">
            <w:pPr>
              <w:spacing w:line="288" w:lineRule="auto"/>
              <w:jc w:val="center"/>
              <w:rPr>
                <w:bCs/>
                <w:szCs w:val="28"/>
                <w:lang w:val="vi-VN" w:eastAsia="vi-VN"/>
              </w:rPr>
            </w:pPr>
          </w:p>
        </w:tc>
      </w:tr>
      <w:tr w:rsidR="00B64DFA" w:rsidRPr="00290EFC" w14:paraId="5FFAD4A4"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56A085"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058C7A2"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EF9055"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80D7BC"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E10C62"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A4D136" w14:textId="77777777" w:rsidR="00B64DFA" w:rsidRPr="00290EFC" w:rsidRDefault="00B64DFA" w:rsidP="00F150F5">
            <w:pPr>
              <w:spacing w:line="288" w:lineRule="auto"/>
              <w:jc w:val="center"/>
              <w:rPr>
                <w:bCs/>
                <w:szCs w:val="28"/>
                <w:lang w:val="vi-VN" w:eastAsia="vi-VN"/>
              </w:rPr>
            </w:pPr>
          </w:p>
        </w:tc>
      </w:tr>
      <w:tr w:rsidR="00B64DFA" w:rsidRPr="00290EFC" w14:paraId="32A50B14"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BC711E"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C4C6810"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40F152"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76C9E2"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2B9694"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3C7D70" w14:textId="77777777" w:rsidR="00B64DFA" w:rsidRPr="00290EFC" w:rsidRDefault="00B64DFA" w:rsidP="00F150F5">
            <w:pPr>
              <w:spacing w:line="288" w:lineRule="auto"/>
              <w:jc w:val="center"/>
              <w:rPr>
                <w:bCs/>
                <w:szCs w:val="28"/>
                <w:lang w:val="vi-VN" w:eastAsia="vi-VN"/>
              </w:rPr>
            </w:pPr>
          </w:p>
        </w:tc>
      </w:tr>
      <w:tr w:rsidR="00B64DFA" w:rsidRPr="00290EFC" w14:paraId="4A6CD21A"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A6CC7F" w14:textId="77777777" w:rsidR="00B64DFA" w:rsidRPr="00290EFC" w:rsidRDefault="00B64DFA" w:rsidP="00F150F5">
            <w:pPr>
              <w:spacing w:line="288" w:lineRule="auto"/>
              <w:jc w:val="center"/>
              <w:rPr>
                <w:szCs w:val="28"/>
              </w:rPr>
            </w:pPr>
            <w:r w:rsidRPr="00290EFC">
              <w:rPr>
                <w:szCs w:val="28"/>
                <w:lang w:val="vi-VN" w:eastAsia="vi-VN"/>
              </w:rPr>
              <w:t>13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FFC987" w14:textId="77777777" w:rsidR="00B64DFA" w:rsidRPr="00290EFC" w:rsidRDefault="00B64DFA" w:rsidP="00F150F5">
            <w:pPr>
              <w:spacing w:line="288" w:lineRule="auto"/>
              <w:jc w:val="both"/>
              <w:rPr>
                <w:szCs w:val="28"/>
              </w:rPr>
            </w:pPr>
            <w:r w:rsidRPr="00290EFC">
              <w:rPr>
                <w:szCs w:val="28"/>
                <w:lang w:val="vi-VN" w:eastAsia="vi-VN"/>
              </w:rPr>
              <w:t>Bài 11: Công nghệ (Technology)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E30C06"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510834"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B46FB1"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2DD5B9" w14:textId="77777777" w:rsidR="00B64DFA" w:rsidRPr="00290EFC" w:rsidRDefault="00B64DFA" w:rsidP="00F150F5">
            <w:pPr>
              <w:spacing w:line="288" w:lineRule="auto"/>
              <w:jc w:val="center"/>
              <w:rPr>
                <w:bCs/>
                <w:szCs w:val="28"/>
                <w:lang w:val="vi-VN" w:eastAsia="vi-VN"/>
              </w:rPr>
            </w:pPr>
          </w:p>
        </w:tc>
      </w:tr>
      <w:tr w:rsidR="00B64DFA" w:rsidRPr="00290EFC" w14:paraId="3372E83A"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C51C9E"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3E7A5D3"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D173FB"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5B4657"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A64F80"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449774" w14:textId="77777777" w:rsidR="00B64DFA" w:rsidRPr="00290EFC" w:rsidRDefault="00B64DFA" w:rsidP="00F150F5">
            <w:pPr>
              <w:spacing w:line="288" w:lineRule="auto"/>
              <w:jc w:val="center"/>
              <w:rPr>
                <w:bCs/>
                <w:szCs w:val="28"/>
                <w:lang w:val="vi-VN" w:eastAsia="vi-VN"/>
              </w:rPr>
            </w:pPr>
          </w:p>
        </w:tc>
      </w:tr>
      <w:tr w:rsidR="00B64DFA" w:rsidRPr="00290EFC" w14:paraId="3F096EDF"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43BD8E"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3CBCB2C"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3E47F9"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5C185D"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1F79D4"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91B640" w14:textId="77777777" w:rsidR="00B64DFA" w:rsidRPr="00290EFC" w:rsidRDefault="00B64DFA" w:rsidP="00F150F5">
            <w:pPr>
              <w:spacing w:line="288" w:lineRule="auto"/>
              <w:jc w:val="center"/>
              <w:rPr>
                <w:bCs/>
                <w:szCs w:val="28"/>
                <w:lang w:val="vi-VN" w:eastAsia="vi-VN"/>
              </w:rPr>
            </w:pPr>
          </w:p>
        </w:tc>
      </w:tr>
      <w:tr w:rsidR="00B64DFA" w:rsidRPr="00290EFC" w14:paraId="227F06A8"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EF2EA3"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DDD03F2"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ED47DD"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EAA0CE"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27EF88"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1D0615" w14:textId="77777777" w:rsidR="00B64DFA" w:rsidRPr="00290EFC" w:rsidRDefault="00B64DFA" w:rsidP="00F150F5">
            <w:pPr>
              <w:spacing w:line="288" w:lineRule="auto"/>
              <w:jc w:val="center"/>
              <w:rPr>
                <w:bCs/>
                <w:szCs w:val="28"/>
                <w:lang w:val="vi-VN" w:eastAsia="vi-VN"/>
              </w:rPr>
            </w:pPr>
          </w:p>
        </w:tc>
      </w:tr>
      <w:tr w:rsidR="00B64DFA" w:rsidRPr="00290EFC" w14:paraId="099C31A9"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2F2941"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24E94BA"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AC95FC"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02CC79"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6B1554"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1DE30E" w14:textId="77777777" w:rsidR="00B64DFA" w:rsidRPr="00290EFC" w:rsidRDefault="00B64DFA" w:rsidP="00F150F5">
            <w:pPr>
              <w:spacing w:line="288" w:lineRule="auto"/>
              <w:jc w:val="center"/>
              <w:rPr>
                <w:bCs/>
                <w:szCs w:val="28"/>
                <w:lang w:val="vi-VN" w:eastAsia="vi-VN"/>
              </w:rPr>
            </w:pPr>
          </w:p>
        </w:tc>
      </w:tr>
      <w:tr w:rsidR="00B64DFA" w:rsidRPr="00290EFC" w14:paraId="5C673D52"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29C764"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5D31B3C"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C87290"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DFC6C5"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D93FD8"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7317DC" w14:textId="77777777" w:rsidR="00B64DFA" w:rsidRPr="00290EFC" w:rsidRDefault="00B64DFA" w:rsidP="00F150F5">
            <w:pPr>
              <w:spacing w:line="288" w:lineRule="auto"/>
              <w:jc w:val="center"/>
              <w:rPr>
                <w:bCs/>
                <w:szCs w:val="28"/>
                <w:lang w:val="vi-VN" w:eastAsia="vi-VN"/>
              </w:rPr>
            </w:pPr>
          </w:p>
        </w:tc>
      </w:tr>
      <w:tr w:rsidR="00B64DFA" w:rsidRPr="00290EFC" w14:paraId="3ECD4D6D"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A849ED"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62912D0"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C3B05F"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51FB44"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210F81"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5CC3B8" w14:textId="77777777" w:rsidR="00B64DFA" w:rsidRPr="00290EFC" w:rsidRDefault="00B64DFA" w:rsidP="00F150F5">
            <w:pPr>
              <w:spacing w:line="288" w:lineRule="auto"/>
              <w:jc w:val="center"/>
              <w:rPr>
                <w:bCs/>
                <w:szCs w:val="28"/>
                <w:lang w:val="vi-VN" w:eastAsia="vi-VN"/>
              </w:rPr>
            </w:pPr>
          </w:p>
        </w:tc>
      </w:tr>
      <w:tr w:rsidR="00B64DFA" w:rsidRPr="00290EFC" w14:paraId="551F8BD7"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20116F" w14:textId="77777777" w:rsidR="00B64DFA" w:rsidRPr="00290EFC" w:rsidRDefault="00B64DFA" w:rsidP="00F150F5">
            <w:pPr>
              <w:spacing w:line="288" w:lineRule="auto"/>
              <w:jc w:val="center"/>
              <w:rPr>
                <w:szCs w:val="28"/>
              </w:rPr>
            </w:pPr>
            <w:r w:rsidRPr="00290EFC">
              <w:rPr>
                <w:szCs w:val="28"/>
                <w:lang w:val="vi-VN" w:eastAsia="vi-VN"/>
              </w:rPr>
              <w:t>14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49AA11" w14:textId="77777777" w:rsidR="00B64DFA" w:rsidRPr="00290EFC" w:rsidRDefault="00B64DFA" w:rsidP="00F150F5">
            <w:pPr>
              <w:spacing w:line="288" w:lineRule="auto"/>
              <w:jc w:val="both"/>
              <w:rPr>
                <w:szCs w:val="28"/>
              </w:rPr>
            </w:pPr>
            <w:r w:rsidRPr="00290EFC">
              <w:rPr>
                <w:szCs w:val="28"/>
                <w:lang w:val="vi-VN" w:eastAsia="vi-VN"/>
              </w:rPr>
              <w:t>Bài 12: Mua sắm (Shopping)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0E0061" w14:textId="77777777" w:rsidR="00B64DFA" w:rsidRPr="00290EFC" w:rsidRDefault="00B64DFA" w:rsidP="00F150F5">
            <w:pPr>
              <w:spacing w:line="288" w:lineRule="auto"/>
              <w:jc w:val="center"/>
              <w:rPr>
                <w:szCs w:val="28"/>
              </w:rPr>
            </w:pPr>
            <w:r w:rsidRPr="00290EFC">
              <w:rPr>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31578B" w14:textId="77777777" w:rsidR="00B64DFA" w:rsidRPr="00290EFC" w:rsidRDefault="00B64DFA" w:rsidP="00F150F5">
            <w:pPr>
              <w:spacing w:line="288" w:lineRule="auto"/>
              <w:jc w:val="center"/>
              <w:rPr>
                <w:szCs w:val="28"/>
              </w:rPr>
            </w:pPr>
            <w:r w:rsidRPr="00290EFC">
              <w:rPr>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F81BDA" w14:textId="77777777" w:rsidR="00B64DFA" w:rsidRPr="00290EFC" w:rsidRDefault="00B64DFA" w:rsidP="00F150F5">
            <w:pPr>
              <w:spacing w:line="288" w:lineRule="auto"/>
              <w:jc w:val="center"/>
              <w:rPr>
                <w:szCs w:val="28"/>
              </w:rPr>
            </w:pPr>
            <w:r w:rsidRPr="00290EFC">
              <w:rPr>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51686A" w14:textId="77777777" w:rsidR="00B64DFA" w:rsidRPr="00290EFC" w:rsidRDefault="00B64DFA" w:rsidP="00F150F5">
            <w:pPr>
              <w:spacing w:line="288" w:lineRule="auto"/>
              <w:jc w:val="center"/>
              <w:rPr>
                <w:bCs/>
                <w:szCs w:val="28"/>
                <w:lang w:val="vi-VN" w:eastAsia="vi-VN"/>
              </w:rPr>
            </w:pPr>
          </w:p>
        </w:tc>
      </w:tr>
      <w:tr w:rsidR="00B64DFA" w:rsidRPr="00290EFC" w14:paraId="4F02CBC2"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448F12"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3188D1" w14:textId="77777777" w:rsidR="00B64DFA" w:rsidRPr="00290EFC" w:rsidRDefault="00B64DFA" w:rsidP="00F150F5">
            <w:pPr>
              <w:spacing w:line="288" w:lineRule="auto"/>
              <w:rPr>
                <w:szCs w:val="28"/>
              </w:rPr>
            </w:pPr>
            <w:r w:rsidRPr="00290EFC">
              <w:rPr>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5AAD9E"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C34B41"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2AFA0C"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C75488" w14:textId="77777777" w:rsidR="00B64DFA" w:rsidRPr="00290EFC" w:rsidRDefault="00B64DFA" w:rsidP="00F150F5">
            <w:pPr>
              <w:spacing w:line="288" w:lineRule="auto"/>
              <w:jc w:val="center"/>
              <w:rPr>
                <w:bCs/>
                <w:szCs w:val="28"/>
                <w:lang w:val="vi-VN" w:eastAsia="vi-VN"/>
              </w:rPr>
            </w:pPr>
          </w:p>
        </w:tc>
      </w:tr>
      <w:tr w:rsidR="00B64DFA" w:rsidRPr="00290EFC" w14:paraId="5BEAFC9A"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4FAFF6"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11E4C14" w14:textId="77777777" w:rsidR="00B64DFA" w:rsidRPr="00290EFC" w:rsidRDefault="00B64DFA" w:rsidP="00F150F5">
            <w:pPr>
              <w:spacing w:line="288" w:lineRule="auto"/>
              <w:rPr>
                <w:szCs w:val="28"/>
              </w:rPr>
            </w:pPr>
            <w:r w:rsidRPr="00290EFC">
              <w:rPr>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5981B1"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D148C0"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E0EBB4" w14:textId="77777777" w:rsidR="00B64DFA" w:rsidRPr="00290EFC" w:rsidRDefault="00B64DFA" w:rsidP="00F150F5">
            <w:pPr>
              <w:spacing w:line="288" w:lineRule="auto"/>
              <w:jc w:val="center"/>
              <w:rPr>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BF3F44" w14:textId="77777777" w:rsidR="00B64DFA" w:rsidRPr="00290EFC" w:rsidRDefault="00B64DFA" w:rsidP="00F150F5">
            <w:pPr>
              <w:spacing w:line="288" w:lineRule="auto"/>
              <w:jc w:val="center"/>
              <w:rPr>
                <w:bCs/>
                <w:szCs w:val="28"/>
                <w:lang w:val="vi-VN" w:eastAsia="vi-VN"/>
              </w:rPr>
            </w:pPr>
          </w:p>
        </w:tc>
      </w:tr>
      <w:tr w:rsidR="00B64DFA" w:rsidRPr="00290EFC" w14:paraId="5E9EA48E"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E9852C"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9A6D208" w14:textId="77777777" w:rsidR="00B64DFA" w:rsidRPr="00290EFC" w:rsidRDefault="00B64DFA" w:rsidP="00F150F5">
            <w:pPr>
              <w:spacing w:line="288" w:lineRule="auto"/>
              <w:rPr>
                <w:szCs w:val="28"/>
              </w:rPr>
            </w:pPr>
            <w:r w:rsidRPr="00290EFC">
              <w:rPr>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D47013"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DC436B"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135AC2"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8D73C2" w14:textId="77777777" w:rsidR="00B64DFA" w:rsidRPr="00290EFC" w:rsidRDefault="00B64DFA" w:rsidP="00F150F5">
            <w:pPr>
              <w:spacing w:line="288" w:lineRule="auto"/>
              <w:jc w:val="center"/>
              <w:rPr>
                <w:bCs/>
                <w:szCs w:val="28"/>
                <w:lang w:val="vi-VN" w:eastAsia="vi-VN"/>
              </w:rPr>
            </w:pPr>
          </w:p>
        </w:tc>
      </w:tr>
      <w:tr w:rsidR="00B64DFA" w:rsidRPr="00290EFC" w14:paraId="74BAD032"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1BB594"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11A803" w14:textId="77777777" w:rsidR="00B64DFA" w:rsidRPr="00290EFC" w:rsidRDefault="00B64DFA" w:rsidP="00F150F5">
            <w:pPr>
              <w:spacing w:line="288" w:lineRule="auto"/>
              <w:rPr>
                <w:szCs w:val="28"/>
              </w:rPr>
            </w:pPr>
            <w:r w:rsidRPr="00290EFC">
              <w:rPr>
                <w:bCs/>
                <w:szCs w:val="28"/>
                <w:lang w:val="vi-VN" w:eastAsia="vi-VN"/>
              </w:rPr>
              <w:t>4. Kỹ năng nó</w:t>
            </w:r>
            <w:r w:rsidRPr="00290EFC">
              <w:rPr>
                <w:bCs/>
                <w:szCs w:val="28"/>
              </w:rPr>
              <w:t>i</w:t>
            </w:r>
            <w:r w:rsidRPr="00290EFC">
              <w:rPr>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674C3D"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E48F22"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53F66D"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217CBA" w14:textId="77777777" w:rsidR="00B64DFA" w:rsidRPr="00290EFC" w:rsidRDefault="00B64DFA" w:rsidP="00F150F5">
            <w:pPr>
              <w:spacing w:line="288" w:lineRule="auto"/>
              <w:jc w:val="center"/>
              <w:rPr>
                <w:bCs/>
                <w:szCs w:val="28"/>
                <w:lang w:val="vi-VN" w:eastAsia="vi-VN"/>
              </w:rPr>
            </w:pPr>
          </w:p>
        </w:tc>
      </w:tr>
      <w:tr w:rsidR="00B64DFA" w:rsidRPr="00290EFC" w14:paraId="5F4B90C2"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D20C32"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E2AA1B9" w14:textId="77777777" w:rsidR="00B64DFA" w:rsidRPr="00290EFC" w:rsidRDefault="00B64DFA" w:rsidP="00F150F5">
            <w:pPr>
              <w:spacing w:line="288" w:lineRule="auto"/>
              <w:rPr>
                <w:szCs w:val="28"/>
              </w:rPr>
            </w:pPr>
            <w:r w:rsidRPr="00290EFC">
              <w:rPr>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8AFB98"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E2B156"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BA1625" w14:textId="77777777" w:rsidR="00B64DFA" w:rsidRPr="00290EFC" w:rsidRDefault="00B64DFA" w:rsidP="00F150F5">
            <w:pPr>
              <w:spacing w:line="288" w:lineRule="auto"/>
              <w:jc w:val="center"/>
              <w:rPr>
                <w:szCs w:val="28"/>
                <w:lang w:eastAsia="vi-VN"/>
              </w:rPr>
            </w:pPr>
            <w:r w:rsidRPr="00290EFC">
              <w:rPr>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F0647A" w14:textId="77777777" w:rsidR="00B64DFA" w:rsidRPr="00290EFC" w:rsidRDefault="00B64DFA" w:rsidP="00F150F5">
            <w:pPr>
              <w:spacing w:line="288" w:lineRule="auto"/>
              <w:jc w:val="center"/>
              <w:rPr>
                <w:bCs/>
                <w:szCs w:val="28"/>
                <w:lang w:val="vi-VN" w:eastAsia="vi-VN"/>
              </w:rPr>
            </w:pPr>
          </w:p>
        </w:tc>
      </w:tr>
      <w:tr w:rsidR="00B64DFA" w:rsidRPr="00290EFC" w14:paraId="30D45179"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FD46A7" w14:textId="77777777" w:rsidR="00B64DFA" w:rsidRPr="00290EFC" w:rsidRDefault="00B64DFA" w:rsidP="00F150F5">
            <w:pPr>
              <w:spacing w:line="288" w:lineRule="auto"/>
              <w:jc w:val="both"/>
              <w:rPr>
                <w:bCs/>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F8C6F40" w14:textId="77777777" w:rsidR="00B64DFA" w:rsidRPr="00290EFC" w:rsidRDefault="00B64DFA" w:rsidP="00F150F5">
            <w:pPr>
              <w:spacing w:line="288" w:lineRule="auto"/>
              <w:rPr>
                <w:szCs w:val="28"/>
              </w:rPr>
            </w:pPr>
            <w:r w:rsidRPr="00290EFC">
              <w:rPr>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94CA63" w14:textId="77777777" w:rsidR="00B64DFA" w:rsidRPr="00290EFC" w:rsidRDefault="00B64DFA" w:rsidP="00F150F5">
            <w:pPr>
              <w:spacing w:line="288" w:lineRule="auto"/>
              <w:jc w:val="center"/>
              <w:rPr>
                <w:bCs/>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24ED2A" w14:textId="77777777" w:rsidR="00B64DFA" w:rsidRPr="00290EFC" w:rsidRDefault="00B64DFA" w:rsidP="00F150F5">
            <w:pPr>
              <w:spacing w:line="288" w:lineRule="auto"/>
              <w:jc w:val="center"/>
              <w:rPr>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AB3CC0" w14:textId="77777777" w:rsidR="00B64DFA" w:rsidRPr="00290EFC" w:rsidRDefault="00B64DFA" w:rsidP="00F150F5">
            <w:pPr>
              <w:spacing w:line="288" w:lineRule="auto"/>
              <w:jc w:val="center"/>
              <w:rPr>
                <w:szCs w:val="28"/>
                <w:lang w:eastAsia="vi-VN"/>
              </w:rPr>
            </w:pPr>
            <w:r w:rsidRPr="00290EFC">
              <w:rPr>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465916" w14:textId="77777777" w:rsidR="00B64DFA" w:rsidRPr="00290EFC" w:rsidRDefault="00B64DFA" w:rsidP="00F150F5">
            <w:pPr>
              <w:spacing w:line="288" w:lineRule="auto"/>
              <w:jc w:val="center"/>
              <w:rPr>
                <w:bCs/>
                <w:szCs w:val="28"/>
                <w:lang w:val="vi-VN" w:eastAsia="vi-VN"/>
              </w:rPr>
            </w:pPr>
          </w:p>
        </w:tc>
      </w:tr>
      <w:tr w:rsidR="00B64DFA" w:rsidRPr="00290EFC" w14:paraId="3E9A0FC3"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465670" w14:textId="77777777" w:rsidR="00B64DFA" w:rsidRPr="00290EFC" w:rsidRDefault="00B64DFA" w:rsidP="00F150F5">
            <w:pPr>
              <w:spacing w:line="288" w:lineRule="auto"/>
              <w:jc w:val="center"/>
              <w:rPr>
                <w:szCs w:val="28"/>
              </w:rPr>
            </w:pPr>
            <w:r w:rsidRPr="00290EFC">
              <w:rPr>
                <w:szCs w:val="28"/>
                <w:lang w:val="vi-VN" w:eastAsia="vi-VN"/>
              </w:rPr>
              <w:t>15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6EEB78" w14:textId="77777777" w:rsidR="00B64DFA" w:rsidRPr="00290EFC" w:rsidRDefault="00B64DFA" w:rsidP="00F150F5">
            <w:pPr>
              <w:spacing w:line="288" w:lineRule="auto"/>
              <w:jc w:val="both"/>
              <w:rPr>
                <w:szCs w:val="28"/>
                <w:lang w:eastAsia="vi-VN"/>
              </w:rPr>
            </w:pPr>
            <w:r w:rsidRPr="00290EFC">
              <w:rPr>
                <w:szCs w:val="28"/>
                <w:lang w:val="vi-VN" w:eastAsia="vi-VN"/>
              </w:rPr>
              <w:t>Ôn tập và kiểm tra</w:t>
            </w:r>
          </w:p>
          <w:p w14:paraId="674C19D5" w14:textId="77777777" w:rsidR="00B64DFA" w:rsidRPr="00290EFC" w:rsidRDefault="00B64DFA" w:rsidP="00F150F5">
            <w:pPr>
              <w:spacing w:line="288" w:lineRule="auto"/>
              <w:jc w:val="both"/>
              <w:rPr>
                <w:szCs w:val="28"/>
              </w:rPr>
            </w:pPr>
            <w:r w:rsidRPr="00290EFC">
              <w:rPr>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87E5E7" w14:textId="77777777" w:rsidR="00B64DFA" w:rsidRPr="00290EFC" w:rsidRDefault="00B64DFA" w:rsidP="00F150F5">
            <w:pPr>
              <w:spacing w:line="288" w:lineRule="auto"/>
              <w:jc w:val="center"/>
              <w:rPr>
                <w:szCs w:val="28"/>
              </w:rPr>
            </w:pPr>
            <w:r w:rsidRPr="00290EFC">
              <w:rPr>
                <w:szCs w:val="28"/>
                <w:lang w:val="vi-VN" w:eastAsia="vi-VN"/>
              </w:rPr>
              <w:t>4</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8BD3D8" w14:textId="77777777" w:rsidR="00B64DFA" w:rsidRPr="00290EFC" w:rsidRDefault="00B64DFA" w:rsidP="00F150F5">
            <w:pPr>
              <w:spacing w:line="288" w:lineRule="auto"/>
              <w:jc w:val="center"/>
              <w:rPr>
                <w:szCs w:val="28"/>
              </w:rPr>
            </w:pPr>
            <w:r w:rsidRPr="00290EFC">
              <w:rPr>
                <w:szCs w:val="28"/>
                <w:lang w:val="vi-VN"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4AC1F0" w14:textId="77777777" w:rsidR="00B64DFA" w:rsidRPr="00290EFC" w:rsidRDefault="00B64DFA" w:rsidP="00F150F5">
            <w:pPr>
              <w:spacing w:line="288" w:lineRule="auto"/>
              <w:jc w:val="center"/>
              <w:rPr>
                <w:szCs w:val="28"/>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FEDE12" w14:textId="77777777" w:rsidR="00B64DFA" w:rsidRPr="00290EFC" w:rsidRDefault="00B64DFA" w:rsidP="00F150F5">
            <w:pPr>
              <w:spacing w:line="288" w:lineRule="auto"/>
              <w:jc w:val="center"/>
              <w:rPr>
                <w:szCs w:val="28"/>
              </w:rPr>
            </w:pPr>
            <w:r w:rsidRPr="00290EFC">
              <w:rPr>
                <w:szCs w:val="28"/>
                <w:lang w:val="vi-VN" w:eastAsia="vi-VN"/>
              </w:rPr>
              <w:t>2</w:t>
            </w:r>
          </w:p>
        </w:tc>
      </w:tr>
      <w:tr w:rsidR="00B64DFA" w:rsidRPr="00290EFC" w14:paraId="55582BE3" w14:textId="77777777" w:rsidTr="00F150F5">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5B80A9" w14:textId="77777777" w:rsidR="00B64DFA" w:rsidRPr="00290EFC" w:rsidRDefault="00B64DFA" w:rsidP="00F150F5">
            <w:pPr>
              <w:spacing w:line="288" w:lineRule="auto"/>
              <w:jc w:val="both"/>
              <w:rPr>
                <w:szCs w:val="28"/>
              </w:rPr>
            </w:pPr>
            <w:r w:rsidRPr="00290EFC">
              <w:rPr>
                <w:b/>
                <w:bCs/>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639E8C" w14:textId="77777777" w:rsidR="00B64DFA" w:rsidRPr="00290EFC" w:rsidRDefault="00B64DFA" w:rsidP="00F150F5">
            <w:pPr>
              <w:spacing w:line="288" w:lineRule="auto"/>
              <w:jc w:val="both"/>
              <w:rPr>
                <w:szCs w:val="28"/>
              </w:rPr>
            </w:pPr>
            <w:r w:rsidRPr="00290EFC">
              <w:rPr>
                <w:b/>
                <w:bCs/>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C641D2" w14:textId="77777777" w:rsidR="00B64DFA" w:rsidRPr="00290EFC" w:rsidRDefault="00B64DFA" w:rsidP="00F150F5">
            <w:pPr>
              <w:spacing w:line="288" w:lineRule="auto"/>
              <w:jc w:val="center"/>
              <w:rPr>
                <w:szCs w:val="28"/>
              </w:rPr>
            </w:pPr>
            <w:r w:rsidRPr="00290EFC">
              <w:rPr>
                <w:b/>
                <w:bCs/>
                <w:szCs w:val="28"/>
                <w:lang w:val="vi-VN" w:eastAsia="vi-VN"/>
              </w:rPr>
              <w:t>120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D7CA69" w14:textId="77777777" w:rsidR="00B64DFA" w:rsidRPr="00290EFC" w:rsidRDefault="00B64DFA" w:rsidP="00F150F5">
            <w:pPr>
              <w:spacing w:line="288" w:lineRule="auto"/>
              <w:jc w:val="center"/>
              <w:rPr>
                <w:szCs w:val="28"/>
              </w:rPr>
            </w:pPr>
            <w:r w:rsidRPr="00290EFC">
              <w:rPr>
                <w:b/>
                <w:bCs/>
                <w:szCs w:val="28"/>
                <w:lang w:val="vi-VN" w:eastAsia="vi-VN"/>
              </w:rPr>
              <w:t>42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7D1608" w14:textId="77777777" w:rsidR="00B64DFA" w:rsidRPr="00290EFC" w:rsidRDefault="00B64DFA" w:rsidP="00F150F5">
            <w:pPr>
              <w:spacing w:line="288" w:lineRule="auto"/>
              <w:jc w:val="center"/>
              <w:rPr>
                <w:szCs w:val="28"/>
              </w:rPr>
            </w:pPr>
            <w:r w:rsidRPr="00290EFC">
              <w:rPr>
                <w:b/>
                <w:bCs/>
                <w:szCs w:val="28"/>
                <w:lang w:val="vi-VN" w:eastAsia="vi-VN"/>
              </w:rPr>
              <w:t>72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C2FC5B" w14:textId="77777777" w:rsidR="00B64DFA" w:rsidRPr="00290EFC" w:rsidRDefault="00B64DFA" w:rsidP="00F150F5">
            <w:pPr>
              <w:spacing w:line="288" w:lineRule="auto"/>
              <w:jc w:val="center"/>
              <w:rPr>
                <w:szCs w:val="28"/>
              </w:rPr>
            </w:pPr>
            <w:r w:rsidRPr="00290EFC">
              <w:rPr>
                <w:b/>
                <w:bCs/>
                <w:szCs w:val="28"/>
                <w:lang w:val="vi-VN" w:eastAsia="vi-VN"/>
              </w:rPr>
              <w:t>6</w:t>
            </w:r>
          </w:p>
        </w:tc>
      </w:tr>
    </w:tbl>
    <w:p w14:paraId="329894D5" w14:textId="77777777" w:rsidR="00B64DFA" w:rsidRPr="00290EFC" w:rsidRDefault="00B64DFA" w:rsidP="00B64DFA">
      <w:pPr>
        <w:spacing w:line="288" w:lineRule="auto"/>
        <w:jc w:val="both"/>
        <w:rPr>
          <w:szCs w:val="28"/>
        </w:rPr>
      </w:pPr>
    </w:p>
    <w:p w14:paraId="22928267" w14:textId="77777777" w:rsidR="00B64DFA" w:rsidRPr="00290EFC" w:rsidRDefault="00B64DFA" w:rsidP="00B64DFA">
      <w:pPr>
        <w:spacing w:line="288" w:lineRule="auto"/>
        <w:jc w:val="both"/>
        <w:rPr>
          <w:szCs w:val="28"/>
        </w:rPr>
      </w:pPr>
      <w:r w:rsidRPr="00290EFC">
        <w:rPr>
          <w:b/>
          <w:bCs/>
          <w:szCs w:val="28"/>
          <w:lang w:val="vi-VN" w:eastAsia="vi-VN"/>
        </w:rPr>
        <w:t>2. Nội dung chi tiết như sau:</w:t>
      </w:r>
    </w:p>
    <w:p w14:paraId="69A166C8" w14:textId="77777777" w:rsidR="00B64DFA" w:rsidRPr="00290EFC" w:rsidRDefault="00B64DFA" w:rsidP="00B64DFA">
      <w:pPr>
        <w:spacing w:line="288" w:lineRule="auto"/>
        <w:jc w:val="both"/>
        <w:rPr>
          <w:b/>
          <w:bCs/>
          <w:szCs w:val="28"/>
          <w:lang w:eastAsia="vi-VN"/>
        </w:rPr>
      </w:pPr>
      <w:bookmarkStart w:id="65" w:name="bookmark92"/>
      <w:bookmarkStart w:id="66" w:name="bookmark62"/>
      <w:r w:rsidRPr="00290EFC">
        <w:rPr>
          <w:b/>
          <w:bCs/>
          <w:szCs w:val="28"/>
          <w:lang w:val="vi-VN" w:eastAsia="vi-VN"/>
        </w:rPr>
        <w:t>Bài 1. GIA ĐÌNH VÀ BẠN BÈ (FAMILY AND FRIENDS)</w:t>
      </w:r>
      <w:bookmarkEnd w:id="65"/>
    </w:p>
    <w:p w14:paraId="6FF0FDCA" w14:textId="77777777" w:rsidR="00B64DFA" w:rsidRPr="00290EFC" w:rsidRDefault="00B64DFA" w:rsidP="00B64DFA">
      <w:pPr>
        <w:spacing w:line="288" w:lineRule="auto"/>
        <w:jc w:val="right"/>
        <w:rPr>
          <w:i/>
          <w:spacing w:val="-8"/>
          <w:szCs w:val="28"/>
        </w:rPr>
      </w:pPr>
      <w:bookmarkStart w:id="67" w:name="bookmark93"/>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0B45273F" w14:textId="77777777" w:rsidR="00B64DFA" w:rsidRPr="00290EFC" w:rsidRDefault="00B64DFA" w:rsidP="00B64DFA">
      <w:pPr>
        <w:spacing w:line="288" w:lineRule="auto"/>
        <w:jc w:val="both"/>
        <w:rPr>
          <w:szCs w:val="28"/>
        </w:rPr>
      </w:pPr>
      <w:r w:rsidRPr="00290EFC">
        <w:rPr>
          <w:b/>
          <w:bCs/>
          <w:szCs w:val="28"/>
          <w:lang w:val="vi-VN" w:eastAsia="vi-VN"/>
        </w:rPr>
        <w:t>1. M</w:t>
      </w:r>
      <w:bookmarkEnd w:id="67"/>
      <w:r w:rsidRPr="00290EFC">
        <w:rPr>
          <w:b/>
          <w:bCs/>
          <w:szCs w:val="28"/>
        </w:rPr>
        <w:t>ụ</w:t>
      </w:r>
      <w:r w:rsidRPr="00290EFC">
        <w:rPr>
          <w:b/>
          <w:bCs/>
          <w:szCs w:val="28"/>
          <w:lang w:val="vi-VN" w:eastAsia="vi-VN"/>
        </w:rPr>
        <w:t>c tiêu</w:t>
      </w:r>
    </w:p>
    <w:p w14:paraId="76FF4EE9" w14:textId="77777777" w:rsidR="00B64DFA" w:rsidRPr="00290EFC" w:rsidRDefault="00B64DFA" w:rsidP="00B64DFA">
      <w:pPr>
        <w:spacing w:line="288" w:lineRule="auto"/>
        <w:jc w:val="both"/>
        <w:rPr>
          <w:szCs w:val="28"/>
        </w:rPr>
      </w:pPr>
      <w:r w:rsidRPr="00290EFC">
        <w:rPr>
          <w:szCs w:val="28"/>
          <w:lang w:val="vi-VN" w:eastAsia="vi-VN"/>
        </w:rPr>
        <w:t>- Nhận biết các động từ thông dụng và từ vựng về gia đình;</w:t>
      </w:r>
    </w:p>
    <w:p w14:paraId="3B83353C" w14:textId="77777777" w:rsidR="00B64DFA" w:rsidRPr="00290EFC" w:rsidRDefault="00B64DFA" w:rsidP="00B64DFA">
      <w:pPr>
        <w:spacing w:line="288" w:lineRule="auto"/>
        <w:jc w:val="both"/>
        <w:rPr>
          <w:szCs w:val="28"/>
        </w:rPr>
      </w:pPr>
      <w:r w:rsidRPr="00290EFC">
        <w:rPr>
          <w:szCs w:val="28"/>
          <w:lang w:val="vi-VN" w:eastAsia="vi-VN"/>
        </w:rPr>
        <w:t>- Nhận biết và sử dụng được thì hiện tại đơn, tính từ sở hữu, đại từ và đại từ chỉ định;</w:t>
      </w:r>
    </w:p>
    <w:p w14:paraId="339E0A8D" w14:textId="77777777" w:rsidR="00B64DFA" w:rsidRPr="00290EFC" w:rsidRDefault="00B64DFA" w:rsidP="00B64DFA">
      <w:pPr>
        <w:spacing w:line="288" w:lineRule="auto"/>
        <w:jc w:val="both"/>
        <w:rPr>
          <w:szCs w:val="28"/>
        </w:rPr>
      </w:pPr>
      <w:r w:rsidRPr="00290EFC">
        <w:rPr>
          <w:szCs w:val="28"/>
          <w:lang w:val="vi-VN" w:eastAsia="vi-VN"/>
        </w:rPr>
        <w:t>- Nghe và trả lời câu hỏi về đề tài gia đình;</w:t>
      </w:r>
    </w:p>
    <w:p w14:paraId="51078F33" w14:textId="77777777" w:rsidR="00B64DFA" w:rsidRPr="00290EFC" w:rsidRDefault="00B64DFA" w:rsidP="00B64DFA">
      <w:pPr>
        <w:spacing w:line="288" w:lineRule="auto"/>
        <w:jc w:val="both"/>
        <w:rPr>
          <w:szCs w:val="28"/>
        </w:rPr>
      </w:pPr>
      <w:r w:rsidRPr="00290EFC">
        <w:rPr>
          <w:szCs w:val="28"/>
          <w:lang w:val="vi-VN" w:eastAsia="vi-VN"/>
        </w:rPr>
        <w:t>- Nói về bản thân và gia đình;</w:t>
      </w:r>
    </w:p>
    <w:p w14:paraId="2A0D7869" w14:textId="77777777" w:rsidR="00B64DFA" w:rsidRPr="00290EFC" w:rsidRDefault="00B64DFA" w:rsidP="00B64DFA">
      <w:pPr>
        <w:spacing w:line="288" w:lineRule="auto"/>
        <w:jc w:val="both"/>
        <w:rPr>
          <w:szCs w:val="28"/>
        </w:rPr>
      </w:pPr>
      <w:r w:rsidRPr="00290EFC">
        <w:rPr>
          <w:szCs w:val="28"/>
          <w:lang w:val="vi-VN" w:eastAsia="vi-VN"/>
        </w:rPr>
        <w:t>- Đọc hiểu bài đọc và trả lời câu hỏi về gia đình;</w:t>
      </w:r>
    </w:p>
    <w:p w14:paraId="61D128A9" w14:textId="77777777" w:rsidR="00B64DFA" w:rsidRPr="00290EFC" w:rsidRDefault="00B64DFA" w:rsidP="00B64DFA">
      <w:pPr>
        <w:spacing w:line="288" w:lineRule="auto"/>
        <w:jc w:val="both"/>
        <w:rPr>
          <w:szCs w:val="28"/>
        </w:rPr>
      </w:pPr>
      <w:r w:rsidRPr="00290EFC">
        <w:rPr>
          <w:szCs w:val="28"/>
          <w:lang w:val="vi-VN" w:eastAsia="vi-VN"/>
        </w:rPr>
        <w:t>- Viết đoạn văn giới thiệu bản thân.</w:t>
      </w:r>
    </w:p>
    <w:p w14:paraId="3011D767" w14:textId="77777777" w:rsidR="00B64DFA" w:rsidRPr="00290EFC" w:rsidRDefault="00B64DFA" w:rsidP="00B64DFA">
      <w:pPr>
        <w:spacing w:line="288" w:lineRule="auto"/>
        <w:jc w:val="both"/>
        <w:rPr>
          <w:b/>
          <w:bCs/>
          <w:szCs w:val="28"/>
          <w:lang w:eastAsia="vi-VN"/>
        </w:rPr>
      </w:pPr>
      <w:bookmarkStart w:id="68" w:name="bookmark94"/>
      <w:r w:rsidRPr="00290EFC">
        <w:rPr>
          <w:b/>
          <w:bCs/>
          <w:szCs w:val="28"/>
          <w:lang w:val="vi-VN" w:eastAsia="vi-VN"/>
        </w:rPr>
        <w:t>2. Nội dung</w:t>
      </w:r>
      <w:bookmarkEnd w:id="68"/>
    </w:p>
    <w:tbl>
      <w:tblPr>
        <w:tblW w:w="9252" w:type="dxa"/>
        <w:tblLook w:val="01E0" w:firstRow="1" w:lastRow="1" w:firstColumn="1" w:lastColumn="1" w:noHBand="0" w:noVBand="0"/>
      </w:tblPr>
      <w:tblGrid>
        <w:gridCol w:w="7668"/>
        <w:gridCol w:w="1584"/>
      </w:tblGrid>
      <w:tr w:rsidR="00B64DFA" w:rsidRPr="00290EFC" w14:paraId="75F0C189" w14:textId="77777777" w:rsidTr="00F150F5">
        <w:tc>
          <w:tcPr>
            <w:tcW w:w="7668" w:type="dxa"/>
            <w:shd w:val="clear" w:color="auto" w:fill="auto"/>
          </w:tcPr>
          <w:p w14:paraId="3781557F" w14:textId="77777777" w:rsidR="00B64DFA" w:rsidRPr="00290EFC" w:rsidRDefault="00B64DFA" w:rsidP="00F150F5">
            <w:pPr>
              <w:spacing w:line="288" w:lineRule="auto"/>
              <w:jc w:val="both"/>
              <w:rPr>
                <w:rFonts w:eastAsia="Times New Roman"/>
                <w:szCs w:val="28"/>
              </w:rPr>
            </w:pPr>
            <w:bookmarkStart w:id="69" w:name="bookmark95"/>
            <w:r w:rsidRPr="00290EFC">
              <w:rPr>
                <w:rFonts w:eastAsia="Times New Roman"/>
                <w:b/>
                <w:bCs/>
                <w:szCs w:val="28"/>
                <w:lang w:val="vi-VN" w:eastAsia="vi-VN"/>
              </w:rPr>
              <w:t>2.1. Từ vựng (Vocabulary)</w:t>
            </w:r>
            <w:bookmarkEnd w:id="69"/>
          </w:p>
          <w:p w14:paraId="77B9C31F"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2.1.1. Gia đình;</w:t>
            </w:r>
          </w:p>
          <w:p w14:paraId="2C7F823C"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2.1.2. Nghề nghiệp;</w:t>
            </w:r>
          </w:p>
          <w:p w14:paraId="32B408F2"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2.1.3. Các động từ thông dụng và các hoạt động.</w:t>
            </w:r>
          </w:p>
        </w:tc>
        <w:tc>
          <w:tcPr>
            <w:tcW w:w="1584" w:type="dxa"/>
            <w:shd w:val="clear" w:color="auto" w:fill="auto"/>
          </w:tcPr>
          <w:p w14:paraId="3FC7FAE4"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4FC2CAD9" w14:textId="77777777" w:rsidTr="00F150F5">
        <w:tc>
          <w:tcPr>
            <w:tcW w:w="7668" w:type="dxa"/>
            <w:shd w:val="clear" w:color="auto" w:fill="auto"/>
          </w:tcPr>
          <w:p w14:paraId="303D9444" w14:textId="77777777" w:rsidR="00B64DFA" w:rsidRPr="00290EFC" w:rsidRDefault="00B64DFA" w:rsidP="00F150F5">
            <w:pPr>
              <w:spacing w:line="288" w:lineRule="auto"/>
              <w:jc w:val="both"/>
              <w:rPr>
                <w:rFonts w:eastAsia="Times New Roman"/>
                <w:szCs w:val="28"/>
              </w:rPr>
            </w:pPr>
            <w:bookmarkStart w:id="70" w:name="bookmark96"/>
            <w:r w:rsidRPr="00290EFC">
              <w:rPr>
                <w:rFonts w:eastAsia="Times New Roman"/>
                <w:b/>
                <w:bCs/>
                <w:szCs w:val="28"/>
                <w:lang w:val="vi-VN" w:eastAsia="vi-VN"/>
              </w:rPr>
              <w:t>2.2. Ngữ pháp (Grammar)</w:t>
            </w:r>
            <w:bookmarkEnd w:id="70"/>
          </w:p>
          <w:p w14:paraId="456DB2F8"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lastRenderedPageBreak/>
              <w:t>2.2.1. Động từ “to be”;</w:t>
            </w:r>
          </w:p>
          <w:p w14:paraId="1C77ABC3"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2.2.2. Tính từ sở hữu;</w:t>
            </w:r>
          </w:p>
          <w:p w14:paraId="36051F3F"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2.2.3. Đại từ và đại từ chỉ định;</w:t>
            </w:r>
          </w:p>
          <w:p w14:paraId="7D8C91B2"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2.2.4. Thì hiện tại đơn.</w:t>
            </w:r>
          </w:p>
        </w:tc>
        <w:tc>
          <w:tcPr>
            <w:tcW w:w="1584" w:type="dxa"/>
            <w:shd w:val="clear" w:color="auto" w:fill="auto"/>
          </w:tcPr>
          <w:p w14:paraId="14BE4364"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lastRenderedPageBreak/>
              <w:t>2 giờ</w:t>
            </w:r>
          </w:p>
          <w:p w14:paraId="622C1231" w14:textId="77777777" w:rsidR="00B64DFA" w:rsidRPr="00290EFC" w:rsidRDefault="00B64DFA" w:rsidP="00F150F5">
            <w:pPr>
              <w:spacing w:line="288" w:lineRule="auto"/>
              <w:jc w:val="right"/>
              <w:rPr>
                <w:rFonts w:eastAsia="Times New Roman"/>
                <w:i/>
                <w:szCs w:val="28"/>
              </w:rPr>
            </w:pPr>
          </w:p>
        </w:tc>
      </w:tr>
      <w:tr w:rsidR="00B64DFA" w:rsidRPr="00290EFC" w14:paraId="4CFF29FD" w14:textId="77777777" w:rsidTr="00F150F5">
        <w:tc>
          <w:tcPr>
            <w:tcW w:w="7668" w:type="dxa"/>
            <w:shd w:val="clear" w:color="auto" w:fill="auto"/>
          </w:tcPr>
          <w:p w14:paraId="7EECD9FE" w14:textId="77777777" w:rsidR="00B64DFA" w:rsidRPr="00290EFC" w:rsidRDefault="00B64DFA" w:rsidP="00F150F5">
            <w:pPr>
              <w:spacing w:line="288" w:lineRule="auto"/>
              <w:jc w:val="both"/>
              <w:rPr>
                <w:rFonts w:eastAsia="Times New Roman"/>
                <w:szCs w:val="28"/>
              </w:rPr>
            </w:pPr>
            <w:bookmarkStart w:id="71" w:name="bookmark97"/>
            <w:r w:rsidRPr="00290EFC">
              <w:rPr>
                <w:rFonts w:eastAsia="Times New Roman"/>
                <w:b/>
                <w:bCs/>
                <w:szCs w:val="28"/>
                <w:lang w:val="vi-VN" w:eastAsia="vi-VN"/>
              </w:rPr>
              <w:lastRenderedPageBreak/>
              <w:t>2.3. Kỹ năng nghe (Listening)</w:t>
            </w:r>
            <w:bookmarkEnd w:id="71"/>
          </w:p>
          <w:p w14:paraId="5F73EC71"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và trả lời câu hỏi về thông tin cá nhân và gia đình;</w:t>
            </w:r>
          </w:p>
          <w:p w14:paraId="7D429EF6"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2.3.2. Bài tập True/False.</w:t>
            </w:r>
          </w:p>
        </w:tc>
        <w:tc>
          <w:tcPr>
            <w:tcW w:w="1584" w:type="dxa"/>
            <w:shd w:val="clear" w:color="auto" w:fill="auto"/>
          </w:tcPr>
          <w:p w14:paraId="7FD9437E"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75FBE6F8" w14:textId="77777777" w:rsidTr="00F150F5">
        <w:tc>
          <w:tcPr>
            <w:tcW w:w="7668" w:type="dxa"/>
            <w:shd w:val="clear" w:color="auto" w:fill="auto"/>
          </w:tcPr>
          <w:p w14:paraId="73FABA6E" w14:textId="77777777" w:rsidR="00B64DFA" w:rsidRPr="00290EFC" w:rsidRDefault="00B64DFA" w:rsidP="00F150F5">
            <w:pPr>
              <w:spacing w:line="288" w:lineRule="auto"/>
              <w:jc w:val="both"/>
              <w:rPr>
                <w:rFonts w:eastAsia="Times New Roman"/>
                <w:szCs w:val="28"/>
              </w:rPr>
            </w:pPr>
            <w:bookmarkStart w:id="72" w:name="bookmark98"/>
            <w:r w:rsidRPr="00290EFC">
              <w:rPr>
                <w:rFonts w:eastAsia="Times New Roman"/>
                <w:b/>
                <w:bCs/>
                <w:szCs w:val="28"/>
                <w:lang w:val="vi-VN" w:eastAsia="vi-VN"/>
              </w:rPr>
              <w:t>2.4. Kỹ năng nói (Speaking)</w:t>
            </w:r>
            <w:bookmarkEnd w:id="72"/>
          </w:p>
          <w:p w14:paraId="74CF00E6"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2.4.1. Giới thiệu bản thân và gia đình;</w:t>
            </w:r>
          </w:p>
          <w:p w14:paraId="446269F8"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2.4.2. Hỏi và trả lời.</w:t>
            </w:r>
          </w:p>
        </w:tc>
        <w:tc>
          <w:tcPr>
            <w:tcW w:w="1584" w:type="dxa"/>
            <w:shd w:val="clear" w:color="auto" w:fill="auto"/>
          </w:tcPr>
          <w:p w14:paraId="0E883706"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1AB3922F" w14:textId="77777777" w:rsidR="00B64DFA" w:rsidRPr="00290EFC" w:rsidRDefault="00B64DFA" w:rsidP="00F150F5">
            <w:pPr>
              <w:spacing w:line="288" w:lineRule="auto"/>
              <w:jc w:val="right"/>
              <w:rPr>
                <w:rFonts w:eastAsia="Times New Roman"/>
                <w:i/>
                <w:szCs w:val="28"/>
              </w:rPr>
            </w:pPr>
          </w:p>
        </w:tc>
      </w:tr>
      <w:tr w:rsidR="00B64DFA" w:rsidRPr="00290EFC" w14:paraId="0488CC99" w14:textId="77777777" w:rsidTr="00F150F5">
        <w:tc>
          <w:tcPr>
            <w:tcW w:w="7668" w:type="dxa"/>
            <w:shd w:val="clear" w:color="auto" w:fill="auto"/>
          </w:tcPr>
          <w:p w14:paraId="5BD8A663" w14:textId="77777777" w:rsidR="00B64DFA" w:rsidRPr="00290EFC" w:rsidRDefault="00B64DFA" w:rsidP="00F150F5">
            <w:pPr>
              <w:spacing w:line="288" w:lineRule="auto"/>
              <w:jc w:val="both"/>
              <w:rPr>
                <w:rFonts w:eastAsia="Times New Roman"/>
                <w:szCs w:val="28"/>
              </w:rPr>
            </w:pPr>
            <w:bookmarkStart w:id="73" w:name="bookmark99"/>
            <w:r w:rsidRPr="00290EFC">
              <w:rPr>
                <w:rFonts w:eastAsia="Times New Roman"/>
                <w:b/>
                <w:bCs/>
                <w:szCs w:val="28"/>
                <w:lang w:val="vi-VN" w:eastAsia="vi-VN"/>
              </w:rPr>
              <w:t>2.5. Kỹ năng đọc (Reading)</w:t>
            </w:r>
            <w:bookmarkEnd w:id="73"/>
          </w:p>
          <w:p w14:paraId="21740C31"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My friend Minh;</w:t>
            </w:r>
          </w:p>
          <w:p w14:paraId="7C0480AD"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2.5.2. Bài tập trắc nghiệm;</w:t>
            </w:r>
          </w:p>
          <w:p w14:paraId="53C9549F"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2.5.3. Bài tập True/False.</w:t>
            </w:r>
          </w:p>
        </w:tc>
        <w:tc>
          <w:tcPr>
            <w:tcW w:w="1584" w:type="dxa"/>
            <w:shd w:val="clear" w:color="auto" w:fill="auto"/>
          </w:tcPr>
          <w:p w14:paraId="6DC047A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12D3CF12" w14:textId="77777777" w:rsidTr="00F150F5">
        <w:tc>
          <w:tcPr>
            <w:tcW w:w="7668" w:type="dxa"/>
            <w:shd w:val="clear" w:color="auto" w:fill="auto"/>
          </w:tcPr>
          <w:p w14:paraId="0F1DCCA5" w14:textId="77777777" w:rsidR="00B64DFA" w:rsidRPr="00290EFC" w:rsidRDefault="00B64DFA" w:rsidP="00F150F5">
            <w:pPr>
              <w:spacing w:line="288" w:lineRule="auto"/>
              <w:jc w:val="both"/>
              <w:rPr>
                <w:rFonts w:eastAsia="Times New Roman"/>
                <w:szCs w:val="28"/>
              </w:rPr>
            </w:pPr>
            <w:bookmarkStart w:id="74" w:name="bookmark100"/>
            <w:r w:rsidRPr="00290EFC">
              <w:rPr>
                <w:rFonts w:eastAsia="Times New Roman"/>
                <w:b/>
                <w:bCs/>
                <w:szCs w:val="28"/>
                <w:lang w:val="vi-VN" w:eastAsia="vi-VN"/>
              </w:rPr>
              <w:t>2.6. Kỹ năng viết (Writing)</w:t>
            </w:r>
            <w:bookmarkEnd w:id="74"/>
          </w:p>
          <w:p w14:paraId="05409F3A" w14:textId="77777777" w:rsidR="00B64DFA" w:rsidRPr="00290EFC" w:rsidRDefault="00B64DFA" w:rsidP="00F150F5">
            <w:pPr>
              <w:spacing w:line="288" w:lineRule="auto"/>
              <w:jc w:val="both"/>
              <w:rPr>
                <w:rFonts w:eastAsia="Times New Roman"/>
                <w:b/>
                <w:bCs/>
                <w:szCs w:val="28"/>
                <w:lang w:val="vi-VN" w:eastAsia="vi-VN"/>
              </w:rPr>
            </w:pPr>
            <w:bookmarkStart w:id="75" w:name="bookmark101"/>
            <w:r w:rsidRPr="00290EFC">
              <w:rPr>
                <w:rFonts w:eastAsia="Times New Roman"/>
                <w:szCs w:val="28"/>
                <w:lang w:val="vi-VN" w:eastAsia="vi-VN"/>
              </w:rPr>
              <w:t>Viết đoạn văn giới thiệu bản thân (tối thiểu 50 từ).</w:t>
            </w:r>
            <w:bookmarkEnd w:id="75"/>
          </w:p>
        </w:tc>
        <w:tc>
          <w:tcPr>
            <w:tcW w:w="1584" w:type="dxa"/>
            <w:shd w:val="clear" w:color="auto" w:fill="auto"/>
          </w:tcPr>
          <w:p w14:paraId="1B2919E9"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62BBADB1" w14:textId="77777777" w:rsidR="00B64DFA" w:rsidRPr="00290EFC" w:rsidRDefault="00B64DFA" w:rsidP="00B64DFA">
      <w:pPr>
        <w:spacing w:line="288" w:lineRule="auto"/>
        <w:jc w:val="both"/>
        <w:rPr>
          <w:szCs w:val="28"/>
        </w:rPr>
      </w:pPr>
    </w:p>
    <w:p w14:paraId="55035C6E" w14:textId="77777777" w:rsidR="00B64DFA" w:rsidRPr="00290EFC" w:rsidRDefault="00B64DFA" w:rsidP="00B64DFA">
      <w:pPr>
        <w:spacing w:line="288" w:lineRule="auto"/>
        <w:jc w:val="both"/>
        <w:rPr>
          <w:szCs w:val="28"/>
        </w:rPr>
      </w:pPr>
      <w:r w:rsidRPr="00290EFC">
        <w:rPr>
          <w:b/>
          <w:bCs/>
          <w:szCs w:val="28"/>
          <w:lang w:val="vi-VN" w:eastAsia="vi-VN"/>
        </w:rPr>
        <w:t>Bài 2. THỜI GIAN RẢNH R</w:t>
      </w:r>
      <w:r w:rsidRPr="00290EFC">
        <w:rPr>
          <w:b/>
          <w:bCs/>
          <w:szCs w:val="28"/>
        </w:rPr>
        <w:t>Ỗ</w:t>
      </w:r>
      <w:r w:rsidRPr="00290EFC">
        <w:rPr>
          <w:b/>
          <w:bCs/>
          <w:szCs w:val="28"/>
          <w:lang w:val="vi-VN" w:eastAsia="vi-VN"/>
        </w:rPr>
        <w:t>I (LEISURE TIME)</w:t>
      </w:r>
    </w:p>
    <w:p w14:paraId="7CFDCED6"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2FF4D0A5" w14:textId="77777777" w:rsidR="00B64DFA" w:rsidRPr="00290EFC" w:rsidRDefault="00B64DFA" w:rsidP="00B64DFA">
      <w:pPr>
        <w:spacing w:line="288" w:lineRule="auto"/>
        <w:jc w:val="both"/>
        <w:rPr>
          <w:szCs w:val="28"/>
        </w:rPr>
      </w:pPr>
      <w:r w:rsidRPr="00290EFC">
        <w:rPr>
          <w:b/>
          <w:bCs/>
          <w:szCs w:val="28"/>
          <w:lang w:val="vi-VN" w:eastAsia="vi-VN"/>
        </w:rPr>
        <w:t>1. M</w:t>
      </w:r>
      <w:r w:rsidRPr="00290EFC">
        <w:rPr>
          <w:b/>
          <w:bCs/>
          <w:szCs w:val="28"/>
        </w:rPr>
        <w:t>ụ</w:t>
      </w:r>
      <w:r w:rsidRPr="00290EFC">
        <w:rPr>
          <w:b/>
          <w:bCs/>
          <w:szCs w:val="28"/>
          <w:lang w:val="vi-VN" w:eastAsia="vi-VN"/>
        </w:rPr>
        <w:t>c tiêu</w:t>
      </w:r>
    </w:p>
    <w:p w14:paraId="5DF508CE" w14:textId="77777777" w:rsidR="00B64DFA" w:rsidRPr="00290EFC" w:rsidRDefault="00B64DFA" w:rsidP="00B64DFA">
      <w:pPr>
        <w:spacing w:line="288" w:lineRule="auto"/>
        <w:jc w:val="both"/>
        <w:rPr>
          <w:szCs w:val="28"/>
        </w:rPr>
      </w:pPr>
      <w:r w:rsidRPr="00290EFC">
        <w:rPr>
          <w:szCs w:val="28"/>
          <w:lang w:val="vi-VN" w:eastAsia="vi-VN"/>
        </w:rPr>
        <w:t>- Nhận biết và đặt ví dụ với các trạng từ chỉ tần suất (Adverbs of frequency), động từ khiếm khuyết can/can’t và câu hỏi với How often…</w:t>
      </w:r>
      <w:r w:rsidRPr="00290EFC">
        <w:rPr>
          <w:szCs w:val="28"/>
        </w:rPr>
        <w:t>?;</w:t>
      </w:r>
    </w:p>
    <w:p w14:paraId="1C5FAFE3" w14:textId="77777777" w:rsidR="00B64DFA" w:rsidRPr="00290EFC" w:rsidRDefault="00B64DFA" w:rsidP="00B64DFA">
      <w:pPr>
        <w:spacing w:line="288" w:lineRule="auto"/>
        <w:jc w:val="both"/>
        <w:rPr>
          <w:szCs w:val="28"/>
        </w:rPr>
      </w:pPr>
      <w:r w:rsidRPr="00290EFC">
        <w:rPr>
          <w:szCs w:val="28"/>
          <w:lang w:val="vi-VN" w:eastAsia="vi-VN"/>
        </w:rPr>
        <w:t>- Sử dụng các từ vựng về sở thích, thể thao và hoạt động lúc rảnh rỗi;</w:t>
      </w:r>
    </w:p>
    <w:p w14:paraId="1DEB6445" w14:textId="77777777" w:rsidR="00B64DFA" w:rsidRPr="00290EFC" w:rsidRDefault="00B64DFA" w:rsidP="00B64DFA">
      <w:pPr>
        <w:spacing w:line="288" w:lineRule="auto"/>
        <w:jc w:val="both"/>
        <w:rPr>
          <w:szCs w:val="28"/>
        </w:rPr>
      </w:pPr>
      <w:r w:rsidRPr="00290EFC">
        <w:rPr>
          <w:szCs w:val="28"/>
          <w:lang w:val="vi-VN" w:eastAsia="vi-VN"/>
        </w:rPr>
        <w:t>- Nghe các cá nhân giới thiệu sở thích và trả lời câu hỏi;</w:t>
      </w:r>
    </w:p>
    <w:p w14:paraId="6A726582" w14:textId="77777777" w:rsidR="00B64DFA" w:rsidRPr="00290EFC" w:rsidRDefault="00B64DFA" w:rsidP="00B64DFA">
      <w:pPr>
        <w:spacing w:line="288" w:lineRule="auto"/>
        <w:jc w:val="both"/>
        <w:rPr>
          <w:szCs w:val="28"/>
        </w:rPr>
      </w:pPr>
      <w:r w:rsidRPr="00290EFC">
        <w:rPr>
          <w:szCs w:val="28"/>
          <w:lang w:val="vi-VN" w:eastAsia="vi-VN"/>
        </w:rPr>
        <w:t>- Trình bày về sở thích và các hoạt động trong thời gian rảnh rỗi;</w:t>
      </w:r>
    </w:p>
    <w:p w14:paraId="41AD2024" w14:textId="77777777" w:rsidR="00B64DFA" w:rsidRPr="00290EFC" w:rsidRDefault="00B64DFA" w:rsidP="00B64DFA">
      <w:pPr>
        <w:spacing w:line="288" w:lineRule="auto"/>
        <w:jc w:val="both"/>
        <w:rPr>
          <w:szCs w:val="28"/>
        </w:rPr>
      </w:pPr>
      <w:r w:rsidRPr="00290EFC">
        <w:rPr>
          <w:szCs w:val="28"/>
          <w:lang w:val="vi-VN" w:eastAsia="vi-VN"/>
        </w:rPr>
        <w:t>- Đọc hiểu bài đọc và trả lời câu hỏi về sở thích trong thời gian rảnh rỗi;</w:t>
      </w:r>
    </w:p>
    <w:p w14:paraId="29B6DED8" w14:textId="77777777" w:rsidR="00B64DFA" w:rsidRPr="00290EFC" w:rsidRDefault="00B64DFA" w:rsidP="00B64DFA">
      <w:pPr>
        <w:spacing w:line="288" w:lineRule="auto"/>
        <w:jc w:val="both"/>
        <w:rPr>
          <w:szCs w:val="28"/>
        </w:rPr>
      </w:pPr>
      <w:r w:rsidRPr="00290EFC">
        <w:rPr>
          <w:szCs w:val="28"/>
          <w:lang w:val="vi-VN" w:eastAsia="vi-VN"/>
        </w:rPr>
        <w:t>- Viết về các hoạt động yêu thích trong thời gian rảnh rỗi.</w:t>
      </w:r>
    </w:p>
    <w:p w14:paraId="678FCF2C" w14:textId="77777777" w:rsidR="00B64DFA" w:rsidRPr="00290EFC" w:rsidRDefault="00B64DFA" w:rsidP="00B64DFA">
      <w:pPr>
        <w:spacing w:line="288" w:lineRule="auto"/>
        <w:jc w:val="both"/>
        <w:rPr>
          <w:b/>
          <w:bCs/>
          <w:szCs w:val="28"/>
          <w:lang w:eastAsia="vi-VN"/>
        </w:rPr>
      </w:pPr>
      <w:r w:rsidRPr="00290EFC">
        <w:rPr>
          <w:b/>
          <w:bCs/>
          <w:szCs w:val="28"/>
          <w:lang w:val="vi-VN" w:eastAsia="vi-VN"/>
        </w:rPr>
        <w:t>2. Nội dung</w:t>
      </w:r>
    </w:p>
    <w:tbl>
      <w:tblPr>
        <w:tblW w:w="9252" w:type="dxa"/>
        <w:tblLook w:val="01E0" w:firstRow="1" w:lastRow="1" w:firstColumn="1" w:lastColumn="1" w:noHBand="0" w:noVBand="0"/>
      </w:tblPr>
      <w:tblGrid>
        <w:gridCol w:w="7668"/>
        <w:gridCol w:w="1584"/>
      </w:tblGrid>
      <w:tr w:rsidR="00B64DFA" w:rsidRPr="00290EFC" w14:paraId="6CCFFD0A" w14:textId="77777777" w:rsidTr="00F150F5">
        <w:tc>
          <w:tcPr>
            <w:tcW w:w="7668" w:type="dxa"/>
            <w:shd w:val="clear" w:color="auto" w:fill="auto"/>
          </w:tcPr>
          <w:p w14:paraId="130BA87F"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2.1. Từ vựng (Vocabulary)</w:t>
            </w:r>
          </w:p>
          <w:p w14:paraId="414BDDFD"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2.1.1. Các môn thể thao;</w:t>
            </w:r>
          </w:p>
          <w:p w14:paraId="16900230"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2.1.2. Các hoạt động trong thời gian rãnh rỗi.</w:t>
            </w:r>
          </w:p>
        </w:tc>
        <w:tc>
          <w:tcPr>
            <w:tcW w:w="1584" w:type="dxa"/>
            <w:shd w:val="clear" w:color="auto" w:fill="auto"/>
          </w:tcPr>
          <w:p w14:paraId="2DB0A5A9"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132160B4" w14:textId="77777777" w:rsidTr="00F150F5">
        <w:tc>
          <w:tcPr>
            <w:tcW w:w="7668" w:type="dxa"/>
            <w:shd w:val="clear" w:color="auto" w:fill="auto"/>
          </w:tcPr>
          <w:p w14:paraId="022B4EC4"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2.2. Ngữ pháp (Grammar)</w:t>
            </w:r>
          </w:p>
          <w:p w14:paraId="5279587E"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2.2.1. Trạng từ chỉ tần suất;</w:t>
            </w:r>
          </w:p>
          <w:p w14:paraId="1444C8D3"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2.2.2. Động từ khiếm khuyết Can/can’t;</w:t>
            </w:r>
          </w:p>
          <w:p w14:paraId="2DD8F21D"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2.2.3. Cấu trúc How often...?.</w:t>
            </w:r>
          </w:p>
        </w:tc>
        <w:tc>
          <w:tcPr>
            <w:tcW w:w="1584" w:type="dxa"/>
            <w:shd w:val="clear" w:color="auto" w:fill="auto"/>
          </w:tcPr>
          <w:p w14:paraId="76CD037F"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320C0B7C" w14:textId="77777777" w:rsidR="00B64DFA" w:rsidRPr="00290EFC" w:rsidRDefault="00B64DFA" w:rsidP="00F150F5">
            <w:pPr>
              <w:spacing w:line="288" w:lineRule="auto"/>
              <w:jc w:val="right"/>
              <w:rPr>
                <w:rFonts w:eastAsia="Times New Roman"/>
                <w:i/>
                <w:szCs w:val="28"/>
              </w:rPr>
            </w:pPr>
          </w:p>
        </w:tc>
      </w:tr>
      <w:tr w:rsidR="00B64DFA" w:rsidRPr="00290EFC" w14:paraId="4E7B14AA" w14:textId="77777777" w:rsidTr="00F150F5">
        <w:tc>
          <w:tcPr>
            <w:tcW w:w="7668" w:type="dxa"/>
            <w:shd w:val="clear" w:color="auto" w:fill="auto"/>
          </w:tcPr>
          <w:p w14:paraId="028785E7"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2.3. Kỹ năng nghe (Listening)</w:t>
            </w:r>
          </w:p>
          <w:p w14:paraId="24289E59"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các cá nhân giới thiệu sở thích và trả lời câu hỏi;</w:t>
            </w:r>
          </w:p>
          <w:p w14:paraId="454F9559"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lastRenderedPageBreak/>
              <w:t>2.3.2. Bài tập nghe và lựa chọn đáp án chính xác;</w:t>
            </w:r>
          </w:p>
          <w:p w14:paraId="19216016"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2.3.3. Bài tập nghe và kết hợp đúng đối tượng và hoạt động.</w:t>
            </w:r>
          </w:p>
        </w:tc>
        <w:tc>
          <w:tcPr>
            <w:tcW w:w="1584" w:type="dxa"/>
            <w:shd w:val="clear" w:color="auto" w:fill="auto"/>
          </w:tcPr>
          <w:p w14:paraId="306FDCEC"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lastRenderedPageBreak/>
              <w:t>1 giờ</w:t>
            </w:r>
          </w:p>
        </w:tc>
      </w:tr>
      <w:tr w:rsidR="00B64DFA" w:rsidRPr="00290EFC" w14:paraId="54FE92DD" w14:textId="77777777" w:rsidTr="00F150F5">
        <w:tc>
          <w:tcPr>
            <w:tcW w:w="7668" w:type="dxa"/>
            <w:shd w:val="clear" w:color="auto" w:fill="auto"/>
          </w:tcPr>
          <w:p w14:paraId="62D489CF"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lastRenderedPageBreak/>
              <w:t>2.4. Kỹ năng nó</w:t>
            </w:r>
            <w:r w:rsidRPr="00290EFC">
              <w:rPr>
                <w:rFonts w:eastAsia="Times New Roman"/>
                <w:b/>
                <w:bCs/>
                <w:szCs w:val="28"/>
              </w:rPr>
              <w:t>i</w:t>
            </w:r>
            <w:r w:rsidRPr="00290EFC">
              <w:rPr>
                <w:rFonts w:eastAsia="Times New Roman"/>
                <w:b/>
                <w:bCs/>
                <w:szCs w:val="28"/>
                <w:lang w:val="vi-VN" w:eastAsia="vi-VN"/>
              </w:rPr>
              <w:t xml:space="preserve"> (Speaking)</w:t>
            </w:r>
          </w:p>
          <w:p w14:paraId="0EB7B20E"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2.4.1. Trình bày về sở thích và các hoạt động trong thời gian rảnh rỗi;</w:t>
            </w:r>
          </w:p>
          <w:p w14:paraId="38366D1F"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2.4.2. Phỏng vấn một người bạn trong lớp.</w:t>
            </w:r>
          </w:p>
        </w:tc>
        <w:tc>
          <w:tcPr>
            <w:tcW w:w="1584" w:type="dxa"/>
            <w:shd w:val="clear" w:color="auto" w:fill="auto"/>
          </w:tcPr>
          <w:p w14:paraId="1B051448"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2CE7D5B7" w14:textId="77777777" w:rsidR="00B64DFA" w:rsidRPr="00290EFC" w:rsidRDefault="00B64DFA" w:rsidP="00F150F5">
            <w:pPr>
              <w:spacing w:line="288" w:lineRule="auto"/>
              <w:jc w:val="right"/>
              <w:rPr>
                <w:rFonts w:eastAsia="Times New Roman"/>
                <w:i/>
                <w:szCs w:val="28"/>
              </w:rPr>
            </w:pPr>
          </w:p>
        </w:tc>
      </w:tr>
      <w:tr w:rsidR="00B64DFA" w:rsidRPr="00290EFC" w14:paraId="27BECD21" w14:textId="77777777" w:rsidTr="00F150F5">
        <w:tc>
          <w:tcPr>
            <w:tcW w:w="7668" w:type="dxa"/>
            <w:shd w:val="clear" w:color="auto" w:fill="auto"/>
          </w:tcPr>
          <w:p w14:paraId="455509C4"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2.5. Kỹ năng đọc (Reading)</w:t>
            </w:r>
          </w:p>
          <w:p w14:paraId="6A648A1A"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What does she usually do on Saturdays?;</w:t>
            </w:r>
          </w:p>
          <w:p w14:paraId="2E1308D9"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2.5.2. Đọc và trả lời câu hỏi;</w:t>
            </w:r>
          </w:p>
          <w:p w14:paraId="2B473AE9"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2.5.3. Bài tập trắc nghiệm;</w:t>
            </w:r>
          </w:p>
          <w:p w14:paraId="66ABBA75"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2.5.4. Bài tập True/False.</w:t>
            </w:r>
          </w:p>
        </w:tc>
        <w:tc>
          <w:tcPr>
            <w:tcW w:w="1584" w:type="dxa"/>
            <w:shd w:val="clear" w:color="auto" w:fill="auto"/>
          </w:tcPr>
          <w:p w14:paraId="651D1516"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3EFB0097" w14:textId="77777777" w:rsidTr="00F150F5">
        <w:tc>
          <w:tcPr>
            <w:tcW w:w="7668" w:type="dxa"/>
            <w:shd w:val="clear" w:color="auto" w:fill="auto"/>
          </w:tcPr>
          <w:p w14:paraId="5DD02030"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2.6. Kỹ năng viết (Writing)</w:t>
            </w:r>
          </w:p>
          <w:p w14:paraId="146FA9EE"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Viết về các hoạt động yêu thích trong thời gian rảnh rỗi (tối thiểu 50 từ).</w:t>
            </w:r>
          </w:p>
        </w:tc>
        <w:tc>
          <w:tcPr>
            <w:tcW w:w="1584" w:type="dxa"/>
            <w:shd w:val="clear" w:color="auto" w:fill="auto"/>
          </w:tcPr>
          <w:p w14:paraId="1AD6D6CC"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3E526856" w14:textId="77777777" w:rsidR="00B64DFA" w:rsidRPr="00290EFC" w:rsidRDefault="00B64DFA" w:rsidP="00B64DFA">
      <w:pPr>
        <w:spacing w:line="288" w:lineRule="auto"/>
        <w:jc w:val="both"/>
        <w:rPr>
          <w:szCs w:val="28"/>
        </w:rPr>
      </w:pPr>
    </w:p>
    <w:p w14:paraId="7A799004" w14:textId="77777777" w:rsidR="00B64DFA" w:rsidRPr="00290EFC" w:rsidRDefault="00B64DFA" w:rsidP="00B64DFA">
      <w:pPr>
        <w:spacing w:line="288" w:lineRule="auto"/>
        <w:jc w:val="both"/>
        <w:rPr>
          <w:b/>
          <w:bCs/>
          <w:szCs w:val="28"/>
          <w:lang w:eastAsia="vi-VN"/>
        </w:rPr>
      </w:pPr>
      <w:r w:rsidRPr="00290EFC">
        <w:rPr>
          <w:b/>
          <w:bCs/>
          <w:szCs w:val="28"/>
          <w:lang w:val="vi-VN" w:eastAsia="vi-VN"/>
        </w:rPr>
        <w:t>Bài 3. ĐỊA ĐIỂM (PLACES)</w:t>
      </w:r>
    </w:p>
    <w:p w14:paraId="2496F56C" w14:textId="77777777" w:rsidR="00B64DFA" w:rsidRPr="00290EFC" w:rsidRDefault="00B64DFA" w:rsidP="00B64DFA">
      <w:pPr>
        <w:spacing w:line="288" w:lineRule="auto"/>
        <w:jc w:val="right"/>
        <w:rPr>
          <w:i/>
          <w:spacing w:val="-8"/>
          <w:szCs w:val="28"/>
        </w:rPr>
      </w:pPr>
      <w:bookmarkStart w:id="76" w:name="bookmark102"/>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4E51EF66" w14:textId="77777777" w:rsidR="00B64DFA" w:rsidRPr="00290EFC" w:rsidRDefault="00B64DFA" w:rsidP="00B64DFA">
      <w:pPr>
        <w:spacing w:line="288" w:lineRule="auto"/>
        <w:jc w:val="both"/>
        <w:rPr>
          <w:szCs w:val="28"/>
        </w:rPr>
      </w:pPr>
      <w:r w:rsidRPr="00290EFC">
        <w:rPr>
          <w:b/>
          <w:bCs/>
          <w:szCs w:val="28"/>
          <w:lang w:val="vi-VN" w:eastAsia="vi-VN"/>
        </w:rPr>
        <w:t>1. M</w:t>
      </w:r>
      <w:bookmarkEnd w:id="76"/>
      <w:r w:rsidRPr="00290EFC">
        <w:rPr>
          <w:b/>
          <w:bCs/>
          <w:szCs w:val="28"/>
        </w:rPr>
        <w:t>ụ</w:t>
      </w:r>
      <w:r w:rsidRPr="00290EFC">
        <w:rPr>
          <w:b/>
          <w:bCs/>
          <w:szCs w:val="28"/>
          <w:lang w:val="vi-VN" w:eastAsia="vi-VN"/>
        </w:rPr>
        <w:t>c tiêu</w:t>
      </w:r>
    </w:p>
    <w:p w14:paraId="3859FA9D" w14:textId="77777777" w:rsidR="00B64DFA" w:rsidRPr="00290EFC" w:rsidRDefault="00B64DFA" w:rsidP="00B64DFA">
      <w:pPr>
        <w:spacing w:line="288" w:lineRule="auto"/>
        <w:jc w:val="both"/>
        <w:rPr>
          <w:szCs w:val="28"/>
        </w:rPr>
      </w:pPr>
      <w:r w:rsidRPr="00290EFC">
        <w:rPr>
          <w:szCs w:val="28"/>
          <w:lang w:val="vi-VN" w:eastAsia="vi-VN"/>
        </w:rPr>
        <w:t>- Nhận biết và đặt ví dụ với There is/there are, giới từ chỉ nơi chốn và các từ vựng về vật dụng trong nhà, các địa điểm phổ biến và các tính từ phổ biến;</w:t>
      </w:r>
    </w:p>
    <w:p w14:paraId="6EF03BB7" w14:textId="77777777" w:rsidR="00B64DFA" w:rsidRPr="00290EFC" w:rsidRDefault="00B64DFA" w:rsidP="00B64DFA">
      <w:pPr>
        <w:spacing w:line="288" w:lineRule="auto"/>
        <w:jc w:val="both"/>
        <w:rPr>
          <w:szCs w:val="28"/>
        </w:rPr>
      </w:pPr>
      <w:r w:rsidRPr="00290EFC">
        <w:rPr>
          <w:szCs w:val="28"/>
          <w:lang w:val="vi-VN" w:eastAsia="vi-VN"/>
        </w:rPr>
        <w:t>- Nghe và trả lời câu hỏi về vị trí các vật dụng trong nhà;</w:t>
      </w:r>
    </w:p>
    <w:p w14:paraId="112FBDCA" w14:textId="77777777" w:rsidR="00B64DFA" w:rsidRPr="00290EFC" w:rsidRDefault="00B64DFA" w:rsidP="00B64DFA">
      <w:pPr>
        <w:spacing w:line="288" w:lineRule="auto"/>
        <w:jc w:val="both"/>
        <w:rPr>
          <w:szCs w:val="28"/>
        </w:rPr>
      </w:pPr>
      <w:r w:rsidRPr="00290EFC">
        <w:rPr>
          <w:szCs w:val="28"/>
          <w:lang w:val="vi-VN" w:eastAsia="vi-VN"/>
        </w:rPr>
        <w:t>- Hỏi đường và chỉ đường;</w:t>
      </w:r>
    </w:p>
    <w:p w14:paraId="6F90ADD8" w14:textId="77777777" w:rsidR="00B64DFA" w:rsidRPr="00290EFC" w:rsidRDefault="00B64DFA" w:rsidP="00B64DFA">
      <w:pPr>
        <w:spacing w:line="288" w:lineRule="auto"/>
        <w:jc w:val="both"/>
        <w:rPr>
          <w:szCs w:val="28"/>
        </w:rPr>
      </w:pPr>
      <w:r w:rsidRPr="00290EFC">
        <w:rPr>
          <w:szCs w:val="28"/>
          <w:lang w:val="vi-VN" w:eastAsia="vi-VN"/>
        </w:rPr>
        <w:t>- Đọc hiểu bài đọc giới thiệu về thành phố và các địa điểm nổi bật;</w:t>
      </w:r>
    </w:p>
    <w:p w14:paraId="1C6A31E7" w14:textId="77777777" w:rsidR="00B64DFA" w:rsidRPr="00290EFC" w:rsidRDefault="00B64DFA" w:rsidP="00B64DFA">
      <w:pPr>
        <w:spacing w:line="288" w:lineRule="auto"/>
        <w:jc w:val="both"/>
        <w:rPr>
          <w:szCs w:val="28"/>
        </w:rPr>
      </w:pPr>
      <w:r w:rsidRPr="00290EFC">
        <w:rPr>
          <w:szCs w:val="28"/>
          <w:lang w:val="vi-VN" w:eastAsia="vi-VN"/>
        </w:rPr>
        <w:t>- Viết đoạn văn ngắn giới thiệu về quê hương của bạn.</w:t>
      </w:r>
    </w:p>
    <w:p w14:paraId="31093D44" w14:textId="77777777" w:rsidR="00B64DFA" w:rsidRPr="00290EFC" w:rsidRDefault="00B64DFA" w:rsidP="00B64DFA">
      <w:pPr>
        <w:spacing w:line="288" w:lineRule="auto"/>
        <w:jc w:val="both"/>
        <w:rPr>
          <w:b/>
          <w:bCs/>
          <w:szCs w:val="28"/>
          <w:lang w:eastAsia="vi-VN"/>
        </w:rPr>
      </w:pPr>
      <w:bookmarkStart w:id="77" w:name="bookmark103"/>
      <w:r w:rsidRPr="00290EFC">
        <w:rPr>
          <w:b/>
          <w:bCs/>
          <w:szCs w:val="28"/>
          <w:lang w:val="vi-VN" w:eastAsia="vi-VN"/>
        </w:rPr>
        <w:t>2. Nội dung</w:t>
      </w:r>
      <w:bookmarkEnd w:id="77"/>
    </w:p>
    <w:tbl>
      <w:tblPr>
        <w:tblW w:w="9252" w:type="dxa"/>
        <w:tblLook w:val="01E0" w:firstRow="1" w:lastRow="1" w:firstColumn="1" w:lastColumn="1" w:noHBand="0" w:noVBand="0"/>
      </w:tblPr>
      <w:tblGrid>
        <w:gridCol w:w="7668"/>
        <w:gridCol w:w="1584"/>
      </w:tblGrid>
      <w:tr w:rsidR="00B64DFA" w:rsidRPr="00290EFC" w14:paraId="3A4766D3" w14:textId="77777777" w:rsidTr="00F150F5">
        <w:tc>
          <w:tcPr>
            <w:tcW w:w="7668" w:type="dxa"/>
            <w:shd w:val="clear" w:color="auto" w:fill="auto"/>
          </w:tcPr>
          <w:p w14:paraId="4A802515"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2.1. Từ vựng (Vocabulary)</w:t>
            </w:r>
          </w:p>
          <w:p w14:paraId="311B6621"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2.1.1. Các địa điểm trong thành phố;</w:t>
            </w:r>
          </w:p>
          <w:p w14:paraId="0329CF1E"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2.1.2. Các tính từ thông dụng;</w:t>
            </w:r>
          </w:p>
          <w:p w14:paraId="75FB5E2E"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2.1.3. Các đồ vật trong nhà;</w:t>
            </w:r>
          </w:p>
        </w:tc>
        <w:tc>
          <w:tcPr>
            <w:tcW w:w="1584" w:type="dxa"/>
            <w:shd w:val="clear" w:color="auto" w:fill="auto"/>
          </w:tcPr>
          <w:p w14:paraId="4758F1F7"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0F2F88C9" w14:textId="77777777" w:rsidTr="00F150F5">
        <w:tc>
          <w:tcPr>
            <w:tcW w:w="7668" w:type="dxa"/>
            <w:shd w:val="clear" w:color="auto" w:fill="auto"/>
          </w:tcPr>
          <w:p w14:paraId="60407B2D" w14:textId="77777777" w:rsidR="00B64DFA" w:rsidRPr="00290EFC" w:rsidRDefault="00B64DFA" w:rsidP="00F150F5">
            <w:pPr>
              <w:spacing w:line="288" w:lineRule="auto"/>
              <w:jc w:val="both"/>
              <w:rPr>
                <w:rFonts w:eastAsia="Times New Roman"/>
                <w:szCs w:val="28"/>
              </w:rPr>
            </w:pPr>
            <w:bookmarkStart w:id="78" w:name="bookmark105"/>
            <w:r w:rsidRPr="00290EFC">
              <w:rPr>
                <w:rFonts w:eastAsia="Times New Roman"/>
                <w:b/>
                <w:bCs/>
                <w:szCs w:val="28"/>
                <w:lang w:val="vi-VN" w:eastAsia="vi-VN"/>
              </w:rPr>
              <w:t>2.2. Ngữ pháp (Grammar)</w:t>
            </w:r>
            <w:bookmarkEnd w:id="78"/>
          </w:p>
          <w:p w14:paraId="24C254FA"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2.2.1. Cấu trúc There is/ There are;</w:t>
            </w:r>
          </w:p>
          <w:p w14:paraId="4E42B650"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2.2.2. Giới từ chỉ nơi chốn.</w:t>
            </w:r>
          </w:p>
        </w:tc>
        <w:tc>
          <w:tcPr>
            <w:tcW w:w="1584" w:type="dxa"/>
            <w:shd w:val="clear" w:color="auto" w:fill="auto"/>
          </w:tcPr>
          <w:p w14:paraId="7058FD7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20FFC4D9" w14:textId="77777777" w:rsidR="00B64DFA" w:rsidRPr="00290EFC" w:rsidRDefault="00B64DFA" w:rsidP="00F150F5">
            <w:pPr>
              <w:spacing w:line="288" w:lineRule="auto"/>
              <w:jc w:val="right"/>
              <w:rPr>
                <w:rFonts w:eastAsia="Times New Roman"/>
                <w:i/>
                <w:szCs w:val="28"/>
              </w:rPr>
            </w:pPr>
          </w:p>
        </w:tc>
      </w:tr>
      <w:tr w:rsidR="00B64DFA" w:rsidRPr="00290EFC" w14:paraId="644A8E96" w14:textId="77777777" w:rsidTr="00F150F5">
        <w:tc>
          <w:tcPr>
            <w:tcW w:w="7668" w:type="dxa"/>
            <w:shd w:val="clear" w:color="auto" w:fill="auto"/>
          </w:tcPr>
          <w:p w14:paraId="2D9F333B" w14:textId="77777777" w:rsidR="00B64DFA" w:rsidRPr="00290EFC" w:rsidRDefault="00B64DFA" w:rsidP="00F150F5">
            <w:pPr>
              <w:spacing w:line="288" w:lineRule="auto"/>
              <w:jc w:val="both"/>
              <w:rPr>
                <w:rFonts w:eastAsia="Times New Roman"/>
                <w:szCs w:val="28"/>
              </w:rPr>
            </w:pPr>
            <w:bookmarkStart w:id="79" w:name="bookmark106"/>
            <w:r w:rsidRPr="00290EFC">
              <w:rPr>
                <w:rFonts w:eastAsia="Times New Roman"/>
                <w:b/>
                <w:bCs/>
                <w:szCs w:val="28"/>
                <w:lang w:val="vi-VN" w:eastAsia="vi-VN"/>
              </w:rPr>
              <w:t>2.3. Kỹ năng nghe (Listening)</w:t>
            </w:r>
            <w:bookmarkEnd w:id="79"/>
          </w:p>
          <w:p w14:paraId="4F7D185A"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và trả lời câu hỏi về vị trí các vật dụng trong nhà;</w:t>
            </w:r>
          </w:p>
          <w:p w14:paraId="0D1C1E33"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2.3.2. Bài tập nghe và chọn đáp án chính xác.</w:t>
            </w:r>
          </w:p>
        </w:tc>
        <w:tc>
          <w:tcPr>
            <w:tcW w:w="1584" w:type="dxa"/>
            <w:shd w:val="clear" w:color="auto" w:fill="auto"/>
          </w:tcPr>
          <w:p w14:paraId="0ABF346A"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4FB2865F" w14:textId="77777777" w:rsidTr="00F150F5">
        <w:tc>
          <w:tcPr>
            <w:tcW w:w="7668" w:type="dxa"/>
            <w:shd w:val="clear" w:color="auto" w:fill="auto"/>
          </w:tcPr>
          <w:p w14:paraId="1B4D06A8" w14:textId="77777777" w:rsidR="00B64DFA" w:rsidRPr="00290EFC" w:rsidRDefault="00B64DFA" w:rsidP="00F150F5">
            <w:pPr>
              <w:spacing w:line="288" w:lineRule="auto"/>
              <w:jc w:val="both"/>
              <w:rPr>
                <w:rFonts w:eastAsia="Times New Roman"/>
                <w:szCs w:val="28"/>
              </w:rPr>
            </w:pPr>
            <w:bookmarkStart w:id="80" w:name="bookmark107"/>
            <w:r w:rsidRPr="00290EFC">
              <w:rPr>
                <w:rFonts w:eastAsia="Times New Roman"/>
                <w:b/>
                <w:bCs/>
                <w:szCs w:val="28"/>
                <w:lang w:val="vi-VN" w:eastAsia="vi-VN"/>
              </w:rPr>
              <w:t>2.4. Kỹ năng nói (Speaking)</w:t>
            </w:r>
            <w:bookmarkEnd w:id="80"/>
          </w:p>
          <w:p w14:paraId="75051FAA"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2.4.1. Mô tả vị trí các đồ vật và nơi chốn trong hình ảnh;</w:t>
            </w:r>
          </w:p>
          <w:p w14:paraId="609CA548"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lastRenderedPageBreak/>
              <w:t>2.4.2. Bài tập điền hoàn chỉnh bảng câu hỏi.</w:t>
            </w:r>
          </w:p>
        </w:tc>
        <w:tc>
          <w:tcPr>
            <w:tcW w:w="1584" w:type="dxa"/>
            <w:shd w:val="clear" w:color="auto" w:fill="auto"/>
          </w:tcPr>
          <w:p w14:paraId="747DA3FA"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lastRenderedPageBreak/>
              <w:t>2 giờ</w:t>
            </w:r>
          </w:p>
          <w:p w14:paraId="1308B272" w14:textId="77777777" w:rsidR="00B64DFA" w:rsidRPr="00290EFC" w:rsidRDefault="00B64DFA" w:rsidP="00F150F5">
            <w:pPr>
              <w:spacing w:line="288" w:lineRule="auto"/>
              <w:jc w:val="right"/>
              <w:rPr>
                <w:rFonts w:eastAsia="Times New Roman"/>
                <w:i/>
                <w:szCs w:val="28"/>
              </w:rPr>
            </w:pPr>
          </w:p>
        </w:tc>
      </w:tr>
      <w:tr w:rsidR="00B64DFA" w:rsidRPr="00290EFC" w14:paraId="34C3B5C2" w14:textId="77777777" w:rsidTr="00F150F5">
        <w:tc>
          <w:tcPr>
            <w:tcW w:w="7668" w:type="dxa"/>
            <w:shd w:val="clear" w:color="auto" w:fill="auto"/>
          </w:tcPr>
          <w:p w14:paraId="0ED9C4E1" w14:textId="77777777" w:rsidR="00B64DFA" w:rsidRPr="00290EFC" w:rsidRDefault="00B64DFA" w:rsidP="00F150F5">
            <w:pPr>
              <w:spacing w:line="288" w:lineRule="auto"/>
              <w:jc w:val="both"/>
              <w:rPr>
                <w:rFonts w:eastAsia="Times New Roman"/>
                <w:szCs w:val="28"/>
              </w:rPr>
            </w:pPr>
            <w:bookmarkStart w:id="81" w:name="bookmark108"/>
            <w:r w:rsidRPr="00290EFC">
              <w:rPr>
                <w:rFonts w:eastAsia="Times New Roman"/>
                <w:b/>
                <w:bCs/>
                <w:szCs w:val="28"/>
                <w:lang w:val="vi-VN" w:eastAsia="vi-VN"/>
              </w:rPr>
              <w:lastRenderedPageBreak/>
              <w:t>2.5. Kỹ năng đọc (Reading)</w:t>
            </w:r>
            <w:bookmarkEnd w:id="81"/>
          </w:p>
          <w:p w14:paraId="5362A176"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Da Nang City - a worth-living city in Viet Nam;</w:t>
            </w:r>
          </w:p>
          <w:p w14:paraId="09D90EC7"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2.5.2. Bài tập đọc và trả lời câu hỏi.</w:t>
            </w:r>
          </w:p>
        </w:tc>
        <w:tc>
          <w:tcPr>
            <w:tcW w:w="1584" w:type="dxa"/>
            <w:shd w:val="clear" w:color="auto" w:fill="auto"/>
          </w:tcPr>
          <w:p w14:paraId="671892C6"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567F799C" w14:textId="77777777" w:rsidTr="00F150F5">
        <w:tc>
          <w:tcPr>
            <w:tcW w:w="7668" w:type="dxa"/>
            <w:shd w:val="clear" w:color="auto" w:fill="auto"/>
          </w:tcPr>
          <w:p w14:paraId="5320A8AB" w14:textId="77777777" w:rsidR="00B64DFA" w:rsidRPr="00290EFC" w:rsidRDefault="00B64DFA" w:rsidP="00F150F5">
            <w:pPr>
              <w:spacing w:line="288" w:lineRule="auto"/>
              <w:jc w:val="both"/>
              <w:rPr>
                <w:rFonts w:eastAsia="Times New Roman"/>
                <w:szCs w:val="28"/>
              </w:rPr>
            </w:pPr>
            <w:bookmarkStart w:id="82" w:name="bookmark109"/>
            <w:r w:rsidRPr="00290EFC">
              <w:rPr>
                <w:rFonts w:eastAsia="Times New Roman"/>
                <w:b/>
                <w:bCs/>
                <w:szCs w:val="28"/>
                <w:lang w:val="vi-VN" w:eastAsia="vi-VN"/>
              </w:rPr>
              <w:t>2.6. Kỹ năng viết (Writing)</w:t>
            </w:r>
            <w:bookmarkEnd w:id="82"/>
          </w:p>
          <w:p w14:paraId="26F3961E"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Viết đoạn văn ngắn mô tả một căn phòng trong nhà bạn (tối thiểu 50 từ).</w:t>
            </w:r>
            <w:bookmarkStart w:id="83" w:name="bookmark110"/>
            <w:bookmarkEnd w:id="83"/>
          </w:p>
        </w:tc>
        <w:tc>
          <w:tcPr>
            <w:tcW w:w="1584" w:type="dxa"/>
            <w:shd w:val="clear" w:color="auto" w:fill="auto"/>
          </w:tcPr>
          <w:p w14:paraId="69D2C940"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73693BF2" w14:textId="77777777" w:rsidR="00B64DFA" w:rsidRPr="00290EFC" w:rsidRDefault="00B64DFA" w:rsidP="00B64DFA">
      <w:pPr>
        <w:spacing w:line="288" w:lineRule="auto"/>
        <w:jc w:val="both"/>
        <w:rPr>
          <w:szCs w:val="28"/>
        </w:rPr>
      </w:pPr>
    </w:p>
    <w:p w14:paraId="272DB0CC" w14:textId="77777777" w:rsidR="00B64DFA" w:rsidRPr="00290EFC" w:rsidRDefault="00B64DFA" w:rsidP="00B64DFA">
      <w:pPr>
        <w:spacing w:line="288" w:lineRule="auto"/>
        <w:jc w:val="both"/>
        <w:rPr>
          <w:b/>
          <w:bCs/>
          <w:szCs w:val="28"/>
          <w:lang w:eastAsia="vi-VN"/>
        </w:rPr>
      </w:pPr>
      <w:r w:rsidRPr="00290EFC">
        <w:rPr>
          <w:b/>
          <w:bCs/>
          <w:szCs w:val="28"/>
          <w:lang w:val="vi-VN" w:eastAsia="vi-VN"/>
        </w:rPr>
        <w:t>Bài 4. CÁC LOẠI THỰC PHẨM VÀ ĐỒ UỐNG (FOOD AND DRINK)</w:t>
      </w:r>
    </w:p>
    <w:p w14:paraId="1EE43B95" w14:textId="77777777" w:rsidR="00B64DFA" w:rsidRPr="00290EFC" w:rsidRDefault="00B64DFA" w:rsidP="00B64DFA">
      <w:pPr>
        <w:spacing w:line="288" w:lineRule="auto"/>
        <w:jc w:val="right"/>
        <w:rPr>
          <w:i/>
          <w:spacing w:val="-8"/>
          <w:szCs w:val="28"/>
        </w:rPr>
      </w:pPr>
      <w:bookmarkStart w:id="84" w:name="bookmark111"/>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34CE82D2" w14:textId="77777777" w:rsidR="00B64DFA" w:rsidRPr="00290EFC" w:rsidRDefault="00B64DFA" w:rsidP="00B64DFA">
      <w:pPr>
        <w:spacing w:line="288" w:lineRule="auto"/>
        <w:jc w:val="both"/>
        <w:rPr>
          <w:szCs w:val="28"/>
        </w:rPr>
      </w:pPr>
      <w:r w:rsidRPr="00290EFC">
        <w:rPr>
          <w:b/>
          <w:bCs/>
          <w:szCs w:val="28"/>
          <w:lang w:val="vi-VN" w:eastAsia="vi-VN"/>
        </w:rPr>
        <w:t>1. M</w:t>
      </w:r>
      <w:bookmarkEnd w:id="84"/>
      <w:r w:rsidRPr="00290EFC">
        <w:rPr>
          <w:b/>
          <w:bCs/>
          <w:szCs w:val="28"/>
        </w:rPr>
        <w:t>ụ</w:t>
      </w:r>
      <w:r w:rsidRPr="00290EFC">
        <w:rPr>
          <w:b/>
          <w:bCs/>
          <w:szCs w:val="28"/>
          <w:lang w:val="vi-VN" w:eastAsia="vi-VN"/>
        </w:rPr>
        <w:t>c tiêu</w:t>
      </w:r>
    </w:p>
    <w:p w14:paraId="717D74E6" w14:textId="77777777" w:rsidR="00B64DFA" w:rsidRPr="00290EFC" w:rsidRDefault="00B64DFA" w:rsidP="00B64DFA">
      <w:pPr>
        <w:spacing w:line="288" w:lineRule="auto"/>
        <w:jc w:val="both"/>
        <w:rPr>
          <w:szCs w:val="28"/>
        </w:rPr>
      </w:pPr>
      <w:r w:rsidRPr="00290EFC">
        <w:rPr>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14:paraId="74FA87C0" w14:textId="77777777" w:rsidR="00B64DFA" w:rsidRPr="00290EFC" w:rsidRDefault="00B64DFA" w:rsidP="00B64DFA">
      <w:pPr>
        <w:spacing w:line="288" w:lineRule="auto"/>
        <w:jc w:val="both"/>
        <w:rPr>
          <w:szCs w:val="28"/>
        </w:rPr>
      </w:pPr>
      <w:r w:rsidRPr="00290EFC">
        <w:rPr>
          <w:szCs w:val="28"/>
          <w:lang w:val="vi-VN" w:eastAsia="vi-VN"/>
        </w:rPr>
        <w:t xml:space="preserve">- Nghe và trả lời câu hỏi về các loại thức </w:t>
      </w:r>
      <w:r w:rsidRPr="00290EFC">
        <w:rPr>
          <w:szCs w:val="28"/>
        </w:rPr>
        <w:t>ă</w:t>
      </w:r>
      <w:r w:rsidRPr="00290EFC">
        <w:rPr>
          <w:szCs w:val="28"/>
          <w:lang w:val="vi-VN" w:eastAsia="vi-VN"/>
        </w:rPr>
        <w:t>n, đồ uống;</w:t>
      </w:r>
    </w:p>
    <w:p w14:paraId="4A36B5AE" w14:textId="77777777" w:rsidR="00B64DFA" w:rsidRPr="00290EFC" w:rsidRDefault="00B64DFA" w:rsidP="00B64DFA">
      <w:pPr>
        <w:spacing w:line="288" w:lineRule="auto"/>
        <w:jc w:val="both"/>
        <w:rPr>
          <w:szCs w:val="28"/>
        </w:rPr>
      </w:pPr>
      <w:r w:rsidRPr="00290EFC">
        <w:rPr>
          <w:szCs w:val="28"/>
          <w:lang w:val="vi-VN" w:eastAsia="vi-VN"/>
        </w:rPr>
        <w:t>- Hỏi về số lượng;</w:t>
      </w:r>
    </w:p>
    <w:p w14:paraId="2FE4A177" w14:textId="77777777" w:rsidR="00B64DFA" w:rsidRPr="00290EFC" w:rsidRDefault="00B64DFA" w:rsidP="00B64DFA">
      <w:pPr>
        <w:spacing w:line="288" w:lineRule="auto"/>
        <w:jc w:val="both"/>
        <w:rPr>
          <w:szCs w:val="28"/>
        </w:rPr>
      </w:pPr>
      <w:r w:rsidRPr="00290EFC">
        <w:rPr>
          <w:szCs w:val="28"/>
          <w:lang w:val="vi-VN" w:eastAsia="vi-VN"/>
        </w:rPr>
        <w:t>- Đọc hiểu một số thức ăn và đồ uống trong thực đ</w:t>
      </w:r>
      <w:r w:rsidRPr="00290EFC">
        <w:rPr>
          <w:szCs w:val="28"/>
        </w:rPr>
        <w:t>ơn</w:t>
      </w:r>
      <w:r w:rsidRPr="00290EFC">
        <w:rPr>
          <w:szCs w:val="28"/>
          <w:lang w:val="vi-VN" w:eastAsia="vi-VN"/>
        </w:rPr>
        <w:t>;</w:t>
      </w:r>
    </w:p>
    <w:p w14:paraId="7113101E" w14:textId="77777777" w:rsidR="00B64DFA" w:rsidRPr="00290EFC" w:rsidRDefault="00B64DFA" w:rsidP="00B64DFA">
      <w:pPr>
        <w:spacing w:line="288" w:lineRule="auto"/>
        <w:jc w:val="both"/>
        <w:rPr>
          <w:szCs w:val="28"/>
        </w:rPr>
      </w:pPr>
      <w:r w:rsidRPr="00290EFC">
        <w:rPr>
          <w:szCs w:val="28"/>
          <w:lang w:val="vi-VN" w:eastAsia="vi-VN"/>
        </w:rPr>
        <w:t>- Viết đoạn văn ngắn nêu những việc nên làm và không nên làm để có sức khỏe tốt.</w:t>
      </w:r>
    </w:p>
    <w:p w14:paraId="035E5074" w14:textId="77777777" w:rsidR="00B64DFA" w:rsidRPr="00290EFC" w:rsidRDefault="00B64DFA" w:rsidP="00B64DFA">
      <w:pPr>
        <w:spacing w:line="288" w:lineRule="auto"/>
        <w:jc w:val="both"/>
        <w:rPr>
          <w:b/>
          <w:bCs/>
          <w:szCs w:val="28"/>
          <w:lang w:eastAsia="vi-VN"/>
        </w:rPr>
      </w:pPr>
      <w:r w:rsidRPr="00290EFC">
        <w:rPr>
          <w:b/>
          <w:bCs/>
          <w:szCs w:val="28"/>
          <w:lang w:val="vi-VN" w:eastAsia="vi-VN"/>
        </w:rPr>
        <w:t>2. Nội dung</w:t>
      </w:r>
    </w:p>
    <w:tbl>
      <w:tblPr>
        <w:tblW w:w="9252" w:type="dxa"/>
        <w:tblLook w:val="01E0" w:firstRow="1" w:lastRow="1" w:firstColumn="1" w:lastColumn="1" w:noHBand="0" w:noVBand="0"/>
      </w:tblPr>
      <w:tblGrid>
        <w:gridCol w:w="7668"/>
        <w:gridCol w:w="1584"/>
      </w:tblGrid>
      <w:tr w:rsidR="00B64DFA" w:rsidRPr="00290EFC" w14:paraId="2D01CDC5" w14:textId="77777777" w:rsidTr="00F150F5">
        <w:tc>
          <w:tcPr>
            <w:tcW w:w="7668" w:type="dxa"/>
            <w:shd w:val="clear" w:color="auto" w:fill="auto"/>
          </w:tcPr>
          <w:p w14:paraId="544127DD"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2.1. Từ vựng (Vocabulary)</w:t>
            </w:r>
          </w:p>
          <w:p w14:paraId="62A32C30"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Các loại thực phẩm và đồ uống.</w:t>
            </w:r>
          </w:p>
        </w:tc>
        <w:tc>
          <w:tcPr>
            <w:tcW w:w="1584" w:type="dxa"/>
            <w:shd w:val="clear" w:color="auto" w:fill="auto"/>
          </w:tcPr>
          <w:p w14:paraId="28E324A6"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6E2924B4" w14:textId="77777777" w:rsidTr="00F150F5">
        <w:tc>
          <w:tcPr>
            <w:tcW w:w="7668" w:type="dxa"/>
            <w:shd w:val="clear" w:color="auto" w:fill="auto"/>
          </w:tcPr>
          <w:p w14:paraId="393FD3C3"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2.2. Ngữ pháp (Grammar)</w:t>
            </w:r>
          </w:p>
          <w:p w14:paraId="60ABA778"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2.2.1. Danh từ đếm được và không đếm được;</w:t>
            </w:r>
          </w:p>
          <w:p w14:paraId="3444994F"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2.2.2. Cấu trúc How much/ How many;</w:t>
            </w:r>
          </w:p>
          <w:p w14:paraId="46BA490F"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2.2.3. Cấu trúc Should/ Shouldn’t;</w:t>
            </w:r>
          </w:p>
          <w:p w14:paraId="7391AAB9"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2.2.4. Cấu trúc Would like.</w:t>
            </w:r>
          </w:p>
        </w:tc>
        <w:tc>
          <w:tcPr>
            <w:tcW w:w="1584" w:type="dxa"/>
            <w:shd w:val="clear" w:color="auto" w:fill="auto"/>
          </w:tcPr>
          <w:p w14:paraId="364F7916"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21E520D4" w14:textId="77777777" w:rsidR="00B64DFA" w:rsidRPr="00290EFC" w:rsidRDefault="00B64DFA" w:rsidP="00F150F5">
            <w:pPr>
              <w:spacing w:line="288" w:lineRule="auto"/>
              <w:jc w:val="right"/>
              <w:rPr>
                <w:rFonts w:eastAsia="Times New Roman"/>
                <w:i/>
                <w:szCs w:val="28"/>
              </w:rPr>
            </w:pPr>
          </w:p>
        </w:tc>
      </w:tr>
      <w:tr w:rsidR="00B64DFA" w:rsidRPr="00290EFC" w14:paraId="5809FD18" w14:textId="77777777" w:rsidTr="00F150F5">
        <w:tc>
          <w:tcPr>
            <w:tcW w:w="7668" w:type="dxa"/>
            <w:shd w:val="clear" w:color="auto" w:fill="auto"/>
          </w:tcPr>
          <w:p w14:paraId="3B71F65E"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2.3. Kỹ năng nghe (Listening)</w:t>
            </w:r>
          </w:p>
          <w:p w14:paraId="1E053A0F"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và trả lời câu hỏi về các loại thức ăn, đồ uống;</w:t>
            </w:r>
          </w:p>
          <w:p w14:paraId="499116FB"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2.3.2. Bài tập True/False;</w:t>
            </w:r>
          </w:p>
          <w:p w14:paraId="5E2B8A9A"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2.3.3. Bài tập trắc nghiệm.</w:t>
            </w:r>
          </w:p>
        </w:tc>
        <w:tc>
          <w:tcPr>
            <w:tcW w:w="1584" w:type="dxa"/>
            <w:shd w:val="clear" w:color="auto" w:fill="auto"/>
          </w:tcPr>
          <w:p w14:paraId="4771139B"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1F2B6E45" w14:textId="77777777" w:rsidTr="00F150F5">
        <w:tc>
          <w:tcPr>
            <w:tcW w:w="7668" w:type="dxa"/>
            <w:shd w:val="clear" w:color="auto" w:fill="auto"/>
          </w:tcPr>
          <w:p w14:paraId="123F6F1E"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2.4. Kỹ năng nói (Speaking)</w:t>
            </w:r>
          </w:p>
          <w:p w14:paraId="26968CDE"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2.4.1. Hỏi về số lượng trong mua sắm;</w:t>
            </w:r>
          </w:p>
          <w:p w14:paraId="78A6F89C"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 xml:space="preserve">2.4.2. Bài tập điền hoàn chỉnh câu với </w:t>
            </w:r>
            <w:r w:rsidRPr="00290EFC">
              <w:rPr>
                <w:rFonts w:eastAsia="Times New Roman"/>
                <w:b/>
                <w:bCs/>
                <w:i/>
                <w:iCs/>
                <w:szCs w:val="28"/>
                <w:lang w:val="vi-VN" w:eastAsia="vi-VN"/>
              </w:rPr>
              <w:t>much</w:t>
            </w:r>
            <w:r w:rsidRPr="00290EFC">
              <w:rPr>
                <w:rFonts w:eastAsia="Times New Roman"/>
                <w:szCs w:val="28"/>
                <w:lang w:val="vi-VN" w:eastAsia="vi-VN"/>
              </w:rPr>
              <w:t xml:space="preserve"> hoặc </w:t>
            </w:r>
            <w:r w:rsidRPr="00290EFC">
              <w:rPr>
                <w:rFonts w:eastAsia="Times New Roman"/>
                <w:b/>
                <w:bCs/>
                <w:i/>
                <w:iCs/>
                <w:szCs w:val="28"/>
                <w:lang w:val="vi-VN" w:eastAsia="vi-VN"/>
              </w:rPr>
              <w:t>many</w:t>
            </w:r>
            <w:r w:rsidRPr="00290EFC">
              <w:rPr>
                <w:rFonts w:eastAsia="Times New Roman"/>
                <w:szCs w:val="28"/>
                <w:lang w:val="vi-VN" w:eastAsia="vi-VN"/>
              </w:rPr>
              <w:t>;</w:t>
            </w:r>
          </w:p>
          <w:p w14:paraId="389C8251"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2.4.3. Bài tập lựa chọn đáp án đúng;</w:t>
            </w:r>
          </w:p>
          <w:p w14:paraId="67402AD3"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2.4.4. Bài tập sửa lỗi câu.</w:t>
            </w:r>
          </w:p>
        </w:tc>
        <w:tc>
          <w:tcPr>
            <w:tcW w:w="1584" w:type="dxa"/>
            <w:shd w:val="clear" w:color="auto" w:fill="auto"/>
          </w:tcPr>
          <w:p w14:paraId="23B7D2D8"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5E207B6A" w14:textId="77777777" w:rsidR="00B64DFA" w:rsidRPr="00290EFC" w:rsidRDefault="00B64DFA" w:rsidP="00F150F5">
            <w:pPr>
              <w:spacing w:line="288" w:lineRule="auto"/>
              <w:jc w:val="right"/>
              <w:rPr>
                <w:rFonts w:eastAsia="Times New Roman"/>
                <w:i/>
                <w:szCs w:val="28"/>
              </w:rPr>
            </w:pPr>
          </w:p>
        </w:tc>
      </w:tr>
      <w:tr w:rsidR="00B64DFA" w:rsidRPr="00290EFC" w14:paraId="5DF58400" w14:textId="77777777" w:rsidTr="00F150F5">
        <w:tc>
          <w:tcPr>
            <w:tcW w:w="7668" w:type="dxa"/>
            <w:shd w:val="clear" w:color="auto" w:fill="auto"/>
          </w:tcPr>
          <w:p w14:paraId="603221F5"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lastRenderedPageBreak/>
              <w:t>2.5. Kỹ năng đọc (Reading)</w:t>
            </w:r>
          </w:p>
          <w:p w14:paraId="7E4DAC7C"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A restaurant menu;</w:t>
            </w:r>
          </w:p>
          <w:p w14:paraId="04DF1440"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2.5.2. Bài tập phân loại từ vựng;</w:t>
            </w:r>
          </w:p>
          <w:p w14:paraId="7D1890D2"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2.5.3. Bài tập True/False.</w:t>
            </w:r>
          </w:p>
        </w:tc>
        <w:tc>
          <w:tcPr>
            <w:tcW w:w="1584" w:type="dxa"/>
            <w:shd w:val="clear" w:color="auto" w:fill="auto"/>
          </w:tcPr>
          <w:p w14:paraId="3278C39F"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3958CB79" w14:textId="77777777" w:rsidTr="00F150F5">
        <w:tc>
          <w:tcPr>
            <w:tcW w:w="7668" w:type="dxa"/>
            <w:shd w:val="clear" w:color="auto" w:fill="auto"/>
          </w:tcPr>
          <w:p w14:paraId="2ED5DAA7"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2.6. Kỹ năng viết (Writing)</w:t>
            </w:r>
          </w:p>
          <w:p w14:paraId="5D320CA9"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Viết đoạn văn ngắn nêu những việc nên làm và không nên làm để có sức khỏe tốt (tối thiểu 50 từ).</w:t>
            </w:r>
          </w:p>
        </w:tc>
        <w:tc>
          <w:tcPr>
            <w:tcW w:w="1584" w:type="dxa"/>
            <w:shd w:val="clear" w:color="auto" w:fill="auto"/>
          </w:tcPr>
          <w:p w14:paraId="641CA0FC"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1E82B853" w14:textId="77777777" w:rsidR="00B64DFA" w:rsidRPr="00290EFC" w:rsidRDefault="00B64DFA" w:rsidP="00B64DFA">
      <w:pPr>
        <w:spacing w:line="288" w:lineRule="auto"/>
        <w:jc w:val="both"/>
        <w:rPr>
          <w:szCs w:val="28"/>
        </w:rPr>
      </w:pPr>
    </w:p>
    <w:p w14:paraId="17E61A0D" w14:textId="77777777" w:rsidR="00B64DFA" w:rsidRPr="00290EFC" w:rsidRDefault="00B64DFA" w:rsidP="00B64DFA">
      <w:pPr>
        <w:spacing w:line="288" w:lineRule="auto"/>
        <w:jc w:val="both"/>
        <w:rPr>
          <w:b/>
          <w:bCs/>
          <w:szCs w:val="28"/>
          <w:lang w:eastAsia="vi-VN"/>
        </w:rPr>
      </w:pPr>
      <w:bookmarkStart w:id="85" w:name="bookmark112"/>
      <w:r w:rsidRPr="00290EFC">
        <w:rPr>
          <w:b/>
          <w:bCs/>
          <w:szCs w:val="28"/>
          <w:lang w:val="vi-VN" w:eastAsia="vi-VN"/>
        </w:rPr>
        <w:t xml:space="preserve">Bài 5. </w:t>
      </w:r>
      <w:bookmarkEnd w:id="85"/>
      <w:r w:rsidRPr="00290EFC">
        <w:rPr>
          <w:b/>
          <w:bCs/>
          <w:szCs w:val="28"/>
          <w:lang w:val="vi-VN" w:eastAsia="vi-VN"/>
        </w:rPr>
        <w:t>CÁC SỰ KIỆN ĐẶC BIỆT (SPECIAL OCCASIONS)</w:t>
      </w:r>
    </w:p>
    <w:p w14:paraId="71822CA7" w14:textId="77777777" w:rsidR="00B64DFA" w:rsidRPr="00290EFC" w:rsidRDefault="00B64DFA" w:rsidP="00B64DFA">
      <w:pPr>
        <w:spacing w:line="288" w:lineRule="auto"/>
        <w:jc w:val="right"/>
        <w:rPr>
          <w:i/>
          <w:spacing w:val="-8"/>
          <w:szCs w:val="28"/>
        </w:rPr>
      </w:pPr>
      <w:bookmarkStart w:id="86" w:name="bookmark113"/>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29F7EAE5" w14:textId="77777777" w:rsidR="00B64DFA" w:rsidRPr="00290EFC" w:rsidRDefault="00B64DFA" w:rsidP="00B64DFA">
      <w:pPr>
        <w:spacing w:line="288" w:lineRule="auto"/>
        <w:jc w:val="both"/>
        <w:rPr>
          <w:szCs w:val="28"/>
        </w:rPr>
      </w:pPr>
      <w:r w:rsidRPr="00290EFC">
        <w:rPr>
          <w:b/>
          <w:bCs/>
          <w:szCs w:val="28"/>
          <w:lang w:val="vi-VN" w:eastAsia="vi-VN"/>
        </w:rPr>
        <w:t>1. Mục tiêu</w:t>
      </w:r>
      <w:bookmarkEnd w:id="86"/>
    </w:p>
    <w:p w14:paraId="26FB2025" w14:textId="77777777" w:rsidR="00B64DFA" w:rsidRPr="00290EFC" w:rsidRDefault="00B64DFA" w:rsidP="00B64DFA">
      <w:pPr>
        <w:spacing w:line="288" w:lineRule="auto"/>
        <w:jc w:val="both"/>
        <w:rPr>
          <w:szCs w:val="28"/>
        </w:rPr>
      </w:pPr>
      <w:r w:rsidRPr="00290EFC">
        <w:rPr>
          <w:szCs w:val="28"/>
          <w:lang w:val="vi-VN" w:eastAsia="vi-VN"/>
        </w:rPr>
        <w:t>- Sử dụng thì Present simple và Present continuous, giới từ chỉ thời gian (prepositions of time) và các từ vựng về quần áo, màu sắc, l</w:t>
      </w:r>
      <w:r w:rsidRPr="00290EFC">
        <w:rPr>
          <w:szCs w:val="28"/>
        </w:rPr>
        <w:t xml:space="preserve">ễ </w:t>
      </w:r>
      <w:r w:rsidRPr="00290EFC">
        <w:rPr>
          <w:szCs w:val="28"/>
          <w:lang w:val="vi-VN" w:eastAsia="vi-VN"/>
        </w:rPr>
        <w:t>hội và sự kiện đặc biệt và tính từ mô tả ngoại hình;</w:t>
      </w:r>
    </w:p>
    <w:p w14:paraId="0B0CF3D3" w14:textId="77777777" w:rsidR="00B64DFA" w:rsidRPr="00290EFC" w:rsidRDefault="00B64DFA" w:rsidP="00B64DFA">
      <w:pPr>
        <w:spacing w:line="288" w:lineRule="auto"/>
        <w:jc w:val="both"/>
        <w:rPr>
          <w:szCs w:val="28"/>
        </w:rPr>
      </w:pPr>
      <w:r w:rsidRPr="00290EFC">
        <w:rPr>
          <w:szCs w:val="28"/>
          <w:lang w:val="vi-VN" w:eastAsia="vi-VN"/>
        </w:rPr>
        <w:t>- Nghe và trả lời câu hỏi về lễ hội và các thông tin có liên quan;</w:t>
      </w:r>
    </w:p>
    <w:p w14:paraId="0AF2AAF7" w14:textId="77777777" w:rsidR="00B64DFA" w:rsidRPr="00290EFC" w:rsidRDefault="00B64DFA" w:rsidP="00B64DFA">
      <w:pPr>
        <w:spacing w:line="288" w:lineRule="auto"/>
        <w:jc w:val="both"/>
        <w:rPr>
          <w:szCs w:val="28"/>
        </w:rPr>
      </w:pPr>
      <w:r w:rsidRPr="00290EFC">
        <w:rPr>
          <w:szCs w:val="28"/>
          <w:lang w:val="vi-VN" w:eastAsia="vi-VN"/>
        </w:rPr>
        <w:t>- Thực hành nói về các hoạt động của gia đình trong các lễ hội và sự kiện đặc biệt;</w:t>
      </w:r>
    </w:p>
    <w:p w14:paraId="1A9579E2" w14:textId="77777777" w:rsidR="00B64DFA" w:rsidRPr="00290EFC" w:rsidRDefault="00B64DFA" w:rsidP="00B64DFA">
      <w:pPr>
        <w:spacing w:line="288" w:lineRule="auto"/>
        <w:jc w:val="both"/>
        <w:rPr>
          <w:szCs w:val="28"/>
        </w:rPr>
      </w:pPr>
      <w:r w:rsidRPr="00290EFC">
        <w:rPr>
          <w:szCs w:val="28"/>
          <w:lang w:val="vi-VN" w:eastAsia="vi-VN"/>
        </w:rPr>
        <w:t>- Đọc hiểu và trả lời câu hỏi về các hoạt động trong ngày T</w:t>
      </w:r>
      <w:r w:rsidRPr="00290EFC">
        <w:rPr>
          <w:szCs w:val="28"/>
        </w:rPr>
        <w:t>ế</w:t>
      </w:r>
      <w:r w:rsidRPr="00290EFC">
        <w:rPr>
          <w:szCs w:val="28"/>
          <w:lang w:val="vi-VN" w:eastAsia="vi-VN"/>
        </w:rPr>
        <w:t>t truyền thống Việt Nam;</w:t>
      </w:r>
    </w:p>
    <w:p w14:paraId="737196C2" w14:textId="77777777" w:rsidR="00B64DFA" w:rsidRPr="00290EFC" w:rsidRDefault="00B64DFA" w:rsidP="00B64DFA">
      <w:pPr>
        <w:spacing w:line="288" w:lineRule="auto"/>
        <w:jc w:val="both"/>
        <w:rPr>
          <w:szCs w:val="28"/>
        </w:rPr>
      </w:pPr>
      <w:r w:rsidRPr="00290EFC">
        <w:rPr>
          <w:szCs w:val="28"/>
          <w:lang w:val="vi-VN" w:eastAsia="vi-VN"/>
        </w:rPr>
        <w:t>- Viết đoạn văn ngắn mô tả một lễ hội hoặc sự kiện đặc biệt.</w:t>
      </w:r>
    </w:p>
    <w:p w14:paraId="67B19180" w14:textId="77777777" w:rsidR="00B64DFA" w:rsidRPr="00290EFC" w:rsidRDefault="00B64DFA" w:rsidP="00B64DFA">
      <w:pPr>
        <w:spacing w:line="288" w:lineRule="auto"/>
        <w:jc w:val="both"/>
        <w:rPr>
          <w:b/>
          <w:bCs/>
          <w:szCs w:val="28"/>
          <w:lang w:eastAsia="vi-VN"/>
        </w:rPr>
      </w:pPr>
      <w:bookmarkStart w:id="87" w:name="bookmark114"/>
      <w:r w:rsidRPr="00290EFC">
        <w:rPr>
          <w:b/>
          <w:bCs/>
          <w:szCs w:val="28"/>
          <w:lang w:val="vi-VN" w:eastAsia="vi-VN"/>
        </w:rPr>
        <w:t>2. Nội dung</w:t>
      </w:r>
      <w:bookmarkEnd w:id="87"/>
    </w:p>
    <w:tbl>
      <w:tblPr>
        <w:tblW w:w="9252" w:type="dxa"/>
        <w:tblLook w:val="01E0" w:firstRow="1" w:lastRow="1" w:firstColumn="1" w:lastColumn="1" w:noHBand="0" w:noVBand="0"/>
      </w:tblPr>
      <w:tblGrid>
        <w:gridCol w:w="7668"/>
        <w:gridCol w:w="1584"/>
      </w:tblGrid>
      <w:tr w:rsidR="00B64DFA" w:rsidRPr="00290EFC" w14:paraId="2D179A83" w14:textId="77777777" w:rsidTr="00F150F5">
        <w:tc>
          <w:tcPr>
            <w:tcW w:w="7668" w:type="dxa"/>
            <w:shd w:val="clear" w:color="auto" w:fill="auto"/>
          </w:tcPr>
          <w:p w14:paraId="2227D39D" w14:textId="77777777" w:rsidR="00B64DFA" w:rsidRPr="00290EFC" w:rsidRDefault="00B64DFA" w:rsidP="00F150F5">
            <w:pPr>
              <w:spacing w:line="288" w:lineRule="auto"/>
              <w:jc w:val="both"/>
              <w:rPr>
                <w:rFonts w:eastAsia="Times New Roman"/>
                <w:szCs w:val="28"/>
              </w:rPr>
            </w:pPr>
            <w:bookmarkStart w:id="88" w:name="bookmark115"/>
            <w:r w:rsidRPr="00290EFC">
              <w:rPr>
                <w:rFonts w:eastAsia="Times New Roman"/>
                <w:b/>
                <w:bCs/>
                <w:szCs w:val="28"/>
                <w:lang w:val="vi-VN" w:eastAsia="vi-VN"/>
              </w:rPr>
              <w:t>2.1. Từ vựng (Vocabulary)</w:t>
            </w:r>
            <w:bookmarkEnd w:id="88"/>
          </w:p>
          <w:p w14:paraId="6CEDE807"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2.1.1. Các ngày lễ quan trọng;</w:t>
            </w:r>
          </w:p>
          <w:p w14:paraId="7DEB4502"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2.1.2. Từ vựng mô tả ngoại hình;</w:t>
            </w:r>
          </w:p>
          <w:p w14:paraId="45C3504B"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2.1.3. Quần áo và màu sắc.</w:t>
            </w:r>
          </w:p>
        </w:tc>
        <w:tc>
          <w:tcPr>
            <w:tcW w:w="1584" w:type="dxa"/>
            <w:shd w:val="clear" w:color="auto" w:fill="auto"/>
          </w:tcPr>
          <w:p w14:paraId="70EC1CBE"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4778C0FC" w14:textId="77777777" w:rsidTr="00F150F5">
        <w:tc>
          <w:tcPr>
            <w:tcW w:w="7668" w:type="dxa"/>
            <w:shd w:val="clear" w:color="auto" w:fill="auto"/>
          </w:tcPr>
          <w:p w14:paraId="7D8F663B" w14:textId="77777777" w:rsidR="00B64DFA" w:rsidRPr="00290EFC" w:rsidRDefault="00B64DFA" w:rsidP="00F150F5">
            <w:pPr>
              <w:spacing w:line="288" w:lineRule="auto"/>
              <w:jc w:val="both"/>
              <w:rPr>
                <w:rFonts w:eastAsia="Times New Roman"/>
                <w:szCs w:val="28"/>
              </w:rPr>
            </w:pPr>
            <w:bookmarkStart w:id="89" w:name="bookmark116"/>
            <w:r w:rsidRPr="00290EFC">
              <w:rPr>
                <w:rFonts w:eastAsia="Times New Roman"/>
                <w:b/>
                <w:bCs/>
                <w:szCs w:val="28"/>
                <w:lang w:val="vi-VN" w:eastAsia="vi-VN"/>
              </w:rPr>
              <w:t>2.2. Ngữ pháp (Grammar)</w:t>
            </w:r>
            <w:bookmarkEnd w:id="89"/>
          </w:p>
          <w:p w14:paraId="0151F30D"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2.2.1. Thì hiện tại đ</w:t>
            </w:r>
            <w:r w:rsidRPr="00290EFC">
              <w:rPr>
                <w:rFonts w:eastAsia="Times New Roman"/>
                <w:szCs w:val="28"/>
              </w:rPr>
              <w:t>ơ</w:t>
            </w:r>
            <w:r w:rsidRPr="00290EFC">
              <w:rPr>
                <w:rFonts w:eastAsia="Times New Roman"/>
                <w:szCs w:val="28"/>
                <w:lang w:val="vi-VN" w:eastAsia="vi-VN"/>
              </w:rPr>
              <w:t>n;</w:t>
            </w:r>
          </w:p>
          <w:p w14:paraId="3FE5F8E3"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2.2.2. Thì hiện tại tiếp diễn;</w:t>
            </w:r>
          </w:p>
          <w:p w14:paraId="7489FB06"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2.2.3. Giới từ chỉ thời gian.</w:t>
            </w:r>
          </w:p>
        </w:tc>
        <w:tc>
          <w:tcPr>
            <w:tcW w:w="1584" w:type="dxa"/>
            <w:shd w:val="clear" w:color="auto" w:fill="auto"/>
          </w:tcPr>
          <w:p w14:paraId="6C700352"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203C6198" w14:textId="77777777" w:rsidR="00B64DFA" w:rsidRPr="00290EFC" w:rsidRDefault="00B64DFA" w:rsidP="00F150F5">
            <w:pPr>
              <w:spacing w:line="288" w:lineRule="auto"/>
              <w:jc w:val="right"/>
              <w:rPr>
                <w:rFonts w:eastAsia="Times New Roman"/>
                <w:i/>
                <w:szCs w:val="28"/>
              </w:rPr>
            </w:pPr>
          </w:p>
        </w:tc>
      </w:tr>
      <w:tr w:rsidR="00B64DFA" w:rsidRPr="00290EFC" w14:paraId="34BFC6D8" w14:textId="77777777" w:rsidTr="00F150F5">
        <w:tc>
          <w:tcPr>
            <w:tcW w:w="7668" w:type="dxa"/>
            <w:shd w:val="clear" w:color="auto" w:fill="auto"/>
          </w:tcPr>
          <w:p w14:paraId="7E90694C"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2.3. Kỹ năng nghe (Listening)</w:t>
            </w:r>
          </w:p>
          <w:p w14:paraId="05247C14"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và trả lời câu hỏi về lễ hội và các thông tin có liên quan;</w:t>
            </w:r>
          </w:p>
          <w:p w14:paraId="63B8BB4B"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2.3.2. Bài tập lựa chọn đáp án đúng;</w:t>
            </w:r>
          </w:p>
          <w:p w14:paraId="40F616A5"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2.3.3. Thực hành theo cặp đôi;</w:t>
            </w:r>
          </w:p>
          <w:p w14:paraId="3BCF8F15"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2.3.4. Bài tập nghe và điền từ vào chỗ trống.</w:t>
            </w:r>
          </w:p>
        </w:tc>
        <w:tc>
          <w:tcPr>
            <w:tcW w:w="1584" w:type="dxa"/>
            <w:shd w:val="clear" w:color="auto" w:fill="auto"/>
          </w:tcPr>
          <w:p w14:paraId="24B0FBFC"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37B68238" w14:textId="77777777" w:rsidTr="00F150F5">
        <w:tc>
          <w:tcPr>
            <w:tcW w:w="7668" w:type="dxa"/>
            <w:shd w:val="clear" w:color="auto" w:fill="auto"/>
          </w:tcPr>
          <w:p w14:paraId="3C3C0D35" w14:textId="77777777" w:rsidR="00B64DFA" w:rsidRPr="00290EFC" w:rsidRDefault="00B64DFA" w:rsidP="00F150F5">
            <w:pPr>
              <w:spacing w:line="288" w:lineRule="auto"/>
              <w:jc w:val="both"/>
              <w:rPr>
                <w:rFonts w:eastAsia="Times New Roman"/>
                <w:szCs w:val="28"/>
              </w:rPr>
            </w:pPr>
            <w:bookmarkStart w:id="90" w:name="bookmark118"/>
            <w:r w:rsidRPr="00290EFC">
              <w:rPr>
                <w:rFonts w:eastAsia="Times New Roman"/>
                <w:b/>
                <w:bCs/>
                <w:szCs w:val="28"/>
                <w:lang w:val="vi-VN" w:eastAsia="vi-VN"/>
              </w:rPr>
              <w:t>2.4. Kỹ năng nói (Speaking)</w:t>
            </w:r>
            <w:bookmarkEnd w:id="90"/>
          </w:p>
          <w:p w14:paraId="66D381B1"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 xml:space="preserve">2.4.1. Thực hành nói về các hoạt động của gia đình trong các lễ </w:t>
            </w:r>
            <w:r w:rsidRPr="00290EFC">
              <w:rPr>
                <w:rFonts w:eastAsia="Times New Roman"/>
                <w:szCs w:val="28"/>
                <w:lang w:val="vi-VN" w:eastAsia="vi-VN"/>
              </w:rPr>
              <w:lastRenderedPageBreak/>
              <w:t>hội và sự kiện đặc biệt;</w:t>
            </w:r>
          </w:p>
          <w:p w14:paraId="5B236287"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2.4.2. Bài tập sắp xếp câu theo trật tự phù hợp;</w:t>
            </w:r>
          </w:p>
          <w:p w14:paraId="7787BF37"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2.4.3. Thực hành nói với bạn trong lớp.</w:t>
            </w:r>
          </w:p>
        </w:tc>
        <w:tc>
          <w:tcPr>
            <w:tcW w:w="1584" w:type="dxa"/>
            <w:shd w:val="clear" w:color="auto" w:fill="auto"/>
          </w:tcPr>
          <w:p w14:paraId="2DBF8995"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lastRenderedPageBreak/>
              <w:t>2 giờ</w:t>
            </w:r>
          </w:p>
          <w:p w14:paraId="280DE27C" w14:textId="77777777" w:rsidR="00B64DFA" w:rsidRPr="00290EFC" w:rsidRDefault="00B64DFA" w:rsidP="00F150F5">
            <w:pPr>
              <w:spacing w:line="288" w:lineRule="auto"/>
              <w:jc w:val="right"/>
              <w:rPr>
                <w:rFonts w:eastAsia="Times New Roman"/>
                <w:i/>
                <w:szCs w:val="28"/>
              </w:rPr>
            </w:pPr>
          </w:p>
        </w:tc>
      </w:tr>
      <w:tr w:rsidR="00B64DFA" w:rsidRPr="00290EFC" w14:paraId="239708AB" w14:textId="77777777" w:rsidTr="00F150F5">
        <w:tc>
          <w:tcPr>
            <w:tcW w:w="7668" w:type="dxa"/>
            <w:shd w:val="clear" w:color="auto" w:fill="auto"/>
          </w:tcPr>
          <w:p w14:paraId="6FAE69A5" w14:textId="77777777" w:rsidR="00B64DFA" w:rsidRPr="00290EFC" w:rsidRDefault="00B64DFA" w:rsidP="00F150F5">
            <w:pPr>
              <w:spacing w:line="288" w:lineRule="auto"/>
              <w:jc w:val="both"/>
              <w:rPr>
                <w:rFonts w:eastAsia="Times New Roman"/>
                <w:szCs w:val="28"/>
              </w:rPr>
            </w:pPr>
            <w:bookmarkStart w:id="91" w:name="bookmark119"/>
            <w:r w:rsidRPr="00290EFC">
              <w:rPr>
                <w:rFonts w:eastAsia="Times New Roman"/>
                <w:b/>
                <w:bCs/>
                <w:szCs w:val="28"/>
                <w:lang w:val="vi-VN" w:eastAsia="vi-VN"/>
              </w:rPr>
              <w:lastRenderedPageBreak/>
              <w:t>2.5. Kỹ năng đọc (Reading)</w:t>
            </w:r>
            <w:bookmarkEnd w:id="91"/>
          </w:p>
          <w:p w14:paraId="1117CDD7"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Tet holiday;</w:t>
            </w:r>
          </w:p>
          <w:p w14:paraId="59405DFC"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2.5.2. Bài tập đọc và trả lời câu hỏi;</w:t>
            </w:r>
          </w:p>
          <w:p w14:paraId="1562852F"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2.5.3. Thảo luận.</w:t>
            </w:r>
          </w:p>
        </w:tc>
        <w:tc>
          <w:tcPr>
            <w:tcW w:w="1584" w:type="dxa"/>
            <w:shd w:val="clear" w:color="auto" w:fill="auto"/>
          </w:tcPr>
          <w:p w14:paraId="7F9C207B"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6564B723" w14:textId="77777777" w:rsidTr="00F150F5">
        <w:tc>
          <w:tcPr>
            <w:tcW w:w="7668" w:type="dxa"/>
            <w:shd w:val="clear" w:color="auto" w:fill="auto"/>
          </w:tcPr>
          <w:p w14:paraId="743456DE"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2.6. Kỹ năng viết (Writing)</w:t>
            </w:r>
          </w:p>
          <w:p w14:paraId="16F57F2F"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Viết đoạn văn ngắn mô tả một lễ hội hoặc sự kiện đặc biệt (tối thiểu 50 từ).</w:t>
            </w:r>
          </w:p>
        </w:tc>
        <w:tc>
          <w:tcPr>
            <w:tcW w:w="1584" w:type="dxa"/>
            <w:shd w:val="clear" w:color="auto" w:fill="auto"/>
          </w:tcPr>
          <w:p w14:paraId="631CDD5A"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63D293B4" w14:textId="77777777" w:rsidR="00B64DFA" w:rsidRPr="00290EFC" w:rsidRDefault="00B64DFA" w:rsidP="00B64DFA">
      <w:pPr>
        <w:spacing w:line="288" w:lineRule="auto"/>
        <w:jc w:val="both"/>
        <w:rPr>
          <w:szCs w:val="28"/>
        </w:rPr>
      </w:pPr>
    </w:p>
    <w:p w14:paraId="20794000" w14:textId="77777777" w:rsidR="00B64DFA" w:rsidRPr="00290EFC" w:rsidRDefault="00B64DFA" w:rsidP="00B64DFA">
      <w:pPr>
        <w:spacing w:line="288" w:lineRule="auto"/>
        <w:jc w:val="both"/>
        <w:rPr>
          <w:b/>
          <w:bCs/>
          <w:szCs w:val="28"/>
          <w:lang w:eastAsia="vi-VN"/>
        </w:rPr>
      </w:pPr>
      <w:r w:rsidRPr="00290EFC">
        <w:rPr>
          <w:b/>
          <w:bCs/>
          <w:szCs w:val="28"/>
          <w:lang w:val="vi-VN" w:eastAsia="vi-VN"/>
        </w:rPr>
        <w:t>Bài 6. KỲ NGHỈ (VACATION)</w:t>
      </w:r>
    </w:p>
    <w:p w14:paraId="66991125" w14:textId="77777777" w:rsidR="00B64DFA" w:rsidRPr="00290EFC" w:rsidRDefault="00B64DFA" w:rsidP="00B64DFA">
      <w:pPr>
        <w:spacing w:line="288" w:lineRule="auto"/>
        <w:jc w:val="right"/>
        <w:rPr>
          <w:i/>
          <w:spacing w:val="-8"/>
          <w:szCs w:val="28"/>
        </w:rPr>
      </w:pPr>
      <w:bookmarkStart w:id="92" w:name="bookmark120"/>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1933ADC8" w14:textId="77777777" w:rsidR="00B64DFA" w:rsidRPr="00290EFC" w:rsidRDefault="00B64DFA" w:rsidP="00B64DFA">
      <w:pPr>
        <w:spacing w:line="288" w:lineRule="auto"/>
        <w:jc w:val="both"/>
        <w:rPr>
          <w:szCs w:val="28"/>
        </w:rPr>
      </w:pPr>
      <w:r w:rsidRPr="00290EFC">
        <w:rPr>
          <w:b/>
          <w:bCs/>
          <w:szCs w:val="28"/>
          <w:lang w:val="vi-VN" w:eastAsia="vi-VN"/>
        </w:rPr>
        <w:t>1. Mục tiêu</w:t>
      </w:r>
      <w:bookmarkEnd w:id="92"/>
    </w:p>
    <w:p w14:paraId="6E9E965D" w14:textId="77777777" w:rsidR="00B64DFA" w:rsidRPr="00290EFC" w:rsidRDefault="00B64DFA" w:rsidP="00B64DFA">
      <w:pPr>
        <w:spacing w:line="288" w:lineRule="auto"/>
        <w:jc w:val="both"/>
        <w:rPr>
          <w:szCs w:val="28"/>
        </w:rPr>
      </w:pPr>
      <w:r w:rsidRPr="00290EFC">
        <w:rPr>
          <w:szCs w:val="28"/>
          <w:lang w:val="vi-VN" w:eastAsia="vi-VN"/>
        </w:rPr>
        <w:t>- Sử dụng thì quá khứ đơn (Past simple), các cụm từ chỉ thời gian, các vật dụng và hoạt động liên quan đến kỳ nghỉ, tính từ mô tả nơi chốn và cảm xúc;</w:t>
      </w:r>
    </w:p>
    <w:p w14:paraId="54FB5D47" w14:textId="77777777" w:rsidR="00B64DFA" w:rsidRPr="00290EFC" w:rsidRDefault="00B64DFA" w:rsidP="00B64DFA">
      <w:pPr>
        <w:spacing w:line="288" w:lineRule="auto"/>
        <w:jc w:val="both"/>
        <w:rPr>
          <w:szCs w:val="28"/>
        </w:rPr>
      </w:pPr>
      <w:r w:rsidRPr="00290EFC">
        <w:rPr>
          <w:szCs w:val="28"/>
          <w:lang w:val="vi-VN" w:eastAsia="vi-VN"/>
        </w:rPr>
        <w:t>- Nghe và trả lời câu hỏi về kỳ nghỉ;</w:t>
      </w:r>
    </w:p>
    <w:p w14:paraId="4A36516C" w14:textId="77777777" w:rsidR="00B64DFA" w:rsidRPr="00290EFC" w:rsidRDefault="00B64DFA" w:rsidP="00B64DFA">
      <w:pPr>
        <w:spacing w:line="288" w:lineRule="auto"/>
        <w:jc w:val="both"/>
        <w:rPr>
          <w:szCs w:val="28"/>
        </w:rPr>
      </w:pPr>
      <w:r w:rsidRPr="00290EFC">
        <w:rPr>
          <w:szCs w:val="28"/>
          <w:lang w:val="vi-VN" w:eastAsia="vi-VN"/>
        </w:rPr>
        <w:t>- Thực hành đặt câu hỏi có liên quan đến kỳ nghỉ;</w:t>
      </w:r>
    </w:p>
    <w:p w14:paraId="20DE73E7" w14:textId="77777777" w:rsidR="00B64DFA" w:rsidRPr="00290EFC" w:rsidRDefault="00B64DFA" w:rsidP="00B64DFA">
      <w:pPr>
        <w:spacing w:line="288" w:lineRule="auto"/>
        <w:jc w:val="both"/>
        <w:rPr>
          <w:szCs w:val="28"/>
        </w:rPr>
      </w:pPr>
      <w:r w:rsidRPr="00290EFC">
        <w:rPr>
          <w:szCs w:val="28"/>
          <w:lang w:val="vi-VN" w:eastAsia="vi-VN"/>
        </w:rPr>
        <w:t>- Đọc hiểu và trả lời câu hỏi về một chuyến du lịch đã thực hiện;</w:t>
      </w:r>
    </w:p>
    <w:p w14:paraId="11112C54" w14:textId="77777777" w:rsidR="00B64DFA" w:rsidRPr="00290EFC" w:rsidRDefault="00B64DFA" w:rsidP="00B64DFA">
      <w:pPr>
        <w:spacing w:line="288" w:lineRule="auto"/>
        <w:jc w:val="both"/>
        <w:rPr>
          <w:szCs w:val="28"/>
        </w:rPr>
      </w:pPr>
      <w:r w:rsidRPr="00290EFC">
        <w:rPr>
          <w:szCs w:val="28"/>
          <w:lang w:val="vi-VN" w:eastAsia="vi-VN"/>
        </w:rPr>
        <w:t>- Viết đoạn văn ngắn kể về kỳ nghỉ vừa qua của bạn.</w:t>
      </w:r>
    </w:p>
    <w:p w14:paraId="5ADE49F6" w14:textId="77777777" w:rsidR="00B64DFA" w:rsidRPr="00290EFC" w:rsidRDefault="00B64DFA" w:rsidP="00B64DFA">
      <w:pPr>
        <w:spacing w:line="288" w:lineRule="auto"/>
        <w:jc w:val="both"/>
        <w:rPr>
          <w:b/>
          <w:bCs/>
          <w:szCs w:val="28"/>
          <w:lang w:eastAsia="vi-VN"/>
        </w:rPr>
      </w:pPr>
      <w:bookmarkStart w:id="93" w:name="bookmark121"/>
      <w:r w:rsidRPr="00290EFC">
        <w:rPr>
          <w:b/>
          <w:bCs/>
          <w:szCs w:val="28"/>
          <w:lang w:val="vi-VN" w:eastAsia="vi-VN"/>
        </w:rPr>
        <w:t>2. Nội dung</w:t>
      </w:r>
      <w:bookmarkEnd w:id="93"/>
    </w:p>
    <w:tbl>
      <w:tblPr>
        <w:tblW w:w="9252" w:type="dxa"/>
        <w:tblLook w:val="01E0" w:firstRow="1" w:lastRow="1" w:firstColumn="1" w:lastColumn="1" w:noHBand="0" w:noVBand="0"/>
      </w:tblPr>
      <w:tblGrid>
        <w:gridCol w:w="7668"/>
        <w:gridCol w:w="1584"/>
      </w:tblGrid>
      <w:tr w:rsidR="00B64DFA" w:rsidRPr="00290EFC" w14:paraId="64A8063C" w14:textId="77777777" w:rsidTr="00F150F5">
        <w:tc>
          <w:tcPr>
            <w:tcW w:w="7668" w:type="dxa"/>
            <w:shd w:val="clear" w:color="auto" w:fill="auto"/>
          </w:tcPr>
          <w:p w14:paraId="1CC84C18" w14:textId="77777777" w:rsidR="00B64DFA" w:rsidRPr="00290EFC" w:rsidRDefault="00B64DFA" w:rsidP="00F150F5">
            <w:pPr>
              <w:spacing w:line="288" w:lineRule="auto"/>
              <w:jc w:val="both"/>
              <w:rPr>
                <w:rFonts w:eastAsia="Times New Roman"/>
                <w:szCs w:val="28"/>
              </w:rPr>
            </w:pPr>
            <w:bookmarkStart w:id="94" w:name="bookmark122"/>
            <w:r w:rsidRPr="00290EFC">
              <w:rPr>
                <w:rFonts w:eastAsia="Times New Roman"/>
                <w:b/>
                <w:bCs/>
                <w:szCs w:val="28"/>
                <w:lang w:val="vi-VN" w:eastAsia="vi-VN"/>
              </w:rPr>
              <w:t>2.1. Từ vựng (Vocabulary)</w:t>
            </w:r>
            <w:bookmarkEnd w:id="94"/>
          </w:p>
          <w:p w14:paraId="4B1BF382"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2.1.1. Các hoạt động liên quan đến kỳ nghỉ;</w:t>
            </w:r>
          </w:p>
          <w:p w14:paraId="0A59A450"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2.1.2. Các vật dụng liên quan đến kỳ nghỉ;</w:t>
            </w:r>
          </w:p>
          <w:p w14:paraId="2C013BA0"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2.1.3. Các tính từ mô tả nơi chốn và cảm xúc.</w:t>
            </w:r>
          </w:p>
        </w:tc>
        <w:tc>
          <w:tcPr>
            <w:tcW w:w="1584" w:type="dxa"/>
            <w:shd w:val="clear" w:color="auto" w:fill="auto"/>
          </w:tcPr>
          <w:p w14:paraId="46592332"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245E4EFB" w14:textId="77777777" w:rsidTr="00F150F5">
        <w:tc>
          <w:tcPr>
            <w:tcW w:w="7668" w:type="dxa"/>
            <w:shd w:val="clear" w:color="auto" w:fill="auto"/>
          </w:tcPr>
          <w:p w14:paraId="1D041A2B" w14:textId="77777777" w:rsidR="00B64DFA" w:rsidRPr="00290EFC" w:rsidRDefault="00B64DFA" w:rsidP="00F150F5">
            <w:pPr>
              <w:spacing w:line="288" w:lineRule="auto"/>
              <w:jc w:val="both"/>
              <w:rPr>
                <w:rFonts w:eastAsia="Times New Roman"/>
                <w:szCs w:val="28"/>
              </w:rPr>
            </w:pPr>
            <w:bookmarkStart w:id="95" w:name="bookmark123"/>
            <w:r w:rsidRPr="00290EFC">
              <w:rPr>
                <w:rFonts w:eastAsia="Times New Roman"/>
                <w:b/>
                <w:bCs/>
                <w:szCs w:val="28"/>
                <w:lang w:val="vi-VN" w:eastAsia="vi-VN"/>
              </w:rPr>
              <w:t>2.2. Ngữ pháp (Grammar)</w:t>
            </w:r>
            <w:bookmarkEnd w:id="95"/>
          </w:p>
          <w:p w14:paraId="416CAC74"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2.2.1. Thì quá khứ đơn;</w:t>
            </w:r>
          </w:p>
          <w:p w14:paraId="0120A6E6"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2.2.2. Dạng quá khứ của động từ To be;</w:t>
            </w:r>
          </w:p>
          <w:p w14:paraId="5CAF8757"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2.2.3. Dạng quá khứ của động từ Can;</w:t>
            </w:r>
          </w:p>
          <w:p w14:paraId="54E800E1"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2.2.4. Động từ hợp quy tắc.</w:t>
            </w:r>
          </w:p>
        </w:tc>
        <w:tc>
          <w:tcPr>
            <w:tcW w:w="1584" w:type="dxa"/>
            <w:shd w:val="clear" w:color="auto" w:fill="auto"/>
          </w:tcPr>
          <w:p w14:paraId="637688BC"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55687BB2" w14:textId="77777777" w:rsidR="00B64DFA" w:rsidRPr="00290EFC" w:rsidRDefault="00B64DFA" w:rsidP="00F150F5">
            <w:pPr>
              <w:spacing w:line="288" w:lineRule="auto"/>
              <w:jc w:val="right"/>
              <w:rPr>
                <w:rFonts w:eastAsia="Times New Roman"/>
                <w:i/>
                <w:szCs w:val="28"/>
              </w:rPr>
            </w:pPr>
          </w:p>
        </w:tc>
      </w:tr>
      <w:tr w:rsidR="00B64DFA" w:rsidRPr="00290EFC" w14:paraId="5413465C" w14:textId="77777777" w:rsidTr="00F150F5">
        <w:tc>
          <w:tcPr>
            <w:tcW w:w="7668" w:type="dxa"/>
            <w:shd w:val="clear" w:color="auto" w:fill="auto"/>
          </w:tcPr>
          <w:p w14:paraId="5108BB90" w14:textId="77777777" w:rsidR="00B64DFA" w:rsidRPr="00290EFC" w:rsidRDefault="00B64DFA" w:rsidP="00F150F5">
            <w:pPr>
              <w:spacing w:line="288" w:lineRule="auto"/>
              <w:jc w:val="both"/>
              <w:rPr>
                <w:rFonts w:eastAsia="Times New Roman"/>
                <w:szCs w:val="28"/>
              </w:rPr>
            </w:pPr>
            <w:bookmarkStart w:id="96" w:name="bookmark124"/>
            <w:r w:rsidRPr="00290EFC">
              <w:rPr>
                <w:rFonts w:eastAsia="Times New Roman"/>
                <w:b/>
                <w:bCs/>
                <w:szCs w:val="28"/>
                <w:lang w:val="vi-VN" w:eastAsia="vi-VN"/>
              </w:rPr>
              <w:t>2.3. Kỹ năng nghe (Listening)</w:t>
            </w:r>
            <w:bookmarkEnd w:id="96"/>
          </w:p>
          <w:p w14:paraId="57106EFC"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và trả lời câu hỏi về kỳ nghỉ;</w:t>
            </w:r>
          </w:p>
          <w:p w14:paraId="2C7E9410"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2.3.2. Bài tập nghe và lựa chọn đáp án đúng;</w:t>
            </w:r>
          </w:p>
          <w:p w14:paraId="0F02ED7A"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2.3.3. Bài tập nghe và kết hợp.</w:t>
            </w:r>
          </w:p>
        </w:tc>
        <w:tc>
          <w:tcPr>
            <w:tcW w:w="1584" w:type="dxa"/>
            <w:shd w:val="clear" w:color="auto" w:fill="auto"/>
          </w:tcPr>
          <w:p w14:paraId="7E5D159E"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5AA3C6E6" w14:textId="77777777" w:rsidTr="00F150F5">
        <w:tc>
          <w:tcPr>
            <w:tcW w:w="7668" w:type="dxa"/>
            <w:shd w:val="clear" w:color="auto" w:fill="auto"/>
          </w:tcPr>
          <w:p w14:paraId="027F09EC" w14:textId="77777777" w:rsidR="00B64DFA" w:rsidRPr="00290EFC" w:rsidRDefault="00B64DFA" w:rsidP="00F150F5">
            <w:pPr>
              <w:spacing w:line="288" w:lineRule="auto"/>
              <w:jc w:val="both"/>
              <w:rPr>
                <w:rFonts w:eastAsia="Times New Roman"/>
                <w:szCs w:val="28"/>
              </w:rPr>
            </w:pPr>
            <w:bookmarkStart w:id="97" w:name="bookmark125"/>
            <w:r w:rsidRPr="00290EFC">
              <w:rPr>
                <w:rFonts w:eastAsia="Times New Roman"/>
                <w:b/>
                <w:bCs/>
                <w:szCs w:val="28"/>
                <w:lang w:val="vi-VN" w:eastAsia="vi-VN"/>
              </w:rPr>
              <w:t>2.4. Kỹ năng nói (Speaking)</w:t>
            </w:r>
            <w:bookmarkEnd w:id="97"/>
          </w:p>
          <w:p w14:paraId="5EAC55AF"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2.4.1. Thực hành đặt câu hỏi có liên quan đến kỳ nghỉ;</w:t>
            </w:r>
          </w:p>
          <w:p w14:paraId="14600833"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2.4.2. Bài tập sắp xếp câu theo trật tự phù hợp;</w:t>
            </w:r>
          </w:p>
          <w:p w14:paraId="43274D0A"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lastRenderedPageBreak/>
              <w:t>2.4.3. Thực hành với bạn trong lớp.</w:t>
            </w:r>
          </w:p>
        </w:tc>
        <w:tc>
          <w:tcPr>
            <w:tcW w:w="1584" w:type="dxa"/>
            <w:shd w:val="clear" w:color="auto" w:fill="auto"/>
          </w:tcPr>
          <w:p w14:paraId="55C36188"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lastRenderedPageBreak/>
              <w:t>2 giờ</w:t>
            </w:r>
          </w:p>
          <w:p w14:paraId="438183A2" w14:textId="77777777" w:rsidR="00B64DFA" w:rsidRPr="00290EFC" w:rsidRDefault="00B64DFA" w:rsidP="00F150F5">
            <w:pPr>
              <w:spacing w:line="288" w:lineRule="auto"/>
              <w:jc w:val="right"/>
              <w:rPr>
                <w:rFonts w:eastAsia="Times New Roman"/>
                <w:i/>
                <w:szCs w:val="28"/>
              </w:rPr>
            </w:pPr>
          </w:p>
        </w:tc>
      </w:tr>
      <w:tr w:rsidR="00B64DFA" w:rsidRPr="00290EFC" w14:paraId="1F7927E3" w14:textId="77777777" w:rsidTr="00F150F5">
        <w:tc>
          <w:tcPr>
            <w:tcW w:w="7668" w:type="dxa"/>
            <w:shd w:val="clear" w:color="auto" w:fill="auto"/>
          </w:tcPr>
          <w:p w14:paraId="581258B8" w14:textId="77777777" w:rsidR="00B64DFA" w:rsidRPr="00290EFC" w:rsidRDefault="00B64DFA" w:rsidP="00F150F5">
            <w:pPr>
              <w:spacing w:line="288" w:lineRule="auto"/>
              <w:jc w:val="both"/>
              <w:rPr>
                <w:rFonts w:eastAsia="Times New Roman"/>
                <w:szCs w:val="28"/>
              </w:rPr>
            </w:pPr>
            <w:bookmarkStart w:id="98" w:name="bookmark126"/>
            <w:r w:rsidRPr="00290EFC">
              <w:rPr>
                <w:rFonts w:eastAsia="Times New Roman"/>
                <w:b/>
                <w:bCs/>
                <w:szCs w:val="28"/>
                <w:lang w:val="vi-VN" w:eastAsia="vi-VN"/>
              </w:rPr>
              <w:lastRenderedPageBreak/>
              <w:t>2.5. Kỹ năng đọc (Reading)</w:t>
            </w:r>
            <w:bookmarkEnd w:id="98"/>
          </w:p>
          <w:p w14:paraId="52E26BA6"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My first trip to Hanoi;</w:t>
            </w:r>
          </w:p>
          <w:p w14:paraId="5348B338"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2.5.2. Bài tập đọc và trả lời câu hỏi;</w:t>
            </w:r>
          </w:p>
          <w:p w14:paraId="2710451C"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2.5.3. Bài tập True/False.</w:t>
            </w:r>
          </w:p>
        </w:tc>
        <w:tc>
          <w:tcPr>
            <w:tcW w:w="1584" w:type="dxa"/>
            <w:shd w:val="clear" w:color="auto" w:fill="auto"/>
          </w:tcPr>
          <w:p w14:paraId="36380DE0"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1EF639AF" w14:textId="77777777" w:rsidTr="00F150F5">
        <w:tc>
          <w:tcPr>
            <w:tcW w:w="7668" w:type="dxa"/>
            <w:shd w:val="clear" w:color="auto" w:fill="auto"/>
          </w:tcPr>
          <w:p w14:paraId="05FBFD52"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2.6. Kỹ năng viết (Writing)</w:t>
            </w:r>
          </w:p>
          <w:p w14:paraId="2F31DBB4"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Viết đoạn văn ngắn kể về kỳ nghỉ vừa qua của bạn (tối thiểu 50 từ).</w:t>
            </w:r>
          </w:p>
        </w:tc>
        <w:tc>
          <w:tcPr>
            <w:tcW w:w="1584" w:type="dxa"/>
            <w:shd w:val="clear" w:color="auto" w:fill="auto"/>
          </w:tcPr>
          <w:p w14:paraId="26C6429D"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670FAE56" w14:textId="77777777" w:rsidR="00B64DFA" w:rsidRPr="00290EFC" w:rsidRDefault="00B64DFA" w:rsidP="00B64DFA">
      <w:pPr>
        <w:spacing w:line="288" w:lineRule="auto"/>
        <w:jc w:val="both"/>
        <w:rPr>
          <w:szCs w:val="28"/>
        </w:rPr>
      </w:pPr>
    </w:p>
    <w:p w14:paraId="5FA0092F" w14:textId="77777777" w:rsidR="00B64DFA" w:rsidRPr="00290EFC" w:rsidRDefault="00B64DFA" w:rsidP="00B64DFA">
      <w:pPr>
        <w:spacing w:line="288" w:lineRule="auto"/>
        <w:jc w:val="both"/>
        <w:rPr>
          <w:b/>
          <w:bCs/>
          <w:szCs w:val="28"/>
          <w:lang w:eastAsia="vi-VN"/>
        </w:rPr>
      </w:pPr>
      <w:bookmarkStart w:id="99" w:name="bookmark127"/>
      <w:r w:rsidRPr="00290EFC">
        <w:rPr>
          <w:b/>
          <w:bCs/>
          <w:szCs w:val="28"/>
          <w:lang w:val="vi-VN" w:eastAsia="vi-VN"/>
        </w:rPr>
        <w:t>Bài 7. CÁC HOẠT ĐỘNG HÀNG NGÀY (ACTIVITIES)</w:t>
      </w:r>
      <w:bookmarkEnd w:id="99"/>
    </w:p>
    <w:p w14:paraId="198D3827" w14:textId="77777777" w:rsidR="00B64DFA" w:rsidRPr="00290EFC" w:rsidRDefault="00B64DFA" w:rsidP="00B64DFA">
      <w:pPr>
        <w:spacing w:line="288" w:lineRule="auto"/>
        <w:jc w:val="right"/>
        <w:rPr>
          <w:i/>
          <w:spacing w:val="-8"/>
          <w:szCs w:val="28"/>
        </w:rPr>
      </w:pPr>
      <w:bookmarkStart w:id="100" w:name="bookmark128"/>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59AFEF1B" w14:textId="77777777" w:rsidR="00B64DFA" w:rsidRPr="00290EFC" w:rsidRDefault="00B64DFA" w:rsidP="00B64DFA">
      <w:pPr>
        <w:spacing w:line="288" w:lineRule="auto"/>
        <w:jc w:val="both"/>
        <w:rPr>
          <w:szCs w:val="28"/>
        </w:rPr>
      </w:pPr>
      <w:r w:rsidRPr="00290EFC">
        <w:rPr>
          <w:b/>
          <w:bCs/>
          <w:szCs w:val="28"/>
          <w:lang w:val="vi-VN" w:eastAsia="vi-VN"/>
        </w:rPr>
        <w:t>1. Mục tiêu</w:t>
      </w:r>
      <w:bookmarkEnd w:id="100"/>
    </w:p>
    <w:p w14:paraId="4D74CED3" w14:textId="77777777" w:rsidR="00B64DFA" w:rsidRPr="00290EFC" w:rsidRDefault="00B64DFA" w:rsidP="00B64DFA">
      <w:pPr>
        <w:spacing w:line="288" w:lineRule="auto"/>
        <w:jc w:val="both"/>
        <w:rPr>
          <w:szCs w:val="28"/>
        </w:rPr>
      </w:pPr>
      <w:r w:rsidRPr="00290EFC">
        <w:rPr>
          <w:szCs w:val="28"/>
          <w:lang w:val="vi-VN" w:eastAsia="vi-VN"/>
        </w:rPr>
        <w:t>- Sử dụng kết hợp thì hiện tại đơn và thì hiện tại tiếp; to infinitive và gerund và từ vựng về các hoạt động hàng ngày; các tính từ chỉ tính cách;</w:t>
      </w:r>
    </w:p>
    <w:p w14:paraId="152F63B3" w14:textId="77777777" w:rsidR="00B64DFA" w:rsidRPr="00290EFC" w:rsidRDefault="00B64DFA" w:rsidP="00B64DFA">
      <w:pPr>
        <w:spacing w:line="288" w:lineRule="auto"/>
        <w:jc w:val="both"/>
        <w:rPr>
          <w:szCs w:val="28"/>
        </w:rPr>
      </w:pPr>
      <w:r w:rsidRPr="00290EFC">
        <w:rPr>
          <w:szCs w:val="28"/>
          <w:lang w:val="vi-VN" w:eastAsia="vi-VN"/>
        </w:rPr>
        <w:t>- Nghe và trả lời câu hỏi về đề tài các hoạt động hàng ngày;</w:t>
      </w:r>
    </w:p>
    <w:p w14:paraId="561084D8" w14:textId="77777777" w:rsidR="00B64DFA" w:rsidRPr="00290EFC" w:rsidRDefault="00B64DFA" w:rsidP="00B64DFA">
      <w:pPr>
        <w:spacing w:line="288" w:lineRule="auto"/>
        <w:jc w:val="both"/>
        <w:rPr>
          <w:szCs w:val="28"/>
        </w:rPr>
      </w:pPr>
      <w:r w:rsidRPr="00290EFC">
        <w:rPr>
          <w:szCs w:val="28"/>
          <w:lang w:val="vi-VN" w:eastAsia="vi-VN"/>
        </w:rPr>
        <w:t>- Nói về các hoạt động hàng ngày;</w:t>
      </w:r>
    </w:p>
    <w:p w14:paraId="52C542DC" w14:textId="77777777" w:rsidR="00B64DFA" w:rsidRPr="00290EFC" w:rsidRDefault="00B64DFA" w:rsidP="00B64DFA">
      <w:pPr>
        <w:spacing w:line="288" w:lineRule="auto"/>
        <w:jc w:val="both"/>
        <w:rPr>
          <w:szCs w:val="28"/>
        </w:rPr>
      </w:pPr>
      <w:r w:rsidRPr="00290EFC">
        <w:rPr>
          <w:szCs w:val="28"/>
          <w:lang w:val="vi-VN" w:eastAsia="vi-VN"/>
        </w:rPr>
        <w:t>- Đọc hiểu bức thư giới thiệu về một chuyến du lịch;</w:t>
      </w:r>
    </w:p>
    <w:p w14:paraId="74A2DD71" w14:textId="77777777" w:rsidR="00B64DFA" w:rsidRPr="00290EFC" w:rsidRDefault="00B64DFA" w:rsidP="00B64DFA">
      <w:pPr>
        <w:spacing w:line="288" w:lineRule="auto"/>
        <w:jc w:val="both"/>
        <w:rPr>
          <w:szCs w:val="28"/>
        </w:rPr>
      </w:pPr>
      <w:r w:rsidRPr="00290EFC">
        <w:rPr>
          <w:szCs w:val="28"/>
          <w:lang w:val="vi-VN" w:eastAsia="vi-VN"/>
        </w:rPr>
        <w:t>- Viết đoạn văn mô tả hoạt động đang diễn ra trong một bức tranh.</w:t>
      </w:r>
    </w:p>
    <w:p w14:paraId="27162AFE" w14:textId="77777777" w:rsidR="00B64DFA" w:rsidRPr="00290EFC" w:rsidRDefault="00B64DFA" w:rsidP="00B64DFA">
      <w:pPr>
        <w:spacing w:line="288" w:lineRule="auto"/>
        <w:jc w:val="both"/>
        <w:rPr>
          <w:b/>
          <w:bCs/>
          <w:szCs w:val="28"/>
          <w:lang w:eastAsia="vi-VN"/>
        </w:rPr>
      </w:pPr>
      <w:bookmarkStart w:id="101" w:name="bookmark129"/>
      <w:r w:rsidRPr="00290EFC">
        <w:rPr>
          <w:b/>
          <w:bCs/>
          <w:szCs w:val="28"/>
          <w:lang w:val="vi-VN" w:eastAsia="vi-VN"/>
        </w:rPr>
        <w:t>2. Nội dung</w:t>
      </w:r>
      <w:bookmarkEnd w:id="101"/>
    </w:p>
    <w:tbl>
      <w:tblPr>
        <w:tblW w:w="9252" w:type="dxa"/>
        <w:tblLook w:val="01E0" w:firstRow="1" w:lastRow="1" w:firstColumn="1" w:lastColumn="1" w:noHBand="0" w:noVBand="0"/>
      </w:tblPr>
      <w:tblGrid>
        <w:gridCol w:w="7668"/>
        <w:gridCol w:w="1584"/>
      </w:tblGrid>
      <w:tr w:rsidR="00B64DFA" w:rsidRPr="00290EFC" w14:paraId="19FC116D" w14:textId="77777777" w:rsidTr="00F150F5">
        <w:tc>
          <w:tcPr>
            <w:tcW w:w="7668" w:type="dxa"/>
            <w:shd w:val="clear" w:color="auto" w:fill="auto"/>
          </w:tcPr>
          <w:p w14:paraId="187C1E54" w14:textId="77777777" w:rsidR="00B64DFA" w:rsidRPr="00290EFC" w:rsidRDefault="00B64DFA" w:rsidP="00F150F5">
            <w:pPr>
              <w:spacing w:line="288" w:lineRule="auto"/>
              <w:jc w:val="both"/>
              <w:rPr>
                <w:rFonts w:eastAsia="Times New Roman"/>
                <w:szCs w:val="28"/>
              </w:rPr>
            </w:pPr>
            <w:bookmarkStart w:id="102" w:name="bookmark130"/>
            <w:r w:rsidRPr="00290EFC">
              <w:rPr>
                <w:rFonts w:eastAsia="Times New Roman"/>
                <w:b/>
                <w:bCs/>
                <w:szCs w:val="28"/>
                <w:lang w:val="vi-VN" w:eastAsia="vi-VN"/>
              </w:rPr>
              <w:t>2.1. Từ vựng (Vocabulary)</w:t>
            </w:r>
            <w:bookmarkEnd w:id="102"/>
          </w:p>
          <w:p w14:paraId="6CA43E00"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2.1.1. Các hoạt động hàng ngày;</w:t>
            </w:r>
          </w:p>
          <w:p w14:paraId="73EB7CC2"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2.1.2. Tính từ chỉ tính cách.</w:t>
            </w:r>
          </w:p>
        </w:tc>
        <w:tc>
          <w:tcPr>
            <w:tcW w:w="1584" w:type="dxa"/>
            <w:shd w:val="clear" w:color="auto" w:fill="auto"/>
          </w:tcPr>
          <w:p w14:paraId="2C1E1AEF"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3C7AF7A5" w14:textId="77777777" w:rsidTr="00F150F5">
        <w:tc>
          <w:tcPr>
            <w:tcW w:w="7668" w:type="dxa"/>
            <w:shd w:val="clear" w:color="auto" w:fill="auto"/>
          </w:tcPr>
          <w:p w14:paraId="76354AD3" w14:textId="77777777" w:rsidR="00B64DFA" w:rsidRPr="00290EFC" w:rsidRDefault="00B64DFA" w:rsidP="00F150F5">
            <w:pPr>
              <w:spacing w:line="288" w:lineRule="auto"/>
              <w:jc w:val="both"/>
              <w:rPr>
                <w:rFonts w:eastAsia="Times New Roman"/>
                <w:szCs w:val="28"/>
              </w:rPr>
            </w:pPr>
            <w:bookmarkStart w:id="103" w:name="bookmark131"/>
            <w:r w:rsidRPr="00290EFC">
              <w:rPr>
                <w:rFonts w:eastAsia="Times New Roman"/>
                <w:b/>
                <w:bCs/>
                <w:szCs w:val="28"/>
                <w:lang w:val="vi-VN" w:eastAsia="vi-VN"/>
              </w:rPr>
              <w:t>2.2. Ngữ pháp (Grammar)</w:t>
            </w:r>
            <w:bookmarkEnd w:id="103"/>
          </w:p>
          <w:p w14:paraId="758484BF"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2.2.1. Kết hợp thì hiện tại đơn và thì hiện tại tiếp diễn;</w:t>
            </w:r>
          </w:p>
          <w:p w14:paraId="77E59C94"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2.2.2. To inf</w:t>
            </w:r>
            <w:r w:rsidRPr="00290EFC">
              <w:rPr>
                <w:rFonts w:eastAsia="Times New Roman"/>
                <w:szCs w:val="28"/>
              </w:rPr>
              <w:t>in</w:t>
            </w:r>
            <w:r w:rsidRPr="00290EFC">
              <w:rPr>
                <w:rFonts w:eastAsia="Times New Roman"/>
                <w:szCs w:val="28"/>
                <w:lang w:val="vi-VN" w:eastAsia="vi-VN"/>
              </w:rPr>
              <w:t>ivive and Gerund.</w:t>
            </w:r>
          </w:p>
        </w:tc>
        <w:tc>
          <w:tcPr>
            <w:tcW w:w="1584" w:type="dxa"/>
            <w:shd w:val="clear" w:color="auto" w:fill="auto"/>
          </w:tcPr>
          <w:p w14:paraId="3EB4CA15"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38B96C42" w14:textId="77777777" w:rsidR="00B64DFA" w:rsidRPr="00290EFC" w:rsidRDefault="00B64DFA" w:rsidP="00F150F5">
            <w:pPr>
              <w:spacing w:line="288" w:lineRule="auto"/>
              <w:jc w:val="right"/>
              <w:rPr>
                <w:rFonts w:eastAsia="Times New Roman"/>
                <w:i/>
                <w:szCs w:val="28"/>
              </w:rPr>
            </w:pPr>
          </w:p>
        </w:tc>
      </w:tr>
      <w:tr w:rsidR="00B64DFA" w:rsidRPr="00290EFC" w14:paraId="631038FE" w14:textId="77777777" w:rsidTr="00F150F5">
        <w:tc>
          <w:tcPr>
            <w:tcW w:w="7668" w:type="dxa"/>
            <w:shd w:val="clear" w:color="auto" w:fill="auto"/>
          </w:tcPr>
          <w:p w14:paraId="547B3C59" w14:textId="77777777" w:rsidR="00B64DFA" w:rsidRPr="00290EFC" w:rsidRDefault="00B64DFA" w:rsidP="00F150F5">
            <w:pPr>
              <w:spacing w:line="288" w:lineRule="auto"/>
              <w:jc w:val="both"/>
              <w:rPr>
                <w:rFonts w:eastAsia="Times New Roman"/>
                <w:szCs w:val="28"/>
              </w:rPr>
            </w:pPr>
            <w:bookmarkStart w:id="104" w:name="bookmark132"/>
            <w:r w:rsidRPr="00290EFC">
              <w:rPr>
                <w:rFonts w:eastAsia="Times New Roman"/>
                <w:b/>
                <w:bCs/>
                <w:szCs w:val="28"/>
                <w:lang w:val="vi-VN" w:eastAsia="vi-VN"/>
              </w:rPr>
              <w:t>2.3. Kỹ năng nghe (Listening)</w:t>
            </w:r>
            <w:bookmarkEnd w:id="104"/>
          </w:p>
          <w:p w14:paraId="16C70025"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và trả lời câu hỏi về đề tài các hoạt động hàng ngày;</w:t>
            </w:r>
          </w:p>
          <w:p w14:paraId="6B5D4ECD"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2.3.2. Bài tập nghe và lựa chọn đáp án đúng;</w:t>
            </w:r>
          </w:p>
          <w:p w14:paraId="75A4F39F"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2.3.3. Bài tập nghe và trả lời câu hỏi.</w:t>
            </w:r>
          </w:p>
        </w:tc>
        <w:tc>
          <w:tcPr>
            <w:tcW w:w="1584" w:type="dxa"/>
            <w:shd w:val="clear" w:color="auto" w:fill="auto"/>
          </w:tcPr>
          <w:p w14:paraId="5423235B"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276D0566" w14:textId="77777777" w:rsidTr="00F150F5">
        <w:tc>
          <w:tcPr>
            <w:tcW w:w="7668" w:type="dxa"/>
            <w:shd w:val="clear" w:color="auto" w:fill="auto"/>
          </w:tcPr>
          <w:p w14:paraId="00674770" w14:textId="77777777" w:rsidR="00B64DFA" w:rsidRPr="00290EFC" w:rsidRDefault="00B64DFA" w:rsidP="00F150F5">
            <w:pPr>
              <w:spacing w:line="288" w:lineRule="auto"/>
              <w:jc w:val="both"/>
              <w:rPr>
                <w:rFonts w:eastAsia="Times New Roman"/>
                <w:szCs w:val="28"/>
              </w:rPr>
            </w:pPr>
            <w:bookmarkStart w:id="105" w:name="bookmark133"/>
            <w:r w:rsidRPr="00290EFC">
              <w:rPr>
                <w:rFonts w:eastAsia="Times New Roman"/>
                <w:b/>
                <w:bCs/>
                <w:szCs w:val="28"/>
                <w:lang w:val="vi-VN" w:eastAsia="vi-VN"/>
              </w:rPr>
              <w:t>2.4. Kỹ năng nói (Speaking)</w:t>
            </w:r>
            <w:bookmarkEnd w:id="105"/>
          </w:p>
          <w:p w14:paraId="152C3B07"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2.4.1. Nói về các hoạt động hàng ngày;</w:t>
            </w:r>
          </w:p>
          <w:p w14:paraId="5CE13CE1"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2.4.2. Thực hành nghe và lặp lại;</w:t>
            </w:r>
          </w:p>
          <w:p w14:paraId="47E97AEE"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2.4.3. Thực hành theo cặp đôi.</w:t>
            </w:r>
          </w:p>
        </w:tc>
        <w:tc>
          <w:tcPr>
            <w:tcW w:w="1584" w:type="dxa"/>
            <w:shd w:val="clear" w:color="auto" w:fill="auto"/>
          </w:tcPr>
          <w:p w14:paraId="631DDDCA"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0BD28CB7" w14:textId="77777777" w:rsidR="00B64DFA" w:rsidRPr="00290EFC" w:rsidRDefault="00B64DFA" w:rsidP="00F150F5">
            <w:pPr>
              <w:spacing w:line="288" w:lineRule="auto"/>
              <w:jc w:val="right"/>
              <w:rPr>
                <w:rFonts w:eastAsia="Times New Roman"/>
                <w:i/>
                <w:szCs w:val="28"/>
              </w:rPr>
            </w:pPr>
          </w:p>
        </w:tc>
      </w:tr>
      <w:tr w:rsidR="00B64DFA" w:rsidRPr="00290EFC" w14:paraId="7E241107" w14:textId="77777777" w:rsidTr="00F150F5">
        <w:tc>
          <w:tcPr>
            <w:tcW w:w="7668" w:type="dxa"/>
            <w:shd w:val="clear" w:color="auto" w:fill="auto"/>
          </w:tcPr>
          <w:p w14:paraId="1C74E762" w14:textId="77777777" w:rsidR="00B64DFA" w:rsidRPr="00290EFC" w:rsidRDefault="00B64DFA" w:rsidP="00F150F5">
            <w:pPr>
              <w:spacing w:line="288" w:lineRule="auto"/>
              <w:jc w:val="both"/>
              <w:rPr>
                <w:rFonts w:eastAsia="Times New Roman"/>
                <w:szCs w:val="28"/>
              </w:rPr>
            </w:pPr>
            <w:bookmarkStart w:id="106" w:name="bookmark134"/>
            <w:r w:rsidRPr="00290EFC">
              <w:rPr>
                <w:rFonts w:eastAsia="Times New Roman"/>
                <w:b/>
                <w:bCs/>
                <w:szCs w:val="28"/>
                <w:lang w:val="vi-VN" w:eastAsia="vi-VN"/>
              </w:rPr>
              <w:t>2.5. Kỹ năng đọc (Reading)</w:t>
            </w:r>
            <w:bookmarkEnd w:id="106"/>
          </w:p>
          <w:p w14:paraId="4BDD5F76"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A letter;</w:t>
            </w:r>
          </w:p>
          <w:p w14:paraId="06A408F0"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2.5.2. Bài tập đọc và lựa chọn đáp án đúng.</w:t>
            </w:r>
          </w:p>
        </w:tc>
        <w:tc>
          <w:tcPr>
            <w:tcW w:w="1584" w:type="dxa"/>
            <w:shd w:val="clear" w:color="auto" w:fill="auto"/>
          </w:tcPr>
          <w:p w14:paraId="5DF79536"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10AAE11A" w14:textId="77777777" w:rsidTr="00F150F5">
        <w:tc>
          <w:tcPr>
            <w:tcW w:w="7668" w:type="dxa"/>
            <w:shd w:val="clear" w:color="auto" w:fill="auto"/>
          </w:tcPr>
          <w:p w14:paraId="48AE46A2" w14:textId="77777777" w:rsidR="00B64DFA" w:rsidRPr="00290EFC" w:rsidRDefault="00B64DFA" w:rsidP="00F150F5">
            <w:pPr>
              <w:spacing w:line="288" w:lineRule="auto"/>
              <w:jc w:val="both"/>
              <w:rPr>
                <w:rFonts w:eastAsia="Times New Roman"/>
                <w:szCs w:val="28"/>
              </w:rPr>
            </w:pPr>
            <w:bookmarkStart w:id="107" w:name="bookmark135"/>
            <w:r w:rsidRPr="00290EFC">
              <w:rPr>
                <w:rFonts w:eastAsia="Times New Roman"/>
                <w:b/>
                <w:bCs/>
                <w:szCs w:val="28"/>
                <w:lang w:val="vi-VN" w:eastAsia="vi-VN"/>
              </w:rPr>
              <w:t>2.6. Kỹ năng viết (Writing)</w:t>
            </w:r>
            <w:bookmarkEnd w:id="107"/>
          </w:p>
          <w:p w14:paraId="60D88FE3"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lastRenderedPageBreak/>
              <w:t>Viết đoạn văn mô tả hoạt động đang diễn ra trong một bức tranh (tối thiểu 50 từ).</w:t>
            </w:r>
          </w:p>
        </w:tc>
        <w:tc>
          <w:tcPr>
            <w:tcW w:w="1584" w:type="dxa"/>
            <w:shd w:val="clear" w:color="auto" w:fill="auto"/>
          </w:tcPr>
          <w:p w14:paraId="6F14EBE7"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lastRenderedPageBreak/>
              <w:t>1 giờ</w:t>
            </w:r>
          </w:p>
        </w:tc>
      </w:tr>
    </w:tbl>
    <w:p w14:paraId="068A5061" w14:textId="77777777" w:rsidR="00B64DFA" w:rsidRPr="00290EFC" w:rsidRDefault="00B64DFA" w:rsidP="00B64DFA">
      <w:pPr>
        <w:spacing w:line="288" w:lineRule="auto"/>
        <w:jc w:val="both"/>
        <w:rPr>
          <w:szCs w:val="28"/>
        </w:rPr>
      </w:pPr>
    </w:p>
    <w:p w14:paraId="033A59FB" w14:textId="77777777" w:rsidR="00B64DFA" w:rsidRPr="00290EFC" w:rsidRDefault="00B64DFA" w:rsidP="00B64DFA">
      <w:pPr>
        <w:spacing w:line="288" w:lineRule="auto"/>
        <w:jc w:val="both"/>
        <w:rPr>
          <w:b/>
          <w:bCs/>
          <w:szCs w:val="28"/>
          <w:lang w:eastAsia="vi-VN"/>
        </w:rPr>
      </w:pPr>
      <w:r w:rsidRPr="00290EFC">
        <w:rPr>
          <w:b/>
          <w:bCs/>
          <w:szCs w:val="28"/>
          <w:lang w:val="vi-VN" w:eastAsia="vi-VN"/>
        </w:rPr>
        <w:t>Bài 8. SỞ THÍCH (HOBBIES AND INTERESTS)</w:t>
      </w:r>
    </w:p>
    <w:p w14:paraId="709AA342"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77761A34" w14:textId="77777777" w:rsidR="00B64DFA" w:rsidRPr="00290EFC" w:rsidRDefault="00B64DFA" w:rsidP="00B64DFA">
      <w:pPr>
        <w:spacing w:line="288" w:lineRule="auto"/>
        <w:jc w:val="both"/>
        <w:rPr>
          <w:szCs w:val="28"/>
        </w:rPr>
      </w:pPr>
      <w:r w:rsidRPr="00290EFC">
        <w:rPr>
          <w:b/>
          <w:bCs/>
          <w:szCs w:val="28"/>
          <w:lang w:val="vi-VN" w:eastAsia="vi-VN"/>
        </w:rPr>
        <w:t>1. M</w:t>
      </w:r>
      <w:r w:rsidRPr="00290EFC">
        <w:rPr>
          <w:b/>
          <w:bCs/>
          <w:szCs w:val="28"/>
        </w:rPr>
        <w:t>ụ</w:t>
      </w:r>
      <w:r w:rsidRPr="00290EFC">
        <w:rPr>
          <w:b/>
          <w:bCs/>
          <w:szCs w:val="28"/>
          <w:lang w:val="vi-VN" w:eastAsia="vi-VN"/>
        </w:rPr>
        <w:t>c tiêu</w:t>
      </w:r>
    </w:p>
    <w:p w14:paraId="08D83E25" w14:textId="77777777" w:rsidR="00B64DFA" w:rsidRPr="00290EFC" w:rsidRDefault="00B64DFA" w:rsidP="00B64DFA">
      <w:pPr>
        <w:spacing w:line="288" w:lineRule="auto"/>
        <w:jc w:val="both"/>
        <w:rPr>
          <w:szCs w:val="28"/>
        </w:rPr>
      </w:pPr>
      <w:r w:rsidRPr="00290EFC">
        <w:rPr>
          <w:szCs w:val="28"/>
          <w:lang w:val="vi-VN" w:eastAsia="vi-VN"/>
        </w:rPr>
        <w:t xml:space="preserve">- Sử dụng kết hợp thì quá khứ đơn (Past simple) và thì quá khứ tiếp diễn (Past continuous) các từ vựng về sở thích, các môn thể thao đi chung với động từ: </w:t>
      </w:r>
      <w:r w:rsidRPr="00290EFC">
        <w:rPr>
          <w:b/>
          <w:bCs/>
          <w:i/>
          <w:iCs/>
          <w:szCs w:val="28"/>
          <w:lang w:val="vi-VN" w:eastAsia="vi-VN"/>
        </w:rPr>
        <w:t xml:space="preserve">play, go </w:t>
      </w:r>
      <w:r w:rsidRPr="00290EFC">
        <w:rPr>
          <w:szCs w:val="28"/>
          <w:lang w:val="vi-VN" w:eastAsia="vi-VN"/>
        </w:rPr>
        <w:t>và</w:t>
      </w:r>
      <w:r w:rsidRPr="00290EFC">
        <w:rPr>
          <w:b/>
          <w:bCs/>
          <w:i/>
          <w:iCs/>
          <w:szCs w:val="28"/>
          <w:lang w:val="vi-VN" w:eastAsia="vi-VN"/>
        </w:rPr>
        <w:t xml:space="preserve"> do;</w:t>
      </w:r>
    </w:p>
    <w:p w14:paraId="6AD4D1A7" w14:textId="77777777" w:rsidR="00B64DFA" w:rsidRPr="00290EFC" w:rsidRDefault="00B64DFA" w:rsidP="00B64DFA">
      <w:pPr>
        <w:spacing w:line="288" w:lineRule="auto"/>
        <w:jc w:val="both"/>
        <w:rPr>
          <w:szCs w:val="28"/>
        </w:rPr>
      </w:pPr>
      <w:r w:rsidRPr="00290EFC">
        <w:rPr>
          <w:szCs w:val="28"/>
          <w:lang w:val="vi-VN" w:eastAsia="vi-VN"/>
        </w:rPr>
        <w:t>- Nghe các cá nhân nói về sở thích và trả lời câu hỏi;</w:t>
      </w:r>
    </w:p>
    <w:p w14:paraId="017BE710" w14:textId="77777777" w:rsidR="00B64DFA" w:rsidRPr="00290EFC" w:rsidRDefault="00B64DFA" w:rsidP="00B64DFA">
      <w:pPr>
        <w:spacing w:line="288" w:lineRule="auto"/>
        <w:jc w:val="both"/>
        <w:rPr>
          <w:szCs w:val="28"/>
        </w:rPr>
      </w:pPr>
      <w:r w:rsidRPr="00290EFC">
        <w:rPr>
          <w:szCs w:val="28"/>
          <w:lang w:val="vi-VN" w:eastAsia="vi-VN"/>
        </w:rPr>
        <w:t>- Nói về sở thích trong quá khứ và hiện tại;</w:t>
      </w:r>
    </w:p>
    <w:p w14:paraId="095BF9CD" w14:textId="77777777" w:rsidR="00B64DFA" w:rsidRPr="00290EFC" w:rsidRDefault="00B64DFA" w:rsidP="00B64DFA">
      <w:pPr>
        <w:spacing w:line="288" w:lineRule="auto"/>
        <w:jc w:val="both"/>
        <w:rPr>
          <w:szCs w:val="28"/>
        </w:rPr>
      </w:pPr>
      <w:r w:rsidRPr="00290EFC">
        <w:rPr>
          <w:szCs w:val="28"/>
          <w:lang w:val="vi-VN" w:eastAsia="vi-VN"/>
        </w:rPr>
        <w:t>- Đọc hiểu bài đọc và trả lời câu hỏi về sở thích;</w:t>
      </w:r>
    </w:p>
    <w:p w14:paraId="288AEEAA" w14:textId="77777777" w:rsidR="00B64DFA" w:rsidRPr="00290EFC" w:rsidRDefault="00B64DFA" w:rsidP="00B64DFA">
      <w:pPr>
        <w:spacing w:line="288" w:lineRule="auto"/>
        <w:jc w:val="both"/>
        <w:rPr>
          <w:szCs w:val="28"/>
        </w:rPr>
      </w:pPr>
      <w:r w:rsidRPr="00290EFC">
        <w:rPr>
          <w:szCs w:val="28"/>
          <w:lang w:val="vi-VN" w:eastAsia="vi-VN"/>
        </w:rPr>
        <w:t>- Viết đoạn văn ngắn mô tả các sở thích của bản thân.</w:t>
      </w:r>
    </w:p>
    <w:p w14:paraId="74F2AFC8" w14:textId="77777777" w:rsidR="00B64DFA" w:rsidRPr="00290EFC" w:rsidRDefault="00B64DFA" w:rsidP="00B64DFA">
      <w:pPr>
        <w:spacing w:line="288" w:lineRule="auto"/>
        <w:jc w:val="both"/>
        <w:rPr>
          <w:b/>
          <w:bCs/>
          <w:szCs w:val="28"/>
          <w:lang w:eastAsia="vi-VN"/>
        </w:rPr>
      </w:pPr>
      <w:bookmarkStart w:id="108" w:name="bookmark136"/>
      <w:r w:rsidRPr="00290EFC">
        <w:rPr>
          <w:b/>
          <w:bCs/>
          <w:szCs w:val="28"/>
          <w:lang w:val="vi-VN" w:eastAsia="vi-VN"/>
        </w:rPr>
        <w:t>2. Nội dung</w:t>
      </w:r>
      <w:bookmarkEnd w:id="108"/>
    </w:p>
    <w:tbl>
      <w:tblPr>
        <w:tblW w:w="9252" w:type="dxa"/>
        <w:tblLook w:val="01E0" w:firstRow="1" w:lastRow="1" w:firstColumn="1" w:lastColumn="1" w:noHBand="0" w:noVBand="0"/>
      </w:tblPr>
      <w:tblGrid>
        <w:gridCol w:w="7668"/>
        <w:gridCol w:w="1584"/>
      </w:tblGrid>
      <w:tr w:rsidR="00B64DFA" w:rsidRPr="00290EFC" w14:paraId="2134128F" w14:textId="77777777" w:rsidTr="00F150F5">
        <w:tc>
          <w:tcPr>
            <w:tcW w:w="7668" w:type="dxa"/>
            <w:shd w:val="clear" w:color="auto" w:fill="auto"/>
          </w:tcPr>
          <w:p w14:paraId="1D4E80CF" w14:textId="77777777" w:rsidR="00B64DFA" w:rsidRPr="00290EFC" w:rsidRDefault="00B64DFA" w:rsidP="00F150F5">
            <w:pPr>
              <w:spacing w:line="288" w:lineRule="auto"/>
              <w:jc w:val="both"/>
              <w:rPr>
                <w:rFonts w:eastAsia="Times New Roman"/>
                <w:szCs w:val="28"/>
              </w:rPr>
            </w:pPr>
            <w:bookmarkStart w:id="109" w:name="bookmark137"/>
            <w:r w:rsidRPr="00290EFC">
              <w:rPr>
                <w:rFonts w:eastAsia="Times New Roman"/>
                <w:b/>
                <w:bCs/>
                <w:szCs w:val="28"/>
                <w:lang w:val="vi-VN" w:eastAsia="vi-VN"/>
              </w:rPr>
              <w:t>2.1. Từ vựng (Vocabulary)</w:t>
            </w:r>
            <w:bookmarkEnd w:id="109"/>
          </w:p>
          <w:p w14:paraId="67B04BB4"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2.1.1. Sở thích;</w:t>
            </w:r>
          </w:p>
          <w:p w14:paraId="715535AB"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2.1.2. Cấu trúc Play/go/do+ sport</w:t>
            </w:r>
          </w:p>
        </w:tc>
        <w:tc>
          <w:tcPr>
            <w:tcW w:w="1584" w:type="dxa"/>
            <w:shd w:val="clear" w:color="auto" w:fill="auto"/>
          </w:tcPr>
          <w:p w14:paraId="6CF8D5EF"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29D1CDB6" w14:textId="77777777" w:rsidTr="00F150F5">
        <w:tc>
          <w:tcPr>
            <w:tcW w:w="7668" w:type="dxa"/>
            <w:shd w:val="clear" w:color="auto" w:fill="auto"/>
          </w:tcPr>
          <w:p w14:paraId="65B8BE9B" w14:textId="77777777" w:rsidR="00B64DFA" w:rsidRPr="00290EFC" w:rsidRDefault="00B64DFA" w:rsidP="00F150F5">
            <w:pPr>
              <w:spacing w:line="288" w:lineRule="auto"/>
              <w:jc w:val="both"/>
              <w:rPr>
                <w:rFonts w:eastAsia="Times New Roman"/>
                <w:szCs w:val="28"/>
              </w:rPr>
            </w:pPr>
            <w:bookmarkStart w:id="110" w:name="bookmark138"/>
            <w:r w:rsidRPr="00290EFC">
              <w:rPr>
                <w:rFonts w:eastAsia="Times New Roman"/>
                <w:b/>
                <w:bCs/>
                <w:szCs w:val="28"/>
                <w:lang w:val="vi-VN" w:eastAsia="vi-VN"/>
              </w:rPr>
              <w:t>2.2. Ngữ pháp (Grammar)</w:t>
            </w:r>
            <w:bookmarkEnd w:id="110"/>
          </w:p>
          <w:p w14:paraId="7B752529"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2.2.1. Thì quá khứ đơn;</w:t>
            </w:r>
          </w:p>
          <w:p w14:paraId="581F8277"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2.2.2. Thì quá khứ tiếp diễn;</w:t>
            </w:r>
          </w:p>
          <w:p w14:paraId="4BDCF0B6"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2.2.3. Kết hợp thì quá khứ đơn và thì quá khứ tiếp diễn.</w:t>
            </w:r>
          </w:p>
        </w:tc>
        <w:tc>
          <w:tcPr>
            <w:tcW w:w="1584" w:type="dxa"/>
            <w:shd w:val="clear" w:color="auto" w:fill="auto"/>
          </w:tcPr>
          <w:p w14:paraId="760B5C04"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2CD606DB" w14:textId="77777777" w:rsidR="00B64DFA" w:rsidRPr="00290EFC" w:rsidRDefault="00B64DFA" w:rsidP="00F150F5">
            <w:pPr>
              <w:spacing w:line="288" w:lineRule="auto"/>
              <w:jc w:val="right"/>
              <w:rPr>
                <w:rFonts w:eastAsia="Times New Roman"/>
                <w:i/>
                <w:szCs w:val="28"/>
              </w:rPr>
            </w:pPr>
          </w:p>
        </w:tc>
      </w:tr>
      <w:tr w:rsidR="00B64DFA" w:rsidRPr="00290EFC" w14:paraId="2992C4EC" w14:textId="77777777" w:rsidTr="00F150F5">
        <w:tc>
          <w:tcPr>
            <w:tcW w:w="7668" w:type="dxa"/>
            <w:shd w:val="clear" w:color="auto" w:fill="auto"/>
          </w:tcPr>
          <w:p w14:paraId="70CD83E6" w14:textId="77777777" w:rsidR="00B64DFA" w:rsidRPr="00290EFC" w:rsidRDefault="00B64DFA" w:rsidP="00F150F5">
            <w:pPr>
              <w:spacing w:line="288" w:lineRule="auto"/>
              <w:jc w:val="both"/>
              <w:rPr>
                <w:rFonts w:eastAsia="Times New Roman"/>
                <w:szCs w:val="28"/>
              </w:rPr>
            </w:pPr>
            <w:bookmarkStart w:id="111" w:name="bookmark139"/>
            <w:r w:rsidRPr="00290EFC">
              <w:rPr>
                <w:rFonts w:eastAsia="Times New Roman"/>
                <w:b/>
                <w:bCs/>
                <w:szCs w:val="28"/>
                <w:lang w:val="vi-VN" w:eastAsia="vi-VN"/>
              </w:rPr>
              <w:t>2.3. Kỹ năng nghe (Listening)</w:t>
            </w:r>
            <w:bookmarkEnd w:id="111"/>
          </w:p>
          <w:p w14:paraId="174A0505"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các cá nhân nói về sở thích và trả lời câu hỏi;</w:t>
            </w:r>
          </w:p>
          <w:p w14:paraId="0DAF4B0A"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2.3.2. Bài tập nghe và lựa chọn đáp án đúng.</w:t>
            </w:r>
          </w:p>
        </w:tc>
        <w:tc>
          <w:tcPr>
            <w:tcW w:w="1584" w:type="dxa"/>
            <w:shd w:val="clear" w:color="auto" w:fill="auto"/>
          </w:tcPr>
          <w:p w14:paraId="18DE7748"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51EC19AC" w14:textId="77777777" w:rsidTr="00F150F5">
        <w:tc>
          <w:tcPr>
            <w:tcW w:w="7668" w:type="dxa"/>
            <w:shd w:val="clear" w:color="auto" w:fill="auto"/>
          </w:tcPr>
          <w:p w14:paraId="7E995B4F" w14:textId="77777777" w:rsidR="00B64DFA" w:rsidRPr="00290EFC" w:rsidRDefault="00B64DFA" w:rsidP="00F150F5">
            <w:pPr>
              <w:spacing w:line="288" w:lineRule="auto"/>
              <w:jc w:val="both"/>
              <w:rPr>
                <w:rFonts w:eastAsia="Times New Roman"/>
                <w:szCs w:val="28"/>
              </w:rPr>
            </w:pPr>
            <w:bookmarkStart w:id="112" w:name="bookmark140"/>
            <w:r w:rsidRPr="00290EFC">
              <w:rPr>
                <w:rFonts w:eastAsia="Times New Roman"/>
                <w:b/>
                <w:bCs/>
                <w:szCs w:val="28"/>
                <w:lang w:val="vi-VN" w:eastAsia="vi-VN"/>
              </w:rPr>
              <w:t>2.4. Kỹ năng nói (Speaking)</w:t>
            </w:r>
            <w:bookmarkEnd w:id="112"/>
          </w:p>
          <w:p w14:paraId="5C50F423"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2.4.1. Nói về sở thích trong quá khứ và hiện tại;</w:t>
            </w:r>
          </w:p>
          <w:p w14:paraId="28B2C818"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2.4.2. Thực hành nghe và lặp lại.</w:t>
            </w:r>
          </w:p>
        </w:tc>
        <w:tc>
          <w:tcPr>
            <w:tcW w:w="1584" w:type="dxa"/>
            <w:shd w:val="clear" w:color="auto" w:fill="auto"/>
          </w:tcPr>
          <w:p w14:paraId="6DB31157"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09AD2188" w14:textId="77777777" w:rsidR="00B64DFA" w:rsidRPr="00290EFC" w:rsidRDefault="00B64DFA" w:rsidP="00F150F5">
            <w:pPr>
              <w:spacing w:line="288" w:lineRule="auto"/>
              <w:jc w:val="right"/>
              <w:rPr>
                <w:rFonts w:eastAsia="Times New Roman"/>
                <w:i/>
                <w:szCs w:val="28"/>
              </w:rPr>
            </w:pPr>
          </w:p>
        </w:tc>
      </w:tr>
      <w:tr w:rsidR="00B64DFA" w:rsidRPr="00290EFC" w14:paraId="0531A981" w14:textId="77777777" w:rsidTr="00F150F5">
        <w:tc>
          <w:tcPr>
            <w:tcW w:w="7668" w:type="dxa"/>
            <w:shd w:val="clear" w:color="auto" w:fill="auto"/>
          </w:tcPr>
          <w:p w14:paraId="69A1CF52" w14:textId="77777777" w:rsidR="00B64DFA" w:rsidRPr="00290EFC" w:rsidRDefault="00B64DFA" w:rsidP="00F150F5">
            <w:pPr>
              <w:spacing w:line="288" w:lineRule="auto"/>
              <w:jc w:val="both"/>
              <w:rPr>
                <w:rFonts w:eastAsia="Times New Roman"/>
                <w:szCs w:val="28"/>
              </w:rPr>
            </w:pPr>
            <w:bookmarkStart w:id="113" w:name="bookmark141"/>
            <w:r w:rsidRPr="00290EFC">
              <w:rPr>
                <w:rFonts w:eastAsia="Times New Roman"/>
                <w:b/>
                <w:bCs/>
                <w:szCs w:val="28"/>
                <w:lang w:val="vi-VN" w:eastAsia="vi-VN"/>
              </w:rPr>
              <w:t>2.5. Kỹ năng đọc (Reading)</w:t>
            </w:r>
            <w:bookmarkEnd w:id="113"/>
          </w:p>
          <w:p w14:paraId="7F9B75F2"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What is a hobby?;</w:t>
            </w:r>
          </w:p>
          <w:p w14:paraId="0A08BA1B"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2.5.2. Bài tập True/False/Not given.</w:t>
            </w:r>
          </w:p>
        </w:tc>
        <w:tc>
          <w:tcPr>
            <w:tcW w:w="1584" w:type="dxa"/>
            <w:shd w:val="clear" w:color="auto" w:fill="auto"/>
          </w:tcPr>
          <w:p w14:paraId="0BD85496"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6A825178" w14:textId="77777777" w:rsidTr="00F150F5">
        <w:tc>
          <w:tcPr>
            <w:tcW w:w="7668" w:type="dxa"/>
            <w:shd w:val="clear" w:color="auto" w:fill="auto"/>
          </w:tcPr>
          <w:p w14:paraId="5D407761" w14:textId="77777777" w:rsidR="00B64DFA" w:rsidRPr="00290EFC" w:rsidRDefault="00B64DFA" w:rsidP="00F150F5">
            <w:pPr>
              <w:spacing w:line="288" w:lineRule="auto"/>
              <w:jc w:val="both"/>
              <w:rPr>
                <w:rFonts w:eastAsia="Times New Roman"/>
                <w:szCs w:val="28"/>
              </w:rPr>
            </w:pPr>
            <w:bookmarkStart w:id="114" w:name="bookmark142"/>
            <w:r w:rsidRPr="00290EFC">
              <w:rPr>
                <w:rFonts w:eastAsia="Times New Roman"/>
                <w:b/>
                <w:bCs/>
                <w:szCs w:val="28"/>
                <w:lang w:val="vi-VN" w:eastAsia="vi-VN"/>
              </w:rPr>
              <w:t>2.6. Kỹ năng viết (Writing)</w:t>
            </w:r>
            <w:bookmarkEnd w:id="114"/>
          </w:p>
          <w:p w14:paraId="0D30A2F3"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Viết đoạn văn ngắn mô tả các sở thích của bản thân (tối thiểu 80 từ).</w:t>
            </w:r>
            <w:bookmarkStart w:id="115" w:name="bookmark143"/>
            <w:bookmarkEnd w:id="115"/>
          </w:p>
        </w:tc>
        <w:tc>
          <w:tcPr>
            <w:tcW w:w="1584" w:type="dxa"/>
            <w:shd w:val="clear" w:color="auto" w:fill="auto"/>
          </w:tcPr>
          <w:p w14:paraId="1DE80E89"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247C4F2C" w14:textId="77777777" w:rsidR="00B64DFA" w:rsidRPr="00290EFC" w:rsidRDefault="00B64DFA" w:rsidP="00B64DFA">
      <w:pPr>
        <w:spacing w:line="288" w:lineRule="auto"/>
        <w:jc w:val="both"/>
        <w:rPr>
          <w:b/>
          <w:bCs/>
          <w:szCs w:val="28"/>
          <w:lang w:eastAsia="vi-VN"/>
        </w:rPr>
      </w:pPr>
    </w:p>
    <w:p w14:paraId="4FF61803" w14:textId="77777777" w:rsidR="00B64DFA" w:rsidRPr="00290EFC" w:rsidRDefault="00B64DFA" w:rsidP="00B64DFA">
      <w:pPr>
        <w:spacing w:line="288" w:lineRule="auto"/>
        <w:jc w:val="both"/>
        <w:rPr>
          <w:szCs w:val="28"/>
        </w:rPr>
      </w:pPr>
      <w:r w:rsidRPr="00290EFC">
        <w:rPr>
          <w:b/>
          <w:bCs/>
          <w:szCs w:val="28"/>
          <w:lang w:val="vi-VN" w:eastAsia="vi-VN"/>
        </w:rPr>
        <w:t>Bài 9. CÁC KẾ HOẠCH TRONG TƯƠNG LAI (FUTURE PLANS)</w:t>
      </w:r>
      <w:bookmarkEnd w:id="66"/>
    </w:p>
    <w:p w14:paraId="2F03FA71" w14:textId="77777777" w:rsidR="00B64DFA" w:rsidRPr="00290EFC" w:rsidRDefault="00B64DFA" w:rsidP="00B64DFA">
      <w:pPr>
        <w:spacing w:line="288" w:lineRule="auto"/>
        <w:jc w:val="right"/>
        <w:rPr>
          <w:i/>
          <w:spacing w:val="-8"/>
          <w:szCs w:val="28"/>
        </w:rPr>
      </w:pPr>
      <w:bookmarkStart w:id="116" w:name="bookmark63"/>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46AB823D" w14:textId="77777777" w:rsidR="00B64DFA" w:rsidRPr="00290EFC" w:rsidRDefault="00B64DFA" w:rsidP="00B64DFA">
      <w:pPr>
        <w:spacing w:line="288" w:lineRule="auto"/>
        <w:jc w:val="both"/>
        <w:rPr>
          <w:szCs w:val="28"/>
        </w:rPr>
      </w:pPr>
      <w:r w:rsidRPr="00290EFC">
        <w:rPr>
          <w:b/>
          <w:bCs/>
          <w:szCs w:val="28"/>
          <w:lang w:val="vi-VN" w:eastAsia="vi-VN"/>
        </w:rPr>
        <w:t>1. M</w:t>
      </w:r>
      <w:bookmarkEnd w:id="116"/>
      <w:r w:rsidRPr="00290EFC">
        <w:rPr>
          <w:b/>
          <w:bCs/>
          <w:szCs w:val="28"/>
        </w:rPr>
        <w:t>ụ</w:t>
      </w:r>
      <w:r w:rsidRPr="00290EFC">
        <w:rPr>
          <w:b/>
          <w:bCs/>
          <w:szCs w:val="28"/>
          <w:lang w:val="vi-VN" w:eastAsia="vi-VN"/>
        </w:rPr>
        <w:t>c tiêu</w:t>
      </w:r>
    </w:p>
    <w:p w14:paraId="3CB0390C" w14:textId="77777777" w:rsidR="00B64DFA" w:rsidRPr="00290EFC" w:rsidRDefault="00B64DFA" w:rsidP="00B64DFA">
      <w:pPr>
        <w:spacing w:line="288" w:lineRule="auto"/>
        <w:jc w:val="both"/>
        <w:rPr>
          <w:szCs w:val="28"/>
        </w:rPr>
      </w:pPr>
      <w:r w:rsidRPr="00290EFC">
        <w:rPr>
          <w:szCs w:val="28"/>
          <w:lang w:val="vi-VN" w:eastAsia="vi-VN"/>
        </w:rPr>
        <w:lastRenderedPageBreak/>
        <w:t>- Sử dụng cấu trúc Will và going to; các từ định lượng a little, a few, many, much và a lot of và các từ vựng về các hoạt động trên lễ hội và sự kiện đặc biệt; các tính từ mô tả địa điểm;</w:t>
      </w:r>
    </w:p>
    <w:p w14:paraId="4F8967DC" w14:textId="77777777" w:rsidR="00B64DFA" w:rsidRPr="00290EFC" w:rsidRDefault="00B64DFA" w:rsidP="00B64DFA">
      <w:pPr>
        <w:spacing w:line="288" w:lineRule="auto"/>
        <w:jc w:val="both"/>
        <w:rPr>
          <w:szCs w:val="28"/>
        </w:rPr>
      </w:pPr>
      <w:r w:rsidRPr="00290EFC">
        <w:rPr>
          <w:szCs w:val="28"/>
          <w:lang w:val="vi-VN" w:eastAsia="vi-VN"/>
        </w:rPr>
        <w:t>- Nghe và trả lời câu hỏi về nơi sinh sống;</w:t>
      </w:r>
    </w:p>
    <w:p w14:paraId="65624F57" w14:textId="77777777" w:rsidR="00B64DFA" w:rsidRPr="00290EFC" w:rsidRDefault="00B64DFA" w:rsidP="00B64DFA">
      <w:pPr>
        <w:spacing w:line="288" w:lineRule="auto"/>
        <w:jc w:val="both"/>
        <w:rPr>
          <w:szCs w:val="28"/>
        </w:rPr>
      </w:pPr>
      <w:r w:rsidRPr="00290EFC">
        <w:rPr>
          <w:szCs w:val="28"/>
          <w:lang w:val="vi-VN" w:eastAsia="vi-VN"/>
        </w:rPr>
        <w:t>- Nói về các dự định và kế hoạch cho một lễ hội và sự kiện đặc biệt;</w:t>
      </w:r>
    </w:p>
    <w:p w14:paraId="078AB671" w14:textId="77777777" w:rsidR="00B64DFA" w:rsidRPr="00290EFC" w:rsidRDefault="00B64DFA" w:rsidP="00B64DFA">
      <w:pPr>
        <w:spacing w:line="288" w:lineRule="auto"/>
        <w:jc w:val="both"/>
        <w:rPr>
          <w:szCs w:val="28"/>
        </w:rPr>
      </w:pPr>
      <w:r w:rsidRPr="00290EFC">
        <w:rPr>
          <w:szCs w:val="28"/>
          <w:lang w:val="vi-VN" w:eastAsia="vi-VN"/>
        </w:rPr>
        <w:t>- Đọc hiểu bài đọc về các cách chào đón năm mới ở một số quốc gia và trả lời câu hỏi;</w:t>
      </w:r>
    </w:p>
    <w:p w14:paraId="6F85CDDC" w14:textId="77777777" w:rsidR="00B64DFA" w:rsidRPr="00290EFC" w:rsidRDefault="00B64DFA" w:rsidP="00B64DFA">
      <w:pPr>
        <w:spacing w:line="288" w:lineRule="auto"/>
        <w:jc w:val="both"/>
        <w:rPr>
          <w:szCs w:val="28"/>
        </w:rPr>
      </w:pPr>
      <w:r w:rsidRPr="00290EFC">
        <w:rPr>
          <w:szCs w:val="28"/>
          <w:lang w:val="vi-VN" w:eastAsia="vi-VN"/>
        </w:rPr>
        <w:t>- Viết đoạn văn ngắn mô tả các dự định và kế hoạch chào đón năm mới.</w:t>
      </w:r>
    </w:p>
    <w:p w14:paraId="7B3775B1" w14:textId="77777777" w:rsidR="00B64DFA" w:rsidRPr="00290EFC" w:rsidRDefault="00B64DFA" w:rsidP="00B64DFA">
      <w:pPr>
        <w:spacing w:line="288" w:lineRule="auto"/>
        <w:jc w:val="both"/>
        <w:rPr>
          <w:b/>
          <w:bCs/>
          <w:szCs w:val="28"/>
          <w:lang w:eastAsia="vi-VN"/>
        </w:rPr>
      </w:pPr>
      <w:bookmarkStart w:id="117" w:name="bookmark64"/>
      <w:r w:rsidRPr="00290EFC">
        <w:rPr>
          <w:b/>
          <w:bCs/>
          <w:szCs w:val="28"/>
          <w:lang w:val="vi-VN" w:eastAsia="vi-VN"/>
        </w:rPr>
        <w:t>2. Nội dung</w:t>
      </w:r>
      <w:bookmarkEnd w:id="117"/>
    </w:p>
    <w:tbl>
      <w:tblPr>
        <w:tblW w:w="9252" w:type="dxa"/>
        <w:tblLook w:val="01E0" w:firstRow="1" w:lastRow="1" w:firstColumn="1" w:lastColumn="1" w:noHBand="0" w:noVBand="0"/>
      </w:tblPr>
      <w:tblGrid>
        <w:gridCol w:w="7668"/>
        <w:gridCol w:w="1584"/>
      </w:tblGrid>
      <w:tr w:rsidR="00B64DFA" w:rsidRPr="00290EFC" w14:paraId="6E2D711F" w14:textId="77777777" w:rsidTr="00F150F5">
        <w:tc>
          <w:tcPr>
            <w:tcW w:w="7668" w:type="dxa"/>
            <w:shd w:val="clear" w:color="auto" w:fill="auto"/>
          </w:tcPr>
          <w:p w14:paraId="19AB0269" w14:textId="77777777" w:rsidR="00B64DFA" w:rsidRPr="00290EFC" w:rsidRDefault="00B64DFA" w:rsidP="00F150F5">
            <w:pPr>
              <w:spacing w:line="288" w:lineRule="auto"/>
              <w:jc w:val="both"/>
              <w:rPr>
                <w:rFonts w:eastAsia="Times New Roman"/>
                <w:szCs w:val="28"/>
              </w:rPr>
            </w:pPr>
            <w:bookmarkStart w:id="118" w:name="bookmark65"/>
            <w:r w:rsidRPr="00290EFC">
              <w:rPr>
                <w:rFonts w:eastAsia="Times New Roman"/>
                <w:b/>
                <w:bCs/>
                <w:szCs w:val="28"/>
                <w:lang w:val="vi-VN" w:eastAsia="vi-VN"/>
              </w:rPr>
              <w:t>2.1. Từ vựng (Vocabulary)</w:t>
            </w:r>
            <w:bookmarkEnd w:id="118"/>
          </w:p>
          <w:p w14:paraId="50883A67"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2.1.1. Lễ hội;</w:t>
            </w:r>
          </w:p>
          <w:p w14:paraId="15356D78"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2.1.2. Tính từ mô tả địa điểm.</w:t>
            </w:r>
          </w:p>
        </w:tc>
        <w:tc>
          <w:tcPr>
            <w:tcW w:w="1584" w:type="dxa"/>
            <w:shd w:val="clear" w:color="auto" w:fill="auto"/>
          </w:tcPr>
          <w:p w14:paraId="3DB54539"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04E6A4F5" w14:textId="77777777" w:rsidTr="00F150F5">
        <w:tc>
          <w:tcPr>
            <w:tcW w:w="7668" w:type="dxa"/>
            <w:shd w:val="clear" w:color="auto" w:fill="auto"/>
          </w:tcPr>
          <w:p w14:paraId="6059B529" w14:textId="77777777" w:rsidR="00B64DFA" w:rsidRPr="00290EFC" w:rsidRDefault="00B64DFA" w:rsidP="00F150F5">
            <w:pPr>
              <w:spacing w:line="288" w:lineRule="auto"/>
              <w:jc w:val="both"/>
              <w:rPr>
                <w:rFonts w:eastAsia="Times New Roman"/>
                <w:szCs w:val="28"/>
              </w:rPr>
            </w:pPr>
            <w:bookmarkStart w:id="119" w:name="bookmark66"/>
            <w:r w:rsidRPr="00290EFC">
              <w:rPr>
                <w:rFonts w:eastAsia="Times New Roman"/>
                <w:b/>
                <w:bCs/>
                <w:szCs w:val="28"/>
                <w:lang w:val="vi-VN" w:eastAsia="vi-VN"/>
              </w:rPr>
              <w:t>2.2. Ngữ pháp (Grammar)</w:t>
            </w:r>
            <w:bookmarkEnd w:id="119"/>
          </w:p>
          <w:p w14:paraId="6C87CC52"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2.2.1. Cấu trúc Will và going to;</w:t>
            </w:r>
          </w:p>
          <w:p w14:paraId="30B64B3E"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2.2.2. Từ định lượng a little, a few, many, much và a lot of.</w:t>
            </w:r>
          </w:p>
        </w:tc>
        <w:tc>
          <w:tcPr>
            <w:tcW w:w="1584" w:type="dxa"/>
            <w:shd w:val="clear" w:color="auto" w:fill="auto"/>
          </w:tcPr>
          <w:p w14:paraId="5C716143"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04AD3C15" w14:textId="77777777" w:rsidR="00B64DFA" w:rsidRPr="00290EFC" w:rsidRDefault="00B64DFA" w:rsidP="00F150F5">
            <w:pPr>
              <w:spacing w:line="288" w:lineRule="auto"/>
              <w:jc w:val="right"/>
              <w:rPr>
                <w:rFonts w:eastAsia="Times New Roman"/>
                <w:i/>
                <w:szCs w:val="28"/>
              </w:rPr>
            </w:pPr>
          </w:p>
        </w:tc>
      </w:tr>
      <w:tr w:rsidR="00B64DFA" w:rsidRPr="00290EFC" w14:paraId="4AB01D43" w14:textId="77777777" w:rsidTr="00F150F5">
        <w:tc>
          <w:tcPr>
            <w:tcW w:w="7668" w:type="dxa"/>
            <w:shd w:val="clear" w:color="auto" w:fill="auto"/>
          </w:tcPr>
          <w:p w14:paraId="1F530EBE" w14:textId="77777777" w:rsidR="00B64DFA" w:rsidRPr="00290EFC" w:rsidRDefault="00B64DFA" w:rsidP="00F150F5">
            <w:pPr>
              <w:spacing w:line="288" w:lineRule="auto"/>
              <w:jc w:val="both"/>
              <w:rPr>
                <w:rFonts w:eastAsia="Times New Roman"/>
                <w:szCs w:val="28"/>
              </w:rPr>
            </w:pPr>
            <w:bookmarkStart w:id="120" w:name="bookmark67"/>
            <w:r w:rsidRPr="00290EFC">
              <w:rPr>
                <w:rFonts w:eastAsia="Times New Roman"/>
                <w:b/>
                <w:bCs/>
                <w:szCs w:val="28"/>
                <w:lang w:val="vi-VN" w:eastAsia="vi-VN"/>
              </w:rPr>
              <w:t>2.3. Kỹ năng nghe (Listening)</w:t>
            </w:r>
            <w:bookmarkEnd w:id="120"/>
          </w:p>
          <w:p w14:paraId="50694A4B"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và trả lời câu hỏi về nơi sinh sống;</w:t>
            </w:r>
          </w:p>
          <w:p w14:paraId="7253ECB8"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2.3.2. Bài tập nghe và lựa chọn đáp án đúng.</w:t>
            </w:r>
          </w:p>
        </w:tc>
        <w:tc>
          <w:tcPr>
            <w:tcW w:w="1584" w:type="dxa"/>
            <w:shd w:val="clear" w:color="auto" w:fill="auto"/>
          </w:tcPr>
          <w:p w14:paraId="18AD480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75DAE6E5" w14:textId="77777777" w:rsidTr="00F150F5">
        <w:tc>
          <w:tcPr>
            <w:tcW w:w="7668" w:type="dxa"/>
            <w:shd w:val="clear" w:color="auto" w:fill="auto"/>
          </w:tcPr>
          <w:p w14:paraId="615F7771"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2.4. Kỹ năng nói (Speaking)</w:t>
            </w:r>
          </w:p>
          <w:p w14:paraId="26761DAB"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2.4.1. Nói về các dự định và kế hoạch cho một lễ hội và sự kiện đặc biệt;</w:t>
            </w:r>
          </w:p>
          <w:p w14:paraId="1C5CE704"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2.4.2. Thực hành nghe và lặp lại;</w:t>
            </w:r>
          </w:p>
          <w:p w14:paraId="33173947"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2.4.3. Thực hành theo cặp đôi.</w:t>
            </w:r>
          </w:p>
        </w:tc>
        <w:tc>
          <w:tcPr>
            <w:tcW w:w="1584" w:type="dxa"/>
            <w:shd w:val="clear" w:color="auto" w:fill="auto"/>
          </w:tcPr>
          <w:p w14:paraId="1CFD34CF"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38DF9EC6" w14:textId="77777777" w:rsidR="00B64DFA" w:rsidRPr="00290EFC" w:rsidRDefault="00B64DFA" w:rsidP="00F150F5">
            <w:pPr>
              <w:spacing w:line="288" w:lineRule="auto"/>
              <w:jc w:val="right"/>
              <w:rPr>
                <w:rFonts w:eastAsia="Times New Roman"/>
                <w:i/>
                <w:szCs w:val="28"/>
              </w:rPr>
            </w:pPr>
          </w:p>
        </w:tc>
      </w:tr>
      <w:tr w:rsidR="00B64DFA" w:rsidRPr="00290EFC" w14:paraId="246839AB" w14:textId="77777777" w:rsidTr="00F150F5">
        <w:tc>
          <w:tcPr>
            <w:tcW w:w="7668" w:type="dxa"/>
            <w:shd w:val="clear" w:color="auto" w:fill="auto"/>
          </w:tcPr>
          <w:p w14:paraId="69D8DEA4" w14:textId="77777777" w:rsidR="00B64DFA" w:rsidRPr="00290EFC" w:rsidRDefault="00B64DFA" w:rsidP="00F150F5">
            <w:pPr>
              <w:spacing w:line="288" w:lineRule="auto"/>
              <w:jc w:val="both"/>
              <w:rPr>
                <w:rFonts w:eastAsia="Times New Roman"/>
                <w:szCs w:val="28"/>
              </w:rPr>
            </w:pPr>
            <w:bookmarkStart w:id="121" w:name="bookmark69"/>
            <w:r w:rsidRPr="00290EFC">
              <w:rPr>
                <w:rFonts w:eastAsia="Times New Roman"/>
                <w:b/>
                <w:bCs/>
                <w:szCs w:val="28"/>
                <w:lang w:val="vi-VN" w:eastAsia="vi-VN"/>
              </w:rPr>
              <w:t>2.5. Kỹ năng đọc (Reading)</w:t>
            </w:r>
            <w:bookmarkEnd w:id="121"/>
          </w:p>
          <w:p w14:paraId="3FE238BB"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New Year Celebrations;</w:t>
            </w:r>
          </w:p>
          <w:p w14:paraId="64A74123"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2.5.2. Bài tập True/False/Not given.</w:t>
            </w:r>
          </w:p>
        </w:tc>
        <w:tc>
          <w:tcPr>
            <w:tcW w:w="1584" w:type="dxa"/>
            <w:shd w:val="clear" w:color="auto" w:fill="auto"/>
          </w:tcPr>
          <w:p w14:paraId="7F7AC86F"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3F10CE4B" w14:textId="77777777" w:rsidTr="00F150F5">
        <w:tc>
          <w:tcPr>
            <w:tcW w:w="7668" w:type="dxa"/>
            <w:shd w:val="clear" w:color="auto" w:fill="auto"/>
          </w:tcPr>
          <w:p w14:paraId="4D792BF6" w14:textId="77777777" w:rsidR="00B64DFA" w:rsidRPr="00290EFC" w:rsidRDefault="00B64DFA" w:rsidP="00F150F5">
            <w:pPr>
              <w:spacing w:line="288" w:lineRule="auto"/>
              <w:jc w:val="both"/>
              <w:rPr>
                <w:rFonts w:eastAsia="Times New Roman"/>
                <w:szCs w:val="28"/>
              </w:rPr>
            </w:pPr>
            <w:bookmarkStart w:id="122" w:name="bookmark70"/>
            <w:r w:rsidRPr="00290EFC">
              <w:rPr>
                <w:rFonts w:eastAsia="Times New Roman"/>
                <w:b/>
                <w:bCs/>
                <w:szCs w:val="28"/>
                <w:lang w:val="vi-VN" w:eastAsia="vi-VN"/>
              </w:rPr>
              <w:t>2.6. Kỹ năng viết (Writing)</w:t>
            </w:r>
            <w:bookmarkEnd w:id="122"/>
          </w:p>
          <w:p w14:paraId="3C986A36"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Viết đoạn văn ngắn mô tả các dự định và kế hoạch chào đón năm mới (tối thiểu 80 từ).</w:t>
            </w:r>
          </w:p>
        </w:tc>
        <w:tc>
          <w:tcPr>
            <w:tcW w:w="1584" w:type="dxa"/>
            <w:shd w:val="clear" w:color="auto" w:fill="auto"/>
          </w:tcPr>
          <w:p w14:paraId="3E2F7E65"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02C6F8C7" w14:textId="77777777" w:rsidR="00B64DFA" w:rsidRPr="00290EFC" w:rsidRDefault="00B64DFA" w:rsidP="00B64DFA">
      <w:pPr>
        <w:spacing w:line="288" w:lineRule="auto"/>
        <w:jc w:val="both"/>
        <w:rPr>
          <w:szCs w:val="28"/>
        </w:rPr>
      </w:pPr>
    </w:p>
    <w:p w14:paraId="2642A27E" w14:textId="77777777" w:rsidR="00B64DFA" w:rsidRPr="00290EFC" w:rsidRDefault="00B64DFA" w:rsidP="00B64DFA">
      <w:pPr>
        <w:spacing w:line="288" w:lineRule="auto"/>
        <w:jc w:val="both"/>
        <w:rPr>
          <w:szCs w:val="28"/>
        </w:rPr>
      </w:pPr>
      <w:r w:rsidRPr="00290EFC">
        <w:rPr>
          <w:b/>
          <w:bCs/>
          <w:szCs w:val="28"/>
          <w:lang w:val="vi-VN" w:eastAsia="vi-VN"/>
        </w:rPr>
        <w:t>Bài 10. NGOẠI HÌNH VÀ TÍNH CÁCH</w:t>
      </w:r>
      <w:r w:rsidRPr="00290EFC">
        <w:rPr>
          <w:b/>
          <w:bCs/>
          <w:szCs w:val="28"/>
          <w:lang w:eastAsia="vi-VN"/>
        </w:rPr>
        <w:t xml:space="preserve"> </w:t>
      </w:r>
      <w:r w:rsidRPr="00290EFC">
        <w:rPr>
          <w:b/>
          <w:bCs/>
          <w:szCs w:val="28"/>
          <w:lang w:val="vi-VN" w:eastAsia="vi-VN"/>
        </w:rPr>
        <w:t>(APPEARANCE AND PERSONALITY)</w:t>
      </w:r>
    </w:p>
    <w:p w14:paraId="65607817"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40EC03AA" w14:textId="77777777" w:rsidR="00B64DFA" w:rsidRPr="00290EFC" w:rsidRDefault="00B64DFA" w:rsidP="00B64DFA">
      <w:pPr>
        <w:spacing w:line="288" w:lineRule="auto"/>
        <w:jc w:val="both"/>
        <w:rPr>
          <w:szCs w:val="28"/>
        </w:rPr>
      </w:pPr>
      <w:r w:rsidRPr="00290EFC">
        <w:rPr>
          <w:b/>
          <w:bCs/>
          <w:szCs w:val="28"/>
          <w:lang w:val="vi-VN" w:eastAsia="vi-VN"/>
        </w:rPr>
        <w:t>1. Mục tiêu</w:t>
      </w:r>
    </w:p>
    <w:p w14:paraId="39556D85" w14:textId="77777777" w:rsidR="00B64DFA" w:rsidRPr="00290EFC" w:rsidRDefault="00B64DFA" w:rsidP="00B64DFA">
      <w:pPr>
        <w:spacing w:line="288" w:lineRule="auto"/>
        <w:jc w:val="both"/>
        <w:rPr>
          <w:szCs w:val="28"/>
        </w:rPr>
      </w:pPr>
      <w:r w:rsidRPr="00290EFC">
        <w:rPr>
          <w:szCs w:val="28"/>
          <w:lang w:val="vi-VN" w:eastAsia="vi-VN"/>
        </w:rPr>
        <w:t>- Sử dụng cấu trúc so sánh hơn (comparative), so sánh nhất (superlative); và các tính từ mô tả ngoại hình và tính cách;</w:t>
      </w:r>
    </w:p>
    <w:p w14:paraId="1D575C36" w14:textId="77777777" w:rsidR="00B64DFA" w:rsidRPr="00290EFC" w:rsidRDefault="00B64DFA" w:rsidP="00B64DFA">
      <w:pPr>
        <w:spacing w:line="288" w:lineRule="auto"/>
        <w:jc w:val="both"/>
        <w:rPr>
          <w:szCs w:val="28"/>
        </w:rPr>
      </w:pPr>
      <w:r w:rsidRPr="00290EFC">
        <w:rPr>
          <w:szCs w:val="28"/>
          <w:lang w:val="vi-VN" w:eastAsia="vi-VN"/>
        </w:rPr>
        <w:lastRenderedPageBreak/>
        <w:t>- Nghe và trả lời câu hỏi về tuổi, ghi các tính từ mô tả hình dáng và tính cách một người;</w:t>
      </w:r>
    </w:p>
    <w:p w14:paraId="3B7955BD" w14:textId="77777777" w:rsidR="00B64DFA" w:rsidRPr="00290EFC" w:rsidRDefault="00B64DFA" w:rsidP="00B64DFA">
      <w:pPr>
        <w:spacing w:line="288" w:lineRule="auto"/>
        <w:jc w:val="both"/>
        <w:rPr>
          <w:szCs w:val="28"/>
        </w:rPr>
      </w:pPr>
      <w:r w:rsidRPr="00290EFC">
        <w:rPr>
          <w:szCs w:val="28"/>
          <w:lang w:val="vi-VN" w:eastAsia="vi-VN"/>
        </w:rPr>
        <w:t>- Mô tả ngoại hình và tính cách các thành viên trong lớp học;</w:t>
      </w:r>
    </w:p>
    <w:p w14:paraId="38DB107F" w14:textId="77777777" w:rsidR="00B64DFA" w:rsidRPr="00290EFC" w:rsidRDefault="00B64DFA" w:rsidP="00B64DFA">
      <w:pPr>
        <w:spacing w:line="288" w:lineRule="auto"/>
        <w:jc w:val="both"/>
        <w:rPr>
          <w:szCs w:val="28"/>
        </w:rPr>
      </w:pPr>
      <w:r w:rsidRPr="00290EFC">
        <w:rPr>
          <w:szCs w:val="28"/>
          <w:lang w:val="vi-VN" w:eastAsia="vi-VN"/>
        </w:rPr>
        <w:t>- Đọc hiểu bài đọc về đề tài du lịch và trả lời câu hỏi;</w:t>
      </w:r>
    </w:p>
    <w:p w14:paraId="4714B400" w14:textId="77777777" w:rsidR="00B64DFA" w:rsidRPr="00290EFC" w:rsidRDefault="00B64DFA" w:rsidP="00B64DFA">
      <w:pPr>
        <w:spacing w:line="288" w:lineRule="auto"/>
        <w:jc w:val="both"/>
        <w:rPr>
          <w:szCs w:val="28"/>
        </w:rPr>
      </w:pPr>
      <w:r w:rsidRPr="00290EFC">
        <w:rPr>
          <w:szCs w:val="28"/>
          <w:lang w:val="vi-VN" w:eastAsia="vi-VN"/>
        </w:rPr>
        <w:t>- Viết đoạn văn ngắn mô tả một người bạn thân.</w:t>
      </w:r>
    </w:p>
    <w:p w14:paraId="004A3201" w14:textId="77777777" w:rsidR="00B64DFA" w:rsidRPr="00290EFC" w:rsidRDefault="00B64DFA" w:rsidP="00B64DFA">
      <w:pPr>
        <w:spacing w:line="288" w:lineRule="auto"/>
        <w:jc w:val="both"/>
        <w:rPr>
          <w:b/>
          <w:bCs/>
          <w:szCs w:val="28"/>
          <w:lang w:eastAsia="vi-VN"/>
        </w:rPr>
      </w:pPr>
      <w:r w:rsidRPr="00290EFC">
        <w:rPr>
          <w:b/>
          <w:bCs/>
          <w:szCs w:val="28"/>
          <w:lang w:val="vi-VN" w:eastAsia="vi-VN"/>
        </w:rPr>
        <w:t>2. Nội dung</w:t>
      </w:r>
    </w:p>
    <w:tbl>
      <w:tblPr>
        <w:tblW w:w="9252" w:type="dxa"/>
        <w:tblLook w:val="01E0" w:firstRow="1" w:lastRow="1" w:firstColumn="1" w:lastColumn="1" w:noHBand="0" w:noVBand="0"/>
      </w:tblPr>
      <w:tblGrid>
        <w:gridCol w:w="7668"/>
        <w:gridCol w:w="1584"/>
      </w:tblGrid>
      <w:tr w:rsidR="00B64DFA" w:rsidRPr="00290EFC" w14:paraId="4C5538D6" w14:textId="77777777" w:rsidTr="00F150F5">
        <w:tc>
          <w:tcPr>
            <w:tcW w:w="7668" w:type="dxa"/>
            <w:shd w:val="clear" w:color="auto" w:fill="auto"/>
          </w:tcPr>
          <w:p w14:paraId="396D0736"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2.1. Từ vựng (Vocabulary)</w:t>
            </w:r>
          </w:p>
          <w:p w14:paraId="26BA7AF6"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2.1.1. Tính từ mô tả ngoại hình;</w:t>
            </w:r>
          </w:p>
          <w:p w14:paraId="5B0BF726"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2.1.2. Tính từ mô tả tính cách.</w:t>
            </w:r>
          </w:p>
        </w:tc>
        <w:tc>
          <w:tcPr>
            <w:tcW w:w="1584" w:type="dxa"/>
            <w:shd w:val="clear" w:color="auto" w:fill="auto"/>
          </w:tcPr>
          <w:p w14:paraId="75154717"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0DF291F7" w14:textId="77777777" w:rsidTr="00F150F5">
        <w:tc>
          <w:tcPr>
            <w:tcW w:w="7668" w:type="dxa"/>
            <w:shd w:val="clear" w:color="auto" w:fill="auto"/>
          </w:tcPr>
          <w:p w14:paraId="7C7250C4"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2.2. Ngữ pháp (Grammar)</w:t>
            </w:r>
          </w:p>
          <w:p w14:paraId="4891660A"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2.2.1. So sánh hơn (Comparative);</w:t>
            </w:r>
          </w:p>
          <w:p w14:paraId="0D046AC6"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2.2.2. So sánh nhất (Superlative).</w:t>
            </w:r>
          </w:p>
        </w:tc>
        <w:tc>
          <w:tcPr>
            <w:tcW w:w="1584" w:type="dxa"/>
            <w:shd w:val="clear" w:color="auto" w:fill="auto"/>
          </w:tcPr>
          <w:p w14:paraId="7D80D8EF"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530F5311" w14:textId="77777777" w:rsidR="00B64DFA" w:rsidRPr="00290EFC" w:rsidRDefault="00B64DFA" w:rsidP="00F150F5">
            <w:pPr>
              <w:spacing w:line="288" w:lineRule="auto"/>
              <w:jc w:val="right"/>
              <w:rPr>
                <w:rFonts w:eastAsia="Times New Roman"/>
                <w:i/>
                <w:szCs w:val="28"/>
              </w:rPr>
            </w:pPr>
          </w:p>
        </w:tc>
      </w:tr>
      <w:tr w:rsidR="00B64DFA" w:rsidRPr="00290EFC" w14:paraId="498397D5" w14:textId="77777777" w:rsidTr="00F150F5">
        <w:tc>
          <w:tcPr>
            <w:tcW w:w="7668" w:type="dxa"/>
            <w:shd w:val="clear" w:color="auto" w:fill="auto"/>
          </w:tcPr>
          <w:p w14:paraId="2DD65B97"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2.3. Kỹ năng nghe (Listening)</w:t>
            </w:r>
          </w:p>
          <w:p w14:paraId="138485CD"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và trả lời câu hỏi về tuổi, ghi các tính từ mô tả hình dáng và tính cách một người;</w:t>
            </w:r>
          </w:p>
          <w:p w14:paraId="5E0DCA0F"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2.3.2. Bài tập nghe và lựa chọn đáp án đúng;</w:t>
            </w:r>
          </w:p>
          <w:p w14:paraId="520D9151"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2.3.3. Bài tập nghe và điền hoàn chỉnh.</w:t>
            </w:r>
          </w:p>
        </w:tc>
        <w:tc>
          <w:tcPr>
            <w:tcW w:w="1584" w:type="dxa"/>
            <w:shd w:val="clear" w:color="auto" w:fill="auto"/>
          </w:tcPr>
          <w:p w14:paraId="6D8CB188"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27170BE3" w14:textId="77777777" w:rsidTr="00F150F5">
        <w:tc>
          <w:tcPr>
            <w:tcW w:w="7668" w:type="dxa"/>
            <w:shd w:val="clear" w:color="auto" w:fill="auto"/>
          </w:tcPr>
          <w:p w14:paraId="58648FBC"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2.4. Kỹ năng nói (Speaking)</w:t>
            </w:r>
          </w:p>
          <w:p w14:paraId="24EAF278"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2.4.1. Mô tả ngoại hình và tính cách các thành viên trong lớp học;</w:t>
            </w:r>
          </w:p>
          <w:p w14:paraId="6464B0E5"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2.4.2. Thực hành nghe và lặp lại;</w:t>
            </w:r>
          </w:p>
          <w:p w14:paraId="05E33017"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2.4.3. Thực hành theo cặp đôi.</w:t>
            </w:r>
          </w:p>
        </w:tc>
        <w:tc>
          <w:tcPr>
            <w:tcW w:w="1584" w:type="dxa"/>
            <w:shd w:val="clear" w:color="auto" w:fill="auto"/>
          </w:tcPr>
          <w:p w14:paraId="77B88F3C"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7E5BE96E" w14:textId="77777777" w:rsidR="00B64DFA" w:rsidRPr="00290EFC" w:rsidRDefault="00B64DFA" w:rsidP="00F150F5">
            <w:pPr>
              <w:spacing w:line="288" w:lineRule="auto"/>
              <w:jc w:val="right"/>
              <w:rPr>
                <w:rFonts w:eastAsia="Times New Roman"/>
                <w:i/>
                <w:szCs w:val="28"/>
              </w:rPr>
            </w:pPr>
          </w:p>
        </w:tc>
      </w:tr>
      <w:tr w:rsidR="00B64DFA" w:rsidRPr="00290EFC" w14:paraId="73DB1ED3" w14:textId="77777777" w:rsidTr="00F150F5">
        <w:tc>
          <w:tcPr>
            <w:tcW w:w="7668" w:type="dxa"/>
            <w:shd w:val="clear" w:color="auto" w:fill="auto"/>
          </w:tcPr>
          <w:p w14:paraId="3A2FBEBC"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2.5. Kỹ năng đọc (Reading)</w:t>
            </w:r>
          </w:p>
          <w:p w14:paraId="54B4FFC6"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My travel page;</w:t>
            </w:r>
          </w:p>
          <w:p w14:paraId="3EC521BA"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2.5.2. Bài tập True/False/Not given.</w:t>
            </w:r>
          </w:p>
        </w:tc>
        <w:tc>
          <w:tcPr>
            <w:tcW w:w="1584" w:type="dxa"/>
            <w:shd w:val="clear" w:color="auto" w:fill="auto"/>
          </w:tcPr>
          <w:p w14:paraId="2BABAB65"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537B58BF" w14:textId="77777777" w:rsidTr="00F150F5">
        <w:tc>
          <w:tcPr>
            <w:tcW w:w="7668" w:type="dxa"/>
            <w:shd w:val="clear" w:color="auto" w:fill="auto"/>
          </w:tcPr>
          <w:p w14:paraId="383A7C63"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2.6. Kỹ năng viết (Writing)</w:t>
            </w:r>
          </w:p>
          <w:p w14:paraId="36C2C5FF"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Viết đoạn văn ngắn mô tả về một người bạn thân (tối thiểu 80 từ).</w:t>
            </w:r>
          </w:p>
        </w:tc>
        <w:tc>
          <w:tcPr>
            <w:tcW w:w="1584" w:type="dxa"/>
            <w:shd w:val="clear" w:color="auto" w:fill="auto"/>
          </w:tcPr>
          <w:p w14:paraId="69328DEB"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3E087233" w14:textId="77777777" w:rsidR="00B64DFA" w:rsidRPr="00290EFC" w:rsidRDefault="00B64DFA" w:rsidP="00B64DFA">
      <w:pPr>
        <w:spacing w:line="288" w:lineRule="auto"/>
        <w:jc w:val="both"/>
        <w:rPr>
          <w:szCs w:val="28"/>
        </w:rPr>
      </w:pPr>
    </w:p>
    <w:p w14:paraId="6511EE0F" w14:textId="77777777" w:rsidR="00B64DFA" w:rsidRPr="00290EFC" w:rsidRDefault="00B64DFA" w:rsidP="00B64DFA">
      <w:pPr>
        <w:spacing w:line="288" w:lineRule="auto"/>
        <w:jc w:val="both"/>
        <w:rPr>
          <w:szCs w:val="28"/>
        </w:rPr>
      </w:pPr>
      <w:bookmarkStart w:id="123" w:name="bookmark71"/>
      <w:r w:rsidRPr="00290EFC">
        <w:rPr>
          <w:b/>
          <w:bCs/>
          <w:szCs w:val="28"/>
          <w:lang w:val="vi-VN" w:eastAsia="vi-VN"/>
        </w:rPr>
        <w:t>Bài 11. CÔNG NGHỆ (TECHNOLOGY)</w:t>
      </w:r>
      <w:bookmarkEnd w:id="123"/>
    </w:p>
    <w:p w14:paraId="7BE6A5FD" w14:textId="77777777" w:rsidR="00B64DFA" w:rsidRPr="00290EFC" w:rsidRDefault="00B64DFA" w:rsidP="00B64DFA">
      <w:pPr>
        <w:spacing w:line="288" w:lineRule="auto"/>
        <w:jc w:val="right"/>
        <w:rPr>
          <w:i/>
          <w:spacing w:val="-8"/>
          <w:szCs w:val="28"/>
        </w:rPr>
      </w:pPr>
      <w:bookmarkStart w:id="124" w:name="bookmark72"/>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5A7AD45E" w14:textId="77777777" w:rsidR="00B64DFA" w:rsidRPr="00290EFC" w:rsidRDefault="00B64DFA" w:rsidP="00B64DFA">
      <w:pPr>
        <w:spacing w:line="288" w:lineRule="auto"/>
        <w:jc w:val="both"/>
        <w:rPr>
          <w:szCs w:val="28"/>
        </w:rPr>
      </w:pPr>
      <w:r w:rsidRPr="00290EFC">
        <w:rPr>
          <w:b/>
          <w:bCs/>
          <w:szCs w:val="28"/>
          <w:lang w:val="vi-VN" w:eastAsia="vi-VN"/>
        </w:rPr>
        <w:t>1. M</w:t>
      </w:r>
      <w:bookmarkEnd w:id="124"/>
      <w:r w:rsidRPr="00290EFC">
        <w:rPr>
          <w:b/>
          <w:bCs/>
          <w:szCs w:val="28"/>
        </w:rPr>
        <w:t>ụ</w:t>
      </w:r>
      <w:r w:rsidRPr="00290EFC">
        <w:rPr>
          <w:b/>
          <w:bCs/>
          <w:szCs w:val="28"/>
          <w:lang w:val="vi-VN" w:eastAsia="vi-VN"/>
        </w:rPr>
        <w:t>c tiêu</w:t>
      </w:r>
    </w:p>
    <w:p w14:paraId="353204EC" w14:textId="77777777" w:rsidR="00B64DFA" w:rsidRPr="00290EFC" w:rsidRDefault="00B64DFA" w:rsidP="00B64DFA">
      <w:pPr>
        <w:spacing w:line="288" w:lineRule="auto"/>
        <w:jc w:val="both"/>
        <w:rPr>
          <w:szCs w:val="28"/>
        </w:rPr>
      </w:pPr>
      <w:r w:rsidRPr="00290EFC">
        <w:rPr>
          <w:szCs w:val="28"/>
          <w:lang w:val="vi-VN" w:eastAsia="vi-VN"/>
        </w:rPr>
        <w:t>- Sử dụng thì hiện tại hoàn thành (Present perfect); cấu trúc How long...?, for và since và các từ vựng về các thiết bị công nghệ và ứng dụng;</w:t>
      </w:r>
    </w:p>
    <w:p w14:paraId="5AF3A55A" w14:textId="77777777" w:rsidR="00B64DFA" w:rsidRPr="00290EFC" w:rsidRDefault="00B64DFA" w:rsidP="00B64DFA">
      <w:pPr>
        <w:spacing w:line="288" w:lineRule="auto"/>
        <w:jc w:val="both"/>
        <w:rPr>
          <w:szCs w:val="28"/>
        </w:rPr>
      </w:pPr>
      <w:r w:rsidRPr="00290EFC">
        <w:rPr>
          <w:szCs w:val="28"/>
          <w:lang w:val="vi-VN" w:eastAsia="vi-VN"/>
        </w:rPr>
        <w:t>- Nghe và trả lời câu hỏi về đặc tính các loại thiết bị phổ biến trong gia đình;</w:t>
      </w:r>
    </w:p>
    <w:p w14:paraId="501B62CF" w14:textId="77777777" w:rsidR="00B64DFA" w:rsidRPr="00290EFC" w:rsidRDefault="00B64DFA" w:rsidP="00B64DFA">
      <w:pPr>
        <w:spacing w:line="288" w:lineRule="auto"/>
        <w:jc w:val="both"/>
        <w:rPr>
          <w:szCs w:val="28"/>
        </w:rPr>
      </w:pPr>
      <w:r w:rsidRPr="00290EFC">
        <w:rPr>
          <w:szCs w:val="28"/>
          <w:lang w:val="vi-VN" w:eastAsia="vi-VN"/>
        </w:rPr>
        <w:t>- Thực hành nói về các thiết bị công nghệ;</w:t>
      </w:r>
    </w:p>
    <w:p w14:paraId="45AA755E" w14:textId="77777777" w:rsidR="00B64DFA" w:rsidRPr="00290EFC" w:rsidRDefault="00B64DFA" w:rsidP="00B64DFA">
      <w:pPr>
        <w:spacing w:line="288" w:lineRule="auto"/>
        <w:jc w:val="both"/>
        <w:rPr>
          <w:szCs w:val="28"/>
        </w:rPr>
      </w:pPr>
      <w:r w:rsidRPr="00290EFC">
        <w:rPr>
          <w:szCs w:val="28"/>
          <w:lang w:val="vi-VN" w:eastAsia="vi-VN"/>
        </w:rPr>
        <w:t>- Đọc hiểu và trả lời câu hỏi về sự phát triển của công nghệ kỹ thuật số;</w:t>
      </w:r>
    </w:p>
    <w:p w14:paraId="37656CA4" w14:textId="77777777" w:rsidR="00B64DFA" w:rsidRPr="00290EFC" w:rsidRDefault="00B64DFA" w:rsidP="00B64DFA">
      <w:pPr>
        <w:spacing w:line="288" w:lineRule="auto"/>
        <w:jc w:val="both"/>
        <w:rPr>
          <w:szCs w:val="28"/>
        </w:rPr>
      </w:pPr>
      <w:r w:rsidRPr="00290EFC">
        <w:rPr>
          <w:szCs w:val="28"/>
          <w:lang w:val="vi-VN" w:eastAsia="vi-VN"/>
        </w:rPr>
        <w:t>- Viết đoạn văn ngắn mô tả thiết bị công nghệ mà bạn yêu thích.</w:t>
      </w:r>
    </w:p>
    <w:p w14:paraId="4905B315" w14:textId="77777777" w:rsidR="00B64DFA" w:rsidRPr="00290EFC" w:rsidRDefault="00B64DFA" w:rsidP="00B64DFA">
      <w:pPr>
        <w:spacing w:line="288" w:lineRule="auto"/>
        <w:jc w:val="both"/>
        <w:rPr>
          <w:b/>
          <w:bCs/>
          <w:szCs w:val="28"/>
          <w:lang w:eastAsia="vi-VN"/>
        </w:rPr>
      </w:pPr>
      <w:bookmarkStart w:id="125" w:name="bookmark73"/>
      <w:r w:rsidRPr="00290EFC">
        <w:rPr>
          <w:b/>
          <w:bCs/>
          <w:szCs w:val="28"/>
          <w:lang w:val="vi-VN" w:eastAsia="vi-VN"/>
        </w:rPr>
        <w:t>2. Nội dung</w:t>
      </w:r>
      <w:bookmarkEnd w:id="125"/>
    </w:p>
    <w:tbl>
      <w:tblPr>
        <w:tblW w:w="9252" w:type="dxa"/>
        <w:tblLook w:val="01E0" w:firstRow="1" w:lastRow="1" w:firstColumn="1" w:lastColumn="1" w:noHBand="0" w:noVBand="0"/>
      </w:tblPr>
      <w:tblGrid>
        <w:gridCol w:w="7668"/>
        <w:gridCol w:w="1584"/>
      </w:tblGrid>
      <w:tr w:rsidR="00B64DFA" w:rsidRPr="00290EFC" w14:paraId="49D2EBC7" w14:textId="77777777" w:rsidTr="00F150F5">
        <w:tc>
          <w:tcPr>
            <w:tcW w:w="7668" w:type="dxa"/>
            <w:shd w:val="clear" w:color="auto" w:fill="auto"/>
          </w:tcPr>
          <w:p w14:paraId="7AB40EDB" w14:textId="77777777" w:rsidR="00B64DFA" w:rsidRPr="00290EFC" w:rsidRDefault="00B64DFA" w:rsidP="00F150F5">
            <w:pPr>
              <w:spacing w:line="288" w:lineRule="auto"/>
              <w:jc w:val="both"/>
              <w:rPr>
                <w:rFonts w:eastAsia="Times New Roman"/>
                <w:szCs w:val="28"/>
              </w:rPr>
            </w:pPr>
            <w:bookmarkStart w:id="126" w:name="bookmark74"/>
            <w:r w:rsidRPr="00290EFC">
              <w:rPr>
                <w:rFonts w:eastAsia="Times New Roman"/>
                <w:b/>
                <w:bCs/>
                <w:szCs w:val="28"/>
                <w:lang w:val="vi-VN" w:eastAsia="vi-VN"/>
              </w:rPr>
              <w:lastRenderedPageBreak/>
              <w:t>2.1. Từ vựng (Vocabulary)</w:t>
            </w:r>
            <w:bookmarkEnd w:id="126"/>
          </w:p>
          <w:p w14:paraId="68AAECC7"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2.1.1. Các thiết bị công nghệ;</w:t>
            </w:r>
          </w:p>
          <w:p w14:paraId="004A8D00"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2.1.2. Công nghệ.</w:t>
            </w:r>
          </w:p>
        </w:tc>
        <w:tc>
          <w:tcPr>
            <w:tcW w:w="1584" w:type="dxa"/>
            <w:shd w:val="clear" w:color="auto" w:fill="auto"/>
          </w:tcPr>
          <w:p w14:paraId="470FF265"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5F3A74D5" w14:textId="77777777" w:rsidTr="00F150F5">
        <w:tc>
          <w:tcPr>
            <w:tcW w:w="7668" w:type="dxa"/>
            <w:shd w:val="clear" w:color="auto" w:fill="auto"/>
          </w:tcPr>
          <w:p w14:paraId="3BAC0669" w14:textId="77777777" w:rsidR="00B64DFA" w:rsidRPr="00290EFC" w:rsidRDefault="00B64DFA" w:rsidP="00F150F5">
            <w:pPr>
              <w:spacing w:line="288" w:lineRule="auto"/>
              <w:jc w:val="both"/>
              <w:rPr>
                <w:rFonts w:eastAsia="Times New Roman"/>
                <w:szCs w:val="28"/>
              </w:rPr>
            </w:pPr>
            <w:bookmarkStart w:id="127" w:name="bookmark75"/>
            <w:r w:rsidRPr="00290EFC">
              <w:rPr>
                <w:rFonts w:eastAsia="Times New Roman"/>
                <w:b/>
                <w:bCs/>
                <w:szCs w:val="28"/>
                <w:lang w:val="vi-VN" w:eastAsia="vi-VN"/>
              </w:rPr>
              <w:t>2.2. Ngữ pháp (Grammar)</w:t>
            </w:r>
            <w:bookmarkEnd w:id="127"/>
          </w:p>
          <w:p w14:paraId="517ED12C"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2.2.1. Th</w:t>
            </w:r>
            <w:r w:rsidRPr="00290EFC">
              <w:rPr>
                <w:rFonts w:eastAsia="Times New Roman"/>
                <w:szCs w:val="28"/>
              </w:rPr>
              <w:t xml:space="preserve">ì </w:t>
            </w:r>
            <w:r w:rsidRPr="00290EFC">
              <w:rPr>
                <w:rFonts w:eastAsia="Times New Roman"/>
                <w:szCs w:val="28"/>
                <w:lang w:val="vi-VN" w:eastAsia="vi-VN"/>
              </w:rPr>
              <w:t>hiện tại hoàn thành;</w:t>
            </w:r>
          </w:p>
          <w:p w14:paraId="092B5576"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2.2.2. Cấu trúc How long...?;</w:t>
            </w:r>
          </w:p>
          <w:p w14:paraId="5E7A467D"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2.2.3. Giới từ For và since.</w:t>
            </w:r>
          </w:p>
        </w:tc>
        <w:tc>
          <w:tcPr>
            <w:tcW w:w="1584" w:type="dxa"/>
            <w:shd w:val="clear" w:color="auto" w:fill="auto"/>
          </w:tcPr>
          <w:p w14:paraId="13EF1336"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55C0C460" w14:textId="77777777" w:rsidR="00B64DFA" w:rsidRPr="00290EFC" w:rsidRDefault="00B64DFA" w:rsidP="00F150F5">
            <w:pPr>
              <w:spacing w:line="288" w:lineRule="auto"/>
              <w:jc w:val="right"/>
              <w:rPr>
                <w:rFonts w:eastAsia="Times New Roman"/>
                <w:i/>
                <w:szCs w:val="28"/>
              </w:rPr>
            </w:pPr>
          </w:p>
        </w:tc>
      </w:tr>
      <w:tr w:rsidR="00B64DFA" w:rsidRPr="00290EFC" w14:paraId="12971248" w14:textId="77777777" w:rsidTr="00F150F5">
        <w:tc>
          <w:tcPr>
            <w:tcW w:w="7668" w:type="dxa"/>
            <w:shd w:val="clear" w:color="auto" w:fill="auto"/>
          </w:tcPr>
          <w:p w14:paraId="60A1070A" w14:textId="77777777" w:rsidR="00B64DFA" w:rsidRPr="00290EFC" w:rsidRDefault="00B64DFA" w:rsidP="00F150F5">
            <w:pPr>
              <w:spacing w:line="288" w:lineRule="auto"/>
              <w:jc w:val="both"/>
              <w:rPr>
                <w:rFonts w:eastAsia="Times New Roman"/>
                <w:szCs w:val="28"/>
              </w:rPr>
            </w:pPr>
            <w:bookmarkStart w:id="128" w:name="bookmark76"/>
            <w:r w:rsidRPr="00290EFC">
              <w:rPr>
                <w:rFonts w:eastAsia="Times New Roman"/>
                <w:b/>
                <w:bCs/>
                <w:szCs w:val="28"/>
                <w:lang w:val="vi-VN" w:eastAsia="vi-VN"/>
              </w:rPr>
              <w:t>2.3. Kỹ năng nghe (Listening)</w:t>
            </w:r>
            <w:bookmarkEnd w:id="128"/>
          </w:p>
          <w:p w14:paraId="1C97E78C"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và trả lời câu hỏi về đặc tính các loại thiết bị phổ biến trong gia đình;</w:t>
            </w:r>
          </w:p>
          <w:p w14:paraId="0A9AA255"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2.3.2. Bài tập True/False.</w:t>
            </w:r>
          </w:p>
        </w:tc>
        <w:tc>
          <w:tcPr>
            <w:tcW w:w="1584" w:type="dxa"/>
            <w:shd w:val="clear" w:color="auto" w:fill="auto"/>
          </w:tcPr>
          <w:p w14:paraId="69523A65"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3978BD20" w14:textId="77777777" w:rsidTr="00F150F5">
        <w:tc>
          <w:tcPr>
            <w:tcW w:w="7668" w:type="dxa"/>
            <w:shd w:val="clear" w:color="auto" w:fill="auto"/>
          </w:tcPr>
          <w:p w14:paraId="48A5029D" w14:textId="77777777" w:rsidR="00B64DFA" w:rsidRPr="00290EFC" w:rsidRDefault="00B64DFA" w:rsidP="00F150F5">
            <w:pPr>
              <w:spacing w:line="288" w:lineRule="auto"/>
              <w:jc w:val="both"/>
              <w:rPr>
                <w:rFonts w:eastAsia="Times New Roman"/>
                <w:szCs w:val="28"/>
              </w:rPr>
            </w:pPr>
            <w:bookmarkStart w:id="129" w:name="bookmark77"/>
            <w:r w:rsidRPr="00290EFC">
              <w:rPr>
                <w:rFonts w:eastAsia="Times New Roman"/>
                <w:b/>
                <w:bCs/>
                <w:szCs w:val="28"/>
                <w:lang w:val="vi-VN" w:eastAsia="vi-VN"/>
              </w:rPr>
              <w:t>2.4. Kỹ năng nói (Speaking)</w:t>
            </w:r>
            <w:bookmarkEnd w:id="129"/>
          </w:p>
          <w:p w14:paraId="7D620C2F"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2.4.1. Thực hành nói về các thiết bị công nghệ;</w:t>
            </w:r>
          </w:p>
          <w:p w14:paraId="357A6E65"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2.4.2. Thực hành nghe và lặp lại;</w:t>
            </w:r>
          </w:p>
          <w:p w14:paraId="34E9F454"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2.4.3. Thực hành theo cặp đôi.</w:t>
            </w:r>
          </w:p>
        </w:tc>
        <w:tc>
          <w:tcPr>
            <w:tcW w:w="1584" w:type="dxa"/>
            <w:shd w:val="clear" w:color="auto" w:fill="auto"/>
          </w:tcPr>
          <w:p w14:paraId="0E4F19FA"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0BA44F09" w14:textId="77777777" w:rsidR="00B64DFA" w:rsidRPr="00290EFC" w:rsidRDefault="00B64DFA" w:rsidP="00F150F5">
            <w:pPr>
              <w:spacing w:line="288" w:lineRule="auto"/>
              <w:jc w:val="right"/>
              <w:rPr>
                <w:rFonts w:eastAsia="Times New Roman"/>
                <w:i/>
                <w:szCs w:val="28"/>
              </w:rPr>
            </w:pPr>
          </w:p>
        </w:tc>
      </w:tr>
      <w:tr w:rsidR="00B64DFA" w:rsidRPr="00290EFC" w14:paraId="2BCC971B" w14:textId="77777777" w:rsidTr="00F150F5">
        <w:tc>
          <w:tcPr>
            <w:tcW w:w="7668" w:type="dxa"/>
            <w:shd w:val="clear" w:color="auto" w:fill="auto"/>
          </w:tcPr>
          <w:p w14:paraId="67FC3895" w14:textId="77777777" w:rsidR="00B64DFA" w:rsidRPr="00290EFC" w:rsidRDefault="00B64DFA" w:rsidP="00F150F5">
            <w:pPr>
              <w:spacing w:line="288" w:lineRule="auto"/>
              <w:jc w:val="both"/>
              <w:rPr>
                <w:rFonts w:eastAsia="Times New Roman"/>
                <w:szCs w:val="28"/>
              </w:rPr>
            </w:pPr>
            <w:bookmarkStart w:id="130" w:name="bookmark78"/>
            <w:r w:rsidRPr="00290EFC">
              <w:rPr>
                <w:rFonts w:eastAsia="Times New Roman"/>
                <w:b/>
                <w:bCs/>
                <w:szCs w:val="28"/>
                <w:lang w:val="vi-VN" w:eastAsia="vi-VN"/>
              </w:rPr>
              <w:t>2.5. Kỹ năng đọc (Reading)</w:t>
            </w:r>
            <w:bookmarkEnd w:id="130"/>
          </w:p>
          <w:p w14:paraId="5213A2AA"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The Rise of Digital Media;</w:t>
            </w:r>
          </w:p>
          <w:p w14:paraId="56543B3C"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2.5.2. Bài tập True/False/Not given.</w:t>
            </w:r>
          </w:p>
        </w:tc>
        <w:tc>
          <w:tcPr>
            <w:tcW w:w="1584" w:type="dxa"/>
            <w:shd w:val="clear" w:color="auto" w:fill="auto"/>
          </w:tcPr>
          <w:p w14:paraId="787140B7"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1FA1B881" w14:textId="77777777" w:rsidTr="00F150F5">
        <w:tc>
          <w:tcPr>
            <w:tcW w:w="7668" w:type="dxa"/>
            <w:shd w:val="clear" w:color="auto" w:fill="auto"/>
          </w:tcPr>
          <w:p w14:paraId="62CDAC91" w14:textId="77777777" w:rsidR="00B64DFA" w:rsidRPr="00290EFC" w:rsidRDefault="00B64DFA" w:rsidP="00F150F5">
            <w:pPr>
              <w:spacing w:line="288" w:lineRule="auto"/>
              <w:jc w:val="both"/>
              <w:rPr>
                <w:rFonts w:eastAsia="Times New Roman"/>
                <w:szCs w:val="28"/>
              </w:rPr>
            </w:pPr>
            <w:bookmarkStart w:id="131" w:name="bookmark79"/>
            <w:r w:rsidRPr="00290EFC">
              <w:rPr>
                <w:rFonts w:eastAsia="Times New Roman"/>
                <w:b/>
                <w:bCs/>
                <w:szCs w:val="28"/>
                <w:lang w:val="vi-VN" w:eastAsia="vi-VN"/>
              </w:rPr>
              <w:t>2.6. Kỹ năng viết (Writing)</w:t>
            </w:r>
            <w:bookmarkEnd w:id="131"/>
          </w:p>
          <w:p w14:paraId="076214A4"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Viết đoạn văn ngắn mô tả thiết bị công nghệ mà bạn yêu thích (tối thiểu 80 từ).</w:t>
            </w:r>
          </w:p>
        </w:tc>
        <w:tc>
          <w:tcPr>
            <w:tcW w:w="1584" w:type="dxa"/>
            <w:shd w:val="clear" w:color="auto" w:fill="auto"/>
          </w:tcPr>
          <w:p w14:paraId="58BE8283"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1A2FE955" w14:textId="77777777" w:rsidR="00B64DFA" w:rsidRPr="00290EFC" w:rsidRDefault="00B64DFA" w:rsidP="00B64DFA">
      <w:pPr>
        <w:spacing w:line="288" w:lineRule="auto"/>
        <w:jc w:val="both"/>
        <w:rPr>
          <w:szCs w:val="28"/>
        </w:rPr>
      </w:pPr>
    </w:p>
    <w:p w14:paraId="3B172BC2" w14:textId="77777777" w:rsidR="00B64DFA" w:rsidRPr="00290EFC" w:rsidRDefault="00B64DFA" w:rsidP="00B64DFA">
      <w:pPr>
        <w:spacing w:line="288" w:lineRule="auto"/>
        <w:jc w:val="both"/>
        <w:rPr>
          <w:szCs w:val="28"/>
        </w:rPr>
      </w:pPr>
      <w:r w:rsidRPr="00290EFC">
        <w:rPr>
          <w:b/>
          <w:bCs/>
          <w:szCs w:val="28"/>
          <w:lang w:val="vi-VN" w:eastAsia="vi-VN"/>
        </w:rPr>
        <w:t>Bài 12. MUA SẮM (SHOPPING)</w:t>
      </w:r>
    </w:p>
    <w:p w14:paraId="02F68F11" w14:textId="77777777" w:rsidR="00B64DFA" w:rsidRPr="00290EFC" w:rsidRDefault="00B64DFA" w:rsidP="00B64DFA">
      <w:pPr>
        <w:spacing w:line="288" w:lineRule="auto"/>
        <w:jc w:val="right"/>
        <w:rPr>
          <w:i/>
          <w:spacing w:val="-8"/>
          <w:szCs w:val="28"/>
        </w:rPr>
      </w:pP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b/>
          <w:i/>
          <w:spacing w:val="-8"/>
          <w:szCs w:val="28"/>
        </w:rPr>
        <w:tab/>
      </w:r>
      <w:r w:rsidRPr="00290EFC">
        <w:rPr>
          <w:i/>
          <w:spacing w:val="-8"/>
          <w:szCs w:val="28"/>
        </w:rPr>
        <w:t>Thời gian: 9 giờ (LT: 3 giờ, TH: 6 giờ)</w:t>
      </w:r>
    </w:p>
    <w:p w14:paraId="47DB2DA2" w14:textId="77777777" w:rsidR="00B64DFA" w:rsidRPr="00290EFC" w:rsidRDefault="00B64DFA" w:rsidP="00B64DFA">
      <w:pPr>
        <w:spacing w:line="288" w:lineRule="auto"/>
        <w:jc w:val="both"/>
        <w:rPr>
          <w:szCs w:val="28"/>
        </w:rPr>
      </w:pPr>
      <w:r w:rsidRPr="00290EFC">
        <w:rPr>
          <w:b/>
          <w:bCs/>
          <w:szCs w:val="28"/>
          <w:lang w:val="vi-VN" w:eastAsia="vi-VN"/>
        </w:rPr>
        <w:t>1. Mục tiêu</w:t>
      </w:r>
    </w:p>
    <w:p w14:paraId="3E726B02" w14:textId="77777777" w:rsidR="00B64DFA" w:rsidRPr="00290EFC" w:rsidRDefault="00B64DFA" w:rsidP="00B64DFA">
      <w:pPr>
        <w:spacing w:line="288" w:lineRule="auto"/>
        <w:jc w:val="both"/>
        <w:rPr>
          <w:szCs w:val="28"/>
        </w:rPr>
      </w:pPr>
      <w:r w:rsidRPr="00290EFC">
        <w:rPr>
          <w:szCs w:val="28"/>
          <w:lang w:val="vi-VN" w:eastAsia="vi-VN"/>
        </w:rPr>
        <w:t>- Sử dụng thì hiện tại hoàn thành (Present perfect) và thì quá khứ đ</w:t>
      </w:r>
      <w:r w:rsidRPr="00290EFC">
        <w:rPr>
          <w:szCs w:val="28"/>
        </w:rPr>
        <w:t>ơ</w:t>
      </w:r>
      <w:r w:rsidRPr="00290EFC">
        <w:rPr>
          <w:szCs w:val="28"/>
          <w:lang w:val="vi-VN" w:eastAsia="vi-VN"/>
        </w:rPr>
        <w:t>n (Past simple) và từ vựng về các loại thực phẩm;</w:t>
      </w:r>
    </w:p>
    <w:p w14:paraId="467FFD53" w14:textId="77777777" w:rsidR="00B64DFA" w:rsidRPr="00290EFC" w:rsidRDefault="00B64DFA" w:rsidP="00B64DFA">
      <w:pPr>
        <w:spacing w:line="288" w:lineRule="auto"/>
        <w:jc w:val="both"/>
        <w:rPr>
          <w:szCs w:val="28"/>
        </w:rPr>
      </w:pPr>
      <w:r w:rsidRPr="00290EFC">
        <w:rPr>
          <w:szCs w:val="28"/>
          <w:lang w:val="vi-VN" w:eastAsia="vi-VN"/>
        </w:rPr>
        <w:t>- Nghe và trả lời câu hỏi về mua sắm;</w:t>
      </w:r>
    </w:p>
    <w:p w14:paraId="37262B93" w14:textId="77777777" w:rsidR="00B64DFA" w:rsidRPr="00290EFC" w:rsidRDefault="00B64DFA" w:rsidP="00B64DFA">
      <w:pPr>
        <w:spacing w:line="288" w:lineRule="auto"/>
        <w:jc w:val="both"/>
        <w:rPr>
          <w:szCs w:val="28"/>
        </w:rPr>
      </w:pPr>
      <w:r w:rsidRPr="00290EFC">
        <w:rPr>
          <w:szCs w:val="28"/>
          <w:lang w:val="vi-VN" w:eastAsia="vi-VN"/>
        </w:rPr>
        <w:t>- Thực hành nói về kế hoạch mua sắm;</w:t>
      </w:r>
    </w:p>
    <w:p w14:paraId="4E6278BF" w14:textId="77777777" w:rsidR="00B64DFA" w:rsidRPr="00290EFC" w:rsidRDefault="00B64DFA" w:rsidP="00B64DFA">
      <w:pPr>
        <w:spacing w:line="288" w:lineRule="auto"/>
        <w:jc w:val="both"/>
        <w:rPr>
          <w:szCs w:val="28"/>
        </w:rPr>
      </w:pPr>
      <w:r w:rsidRPr="00290EFC">
        <w:rPr>
          <w:szCs w:val="28"/>
          <w:lang w:val="vi-VN" w:eastAsia="vi-VN"/>
        </w:rPr>
        <w:t>- Đọc hiểu và trả lời câu hỏi thói quen mua sắm;</w:t>
      </w:r>
    </w:p>
    <w:p w14:paraId="32BF2921" w14:textId="77777777" w:rsidR="00B64DFA" w:rsidRPr="00290EFC" w:rsidRDefault="00B64DFA" w:rsidP="00B64DFA">
      <w:pPr>
        <w:spacing w:line="288" w:lineRule="auto"/>
        <w:jc w:val="both"/>
        <w:rPr>
          <w:szCs w:val="28"/>
        </w:rPr>
      </w:pPr>
      <w:r w:rsidRPr="00290EFC">
        <w:rPr>
          <w:szCs w:val="28"/>
          <w:lang w:val="vi-VN" w:eastAsia="vi-VN"/>
        </w:rPr>
        <w:t>- Viết đoạn văn ngắn kể về việc mua sắm tại chợ/siêu thị tuần trước và hiện tại.</w:t>
      </w:r>
    </w:p>
    <w:p w14:paraId="6A99A67C" w14:textId="77777777" w:rsidR="00B64DFA" w:rsidRPr="00290EFC" w:rsidRDefault="00B64DFA" w:rsidP="00B64DFA">
      <w:pPr>
        <w:spacing w:line="288" w:lineRule="auto"/>
        <w:jc w:val="both"/>
        <w:rPr>
          <w:b/>
          <w:bCs/>
          <w:szCs w:val="28"/>
          <w:lang w:eastAsia="vi-VN"/>
        </w:rPr>
      </w:pPr>
      <w:r w:rsidRPr="00290EFC">
        <w:rPr>
          <w:b/>
          <w:bCs/>
          <w:szCs w:val="28"/>
          <w:lang w:val="vi-VN" w:eastAsia="vi-VN"/>
        </w:rPr>
        <w:t>2. Nội dung</w:t>
      </w:r>
    </w:p>
    <w:tbl>
      <w:tblPr>
        <w:tblW w:w="9252" w:type="dxa"/>
        <w:tblLook w:val="01E0" w:firstRow="1" w:lastRow="1" w:firstColumn="1" w:lastColumn="1" w:noHBand="0" w:noVBand="0"/>
      </w:tblPr>
      <w:tblGrid>
        <w:gridCol w:w="7668"/>
        <w:gridCol w:w="1584"/>
      </w:tblGrid>
      <w:tr w:rsidR="00B64DFA" w:rsidRPr="00290EFC" w14:paraId="4FBEDEDB" w14:textId="77777777" w:rsidTr="00F150F5">
        <w:tc>
          <w:tcPr>
            <w:tcW w:w="7668" w:type="dxa"/>
            <w:shd w:val="clear" w:color="auto" w:fill="auto"/>
          </w:tcPr>
          <w:p w14:paraId="2394D889"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2.1. Từ vựng (Vocabulary)</w:t>
            </w:r>
          </w:p>
          <w:p w14:paraId="2043D26B"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Các từ vựng liên quan đến mua sắm.</w:t>
            </w:r>
          </w:p>
        </w:tc>
        <w:tc>
          <w:tcPr>
            <w:tcW w:w="1584" w:type="dxa"/>
            <w:shd w:val="clear" w:color="auto" w:fill="auto"/>
          </w:tcPr>
          <w:p w14:paraId="64EC13C2"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7F01F218" w14:textId="77777777" w:rsidTr="00F150F5">
        <w:tc>
          <w:tcPr>
            <w:tcW w:w="7668" w:type="dxa"/>
            <w:shd w:val="clear" w:color="auto" w:fill="auto"/>
          </w:tcPr>
          <w:p w14:paraId="6878482E"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2.2. Ngữ pháp (Grammar)</w:t>
            </w:r>
          </w:p>
          <w:p w14:paraId="6975F7A2"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2.2.1. Thì hiện tại hoàn thành;</w:t>
            </w:r>
          </w:p>
          <w:p w14:paraId="6DA9E368"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2.2.2. Thì quá khứ đ</w:t>
            </w:r>
            <w:r w:rsidRPr="00290EFC">
              <w:rPr>
                <w:rFonts w:eastAsia="Times New Roman"/>
                <w:szCs w:val="28"/>
              </w:rPr>
              <w:t>ơ</w:t>
            </w:r>
            <w:r w:rsidRPr="00290EFC">
              <w:rPr>
                <w:rFonts w:eastAsia="Times New Roman"/>
                <w:szCs w:val="28"/>
                <w:lang w:val="vi-VN" w:eastAsia="vi-VN"/>
              </w:rPr>
              <w:t>n;</w:t>
            </w:r>
          </w:p>
          <w:p w14:paraId="2985F9A7"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lastRenderedPageBreak/>
              <w:t>2.2.3. Kết hợp thì hiện tại hoàn thành và thì quá khứ đơn.</w:t>
            </w:r>
          </w:p>
        </w:tc>
        <w:tc>
          <w:tcPr>
            <w:tcW w:w="1584" w:type="dxa"/>
            <w:shd w:val="clear" w:color="auto" w:fill="auto"/>
          </w:tcPr>
          <w:p w14:paraId="13C752AA"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lastRenderedPageBreak/>
              <w:t>2 giờ</w:t>
            </w:r>
          </w:p>
          <w:p w14:paraId="60BAF2D0" w14:textId="77777777" w:rsidR="00B64DFA" w:rsidRPr="00290EFC" w:rsidRDefault="00B64DFA" w:rsidP="00F150F5">
            <w:pPr>
              <w:spacing w:line="288" w:lineRule="auto"/>
              <w:jc w:val="right"/>
              <w:rPr>
                <w:rFonts w:eastAsia="Times New Roman"/>
                <w:i/>
                <w:szCs w:val="28"/>
              </w:rPr>
            </w:pPr>
          </w:p>
        </w:tc>
      </w:tr>
      <w:tr w:rsidR="00B64DFA" w:rsidRPr="00290EFC" w14:paraId="71F24478" w14:textId="77777777" w:rsidTr="00F150F5">
        <w:tc>
          <w:tcPr>
            <w:tcW w:w="7668" w:type="dxa"/>
            <w:shd w:val="clear" w:color="auto" w:fill="auto"/>
          </w:tcPr>
          <w:p w14:paraId="08B18F70"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lastRenderedPageBreak/>
              <w:t>2.3. Kỹ năng nghe (Listening)</w:t>
            </w:r>
          </w:p>
          <w:p w14:paraId="1ED873F6"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2.3.1. Nghe và trả lời câu hỏi về mua sắm;</w:t>
            </w:r>
          </w:p>
          <w:p w14:paraId="70E567A6"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2.3.2. Bài tập nghe và lựa chọn đáp án đúng.</w:t>
            </w:r>
          </w:p>
        </w:tc>
        <w:tc>
          <w:tcPr>
            <w:tcW w:w="1584" w:type="dxa"/>
            <w:shd w:val="clear" w:color="auto" w:fill="auto"/>
          </w:tcPr>
          <w:p w14:paraId="2BC64FDB"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r w:rsidR="00B64DFA" w:rsidRPr="00290EFC" w14:paraId="1A6485C0" w14:textId="77777777" w:rsidTr="00F150F5">
        <w:tc>
          <w:tcPr>
            <w:tcW w:w="7668" w:type="dxa"/>
            <w:shd w:val="clear" w:color="auto" w:fill="auto"/>
          </w:tcPr>
          <w:p w14:paraId="7639AD78"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2.4. Kỹ năng nói (Speaking)</w:t>
            </w:r>
          </w:p>
          <w:p w14:paraId="1DC0DACB"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2.4.1. Thực hành nói về kế hoạch mua sắm;</w:t>
            </w:r>
          </w:p>
          <w:p w14:paraId="0A965D83"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2.4.2. Thực hành nghe và lặp lại;</w:t>
            </w:r>
          </w:p>
          <w:p w14:paraId="458E342B"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2.4.3. Thực hành theo cặp đôi.</w:t>
            </w:r>
          </w:p>
        </w:tc>
        <w:tc>
          <w:tcPr>
            <w:tcW w:w="1584" w:type="dxa"/>
            <w:shd w:val="clear" w:color="auto" w:fill="auto"/>
          </w:tcPr>
          <w:p w14:paraId="7B743DB1"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p w14:paraId="356FBAF8" w14:textId="77777777" w:rsidR="00B64DFA" w:rsidRPr="00290EFC" w:rsidRDefault="00B64DFA" w:rsidP="00F150F5">
            <w:pPr>
              <w:spacing w:line="288" w:lineRule="auto"/>
              <w:jc w:val="right"/>
              <w:rPr>
                <w:rFonts w:eastAsia="Times New Roman"/>
                <w:i/>
                <w:szCs w:val="28"/>
              </w:rPr>
            </w:pPr>
          </w:p>
        </w:tc>
      </w:tr>
      <w:tr w:rsidR="00B64DFA" w:rsidRPr="00290EFC" w14:paraId="2BBFD38D" w14:textId="77777777" w:rsidTr="00F150F5">
        <w:tc>
          <w:tcPr>
            <w:tcW w:w="7668" w:type="dxa"/>
            <w:shd w:val="clear" w:color="auto" w:fill="auto"/>
          </w:tcPr>
          <w:p w14:paraId="1D6BDF6F"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2.5. Kỹ năng đọc (Reading)</w:t>
            </w:r>
          </w:p>
          <w:p w14:paraId="4E676024" w14:textId="77777777" w:rsidR="00B64DFA" w:rsidRPr="00290EFC" w:rsidRDefault="00B64DFA" w:rsidP="00F150F5">
            <w:pPr>
              <w:spacing w:line="288" w:lineRule="auto"/>
              <w:jc w:val="both"/>
              <w:rPr>
                <w:rFonts w:eastAsia="Times New Roman"/>
                <w:szCs w:val="28"/>
              </w:rPr>
            </w:pPr>
            <w:r w:rsidRPr="00290EFC">
              <w:rPr>
                <w:rFonts w:eastAsia="Times New Roman"/>
                <w:szCs w:val="28"/>
                <w:lang w:val="vi-VN" w:eastAsia="vi-VN"/>
              </w:rPr>
              <w:t>2.5.1. Bài đọc: My Shopping Day;</w:t>
            </w:r>
          </w:p>
          <w:p w14:paraId="6EE03578"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2.5.2. Bài tập True/False/Not given.</w:t>
            </w:r>
          </w:p>
        </w:tc>
        <w:tc>
          <w:tcPr>
            <w:tcW w:w="1584" w:type="dxa"/>
            <w:shd w:val="clear" w:color="auto" w:fill="auto"/>
          </w:tcPr>
          <w:p w14:paraId="2A70281E"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2 giờ</w:t>
            </w:r>
          </w:p>
        </w:tc>
      </w:tr>
      <w:tr w:rsidR="00B64DFA" w:rsidRPr="00290EFC" w14:paraId="2AF5A2ED" w14:textId="77777777" w:rsidTr="00F150F5">
        <w:tc>
          <w:tcPr>
            <w:tcW w:w="7668" w:type="dxa"/>
            <w:shd w:val="clear" w:color="auto" w:fill="auto"/>
          </w:tcPr>
          <w:p w14:paraId="79239B17" w14:textId="77777777" w:rsidR="00B64DFA" w:rsidRPr="00290EFC" w:rsidRDefault="00B64DFA" w:rsidP="00F150F5">
            <w:pPr>
              <w:spacing w:line="288" w:lineRule="auto"/>
              <w:jc w:val="both"/>
              <w:rPr>
                <w:rFonts w:eastAsia="Times New Roman"/>
                <w:szCs w:val="28"/>
              </w:rPr>
            </w:pPr>
            <w:r w:rsidRPr="00290EFC">
              <w:rPr>
                <w:rFonts w:eastAsia="Times New Roman"/>
                <w:b/>
                <w:bCs/>
                <w:szCs w:val="28"/>
                <w:lang w:val="vi-VN" w:eastAsia="vi-VN"/>
              </w:rPr>
              <w:t>2.6. Kỹ năng viết (Writing)</w:t>
            </w:r>
          </w:p>
          <w:p w14:paraId="6601BD82" w14:textId="77777777" w:rsidR="00B64DFA" w:rsidRPr="00290EFC" w:rsidRDefault="00B64DFA" w:rsidP="00F150F5">
            <w:pPr>
              <w:spacing w:line="288" w:lineRule="auto"/>
              <w:jc w:val="both"/>
              <w:rPr>
                <w:rFonts w:eastAsia="Times New Roman"/>
                <w:b/>
                <w:bCs/>
                <w:szCs w:val="28"/>
                <w:lang w:val="vi-VN" w:eastAsia="vi-VN"/>
              </w:rPr>
            </w:pPr>
            <w:r w:rsidRPr="00290EFC">
              <w:rPr>
                <w:rFonts w:eastAsia="Times New Roman"/>
                <w:szCs w:val="28"/>
                <w:lang w:val="vi-VN" w:eastAsia="vi-VN"/>
              </w:rPr>
              <w:t>Viết đoạn văn ngắn kể về việc mua sắm tại chợ/siêu thị tuần trước và hiện tại (tối thiểu 80 từ).</w:t>
            </w:r>
          </w:p>
        </w:tc>
        <w:tc>
          <w:tcPr>
            <w:tcW w:w="1584" w:type="dxa"/>
            <w:shd w:val="clear" w:color="auto" w:fill="auto"/>
          </w:tcPr>
          <w:p w14:paraId="6BD023AD" w14:textId="77777777" w:rsidR="00B64DFA" w:rsidRPr="00290EFC" w:rsidRDefault="00B64DFA" w:rsidP="00F150F5">
            <w:pPr>
              <w:spacing w:line="288" w:lineRule="auto"/>
              <w:jc w:val="right"/>
              <w:rPr>
                <w:rFonts w:eastAsia="Times New Roman"/>
                <w:i/>
                <w:szCs w:val="28"/>
              </w:rPr>
            </w:pPr>
            <w:r w:rsidRPr="00290EFC">
              <w:rPr>
                <w:rFonts w:eastAsia="Times New Roman"/>
                <w:i/>
                <w:szCs w:val="28"/>
              </w:rPr>
              <w:t>1 giờ</w:t>
            </w:r>
          </w:p>
        </w:tc>
      </w:tr>
    </w:tbl>
    <w:p w14:paraId="2C783A56" w14:textId="77777777" w:rsidR="00B64DFA" w:rsidRPr="00290EFC" w:rsidRDefault="00B64DFA" w:rsidP="00B64DFA">
      <w:pPr>
        <w:spacing w:line="288" w:lineRule="auto"/>
        <w:jc w:val="both"/>
        <w:rPr>
          <w:b/>
          <w:bCs/>
          <w:szCs w:val="28"/>
          <w:lang w:eastAsia="vi-VN"/>
        </w:rPr>
      </w:pPr>
      <w:bookmarkStart w:id="132" w:name="bookmark80"/>
      <w:r w:rsidRPr="00290EFC">
        <w:rPr>
          <w:b/>
          <w:bCs/>
          <w:szCs w:val="28"/>
          <w:lang w:val="vi-VN" w:eastAsia="vi-VN"/>
        </w:rPr>
        <w:t>IV. Đ</w:t>
      </w:r>
      <w:r w:rsidRPr="00290EFC">
        <w:rPr>
          <w:b/>
          <w:bCs/>
          <w:szCs w:val="28"/>
          <w:lang w:eastAsia="vi-VN"/>
        </w:rPr>
        <w:t xml:space="preserve">iều </w:t>
      </w:r>
      <w:r w:rsidRPr="00290EFC">
        <w:rPr>
          <w:b/>
          <w:bCs/>
          <w:szCs w:val="28"/>
          <w:lang w:val="vi-VN" w:eastAsia="vi-VN"/>
        </w:rPr>
        <w:t>k</w:t>
      </w:r>
      <w:r w:rsidRPr="00290EFC">
        <w:rPr>
          <w:b/>
          <w:bCs/>
          <w:szCs w:val="28"/>
          <w:lang w:eastAsia="vi-VN"/>
        </w:rPr>
        <w:t xml:space="preserve">iện thực hiện môn học </w:t>
      </w:r>
    </w:p>
    <w:p w14:paraId="1B62BFB9" w14:textId="77777777" w:rsidR="00B64DFA" w:rsidRPr="00290EFC" w:rsidRDefault="00B64DFA" w:rsidP="00B64DFA">
      <w:pPr>
        <w:spacing w:line="288" w:lineRule="auto"/>
        <w:jc w:val="both"/>
        <w:rPr>
          <w:szCs w:val="28"/>
        </w:rPr>
      </w:pPr>
      <w:bookmarkStart w:id="133" w:name="bookmark81"/>
      <w:bookmarkEnd w:id="132"/>
      <w:r w:rsidRPr="00290EFC">
        <w:rPr>
          <w:b/>
          <w:bCs/>
          <w:szCs w:val="28"/>
          <w:lang w:val="vi-VN" w:eastAsia="vi-VN"/>
        </w:rPr>
        <w:t>1. Phòng học chuyên môn/nhà xưởng</w:t>
      </w:r>
      <w:bookmarkEnd w:id="133"/>
    </w:p>
    <w:p w14:paraId="3661E4D0" w14:textId="77777777" w:rsidR="00B64DFA" w:rsidRPr="00290EFC" w:rsidRDefault="00B64DFA" w:rsidP="00B64DFA">
      <w:pPr>
        <w:spacing w:line="288" w:lineRule="auto"/>
        <w:jc w:val="both"/>
        <w:rPr>
          <w:szCs w:val="28"/>
        </w:rPr>
      </w:pPr>
      <w:r w:rsidRPr="00290EFC">
        <w:rPr>
          <w:szCs w:val="28"/>
          <w:lang w:val="vi-VN" w:eastAsia="vi-VN"/>
        </w:rPr>
        <w:t>- Phòng học được trang bị hệ thống đèn đủ ánh sáng;</w:t>
      </w:r>
    </w:p>
    <w:p w14:paraId="6493D9C6" w14:textId="77777777" w:rsidR="00B64DFA" w:rsidRPr="00290EFC" w:rsidRDefault="00B64DFA" w:rsidP="00B64DFA">
      <w:pPr>
        <w:spacing w:line="288" w:lineRule="auto"/>
        <w:jc w:val="both"/>
        <w:rPr>
          <w:szCs w:val="28"/>
        </w:rPr>
      </w:pPr>
      <w:r w:rsidRPr="00290EFC">
        <w:rPr>
          <w:szCs w:val="28"/>
          <w:lang w:val="vi-VN" w:eastAsia="vi-VN"/>
        </w:rPr>
        <w:t>- Bàn, ghế rời cho từng sinh viên;</w:t>
      </w:r>
    </w:p>
    <w:p w14:paraId="17167572" w14:textId="77777777" w:rsidR="00B64DFA" w:rsidRPr="00290EFC" w:rsidRDefault="00B64DFA" w:rsidP="00B64DFA">
      <w:pPr>
        <w:spacing w:line="288" w:lineRule="auto"/>
        <w:jc w:val="both"/>
        <w:rPr>
          <w:szCs w:val="28"/>
        </w:rPr>
      </w:pPr>
      <w:r w:rsidRPr="00290EFC">
        <w:rPr>
          <w:szCs w:val="28"/>
          <w:lang w:val="vi-VN" w:eastAsia="vi-VN"/>
        </w:rPr>
        <w:t>- Bàn ghế giáo viên, bảng, máy chiếu, phấn (hoặc bút bảng).</w:t>
      </w:r>
    </w:p>
    <w:p w14:paraId="53A45B33" w14:textId="77777777" w:rsidR="00B64DFA" w:rsidRPr="00290EFC" w:rsidRDefault="00B64DFA" w:rsidP="00B64DFA">
      <w:pPr>
        <w:spacing w:line="288" w:lineRule="auto"/>
        <w:jc w:val="both"/>
        <w:rPr>
          <w:szCs w:val="28"/>
        </w:rPr>
      </w:pPr>
      <w:bookmarkStart w:id="134" w:name="bookmark82"/>
      <w:r w:rsidRPr="00290EFC">
        <w:rPr>
          <w:b/>
          <w:bCs/>
          <w:szCs w:val="28"/>
          <w:lang w:val="vi-VN" w:eastAsia="vi-VN"/>
        </w:rPr>
        <w:t>2. Trang thiết bị máy móc</w:t>
      </w:r>
      <w:bookmarkEnd w:id="134"/>
    </w:p>
    <w:p w14:paraId="634B83A0" w14:textId="77777777" w:rsidR="00B64DFA" w:rsidRPr="00290EFC" w:rsidRDefault="00B64DFA" w:rsidP="00B64DFA">
      <w:pPr>
        <w:spacing w:line="288" w:lineRule="auto"/>
        <w:jc w:val="both"/>
        <w:rPr>
          <w:szCs w:val="28"/>
        </w:rPr>
      </w:pPr>
      <w:r w:rsidRPr="00290EFC">
        <w:rPr>
          <w:szCs w:val="28"/>
          <w:lang w:val="vi-VN" w:eastAsia="vi-VN"/>
        </w:rPr>
        <w:t>Máy chiếu, hệ thống âm thanh.</w:t>
      </w:r>
    </w:p>
    <w:p w14:paraId="630571A1" w14:textId="77777777" w:rsidR="00B64DFA" w:rsidRPr="00290EFC" w:rsidRDefault="00B64DFA" w:rsidP="00B64DFA">
      <w:pPr>
        <w:spacing w:line="288" w:lineRule="auto"/>
        <w:jc w:val="both"/>
        <w:rPr>
          <w:szCs w:val="28"/>
        </w:rPr>
      </w:pPr>
      <w:bookmarkStart w:id="135" w:name="bookmark83"/>
      <w:r w:rsidRPr="00290EFC">
        <w:rPr>
          <w:b/>
          <w:bCs/>
          <w:szCs w:val="28"/>
          <w:lang w:val="vi-VN" w:eastAsia="vi-VN"/>
        </w:rPr>
        <w:t>3. Học liệu, dụng cụ, nguyên vật liệu</w:t>
      </w:r>
      <w:bookmarkEnd w:id="135"/>
    </w:p>
    <w:p w14:paraId="62E52BE4" w14:textId="77777777" w:rsidR="00B64DFA" w:rsidRPr="00290EFC" w:rsidRDefault="00B64DFA" w:rsidP="00B64DFA">
      <w:pPr>
        <w:spacing w:line="288" w:lineRule="auto"/>
        <w:jc w:val="both"/>
        <w:rPr>
          <w:szCs w:val="28"/>
        </w:rPr>
      </w:pPr>
      <w:r w:rsidRPr="00290EFC">
        <w:rPr>
          <w:szCs w:val="28"/>
          <w:lang w:val="vi-VN" w:eastAsia="vi-VN"/>
        </w:rPr>
        <w:t>Giáo viên sử dụng giáo trình dùng chung và tham khảo các tài liệu giảng dạy khác hỗ trợ bài giảng.</w:t>
      </w:r>
    </w:p>
    <w:p w14:paraId="0CD1B414" w14:textId="77777777" w:rsidR="00B64DFA" w:rsidRPr="00290EFC" w:rsidRDefault="00B64DFA" w:rsidP="00B64DFA">
      <w:pPr>
        <w:spacing w:line="288" w:lineRule="auto"/>
        <w:jc w:val="both"/>
        <w:rPr>
          <w:szCs w:val="28"/>
        </w:rPr>
      </w:pPr>
      <w:bookmarkStart w:id="136" w:name="bookmark84"/>
      <w:r w:rsidRPr="00290EFC">
        <w:rPr>
          <w:b/>
          <w:bCs/>
          <w:szCs w:val="28"/>
          <w:lang w:val="vi-VN" w:eastAsia="vi-VN"/>
        </w:rPr>
        <w:t>4. Các điều kiện khác</w:t>
      </w:r>
      <w:bookmarkEnd w:id="136"/>
    </w:p>
    <w:p w14:paraId="63F62C78" w14:textId="77777777" w:rsidR="00B64DFA" w:rsidRPr="00290EFC" w:rsidRDefault="00B64DFA" w:rsidP="00B64DFA">
      <w:pPr>
        <w:spacing w:line="288" w:lineRule="auto"/>
        <w:jc w:val="both"/>
        <w:rPr>
          <w:szCs w:val="28"/>
        </w:rPr>
      </w:pPr>
      <w:r w:rsidRPr="00290EFC">
        <w:rPr>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14:paraId="7614E330" w14:textId="77777777" w:rsidR="00B64DFA" w:rsidRPr="00290EFC" w:rsidRDefault="00B64DFA" w:rsidP="00B64DFA">
      <w:pPr>
        <w:spacing w:line="288" w:lineRule="auto"/>
        <w:jc w:val="both"/>
        <w:rPr>
          <w:b/>
          <w:bCs/>
          <w:szCs w:val="28"/>
          <w:lang w:eastAsia="vi-VN"/>
        </w:rPr>
      </w:pPr>
      <w:r w:rsidRPr="00290EFC">
        <w:rPr>
          <w:b/>
          <w:bCs/>
          <w:szCs w:val="28"/>
          <w:lang w:val="vi-VN" w:eastAsia="vi-VN"/>
        </w:rPr>
        <w:t xml:space="preserve">V. </w:t>
      </w:r>
      <w:r w:rsidRPr="00290EFC">
        <w:rPr>
          <w:b/>
          <w:bCs/>
          <w:szCs w:val="28"/>
          <w:lang w:eastAsia="vi-VN"/>
        </w:rPr>
        <w:t>Nội dung và phương pháp đánh giá</w:t>
      </w:r>
    </w:p>
    <w:p w14:paraId="1A5CA259" w14:textId="77777777" w:rsidR="00B64DFA" w:rsidRPr="00290EFC" w:rsidRDefault="00B64DFA" w:rsidP="00B64DFA">
      <w:pPr>
        <w:spacing w:line="288" w:lineRule="auto"/>
        <w:jc w:val="both"/>
        <w:rPr>
          <w:szCs w:val="28"/>
        </w:rPr>
      </w:pPr>
      <w:bookmarkStart w:id="137" w:name="bookmark85"/>
      <w:r w:rsidRPr="00290EFC">
        <w:rPr>
          <w:b/>
          <w:bCs/>
          <w:szCs w:val="28"/>
          <w:lang w:val="vi-VN" w:eastAsia="vi-VN"/>
        </w:rPr>
        <w:t>1. Nội dung</w:t>
      </w:r>
      <w:bookmarkEnd w:id="137"/>
    </w:p>
    <w:p w14:paraId="6ECCF830" w14:textId="77777777" w:rsidR="00B64DFA" w:rsidRPr="00290EFC" w:rsidRDefault="00B64DFA" w:rsidP="00B64DFA">
      <w:pPr>
        <w:spacing w:line="288" w:lineRule="auto"/>
        <w:ind w:firstLine="720"/>
        <w:jc w:val="both"/>
        <w:rPr>
          <w:szCs w:val="28"/>
        </w:rPr>
      </w:pPr>
      <w:r w:rsidRPr="00290EFC">
        <w:rPr>
          <w:b/>
          <w:szCs w:val="28"/>
          <w:lang w:eastAsia="vi-VN"/>
        </w:rPr>
        <w:t xml:space="preserve">- </w:t>
      </w:r>
      <w:r w:rsidRPr="00290EFC">
        <w:rPr>
          <w:b/>
          <w:szCs w:val="28"/>
          <w:lang w:val="vi-VN" w:eastAsia="vi-VN"/>
        </w:rPr>
        <w:t>Kiến thức</w:t>
      </w:r>
      <w:r w:rsidRPr="00290EFC">
        <w:rPr>
          <w:szCs w:val="28"/>
          <w:lang w:val="vi-VN" w:eastAsia="vi-VN"/>
        </w:rPr>
        <w:t>: Các kiến thức về từ vựng và cấu trúc ngữ pháp theo từng chủ đề liên quan trong chương trình.</w:t>
      </w:r>
    </w:p>
    <w:p w14:paraId="485A2AB2" w14:textId="77777777" w:rsidR="00B64DFA" w:rsidRPr="00290EFC" w:rsidRDefault="00B64DFA" w:rsidP="00B64DFA">
      <w:pPr>
        <w:spacing w:line="288" w:lineRule="auto"/>
        <w:ind w:firstLine="720"/>
        <w:jc w:val="both"/>
        <w:rPr>
          <w:szCs w:val="28"/>
        </w:rPr>
      </w:pPr>
      <w:r w:rsidRPr="00290EFC">
        <w:rPr>
          <w:szCs w:val="28"/>
        </w:rPr>
        <w:t>-</w:t>
      </w:r>
      <w:r w:rsidRPr="00290EFC">
        <w:rPr>
          <w:b/>
          <w:szCs w:val="28"/>
        </w:rPr>
        <w:t xml:space="preserve"> V</w:t>
      </w:r>
      <w:r w:rsidRPr="00290EFC">
        <w:rPr>
          <w:b/>
          <w:szCs w:val="28"/>
          <w:lang w:val="vi-VN" w:eastAsia="vi-VN"/>
        </w:rPr>
        <w:t>ề kỹ năng</w:t>
      </w:r>
      <w:r w:rsidRPr="00290EFC">
        <w:rPr>
          <w:szCs w:val="28"/>
          <w:lang w:val="vi-VN" w:eastAsia="vi-VN"/>
        </w:rPr>
        <w:t>:</w:t>
      </w:r>
    </w:p>
    <w:p w14:paraId="4624BFD0" w14:textId="77777777" w:rsidR="00B64DFA" w:rsidRPr="00290EFC" w:rsidRDefault="00B64DFA" w:rsidP="00B64DFA">
      <w:pPr>
        <w:spacing w:line="288" w:lineRule="auto"/>
        <w:ind w:firstLine="720"/>
        <w:jc w:val="both"/>
        <w:rPr>
          <w:szCs w:val="28"/>
        </w:rPr>
      </w:pPr>
      <w:r w:rsidRPr="00290EFC">
        <w:rPr>
          <w:szCs w:val="28"/>
          <w:lang w:val="vi-VN" w:eastAsia="vi-VN"/>
        </w:rPr>
        <w:t>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14:paraId="0ADF5D8A" w14:textId="77777777" w:rsidR="00B64DFA" w:rsidRPr="00290EFC" w:rsidRDefault="00B64DFA" w:rsidP="00B64DFA">
      <w:pPr>
        <w:spacing w:line="288" w:lineRule="auto"/>
        <w:ind w:firstLine="720"/>
        <w:jc w:val="both"/>
        <w:rPr>
          <w:szCs w:val="28"/>
        </w:rPr>
      </w:pPr>
      <w:r w:rsidRPr="00290EFC">
        <w:rPr>
          <w:szCs w:val="28"/>
          <w:lang w:val="vi-VN" w:eastAsia="vi-VN"/>
        </w:rPr>
        <w:lastRenderedPageBreak/>
        <w:t>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14:paraId="36143BD8" w14:textId="77777777" w:rsidR="00B64DFA" w:rsidRPr="00290EFC" w:rsidRDefault="00B64DFA" w:rsidP="00B64DFA">
      <w:pPr>
        <w:spacing w:line="288" w:lineRule="auto"/>
        <w:ind w:firstLine="720"/>
        <w:jc w:val="both"/>
        <w:rPr>
          <w:szCs w:val="28"/>
        </w:rPr>
      </w:pPr>
      <w:r w:rsidRPr="00290EFC">
        <w:rPr>
          <w:szCs w:val="28"/>
          <w:lang w:val="vi-VN" w:eastAsia="vi-VN"/>
        </w:rPr>
        <w:t>Kỹ năng đọc: Đọc hiểu đại ý và thông tin chi tiết của các bài đọc ngắn theo yêu cầu.</w:t>
      </w:r>
    </w:p>
    <w:p w14:paraId="41489699" w14:textId="77777777" w:rsidR="00B64DFA" w:rsidRPr="00290EFC" w:rsidRDefault="00B64DFA" w:rsidP="00B64DFA">
      <w:pPr>
        <w:spacing w:line="288" w:lineRule="auto"/>
        <w:ind w:firstLine="720"/>
        <w:jc w:val="both"/>
        <w:rPr>
          <w:szCs w:val="28"/>
        </w:rPr>
      </w:pPr>
      <w:r w:rsidRPr="00290EFC">
        <w:rPr>
          <w:szCs w:val="28"/>
          <w:lang w:val="vi-VN" w:eastAsia="vi-VN"/>
        </w:rPr>
        <w:t>Kỹ năng viết: Viết câu và đoạn văn ngắn về các chủ đề khác nhau theo yêu cầu.</w:t>
      </w:r>
    </w:p>
    <w:p w14:paraId="18C65037" w14:textId="77777777" w:rsidR="00B64DFA" w:rsidRPr="00290EFC" w:rsidRDefault="00B64DFA" w:rsidP="00B64DFA">
      <w:pPr>
        <w:spacing w:line="288" w:lineRule="auto"/>
        <w:ind w:firstLine="720"/>
        <w:jc w:val="both"/>
        <w:rPr>
          <w:szCs w:val="28"/>
        </w:rPr>
      </w:pPr>
      <w:r w:rsidRPr="00290EFC">
        <w:rPr>
          <w:szCs w:val="28"/>
          <w:lang w:eastAsia="vi-VN"/>
        </w:rPr>
        <w:t xml:space="preserve">- </w:t>
      </w:r>
      <w:r w:rsidRPr="00290EFC">
        <w:rPr>
          <w:b/>
          <w:szCs w:val="28"/>
          <w:lang w:val="vi-VN" w:eastAsia="vi-VN"/>
        </w:rPr>
        <w:t>Năng lực tự chủ và trách nhiệm</w:t>
      </w:r>
      <w:r w:rsidRPr="00290EFC">
        <w:rPr>
          <w:szCs w:val="28"/>
          <w:lang w:val="vi-VN" w:eastAsia="vi-VN"/>
        </w:rPr>
        <w:t>: Làm việc độc lập hoặc theo nhóm.</w:t>
      </w:r>
    </w:p>
    <w:p w14:paraId="0AFFFF49" w14:textId="77777777" w:rsidR="00B64DFA" w:rsidRPr="00290EFC" w:rsidRDefault="00B64DFA" w:rsidP="00B64DFA">
      <w:pPr>
        <w:spacing w:line="288" w:lineRule="auto"/>
        <w:jc w:val="both"/>
        <w:rPr>
          <w:szCs w:val="28"/>
        </w:rPr>
      </w:pPr>
      <w:bookmarkStart w:id="138" w:name="bookmark86"/>
      <w:r w:rsidRPr="00290EFC">
        <w:rPr>
          <w:b/>
          <w:bCs/>
          <w:szCs w:val="28"/>
          <w:lang w:val="vi-VN" w:eastAsia="vi-VN"/>
        </w:rPr>
        <w:t>2. Phương pháp đánh giá</w:t>
      </w:r>
      <w:bookmarkEnd w:id="138"/>
    </w:p>
    <w:p w14:paraId="19F15AEE" w14:textId="77777777" w:rsidR="00B64DFA" w:rsidRPr="00290EFC" w:rsidRDefault="00B64DFA" w:rsidP="00B64DFA">
      <w:pPr>
        <w:spacing w:line="288" w:lineRule="auto"/>
        <w:jc w:val="both"/>
        <w:rPr>
          <w:szCs w:val="28"/>
          <w:lang w:eastAsia="en-GB"/>
        </w:rPr>
      </w:pPr>
      <w:r w:rsidRPr="00290EFC">
        <w:rPr>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290EFC">
        <w:rPr>
          <w:color w:val="000000"/>
          <w:szCs w:val="28"/>
          <w:lang w:val="vi-VN"/>
        </w:rPr>
        <w:t>quy chế kiểm tra, thi, xét công nhận tốt nghiệp</w:t>
      </w:r>
      <w:r w:rsidRPr="00290EFC">
        <w:rPr>
          <w:color w:val="000000"/>
          <w:szCs w:val="28"/>
        </w:rPr>
        <w:t xml:space="preserve">, và theo </w:t>
      </w:r>
      <w:r w:rsidRPr="00290EFC">
        <w:rPr>
          <w:szCs w:val="28"/>
          <w:lang w:val="vi-VN" w:eastAsia="en-GB"/>
        </w:rPr>
        <w:t xml:space="preserve">Quyết định số </w:t>
      </w:r>
      <w:r w:rsidRPr="00290EFC">
        <w:rPr>
          <w:szCs w:val="28"/>
          <w:lang w:eastAsia="en-GB"/>
        </w:rPr>
        <w:t>333</w:t>
      </w:r>
      <w:r w:rsidRPr="00290EFC">
        <w:rPr>
          <w:szCs w:val="28"/>
          <w:lang w:val="vi-VN" w:eastAsia="en-GB"/>
        </w:rPr>
        <w:t>/ QĐ-</w:t>
      </w:r>
      <w:r w:rsidRPr="00290EFC">
        <w:rPr>
          <w:szCs w:val="28"/>
          <w:lang w:eastAsia="en-GB"/>
        </w:rPr>
        <w:t xml:space="preserve"> CĐCNHY </w:t>
      </w:r>
      <w:r w:rsidRPr="00290EFC">
        <w:rPr>
          <w:szCs w:val="28"/>
          <w:lang w:val="vi-VN" w:eastAsia="en-GB"/>
        </w:rPr>
        <w:t xml:space="preserve"> ngày </w:t>
      </w:r>
      <w:r w:rsidRPr="00290EFC">
        <w:rPr>
          <w:szCs w:val="28"/>
          <w:lang w:eastAsia="en-GB"/>
        </w:rPr>
        <w:t>24/7/2017</w:t>
      </w:r>
      <w:r w:rsidRPr="00290EFC">
        <w:rPr>
          <w:szCs w:val="28"/>
          <w:lang w:val="vi-VN" w:eastAsia="en-GB"/>
        </w:rPr>
        <w:t xml:space="preserve"> của Hiệu trưởng Trường Cao đẳng</w:t>
      </w:r>
      <w:r w:rsidRPr="00290EFC">
        <w:rPr>
          <w:szCs w:val="28"/>
          <w:lang w:eastAsia="en-GB"/>
        </w:rPr>
        <w:t xml:space="preserve"> Công nghiệp Hưng Yên về việc</w:t>
      </w:r>
      <w:r w:rsidRPr="00290EFC">
        <w:rPr>
          <w:szCs w:val="28"/>
          <w:lang w:val="vi-VN" w:eastAsia="en-GB"/>
        </w:rPr>
        <w:t xml:space="preserve"> ban hành Quy chế Quy định việc tổ chức thực hiện chương trình đào tạo trình độ trung cấp, trình độ cao đẳng theo niên chế</w:t>
      </w:r>
      <w:r w:rsidRPr="00290EFC">
        <w:rPr>
          <w:szCs w:val="28"/>
          <w:lang w:eastAsia="en-GB"/>
        </w:rPr>
        <w:t xml:space="preserve"> hoặc theo phương thức tích lũy modun hoặc tín chỉ.</w:t>
      </w:r>
    </w:p>
    <w:p w14:paraId="5B3A13E8" w14:textId="77777777" w:rsidR="00B64DFA" w:rsidRPr="00290EFC" w:rsidRDefault="00B64DFA" w:rsidP="00B64DFA">
      <w:pPr>
        <w:pStyle w:val="NormalWeb"/>
        <w:shd w:val="clear" w:color="auto" w:fill="FFFFFF"/>
        <w:spacing w:before="0" w:beforeAutospacing="0" w:after="0" w:afterAutospacing="0" w:line="288" w:lineRule="auto"/>
        <w:ind w:firstLine="720"/>
        <w:jc w:val="both"/>
        <w:rPr>
          <w:sz w:val="28"/>
          <w:szCs w:val="28"/>
        </w:rPr>
      </w:pPr>
      <w:r w:rsidRPr="00290EFC">
        <w:rPr>
          <w:sz w:val="28"/>
          <w:szCs w:val="28"/>
          <w:lang w:val="vi-VN"/>
        </w:rPr>
        <w:t>+ Kiểm tra định kỳ bằng hình thức kiểm tra viết</w:t>
      </w:r>
      <w:r w:rsidRPr="00290EFC">
        <w:rPr>
          <w:sz w:val="28"/>
          <w:szCs w:val="28"/>
        </w:rPr>
        <w:t xml:space="preserve"> hoặc vấn đáp</w:t>
      </w:r>
    </w:p>
    <w:p w14:paraId="5E1A9501" w14:textId="77777777" w:rsidR="00B64DFA" w:rsidRPr="00290EFC" w:rsidRDefault="00B64DFA" w:rsidP="00B64DFA">
      <w:pPr>
        <w:pStyle w:val="NormalWeb"/>
        <w:shd w:val="clear" w:color="auto" w:fill="FFFFFF"/>
        <w:spacing w:before="0" w:beforeAutospacing="0" w:after="0" w:afterAutospacing="0" w:line="288" w:lineRule="auto"/>
        <w:ind w:firstLine="720"/>
        <w:jc w:val="both"/>
        <w:rPr>
          <w:sz w:val="28"/>
          <w:szCs w:val="28"/>
        </w:rPr>
      </w:pPr>
      <w:r w:rsidRPr="00290EFC">
        <w:rPr>
          <w:sz w:val="28"/>
          <w:szCs w:val="28"/>
        </w:rPr>
        <w:t xml:space="preserve">+ Thi </w:t>
      </w:r>
      <w:r w:rsidRPr="00290EFC">
        <w:rPr>
          <w:sz w:val="28"/>
          <w:szCs w:val="28"/>
          <w:lang w:val="vi-VN"/>
        </w:rPr>
        <w:t>kết thúc môn học</w:t>
      </w:r>
      <w:r w:rsidRPr="00290EFC">
        <w:rPr>
          <w:sz w:val="28"/>
          <w:szCs w:val="28"/>
        </w:rPr>
        <w:t xml:space="preserve"> bằng hình thức</w:t>
      </w:r>
      <w:r w:rsidRPr="00290EFC">
        <w:rPr>
          <w:sz w:val="28"/>
          <w:szCs w:val="28"/>
          <w:lang w:val="vi-VN"/>
        </w:rPr>
        <w:t xml:space="preserve">: </w:t>
      </w:r>
      <w:r w:rsidRPr="00290EFC">
        <w:rPr>
          <w:sz w:val="28"/>
          <w:szCs w:val="28"/>
        </w:rPr>
        <w:t>T</w:t>
      </w:r>
      <w:r w:rsidRPr="00290EFC">
        <w:rPr>
          <w:sz w:val="28"/>
          <w:szCs w:val="28"/>
          <w:lang w:val="vi-VN"/>
        </w:rPr>
        <w:t>hi viết</w:t>
      </w:r>
      <w:r w:rsidRPr="00290EFC">
        <w:rPr>
          <w:sz w:val="28"/>
          <w:szCs w:val="28"/>
        </w:rPr>
        <w:t xml:space="preserve"> hoặc thi vấn đáp</w:t>
      </w:r>
    </w:p>
    <w:p w14:paraId="3CD32C84" w14:textId="77777777" w:rsidR="00B64DFA" w:rsidRPr="00290EFC" w:rsidRDefault="00B64DFA" w:rsidP="00B64DFA">
      <w:pPr>
        <w:spacing w:line="288" w:lineRule="auto"/>
        <w:jc w:val="both"/>
        <w:rPr>
          <w:b/>
          <w:bCs/>
          <w:szCs w:val="28"/>
          <w:lang w:eastAsia="vi-VN"/>
        </w:rPr>
      </w:pPr>
      <w:r w:rsidRPr="00290EFC">
        <w:rPr>
          <w:b/>
          <w:bCs/>
          <w:szCs w:val="28"/>
          <w:lang w:val="vi-VN" w:eastAsia="vi-VN"/>
        </w:rPr>
        <w:t xml:space="preserve">VI. </w:t>
      </w:r>
      <w:r w:rsidRPr="00290EFC">
        <w:rPr>
          <w:b/>
          <w:bCs/>
          <w:szCs w:val="28"/>
          <w:lang w:eastAsia="vi-VN"/>
        </w:rPr>
        <w:t xml:space="preserve">Hướng dẫn thực hiện môn học </w:t>
      </w:r>
    </w:p>
    <w:p w14:paraId="0C5FA60A" w14:textId="77777777" w:rsidR="00B64DFA" w:rsidRPr="00290EFC" w:rsidRDefault="00B64DFA" w:rsidP="00B64DFA">
      <w:pPr>
        <w:spacing w:line="288" w:lineRule="auto"/>
        <w:jc w:val="both"/>
        <w:rPr>
          <w:szCs w:val="28"/>
        </w:rPr>
      </w:pPr>
      <w:bookmarkStart w:id="139" w:name="bookmark87"/>
      <w:r w:rsidRPr="00290EFC">
        <w:rPr>
          <w:b/>
          <w:bCs/>
          <w:szCs w:val="28"/>
          <w:lang w:val="vi-VN" w:eastAsia="vi-VN"/>
        </w:rPr>
        <w:t>1. Phạm vi áp dụng môn học</w:t>
      </w:r>
      <w:bookmarkEnd w:id="139"/>
    </w:p>
    <w:p w14:paraId="4C717831" w14:textId="77777777" w:rsidR="00B64DFA" w:rsidRPr="00290EFC" w:rsidRDefault="00B64DFA" w:rsidP="00B64DFA">
      <w:pPr>
        <w:spacing w:line="288" w:lineRule="auto"/>
        <w:jc w:val="both"/>
        <w:rPr>
          <w:szCs w:val="28"/>
        </w:rPr>
      </w:pPr>
      <w:r w:rsidRPr="00290EFC">
        <w:rPr>
          <w:szCs w:val="28"/>
          <w:lang w:val="vi-VN" w:eastAsia="vi-VN"/>
        </w:rPr>
        <w:t>Môn học Tiếng Anh là một trong các môn học bắt buộc thuộc khối các môn học chung trong chương trình đào tạo trình độ cao đẳng. Tùy theo đặc thù của các ngành, nghề đào tạo, các trường lựa chọn môn học Tiếng Anh hoặc môn học ngoại ngữ khác theo quy định của Bộ Lao động - Thương binh và Xã hội đ</w:t>
      </w:r>
      <w:r w:rsidRPr="00290EFC">
        <w:rPr>
          <w:szCs w:val="28"/>
        </w:rPr>
        <w:t xml:space="preserve">ể </w:t>
      </w:r>
      <w:r w:rsidRPr="00290EFC">
        <w:rPr>
          <w:szCs w:val="28"/>
          <w:lang w:val="vi-VN" w:eastAsia="vi-VN"/>
        </w:rPr>
        <w:t>giảng dạy.</w:t>
      </w:r>
    </w:p>
    <w:p w14:paraId="381CD03C" w14:textId="77777777" w:rsidR="00B64DFA" w:rsidRPr="00290EFC" w:rsidRDefault="00B64DFA" w:rsidP="00B64DFA">
      <w:pPr>
        <w:spacing w:line="288" w:lineRule="auto"/>
        <w:jc w:val="both"/>
        <w:rPr>
          <w:szCs w:val="28"/>
        </w:rPr>
      </w:pPr>
      <w:bookmarkStart w:id="140" w:name="bookmark88"/>
      <w:r w:rsidRPr="00290EFC">
        <w:rPr>
          <w:b/>
          <w:bCs/>
          <w:szCs w:val="28"/>
          <w:lang w:val="vi-VN" w:eastAsia="vi-VN"/>
        </w:rPr>
        <w:t>2. Miễn trừ, bảo lưu kết quả học tập môn học</w:t>
      </w:r>
      <w:bookmarkEnd w:id="140"/>
    </w:p>
    <w:p w14:paraId="446D5EDF" w14:textId="77777777" w:rsidR="00B64DFA" w:rsidRPr="00290EFC" w:rsidRDefault="00B64DFA" w:rsidP="00B64DFA">
      <w:pPr>
        <w:spacing w:line="288" w:lineRule="auto"/>
        <w:jc w:val="both"/>
        <w:rPr>
          <w:szCs w:val="28"/>
        </w:rPr>
      </w:pPr>
      <w:r w:rsidRPr="00290EFC">
        <w:rPr>
          <w:szCs w:val="28"/>
          <w:lang w:val="vi-VN" w:eastAsia="vi-VN"/>
        </w:rPr>
        <w:t>a) Miễn học, miễn thi kết thúc môn học Tiếng Anh</w:t>
      </w:r>
    </w:p>
    <w:p w14:paraId="32DD5905" w14:textId="77777777" w:rsidR="00B64DFA" w:rsidRPr="00290EFC" w:rsidRDefault="00B64DFA" w:rsidP="00B64DFA">
      <w:pPr>
        <w:spacing w:line="288" w:lineRule="auto"/>
        <w:jc w:val="both"/>
        <w:rPr>
          <w:szCs w:val="28"/>
        </w:rPr>
      </w:pPr>
      <w:r w:rsidRPr="00290EFC">
        <w:rPr>
          <w:szCs w:val="28"/>
          <w:lang w:val="vi-VN" w:eastAsia="vi-VN"/>
        </w:rPr>
        <w:t>Người học được miễn học, miễn thi kết thúc môn học Tiếng Anh trong các trường hợp sau:</w:t>
      </w:r>
    </w:p>
    <w:p w14:paraId="70ACDDA5" w14:textId="77777777" w:rsidR="00B64DFA" w:rsidRPr="00290EFC" w:rsidRDefault="00B64DFA" w:rsidP="00B64DFA">
      <w:pPr>
        <w:spacing w:line="288" w:lineRule="auto"/>
        <w:jc w:val="both"/>
        <w:rPr>
          <w:szCs w:val="28"/>
        </w:rPr>
      </w:pPr>
      <w:r w:rsidRPr="00290EFC">
        <w:rPr>
          <w:szCs w:val="28"/>
          <w:lang w:val="vi-VN" w:eastAsia="vi-VN"/>
        </w:rPr>
        <w:t>- Có chứng chỉ Tiếng Anh Bậc 2 trở lên theo Khung năng lực ngoại ngữ 6 bậc dùng cho Việt Nam;</w:t>
      </w:r>
    </w:p>
    <w:p w14:paraId="32BFF210" w14:textId="77777777" w:rsidR="00B64DFA" w:rsidRPr="00290EFC" w:rsidRDefault="00B64DFA" w:rsidP="00B64DFA">
      <w:pPr>
        <w:spacing w:line="288" w:lineRule="auto"/>
        <w:jc w:val="both"/>
        <w:rPr>
          <w:szCs w:val="28"/>
        </w:rPr>
      </w:pPr>
      <w:r w:rsidRPr="00290EFC">
        <w:rPr>
          <w:szCs w:val="28"/>
          <w:lang w:val="vi-VN" w:eastAsia="vi-VN"/>
        </w:rPr>
        <w:t>- Có chứng chỉ Tiếng Anh tương đương cấp độ A2 trở lên theo Khung tham chiếu chung Châu Âu do các tổ chức nước ngoài cấp.</w:t>
      </w:r>
    </w:p>
    <w:p w14:paraId="08B611AE" w14:textId="77777777" w:rsidR="00B64DFA" w:rsidRPr="00290EFC" w:rsidRDefault="00B64DFA" w:rsidP="00B64DFA">
      <w:pPr>
        <w:spacing w:line="288" w:lineRule="auto"/>
        <w:jc w:val="both"/>
        <w:rPr>
          <w:szCs w:val="28"/>
        </w:rPr>
      </w:pPr>
      <w:r w:rsidRPr="00290EFC">
        <w:rPr>
          <w:szCs w:val="28"/>
          <w:lang w:val="vi-VN" w:eastAsia="vi-VN"/>
        </w:rPr>
        <w:t>b) Bảo lưu, công nhận kết quả học tập</w:t>
      </w:r>
    </w:p>
    <w:p w14:paraId="4BD0E6B9" w14:textId="77777777" w:rsidR="00B64DFA" w:rsidRPr="00290EFC" w:rsidRDefault="00B64DFA" w:rsidP="00B64DFA">
      <w:pPr>
        <w:spacing w:line="288" w:lineRule="auto"/>
        <w:jc w:val="both"/>
        <w:rPr>
          <w:szCs w:val="28"/>
        </w:rPr>
      </w:pPr>
      <w:r w:rsidRPr="00290EFC">
        <w:rPr>
          <w:szCs w:val="28"/>
          <w:lang w:val="vi-VN" w:eastAsia="vi-VN"/>
        </w:rPr>
        <w:lastRenderedPageBreak/>
        <w:t>Thực hiện theo quy định tại Thông tư 09/2017/TT-BLĐTBXH của Bộ Lao động - Thương binh và Xã hội.</w:t>
      </w:r>
    </w:p>
    <w:p w14:paraId="28302EFC" w14:textId="77777777" w:rsidR="00B64DFA" w:rsidRPr="00290EFC" w:rsidRDefault="00B64DFA" w:rsidP="00B64DFA">
      <w:pPr>
        <w:spacing w:line="288" w:lineRule="auto"/>
        <w:jc w:val="both"/>
        <w:rPr>
          <w:szCs w:val="28"/>
        </w:rPr>
      </w:pPr>
      <w:r w:rsidRPr="00290EFC">
        <w:rPr>
          <w:szCs w:val="28"/>
          <w:lang w:val="vi-VN" w:eastAsia="vi-VN"/>
        </w:rPr>
        <w:t>c) Người học có nhu cầu được miễn trừ, bảo lưu kết quả môn học phải có đơn đề nghị hiệu trưởng xem xét, quyết định khi nhập học và trước mỗi kỳ thi.</w:t>
      </w:r>
    </w:p>
    <w:p w14:paraId="5B8742FA" w14:textId="77777777" w:rsidR="00B64DFA" w:rsidRPr="00290EFC" w:rsidRDefault="00B64DFA" w:rsidP="00B64DFA">
      <w:pPr>
        <w:spacing w:line="288" w:lineRule="auto"/>
        <w:jc w:val="both"/>
        <w:rPr>
          <w:szCs w:val="28"/>
        </w:rPr>
      </w:pPr>
      <w:bookmarkStart w:id="141" w:name="bookmark89"/>
      <w:r w:rsidRPr="00290EFC">
        <w:rPr>
          <w:b/>
          <w:bCs/>
          <w:szCs w:val="28"/>
          <w:lang w:val="vi-VN" w:eastAsia="vi-VN"/>
        </w:rPr>
        <w:t>3. Hướng dẫn về phương pháp giảng dạy, học tập môn học</w:t>
      </w:r>
      <w:bookmarkEnd w:id="141"/>
    </w:p>
    <w:p w14:paraId="6F214AF5" w14:textId="77777777" w:rsidR="00B64DFA" w:rsidRPr="00290EFC" w:rsidRDefault="00B64DFA" w:rsidP="00B64DFA">
      <w:pPr>
        <w:spacing w:line="288" w:lineRule="auto"/>
        <w:jc w:val="both"/>
        <w:rPr>
          <w:szCs w:val="28"/>
        </w:rPr>
      </w:pPr>
      <w:r w:rsidRPr="00290EFC">
        <w:rPr>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14:paraId="6B45868C" w14:textId="77777777" w:rsidR="00B64DFA" w:rsidRPr="00290EFC" w:rsidRDefault="00B64DFA" w:rsidP="00B64DFA">
      <w:pPr>
        <w:spacing w:line="288" w:lineRule="auto"/>
        <w:jc w:val="both"/>
        <w:rPr>
          <w:szCs w:val="28"/>
        </w:rPr>
      </w:pPr>
      <w:r w:rsidRPr="00290EFC">
        <w:rPr>
          <w:szCs w:val="28"/>
          <w:lang w:val="vi-VN" w:eastAsia="vi-VN"/>
        </w:rPr>
        <w:t>- Đối với người học: Quan sát, hoạt động nhóm, thao tác theo hướng dẫn của giáo viên và làm bài tập về nhà.</w:t>
      </w:r>
    </w:p>
    <w:p w14:paraId="65479847" w14:textId="77777777" w:rsidR="00B64DFA" w:rsidRPr="00290EFC" w:rsidRDefault="00B64DFA" w:rsidP="00B64DFA">
      <w:pPr>
        <w:spacing w:line="288" w:lineRule="auto"/>
        <w:jc w:val="both"/>
        <w:rPr>
          <w:szCs w:val="28"/>
        </w:rPr>
      </w:pPr>
      <w:r w:rsidRPr="00290EFC">
        <w:rPr>
          <w:szCs w:val="28"/>
          <w:lang w:val="vi-VN" w:eastAsia="vi-VN"/>
        </w:rPr>
        <w:t>- Chương trình môn học tiếng Anh trình độ cao đẳng có thể chia thành 02 (hai) phần để giảng dạy, mỗi phần 60 giờ.</w:t>
      </w:r>
    </w:p>
    <w:p w14:paraId="06A9B988" w14:textId="77777777" w:rsidR="00B64DFA" w:rsidRPr="00290EFC" w:rsidRDefault="00B64DFA" w:rsidP="00B64DFA">
      <w:pPr>
        <w:spacing w:line="288" w:lineRule="auto"/>
        <w:jc w:val="both"/>
        <w:rPr>
          <w:szCs w:val="28"/>
        </w:rPr>
      </w:pPr>
      <w:r w:rsidRPr="00290EFC">
        <w:rPr>
          <w:szCs w:val="28"/>
          <w:lang w:val="vi-VN" w:eastAsia="vi-VN"/>
        </w:rPr>
        <w:t>- Khuyến khích việc tổ chức dạy và học trực tuyến môn học, kết hợp với các phần mềm tự học trực tuyến nhằm nâng cao chất lượng dạy và học.</w:t>
      </w:r>
    </w:p>
    <w:p w14:paraId="383F52CD" w14:textId="77777777" w:rsidR="00B64DFA" w:rsidRPr="00290EFC" w:rsidRDefault="00B64DFA" w:rsidP="00B64DFA">
      <w:pPr>
        <w:spacing w:line="288" w:lineRule="auto"/>
        <w:jc w:val="both"/>
        <w:rPr>
          <w:szCs w:val="28"/>
        </w:rPr>
      </w:pPr>
      <w:r w:rsidRPr="00290EFC">
        <w:rPr>
          <w:szCs w:val="28"/>
          <w:lang w:val="vi-VN" w:eastAsia="vi-VN"/>
        </w:rPr>
        <w:t>- Bên cạnh việc học 120 giờ trên lớp, giáo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14:paraId="70584562" w14:textId="77777777" w:rsidR="00B64DFA" w:rsidRPr="00290EFC" w:rsidRDefault="00B64DFA" w:rsidP="00B64DFA">
      <w:pPr>
        <w:spacing w:line="288" w:lineRule="auto"/>
        <w:jc w:val="both"/>
        <w:rPr>
          <w:b/>
          <w:bCs/>
          <w:szCs w:val="28"/>
          <w:lang w:eastAsia="vi-VN"/>
        </w:rPr>
      </w:pPr>
      <w:r w:rsidRPr="00290EFC">
        <w:rPr>
          <w:b/>
          <w:bCs/>
          <w:szCs w:val="28"/>
          <w:lang w:val="vi-VN" w:eastAsia="vi-VN"/>
        </w:rPr>
        <w:t>4. Tài liệu tham khảo</w:t>
      </w:r>
    </w:p>
    <w:p w14:paraId="056AA250" w14:textId="77777777" w:rsidR="00B64DFA" w:rsidRPr="00290EFC" w:rsidRDefault="00B64DFA" w:rsidP="00B64DFA">
      <w:pPr>
        <w:spacing w:line="288" w:lineRule="auto"/>
        <w:jc w:val="both"/>
        <w:rPr>
          <w:i/>
          <w:szCs w:val="28"/>
          <w:lang w:eastAsia="vi-VN"/>
        </w:rPr>
      </w:pPr>
      <w:r w:rsidRPr="00290EFC">
        <w:rPr>
          <w:szCs w:val="28"/>
          <w:lang w:val="vi-VN" w:eastAsia="vi-VN"/>
        </w:rPr>
        <w:t xml:space="preserve">1. </w:t>
      </w:r>
      <w:r w:rsidRPr="00290EFC">
        <w:rPr>
          <w:szCs w:val="28"/>
          <w:lang w:eastAsia="vi-VN"/>
        </w:rPr>
        <w:t xml:space="preserve">Bộ Giáo dục và Đào tào, </w:t>
      </w:r>
      <w:r w:rsidRPr="00290EFC">
        <w:rPr>
          <w:i/>
          <w:szCs w:val="28"/>
          <w:lang w:val="vi-VN" w:eastAsia="vi-VN"/>
        </w:rPr>
        <w:t>Thông tư số 01/2014/TT-BGDĐT ngày 24 tháng 01 năm 2014 về việc Ban hành Khung năng lực ngoại ngữ 6 bậc d</w:t>
      </w:r>
      <w:r w:rsidRPr="00290EFC">
        <w:rPr>
          <w:i/>
          <w:szCs w:val="28"/>
        </w:rPr>
        <w:t>ù</w:t>
      </w:r>
      <w:r w:rsidRPr="00290EFC">
        <w:rPr>
          <w:i/>
          <w:szCs w:val="28"/>
          <w:lang w:val="vi-VN" w:eastAsia="vi-VN"/>
        </w:rPr>
        <w:t>ng cho Việt Nam.</w:t>
      </w:r>
    </w:p>
    <w:p w14:paraId="66E18524" w14:textId="77777777" w:rsidR="00B64DFA" w:rsidRPr="00290EFC" w:rsidRDefault="00B64DFA" w:rsidP="00B64DFA">
      <w:pPr>
        <w:spacing w:line="288" w:lineRule="auto"/>
        <w:jc w:val="both"/>
        <w:rPr>
          <w:szCs w:val="28"/>
        </w:rPr>
      </w:pPr>
      <w:r w:rsidRPr="00290EFC">
        <w:rPr>
          <w:szCs w:val="28"/>
          <w:lang w:eastAsia="vi-VN"/>
        </w:rPr>
        <w:t>2</w:t>
      </w:r>
      <w:r w:rsidRPr="00290EFC">
        <w:rPr>
          <w:szCs w:val="28"/>
          <w:lang w:val="vi-VN" w:eastAsia="vi-VN"/>
        </w:rPr>
        <w:t>. Bộ Lao động - Thương binh và Xã hội</w:t>
      </w:r>
      <w:r w:rsidRPr="00290EFC">
        <w:rPr>
          <w:szCs w:val="28"/>
          <w:lang w:eastAsia="vi-VN"/>
        </w:rPr>
        <w:t>,</w:t>
      </w:r>
      <w:r w:rsidRPr="00290EFC">
        <w:rPr>
          <w:szCs w:val="28"/>
          <w:lang w:val="vi-VN" w:eastAsia="vi-VN"/>
        </w:rPr>
        <w:t xml:space="preserve"> </w:t>
      </w:r>
      <w:r w:rsidRPr="00290EFC">
        <w:rPr>
          <w:i/>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290EFC">
        <w:rPr>
          <w:szCs w:val="28"/>
          <w:lang w:val="vi-VN" w:eastAsia="vi-VN"/>
        </w:rPr>
        <w:t>.</w:t>
      </w:r>
    </w:p>
    <w:p w14:paraId="74BDAB1D" w14:textId="77777777" w:rsidR="00B64DFA" w:rsidRPr="00290EFC" w:rsidRDefault="00B64DFA" w:rsidP="00B64DFA">
      <w:pPr>
        <w:spacing w:line="288" w:lineRule="auto"/>
        <w:jc w:val="both"/>
        <w:rPr>
          <w:i/>
          <w:szCs w:val="28"/>
        </w:rPr>
      </w:pPr>
      <w:r w:rsidRPr="00290EFC">
        <w:rPr>
          <w:szCs w:val="28"/>
          <w:lang w:eastAsia="vi-VN"/>
        </w:rPr>
        <w:t>3</w:t>
      </w:r>
      <w:r w:rsidRPr="00290EFC">
        <w:rPr>
          <w:szCs w:val="28"/>
          <w:lang w:val="vi-VN" w:eastAsia="vi-VN"/>
        </w:rPr>
        <w:t>. Bộ Lao động - Thương binh và Xã hội</w:t>
      </w:r>
      <w:r w:rsidRPr="00290EFC">
        <w:rPr>
          <w:i/>
          <w:szCs w:val="28"/>
          <w:lang w:eastAsia="vi-VN"/>
        </w:rPr>
        <w:t xml:space="preserve">, </w:t>
      </w:r>
      <w:r w:rsidRPr="00290EFC">
        <w:rPr>
          <w:i/>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14:paraId="2B5A6D19" w14:textId="77777777" w:rsidR="00B64DFA" w:rsidRPr="00290EFC" w:rsidRDefault="00B64DFA" w:rsidP="00B64DFA">
      <w:pPr>
        <w:spacing w:line="288" w:lineRule="auto"/>
        <w:jc w:val="both"/>
        <w:rPr>
          <w:szCs w:val="28"/>
        </w:rPr>
      </w:pPr>
      <w:r w:rsidRPr="00290EFC">
        <w:rPr>
          <w:szCs w:val="28"/>
          <w:lang w:eastAsia="vi-VN"/>
        </w:rPr>
        <w:t>4</w:t>
      </w:r>
      <w:r w:rsidRPr="00290EFC">
        <w:rPr>
          <w:szCs w:val="28"/>
          <w:lang w:val="vi-VN" w:eastAsia="vi-VN"/>
        </w:rPr>
        <w:t xml:space="preserve">. Jack </w:t>
      </w:r>
      <w:r w:rsidRPr="00290EFC">
        <w:rPr>
          <w:szCs w:val="28"/>
        </w:rPr>
        <w:t>C</w:t>
      </w:r>
      <w:r w:rsidRPr="00290EFC">
        <w:rPr>
          <w:szCs w:val="28"/>
          <w:lang w:val="vi-VN" w:eastAsia="vi-VN"/>
        </w:rPr>
        <w:t xml:space="preserve">. Richards, </w:t>
      </w:r>
      <w:r w:rsidRPr="00290EFC">
        <w:rPr>
          <w:i/>
          <w:szCs w:val="28"/>
          <w:lang w:val="vi-VN" w:eastAsia="vi-VN"/>
        </w:rPr>
        <w:t>Tactics for Listening (02nd edition),</w:t>
      </w:r>
      <w:r w:rsidRPr="00290EFC">
        <w:rPr>
          <w:szCs w:val="28"/>
          <w:lang w:val="vi-VN" w:eastAsia="vi-VN"/>
        </w:rPr>
        <w:t xml:space="preserve"> Oxford University Press, 2015.</w:t>
      </w:r>
    </w:p>
    <w:p w14:paraId="471831C5" w14:textId="77777777" w:rsidR="00B64DFA" w:rsidRPr="00290EFC" w:rsidRDefault="00B64DFA" w:rsidP="00B64DFA">
      <w:pPr>
        <w:spacing w:line="288" w:lineRule="auto"/>
        <w:jc w:val="both"/>
        <w:rPr>
          <w:szCs w:val="28"/>
        </w:rPr>
      </w:pPr>
      <w:r w:rsidRPr="00290EFC">
        <w:rPr>
          <w:szCs w:val="28"/>
          <w:lang w:eastAsia="vi-VN"/>
        </w:rPr>
        <w:t>5</w:t>
      </w:r>
      <w:r w:rsidRPr="00290EFC">
        <w:rPr>
          <w:szCs w:val="28"/>
          <w:lang w:val="vi-VN" w:eastAsia="vi-VN"/>
        </w:rPr>
        <w:t xml:space="preserve">. Herbert Puchta and Jeff Stranks, </w:t>
      </w:r>
      <w:r w:rsidRPr="00290EFC">
        <w:rPr>
          <w:i/>
          <w:szCs w:val="28"/>
          <w:lang w:val="vi-VN" w:eastAsia="vi-VN"/>
        </w:rPr>
        <w:t xml:space="preserve">More! 1, </w:t>
      </w:r>
      <w:r w:rsidRPr="00290EFC">
        <w:rPr>
          <w:szCs w:val="28"/>
          <w:lang w:val="vi-VN" w:eastAsia="vi-VN"/>
        </w:rPr>
        <w:t>Cambridge University Press, 2008.</w:t>
      </w:r>
    </w:p>
    <w:p w14:paraId="063A3CAB" w14:textId="77777777" w:rsidR="00B64DFA" w:rsidRPr="00290EFC" w:rsidRDefault="00B64DFA" w:rsidP="00B64DFA">
      <w:pPr>
        <w:spacing w:line="288" w:lineRule="auto"/>
        <w:jc w:val="both"/>
        <w:rPr>
          <w:szCs w:val="28"/>
        </w:rPr>
      </w:pPr>
      <w:r w:rsidRPr="00290EFC">
        <w:rPr>
          <w:szCs w:val="28"/>
          <w:lang w:eastAsia="vi-VN"/>
        </w:rPr>
        <w:t>6</w:t>
      </w:r>
      <w:r w:rsidRPr="00290EFC">
        <w:rPr>
          <w:szCs w:val="28"/>
          <w:lang w:val="vi-VN" w:eastAsia="vi-VN"/>
        </w:rPr>
        <w:t xml:space="preserve">. Miles Craven, </w:t>
      </w:r>
      <w:r w:rsidRPr="00290EFC">
        <w:rPr>
          <w:i/>
          <w:szCs w:val="28"/>
          <w:lang w:val="vi-VN" w:eastAsia="vi-VN"/>
        </w:rPr>
        <w:t>Breakthrough Plus 1, MacMillan</w:t>
      </w:r>
      <w:r w:rsidRPr="00290EFC">
        <w:rPr>
          <w:szCs w:val="28"/>
          <w:lang w:val="vi-VN" w:eastAsia="vi-VN"/>
        </w:rPr>
        <w:t xml:space="preserve"> Education, 2013.</w:t>
      </w:r>
    </w:p>
    <w:p w14:paraId="03362765" w14:textId="77777777" w:rsidR="00B64DFA" w:rsidRPr="00290EFC" w:rsidRDefault="00B64DFA" w:rsidP="00B64DFA">
      <w:pPr>
        <w:spacing w:line="288" w:lineRule="auto"/>
        <w:jc w:val="both"/>
        <w:rPr>
          <w:szCs w:val="28"/>
        </w:rPr>
      </w:pPr>
      <w:r w:rsidRPr="00290EFC">
        <w:rPr>
          <w:szCs w:val="28"/>
          <w:lang w:eastAsia="vi-VN"/>
        </w:rPr>
        <w:lastRenderedPageBreak/>
        <w:t>7</w:t>
      </w:r>
      <w:r w:rsidRPr="00290EFC">
        <w:rPr>
          <w:szCs w:val="28"/>
          <w:lang w:val="vi-VN" w:eastAsia="vi-VN"/>
        </w:rPr>
        <w:t xml:space="preserve">. </w:t>
      </w:r>
      <w:r w:rsidRPr="00290EFC">
        <w:rPr>
          <w:szCs w:val="28"/>
          <w:lang w:eastAsia="vi-VN"/>
        </w:rPr>
        <w:t xml:space="preserve">Thủ tướng Chính phủ, </w:t>
      </w:r>
      <w:r w:rsidRPr="00290EFC">
        <w:rPr>
          <w:i/>
          <w:szCs w:val="28"/>
          <w:lang w:val="vi-VN" w:eastAsia="vi-VN"/>
        </w:rPr>
        <w:t>Quyết định số 1982/QĐ-TTg ngày 18 tháng 10 năm 2016 của Thủ tướng Chính phủ phê duyệt Khung trình độ quốc gia Việt Nam.</w:t>
      </w:r>
    </w:p>
    <w:p w14:paraId="4F91F4CE" w14:textId="77777777" w:rsidR="00B64DFA" w:rsidRPr="00290EFC" w:rsidRDefault="00B64DFA" w:rsidP="00B64DFA">
      <w:pPr>
        <w:spacing w:line="288" w:lineRule="auto"/>
        <w:jc w:val="both"/>
        <w:rPr>
          <w:szCs w:val="28"/>
        </w:rPr>
      </w:pPr>
      <w:r w:rsidRPr="00290EFC">
        <w:rPr>
          <w:szCs w:val="28"/>
          <w:lang w:eastAsia="vi-VN"/>
        </w:rPr>
        <w:t>8</w:t>
      </w:r>
      <w:r w:rsidRPr="00290EFC">
        <w:rPr>
          <w:szCs w:val="28"/>
          <w:lang w:val="vi-VN" w:eastAsia="vi-VN"/>
        </w:rPr>
        <w:t xml:space="preserve">. Tim Falla and Paul A. Davies, </w:t>
      </w:r>
      <w:r w:rsidRPr="00290EFC">
        <w:rPr>
          <w:i/>
          <w:szCs w:val="28"/>
          <w:lang w:val="vi-VN" w:eastAsia="vi-VN"/>
        </w:rPr>
        <w:t>Solutions Elementary (02nd edition)</w:t>
      </w:r>
      <w:r w:rsidRPr="00290EFC">
        <w:rPr>
          <w:szCs w:val="28"/>
          <w:lang w:val="vi-VN" w:eastAsia="vi-VN"/>
        </w:rPr>
        <w:t>, Oxford University Press, 2012.</w:t>
      </w:r>
    </w:p>
    <w:p w14:paraId="2D6955A3" w14:textId="77777777" w:rsidR="00B64DFA" w:rsidRPr="00290EFC" w:rsidRDefault="00B64DFA" w:rsidP="00B64DFA">
      <w:pPr>
        <w:spacing w:line="288" w:lineRule="auto"/>
        <w:jc w:val="both"/>
        <w:rPr>
          <w:szCs w:val="28"/>
        </w:rPr>
      </w:pPr>
      <w:r w:rsidRPr="00290EFC">
        <w:rPr>
          <w:b/>
          <w:bCs/>
          <w:szCs w:val="28"/>
          <w:lang w:eastAsia="vi-VN"/>
        </w:rPr>
        <w:t>5</w:t>
      </w:r>
      <w:r w:rsidRPr="00290EFC">
        <w:rPr>
          <w:b/>
          <w:bCs/>
          <w:szCs w:val="28"/>
          <w:lang w:val="vi-VN" w:eastAsia="vi-VN"/>
        </w:rPr>
        <w:t xml:space="preserve">. </w:t>
      </w:r>
      <w:r w:rsidRPr="00290EFC">
        <w:rPr>
          <w:b/>
          <w:bCs/>
          <w:szCs w:val="28"/>
          <w:lang w:eastAsia="vi-VN"/>
        </w:rPr>
        <w:t>Ghi chú và giải thích (nếu có)</w:t>
      </w:r>
    </w:p>
    <w:p w14:paraId="129BE4D5" w14:textId="77777777" w:rsidR="00875723" w:rsidRDefault="00875723">
      <w:pPr>
        <w:spacing w:after="200" w:line="276" w:lineRule="auto"/>
        <w:rPr>
          <w:rFonts w:asciiTheme="majorHAnsi" w:hAnsiTheme="majorHAnsi" w:cstheme="majorHAnsi"/>
          <w:b/>
          <w:bCs/>
          <w:color w:val="000000"/>
          <w:szCs w:val="28"/>
        </w:rPr>
      </w:pPr>
      <w:r>
        <w:rPr>
          <w:rFonts w:asciiTheme="majorHAnsi" w:hAnsiTheme="majorHAnsi" w:cstheme="majorHAnsi"/>
          <w:b/>
          <w:bCs/>
          <w:color w:val="000000"/>
          <w:szCs w:val="28"/>
        </w:rPr>
        <w:br w:type="page"/>
      </w:r>
    </w:p>
    <w:p w14:paraId="23D3C28C" w14:textId="0F56DE54" w:rsidR="005201CF" w:rsidRPr="00386619" w:rsidRDefault="005201CF" w:rsidP="00BA0F68">
      <w:pPr>
        <w:widowControl w:val="0"/>
        <w:tabs>
          <w:tab w:val="left" w:pos="720"/>
          <w:tab w:val="center" w:pos="4819"/>
          <w:tab w:val="right" w:pos="9638"/>
        </w:tabs>
        <w:spacing w:before="120" w:after="120" w:line="288" w:lineRule="auto"/>
        <w:jc w:val="center"/>
        <w:rPr>
          <w:rFonts w:asciiTheme="majorHAnsi" w:hAnsiTheme="majorHAnsi" w:cstheme="majorHAnsi"/>
          <w:b/>
          <w:szCs w:val="28"/>
        </w:rPr>
      </w:pPr>
      <w:r w:rsidRPr="00386619">
        <w:rPr>
          <w:rFonts w:asciiTheme="majorHAnsi" w:hAnsiTheme="majorHAnsi" w:cstheme="majorHAnsi"/>
          <w:b/>
          <w:bCs/>
          <w:color w:val="000000"/>
          <w:szCs w:val="28"/>
        </w:rPr>
        <w:lastRenderedPageBreak/>
        <w:t>CHƯƠNG TRÌNH MÔN HỌC</w:t>
      </w:r>
    </w:p>
    <w:p w14:paraId="0DDB3A06" w14:textId="77777777" w:rsidR="005201CF" w:rsidRPr="00386619" w:rsidRDefault="005201CF"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color w:val="000000"/>
          <w:szCs w:val="28"/>
        </w:rPr>
        <w:t xml:space="preserve">Tên môn học: </w:t>
      </w:r>
      <w:r w:rsidRPr="00386619">
        <w:rPr>
          <w:rFonts w:asciiTheme="majorHAnsi" w:hAnsiTheme="majorHAnsi" w:cstheme="majorHAnsi"/>
          <w:bCs/>
          <w:color w:val="000000"/>
          <w:szCs w:val="28"/>
        </w:rPr>
        <w:t>Vẽ kỹ thuật ngành may.</w:t>
      </w:r>
    </w:p>
    <w:p w14:paraId="2E4D9E65" w14:textId="77777777" w:rsidR="005201CF" w:rsidRPr="00386619" w:rsidRDefault="005201CF"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color w:val="000000"/>
          <w:szCs w:val="28"/>
        </w:rPr>
        <w:t>Mã môn học:</w:t>
      </w:r>
      <w:r w:rsidRPr="00386619">
        <w:rPr>
          <w:rFonts w:asciiTheme="majorHAnsi" w:hAnsiTheme="majorHAnsi" w:cstheme="majorHAnsi"/>
          <w:bCs/>
          <w:color w:val="000000"/>
          <w:szCs w:val="28"/>
        </w:rPr>
        <w:t>  MH07</w:t>
      </w:r>
    </w:p>
    <w:p w14:paraId="72C25497" w14:textId="77777777" w:rsidR="005201CF" w:rsidRPr="00386619" w:rsidRDefault="005201CF"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b/>
          <w:bCs/>
          <w:color w:val="000000"/>
          <w:szCs w:val="28"/>
        </w:rPr>
        <w:t xml:space="preserve">Thời gian thực hiện môn học: </w:t>
      </w:r>
      <w:r w:rsidRPr="00386619">
        <w:rPr>
          <w:rFonts w:asciiTheme="majorHAnsi" w:hAnsiTheme="majorHAnsi" w:cstheme="majorHAnsi"/>
          <w:bCs/>
          <w:color w:val="000000"/>
          <w:szCs w:val="28"/>
        </w:rPr>
        <w:t>30 giờ</w:t>
      </w:r>
      <w:r w:rsidRPr="00386619">
        <w:rPr>
          <w:rFonts w:asciiTheme="majorHAnsi" w:hAnsiTheme="majorHAnsi" w:cstheme="majorHAnsi"/>
          <w:b/>
          <w:bCs/>
          <w:color w:val="000000"/>
          <w:szCs w:val="28"/>
        </w:rPr>
        <w:t> </w:t>
      </w:r>
    </w:p>
    <w:p w14:paraId="24342522" w14:textId="77777777" w:rsidR="005201CF" w:rsidRPr="00386619" w:rsidRDefault="005201CF"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color w:val="000000"/>
          <w:szCs w:val="28"/>
        </w:rPr>
        <w:t>(Lý thuyết: 20 giờ. Thực hành: 8 giờ. Kiểm tra: 2 giờ)</w:t>
      </w:r>
    </w:p>
    <w:p w14:paraId="7F8161FD" w14:textId="77777777" w:rsidR="005201CF" w:rsidRPr="00386619" w:rsidRDefault="005201CF"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b/>
          <w:bCs/>
          <w:color w:val="000000"/>
          <w:szCs w:val="28"/>
        </w:rPr>
        <w:t>I.Vị trí, tính chất của môn học:</w:t>
      </w:r>
    </w:p>
    <w:p w14:paraId="2199228B" w14:textId="77777777" w:rsidR="005201CF" w:rsidRPr="00386619" w:rsidRDefault="005201CF" w:rsidP="00490C7C">
      <w:pPr>
        <w:widowControl w:val="0"/>
        <w:tabs>
          <w:tab w:val="left" w:pos="720"/>
        </w:tabs>
        <w:spacing w:before="120" w:after="120" w:line="288" w:lineRule="auto"/>
        <w:jc w:val="both"/>
        <w:textAlignment w:val="baseline"/>
        <w:rPr>
          <w:rFonts w:asciiTheme="majorHAnsi" w:hAnsiTheme="majorHAnsi" w:cstheme="majorHAnsi"/>
          <w:color w:val="000000"/>
          <w:szCs w:val="28"/>
        </w:rPr>
      </w:pPr>
      <w:r w:rsidRPr="00386619">
        <w:rPr>
          <w:rFonts w:asciiTheme="majorHAnsi" w:hAnsiTheme="majorHAnsi" w:cstheme="majorHAnsi"/>
          <w:color w:val="000000"/>
          <w:szCs w:val="28"/>
        </w:rPr>
        <w:tab/>
        <w:t xml:space="preserve">- Vị trí: </w:t>
      </w:r>
    </w:p>
    <w:p w14:paraId="0ACEFD40" w14:textId="15A7B523" w:rsidR="005201CF" w:rsidRPr="00386619" w:rsidRDefault="005201CF" w:rsidP="00490C7C">
      <w:pPr>
        <w:widowControl w:val="0"/>
        <w:tabs>
          <w:tab w:val="left" w:pos="720"/>
        </w:tabs>
        <w:spacing w:before="120" w:after="120" w:line="288" w:lineRule="auto"/>
        <w:jc w:val="both"/>
        <w:textAlignment w:val="baseline"/>
        <w:rPr>
          <w:rFonts w:asciiTheme="majorHAnsi" w:hAnsiTheme="majorHAnsi" w:cstheme="majorHAnsi"/>
          <w:color w:val="000000"/>
          <w:szCs w:val="28"/>
        </w:rPr>
      </w:pPr>
      <w:r w:rsidRPr="00386619">
        <w:rPr>
          <w:rFonts w:asciiTheme="majorHAnsi" w:hAnsiTheme="majorHAnsi" w:cstheme="majorHAnsi"/>
          <w:color w:val="000000"/>
          <w:szCs w:val="28"/>
        </w:rPr>
        <w:tab/>
      </w:r>
      <w:r w:rsidRPr="00386619">
        <w:rPr>
          <w:rFonts w:asciiTheme="majorHAnsi" w:hAnsiTheme="majorHAnsi" w:cstheme="majorHAnsi"/>
          <w:szCs w:val="28"/>
        </w:rPr>
        <w:t xml:space="preserve">Môn học Vẽ kỹ thuật ngành may là môn học cơ sở ngành, được bố trí học trước </w:t>
      </w:r>
      <w:r w:rsidR="009D2723">
        <w:rPr>
          <w:rFonts w:asciiTheme="majorHAnsi" w:hAnsiTheme="majorHAnsi" w:cstheme="majorHAnsi"/>
          <w:szCs w:val="28"/>
        </w:rPr>
        <w:t xml:space="preserve">hoặc sau </w:t>
      </w:r>
      <w:r w:rsidRPr="00386619">
        <w:rPr>
          <w:rFonts w:asciiTheme="majorHAnsi" w:hAnsiTheme="majorHAnsi" w:cstheme="majorHAnsi"/>
          <w:szCs w:val="28"/>
        </w:rPr>
        <w:t>khi học các môn họ</w:t>
      </w:r>
      <w:r w:rsidR="009D2723">
        <w:rPr>
          <w:rFonts w:asciiTheme="majorHAnsi" w:hAnsiTheme="majorHAnsi" w:cstheme="majorHAnsi"/>
          <w:szCs w:val="28"/>
        </w:rPr>
        <w:t xml:space="preserve">c, mô đun </w:t>
      </w:r>
      <w:r w:rsidRPr="00386619">
        <w:rPr>
          <w:rFonts w:asciiTheme="majorHAnsi" w:hAnsiTheme="majorHAnsi" w:cstheme="majorHAnsi"/>
          <w:szCs w:val="28"/>
        </w:rPr>
        <w:t>trong chương trình đào tạo trình độ Cao đẳng May thời trang.</w:t>
      </w:r>
    </w:p>
    <w:p w14:paraId="41D6300E" w14:textId="77777777" w:rsidR="005201CF" w:rsidRPr="00386619" w:rsidRDefault="005201CF" w:rsidP="00490C7C">
      <w:pPr>
        <w:widowControl w:val="0"/>
        <w:tabs>
          <w:tab w:val="left" w:pos="720"/>
        </w:tabs>
        <w:spacing w:before="120" w:after="120" w:line="288" w:lineRule="auto"/>
        <w:jc w:val="both"/>
        <w:textAlignment w:val="baseline"/>
        <w:rPr>
          <w:rFonts w:asciiTheme="majorHAnsi" w:hAnsiTheme="majorHAnsi" w:cstheme="majorHAnsi"/>
          <w:color w:val="000000"/>
          <w:szCs w:val="28"/>
        </w:rPr>
      </w:pPr>
      <w:r w:rsidRPr="00386619">
        <w:rPr>
          <w:rFonts w:asciiTheme="majorHAnsi" w:hAnsiTheme="majorHAnsi" w:cstheme="majorHAnsi"/>
          <w:color w:val="000000"/>
          <w:szCs w:val="28"/>
        </w:rPr>
        <w:tab/>
        <w:t>- Tính chất:</w:t>
      </w:r>
    </w:p>
    <w:p w14:paraId="50FE5E94" w14:textId="77777777" w:rsidR="005201CF" w:rsidRPr="00386619" w:rsidRDefault="005201CF" w:rsidP="00490C7C">
      <w:pPr>
        <w:widowControl w:val="0"/>
        <w:tabs>
          <w:tab w:val="left" w:pos="720"/>
        </w:tabs>
        <w:spacing w:before="120" w:after="120" w:line="288" w:lineRule="auto"/>
        <w:jc w:val="both"/>
        <w:textAlignment w:val="baseline"/>
        <w:rPr>
          <w:rFonts w:asciiTheme="majorHAnsi" w:hAnsiTheme="majorHAnsi" w:cstheme="majorHAnsi"/>
          <w:szCs w:val="28"/>
        </w:rPr>
      </w:pPr>
      <w:r w:rsidRPr="00386619">
        <w:rPr>
          <w:rFonts w:asciiTheme="majorHAnsi" w:hAnsiTheme="majorHAnsi" w:cstheme="majorHAnsi"/>
          <w:color w:val="000000"/>
          <w:szCs w:val="28"/>
        </w:rPr>
        <w:tab/>
      </w:r>
      <w:r w:rsidRPr="00386619">
        <w:rPr>
          <w:rFonts w:asciiTheme="majorHAnsi" w:hAnsiTheme="majorHAnsi" w:cstheme="majorHAnsi"/>
          <w:szCs w:val="28"/>
        </w:rPr>
        <w:t xml:space="preserve"> Môn học Vẽ kỹ thuật ngành may là môn học bắt buộc, lý thuyết kết hợp với làm bài tập về biểu diễn hình cắt, mặt cắt các chi tiết sản phẩm may.</w:t>
      </w:r>
    </w:p>
    <w:p w14:paraId="497F3745" w14:textId="77777777" w:rsidR="005201CF" w:rsidRPr="00386619" w:rsidRDefault="005201CF"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b/>
          <w:bCs/>
          <w:color w:val="000000"/>
          <w:szCs w:val="28"/>
        </w:rPr>
        <w:t>II</w:t>
      </w:r>
      <w:r w:rsidRPr="00386619">
        <w:rPr>
          <w:rFonts w:asciiTheme="majorHAnsi" w:hAnsiTheme="majorHAnsi" w:cstheme="majorHAnsi"/>
          <w:color w:val="000000"/>
          <w:szCs w:val="28"/>
        </w:rPr>
        <w:t xml:space="preserve">. </w:t>
      </w:r>
      <w:r w:rsidRPr="00386619">
        <w:rPr>
          <w:rFonts w:asciiTheme="majorHAnsi" w:hAnsiTheme="majorHAnsi" w:cstheme="majorHAnsi"/>
          <w:b/>
          <w:bCs/>
          <w:color w:val="000000"/>
          <w:szCs w:val="28"/>
        </w:rPr>
        <w:t xml:space="preserve">Mục tiêu môn học: </w:t>
      </w:r>
      <w:r w:rsidRPr="00386619">
        <w:rPr>
          <w:rFonts w:asciiTheme="majorHAnsi" w:hAnsiTheme="majorHAnsi" w:cstheme="majorHAnsi"/>
          <w:color w:val="000000"/>
          <w:szCs w:val="28"/>
        </w:rPr>
        <w:t> </w:t>
      </w:r>
    </w:p>
    <w:p w14:paraId="3078344C" w14:textId="4B76B726" w:rsidR="005201CF" w:rsidRPr="00386619" w:rsidRDefault="00FC7BF2"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b/>
          <w:i/>
          <w:szCs w:val="28"/>
        </w:rPr>
        <w:tab/>
      </w:r>
      <w:r w:rsidRPr="00386619">
        <w:rPr>
          <w:rFonts w:asciiTheme="majorHAnsi" w:hAnsiTheme="majorHAnsi" w:cstheme="majorHAnsi"/>
          <w:szCs w:val="28"/>
        </w:rPr>
        <w:t>- K</w:t>
      </w:r>
      <w:r w:rsidR="005201CF" w:rsidRPr="00386619">
        <w:rPr>
          <w:rFonts w:asciiTheme="majorHAnsi" w:hAnsiTheme="majorHAnsi" w:cstheme="majorHAnsi"/>
          <w:szCs w:val="28"/>
        </w:rPr>
        <w:t>iến thức: </w:t>
      </w:r>
    </w:p>
    <w:p w14:paraId="0E7B2679" w14:textId="77777777" w:rsidR="005201CF" w:rsidRPr="00386619" w:rsidRDefault="005201CF"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Nhận biết được vật liệu, dụng cụ và cách sử dụng các vật liệu, dụng cụ;</w:t>
      </w:r>
    </w:p>
    <w:p w14:paraId="257FA1C9" w14:textId="77777777" w:rsidR="005201CF" w:rsidRPr="00386619" w:rsidRDefault="005201CF"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Trình bày được các tiêu chuẩn về khổ giấy, tỷ lệ, các nét vẽ, kích thước trên bản vẽ kỹ thuật chuyên ngành;</w:t>
      </w:r>
    </w:p>
    <w:p w14:paraId="2C6E6DD8" w14:textId="77777777" w:rsidR="005201CF" w:rsidRPr="00386619" w:rsidRDefault="005201CF" w:rsidP="00490C7C">
      <w:pPr>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t>+ Trình bày được quy trình thực hiện bản vẽ kỹ thuật chuyên ngành.</w:t>
      </w:r>
    </w:p>
    <w:p w14:paraId="2378B86F" w14:textId="273BD855" w:rsidR="005201CF" w:rsidRPr="00386619" w:rsidRDefault="00FC7BF2"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b/>
          <w:i/>
          <w:szCs w:val="28"/>
        </w:rPr>
        <w:tab/>
      </w:r>
      <w:r w:rsidRPr="00386619">
        <w:rPr>
          <w:rFonts w:asciiTheme="majorHAnsi" w:hAnsiTheme="majorHAnsi" w:cstheme="majorHAnsi"/>
          <w:szCs w:val="28"/>
        </w:rPr>
        <w:t xml:space="preserve">- </w:t>
      </w:r>
      <w:r w:rsidRPr="00386619">
        <w:rPr>
          <w:rFonts w:asciiTheme="majorHAnsi" w:hAnsiTheme="majorHAnsi" w:cstheme="majorHAnsi"/>
          <w:szCs w:val="28"/>
          <w:lang w:val="en-US"/>
        </w:rPr>
        <w:t>K</w:t>
      </w:r>
      <w:r w:rsidR="005201CF" w:rsidRPr="00386619">
        <w:rPr>
          <w:rFonts w:asciiTheme="majorHAnsi" w:hAnsiTheme="majorHAnsi" w:cstheme="majorHAnsi"/>
          <w:szCs w:val="28"/>
        </w:rPr>
        <w:t>ỹ năng: </w:t>
      </w:r>
    </w:p>
    <w:p w14:paraId="6948404E" w14:textId="77777777" w:rsidR="005201CF" w:rsidRPr="00386619" w:rsidRDefault="005201CF" w:rsidP="00490C7C">
      <w:pPr>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t>+ Sử dụng được thành thạo các thiết bị, dụng cụ trong quá trình thực hiện bản vẽ kỹ thuật;</w:t>
      </w:r>
    </w:p>
    <w:p w14:paraId="13D7E334" w14:textId="77777777" w:rsidR="005201CF" w:rsidRPr="00386619" w:rsidRDefault="005201CF" w:rsidP="00490C7C">
      <w:pPr>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t>+ Thực hiện được bản vẽ kỹ thuật đúng quy trình;</w:t>
      </w:r>
    </w:p>
    <w:p w14:paraId="5C3406D3" w14:textId="1D23CA0B" w:rsidR="005201CF" w:rsidRPr="00386619" w:rsidRDefault="002E0A0A" w:rsidP="00490C7C">
      <w:pPr>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t xml:space="preserve">+ Vẽ </w:t>
      </w:r>
      <w:r w:rsidR="005201CF" w:rsidRPr="00386619">
        <w:rPr>
          <w:rFonts w:asciiTheme="majorHAnsi" w:hAnsiTheme="majorHAnsi" w:cstheme="majorHAnsi"/>
          <w:szCs w:val="28"/>
        </w:rPr>
        <w:t xml:space="preserve">được hình cắt, mặt cắt một số đường may máy cơ bản và cụm chi tiết áo sơ mi, quần âu, áo jacket, veston….. trên khổ giấy tiêu chuẩn. </w:t>
      </w:r>
    </w:p>
    <w:p w14:paraId="0EAAE0C4" w14:textId="07871390" w:rsidR="00023B4F" w:rsidRPr="00386619" w:rsidRDefault="00FC7BF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b/>
          <w:i/>
          <w:szCs w:val="28"/>
        </w:rPr>
        <w:tab/>
      </w:r>
      <w:r w:rsidRPr="00386619">
        <w:rPr>
          <w:rFonts w:asciiTheme="majorHAnsi" w:hAnsiTheme="majorHAnsi" w:cstheme="majorHAnsi"/>
          <w:szCs w:val="28"/>
        </w:rPr>
        <w:t xml:space="preserve">- </w:t>
      </w:r>
      <w:r w:rsidRPr="00386619">
        <w:rPr>
          <w:rFonts w:asciiTheme="majorHAnsi" w:hAnsiTheme="majorHAnsi" w:cstheme="majorHAnsi"/>
          <w:szCs w:val="28"/>
          <w:lang w:val="en-US"/>
        </w:rPr>
        <w:t>N</w:t>
      </w:r>
      <w:r w:rsidR="005201CF" w:rsidRPr="00386619">
        <w:rPr>
          <w:rFonts w:asciiTheme="majorHAnsi" w:hAnsiTheme="majorHAnsi" w:cstheme="majorHAnsi"/>
          <w:szCs w:val="28"/>
        </w:rPr>
        <w:t>ăng lực tự chủ và trách nhiệm: </w:t>
      </w:r>
    </w:p>
    <w:p w14:paraId="52F6AAB0" w14:textId="1F7FC2A7" w:rsidR="005201CF" w:rsidRPr="00386619" w:rsidRDefault="00023B4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Pr="00386619">
        <w:rPr>
          <w:rFonts w:asciiTheme="majorHAnsi" w:hAnsiTheme="majorHAnsi" w:cstheme="majorHAnsi"/>
          <w:szCs w:val="28"/>
          <w:lang w:val="en-US"/>
        </w:rPr>
        <w:t xml:space="preserve">+ </w:t>
      </w:r>
      <w:r w:rsidR="005201CF" w:rsidRPr="00386619">
        <w:rPr>
          <w:rFonts w:asciiTheme="majorHAnsi" w:hAnsiTheme="majorHAnsi" w:cstheme="majorHAnsi"/>
          <w:szCs w:val="28"/>
        </w:rPr>
        <w:t>Rèn luyện tính cẩn thận, tỉ mỉ, chính xác khi thực hiện bản vẽ kỹ thuật.</w:t>
      </w:r>
    </w:p>
    <w:p w14:paraId="5BFEFA34" w14:textId="77777777" w:rsidR="005201CF" w:rsidRPr="00386619" w:rsidRDefault="005201CF"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color w:val="000000"/>
          <w:szCs w:val="28"/>
        </w:rPr>
        <w:t>III. NỘI DUNG MÔN HỌC: </w:t>
      </w:r>
    </w:p>
    <w:p w14:paraId="5FD175AE" w14:textId="482462A6" w:rsidR="005201CF" w:rsidRPr="009449E4" w:rsidRDefault="009449E4" w:rsidP="009449E4">
      <w:pPr>
        <w:widowControl w:val="0"/>
        <w:tabs>
          <w:tab w:val="left" w:pos="720"/>
        </w:tabs>
        <w:spacing w:before="120" w:after="120" w:line="288" w:lineRule="auto"/>
        <w:jc w:val="both"/>
        <w:textAlignment w:val="baseline"/>
        <w:rPr>
          <w:rFonts w:asciiTheme="majorHAnsi" w:hAnsiTheme="majorHAnsi" w:cstheme="majorHAnsi"/>
          <w:color w:val="000000"/>
          <w:szCs w:val="28"/>
        </w:rPr>
      </w:pPr>
      <w:r w:rsidRPr="009449E4">
        <w:rPr>
          <w:rFonts w:asciiTheme="majorHAnsi" w:hAnsiTheme="majorHAnsi" w:cstheme="majorHAnsi"/>
          <w:color w:val="000000"/>
          <w:szCs w:val="28"/>
        </w:rPr>
        <w:t>1.</w:t>
      </w:r>
      <w:r>
        <w:rPr>
          <w:rFonts w:asciiTheme="majorHAnsi" w:hAnsiTheme="majorHAnsi" w:cstheme="majorHAnsi"/>
          <w:color w:val="000000"/>
          <w:szCs w:val="28"/>
        </w:rPr>
        <w:t xml:space="preserve"> </w:t>
      </w:r>
      <w:r w:rsidR="005201CF" w:rsidRPr="009449E4">
        <w:rPr>
          <w:rFonts w:asciiTheme="majorHAnsi" w:hAnsiTheme="majorHAnsi" w:cstheme="majorHAnsi"/>
          <w:color w:val="000000"/>
          <w:szCs w:val="28"/>
        </w:rPr>
        <w:t>Nội dung tổng quát và phân bổ thời gian</w:t>
      </w:r>
    </w:p>
    <w:p w14:paraId="63261373" w14:textId="77777777" w:rsidR="009449E4" w:rsidRPr="009449E4" w:rsidRDefault="009449E4" w:rsidP="009449E4"/>
    <w:tbl>
      <w:tblPr>
        <w:tblW w:w="0" w:type="auto"/>
        <w:tblCellMar>
          <w:top w:w="15" w:type="dxa"/>
          <w:left w:w="15" w:type="dxa"/>
          <w:bottom w:w="15" w:type="dxa"/>
          <w:right w:w="15" w:type="dxa"/>
        </w:tblCellMar>
        <w:tblLook w:val="04A0" w:firstRow="1" w:lastRow="0" w:firstColumn="1" w:lastColumn="0" w:noHBand="0" w:noVBand="1"/>
      </w:tblPr>
      <w:tblGrid>
        <w:gridCol w:w="591"/>
        <w:gridCol w:w="4188"/>
        <w:gridCol w:w="849"/>
        <w:gridCol w:w="990"/>
        <w:gridCol w:w="1677"/>
        <w:gridCol w:w="1135"/>
      </w:tblGrid>
      <w:tr w:rsidR="005201CF" w:rsidRPr="00386619" w14:paraId="012FBEAB" w14:textId="77777777" w:rsidTr="005201CF">
        <w:trPr>
          <w:trHeight w:val="3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9C776C"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lastRenderedPageBreak/>
              <w:t>Số TT</w:t>
            </w:r>
          </w:p>
        </w:tc>
        <w:tc>
          <w:tcPr>
            <w:tcW w:w="4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9E0A3A"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Tên chương, mục</w:t>
            </w:r>
          </w:p>
        </w:tc>
        <w:tc>
          <w:tcPr>
            <w:tcW w:w="469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FB426A"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Thời gian (giờ)</w:t>
            </w:r>
          </w:p>
        </w:tc>
      </w:tr>
      <w:tr w:rsidR="005201CF" w:rsidRPr="00386619" w14:paraId="39DAEAEE" w14:textId="77777777" w:rsidTr="005201CF">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B257A7"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p>
        </w:tc>
        <w:tc>
          <w:tcPr>
            <w:tcW w:w="4338" w:type="dxa"/>
            <w:vMerge/>
            <w:tcBorders>
              <w:top w:val="single" w:sz="4" w:space="0" w:color="000000"/>
              <w:left w:val="single" w:sz="4" w:space="0" w:color="000000"/>
              <w:bottom w:val="single" w:sz="4" w:space="0" w:color="000000"/>
              <w:right w:val="single" w:sz="4" w:space="0" w:color="000000"/>
            </w:tcBorders>
            <w:vAlign w:val="center"/>
            <w:hideMark/>
          </w:tcPr>
          <w:p w14:paraId="17D9579F"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03255A"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Tổng</w:t>
            </w:r>
          </w:p>
          <w:p w14:paraId="7BBC9A76"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số</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7EA23C"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Lý thuyết</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228F51"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Thực hành, thí nghiệm, thảo luận, bài tập</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E1071F"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Kiểm tra</w:t>
            </w:r>
          </w:p>
        </w:tc>
      </w:tr>
      <w:tr w:rsidR="005201CF" w:rsidRPr="00386619" w14:paraId="6E92C744"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738EEB"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1</w:t>
            </w: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3E9AC5" w14:textId="77777777" w:rsidR="005201CF" w:rsidRPr="00386619" w:rsidRDefault="005201CF" w:rsidP="00490C7C">
            <w:pPr>
              <w:pStyle w:val="Heading1"/>
              <w:keepNext w:val="0"/>
              <w:widowControl w:val="0"/>
              <w:spacing w:line="240" w:lineRule="auto"/>
              <w:rPr>
                <w:rFonts w:asciiTheme="majorHAnsi" w:hAnsiTheme="majorHAnsi" w:cstheme="majorHAnsi"/>
                <w:b/>
                <w:szCs w:val="28"/>
              </w:rPr>
            </w:pPr>
            <w:r w:rsidRPr="00386619">
              <w:rPr>
                <w:rFonts w:asciiTheme="majorHAnsi" w:hAnsiTheme="majorHAnsi" w:cstheme="majorHAnsi"/>
                <w:b/>
                <w:szCs w:val="28"/>
              </w:rPr>
              <w:t>Chương 1: Vật liệu, dụng cụ vẽ và cách sử dụng</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C469C2"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1A0A6B"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0EAE00"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0</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35E4AE"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p>
        </w:tc>
      </w:tr>
      <w:tr w:rsidR="005201CF" w:rsidRPr="00386619" w14:paraId="5DCEC3E3"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F376AA"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1C0E16"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1. Vật liệu vẽ</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55098D"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5C62D4"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0,5</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83B8E"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217693"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r>
      <w:tr w:rsidR="005201CF" w:rsidRPr="00386619" w14:paraId="7FA98C22"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DC2A4"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0EBFD"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2. Dụng cụ vẽ và cách sử dụng</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4A1DA7"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607A37"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0,5</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D7535"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65B4E"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r>
      <w:tr w:rsidR="005201CF" w:rsidRPr="00386619" w14:paraId="64D622EC"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71FB86"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B113A"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3. Trình tự hoàn thành bản vẽ</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60DE32"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391562"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1</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F615C2"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ADA66B"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r>
      <w:tr w:rsidR="005201CF" w:rsidRPr="00386619" w14:paraId="348C7660"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69F97"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250DE4" w14:textId="77777777" w:rsidR="005201CF" w:rsidRPr="00386619" w:rsidRDefault="005201CF" w:rsidP="00490C7C">
            <w:pPr>
              <w:pStyle w:val="Heading1"/>
              <w:keepNext w:val="0"/>
              <w:widowControl w:val="0"/>
              <w:spacing w:line="240" w:lineRule="auto"/>
              <w:rPr>
                <w:rFonts w:asciiTheme="majorHAnsi" w:hAnsiTheme="majorHAnsi" w:cstheme="majorHAnsi"/>
                <w:b/>
                <w:szCs w:val="28"/>
              </w:rPr>
            </w:pPr>
            <w:r w:rsidRPr="00386619">
              <w:rPr>
                <w:rFonts w:asciiTheme="majorHAnsi" w:hAnsiTheme="majorHAnsi" w:cstheme="majorHAnsi"/>
                <w:b/>
                <w:szCs w:val="28"/>
              </w:rPr>
              <w:t>Chương 2: Những tiêu chuẩn về trình bày bản vẽ kỹ thuật</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92B9D8"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8</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F08163"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7</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A09EC9"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86D78"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5201CF" w:rsidRPr="00386619" w14:paraId="10E827B8"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A61C5E"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9AED4E"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1. Tiêu chuẩn bản vẽ kỹ thuật</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EBB28"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AE9DB6"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0,5</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52116"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333E41"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r>
      <w:tr w:rsidR="005201CF" w:rsidRPr="00386619" w14:paraId="5774EE63"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488B19"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0CFBF9"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 xml:space="preserve">2. Khổ giấy </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2B5AA4"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4147F5"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0,5</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723794"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CAFDBD"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r>
      <w:tr w:rsidR="005201CF" w:rsidRPr="00386619" w14:paraId="5DA94F57"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EA24AE"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8E0373"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3. Khung vẽ, khung tên</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271D43"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A3596"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1</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066F58"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EA6820"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r>
      <w:tr w:rsidR="005201CF" w:rsidRPr="00386619" w14:paraId="3D805628"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55B3E4"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E31243"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4.Tỷ lệ bản vẽ</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40656A"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7F5B83"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1</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E69FC8"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8CAAC6"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r>
      <w:tr w:rsidR="005201CF" w:rsidRPr="00386619" w14:paraId="40CAB460"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760967"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53C28E"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5. Các nét vẽ </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5BB175"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B39053"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1</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B48A2F"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25F23B"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r>
      <w:tr w:rsidR="005201CF" w:rsidRPr="00386619" w14:paraId="39264DB3"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692EE"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F75F3"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6. Chữ viết </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8CBBAD"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08B1DD"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1</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9C5935"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170BA4"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r>
      <w:tr w:rsidR="005201CF" w:rsidRPr="00386619" w14:paraId="0D8F84DC" w14:textId="77777777" w:rsidTr="005201CF">
        <w:trPr>
          <w:trHeight w:val="5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7F8B92"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1A14B6"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7. Ghi kích thước</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997E8F"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98F1EA"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2</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858029"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92A34C"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1</w:t>
            </w:r>
          </w:p>
        </w:tc>
      </w:tr>
      <w:tr w:rsidR="005201CF" w:rsidRPr="00386619" w14:paraId="168D2600"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E8B520"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3</w:t>
            </w: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797838" w14:textId="77777777" w:rsidR="005201CF" w:rsidRPr="00386619" w:rsidRDefault="005201CF" w:rsidP="00490C7C">
            <w:pPr>
              <w:pStyle w:val="Heading1"/>
              <w:keepNext w:val="0"/>
              <w:widowControl w:val="0"/>
              <w:spacing w:line="240" w:lineRule="auto"/>
              <w:rPr>
                <w:rFonts w:asciiTheme="majorHAnsi" w:hAnsiTheme="majorHAnsi" w:cstheme="majorHAnsi"/>
                <w:b/>
                <w:spacing w:val="16"/>
                <w:szCs w:val="28"/>
              </w:rPr>
            </w:pPr>
            <w:r w:rsidRPr="00386619">
              <w:rPr>
                <w:rFonts w:asciiTheme="majorHAnsi" w:hAnsiTheme="majorHAnsi" w:cstheme="majorHAnsi"/>
                <w:b/>
                <w:spacing w:val="16"/>
                <w:szCs w:val="28"/>
              </w:rPr>
              <w:t>Chương 3: Ký hiệu và quy ước của bản vẽ kỹ thuật ngành may</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05F640"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20</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C4E366"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11</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5473FC"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8</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F2394C"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5201CF" w:rsidRPr="00386619" w14:paraId="0C070918"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F79E8C"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A44D1"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1. Ký hiệu mặt vải và một số quy ước khác</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7EC53D"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61A1A8"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4</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838478"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7DD2A7"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r>
      <w:tr w:rsidR="005201CF" w:rsidRPr="00386619" w14:paraId="5A55845D"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F48895"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286BB6"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2. Mặt cắt 1 số đường may cơ bản thường sử dụng</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B8E5B5"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511A43"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3</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693716"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1</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730A0D"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r>
      <w:tr w:rsidR="005201CF" w:rsidRPr="00386619" w14:paraId="3C74F9EF"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C3D65A"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30A1E" w14:textId="77777777"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3. Bài tập ứng dụng</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A80F6A"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6452B6"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4</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C5FE0A"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7</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AF8B04" w14:textId="77777777" w:rsidR="005201CF" w:rsidRPr="00386619" w:rsidRDefault="005201CF" w:rsidP="00490C7C">
            <w:pPr>
              <w:pStyle w:val="Heading1"/>
              <w:keepNext w:val="0"/>
              <w:widowControl w:val="0"/>
              <w:spacing w:line="240" w:lineRule="auto"/>
              <w:jc w:val="center"/>
              <w:rPr>
                <w:rFonts w:asciiTheme="majorHAnsi" w:hAnsiTheme="majorHAnsi" w:cstheme="majorHAnsi"/>
                <w:szCs w:val="28"/>
              </w:rPr>
            </w:pPr>
            <w:r w:rsidRPr="00386619">
              <w:rPr>
                <w:rFonts w:asciiTheme="majorHAnsi" w:hAnsiTheme="majorHAnsi" w:cstheme="majorHAnsi"/>
                <w:szCs w:val="28"/>
              </w:rPr>
              <w:t>1</w:t>
            </w:r>
          </w:p>
        </w:tc>
      </w:tr>
      <w:tr w:rsidR="005201CF" w:rsidRPr="00386619" w14:paraId="7220D8DE" w14:textId="77777777" w:rsidTr="005201CF">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A52BCD"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p>
        </w:tc>
        <w:tc>
          <w:tcPr>
            <w:tcW w:w="4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8E397A"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Cộng</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3FEDA3"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30</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8C6AC5"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20</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E8D843"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8</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BD743C" w14:textId="77777777" w:rsidR="005201CF" w:rsidRPr="00386619" w:rsidRDefault="005201CF" w:rsidP="00490C7C">
            <w:pPr>
              <w:pStyle w:val="Heading1"/>
              <w:keepNext w:val="0"/>
              <w:widowControl w:val="0"/>
              <w:spacing w:line="240" w:lineRule="auto"/>
              <w:jc w:val="center"/>
              <w:rPr>
                <w:rFonts w:asciiTheme="majorHAnsi" w:hAnsiTheme="majorHAnsi" w:cstheme="majorHAnsi"/>
                <w:b/>
                <w:szCs w:val="28"/>
              </w:rPr>
            </w:pPr>
            <w:r w:rsidRPr="00386619">
              <w:rPr>
                <w:rFonts w:asciiTheme="majorHAnsi" w:hAnsiTheme="majorHAnsi" w:cstheme="majorHAnsi"/>
                <w:b/>
                <w:szCs w:val="28"/>
              </w:rPr>
              <w:t>2</w:t>
            </w:r>
          </w:p>
        </w:tc>
      </w:tr>
    </w:tbl>
    <w:p w14:paraId="712CA9E4" w14:textId="183DFF52" w:rsidR="005201CF" w:rsidRPr="00386619" w:rsidRDefault="005201CF"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color w:val="000000"/>
          <w:szCs w:val="28"/>
        </w:rPr>
        <w:t>2. Nội dung chi tiết:</w:t>
      </w:r>
    </w:p>
    <w:p w14:paraId="5BB6A056" w14:textId="77777777" w:rsidR="00FC7BF2" w:rsidRPr="00386619" w:rsidRDefault="005201CF" w:rsidP="00490C7C">
      <w:pPr>
        <w:widowControl w:val="0"/>
        <w:tabs>
          <w:tab w:val="left" w:pos="720"/>
        </w:tabs>
        <w:spacing w:before="120" w:after="120"/>
        <w:rPr>
          <w:rFonts w:asciiTheme="majorHAnsi" w:hAnsiTheme="majorHAnsi" w:cstheme="majorHAnsi"/>
          <w:b/>
          <w:bCs/>
          <w:color w:val="000000"/>
          <w:szCs w:val="28"/>
        </w:rPr>
      </w:pPr>
      <w:r w:rsidRPr="00386619">
        <w:rPr>
          <w:rFonts w:asciiTheme="majorHAnsi" w:hAnsiTheme="majorHAnsi" w:cstheme="majorHAnsi"/>
          <w:b/>
          <w:bCs/>
          <w:color w:val="000000"/>
          <w:szCs w:val="28"/>
        </w:rPr>
        <w:lastRenderedPageBreak/>
        <w:t>Chương 1</w:t>
      </w:r>
      <w:r w:rsidRPr="00386619">
        <w:rPr>
          <w:rFonts w:asciiTheme="majorHAnsi" w:hAnsiTheme="majorHAnsi" w:cstheme="majorHAnsi"/>
          <w:color w:val="000000"/>
          <w:szCs w:val="28"/>
        </w:rPr>
        <w:t xml:space="preserve">: </w:t>
      </w:r>
      <w:r w:rsidRPr="00386619">
        <w:rPr>
          <w:rFonts w:asciiTheme="majorHAnsi" w:hAnsiTheme="majorHAnsi" w:cstheme="majorHAnsi"/>
          <w:b/>
          <w:bCs/>
          <w:color w:val="000000"/>
          <w:szCs w:val="28"/>
        </w:rPr>
        <w:t xml:space="preserve">Vật liệu, dụng cụ vẽ và cách sử dụng                     </w:t>
      </w:r>
    </w:p>
    <w:p w14:paraId="597E89BC" w14:textId="03894F59" w:rsidR="005201CF" w:rsidRPr="00386619" w:rsidRDefault="00DD7B35" w:rsidP="00490C7C">
      <w:pPr>
        <w:widowControl w:val="0"/>
        <w:tabs>
          <w:tab w:val="left" w:pos="720"/>
        </w:tabs>
        <w:spacing w:before="120" w:after="120"/>
        <w:jc w:val="right"/>
        <w:rPr>
          <w:rFonts w:asciiTheme="majorHAnsi" w:hAnsiTheme="majorHAnsi" w:cstheme="majorHAnsi"/>
          <w:i/>
          <w:szCs w:val="28"/>
        </w:rPr>
      </w:pPr>
      <w:r>
        <w:rPr>
          <w:i/>
          <w:iCs/>
          <w:szCs w:val="28"/>
        </w:rPr>
        <w:t>Thời gian:</w:t>
      </w:r>
      <w:r w:rsidRPr="001108D8">
        <w:rPr>
          <w:i/>
          <w:iCs/>
          <w:szCs w:val="28"/>
        </w:rPr>
        <w:t xml:space="preserve">  </w:t>
      </w:r>
      <w:r w:rsidR="005201CF" w:rsidRPr="00386619">
        <w:rPr>
          <w:rFonts w:asciiTheme="majorHAnsi" w:hAnsiTheme="majorHAnsi" w:cstheme="majorHAnsi"/>
          <w:i/>
          <w:iCs/>
          <w:color w:val="000000"/>
          <w:szCs w:val="28"/>
        </w:rPr>
        <w:t xml:space="preserve"> 2 giờ</w:t>
      </w:r>
      <w:r w:rsidR="00FC7BF2" w:rsidRPr="00386619">
        <w:rPr>
          <w:rFonts w:asciiTheme="majorHAnsi" w:hAnsiTheme="majorHAnsi" w:cstheme="majorHAnsi"/>
          <w:i/>
          <w:iCs/>
          <w:color w:val="000000"/>
          <w:szCs w:val="28"/>
        </w:rPr>
        <w:t xml:space="preserve"> (LT: 2 giờ)</w:t>
      </w:r>
    </w:p>
    <w:p w14:paraId="6676DF84" w14:textId="14A86EDC" w:rsidR="005201CF" w:rsidRPr="00386619" w:rsidRDefault="005201CF" w:rsidP="00490C7C">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1. Mục tiêu</w:t>
      </w:r>
      <w:r w:rsidR="00FC7BF2" w:rsidRPr="00386619">
        <w:rPr>
          <w:rFonts w:asciiTheme="majorHAnsi" w:hAnsiTheme="majorHAnsi" w:cstheme="majorHAnsi"/>
          <w:szCs w:val="28"/>
          <w:lang w:val="en-US"/>
        </w:rPr>
        <w:t xml:space="preserve"> của chương</w:t>
      </w:r>
      <w:r w:rsidRPr="00386619">
        <w:rPr>
          <w:rFonts w:asciiTheme="majorHAnsi" w:hAnsiTheme="majorHAnsi" w:cstheme="majorHAnsi"/>
          <w:szCs w:val="28"/>
        </w:rPr>
        <w:t>:</w:t>
      </w:r>
    </w:p>
    <w:p w14:paraId="7969AC35" w14:textId="6CB1B49A" w:rsidR="005201CF" w:rsidRPr="00386619" w:rsidRDefault="005201CF" w:rsidP="00490C7C">
      <w:pPr>
        <w:pStyle w:val="Heading1"/>
        <w:keepNext w:val="0"/>
        <w:widowControl w:val="0"/>
        <w:spacing w:before="240" w:after="240" w:line="240" w:lineRule="auto"/>
        <w:ind w:firstLine="720"/>
        <w:rPr>
          <w:rFonts w:asciiTheme="majorHAnsi" w:hAnsiTheme="majorHAnsi" w:cstheme="majorHAnsi"/>
          <w:szCs w:val="28"/>
        </w:rPr>
      </w:pPr>
      <w:r w:rsidRPr="00386619">
        <w:rPr>
          <w:rFonts w:asciiTheme="majorHAnsi" w:hAnsiTheme="majorHAnsi" w:cstheme="majorHAnsi"/>
          <w:szCs w:val="28"/>
        </w:rPr>
        <w:t>- Kiến thức: </w:t>
      </w:r>
    </w:p>
    <w:p w14:paraId="6600649D" w14:textId="786A5FF1" w:rsidR="005201CF" w:rsidRPr="00386619" w:rsidRDefault="005201CF" w:rsidP="00490C7C">
      <w:pPr>
        <w:pStyle w:val="Heading1"/>
        <w:keepNext w:val="0"/>
        <w:widowControl w:val="0"/>
        <w:spacing w:before="240" w:after="240" w:line="240" w:lineRule="auto"/>
        <w:ind w:firstLine="720"/>
        <w:rPr>
          <w:rFonts w:asciiTheme="majorHAnsi" w:hAnsiTheme="majorHAnsi" w:cstheme="majorHAnsi"/>
          <w:szCs w:val="28"/>
        </w:rPr>
      </w:pPr>
      <w:r w:rsidRPr="00386619">
        <w:rPr>
          <w:rFonts w:asciiTheme="majorHAnsi" w:hAnsiTheme="majorHAnsi" w:cstheme="majorHAnsi"/>
          <w:szCs w:val="28"/>
        </w:rPr>
        <w:t>+ Nhận biết được các loại vật liệu và dụng cụ sử dụng khi thực hiện bản vẽ kỹ thuật;</w:t>
      </w:r>
    </w:p>
    <w:p w14:paraId="3820C283" w14:textId="23EFA540" w:rsidR="005201CF" w:rsidRPr="00386619" w:rsidRDefault="005201CF" w:rsidP="00490C7C">
      <w:pPr>
        <w:spacing w:before="240" w:after="240"/>
        <w:ind w:firstLine="720"/>
        <w:rPr>
          <w:rFonts w:asciiTheme="majorHAnsi" w:hAnsiTheme="majorHAnsi" w:cstheme="majorHAnsi"/>
          <w:szCs w:val="28"/>
        </w:rPr>
      </w:pPr>
      <w:r w:rsidRPr="00386619">
        <w:rPr>
          <w:rFonts w:asciiTheme="majorHAnsi" w:hAnsiTheme="majorHAnsi" w:cstheme="majorHAnsi"/>
          <w:szCs w:val="28"/>
        </w:rPr>
        <w:t>+ Trình bày được trình tự thực hiện bản vẽ kỹ thuật</w:t>
      </w:r>
    </w:p>
    <w:p w14:paraId="5BD2EF82" w14:textId="3BA3561A" w:rsidR="005201CF" w:rsidRPr="00386619" w:rsidRDefault="005201CF" w:rsidP="00490C7C">
      <w:pPr>
        <w:pStyle w:val="Heading1"/>
        <w:keepNext w:val="0"/>
        <w:widowControl w:val="0"/>
        <w:spacing w:before="240" w:after="240" w:line="240" w:lineRule="auto"/>
        <w:ind w:firstLine="720"/>
        <w:rPr>
          <w:rFonts w:asciiTheme="majorHAnsi" w:hAnsiTheme="majorHAnsi" w:cstheme="majorHAnsi"/>
          <w:szCs w:val="28"/>
        </w:rPr>
      </w:pPr>
      <w:r w:rsidRPr="00386619">
        <w:rPr>
          <w:rFonts w:asciiTheme="majorHAnsi" w:hAnsiTheme="majorHAnsi" w:cstheme="majorHAnsi"/>
          <w:szCs w:val="28"/>
        </w:rPr>
        <w:t>- Kỹ năng: </w:t>
      </w:r>
    </w:p>
    <w:p w14:paraId="463B38D9" w14:textId="042AF2B9" w:rsidR="005201CF" w:rsidRPr="00386619" w:rsidRDefault="005201CF" w:rsidP="00490C7C">
      <w:pPr>
        <w:pStyle w:val="Heading1"/>
        <w:keepNext w:val="0"/>
        <w:widowControl w:val="0"/>
        <w:spacing w:before="240" w:after="240" w:line="240" w:lineRule="auto"/>
        <w:ind w:firstLine="720"/>
        <w:rPr>
          <w:rFonts w:asciiTheme="majorHAnsi" w:hAnsiTheme="majorHAnsi" w:cstheme="majorHAnsi"/>
          <w:szCs w:val="28"/>
        </w:rPr>
      </w:pPr>
      <w:r w:rsidRPr="00386619">
        <w:rPr>
          <w:rFonts w:asciiTheme="majorHAnsi" w:hAnsiTheme="majorHAnsi" w:cstheme="majorHAnsi"/>
          <w:szCs w:val="28"/>
        </w:rPr>
        <w:t>+ Sử dụng được các loại vật liệu, dụng cụ trong quá trình thực hiện bản vẽ kỹ thuật;</w:t>
      </w:r>
    </w:p>
    <w:p w14:paraId="6900C8E0" w14:textId="7EAE5D6C" w:rsidR="005201CF" w:rsidRPr="00386619" w:rsidRDefault="005201CF" w:rsidP="00490C7C">
      <w:pPr>
        <w:spacing w:before="240" w:after="240"/>
        <w:ind w:firstLine="720"/>
        <w:rPr>
          <w:rFonts w:asciiTheme="majorHAnsi" w:hAnsiTheme="majorHAnsi" w:cstheme="majorHAnsi"/>
          <w:szCs w:val="28"/>
        </w:rPr>
      </w:pPr>
      <w:r w:rsidRPr="00386619">
        <w:rPr>
          <w:rFonts w:asciiTheme="majorHAnsi" w:hAnsiTheme="majorHAnsi" w:cstheme="majorHAnsi"/>
          <w:szCs w:val="28"/>
        </w:rPr>
        <w:t>+ Thực hiện được bản vẽ kỹ thuật đúng trình tự kỹ thuật.</w:t>
      </w:r>
    </w:p>
    <w:p w14:paraId="5E2736BA" w14:textId="0242FD9C" w:rsidR="005201CF" w:rsidRPr="00386619" w:rsidRDefault="005201CF" w:rsidP="00490C7C">
      <w:pPr>
        <w:pStyle w:val="Heading1"/>
        <w:keepNext w:val="0"/>
        <w:widowControl w:val="0"/>
        <w:spacing w:before="240" w:after="240" w:line="240" w:lineRule="auto"/>
        <w:ind w:firstLine="720"/>
        <w:rPr>
          <w:rFonts w:asciiTheme="majorHAnsi" w:hAnsiTheme="majorHAnsi" w:cstheme="majorHAnsi"/>
          <w:szCs w:val="28"/>
        </w:rPr>
      </w:pPr>
      <w:r w:rsidRPr="00386619">
        <w:rPr>
          <w:rFonts w:asciiTheme="majorHAnsi" w:hAnsiTheme="majorHAnsi" w:cstheme="majorHAnsi"/>
          <w:szCs w:val="28"/>
        </w:rPr>
        <w:t>- Năng lực tự chủ và trách nhiệm: Rèn luyện tính cẩn thận, tỷ mỷ khi thực hiện bản vẽ kỹ thuật.</w:t>
      </w:r>
    </w:p>
    <w:p w14:paraId="216B795B" w14:textId="77777777" w:rsidR="005201CF" w:rsidRPr="00386619" w:rsidRDefault="005201CF" w:rsidP="00490C7C">
      <w:pPr>
        <w:pStyle w:val="Heading1"/>
        <w:keepNext w:val="0"/>
        <w:widowControl w:val="0"/>
        <w:spacing w:before="240" w:after="240" w:line="240" w:lineRule="auto"/>
        <w:rPr>
          <w:rFonts w:asciiTheme="majorHAnsi" w:hAnsiTheme="majorHAnsi" w:cstheme="majorHAnsi"/>
          <w:bCs w:val="0"/>
          <w:color w:val="000000"/>
          <w:szCs w:val="28"/>
          <w:lang w:val="en-US"/>
        </w:rPr>
      </w:pPr>
      <w:r w:rsidRPr="00386619">
        <w:rPr>
          <w:rFonts w:asciiTheme="majorHAnsi" w:hAnsiTheme="majorHAnsi" w:cstheme="majorHAnsi"/>
          <w:bCs w:val="0"/>
          <w:color w:val="000000"/>
          <w:szCs w:val="28"/>
        </w:rPr>
        <w:t>2. Nội dung chương </w:t>
      </w:r>
    </w:p>
    <w:p w14:paraId="7DC2B6E4" w14:textId="0FE6104E" w:rsidR="00A42ED2" w:rsidRPr="00386619" w:rsidRDefault="00A42ED2" w:rsidP="00490C7C">
      <w:pPr>
        <w:spacing w:before="120" w:after="120" w:line="288" w:lineRule="auto"/>
        <w:rPr>
          <w:rFonts w:asciiTheme="majorHAnsi" w:hAnsiTheme="majorHAnsi" w:cstheme="majorHAnsi"/>
          <w:i/>
          <w:szCs w:val="28"/>
        </w:rPr>
      </w:pPr>
      <w:r w:rsidRPr="00386619">
        <w:rPr>
          <w:rFonts w:asciiTheme="majorHAnsi" w:hAnsiTheme="majorHAnsi" w:cstheme="majorHAnsi"/>
          <w:color w:val="FF0000"/>
          <w:szCs w:val="28"/>
        </w:rPr>
        <w:t>2.1. Vật liệu vẽ</w:t>
      </w:r>
      <w:r w:rsidR="00FC7BF2" w:rsidRPr="00386619">
        <w:rPr>
          <w:rFonts w:asciiTheme="majorHAnsi" w:hAnsiTheme="majorHAnsi" w:cstheme="majorHAnsi"/>
          <w:szCs w:val="28"/>
        </w:rPr>
        <w:tab/>
      </w:r>
      <w:r w:rsidR="00FC7BF2" w:rsidRPr="00386619">
        <w:rPr>
          <w:rFonts w:asciiTheme="majorHAnsi" w:hAnsiTheme="majorHAnsi" w:cstheme="majorHAnsi"/>
          <w:szCs w:val="28"/>
        </w:rPr>
        <w:tab/>
      </w:r>
      <w:r w:rsidR="00FC7BF2" w:rsidRPr="00386619">
        <w:rPr>
          <w:rFonts w:asciiTheme="majorHAnsi" w:hAnsiTheme="majorHAnsi" w:cstheme="majorHAnsi"/>
          <w:szCs w:val="28"/>
        </w:rPr>
        <w:tab/>
      </w:r>
      <w:r w:rsidR="00FC7BF2" w:rsidRPr="00386619">
        <w:rPr>
          <w:rFonts w:asciiTheme="majorHAnsi" w:hAnsiTheme="majorHAnsi" w:cstheme="majorHAnsi"/>
          <w:szCs w:val="28"/>
        </w:rPr>
        <w:tab/>
      </w:r>
      <w:r w:rsidR="00FC7BF2" w:rsidRPr="00386619">
        <w:rPr>
          <w:rFonts w:asciiTheme="majorHAnsi" w:hAnsiTheme="majorHAnsi" w:cstheme="majorHAnsi"/>
          <w:szCs w:val="28"/>
        </w:rPr>
        <w:tab/>
      </w:r>
      <w:r w:rsidR="00FC7BF2" w:rsidRPr="00386619">
        <w:rPr>
          <w:rFonts w:asciiTheme="majorHAnsi" w:hAnsiTheme="majorHAnsi" w:cstheme="majorHAnsi"/>
          <w:szCs w:val="28"/>
        </w:rPr>
        <w:tab/>
      </w:r>
      <w:r w:rsidR="00FC7BF2" w:rsidRPr="00386619">
        <w:rPr>
          <w:rFonts w:asciiTheme="majorHAnsi" w:hAnsiTheme="majorHAnsi" w:cstheme="majorHAnsi"/>
          <w:i/>
          <w:szCs w:val="28"/>
        </w:rPr>
        <w:t>0.5 giờ</w:t>
      </w:r>
    </w:p>
    <w:p w14:paraId="0AF082F9" w14:textId="080C37DD" w:rsidR="00A42ED2" w:rsidRPr="00386619" w:rsidRDefault="00A42ED2" w:rsidP="00490C7C">
      <w:pPr>
        <w:spacing w:before="120" w:after="120" w:line="288" w:lineRule="auto"/>
        <w:rPr>
          <w:rFonts w:asciiTheme="majorHAnsi" w:hAnsiTheme="majorHAnsi" w:cstheme="majorHAnsi"/>
          <w:i/>
          <w:szCs w:val="28"/>
        </w:rPr>
      </w:pPr>
      <w:r w:rsidRPr="00386619">
        <w:rPr>
          <w:rFonts w:asciiTheme="majorHAnsi" w:hAnsiTheme="majorHAnsi" w:cstheme="majorHAnsi"/>
          <w:color w:val="FF0000"/>
          <w:szCs w:val="28"/>
        </w:rPr>
        <w:t>2.2. Dụng cụ vẽ và cách sử dụng</w:t>
      </w:r>
      <w:r w:rsidR="00FC7BF2" w:rsidRPr="00386619">
        <w:rPr>
          <w:rFonts w:asciiTheme="majorHAnsi" w:hAnsiTheme="majorHAnsi" w:cstheme="majorHAnsi"/>
          <w:szCs w:val="28"/>
        </w:rPr>
        <w:tab/>
      </w:r>
      <w:r w:rsidR="00FC7BF2" w:rsidRPr="00386619">
        <w:rPr>
          <w:rFonts w:asciiTheme="majorHAnsi" w:hAnsiTheme="majorHAnsi" w:cstheme="majorHAnsi"/>
          <w:szCs w:val="28"/>
        </w:rPr>
        <w:tab/>
      </w:r>
      <w:r w:rsidR="00FC7BF2" w:rsidRPr="00386619">
        <w:rPr>
          <w:rFonts w:asciiTheme="majorHAnsi" w:hAnsiTheme="majorHAnsi" w:cstheme="majorHAnsi"/>
          <w:szCs w:val="28"/>
        </w:rPr>
        <w:tab/>
      </w:r>
      <w:r w:rsidR="00FC7BF2" w:rsidRPr="00386619">
        <w:rPr>
          <w:rFonts w:asciiTheme="majorHAnsi" w:hAnsiTheme="majorHAnsi" w:cstheme="majorHAnsi"/>
          <w:i/>
          <w:szCs w:val="28"/>
        </w:rPr>
        <w:t>0.5 giờ</w:t>
      </w:r>
    </w:p>
    <w:p w14:paraId="5A624FD6" w14:textId="46FDEEBB" w:rsidR="00392C10" w:rsidRPr="00386619" w:rsidRDefault="00D1358A"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2.2.1</w:t>
      </w:r>
      <w:r w:rsidR="00392C10" w:rsidRPr="00386619">
        <w:rPr>
          <w:rFonts w:asciiTheme="majorHAnsi" w:hAnsiTheme="majorHAnsi" w:cstheme="majorHAnsi"/>
          <w:szCs w:val="28"/>
        </w:rPr>
        <w:t xml:space="preserve"> Ván vẽ</w:t>
      </w:r>
    </w:p>
    <w:p w14:paraId="0334CBF3" w14:textId="1B80D064" w:rsidR="00392C10" w:rsidRPr="00386619" w:rsidRDefault="00392C10"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2.2.2. Thước chữ T</w:t>
      </w:r>
    </w:p>
    <w:p w14:paraId="29CB260A" w14:textId="717F163C" w:rsidR="004F7A50" w:rsidRPr="00386619" w:rsidRDefault="004F7A50"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2.2.3. Eke</w:t>
      </w:r>
    </w:p>
    <w:p w14:paraId="22AA7A54" w14:textId="0123B89E" w:rsidR="004F7A50" w:rsidRPr="00386619" w:rsidRDefault="004F7A50"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2.2.4. Hộp compa</w:t>
      </w:r>
    </w:p>
    <w:p w14:paraId="13F7707C" w14:textId="16A3063D" w:rsidR="004F7A50" w:rsidRPr="00386619" w:rsidRDefault="004F7A50"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2.2.5. Thước cong</w:t>
      </w:r>
    </w:p>
    <w:p w14:paraId="13841B54" w14:textId="57C7BD40" w:rsidR="004F7A50" w:rsidRPr="00386619" w:rsidRDefault="004F7A50" w:rsidP="00490C7C">
      <w:pPr>
        <w:spacing w:before="120" w:after="120" w:line="288" w:lineRule="auto"/>
        <w:rPr>
          <w:rFonts w:asciiTheme="majorHAnsi" w:hAnsiTheme="majorHAnsi" w:cstheme="majorHAnsi"/>
          <w:color w:val="FF0000"/>
          <w:szCs w:val="28"/>
        </w:rPr>
      </w:pPr>
      <w:r w:rsidRPr="00386619">
        <w:rPr>
          <w:rFonts w:asciiTheme="majorHAnsi" w:hAnsiTheme="majorHAnsi" w:cstheme="majorHAnsi"/>
          <w:color w:val="FF0000"/>
          <w:szCs w:val="28"/>
        </w:rPr>
        <w:t>2.3. Trình tự hoàn thành bản vẽ</w:t>
      </w:r>
      <w:r w:rsidR="00FC7BF2" w:rsidRPr="00386619">
        <w:rPr>
          <w:rFonts w:asciiTheme="majorHAnsi" w:hAnsiTheme="majorHAnsi" w:cstheme="majorHAnsi"/>
          <w:i/>
          <w:szCs w:val="28"/>
        </w:rPr>
        <w:t xml:space="preserve"> </w:t>
      </w:r>
      <w:r w:rsidR="00FC7BF2" w:rsidRPr="00386619">
        <w:rPr>
          <w:rFonts w:asciiTheme="majorHAnsi" w:hAnsiTheme="majorHAnsi" w:cstheme="majorHAnsi"/>
          <w:i/>
          <w:szCs w:val="28"/>
        </w:rPr>
        <w:tab/>
      </w:r>
      <w:r w:rsidR="00FC7BF2" w:rsidRPr="00386619">
        <w:rPr>
          <w:rFonts w:asciiTheme="majorHAnsi" w:hAnsiTheme="majorHAnsi" w:cstheme="majorHAnsi"/>
          <w:i/>
          <w:szCs w:val="28"/>
        </w:rPr>
        <w:tab/>
      </w:r>
      <w:r w:rsidR="00FC7BF2" w:rsidRPr="00386619">
        <w:rPr>
          <w:rFonts w:asciiTheme="majorHAnsi" w:hAnsiTheme="majorHAnsi" w:cstheme="majorHAnsi"/>
          <w:i/>
          <w:szCs w:val="28"/>
        </w:rPr>
        <w:tab/>
      </w:r>
      <w:r w:rsidR="00FC7BF2" w:rsidRPr="00386619">
        <w:rPr>
          <w:rFonts w:asciiTheme="majorHAnsi" w:hAnsiTheme="majorHAnsi" w:cstheme="majorHAnsi"/>
          <w:i/>
          <w:szCs w:val="28"/>
        </w:rPr>
        <w:tab/>
        <w:t>1 giờ</w:t>
      </w:r>
    </w:p>
    <w:p w14:paraId="61348753" w14:textId="373865B4" w:rsidR="004F7A50" w:rsidRPr="00386619" w:rsidRDefault="004F7A50"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2.3.1. Giai đoạn vẽ mờ (phác thảo)</w:t>
      </w:r>
    </w:p>
    <w:p w14:paraId="418131C7" w14:textId="145F7F5B" w:rsidR="004F7A50" w:rsidRPr="00386619" w:rsidRDefault="004F7A50"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2.3.2. Chỉnh sửa các nét vẽ</w:t>
      </w:r>
    </w:p>
    <w:p w14:paraId="53712A18" w14:textId="3768B515" w:rsidR="004F7A50" w:rsidRPr="00386619" w:rsidRDefault="004F7A50"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rPr>
        <w:t>2.3.3. Giai đoạn tô đậm</w:t>
      </w:r>
    </w:p>
    <w:p w14:paraId="5C029664" w14:textId="77777777" w:rsidR="002F0ED6" w:rsidRPr="00386619" w:rsidRDefault="005201CF" w:rsidP="00490C7C">
      <w:pPr>
        <w:widowControl w:val="0"/>
        <w:tabs>
          <w:tab w:val="left" w:pos="720"/>
        </w:tabs>
        <w:spacing w:before="120" w:after="120" w:line="288" w:lineRule="auto"/>
        <w:rPr>
          <w:rFonts w:asciiTheme="majorHAnsi" w:hAnsiTheme="majorHAnsi" w:cstheme="majorHAnsi"/>
          <w:b/>
          <w:bCs/>
          <w:color w:val="000000"/>
          <w:szCs w:val="28"/>
        </w:rPr>
      </w:pPr>
      <w:r w:rsidRPr="00386619">
        <w:rPr>
          <w:rFonts w:asciiTheme="majorHAnsi" w:hAnsiTheme="majorHAnsi" w:cstheme="majorHAnsi"/>
          <w:b/>
          <w:bCs/>
          <w:color w:val="000000"/>
          <w:szCs w:val="28"/>
        </w:rPr>
        <w:t xml:space="preserve">Chương 2:Những tiêu chuẩn về trình bày bản vẽ kỹ thuật    </w:t>
      </w:r>
    </w:p>
    <w:p w14:paraId="0D794684" w14:textId="23307EF4" w:rsidR="005201CF" w:rsidRPr="00386619" w:rsidRDefault="002F0ED6" w:rsidP="00490C7C">
      <w:pPr>
        <w:widowControl w:val="0"/>
        <w:tabs>
          <w:tab w:val="left" w:pos="720"/>
        </w:tabs>
        <w:spacing w:before="120" w:after="120" w:line="288" w:lineRule="auto"/>
        <w:jc w:val="right"/>
        <w:rPr>
          <w:rFonts w:asciiTheme="majorHAnsi" w:hAnsiTheme="majorHAnsi" w:cstheme="majorHAnsi"/>
          <w:i/>
          <w:szCs w:val="28"/>
        </w:rPr>
      </w:pPr>
      <w:r w:rsidRPr="00386619">
        <w:rPr>
          <w:rFonts w:asciiTheme="majorHAnsi" w:hAnsiTheme="majorHAnsi" w:cstheme="majorHAnsi"/>
          <w:b/>
          <w:bCs/>
          <w:color w:val="000000"/>
          <w:szCs w:val="28"/>
        </w:rPr>
        <w:t xml:space="preserve">                                </w:t>
      </w:r>
      <w:r w:rsidR="00DD7B35">
        <w:rPr>
          <w:rFonts w:asciiTheme="majorHAnsi" w:hAnsiTheme="majorHAnsi" w:cstheme="majorHAnsi"/>
          <w:b/>
          <w:bCs/>
          <w:color w:val="000000"/>
          <w:szCs w:val="28"/>
        </w:rPr>
        <w:t xml:space="preserve">                              </w:t>
      </w:r>
      <w:r w:rsidRPr="00386619">
        <w:rPr>
          <w:rFonts w:asciiTheme="majorHAnsi" w:hAnsiTheme="majorHAnsi" w:cstheme="majorHAnsi"/>
          <w:b/>
          <w:bCs/>
          <w:color w:val="000000"/>
          <w:szCs w:val="28"/>
        </w:rPr>
        <w:t xml:space="preserve"> </w:t>
      </w:r>
      <w:r w:rsidR="00DD7B35">
        <w:rPr>
          <w:i/>
          <w:iCs/>
          <w:szCs w:val="28"/>
        </w:rPr>
        <w:t>Thời gian:</w:t>
      </w:r>
      <w:r w:rsidR="00DD7B35" w:rsidRPr="001108D8">
        <w:rPr>
          <w:i/>
          <w:iCs/>
          <w:szCs w:val="28"/>
        </w:rPr>
        <w:t xml:space="preserve">  </w:t>
      </w:r>
      <w:r w:rsidR="00FC7BF2" w:rsidRPr="00386619">
        <w:rPr>
          <w:rFonts w:asciiTheme="majorHAnsi" w:hAnsiTheme="majorHAnsi" w:cstheme="majorHAnsi"/>
          <w:b/>
          <w:bCs/>
          <w:color w:val="000000"/>
          <w:szCs w:val="28"/>
        </w:rPr>
        <w:t xml:space="preserve"> </w:t>
      </w:r>
      <w:r w:rsidR="005201CF" w:rsidRPr="00386619">
        <w:rPr>
          <w:rFonts w:asciiTheme="majorHAnsi" w:hAnsiTheme="majorHAnsi" w:cstheme="majorHAnsi"/>
          <w:i/>
          <w:iCs/>
          <w:color w:val="000000"/>
          <w:szCs w:val="28"/>
        </w:rPr>
        <w:t xml:space="preserve"> 8 giờ</w:t>
      </w:r>
      <w:r w:rsidR="00FC7BF2" w:rsidRPr="00386619">
        <w:rPr>
          <w:rFonts w:asciiTheme="majorHAnsi" w:hAnsiTheme="majorHAnsi" w:cstheme="majorHAnsi"/>
          <w:i/>
          <w:iCs/>
          <w:color w:val="000000"/>
          <w:szCs w:val="28"/>
        </w:rPr>
        <w:t xml:space="preserve"> (LT: 7 giờ; KT: 1 giờ)</w:t>
      </w:r>
    </w:p>
    <w:p w14:paraId="0092DD72" w14:textId="4D4CE033"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Mục tiêu</w:t>
      </w:r>
      <w:r w:rsidR="00D1358A" w:rsidRPr="00386619">
        <w:rPr>
          <w:rFonts w:asciiTheme="majorHAnsi" w:hAnsiTheme="majorHAnsi" w:cstheme="majorHAnsi"/>
          <w:szCs w:val="28"/>
          <w:lang w:val="en-US"/>
        </w:rPr>
        <w:t xml:space="preserve"> của chương</w:t>
      </w:r>
      <w:r w:rsidRPr="00386619">
        <w:rPr>
          <w:rFonts w:asciiTheme="majorHAnsi" w:hAnsiTheme="majorHAnsi" w:cstheme="majorHAnsi"/>
          <w:szCs w:val="28"/>
        </w:rPr>
        <w:t>:</w:t>
      </w:r>
    </w:p>
    <w:p w14:paraId="1D460754" w14:textId="77777777"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iCs/>
          <w:szCs w:val="28"/>
        </w:rPr>
        <w:tab/>
        <w:t>- Kiến thức: </w:t>
      </w:r>
    </w:p>
    <w:p w14:paraId="2293DBBD" w14:textId="77777777" w:rsidR="005201CF" w:rsidRPr="00386619" w:rsidRDefault="005201CF" w:rsidP="00490C7C">
      <w:pPr>
        <w:pStyle w:val="Heading1"/>
        <w:keepNext w:val="0"/>
        <w:widowControl w:val="0"/>
        <w:spacing w:line="288" w:lineRule="auto"/>
        <w:rPr>
          <w:rFonts w:asciiTheme="majorHAnsi" w:hAnsiTheme="majorHAnsi" w:cstheme="majorHAnsi"/>
          <w:color w:val="000000"/>
          <w:spacing w:val="-22"/>
          <w:szCs w:val="28"/>
        </w:rPr>
      </w:pPr>
      <w:r w:rsidRPr="00386619">
        <w:rPr>
          <w:rFonts w:asciiTheme="majorHAnsi" w:hAnsiTheme="majorHAnsi" w:cstheme="majorHAnsi"/>
          <w:color w:val="000000"/>
          <w:szCs w:val="28"/>
        </w:rPr>
        <w:lastRenderedPageBreak/>
        <w:tab/>
        <w:t xml:space="preserve">+ </w:t>
      </w:r>
      <w:r w:rsidRPr="00386619">
        <w:rPr>
          <w:rFonts w:asciiTheme="majorHAnsi" w:hAnsiTheme="majorHAnsi" w:cstheme="majorHAnsi"/>
          <w:color w:val="000000"/>
          <w:spacing w:val="-22"/>
          <w:szCs w:val="28"/>
        </w:rPr>
        <w:t>Trình bày được các tiêu chuẩn của bản vẽ kỹ thuật về khổ giấy, khung tên;</w:t>
      </w:r>
    </w:p>
    <w:p w14:paraId="1D61A5CF" w14:textId="77777777" w:rsidR="005201CF" w:rsidRPr="00386619" w:rsidRDefault="005201CF"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ab/>
        <w:t>+ Trình bày được các quy định, quy ước về các nét vẽ trên bản vẽ kỹ thuật</w:t>
      </w:r>
    </w:p>
    <w:p w14:paraId="4622C49D" w14:textId="77777777" w:rsidR="005201CF" w:rsidRPr="00386619" w:rsidRDefault="005201CF" w:rsidP="00490C7C">
      <w:pPr>
        <w:pStyle w:val="Heading1"/>
        <w:keepNext w:val="0"/>
        <w:widowControl w:val="0"/>
        <w:tabs>
          <w:tab w:val="left" w:pos="690"/>
        </w:tabs>
        <w:spacing w:line="288" w:lineRule="auto"/>
        <w:rPr>
          <w:rFonts w:asciiTheme="majorHAnsi" w:hAnsiTheme="majorHAnsi" w:cstheme="majorHAnsi"/>
          <w:szCs w:val="28"/>
        </w:rPr>
      </w:pPr>
      <w:r w:rsidRPr="00386619">
        <w:rPr>
          <w:rFonts w:asciiTheme="majorHAnsi" w:hAnsiTheme="majorHAnsi" w:cstheme="majorHAnsi"/>
          <w:szCs w:val="28"/>
        </w:rPr>
        <w:tab/>
        <w:t>- Kỹ năng: </w:t>
      </w:r>
    </w:p>
    <w:p w14:paraId="3EDD8507" w14:textId="77777777" w:rsidR="005201CF" w:rsidRPr="00386619" w:rsidRDefault="005201CF"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ab/>
        <w:t>+ Sử dụng thành thạo các vật liệu và dụng cụ vẽ kỹ thuật;</w:t>
      </w:r>
    </w:p>
    <w:p w14:paraId="5345325C" w14:textId="77777777"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color w:val="000000"/>
          <w:szCs w:val="28"/>
        </w:rPr>
        <w:tab/>
        <w:t>+ Nhận biết được các qui định về khổ giấy, tỷ lệ, nét vẽ, chữ viết và cách ghi kích thước;</w:t>
      </w:r>
    </w:p>
    <w:p w14:paraId="20A9E4F1" w14:textId="77777777"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color w:val="000000"/>
          <w:szCs w:val="28"/>
        </w:rPr>
        <w:tab/>
        <w:t>+ Ứng dụng được các loại nét vẽ vào bản vẽ trong thực tế. </w:t>
      </w:r>
    </w:p>
    <w:p w14:paraId="30C0AC25" w14:textId="77777777"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Năng lực tự chủ và trách nhiệm: </w:t>
      </w:r>
      <w:r w:rsidRPr="00386619">
        <w:rPr>
          <w:rFonts w:asciiTheme="majorHAnsi" w:hAnsiTheme="majorHAnsi" w:cstheme="majorHAnsi"/>
          <w:color w:val="000000"/>
          <w:szCs w:val="28"/>
        </w:rPr>
        <w:t>Rèn luyện tính cẩn thận, tỷ mỷ, chính xác trong quá trình trình bày </w:t>
      </w:r>
    </w:p>
    <w:p w14:paraId="17C65A18" w14:textId="5646C1D0" w:rsidR="00D64461" w:rsidRPr="00386619" w:rsidRDefault="005201CF"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2. Nội dung chương </w:t>
      </w:r>
    </w:p>
    <w:p w14:paraId="6D729605" w14:textId="50B47293" w:rsidR="00D64461" w:rsidRPr="00386619" w:rsidRDefault="00D64461" w:rsidP="00490C7C">
      <w:pPr>
        <w:spacing w:before="120" w:after="120" w:line="288" w:lineRule="auto"/>
        <w:rPr>
          <w:rFonts w:asciiTheme="majorHAnsi" w:hAnsiTheme="majorHAnsi" w:cstheme="majorHAnsi"/>
          <w:szCs w:val="28"/>
        </w:rPr>
      </w:pPr>
      <w:r w:rsidRPr="00386619">
        <w:rPr>
          <w:rFonts w:asciiTheme="majorHAnsi" w:hAnsiTheme="majorHAnsi" w:cstheme="majorHAnsi"/>
          <w:color w:val="FF0000"/>
          <w:szCs w:val="28"/>
        </w:rPr>
        <w:t>2.1. Tiêu chuẩn bản vẽ kỹ thuật</w:t>
      </w:r>
      <w:r w:rsidR="00D1358A" w:rsidRPr="00386619">
        <w:rPr>
          <w:rFonts w:asciiTheme="majorHAnsi" w:hAnsiTheme="majorHAnsi" w:cstheme="majorHAnsi"/>
          <w:color w:val="FF0000"/>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i/>
          <w:szCs w:val="28"/>
        </w:rPr>
        <w:t>0.5 giờ</w:t>
      </w:r>
    </w:p>
    <w:p w14:paraId="4A82F15A" w14:textId="359C6026" w:rsidR="00D64461" w:rsidRPr="00386619" w:rsidRDefault="00D1358A" w:rsidP="00490C7C">
      <w:pPr>
        <w:spacing w:before="120" w:after="120" w:line="288" w:lineRule="auto"/>
        <w:rPr>
          <w:rFonts w:asciiTheme="majorHAnsi" w:hAnsiTheme="majorHAnsi" w:cstheme="majorHAnsi"/>
          <w:szCs w:val="28"/>
        </w:rPr>
      </w:pPr>
      <w:r w:rsidRPr="00386619">
        <w:rPr>
          <w:rFonts w:asciiTheme="majorHAnsi" w:hAnsiTheme="majorHAnsi" w:cstheme="majorHAnsi"/>
          <w:color w:val="FF0000"/>
          <w:szCs w:val="28"/>
        </w:rPr>
        <w:t>2.2. Khổ giấy</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0.5 giờ</w:t>
      </w:r>
    </w:p>
    <w:p w14:paraId="2FF87BB6" w14:textId="4B21571D" w:rsidR="00D64461" w:rsidRPr="00386619" w:rsidRDefault="00D64461" w:rsidP="00490C7C">
      <w:pPr>
        <w:spacing w:before="120" w:after="120" w:line="288" w:lineRule="auto"/>
        <w:rPr>
          <w:rFonts w:asciiTheme="majorHAnsi" w:hAnsiTheme="majorHAnsi" w:cstheme="majorHAnsi"/>
          <w:i/>
          <w:szCs w:val="28"/>
        </w:rPr>
      </w:pPr>
      <w:r w:rsidRPr="00386619">
        <w:rPr>
          <w:rFonts w:asciiTheme="majorHAnsi" w:hAnsiTheme="majorHAnsi" w:cstheme="majorHAnsi"/>
          <w:color w:val="FF0000"/>
          <w:szCs w:val="28"/>
        </w:rPr>
        <w:t>2.3. Khung vẽ, khung tên</w:t>
      </w:r>
      <w:r w:rsidR="00D1358A" w:rsidRPr="00386619">
        <w:rPr>
          <w:rFonts w:asciiTheme="majorHAnsi" w:hAnsiTheme="majorHAnsi" w:cstheme="majorHAnsi"/>
          <w:color w:val="FF0000"/>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i/>
          <w:szCs w:val="28"/>
        </w:rPr>
        <w:t>1 giờ</w:t>
      </w:r>
    </w:p>
    <w:p w14:paraId="6E71A568" w14:textId="18E37108" w:rsidR="00D64461" w:rsidRPr="00386619" w:rsidRDefault="00D64461"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2.3.1. Khung vẽ</w:t>
      </w:r>
    </w:p>
    <w:p w14:paraId="3BFCC6E5" w14:textId="6B6707B8" w:rsidR="00D64461" w:rsidRPr="00386619" w:rsidRDefault="00D64461"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2.3.2. Khung tên</w:t>
      </w:r>
    </w:p>
    <w:p w14:paraId="09EB83DE" w14:textId="5917CE0C" w:rsidR="00CF3DD0" w:rsidRPr="00386619" w:rsidRDefault="00CF3DD0" w:rsidP="00490C7C">
      <w:pPr>
        <w:spacing w:before="120" w:after="120" w:line="288" w:lineRule="auto"/>
        <w:rPr>
          <w:rFonts w:asciiTheme="majorHAnsi" w:hAnsiTheme="majorHAnsi" w:cstheme="majorHAnsi"/>
          <w:i/>
          <w:szCs w:val="28"/>
        </w:rPr>
      </w:pPr>
      <w:r w:rsidRPr="00386619">
        <w:rPr>
          <w:rFonts w:asciiTheme="majorHAnsi" w:hAnsiTheme="majorHAnsi" w:cstheme="majorHAnsi"/>
          <w:color w:val="FF0000"/>
          <w:szCs w:val="28"/>
        </w:rPr>
        <w:t>2.4. Tỷ lệ bản vẽ</w:t>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i/>
          <w:szCs w:val="28"/>
        </w:rPr>
        <w:t>1 giờ</w:t>
      </w:r>
    </w:p>
    <w:p w14:paraId="6469E91C" w14:textId="4E20B9C7" w:rsidR="00CF3DD0" w:rsidRPr="00386619" w:rsidRDefault="00CF3DD0"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2.4.1. Khái niệm tỷ lệ bản vẽ</w:t>
      </w:r>
    </w:p>
    <w:p w14:paraId="7274B061" w14:textId="019F7553" w:rsidR="00CF3DD0" w:rsidRPr="00386619" w:rsidRDefault="00CF3DD0"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2.4.2. Các tỷ lệ bản vẽ</w:t>
      </w:r>
    </w:p>
    <w:p w14:paraId="23E8B31F" w14:textId="312C7205" w:rsidR="00CF3DD0" w:rsidRPr="00386619" w:rsidRDefault="00CF3DD0"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2.4.3. Các tỷ lệ thường dùng trong bản vẽ thiết kế trang phục</w:t>
      </w:r>
    </w:p>
    <w:p w14:paraId="605A33C4" w14:textId="01488C63" w:rsidR="00CF3DD0" w:rsidRPr="00386619" w:rsidRDefault="00CF3DD0" w:rsidP="00490C7C">
      <w:pPr>
        <w:spacing w:before="120" w:after="120" w:line="288" w:lineRule="auto"/>
        <w:rPr>
          <w:rFonts w:asciiTheme="majorHAnsi" w:hAnsiTheme="majorHAnsi" w:cstheme="majorHAnsi"/>
          <w:i/>
          <w:szCs w:val="28"/>
        </w:rPr>
      </w:pPr>
      <w:r w:rsidRPr="00386619">
        <w:rPr>
          <w:rFonts w:asciiTheme="majorHAnsi" w:hAnsiTheme="majorHAnsi" w:cstheme="majorHAnsi"/>
          <w:color w:val="FF0000"/>
          <w:szCs w:val="28"/>
        </w:rPr>
        <w:t>2.5. Các nét vẽ </w:t>
      </w:r>
      <w:r w:rsidR="00D1358A" w:rsidRPr="00386619">
        <w:rPr>
          <w:rFonts w:asciiTheme="majorHAnsi" w:hAnsiTheme="majorHAnsi" w:cstheme="majorHAnsi"/>
          <w:color w:val="FF0000"/>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szCs w:val="28"/>
        </w:rPr>
        <w:tab/>
      </w:r>
      <w:r w:rsidR="00D1358A" w:rsidRPr="00386619">
        <w:rPr>
          <w:rFonts w:asciiTheme="majorHAnsi" w:hAnsiTheme="majorHAnsi" w:cstheme="majorHAnsi"/>
          <w:i/>
          <w:szCs w:val="28"/>
        </w:rPr>
        <w:t>1 giờ</w:t>
      </w:r>
    </w:p>
    <w:p w14:paraId="4295EBE3" w14:textId="0C874CBE" w:rsidR="00CF3DD0" w:rsidRPr="00386619" w:rsidRDefault="00CF3DD0"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2.5.1. Nét đậm liền</w:t>
      </w:r>
    </w:p>
    <w:p w14:paraId="4630CB83" w14:textId="58FC4D9C" w:rsidR="00001E44" w:rsidRPr="00386619" w:rsidRDefault="00001E44"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2.5.2. Nét liền mảnh</w:t>
      </w:r>
    </w:p>
    <w:p w14:paraId="3DBA83A8" w14:textId="3759A2F7" w:rsidR="00001E44" w:rsidRPr="00386619" w:rsidRDefault="00001E44"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2.5.3. Nét lượn sóng</w:t>
      </w:r>
    </w:p>
    <w:p w14:paraId="6155D6BE" w14:textId="351C1FD9" w:rsidR="00001E44" w:rsidRPr="00386619" w:rsidRDefault="00001E44"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2.5.4. Nét đứt (đậm, mảnh)</w:t>
      </w:r>
    </w:p>
    <w:p w14:paraId="22ABE079" w14:textId="36CF3FEC" w:rsidR="00001E44" w:rsidRPr="00386619" w:rsidRDefault="00001E44"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2.5.5. Nét gạch chấm mảnh</w:t>
      </w:r>
    </w:p>
    <w:p w14:paraId="5630DB28" w14:textId="2B545EFB" w:rsidR="00001E44" w:rsidRPr="00386619" w:rsidRDefault="00001E44"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2.5.6. Vết của mặt phẳng cắt</w:t>
      </w:r>
    </w:p>
    <w:p w14:paraId="6EFB33EF" w14:textId="573E6644" w:rsidR="00BF42AB" w:rsidRPr="00386619" w:rsidRDefault="00BF42AB" w:rsidP="00490C7C">
      <w:pPr>
        <w:spacing w:before="120" w:after="120" w:line="288" w:lineRule="auto"/>
        <w:rPr>
          <w:rFonts w:asciiTheme="majorHAnsi" w:hAnsiTheme="majorHAnsi" w:cstheme="majorHAnsi"/>
          <w:i/>
          <w:color w:val="000000" w:themeColor="text1"/>
          <w:szCs w:val="28"/>
        </w:rPr>
      </w:pPr>
      <w:r w:rsidRPr="00386619">
        <w:rPr>
          <w:rFonts w:asciiTheme="majorHAnsi" w:hAnsiTheme="majorHAnsi" w:cstheme="majorHAnsi"/>
          <w:color w:val="FF0000"/>
          <w:szCs w:val="28"/>
        </w:rPr>
        <w:t>2.6. Chữ viết </w:t>
      </w:r>
      <w:r w:rsidR="00D1358A" w:rsidRPr="00386619">
        <w:rPr>
          <w:rFonts w:asciiTheme="majorHAnsi" w:hAnsiTheme="majorHAnsi" w:cstheme="majorHAnsi"/>
          <w:color w:val="FF0000"/>
          <w:szCs w:val="28"/>
        </w:rPr>
        <w:tab/>
      </w:r>
      <w:r w:rsidR="00D1358A" w:rsidRPr="00386619">
        <w:rPr>
          <w:rFonts w:asciiTheme="majorHAnsi" w:hAnsiTheme="majorHAnsi" w:cstheme="majorHAnsi"/>
          <w:color w:val="FF0000"/>
          <w:szCs w:val="28"/>
        </w:rPr>
        <w:tab/>
      </w:r>
      <w:r w:rsidR="00D1358A" w:rsidRPr="00386619">
        <w:rPr>
          <w:rFonts w:asciiTheme="majorHAnsi" w:hAnsiTheme="majorHAnsi" w:cstheme="majorHAnsi"/>
          <w:color w:val="FF0000"/>
          <w:szCs w:val="28"/>
        </w:rPr>
        <w:tab/>
      </w:r>
      <w:r w:rsidR="00D1358A" w:rsidRPr="00386619">
        <w:rPr>
          <w:rFonts w:asciiTheme="majorHAnsi" w:hAnsiTheme="majorHAnsi" w:cstheme="majorHAnsi"/>
          <w:color w:val="FF0000"/>
          <w:szCs w:val="28"/>
        </w:rPr>
        <w:tab/>
      </w:r>
      <w:r w:rsidR="00D1358A" w:rsidRPr="00386619">
        <w:rPr>
          <w:rFonts w:asciiTheme="majorHAnsi" w:hAnsiTheme="majorHAnsi" w:cstheme="majorHAnsi"/>
          <w:color w:val="FF0000"/>
          <w:szCs w:val="28"/>
        </w:rPr>
        <w:tab/>
      </w:r>
      <w:r w:rsidR="00D1358A" w:rsidRPr="00386619">
        <w:rPr>
          <w:rFonts w:asciiTheme="majorHAnsi" w:hAnsiTheme="majorHAnsi" w:cstheme="majorHAnsi"/>
          <w:color w:val="FF0000"/>
          <w:szCs w:val="28"/>
        </w:rPr>
        <w:tab/>
      </w:r>
      <w:r w:rsidR="00D1358A" w:rsidRPr="00386619">
        <w:rPr>
          <w:rFonts w:asciiTheme="majorHAnsi" w:hAnsiTheme="majorHAnsi" w:cstheme="majorHAnsi"/>
          <w:color w:val="FF0000"/>
          <w:szCs w:val="28"/>
        </w:rPr>
        <w:tab/>
      </w:r>
      <w:r w:rsidR="00D1358A" w:rsidRPr="00386619">
        <w:rPr>
          <w:rFonts w:asciiTheme="majorHAnsi" w:hAnsiTheme="majorHAnsi" w:cstheme="majorHAnsi"/>
          <w:i/>
          <w:color w:val="000000" w:themeColor="text1"/>
          <w:szCs w:val="28"/>
        </w:rPr>
        <w:t>1 giờ</w:t>
      </w:r>
    </w:p>
    <w:p w14:paraId="27A2F8C1" w14:textId="322DCDEB" w:rsidR="00BF42AB" w:rsidRPr="00386619" w:rsidRDefault="00BF42AB"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2.6.1. Khổ chữ</w:t>
      </w:r>
    </w:p>
    <w:p w14:paraId="44CA25F9" w14:textId="1A1FA5F0" w:rsidR="00BF42AB" w:rsidRPr="00386619" w:rsidRDefault="00BF42AB"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2.6.2. Kiểu chữ</w:t>
      </w:r>
    </w:p>
    <w:p w14:paraId="6E1720E0" w14:textId="24B42149" w:rsidR="00BF42AB" w:rsidRPr="00386619" w:rsidRDefault="00BF42AB" w:rsidP="00490C7C">
      <w:pPr>
        <w:spacing w:before="120" w:after="120" w:line="288" w:lineRule="auto"/>
        <w:rPr>
          <w:rFonts w:asciiTheme="majorHAnsi" w:hAnsiTheme="majorHAnsi" w:cstheme="majorHAnsi"/>
          <w:i/>
          <w:color w:val="000000" w:themeColor="text1"/>
          <w:szCs w:val="28"/>
        </w:rPr>
      </w:pPr>
      <w:r w:rsidRPr="00386619">
        <w:rPr>
          <w:rFonts w:asciiTheme="majorHAnsi" w:hAnsiTheme="majorHAnsi" w:cstheme="majorHAnsi"/>
          <w:color w:val="FF0000"/>
          <w:szCs w:val="28"/>
        </w:rPr>
        <w:lastRenderedPageBreak/>
        <w:t>2.7. Ghi kích thước</w:t>
      </w:r>
      <w:r w:rsidR="00D1358A" w:rsidRPr="00386619">
        <w:rPr>
          <w:rFonts w:asciiTheme="majorHAnsi" w:hAnsiTheme="majorHAnsi" w:cstheme="majorHAnsi"/>
          <w:color w:val="FF0000"/>
          <w:szCs w:val="28"/>
        </w:rPr>
        <w:tab/>
      </w:r>
      <w:r w:rsidR="00D1358A" w:rsidRPr="00386619">
        <w:rPr>
          <w:rFonts w:asciiTheme="majorHAnsi" w:hAnsiTheme="majorHAnsi" w:cstheme="majorHAnsi"/>
          <w:color w:val="FF0000"/>
          <w:szCs w:val="28"/>
        </w:rPr>
        <w:tab/>
      </w:r>
      <w:r w:rsidR="00D1358A" w:rsidRPr="00386619">
        <w:rPr>
          <w:rFonts w:asciiTheme="majorHAnsi" w:hAnsiTheme="majorHAnsi" w:cstheme="majorHAnsi"/>
          <w:color w:val="FF0000"/>
          <w:szCs w:val="28"/>
        </w:rPr>
        <w:tab/>
      </w:r>
      <w:r w:rsidR="00D1358A" w:rsidRPr="00386619">
        <w:rPr>
          <w:rFonts w:asciiTheme="majorHAnsi" w:hAnsiTheme="majorHAnsi" w:cstheme="majorHAnsi"/>
          <w:color w:val="FF0000"/>
          <w:szCs w:val="28"/>
        </w:rPr>
        <w:tab/>
      </w:r>
      <w:r w:rsidR="00D1358A" w:rsidRPr="00386619">
        <w:rPr>
          <w:rFonts w:asciiTheme="majorHAnsi" w:hAnsiTheme="majorHAnsi" w:cstheme="majorHAnsi"/>
          <w:color w:val="FF0000"/>
          <w:szCs w:val="28"/>
        </w:rPr>
        <w:tab/>
      </w:r>
      <w:r w:rsidR="00D1358A" w:rsidRPr="00386619">
        <w:rPr>
          <w:rFonts w:asciiTheme="majorHAnsi" w:hAnsiTheme="majorHAnsi" w:cstheme="majorHAnsi"/>
          <w:color w:val="FF0000"/>
          <w:szCs w:val="28"/>
        </w:rPr>
        <w:tab/>
      </w:r>
      <w:r w:rsidR="00D1358A" w:rsidRPr="00386619">
        <w:rPr>
          <w:rFonts w:asciiTheme="majorHAnsi" w:hAnsiTheme="majorHAnsi" w:cstheme="majorHAnsi"/>
          <w:i/>
          <w:color w:val="000000" w:themeColor="text1"/>
          <w:szCs w:val="28"/>
        </w:rPr>
        <w:t>2 giờ</w:t>
      </w:r>
    </w:p>
    <w:p w14:paraId="226CB39D" w14:textId="3F3356CA" w:rsidR="00BF42AB" w:rsidRPr="00386619" w:rsidRDefault="00BF42AB"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2.7.1. Quy định chung</w:t>
      </w:r>
    </w:p>
    <w:p w14:paraId="5240F5EB" w14:textId="77777777" w:rsidR="00E51B58" w:rsidRPr="00386619" w:rsidRDefault="00BF42AB"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2.7.2. Đường kích thước và đường dón</w:t>
      </w:r>
    </w:p>
    <w:p w14:paraId="68FDD4BE" w14:textId="71E71F50" w:rsidR="00BF42AB" w:rsidRPr="00386619" w:rsidRDefault="00E51B58"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2.7.3. Con số kích thước</w:t>
      </w:r>
      <w:r w:rsidR="00BF42AB" w:rsidRPr="00386619">
        <w:rPr>
          <w:rFonts w:asciiTheme="majorHAnsi" w:hAnsiTheme="majorHAnsi" w:cstheme="majorHAnsi"/>
          <w:szCs w:val="28"/>
        </w:rPr>
        <w:t>g</w:t>
      </w:r>
    </w:p>
    <w:p w14:paraId="0529A2A5" w14:textId="1E50ED9F" w:rsidR="00CA0AE4" w:rsidRPr="00386619" w:rsidRDefault="00E51B58"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2.7.4. Các ký hiệu</w:t>
      </w:r>
    </w:p>
    <w:p w14:paraId="21B89CA5" w14:textId="2D6DA99D" w:rsidR="00D1358A" w:rsidRPr="00386619" w:rsidRDefault="00D1358A" w:rsidP="00490C7C">
      <w:pPr>
        <w:spacing w:before="120" w:after="120" w:line="288" w:lineRule="auto"/>
        <w:rPr>
          <w:rFonts w:asciiTheme="majorHAnsi" w:hAnsiTheme="majorHAnsi" w:cstheme="majorHAnsi"/>
          <w:i/>
          <w:szCs w:val="28"/>
        </w:rPr>
      </w:pPr>
      <w:r w:rsidRPr="00386619">
        <w:rPr>
          <w:rFonts w:asciiTheme="majorHAnsi" w:hAnsiTheme="majorHAnsi" w:cstheme="majorHAnsi"/>
          <w:i/>
          <w:szCs w:val="28"/>
        </w:rPr>
        <w:t>Kiểm tra</w:t>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t>1 giờ</w:t>
      </w:r>
      <w:r w:rsidRPr="00386619">
        <w:rPr>
          <w:rFonts w:asciiTheme="majorHAnsi" w:hAnsiTheme="majorHAnsi" w:cstheme="majorHAnsi"/>
          <w:i/>
          <w:szCs w:val="28"/>
        </w:rPr>
        <w:tab/>
      </w:r>
    </w:p>
    <w:p w14:paraId="75CD9080" w14:textId="033BBB50" w:rsidR="002F0ED6" w:rsidRPr="00386619" w:rsidRDefault="00CA0AE4" w:rsidP="00490C7C">
      <w:pPr>
        <w:widowControl w:val="0"/>
        <w:tabs>
          <w:tab w:val="left" w:pos="720"/>
        </w:tabs>
        <w:spacing w:before="120" w:after="120" w:line="288" w:lineRule="auto"/>
        <w:rPr>
          <w:rFonts w:asciiTheme="majorHAnsi" w:hAnsiTheme="majorHAnsi" w:cstheme="majorHAnsi"/>
          <w:b/>
          <w:bCs/>
          <w:color w:val="000000"/>
          <w:szCs w:val="28"/>
        </w:rPr>
      </w:pPr>
      <w:r w:rsidRPr="00386619">
        <w:rPr>
          <w:rFonts w:asciiTheme="majorHAnsi" w:hAnsiTheme="majorHAnsi" w:cstheme="majorHAnsi"/>
          <w:b/>
          <w:bCs/>
          <w:color w:val="000000"/>
          <w:szCs w:val="28"/>
        </w:rPr>
        <w:t xml:space="preserve"> </w:t>
      </w:r>
      <w:r w:rsidR="002115CC" w:rsidRPr="00386619">
        <w:rPr>
          <w:rFonts w:asciiTheme="majorHAnsi" w:hAnsiTheme="majorHAnsi" w:cstheme="majorHAnsi"/>
          <w:b/>
          <w:bCs/>
          <w:color w:val="000000"/>
          <w:szCs w:val="28"/>
        </w:rPr>
        <w:t xml:space="preserve"> </w:t>
      </w:r>
      <w:r w:rsidR="005201CF" w:rsidRPr="00386619">
        <w:rPr>
          <w:rFonts w:asciiTheme="majorHAnsi" w:hAnsiTheme="majorHAnsi" w:cstheme="majorHAnsi"/>
          <w:b/>
          <w:bCs/>
          <w:color w:val="000000"/>
          <w:szCs w:val="28"/>
        </w:rPr>
        <w:t>Chương 3:</w:t>
      </w:r>
      <w:r w:rsidR="001A0450" w:rsidRPr="00386619">
        <w:rPr>
          <w:rFonts w:asciiTheme="majorHAnsi" w:hAnsiTheme="majorHAnsi" w:cstheme="majorHAnsi"/>
          <w:b/>
          <w:bCs/>
          <w:color w:val="000000"/>
          <w:szCs w:val="28"/>
        </w:rPr>
        <w:t xml:space="preserve"> </w:t>
      </w:r>
      <w:r w:rsidR="005201CF" w:rsidRPr="00386619">
        <w:rPr>
          <w:rFonts w:asciiTheme="majorHAnsi" w:hAnsiTheme="majorHAnsi" w:cstheme="majorHAnsi"/>
          <w:b/>
          <w:bCs/>
          <w:color w:val="000000"/>
          <w:szCs w:val="28"/>
        </w:rPr>
        <w:t xml:space="preserve">Ký hiệu và quy ước của vẽ kỹ thuật ngành may </w:t>
      </w:r>
    </w:p>
    <w:p w14:paraId="7C3D1717" w14:textId="16832C96" w:rsidR="005201CF" w:rsidRPr="00386619" w:rsidRDefault="002F0ED6" w:rsidP="00490C7C">
      <w:pPr>
        <w:widowControl w:val="0"/>
        <w:tabs>
          <w:tab w:val="left" w:pos="720"/>
        </w:tabs>
        <w:spacing w:before="120" w:after="120" w:line="288" w:lineRule="auto"/>
        <w:jc w:val="right"/>
        <w:rPr>
          <w:rFonts w:asciiTheme="majorHAnsi" w:hAnsiTheme="majorHAnsi" w:cstheme="majorHAnsi"/>
          <w:i/>
          <w:szCs w:val="28"/>
        </w:rPr>
      </w:pPr>
      <w:r w:rsidRPr="00386619">
        <w:rPr>
          <w:rFonts w:asciiTheme="majorHAnsi" w:hAnsiTheme="majorHAnsi" w:cstheme="majorHAnsi"/>
          <w:b/>
          <w:bCs/>
          <w:color w:val="000000"/>
          <w:szCs w:val="28"/>
        </w:rPr>
        <w:t xml:space="preserve">                              </w:t>
      </w:r>
      <w:r w:rsidR="001A0450" w:rsidRPr="00386619">
        <w:rPr>
          <w:rFonts w:asciiTheme="majorHAnsi" w:hAnsiTheme="majorHAnsi" w:cstheme="majorHAnsi"/>
          <w:b/>
          <w:bCs/>
          <w:color w:val="000000"/>
          <w:szCs w:val="28"/>
        </w:rPr>
        <w:t xml:space="preserve">            </w:t>
      </w:r>
      <w:r w:rsidR="00DD7B35">
        <w:rPr>
          <w:i/>
          <w:iCs/>
          <w:szCs w:val="28"/>
        </w:rPr>
        <w:t>Thời gian:</w:t>
      </w:r>
      <w:r w:rsidR="00DD7B35" w:rsidRPr="001108D8">
        <w:rPr>
          <w:i/>
          <w:iCs/>
          <w:szCs w:val="28"/>
        </w:rPr>
        <w:t xml:space="preserve">  </w:t>
      </w:r>
      <w:r w:rsidR="005201CF" w:rsidRPr="00386619">
        <w:rPr>
          <w:rFonts w:asciiTheme="majorHAnsi" w:hAnsiTheme="majorHAnsi" w:cstheme="majorHAnsi"/>
          <w:i/>
          <w:iCs/>
          <w:color w:val="000000"/>
          <w:szCs w:val="28"/>
        </w:rPr>
        <w:t xml:space="preserve"> 20 giờ</w:t>
      </w:r>
      <w:r w:rsidR="001A0450" w:rsidRPr="00386619">
        <w:rPr>
          <w:rFonts w:asciiTheme="majorHAnsi" w:hAnsiTheme="majorHAnsi" w:cstheme="majorHAnsi"/>
          <w:i/>
          <w:iCs/>
          <w:color w:val="000000"/>
          <w:szCs w:val="28"/>
        </w:rPr>
        <w:t xml:space="preserve"> (LT: 11 giờ; BT: 8 giờ; KT: 1 giờ )</w:t>
      </w:r>
    </w:p>
    <w:p w14:paraId="4EABC04B" w14:textId="28D448FE" w:rsidR="005201CF" w:rsidRPr="00386619" w:rsidRDefault="005201CF"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1. Mục tiêu</w:t>
      </w:r>
      <w:r w:rsidR="001A0450" w:rsidRPr="00386619">
        <w:rPr>
          <w:rFonts w:asciiTheme="majorHAnsi" w:hAnsiTheme="majorHAnsi" w:cstheme="majorHAnsi"/>
          <w:szCs w:val="28"/>
          <w:lang w:val="en-US"/>
        </w:rPr>
        <w:t xml:space="preserve"> của chương</w:t>
      </w:r>
    </w:p>
    <w:p w14:paraId="2DFCEFAA" w14:textId="77777777" w:rsidR="005201CF" w:rsidRPr="00386619" w:rsidRDefault="005201CF" w:rsidP="00490C7C">
      <w:pPr>
        <w:pStyle w:val="Heading1"/>
        <w:keepNext w:val="0"/>
        <w:widowControl w:val="0"/>
        <w:spacing w:line="288" w:lineRule="auto"/>
        <w:ind w:firstLine="720"/>
        <w:rPr>
          <w:rFonts w:asciiTheme="majorHAnsi" w:hAnsiTheme="majorHAnsi" w:cstheme="majorHAnsi"/>
          <w:iCs/>
          <w:szCs w:val="28"/>
        </w:rPr>
      </w:pPr>
      <w:r w:rsidRPr="00386619">
        <w:rPr>
          <w:rFonts w:asciiTheme="majorHAnsi" w:hAnsiTheme="majorHAnsi" w:cstheme="majorHAnsi"/>
          <w:iCs/>
          <w:szCs w:val="28"/>
        </w:rPr>
        <w:t>- Kiến thức: </w:t>
      </w:r>
    </w:p>
    <w:p w14:paraId="5B830E3E" w14:textId="77777777" w:rsidR="005201CF" w:rsidRPr="00386619" w:rsidRDefault="005201CF"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iCs/>
          <w:szCs w:val="28"/>
        </w:rPr>
        <w:t xml:space="preserve">+ </w:t>
      </w:r>
      <w:r w:rsidRPr="00386619">
        <w:rPr>
          <w:rFonts w:asciiTheme="majorHAnsi" w:hAnsiTheme="majorHAnsi" w:cstheme="majorHAnsi"/>
          <w:szCs w:val="28"/>
        </w:rPr>
        <w:t>Trình bày được ký hiệu và quy ước của bản vẽ kỹ thuật ngành may;</w:t>
      </w:r>
    </w:p>
    <w:p w14:paraId="4DC65749" w14:textId="77777777" w:rsidR="005201CF" w:rsidRPr="00386619" w:rsidRDefault="005201CF"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Trình bày được các ký hiệu mặt vải và một số ký hiệu chuyên ngành may thông thường;</w:t>
      </w:r>
      <w:r w:rsidRPr="00386619">
        <w:rPr>
          <w:rFonts w:asciiTheme="majorHAnsi" w:hAnsiTheme="majorHAnsi" w:cstheme="majorHAnsi"/>
          <w:iCs/>
          <w:szCs w:val="28"/>
        </w:rPr>
        <w:t> </w:t>
      </w:r>
    </w:p>
    <w:p w14:paraId="4D0F6189" w14:textId="77777777" w:rsidR="005201CF" w:rsidRPr="00386619" w:rsidRDefault="005201CF"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iCs/>
          <w:szCs w:val="28"/>
        </w:rPr>
        <w:t>- Kỹ năng: </w:t>
      </w:r>
    </w:p>
    <w:p w14:paraId="621DB2B0" w14:textId="77777777"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Sử dụng được thành thạo các vật liệu, dụng cụ vẽ kỹ thuật</w:t>
      </w:r>
    </w:p>
    <w:p w14:paraId="285CF5B0" w14:textId="77777777"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Vẽ được mặt cắt của các đường may và các cụm chi tiết của sản phẩm áo sơ mi, quần âu, jacket, veston….may đúng tiêu chuẩn kỹ thuật;</w:t>
      </w:r>
    </w:p>
    <w:p w14:paraId="114A1C0F" w14:textId="77777777"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Ứng dụng được các loại nét vẽ vào bản vẽ trong thực tế. </w:t>
      </w:r>
    </w:p>
    <w:p w14:paraId="63232AFD" w14:textId="77777777" w:rsidR="005201CF" w:rsidRPr="00386619" w:rsidRDefault="005201CF"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iCs/>
          <w:szCs w:val="28"/>
        </w:rPr>
        <w:t>- Năng lực tự chủ và trách nhiệm: </w:t>
      </w:r>
      <w:r w:rsidRPr="00386619">
        <w:rPr>
          <w:rFonts w:asciiTheme="majorHAnsi" w:hAnsiTheme="majorHAnsi" w:cstheme="majorHAnsi"/>
          <w:szCs w:val="28"/>
        </w:rPr>
        <w:t>Rèn luyện tính cẩn thận, tỷ mỷ, chính xác trong quá trình trình bày bản vẽ kỹ thuật</w:t>
      </w:r>
    </w:p>
    <w:p w14:paraId="573506F2" w14:textId="4321048B" w:rsidR="005201CF" w:rsidRPr="00386619" w:rsidRDefault="005201CF" w:rsidP="00490C7C">
      <w:pPr>
        <w:widowControl w:val="0"/>
        <w:tabs>
          <w:tab w:val="left" w:pos="720"/>
        </w:tabs>
        <w:spacing w:before="120" w:after="120" w:line="288" w:lineRule="auto"/>
        <w:jc w:val="both"/>
        <w:rPr>
          <w:rFonts w:asciiTheme="majorHAnsi" w:hAnsiTheme="majorHAnsi" w:cstheme="majorHAnsi"/>
          <w:bCs/>
          <w:color w:val="000000"/>
          <w:szCs w:val="28"/>
        </w:rPr>
      </w:pPr>
      <w:r w:rsidRPr="00386619">
        <w:rPr>
          <w:rFonts w:asciiTheme="majorHAnsi" w:hAnsiTheme="majorHAnsi" w:cstheme="majorHAnsi"/>
          <w:bCs/>
          <w:color w:val="000000"/>
          <w:szCs w:val="28"/>
        </w:rPr>
        <w:t>2. Nội dung chương </w:t>
      </w:r>
    </w:p>
    <w:p w14:paraId="557FD60D" w14:textId="24438B50" w:rsidR="00D855E9" w:rsidRPr="00386619" w:rsidRDefault="00D855E9" w:rsidP="00490C7C">
      <w:pPr>
        <w:widowControl w:val="0"/>
        <w:tabs>
          <w:tab w:val="left" w:pos="720"/>
        </w:tabs>
        <w:spacing w:before="120" w:after="120" w:line="288" w:lineRule="auto"/>
        <w:jc w:val="both"/>
        <w:rPr>
          <w:rFonts w:asciiTheme="majorHAnsi" w:hAnsiTheme="majorHAnsi" w:cstheme="majorHAnsi"/>
          <w:color w:val="FF0000"/>
          <w:szCs w:val="28"/>
        </w:rPr>
      </w:pPr>
      <w:r w:rsidRPr="00386619">
        <w:rPr>
          <w:rFonts w:asciiTheme="majorHAnsi" w:hAnsiTheme="majorHAnsi" w:cstheme="majorHAnsi"/>
          <w:color w:val="FF0000"/>
          <w:szCs w:val="28"/>
        </w:rPr>
        <w:t>2.1. Ký hiệu mặt vải và một số quy ước khác</w:t>
      </w:r>
    </w:p>
    <w:p w14:paraId="656A9270" w14:textId="5878FF0C" w:rsidR="00D855E9" w:rsidRPr="00386619" w:rsidRDefault="00D855E9"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2.1.1. Ký hiệu về mặt vải</w:t>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4B4EFC">
        <w:rPr>
          <w:rFonts w:asciiTheme="majorHAnsi" w:hAnsiTheme="majorHAnsi" w:cstheme="majorHAnsi"/>
          <w:szCs w:val="28"/>
        </w:rPr>
        <w:t xml:space="preserve">              </w:t>
      </w:r>
      <w:r w:rsidR="00294A5D" w:rsidRPr="00386619">
        <w:rPr>
          <w:rFonts w:asciiTheme="majorHAnsi" w:hAnsiTheme="majorHAnsi" w:cstheme="majorHAnsi"/>
          <w:i/>
          <w:szCs w:val="28"/>
        </w:rPr>
        <w:t>1.5 giờ</w:t>
      </w:r>
    </w:p>
    <w:p w14:paraId="71D9BC72" w14:textId="34DD47B3" w:rsidR="00D855E9" w:rsidRPr="00386619" w:rsidRDefault="00D855E9"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2.1.2. Ký hiệu và dấu hiệu lắp ráp</w:t>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4B4EFC">
        <w:rPr>
          <w:rFonts w:asciiTheme="majorHAnsi" w:hAnsiTheme="majorHAnsi" w:cstheme="majorHAnsi"/>
          <w:szCs w:val="28"/>
        </w:rPr>
        <w:t xml:space="preserve">              </w:t>
      </w:r>
      <w:r w:rsidR="00294A5D" w:rsidRPr="00386619">
        <w:rPr>
          <w:rFonts w:asciiTheme="majorHAnsi" w:hAnsiTheme="majorHAnsi" w:cstheme="majorHAnsi"/>
          <w:i/>
          <w:szCs w:val="28"/>
        </w:rPr>
        <w:t>1 giờ</w:t>
      </w:r>
    </w:p>
    <w:p w14:paraId="4EEBA13A" w14:textId="36C23D8B" w:rsidR="00D855E9" w:rsidRPr="00386619" w:rsidRDefault="00D855E9"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2.1.3. Ký hiệu về mặt cắt</w:t>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4B4EFC">
        <w:rPr>
          <w:rFonts w:asciiTheme="majorHAnsi" w:hAnsiTheme="majorHAnsi" w:cstheme="majorHAnsi"/>
          <w:szCs w:val="28"/>
        </w:rPr>
        <w:t xml:space="preserve">              </w:t>
      </w:r>
      <w:r w:rsidR="00294A5D" w:rsidRPr="00386619">
        <w:rPr>
          <w:rFonts w:asciiTheme="majorHAnsi" w:hAnsiTheme="majorHAnsi" w:cstheme="majorHAnsi"/>
          <w:i/>
          <w:szCs w:val="28"/>
        </w:rPr>
        <w:t>1 giờ</w:t>
      </w:r>
      <w:r w:rsidR="00294A5D" w:rsidRPr="00386619">
        <w:rPr>
          <w:rFonts w:asciiTheme="majorHAnsi" w:hAnsiTheme="majorHAnsi" w:cstheme="majorHAnsi"/>
          <w:szCs w:val="28"/>
        </w:rPr>
        <w:tab/>
      </w:r>
    </w:p>
    <w:p w14:paraId="32624818" w14:textId="352A671B" w:rsidR="0051226B" w:rsidRPr="00386619" w:rsidRDefault="0051226B"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2.1.4. Ký hiệu mật độ mũi may</w:t>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4B4EFC">
        <w:rPr>
          <w:rFonts w:asciiTheme="majorHAnsi" w:hAnsiTheme="majorHAnsi" w:cstheme="majorHAnsi"/>
          <w:szCs w:val="28"/>
        </w:rPr>
        <w:t xml:space="preserve">             </w:t>
      </w:r>
      <w:r w:rsidR="00294A5D" w:rsidRPr="00386619">
        <w:rPr>
          <w:rFonts w:asciiTheme="majorHAnsi" w:hAnsiTheme="majorHAnsi" w:cstheme="majorHAnsi"/>
          <w:i/>
          <w:szCs w:val="28"/>
        </w:rPr>
        <w:t>0.5 giờ</w:t>
      </w:r>
    </w:p>
    <w:p w14:paraId="36CCFB1F" w14:textId="70CAADA6" w:rsidR="0051226B" w:rsidRPr="00386619" w:rsidRDefault="0051226B" w:rsidP="00490C7C">
      <w:pPr>
        <w:widowControl w:val="0"/>
        <w:tabs>
          <w:tab w:val="left" w:pos="720"/>
        </w:tabs>
        <w:spacing w:before="120" w:after="120" w:line="288" w:lineRule="auto"/>
        <w:jc w:val="both"/>
        <w:rPr>
          <w:rFonts w:asciiTheme="majorHAnsi" w:hAnsiTheme="majorHAnsi" w:cstheme="majorHAnsi"/>
          <w:color w:val="FF0000"/>
          <w:szCs w:val="28"/>
        </w:rPr>
      </w:pPr>
      <w:r w:rsidRPr="00386619">
        <w:rPr>
          <w:rFonts w:asciiTheme="majorHAnsi" w:hAnsiTheme="majorHAnsi" w:cstheme="majorHAnsi"/>
          <w:color w:val="FF0000"/>
          <w:szCs w:val="28"/>
        </w:rPr>
        <w:t>2.2. Mặt cắt 1 số đường may cơ bản thường sử dụng</w:t>
      </w:r>
    </w:p>
    <w:p w14:paraId="05CB10E5" w14:textId="54BFC2F4" w:rsidR="0051226B" w:rsidRPr="00386619" w:rsidRDefault="0051226B"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2.2.1. Khái niệm về hình cắt, mặt cắt</w:t>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4B4EFC">
        <w:rPr>
          <w:rFonts w:asciiTheme="majorHAnsi" w:hAnsiTheme="majorHAnsi" w:cstheme="majorHAnsi"/>
          <w:szCs w:val="28"/>
        </w:rPr>
        <w:t xml:space="preserve">             </w:t>
      </w:r>
      <w:r w:rsidR="00294A5D" w:rsidRPr="00386619">
        <w:rPr>
          <w:rFonts w:asciiTheme="majorHAnsi" w:hAnsiTheme="majorHAnsi" w:cstheme="majorHAnsi"/>
          <w:i/>
          <w:szCs w:val="28"/>
        </w:rPr>
        <w:t>1 giờ</w:t>
      </w:r>
    </w:p>
    <w:p w14:paraId="56D8979A" w14:textId="5BA6F317" w:rsidR="00294A5D" w:rsidRPr="00386619" w:rsidRDefault="0051226B"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 xml:space="preserve">2.2.2. Ký hiệu mặt cắt các đường may cơ bản ứng </w:t>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4B4EFC">
        <w:rPr>
          <w:rFonts w:asciiTheme="majorHAnsi" w:hAnsiTheme="majorHAnsi" w:cstheme="majorHAnsi"/>
          <w:szCs w:val="28"/>
        </w:rPr>
        <w:t xml:space="preserve">             </w:t>
      </w:r>
      <w:r w:rsidR="00294A5D" w:rsidRPr="00386619">
        <w:rPr>
          <w:rFonts w:asciiTheme="majorHAnsi" w:hAnsiTheme="majorHAnsi" w:cstheme="majorHAnsi"/>
          <w:i/>
          <w:szCs w:val="28"/>
        </w:rPr>
        <w:t>3 giờ</w:t>
      </w:r>
    </w:p>
    <w:p w14:paraId="1AEC6E01" w14:textId="7554F219" w:rsidR="0051226B" w:rsidRPr="00386619" w:rsidRDefault="0051226B"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lastRenderedPageBreak/>
        <w:t>dụng vào công nghệ may các sản phẩm may mặc</w:t>
      </w:r>
    </w:p>
    <w:p w14:paraId="69B2E334" w14:textId="0EC32CF7" w:rsidR="0051226B" w:rsidRPr="00386619" w:rsidRDefault="0051226B" w:rsidP="00490C7C">
      <w:pPr>
        <w:widowControl w:val="0"/>
        <w:tabs>
          <w:tab w:val="left" w:pos="720"/>
        </w:tabs>
        <w:spacing w:before="120" w:after="120" w:line="288" w:lineRule="auto"/>
        <w:jc w:val="both"/>
        <w:rPr>
          <w:rFonts w:asciiTheme="majorHAnsi" w:hAnsiTheme="majorHAnsi" w:cstheme="majorHAnsi"/>
          <w:color w:val="FF0000"/>
          <w:szCs w:val="28"/>
        </w:rPr>
      </w:pPr>
      <w:r w:rsidRPr="00386619">
        <w:rPr>
          <w:rFonts w:asciiTheme="majorHAnsi" w:hAnsiTheme="majorHAnsi" w:cstheme="majorHAnsi"/>
          <w:color w:val="FF0000"/>
          <w:szCs w:val="28"/>
        </w:rPr>
        <w:t>2.3. Bài tập ứng dụng</w:t>
      </w:r>
    </w:p>
    <w:p w14:paraId="5CB994F2" w14:textId="3405B9A3" w:rsidR="00294A5D" w:rsidRPr="00386619" w:rsidRDefault="00624625"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 xml:space="preserve">2.3.1. Vẽ mặt cắt đường may, các cụm chi tiết của </w:t>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4B4EFC">
        <w:rPr>
          <w:rFonts w:asciiTheme="majorHAnsi" w:hAnsiTheme="majorHAnsi" w:cstheme="majorHAnsi"/>
          <w:szCs w:val="28"/>
        </w:rPr>
        <w:t xml:space="preserve">                        </w:t>
      </w:r>
      <w:r w:rsidR="00294A5D" w:rsidRPr="00386619">
        <w:rPr>
          <w:rFonts w:asciiTheme="majorHAnsi" w:hAnsiTheme="majorHAnsi" w:cstheme="majorHAnsi"/>
          <w:i/>
          <w:szCs w:val="28"/>
        </w:rPr>
        <w:t>5 giờ</w:t>
      </w:r>
    </w:p>
    <w:p w14:paraId="11BEEDE7" w14:textId="405A213A" w:rsidR="00624625" w:rsidRPr="00386619" w:rsidRDefault="00624625"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áo sơ mi nam</w:t>
      </w:r>
    </w:p>
    <w:p w14:paraId="3E204D46" w14:textId="5AAF7862" w:rsidR="00294A5D" w:rsidRPr="00386619" w:rsidRDefault="00624625"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2.3.2. Vẽ mặt cắt đường may, các cụm chi tiết</w:t>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4B4EFC">
        <w:rPr>
          <w:rFonts w:asciiTheme="majorHAnsi" w:hAnsiTheme="majorHAnsi" w:cstheme="majorHAnsi"/>
          <w:szCs w:val="28"/>
        </w:rPr>
        <w:t xml:space="preserve">                      </w:t>
      </w:r>
      <w:r w:rsidR="00294A5D" w:rsidRPr="00386619">
        <w:rPr>
          <w:rFonts w:asciiTheme="majorHAnsi" w:hAnsiTheme="majorHAnsi" w:cstheme="majorHAnsi"/>
          <w:i/>
          <w:szCs w:val="28"/>
        </w:rPr>
        <w:t>3 giờ</w:t>
      </w:r>
    </w:p>
    <w:p w14:paraId="71E2C557" w14:textId="793695DE" w:rsidR="00624625" w:rsidRPr="00386619" w:rsidRDefault="00624625"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 của quần âu nam</w:t>
      </w:r>
    </w:p>
    <w:p w14:paraId="4C51313E" w14:textId="18AA1D19" w:rsidR="00294A5D" w:rsidRPr="00386619" w:rsidRDefault="00624625"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 xml:space="preserve">2.3.3. Vẽ mặt cắt đường may, các cụm chi tiết </w:t>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4B4EFC">
        <w:rPr>
          <w:rFonts w:asciiTheme="majorHAnsi" w:hAnsiTheme="majorHAnsi" w:cstheme="majorHAnsi"/>
          <w:szCs w:val="28"/>
        </w:rPr>
        <w:t xml:space="preserve">                    </w:t>
      </w:r>
      <w:r w:rsidR="00294A5D" w:rsidRPr="00386619">
        <w:rPr>
          <w:rFonts w:asciiTheme="majorHAnsi" w:hAnsiTheme="majorHAnsi" w:cstheme="majorHAnsi"/>
          <w:i/>
          <w:szCs w:val="28"/>
        </w:rPr>
        <w:t>2 giờ</w:t>
      </w:r>
    </w:p>
    <w:p w14:paraId="6C615EA1" w14:textId="15DFF89C" w:rsidR="00624625" w:rsidRPr="00386619" w:rsidRDefault="00624625"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của áo Jacket</w:t>
      </w:r>
    </w:p>
    <w:p w14:paraId="25B3E201" w14:textId="512B0539" w:rsidR="00294A5D" w:rsidRPr="00386619" w:rsidRDefault="00624625"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 xml:space="preserve">2.3.4. Vẽ mặt cắt đường may, các cụm chi tiết </w:t>
      </w:r>
      <w:r w:rsidR="00294A5D" w:rsidRPr="00386619">
        <w:rPr>
          <w:rFonts w:asciiTheme="majorHAnsi" w:hAnsiTheme="majorHAnsi" w:cstheme="majorHAnsi"/>
          <w:szCs w:val="28"/>
        </w:rPr>
        <w:tab/>
      </w:r>
      <w:r w:rsidR="00294A5D" w:rsidRPr="00386619">
        <w:rPr>
          <w:rFonts w:asciiTheme="majorHAnsi" w:hAnsiTheme="majorHAnsi" w:cstheme="majorHAnsi"/>
          <w:szCs w:val="28"/>
        </w:rPr>
        <w:tab/>
      </w:r>
      <w:r w:rsidR="004B4EFC">
        <w:rPr>
          <w:rFonts w:asciiTheme="majorHAnsi" w:hAnsiTheme="majorHAnsi" w:cstheme="majorHAnsi"/>
          <w:szCs w:val="28"/>
        </w:rPr>
        <w:t xml:space="preserve">                   </w:t>
      </w:r>
      <w:r w:rsidR="00294A5D" w:rsidRPr="00386619">
        <w:rPr>
          <w:rFonts w:asciiTheme="majorHAnsi" w:hAnsiTheme="majorHAnsi" w:cstheme="majorHAnsi"/>
          <w:i/>
          <w:szCs w:val="28"/>
        </w:rPr>
        <w:t>2 giờ</w:t>
      </w:r>
    </w:p>
    <w:p w14:paraId="17EF4531" w14:textId="27886791" w:rsidR="00624625" w:rsidRPr="00386619" w:rsidRDefault="00624625"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của áo veston</w:t>
      </w:r>
    </w:p>
    <w:p w14:paraId="36F9DBA0" w14:textId="7A743DEF" w:rsidR="00C93908" w:rsidRPr="00386619" w:rsidRDefault="00C93908"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i/>
          <w:szCs w:val="28"/>
        </w:rPr>
        <w:t>Kiểm tra</w:t>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r>
      <w:r w:rsidRPr="00386619">
        <w:rPr>
          <w:rFonts w:asciiTheme="majorHAnsi" w:hAnsiTheme="majorHAnsi" w:cstheme="majorHAnsi"/>
          <w:i/>
          <w:szCs w:val="28"/>
        </w:rPr>
        <w:tab/>
      </w:r>
      <w:r w:rsidR="004B4EFC">
        <w:rPr>
          <w:rFonts w:asciiTheme="majorHAnsi" w:hAnsiTheme="majorHAnsi" w:cstheme="majorHAnsi"/>
          <w:i/>
          <w:szCs w:val="28"/>
        </w:rPr>
        <w:t xml:space="preserve">                     </w:t>
      </w:r>
      <w:r w:rsidRPr="00386619">
        <w:rPr>
          <w:rFonts w:asciiTheme="majorHAnsi" w:hAnsiTheme="majorHAnsi" w:cstheme="majorHAnsi"/>
          <w:i/>
          <w:szCs w:val="28"/>
        </w:rPr>
        <w:t>1 giờ</w:t>
      </w:r>
    </w:p>
    <w:p w14:paraId="20576C6B" w14:textId="40529FD6" w:rsidR="00D11A40" w:rsidRPr="00386619" w:rsidRDefault="00D11A40" w:rsidP="00490C7C">
      <w:pPr>
        <w:pStyle w:val="Heading1"/>
        <w:keepNext w:val="0"/>
        <w:widowControl w:val="0"/>
        <w:spacing w:line="288" w:lineRule="auto"/>
        <w:rPr>
          <w:rFonts w:asciiTheme="majorHAnsi" w:hAnsiTheme="majorHAnsi" w:cstheme="majorHAnsi"/>
          <w:b/>
          <w:szCs w:val="28"/>
        </w:rPr>
      </w:pPr>
      <w:r w:rsidRPr="00386619">
        <w:rPr>
          <w:rFonts w:asciiTheme="majorHAnsi" w:hAnsiTheme="majorHAnsi" w:cstheme="majorHAnsi"/>
          <w:b/>
          <w:szCs w:val="28"/>
        </w:rPr>
        <w:t>IV. Điều kiện thực hiện môn học:</w:t>
      </w:r>
      <w:r w:rsidRPr="00386619">
        <w:rPr>
          <w:rFonts w:asciiTheme="majorHAnsi" w:hAnsiTheme="majorHAnsi" w:cstheme="majorHAnsi"/>
          <w:b/>
          <w:szCs w:val="28"/>
        </w:rPr>
        <w:tab/>
      </w:r>
    </w:p>
    <w:p w14:paraId="54E708E8" w14:textId="77777777" w:rsidR="00D11A40" w:rsidRPr="00386619" w:rsidRDefault="00D11A40"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 xml:space="preserve">1. Phòng học lý thuyết: Phòng học đảm bảo các điều kiện về ánh sáng, âm thanh, thông thoáng và đảm bảo an toàn về phòng chống cháy, nổ. </w:t>
      </w:r>
    </w:p>
    <w:p w14:paraId="3E4D836C" w14:textId="77777777" w:rsidR="00D11A40" w:rsidRPr="00386619" w:rsidRDefault="00D11A40"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color w:val="000000"/>
          <w:szCs w:val="28"/>
        </w:rPr>
        <w:t>2. Trang thiết bị máy móc:</w:t>
      </w:r>
    </w:p>
    <w:p w14:paraId="3EB7A997" w14:textId="44BCFF04" w:rsidR="00D11A40" w:rsidRPr="00386619" w:rsidRDefault="00AA3991"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D11A40" w:rsidRPr="00386619">
        <w:rPr>
          <w:rFonts w:asciiTheme="majorHAnsi" w:hAnsiTheme="majorHAnsi" w:cstheme="majorHAnsi"/>
          <w:szCs w:val="28"/>
        </w:rPr>
        <w:t>-  Máy tính; máy chiếu Projector, phông chiếu</w:t>
      </w:r>
    </w:p>
    <w:p w14:paraId="26F1DA27" w14:textId="77777777" w:rsidR="00D11A40" w:rsidRPr="00386619" w:rsidRDefault="00D11A40"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3. Học liệu, dụng cụ, nguyên vật liệu:</w:t>
      </w:r>
    </w:p>
    <w:p w14:paraId="274ACAE8" w14:textId="77777777" w:rsidR="00D11A40" w:rsidRPr="00386619" w:rsidRDefault="00D11A40" w:rsidP="00490C7C">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Học liệu: Giáo trình, hệ thống bài tập, phiếu kiểm tra</w:t>
      </w:r>
    </w:p>
    <w:p w14:paraId="7B56FDB8" w14:textId="77777777" w:rsidR="00D11A40" w:rsidRPr="00386619" w:rsidRDefault="00D11A40" w:rsidP="00490C7C">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Dụng cụ:</w:t>
      </w:r>
    </w:p>
    <w:p w14:paraId="53507B12" w14:textId="3269B301" w:rsidR="00D11A40" w:rsidRPr="00386619" w:rsidRDefault="00AA3991"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D11A40" w:rsidRPr="00386619">
        <w:rPr>
          <w:rFonts w:asciiTheme="majorHAnsi" w:hAnsiTheme="majorHAnsi" w:cstheme="majorHAnsi"/>
          <w:szCs w:val="28"/>
        </w:rPr>
        <w:t>+ Thước kẻ từ 20cm – 60cm, êke, compa,….</w:t>
      </w:r>
    </w:p>
    <w:p w14:paraId="518E4BDD" w14:textId="269F5F69" w:rsidR="00D11A40" w:rsidRPr="00386619" w:rsidRDefault="00AA3991"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D11A40" w:rsidRPr="00386619">
        <w:rPr>
          <w:rFonts w:asciiTheme="majorHAnsi" w:hAnsiTheme="majorHAnsi" w:cstheme="majorHAnsi"/>
          <w:szCs w:val="28"/>
        </w:rPr>
        <w:t xml:space="preserve">+ Bút chì, tẩy, kéo; </w:t>
      </w:r>
      <w:r w:rsidR="00D11A40" w:rsidRPr="00386619">
        <w:rPr>
          <w:rFonts w:asciiTheme="majorHAnsi" w:hAnsiTheme="majorHAnsi" w:cstheme="majorHAnsi"/>
          <w:szCs w:val="28"/>
        </w:rPr>
        <w:tab/>
      </w:r>
    </w:p>
    <w:p w14:paraId="5B012D75" w14:textId="156F1BB5" w:rsidR="00D11A40" w:rsidRPr="00386619" w:rsidRDefault="00AA3991"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D11A40" w:rsidRPr="00386619">
        <w:rPr>
          <w:rFonts w:asciiTheme="majorHAnsi" w:hAnsiTheme="majorHAnsi" w:cstheme="majorHAnsi"/>
          <w:szCs w:val="28"/>
        </w:rPr>
        <w:t xml:space="preserve">+ Mẫu sản phẩm các chi tiết, sản phẩm hoàn thiện; </w:t>
      </w:r>
    </w:p>
    <w:p w14:paraId="5739C8FB" w14:textId="16F0DB0D" w:rsidR="00D11A40" w:rsidRPr="00386619" w:rsidRDefault="00AA3991"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D11A40" w:rsidRPr="00386619">
        <w:rPr>
          <w:rFonts w:asciiTheme="majorHAnsi" w:hAnsiTheme="majorHAnsi" w:cstheme="majorHAnsi"/>
          <w:szCs w:val="28"/>
        </w:rPr>
        <w:t>+ Giấy A</w:t>
      </w:r>
      <w:r w:rsidR="00D11A40" w:rsidRPr="00386619">
        <w:rPr>
          <w:rFonts w:asciiTheme="majorHAnsi" w:hAnsiTheme="majorHAnsi" w:cstheme="majorHAnsi"/>
          <w:szCs w:val="28"/>
          <w:vertAlign w:val="subscript"/>
        </w:rPr>
        <w:t>0</w:t>
      </w:r>
      <w:r w:rsidR="00D11A40" w:rsidRPr="00386619">
        <w:rPr>
          <w:rFonts w:asciiTheme="majorHAnsi" w:hAnsiTheme="majorHAnsi" w:cstheme="majorHAnsi"/>
          <w:szCs w:val="28"/>
        </w:rPr>
        <w:t>, A</w:t>
      </w:r>
      <w:r w:rsidR="00D11A40" w:rsidRPr="00386619">
        <w:rPr>
          <w:rFonts w:asciiTheme="majorHAnsi" w:hAnsiTheme="majorHAnsi" w:cstheme="majorHAnsi"/>
          <w:szCs w:val="28"/>
          <w:vertAlign w:val="subscript"/>
        </w:rPr>
        <w:t>1,</w:t>
      </w:r>
      <w:r w:rsidR="00D11A40" w:rsidRPr="00386619">
        <w:rPr>
          <w:rFonts w:asciiTheme="majorHAnsi" w:hAnsiTheme="majorHAnsi" w:cstheme="majorHAnsi"/>
          <w:szCs w:val="28"/>
        </w:rPr>
        <w:t xml:space="preserve"> A</w:t>
      </w:r>
      <w:r w:rsidR="00D11A40" w:rsidRPr="00386619">
        <w:rPr>
          <w:rFonts w:asciiTheme="majorHAnsi" w:hAnsiTheme="majorHAnsi" w:cstheme="majorHAnsi"/>
          <w:szCs w:val="28"/>
          <w:vertAlign w:val="subscript"/>
        </w:rPr>
        <w:t>2,</w:t>
      </w:r>
      <w:r w:rsidR="00D11A40" w:rsidRPr="00386619">
        <w:rPr>
          <w:rFonts w:asciiTheme="majorHAnsi" w:hAnsiTheme="majorHAnsi" w:cstheme="majorHAnsi"/>
          <w:szCs w:val="28"/>
        </w:rPr>
        <w:t xml:space="preserve"> A</w:t>
      </w:r>
      <w:r w:rsidR="00D11A40" w:rsidRPr="00386619">
        <w:rPr>
          <w:rFonts w:asciiTheme="majorHAnsi" w:hAnsiTheme="majorHAnsi" w:cstheme="majorHAnsi"/>
          <w:szCs w:val="28"/>
          <w:vertAlign w:val="subscript"/>
        </w:rPr>
        <w:t>3,</w:t>
      </w:r>
      <w:r w:rsidR="00D11A40" w:rsidRPr="00386619">
        <w:rPr>
          <w:rFonts w:asciiTheme="majorHAnsi" w:hAnsiTheme="majorHAnsi" w:cstheme="majorHAnsi"/>
          <w:szCs w:val="28"/>
        </w:rPr>
        <w:t>A</w:t>
      </w:r>
      <w:r w:rsidR="00D11A40" w:rsidRPr="00386619">
        <w:rPr>
          <w:rFonts w:asciiTheme="majorHAnsi" w:hAnsiTheme="majorHAnsi" w:cstheme="majorHAnsi"/>
          <w:szCs w:val="28"/>
          <w:vertAlign w:val="subscript"/>
        </w:rPr>
        <w:t>4</w:t>
      </w:r>
      <w:r w:rsidR="00D11A40" w:rsidRPr="00386619">
        <w:rPr>
          <w:rFonts w:asciiTheme="majorHAnsi" w:hAnsiTheme="majorHAnsi" w:cstheme="majorHAnsi"/>
          <w:szCs w:val="28"/>
        </w:rPr>
        <w:t>.</w:t>
      </w:r>
    </w:p>
    <w:p w14:paraId="5EE0191A" w14:textId="77777777" w:rsidR="00D11A40" w:rsidRPr="00386619" w:rsidRDefault="00D11A40"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4. Các điều kiện khác: Tài liệu tham khảo tại thư viện nhà trường</w:t>
      </w:r>
    </w:p>
    <w:p w14:paraId="562FE511" w14:textId="77777777" w:rsidR="00D11A40" w:rsidRPr="00386619" w:rsidRDefault="00D11A40"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color w:val="000000"/>
          <w:szCs w:val="28"/>
        </w:rPr>
        <w:t>V. Nội dung và phương pháp đánh giá: </w:t>
      </w:r>
    </w:p>
    <w:p w14:paraId="0673A93A" w14:textId="77777777" w:rsidR="00D11A40" w:rsidRPr="00386619" w:rsidRDefault="00D11A40"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Nội dung: Đánh giá kiểm tra bằng hình thức: vấn đáp, viết, bài tập thực hành trong quá trình thực hiện môn học yêu cầu đạt được các mục tiêu sau:</w:t>
      </w:r>
    </w:p>
    <w:p w14:paraId="1E2FC6B3" w14:textId="1218DE2C" w:rsidR="00D11A40" w:rsidRPr="00386619" w:rsidRDefault="00AA3991"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D11A40" w:rsidRPr="00386619">
        <w:rPr>
          <w:rFonts w:asciiTheme="majorHAnsi" w:hAnsiTheme="majorHAnsi" w:cstheme="majorHAnsi"/>
          <w:szCs w:val="28"/>
        </w:rPr>
        <w:t>- Kiến thức: </w:t>
      </w:r>
    </w:p>
    <w:p w14:paraId="29E69673" w14:textId="5247E8BF" w:rsidR="00D11A40" w:rsidRPr="00386619" w:rsidRDefault="00AA3991" w:rsidP="00490C7C">
      <w:pPr>
        <w:pStyle w:val="Heading1"/>
        <w:keepNext w:val="0"/>
        <w:widowControl w:val="0"/>
        <w:spacing w:line="288" w:lineRule="auto"/>
        <w:rPr>
          <w:rFonts w:asciiTheme="majorHAnsi" w:hAnsiTheme="majorHAnsi" w:cstheme="majorHAnsi"/>
          <w:spacing w:val="-6"/>
          <w:szCs w:val="28"/>
        </w:rPr>
      </w:pPr>
      <w:r w:rsidRPr="00386619">
        <w:rPr>
          <w:rFonts w:asciiTheme="majorHAnsi" w:hAnsiTheme="majorHAnsi" w:cstheme="majorHAnsi"/>
          <w:spacing w:val="-6"/>
          <w:szCs w:val="28"/>
        </w:rPr>
        <w:tab/>
      </w:r>
      <w:r w:rsidR="00D11A40" w:rsidRPr="00386619">
        <w:rPr>
          <w:rFonts w:asciiTheme="majorHAnsi" w:hAnsiTheme="majorHAnsi" w:cstheme="majorHAnsi"/>
          <w:spacing w:val="-6"/>
          <w:szCs w:val="28"/>
        </w:rPr>
        <w:t>+ Nhận biết được vật liệu, dụng cụ và cách sử dụng các vật liệu, dụng cụ;</w:t>
      </w:r>
    </w:p>
    <w:p w14:paraId="0E266FF4" w14:textId="30F14B68" w:rsidR="00D11A40" w:rsidRPr="00386619" w:rsidRDefault="00AA3991"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lastRenderedPageBreak/>
        <w:tab/>
      </w:r>
      <w:r w:rsidR="00D11A40" w:rsidRPr="00386619">
        <w:rPr>
          <w:rFonts w:asciiTheme="majorHAnsi" w:hAnsiTheme="majorHAnsi" w:cstheme="majorHAnsi"/>
          <w:szCs w:val="28"/>
        </w:rPr>
        <w:t>+ Trình bày được các tiêu chuẩn về khổ giấy, tỷ lệ, các nét vẽ, kích thước trên bản vẽ kỹ thuật chuyên ngành;</w:t>
      </w:r>
    </w:p>
    <w:p w14:paraId="73A1A3A0" w14:textId="77777777" w:rsidR="00D11A40" w:rsidRPr="00386619" w:rsidRDefault="00D11A40"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Trình bày được quy trình thực hiện bản vẽ kỹ thuật chuyên ngành.</w:t>
      </w:r>
    </w:p>
    <w:p w14:paraId="1B0F35FA" w14:textId="77777777" w:rsidR="00D11A40" w:rsidRPr="00386619" w:rsidRDefault="00D11A40"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Trình bày được ký hiệu và quy ước của bản vẽ kỹ thuật ngành may.</w:t>
      </w:r>
    </w:p>
    <w:p w14:paraId="31966D3F" w14:textId="77777777" w:rsidR="00D11A40" w:rsidRPr="00386619" w:rsidRDefault="00D11A40"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 Kỹ năng: </w:t>
      </w:r>
    </w:p>
    <w:p w14:paraId="72E9D0EA" w14:textId="77777777" w:rsidR="00D11A40" w:rsidRPr="00386619" w:rsidRDefault="00D11A40"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Phân biệt được các loại vật liệu và dụng cụ vẽ;</w:t>
      </w:r>
    </w:p>
    <w:p w14:paraId="0F00A8B5" w14:textId="77777777" w:rsidR="00D11A40" w:rsidRPr="00386619" w:rsidRDefault="00D11A40"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Sử dụng được thành thạo các thiết bị, dụng cụ trong quá trình thực hiện bản vẽ kỹ thuật;</w:t>
      </w:r>
    </w:p>
    <w:p w14:paraId="2754D96F" w14:textId="77777777" w:rsidR="00D11A40" w:rsidRPr="00386619" w:rsidRDefault="00D11A40"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Thực hiện được bản vẽ kỹ thuật đúng quy trình;</w:t>
      </w:r>
    </w:p>
    <w:p w14:paraId="1F0A4E24" w14:textId="77777777" w:rsidR="00AA3991" w:rsidRPr="00386619" w:rsidRDefault="00D11A40"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Vẽ được hình cắt, mặt cắt một số đường may máy cơ bản và cụm chi tiết áo sơ mi, quần âu trên khổ giấy tiêu chuẩn đúng ký hiệu và quy ước. </w:t>
      </w:r>
    </w:p>
    <w:p w14:paraId="666904CF" w14:textId="77777777" w:rsidR="00AA3991" w:rsidRPr="00386619" w:rsidRDefault="00D11A40" w:rsidP="002249B7">
      <w:pPr>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Năng lực tự chủ và trách</w:t>
      </w:r>
      <w:r w:rsidR="00AA3991" w:rsidRPr="00386619">
        <w:rPr>
          <w:rFonts w:asciiTheme="majorHAnsi" w:hAnsiTheme="majorHAnsi" w:cstheme="majorHAnsi"/>
          <w:szCs w:val="28"/>
        </w:rPr>
        <w:t xml:space="preserve"> nhiệm:</w:t>
      </w:r>
    </w:p>
    <w:p w14:paraId="0C9516F7" w14:textId="7E643C44" w:rsidR="00D11A40" w:rsidRPr="00386619" w:rsidRDefault="00D11A40" w:rsidP="00490C7C">
      <w:pPr>
        <w:spacing w:before="120" w:after="120" w:line="288" w:lineRule="auto"/>
        <w:ind w:firstLine="720"/>
        <w:jc w:val="both"/>
        <w:rPr>
          <w:rFonts w:asciiTheme="majorHAnsi" w:hAnsiTheme="majorHAnsi" w:cstheme="majorHAnsi"/>
          <w:szCs w:val="28"/>
          <w:lang w:val="de-DE"/>
        </w:rPr>
      </w:pPr>
      <w:r w:rsidRPr="00386619">
        <w:rPr>
          <w:rFonts w:asciiTheme="majorHAnsi" w:hAnsiTheme="majorHAnsi" w:cstheme="majorHAnsi"/>
          <w:szCs w:val="28"/>
          <w:lang w:val="de-DE"/>
        </w:rPr>
        <w:t>+ Có tinh thần ham học hỏi, chia sẻ kinh nghiệm, hợp tác trong quá trình hoạt động nhóm, rèn luyện tính kỷ luật, có trách nhiệm và tác phong công nghiệp;</w:t>
      </w:r>
    </w:p>
    <w:p w14:paraId="4E9EB5E1" w14:textId="4A6A37E2" w:rsidR="00D11A40" w:rsidRPr="00386619" w:rsidRDefault="00AA3991" w:rsidP="00490C7C">
      <w:pPr>
        <w:pStyle w:val="Heading1"/>
        <w:spacing w:line="288" w:lineRule="auto"/>
        <w:rPr>
          <w:rFonts w:asciiTheme="majorHAnsi" w:hAnsiTheme="majorHAnsi" w:cstheme="majorHAnsi"/>
          <w:szCs w:val="28"/>
          <w:lang w:val="de-DE"/>
        </w:rPr>
      </w:pPr>
      <w:r w:rsidRPr="00386619">
        <w:rPr>
          <w:rFonts w:asciiTheme="majorHAnsi" w:hAnsiTheme="majorHAnsi" w:cstheme="majorHAnsi"/>
          <w:szCs w:val="28"/>
          <w:lang w:val="de-DE"/>
        </w:rPr>
        <w:tab/>
      </w:r>
      <w:r w:rsidR="00D11A40" w:rsidRPr="00386619">
        <w:rPr>
          <w:rFonts w:asciiTheme="majorHAnsi" w:hAnsiTheme="majorHAnsi" w:cstheme="majorHAnsi"/>
          <w:szCs w:val="28"/>
          <w:lang w:val="de-DE"/>
        </w:rPr>
        <w:t xml:space="preserve">+ Chuẩn bị, sắp xếp nơi làm an toàn và vệ sinh công nghiệp. </w:t>
      </w:r>
    </w:p>
    <w:p w14:paraId="39B462C3" w14:textId="77777777" w:rsidR="00D11A40" w:rsidRPr="00386619" w:rsidRDefault="00D11A40"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 Phương pháp:</w:t>
      </w:r>
    </w:p>
    <w:p w14:paraId="583DAD80" w14:textId="77777777" w:rsidR="00D11A40" w:rsidRPr="00386619" w:rsidRDefault="00D11A40" w:rsidP="00490C7C">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Kiểm tra thường xuyên: Hình thức kiểm tra: Vấn đáp, bài tập.</w:t>
      </w:r>
    </w:p>
    <w:p w14:paraId="5135FF76" w14:textId="77777777" w:rsidR="00D11A40" w:rsidRPr="00386619" w:rsidRDefault="00D11A40" w:rsidP="00490C7C">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Kiểm tra định kỳ: Hình thức kiểm tra tự luận</w:t>
      </w:r>
    </w:p>
    <w:p w14:paraId="1F96244A" w14:textId="77777777" w:rsidR="00D11A40" w:rsidRPr="00386619" w:rsidRDefault="00D11A40" w:rsidP="00490C7C">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Thi kết thúc môn học: Hình thức kiểm tra tự luận.</w:t>
      </w:r>
    </w:p>
    <w:p w14:paraId="00E1AC63" w14:textId="77777777" w:rsidR="005201CF" w:rsidRPr="00386619" w:rsidRDefault="005201CF"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b/>
          <w:bCs/>
          <w:color w:val="000000"/>
          <w:szCs w:val="28"/>
        </w:rPr>
        <w:t>VI. Hướng dẫn thực hiện môn học:</w:t>
      </w:r>
    </w:p>
    <w:p w14:paraId="6C9F0B6F" w14:textId="77777777"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Phạm vi áp dụng môn học:</w:t>
      </w:r>
    </w:p>
    <w:p w14:paraId="2C868761" w14:textId="77777777"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Chương trình Môn học Vẽ kỹ thuật ngành may sử dụng để giảng dạy trình độ Cao đẳng ngành May thời trang</w:t>
      </w:r>
    </w:p>
    <w:p w14:paraId="40046264" w14:textId="77777777"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 Hướng dẫn về phương pháp giảng dạy, học tập môn học:</w:t>
      </w:r>
    </w:p>
    <w:p w14:paraId="033F5B1E" w14:textId="77777777" w:rsidR="005201CF" w:rsidRPr="00386619" w:rsidRDefault="005201CF"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Đối với giáo viên, giảng viên: </w:t>
      </w:r>
    </w:p>
    <w:p w14:paraId="309737A3" w14:textId="77777777" w:rsidR="005201CF" w:rsidRPr="00386619" w:rsidRDefault="005201CF"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Giáo viên, giảng viên trước khi dạy cần căn cứ vào nội dung tổng quát của môn học và nội dung của từng bài học, chuẩn bị đầy đủ các điều kiện thực hiện bài học để đảm bảo chất lượng giảng dạy;</w:t>
      </w:r>
    </w:p>
    <w:p w14:paraId="343E225D" w14:textId="78394683" w:rsidR="005201CF" w:rsidRPr="00386619" w:rsidRDefault="005201CF"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Kết hợp các phương pháp giảng dạy: thuyết trình, trực quan, thao tác mẫu, đàm tho</w:t>
      </w:r>
      <w:r w:rsidR="00C93908" w:rsidRPr="00386619">
        <w:rPr>
          <w:rFonts w:asciiTheme="majorHAnsi" w:hAnsiTheme="majorHAnsi" w:cstheme="majorHAnsi"/>
          <w:szCs w:val="28"/>
        </w:rPr>
        <w:t>ại, uốn nắn, kèm cặp để sinh</w:t>
      </w:r>
      <w:r w:rsidRPr="00386619">
        <w:rPr>
          <w:rFonts w:asciiTheme="majorHAnsi" w:hAnsiTheme="majorHAnsi" w:cstheme="majorHAnsi"/>
          <w:szCs w:val="28"/>
        </w:rPr>
        <w:t xml:space="preserve"> dễ tiếp thu bài và vận dụng kiến thức lý thuyết vào làm các bài tập thực hành có hiệu quả;</w:t>
      </w:r>
    </w:p>
    <w:p w14:paraId="4EB91277" w14:textId="77777777" w:rsidR="005201CF" w:rsidRPr="00386619" w:rsidRDefault="005201CF"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lastRenderedPageBreak/>
        <w:tab/>
        <w:t>+ Giảng dạy lý thuyết cần có sản phẩm mẫu để sinh viên quan sát đặc điểm kiểu dáng sản phẩm;</w:t>
      </w:r>
    </w:p>
    <w:p w14:paraId="2D06406A" w14:textId="77777777" w:rsidR="005201CF" w:rsidRPr="00386619" w:rsidRDefault="005201CF"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Trong quá trình hướng dẫn thực hành, giáo viên thao tác chia nhóm để sinh viên dễ quan sát;</w:t>
      </w:r>
    </w:p>
    <w:p w14:paraId="63E1EC89" w14:textId="77777777" w:rsidR="005201CF" w:rsidRPr="00386619" w:rsidRDefault="005201CF"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Đối với người học:</w:t>
      </w:r>
    </w:p>
    <w:p w14:paraId="6D3C2F4A" w14:textId="77777777" w:rsidR="005201CF" w:rsidRPr="00386619" w:rsidRDefault="005201CF"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color w:val="000000"/>
          <w:szCs w:val="28"/>
        </w:rPr>
        <w:t>    </w:t>
      </w:r>
      <w:r w:rsidRPr="00386619">
        <w:rPr>
          <w:rFonts w:asciiTheme="majorHAnsi" w:hAnsiTheme="majorHAnsi" w:cstheme="majorHAnsi"/>
          <w:color w:val="000000"/>
          <w:szCs w:val="28"/>
        </w:rPr>
        <w:tab/>
        <w:t>+ Chuẩn bị đầy đủ tài liệu và đồ dùng học tập.</w:t>
      </w:r>
    </w:p>
    <w:p w14:paraId="38EF1CD3" w14:textId="77777777" w:rsidR="005201CF" w:rsidRPr="00386619" w:rsidRDefault="005201CF"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color w:val="000000"/>
          <w:szCs w:val="28"/>
        </w:rPr>
        <w:t>    </w:t>
      </w:r>
      <w:r w:rsidRPr="00386619">
        <w:rPr>
          <w:rFonts w:asciiTheme="majorHAnsi" w:hAnsiTheme="majorHAnsi" w:cstheme="majorHAnsi"/>
          <w:color w:val="000000"/>
          <w:szCs w:val="28"/>
        </w:rPr>
        <w:tab/>
        <w:t>+Sinh viên phải nghiên cứu tài liệu theo yêu cầu của giáo viên</w:t>
      </w:r>
    </w:p>
    <w:p w14:paraId="483196B4" w14:textId="77777777" w:rsidR="005201CF" w:rsidRPr="00386619" w:rsidRDefault="005201CF"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color w:val="000000"/>
          <w:szCs w:val="28"/>
        </w:rPr>
        <w:t>   </w:t>
      </w:r>
      <w:r w:rsidRPr="00386619">
        <w:rPr>
          <w:rFonts w:asciiTheme="majorHAnsi" w:hAnsiTheme="majorHAnsi" w:cstheme="majorHAnsi"/>
          <w:color w:val="000000"/>
          <w:szCs w:val="28"/>
        </w:rPr>
        <w:tab/>
        <w:t>+ Tích cực nghiên cứu, tự học, làm bài tập về nhà</w:t>
      </w:r>
    </w:p>
    <w:p w14:paraId="316F5F3E" w14:textId="77777777" w:rsidR="005201CF" w:rsidRPr="00386619" w:rsidRDefault="005201CF"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color w:val="000000"/>
          <w:szCs w:val="28"/>
        </w:rPr>
        <w:t>   </w:t>
      </w:r>
      <w:r w:rsidRPr="00386619">
        <w:rPr>
          <w:rFonts w:asciiTheme="majorHAnsi" w:hAnsiTheme="majorHAnsi" w:cstheme="majorHAnsi"/>
          <w:color w:val="000000"/>
          <w:szCs w:val="28"/>
        </w:rPr>
        <w:tab/>
        <w:t>+ Tích cực tham gia xây dựng bài trên lớp.</w:t>
      </w:r>
    </w:p>
    <w:p w14:paraId="2476AF3C" w14:textId="77777777" w:rsidR="00C93908" w:rsidRPr="00386619" w:rsidRDefault="00C93908" w:rsidP="00490C7C">
      <w:pPr>
        <w:widowControl w:val="0"/>
        <w:tabs>
          <w:tab w:val="left" w:pos="720"/>
        </w:tabs>
        <w:spacing w:before="120" w:after="120" w:line="288" w:lineRule="auto"/>
        <w:jc w:val="both"/>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 xml:space="preserve">3. Những trọng tâm cần chú ý: </w:t>
      </w:r>
    </w:p>
    <w:p w14:paraId="782D5115" w14:textId="77777777" w:rsidR="00C93908" w:rsidRPr="00386619" w:rsidRDefault="00C93908" w:rsidP="00490C7C">
      <w:pPr>
        <w:widowControl w:val="0"/>
        <w:tabs>
          <w:tab w:val="left" w:pos="720"/>
        </w:tabs>
        <w:spacing w:before="120" w:after="120" w:line="288" w:lineRule="auto"/>
        <w:jc w:val="both"/>
        <w:rPr>
          <w:rFonts w:asciiTheme="majorHAnsi" w:hAnsiTheme="majorHAnsi" w:cstheme="majorHAnsi"/>
          <w:bCs/>
          <w:color w:val="000000"/>
          <w:szCs w:val="28"/>
          <w:lang w:val="nb-NO"/>
        </w:rPr>
      </w:pPr>
      <w:r w:rsidRPr="00386619">
        <w:rPr>
          <w:rFonts w:asciiTheme="majorHAnsi" w:hAnsiTheme="majorHAnsi" w:cstheme="majorHAnsi"/>
          <w:bCs/>
          <w:color w:val="000000"/>
          <w:szCs w:val="28"/>
          <w:lang w:val="nb-NO"/>
        </w:rPr>
        <w:tab/>
        <w:t>- Tiêu chuẩn của bản vẽ kỹ thuật;</w:t>
      </w:r>
    </w:p>
    <w:p w14:paraId="7D8C8CFC" w14:textId="77777777" w:rsidR="00C93908" w:rsidRPr="00386619" w:rsidRDefault="00C93908" w:rsidP="00490C7C">
      <w:pPr>
        <w:widowControl w:val="0"/>
        <w:tabs>
          <w:tab w:val="left" w:pos="720"/>
        </w:tabs>
        <w:spacing w:before="120" w:after="120" w:line="288" w:lineRule="auto"/>
        <w:jc w:val="both"/>
        <w:rPr>
          <w:rFonts w:asciiTheme="majorHAnsi" w:hAnsiTheme="majorHAnsi" w:cstheme="majorHAnsi"/>
          <w:bCs/>
          <w:color w:val="000000"/>
          <w:szCs w:val="28"/>
          <w:lang w:val="nb-NO"/>
        </w:rPr>
      </w:pPr>
      <w:r w:rsidRPr="00386619">
        <w:rPr>
          <w:rFonts w:asciiTheme="majorHAnsi" w:hAnsiTheme="majorHAnsi" w:cstheme="majorHAnsi"/>
          <w:bCs/>
          <w:color w:val="000000"/>
          <w:szCs w:val="28"/>
          <w:lang w:val="nb-NO"/>
        </w:rPr>
        <w:tab/>
        <w:t>- Ký hiệu, quy ước của bản vẽ kỹ thuật ngành may;</w:t>
      </w:r>
    </w:p>
    <w:p w14:paraId="14099137" w14:textId="77777777" w:rsidR="00C93908" w:rsidRPr="00386619" w:rsidRDefault="00C93908" w:rsidP="00490C7C">
      <w:pPr>
        <w:widowControl w:val="0"/>
        <w:tabs>
          <w:tab w:val="left" w:pos="720"/>
        </w:tabs>
        <w:spacing w:before="120" w:after="120" w:line="288" w:lineRule="auto"/>
        <w:jc w:val="both"/>
        <w:rPr>
          <w:rFonts w:asciiTheme="majorHAnsi" w:hAnsiTheme="majorHAnsi" w:cstheme="majorHAnsi"/>
          <w:color w:val="000000"/>
          <w:szCs w:val="28"/>
          <w:lang w:val="nb-NO"/>
        </w:rPr>
      </w:pPr>
      <w:r w:rsidRPr="00386619">
        <w:rPr>
          <w:rFonts w:asciiTheme="majorHAnsi" w:hAnsiTheme="majorHAnsi" w:cstheme="majorHAnsi"/>
          <w:bCs/>
          <w:color w:val="000000"/>
          <w:szCs w:val="28"/>
          <w:lang w:val="nb-NO"/>
        </w:rPr>
        <w:tab/>
        <w:t>- Vẽ hình cắt, mặt cắt của các chi tiết trên sản phẩm may.    </w:t>
      </w:r>
      <w:r w:rsidRPr="00386619">
        <w:rPr>
          <w:rFonts w:asciiTheme="majorHAnsi" w:hAnsiTheme="majorHAnsi" w:cstheme="majorHAnsi"/>
          <w:color w:val="000000"/>
          <w:szCs w:val="28"/>
          <w:lang w:val="nb-NO"/>
        </w:rPr>
        <w:tab/>
      </w:r>
    </w:p>
    <w:p w14:paraId="4E14B396" w14:textId="77777777" w:rsidR="00C93908" w:rsidRPr="00386619" w:rsidRDefault="00C93908" w:rsidP="00490C7C">
      <w:pPr>
        <w:widowControl w:val="0"/>
        <w:tabs>
          <w:tab w:val="left" w:pos="720"/>
        </w:tabs>
        <w:spacing w:before="120" w:after="120" w:line="288" w:lineRule="auto"/>
        <w:jc w:val="both"/>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4. Tài liệu tham khảo:</w:t>
      </w:r>
    </w:p>
    <w:p w14:paraId="0B3A5BB6" w14:textId="77777777" w:rsidR="00C93908" w:rsidRPr="00386619" w:rsidRDefault="00C93908" w:rsidP="00490C7C">
      <w:pPr>
        <w:widowControl w:val="0"/>
        <w:tabs>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color w:val="000000"/>
          <w:szCs w:val="28"/>
          <w:lang w:val="nb-NO"/>
        </w:rPr>
        <w:tab/>
        <w:t>- Giáo trình Vẽ kỹ thuật ngành may – Trường Cao đẳng công nghiệp Hưng Yên – Tài liệu lưu hành nội bộ;</w:t>
      </w:r>
    </w:p>
    <w:p w14:paraId="58DCFCE7" w14:textId="77777777" w:rsidR="00C93908" w:rsidRPr="00386619" w:rsidRDefault="00C93908" w:rsidP="00490C7C">
      <w:pPr>
        <w:widowControl w:val="0"/>
        <w:tabs>
          <w:tab w:val="left" w:pos="720"/>
        </w:tabs>
        <w:spacing w:before="120" w:after="120" w:line="288" w:lineRule="auto"/>
        <w:jc w:val="both"/>
        <w:textAlignment w:val="baseline"/>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t>- Giáo trình Vẽ kỹ thuật ngành may – Trường Cao đẳng nghề KT-KT Vinatex 2009;</w:t>
      </w:r>
    </w:p>
    <w:p w14:paraId="30DF1511" w14:textId="77777777" w:rsidR="00C93908" w:rsidRPr="00386619" w:rsidRDefault="00C93908" w:rsidP="00490C7C">
      <w:pPr>
        <w:widowControl w:val="0"/>
        <w:tabs>
          <w:tab w:val="left" w:pos="720"/>
        </w:tabs>
        <w:spacing w:before="120" w:after="120" w:line="288" w:lineRule="auto"/>
        <w:jc w:val="both"/>
        <w:textAlignment w:val="baseline"/>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t xml:space="preserve">- Phạm Thị Hoa, Lê Tiến Ninh – </w:t>
      </w:r>
      <w:r w:rsidRPr="00386619">
        <w:rPr>
          <w:rFonts w:asciiTheme="majorHAnsi" w:hAnsiTheme="majorHAnsi" w:cstheme="majorHAnsi"/>
          <w:iCs/>
          <w:color w:val="000000"/>
          <w:szCs w:val="28"/>
          <w:lang w:val="nb-NO"/>
        </w:rPr>
        <w:t>Giáo trình Vẽ kỹ thuật</w:t>
      </w:r>
      <w:r w:rsidRPr="00386619">
        <w:rPr>
          <w:rFonts w:asciiTheme="majorHAnsi" w:hAnsiTheme="majorHAnsi" w:cstheme="majorHAnsi"/>
          <w:color w:val="000000"/>
          <w:szCs w:val="28"/>
          <w:lang w:val="nb-NO"/>
        </w:rPr>
        <w:t xml:space="preserve"> – NXB Giáo dục</w:t>
      </w:r>
    </w:p>
    <w:p w14:paraId="7937FD45" w14:textId="77777777" w:rsidR="00C93908" w:rsidRPr="00386619" w:rsidRDefault="00C93908" w:rsidP="00490C7C">
      <w:pPr>
        <w:widowControl w:val="0"/>
        <w:tabs>
          <w:tab w:val="left" w:pos="720"/>
        </w:tabs>
        <w:spacing w:before="120" w:after="120" w:line="288" w:lineRule="auto"/>
        <w:jc w:val="both"/>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t>- Trần Hữu Quế – Giáo trình Vẽ kỹ thuật – NXB Giáo dục 2001.</w:t>
      </w:r>
    </w:p>
    <w:p w14:paraId="303A3D3B" w14:textId="77777777" w:rsidR="00C93908" w:rsidRPr="00386619" w:rsidRDefault="00C93908" w:rsidP="00490C7C">
      <w:pPr>
        <w:widowControl w:val="0"/>
        <w:tabs>
          <w:tab w:val="left" w:pos="720"/>
        </w:tabs>
        <w:spacing w:before="120" w:after="120" w:line="288" w:lineRule="auto"/>
        <w:jc w:val="both"/>
        <w:rPr>
          <w:rFonts w:asciiTheme="majorHAnsi" w:hAnsiTheme="majorHAnsi" w:cstheme="majorHAnsi"/>
          <w:color w:val="000000"/>
          <w:szCs w:val="28"/>
          <w:lang w:val="nb-NO"/>
        </w:rPr>
      </w:pPr>
    </w:p>
    <w:p w14:paraId="5C9E6F12" w14:textId="77777777" w:rsidR="00D93080" w:rsidRPr="00386619" w:rsidRDefault="00D93080" w:rsidP="00490C7C">
      <w:pPr>
        <w:widowControl w:val="0"/>
        <w:tabs>
          <w:tab w:val="left" w:pos="720"/>
        </w:tabs>
        <w:spacing w:before="120" w:after="120" w:line="288" w:lineRule="auto"/>
        <w:jc w:val="center"/>
        <w:rPr>
          <w:rFonts w:asciiTheme="majorHAnsi" w:hAnsiTheme="majorHAnsi" w:cstheme="majorHAnsi"/>
          <w:b/>
          <w:bCs/>
          <w:szCs w:val="28"/>
        </w:rPr>
      </w:pPr>
    </w:p>
    <w:p w14:paraId="4517FAA7" w14:textId="77777777" w:rsidR="00D93080" w:rsidRPr="00386619" w:rsidRDefault="00D93080" w:rsidP="00490C7C">
      <w:pPr>
        <w:widowControl w:val="0"/>
        <w:tabs>
          <w:tab w:val="left" w:pos="720"/>
        </w:tabs>
        <w:spacing w:before="120" w:after="120" w:line="288" w:lineRule="auto"/>
        <w:jc w:val="center"/>
        <w:rPr>
          <w:rFonts w:asciiTheme="majorHAnsi" w:hAnsiTheme="majorHAnsi" w:cstheme="majorHAnsi"/>
          <w:b/>
          <w:bCs/>
          <w:szCs w:val="28"/>
        </w:rPr>
      </w:pPr>
    </w:p>
    <w:p w14:paraId="43F7AED6" w14:textId="77777777" w:rsidR="00D93080" w:rsidRPr="00386619" w:rsidRDefault="00D93080" w:rsidP="00490C7C">
      <w:pPr>
        <w:widowControl w:val="0"/>
        <w:tabs>
          <w:tab w:val="left" w:pos="720"/>
        </w:tabs>
        <w:spacing w:before="120" w:after="120" w:line="288" w:lineRule="auto"/>
        <w:jc w:val="center"/>
        <w:rPr>
          <w:rFonts w:asciiTheme="majorHAnsi" w:hAnsiTheme="majorHAnsi" w:cstheme="majorHAnsi"/>
          <w:b/>
          <w:bCs/>
          <w:szCs w:val="28"/>
        </w:rPr>
      </w:pPr>
    </w:p>
    <w:p w14:paraId="0FFB1D3D" w14:textId="77777777" w:rsidR="00D93080" w:rsidRPr="00386619" w:rsidRDefault="00D93080" w:rsidP="00490C7C">
      <w:pPr>
        <w:widowControl w:val="0"/>
        <w:tabs>
          <w:tab w:val="left" w:pos="720"/>
        </w:tabs>
        <w:spacing w:before="120" w:after="120" w:line="288" w:lineRule="auto"/>
        <w:jc w:val="center"/>
        <w:rPr>
          <w:rFonts w:asciiTheme="majorHAnsi" w:hAnsiTheme="majorHAnsi" w:cstheme="majorHAnsi"/>
          <w:b/>
          <w:bCs/>
          <w:szCs w:val="28"/>
        </w:rPr>
      </w:pPr>
    </w:p>
    <w:p w14:paraId="2F9D6A4E" w14:textId="77777777" w:rsidR="00D93080" w:rsidRPr="00386619" w:rsidRDefault="00D93080" w:rsidP="00490C7C">
      <w:pPr>
        <w:widowControl w:val="0"/>
        <w:tabs>
          <w:tab w:val="left" w:pos="720"/>
        </w:tabs>
        <w:spacing w:before="120" w:after="120" w:line="288" w:lineRule="auto"/>
        <w:jc w:val="center"/>
        <w:rPr>
          <w:rFonts w:asciiTheme="majorHAnsi" w:hAnsiTheme="majorHAnsi" w:cstheme="majorHAnsi"/>
          <w:b/>
          <w:bCs/>
          <w:szCs w:val="28"/>
        </w:rPr>
      </w:pPr>
    </w:p>
    <w:p w14:paraId="4503EE34" w14:textId="77777777" w:rsidR="00D93080" w:rsidRPr="00386619" w:rsidRDefault="00D93080" w:rsidP="00490C7C">
      <w:pPr>
        <w:widowControl w:val="0"/>
        <w:tabs>
          <w:tab w:val="left" w:pos="720"/>
        </w:tabs>
        <w:spacing w:before="120" w:after="120" w:line="288" w:lineRule="auto"/>
        <w:jc w:val="center"/>
        <w:rPr>
          <w:rFonts w:asciiTheme="majorHAnsi" w:hAnsiTheme="majorHAnsi" w:cstheme="majorHAnsi"/>
          <w:b/>
          <w:bCs/>
          <w:szCs w:val="28"/>
        </w:rPr>
      </w:pPr>
    </w:p>
    <w:p w14:paraId="42D61FC0" w14:textId="11E54A1F" w:rsidR="00D93080" w:rsidRDefault="00D93080" w:rsidP="00490C7C">
      <w:pPr>
        <w:widowControl w:val="0"/>
        <w:tabs>
          <w:tab w:val="left" w:pos="720"/>
        </w:tabs>
        <w:spacing w:before="120" w:after="120" w:line="288" w:lineRule="auto"/>
        <w:jc w:val="center"/>
        <w:rPr>
          <w:rFonts w:asciiTheme="majorHAnsi" w:hAnsiTheme="majorHAnsi" w:cstheme="majorHAnsi"/>
          <w:b/>
          <w:bCs/>
          <w:szCs w:val="28"/>
        </w:rPr>
      </w:pPr>
    </w:p>
    <w:p w14:paraId="245935F2" w14:textId="77777777" w:rsidR="002F3646" w:rsidRPr="00386619" w:rsidRDefault="002F3646" w:rsidP="00490C7C">
      <w:pPr>
        <w:widowControl w:val="0"/>
        <w:tabs>
          <w:tab w:val="left" w:pos="720"/>
        </w:tabs>
        <w:spacing w:before="120" w:after="120" w:line="288" w:lineRule="auto"/>
        <w:jc w:val="center"/>
        <w:rPr>
          <w:rFonts w:asciiTheme="majorHAnsi" w:hAnsiTheme="majorHAnsi" w:cstheme="majorHAnsi"/>
          <w:b/>
          <w:bCs/>
          <w:szCs w:val="28"/>
        </w:rPr>
      </w:pPr>
    </w:p>
    <w:p w14:paraId="2B8CE0F1" w14:textId="77777777" w:rsidR="00D93080" w:rsidRPr="00386619" w:rsidRDefault="00D93080" w:rsidP="00490C7C">
      <w:pPr>
        <w:widowControl w:val="0"/>
        <w:tabs>
          <w:tab w:val="left" w:pos="720"/>
        </w:tabs>
        <w:spacing w:before="120" w:after="120" w:line="288" w:lineRule="auto"/>
        <w:jc w:val="center"/>
        <w:rPr>
          <w:rFonts w:asciiTheme="majorHAnsi" w:hAnsiTheme="majorHAnsi" w:cstheme="majorHAnsi"/>
          <w:b/>
          <w:bCs/>
          <w:szCs w:val="28"/>
        </w:rPr>
      </w:pPr>
    </w:p>
    <w:p w14:paraId="5A3B9E06" w14:textId="7C902DE0" w:rsidR="00021168" w:rsidRPr="00386619" w:rsidRDefault="00685FBA" w:rsidP="00490C7C">
      <w:pPr>
        <w:widowControl w:val="0"/>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lastRenderedPageBreak/>
        <w:t>CHƯƠNG TRÌNH MÔN HỌC</w:t>
      </w:r>
    </w:p>
    <w:p w14:paraId="158DE8E3" w14:textId="77777777" w:rsidR="00685FBA" w:rsidRPr="00386619" w:rsidRDefault="00685FBA"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b/>
          <w:bCs/>
          <w:szCs w:val="28"/>
        </w:rPr>
        <w:t>Tên môn học</w:t>
      </w:r>
      <w:r w:rsidRPr="00386619">
        <w:rPr>
          <w:rFonts w:asciiTheme="majorHAnsi" w:hAnsiTheme="majorHAnsi" w:cstheme="majorHAnsi"/>
          <w:szCs w:val="28"/>
        </w:rPr>
        <w:t xml:space="preserve">: </w:t>
      </w:r>
      <w:r w:rsidRPr="00386619">
        <w:rPr>
          <w:rFonts w:asciiTheme="majorHAnsi" w:hAnsiTheme="majorHAnsi" w:cstheme="majorHAnsi"/>
          <w:bCs/>
          <w:szCs w:val="28"/>
        </w:rPr>
        <w:t>Vật liệu may</w:t>
      </w:r>
    </w:p>
    <w:p w14:paraId="002C0364" w14:textId="77777777" w:rsidR="00685FBA" w:rsidRPr="00386619" w:rsidRDefault="00685FBA"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b/>
          <w:bCs/>
          <w:szCs w:val="28"/>
        </w:rPr>
        <w:t xml:space="preserve">Mã môn học: </w:t>
      </w:r>
      <w:r w:rsidRPr="00386619">
        <w:rPr>
          <w:rFonts w:asciiTheme="majorHAnsi" w:hAnsiTheme="majorHAnsi" w:cstheme="majorHAnsi"/>
          <w:bCs/>
          <w:szCs w:val="28"/>
        </w:rPr>
        <w:t>MH08</w:t>
      </w:r>
    </w:p>
    <w:p w14:paraId="338ACC46" w14:textId="77777777" w:rsidR="00685FBA" w:rsidRPr="00386619" w:rsidRDefault="00685FBA"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b/>
          <w:bCs/>
          <w:szCs w:val="28"/>
        </w:rPr>
        <w:t>Thời gian thực hiện môn học</w:t>
      </w:r>
      <w:r w:rsidR="005A1F14" w:rsidRPr="00386619">
        <w:rPr>
          <w:rFonts w:asciiTheme="majorHAnsi" w:hAnsiTheme="majorHAnsi" w:cstheme="majorHAnsi"/>
          <w:b/>
          <w:bCs/>
          <w:szCs w:val="28"/>
        </w:rPr>
        <w:t xml:space="preserve">: </w:t>
      </w:r>
      <w:r w:rsidRPr="00386619">
        <w:rPr>
          <w:rFonts w:asciiTheme="majorHAnsi" w:hAnsiTheme="majorHAnsi" w:cstheme="majorHAnsi"/>
          <w:bCs/>
          <w:szCs w:val="28"/>
        </w:rPr>
        <w:t>30giờ</w:t>
      </w:r>
    </w:p>
    <w:p w14:paraId="6ECB7511" w14:textId="63EACF97" w:rsidR="00685FBA" w:rsidRPr="00386619" w:rsidRDefault="00685FBA"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(Lý thuyế</w:t>
      </w:r>
      <w:r w:rsidR="009449E4">
        <w:rPr>
          <w:rFonts w:asciiTheme="majorHAnsi" w:hAnsiTheme="majorHAnsi" w:cstheme="majorHAnsi"/>
          <w:szCs w:val="28"/>
        </w:rPr>
        <w:t>t:  20</w:t>
      </w:r>
      <w:r w:rsidRPr="00386619">
        <w:rPr>
          <w:rFonts w:asciiTheme="majorHAnsi" w:hAnsiTheme="majorHAnsi" w:cstheme="majorHAnsi"/>
          <w:szCs w:val="28"/>
        </w:rPr>
        <w:t xml:space="preserve"> giờ; Thự</w:t>
      </w:r>
      <w:r w:rsidR="009449E4">
        <w:rPr>
          <w:rFonts w:asciiTheme="majorHAnsi" w:hAnsiTheme="majorHAnsi" w:cstheme="majorHAnsi"/>
          <w:szCs w:val="28"/>
        </w:rPr>
        <w:t>c hành: 8</w:t>
      </w:r>
      <w:r w:rsidRPr="00386619">
        <w:rPr>
          <w:rFonts w:asciiTheme="majorHAnsi" w:hAnsiTheme="majorHAnsi" w:cstheme="majorHAnsi"/>
          <w:szCs w:val="28"/>
        </w:rPr>
        <w:t xml:space="preserve"> giờ; Kiểm tra: 2 giờ)</w:t>
      </w:r>
    </w:p>
    <w:p w14:paraId="0E56FB06" w14:textId="77777777" w:rsidR="00685FBA" w:rsidRPr="00386619" w:rsidRDefault="00685FBA"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b/>
          <w:bCs/>
          <w:szCs w:val="28"/>
        </w:rPr>
        <w:t>I. Vị trí, tính chất của môn học:</w:t>
      </w:r>
    </w:p>
    <w:p w14:paraId="39E8D3BF" w14:textId="57F1F5CD" w:rsidR="00685FBA" w:rsidRPr="00386619" w:rsidRDefault="00685FBA"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Vị trí:</w:t>
      </w:r>
      <w:r w:rsidR="00AA3991" w:rsidRPr="00386619">
        <w:rPr>
          <w:rFonts w:asciiTheme="majorHAnsi" w:hAnsiTheme="majorHAnsi" w:cstheme="majorHAnsi"/>
          <w:szCs w:val="28"/>
        </w:rPr>
        <w:t xml:space="preserve"> </w:t>
      </w:r>
      <w:r w:rsidRPr="00386619">
        <w:rPr>
          <w:rFonts w:asciiTheme="majorHAnsi" w:hAnsiTheme="majorHAnsi" w:cstheme="majorHAnsi"/>
          <w:szCs w:val="28"/>
        </w:rPr>
        <w:t xml:space="preserve">Môn học Vật liệu may là môn học cơ sở ngành, được bố trí học trước khi học </w:t>
      </w:r>
      <w:r w:rsidR="009D2723">
        <w:rPr>
          <w:rFonts w:asciiTheme="majorHAnsi" w:hAnsiTheme="majorHAnsi" w:cstheme="majorHAnsi"/>
          <w:szCs w:val="28"/>
        </w:rPr>
        <w:t>mô- đun thiết kế trang phục 1</w:t>
      </w:r>
      <w:r w:rsidRPr="00386619">
        <w:rPr>
          <w:rFonts w:asciiTheme="majorHAnsi" w:hAnsiTheme="majorHAnsi" w:cstheme="majorHAnsi"/>
          <w:szCs w:val="28"/>
        </w:rPr>
        <w:t>.</w:t>
      </w:r>
    </w:p>
    <w:p w14:paraId="34101390" w14:textId="3815B49F" w:rsidR="00685FBA" w:rsidRPr="00386619" w:rsidRDefault="00685FBA"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 Tính chất:</w:t>
      </w:r>
      <w:r w:rsidR="00AA3991" w:rsidRPr="00386619">
        <w:rPr>
          <w:rFonts w:asciiTheme="majorHAnsi" w:hAnsiTheme="majorHAnsi" w:cstheme="majorHAnsi"/>
          <w:szCs w:val="28"/>
        </w:rPr>
        <w:t xml:space="preserve"> </w:t>
      </w:r>
      <w:r w:rsidRPr="00386619">
        <w:rPr>
          <w:rFonts w:asciiTheme="majorHAnsi" w:hAnsiTheme="majorHAnsi" w:cstheme="majorHAnsi"/>
          <w:szCs w:val="28"/>
        </w:rPr>
        <w:t>Môn học Vật liệu may là môn học cơ sở, có tính chất bổ trợ cho các mô đun thiết kế và công nghệ may.  </w:t>
      </w:r>
    </w:p>
    <w:p w14:paraId="67CB5899" w14:textId="77777777" w:rsidR="000D47B8" w:rsidRPr="00386619" w:rsidRDefault="00685FBA" w:rsidP="00490C7C">
      <w:pPr>
        <w:widowControl w:val="0"/>
        <w:tabs>
          <w:tab w:val="left" w:pos="720"/>
        </w:tabs>
        <w:spacing w:before="120" w:after="120" w:line="288" w:lineRule="auto"/>
        <w:jc w:val="both"/>
        <w:rPr>
          <w:rFonts w:asciiTheme="majorHAnsi" w:hAnsiTheme="majorHAnsi" w:cstheme="majorHAnsi"/>
          <w:b/>
          <w:bCs/>
          <w:szCs w:val="28"/>
        </w:rPr>
      </w:pPr>
      <w:r w:rsidRPr="00386619">
        <w:rPr>
          <w:rFonts w:asciiTheme="majorHAnsi" w:hAnsiTheme="majorHAnsi" w:cstheme="majorHAnsi"/>
          <w:b/>
          <w:bCs/>
          <w:szCs w:val="28"/>
        </w:rPr>
        <w:t>II. Mục tiêu môn học: </w:t>
      </w:r>
    </w:p>
    <w:p w14:paraId="7F12C4E3" w14:textId="35E51578" w:rsidR="000D47B8" w:rsidRPr="00386619" w:rsidRDefault="00C93908" w:rsidP="00490C7C">
      <w:pPr>
        <w:widowControl w:val="0"/>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i/>
          <w:szCs w:val="28"/>
          <w:lang w:val="pt-BR"/>
        </w:rPr>
        <w:tab/>
      </w:r>
      <w:r w:rsidR="000D47B8" w:rsidRPr="00386619">
        <w:rPr>
          <w:rFonts w:asciiTheme="majorHAnsi" w:hAnsiTheme="majorHAnsi" w:cstheme="majorHAnsi"/>
          <w:szCs w:val="28"/>
          <w:lang w:val="pt-BR"/>
        </w:rPr>
        <w:t xml:space="preserve">- Kiến thức: </w:t>
      </w:r>
    </w:p>
    <w:p w14:paraId="0E183A78" w14:textId="4E1B7280" w:rsidR="000D47B8" w:rsidRPr="00386619" w:rsidRDefault="005F38E8" w:rsidP="00490C7C">
      <w:pPr>
        <w:widowControl w:val="0"/>
        <w:tabs>
          <w:tab w:val="left" w:pos="720"/>
        </w:tabs>
        <w:spacing w:before="120" w:after="120" w:line="288" w:lineRule="auto"/>
        <w:jc w:val="both"/>
        <w:rPr>
          <w:rFonts w:asciiTheme="majorHAnsi" w:hAnsiTheme="majorHAnsi" w:cstheme="majorHAnsi"/>
          <w:iCs/>
          <w:szCs w:val="28"/>
          <w:lang w:val="pt-BR"/>
        </w:rPr>
      </w:pPr>
      <w:r w:rsidRPr="00386619">
        <w:rPr>
          <w:rFonts w:asciiTheme="majorHAnsi" w:hAnsiTheme="majorHAnsi" w:cstheme="majorHAnsi"/>
          <w:iCs/>
          <w:szCs w:val="28"/>
          <w:lang w:val="pt-BR"/>
        </w:rPr>
        <w:tab/>
      </w:r>
      <w:r w:rsidR="000D47B8" w:rsidRPr="00386619">
        <w:rPr>
          <w:rFonts w:asciiTheme="majorHAnsi" w:hAnsiTheme="majorHAnsi" w:cstheme="majorHAnsi"/>
          <w:iCs/>
          <w:szCs w:val="28"/>
          <w:lang w:val="pt-BR"/>
        </w:rPr>
        <w:t>+ Trình bày được cấu tạo, tính chất của nguyên liệu dệt, xơ sợ</w:t>
      </w:r>
      <w:r w:rsidR="00A35591" w:rsidRPr="00386619">
        <w:rPr>
          <w:rFonts w:asciiTheme="majorHAnsi" w:hAnsiTheme="majorHAnsi" w:cstheme="majorHAnsi"/>
          <w:iCs/>
          <w:szCs w:val="28"/>
          <w:lang w:val="pt-BR"/>
        </w:rPr>
        <w:t xml:space="preserve">i </w:t>
      </w:r>
      <w:r w:rsidR="000D47B8" w:rsidRPr="00386619">
        <w:rPr>
          <w:rFonts w:asciiTheme="majorHAnsi" w:hAnsiTheme="majorHAnsi" w:cstheme="majorHAnsi"/>
          <w:iCs/>
          <w:szCs w:val="28"/>
          <w:lang w:val="pt-BR"/>
        </w:rPr>
        <w:t>sử dụng trong ngành may</w:t>
      </w:r>
    </w:p>
    <w:p w14:paraId="5287C6C3" w14:textId="06DCBEAC" w:rsidR="000D47B8" w:rsidRPr="00386619" w:rsidRDefault="001F17F9" w:rsidP="00490C7C">
      <w:pPr>
        <w:widowControl w:val="0"/>
        <w:tabs>
          <w:tab w:val="left" w:pos="720"/>
        </w:tabs>
        <w:spacing w:before="120" w:after="120" w:line="288" w:lineRule="auto"/>
        <w:jc w:val="both"/>
        <w:rPr>
          <w:rFonts w:asciiTheme="majorHAnsi" w:hAnsiTheme="majorHAnsi" w:cstheme="majorHAnsi"/>
          <w:iCs/>
          <w:spacing w:val="-6"/>
          <w:szCs w:val="28"/>
          <w:lang w:val="pt-BR"/>
        </w:rPr>
      </w:pPr>
      <w:r w:rsidRPr="00386619">
        <w:rPr>
          <w:rFonts w:asciiTheme="majorHAnsi" w:hAnsiTheme="majorHAnsi" w:cstheme="majorHAnsi"/>
          <w:iCs/>
          <w:spacing w:val="-6"/>
          <w:szCs w:val="28"/>
          <w:lang w:val="pt-BR"/>
        </w:rPr>
        <w:tab/>
      </w:r>
      <w:r w:rsidR="00A35591" w:rsidRPr="00386619">
        <w:rPr>
          <w:rFonts w:asciiTheme="majorHAnsi" w:hAnsiTheme="majorHAnsi" w:cstheme="majorHAnsi"/>
          <w:iCs/>
          <w:spacing w:val="-6"/>
          <w:szCs w:val="28"/>
          <w:lang w:val="pt-BR"/>
        </w:rPr>
        <w:t>+ Hiểu</w:t>
      </w:r>
      <w:r w:rsidR="000D47B8" w:rsidRPr="00386619">
        <w:rPr>
          <w:rFonts w:asciiTheme="majorHAnsi" w:hAnsiTheme="majorHAnsi" w:cstheme="majorHAnsi"/>
          <w:iCs/>
          <w:spacing w:val="-6"/>
          <w:szCs w:val="28"/>
          <w:lang w:val="pt-BR"/>
        </w:rPr>
        <w:t xml:space="preserve"> được các đặc tính cơ bản của vải dệt thoi,</w:t>
      </w:r>
      <w:r w:rsidR="00A35591" w:rsidRPr="00386619">
        <w:rPr>
          <w:rFonts w:asciiTheme="majorHAnsi" w:hAnsiTheme="majorHAnsi" w:cstheme="majorHAnsi"/>
          <w:iCs/>
          <w:spacing w:val="-6"/>
          <w:szCs w:val="28"/>
          <w:lang w:val="pt-BR"/>
        </w:rPr>
        <w:t xml:space="preserve"> </w:t>
      </w:r>
      <w:r w:rsidR="000D47B8" w:rsidRPr="00386619">
        <w:rPr>
          <w:rFonts w:asciiTheme="majorHAnsi" w:hAnsiTheme="majorHAnsi" w:cstheme="majorHAnsi"/>
          <w:iCs/>
          <w:spacing w:val="-6"/>
          <w:szCs w:val="28"/>
          <w:lang w:val="pt-BR"/>
        </w:rPr>
        <w:t>vải dệt kim, vải không dệt, vải tự</w:t>
      </w:r>
      <w:r w:rsidR="00A35591" w:rsidRPr="00386619">
        <w:rPr>
          <w:rFonts w:asciiTheme="majorHAnsi" w:hAnsiTheme="majorHAnsi" w:cstheme="majorHAnsi"/>
          <w:iCs/>
          <w:spacing w:val="-6"/>
          <w:szCs w:val="28"/>
          <w:lang w:val="pt-BR"/>
        </w:rPr>
        <w:t xml:space="preserve"> nhiên</w:t>
      </w:r>
      <w:r w:rsidR="000D47B8" w:rsidRPr="00386619">
        <w:rPr>
          <w:rFonts w:asciiTheme="majorHAnsi" w:hAnsiTheme="majorHAnsi" w:cstheme="majorHAnsi"/>
          <w:iCs/>
          <w:spacing w:val="-6"/>
          <w:szCs w:val="28"/>
          <w:lang w:val="pt-BR"/>
        </w:rPr>
        <w:t xml:space="preserve"> sử dụng trong ngành may;</w:t>
      </w:r>
    </w:p>
    <w:p w14:paraId="3DE11762" w14:textId="5C17CF5F" w:rsidR="000D47B8" w:rsidRPr="00386619" w:rsidRDefault="00C93908" w:rsidP="00490C7C">
      <w:pPr>
        <w:widowControl w:val="0"/>
        <w:tabs>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i/>
          <w:szCs w:val="28"/>
          <w:lang w:val="pt-BR"/>
        </w:rPr>
        <w:tab/>
      </w:r>
      <w:r w:rsidR="000D47B8" w:rsidRPr="00386619">
        <w:rPr>
          <w:rFonts w:asciiTheme="majorHAnsi" w:hAnsiTheme="majorHAnsi" w:cstheme="majorHAnsi"/>
          <w:i/>
          <w:szCs w:val="28"/>
          <w:lang w:val="pt-BR"/>
        </w:rPr>
        <w:t>- Kỹ năng:</w:t>
      </w:r>
    </w:p>
    <w:p w14:paraId="7F4ADDB2" w14:textId="338C1BB5" w:rsidR="000D47B8" w:rsidRPr="00386619" w:rsidRDefault="00607E64" w:rsidP="00490C7C">
      <w:pPr>
        <w:widowControl w:val="0"/>
        <w:tabs>
          <w:tab w:val="left" w:pos="720"/>
        </w:tabs>
        <w:spacing w:before="120" w:after="120" w:line="288" w:lineRule="auto"/>
        <w:jc w:val="both"/>
        <w:rPr>
          <w:rFonts w:asciiTheme="majorHAnsi" w:hAnsiTheme="majorHAnsi" w:cstheme="majorHAnsi"/>
          <w:iCs/>
          <w:szCs w:val="28"/>
          <w:lang w:val="pt-BR"/>
        </w:rPr>
      </w:pPr>
      <w:r w:rsidRPr="00386619">
        <w:rPr>
          <w:rFonts w:asciiTheme="majorHAnsi" w:hAnsiTheme="majorHAnsi" w:cstheme="majorHAnsi"/>
          <w:iCs/>
          <w:szCs w:val="28"/>
          <w:lang w:val="pt-BR"/>
        </w:rPr>
        <w:tab/>
      </w:r>
      <w:r w:rsidR="000D47B8" w:rsidRPr="00386619">
        <w:rPr>
          <w:rFonts w:asciiTheme="majorHAnsi" w:hAnsiTheme="majorHAnsi" w:cstheme="majorHAnsi"/>
          <w:iCs/>
          <w:szCs w:val="28"/>
          <w:lang w:val="pt-BR"/>
        </w:rPr>
        <w:t>+ Phân biệt được cấu tạo, tính chất của nguyên liệu dệt, xơ sợ</w:t>
      </w:r>
      <w:r w:rsidR="00C75498" w:rsidRPr="00386619">
        <w:rPr>
          <w:rFonts w:asciiTheme="majorHAnsi" w:hAnsiTheme="majorHAnsi" w:cstheme="majorHAnsi"/>
          <w:iCs/>
          <w:szCs w:val="28"/>
          <w:lang w:val="pt-BR"/>
        </w:rPr>
        <w:t xml:space="preserve">i </w:t>
      </w:r>
      <w:r w:rsidR="000D47B8" w:rsidRPr="00386619">
        <w:rPr>
          <w:rFonts w:asciiTheme="majorHAnsi" w:hAnsiTheme="majorHAnsi" w:cstheme="majorHAnsi"/>
          <w:iCs/>
          <w:szCs w:val="28"/>
          <w:lang w:val="pt-BR"/>
        </w:rPr>
        <w:t>sử dụng trong ngành may</w:t>
      </w:r>
    </w:p>
    <w:p w14:paraId="7627E05C" w14:textId="13EB424B" w:rsidR="002F128E" w:rsidRPr="00386619" w:rsidRDefault="00607E64" w:rsidP="00490C7C">
      <w:pPr>
        <w:widowControl w:val="0"/>
        <w:tabs>
          <w:tab w:val="left" w:pos="720"/>
        </w:tabs>
        <w:spacing w:before="120" w:after="120" w:line="288" w:lineRule="auto"/>
        <w:jc w:val="both"/>
        <w:rPr>
          <w:rFonts w:asciiTheme="majorHAnsi" w:hAnsiTheme="majorHAnsi" w:cstheme="majorHAnsi"/>
          <w:iCs/>
          <w:szCs w:val="28"/>
          <w:lang w:val="pt-BR"/>
        </w:rPr>
      </w:pPr>
      <w:r w:rsidRPr="00386619">
        <w:rPr>
          <w:rFonts w:asciiTheme="majorHAnsi" w:hAnsiTheme="majorHAnsi" w:cstheme="majorHAnsi"/>
          <w:iCs/>
          <w:szCs w:val="28"/>
          <w:lang w:val="pt-BR"/>
        </w:rPr>
        <w:tab/>
      </w:r>
      <w:r w:rsidR="000D47B8" w:rsidRPr="00386619">
        <w:rPr>
          <w:rFonts w:asciiTheme="majorHAnsi" w:hAnsiTheme="majorHAnsi" w:cstheme="majorHAnsi"/>
          <w:iCs/>
          <w:szCs w:val="28"/>
          <w:lang w:val="pt-BR"/>
        </w:rPr>
        <w:t>+ Phân biệt được đặc tính cơ bản của vải dệt thoi,</w:t>
      </w:r>
      <w:r w:rsidR="00C75498" w:rsidRPr="00386619">
        <w:rPr>
          <w:rFonts w:asciiTheme="majorHAnsi" w:hAnsiTheme="majorHAnsi" w:cstheme="majorHAnsi"/>
          <w:iCs/>
          <w:szCs w:val="28"/>
          <w:lang w:val="pt-BR"/>
        </w:rPr>
        <w:t xml:space="preserve"> </w:t>
      </w:r>
      <w:r w:rsidR="000D47B8" w:rsidRPr="00386619">
        <w:rPr>
          <w:rFonts w:asciiTheme="majorHAnsi" w:hAnsiTheme="majorHAnsi" w:cstheme="majorHAnsi"/>
          <w:iCs/>
          <w:szCs w:val="28"/>
          <w:lang w:val="pt-BR"/>
        </w:rPr>
        <w:t>vải dệt kim, vải không dệt, vải tự</w:t>
      </w:r>
      <w:r w:rsidR="00C75498" w:rsidRPr="00386619">
        <w:rPr>
          <w:rFonts w:asciiTheme="majorHAnsi" w:hAnsiTheme="majorHAnsi" w:cstheme="majorHAnsi"/>
          <w:iCs/>
          <w:szCs w:val="28"/>
          <w:lang w:val="pt-BR"/>
        </w:rPr>
        <w:t xml:space="preserve"> nhiên được</w:t>
      </w:r>
      <w:r w:rsidR="000D47B8" w:rsidRPr="00386619">
        <w:rPr>
          <w:rFonts w:asciiTheme="majorHAnsi" w:hAnsiTheme="majorHAnsi" w:cstheme="majorHAnsi"/>
          <w:iCs/>
          <w:szCs w:val="28"/>
          <w:lang w:val="pt-BR"/>
        </w:rPr>
        <w:t xml:space="preserve"> sử dụng trong ngành may;</w:t>
      </w:r>
    </w:p>
    <w:p w14:paraId="72D71C6F" w14:textId="36789B60" w:rsidR="000D47B8" w:rsidRPr="00386619" w:rsidRDefault="00607E64" w:rsidP="00490C7C">
      <w:pPr>
        <w:widowControl w:val="0"/>
        <w:tabs>
          <w:tab w:val="left" w:pos="720"/>
        </w:tabs>
        <w:spacing w:before="120" w:after="120" w:line="288" w:lineRule="auto"/>
        <w:jc w:val="both"/>
        <w:rPr>
          <w:rFonts w:asciiTheme="majorHAnsi" w:hAnsiTheme="majorHAnsi" w:cstheme="majorHAnsi"/>
          <w:iCs/>
          <w:szCs w:val="28"/>
          <w:lang w:val="pt-BR"/>
        </w:rPr>
      </w:pPr>
      <w:r w:rsidRPr="00386619">
        <w:rPr>
          <w:rFonts w:asciiTheme="majorHAnsi" w:hAnsiTheme="majorHAnsi" w:cstheme="majorHAnsi"/>
          <w:szCs w:val="28"/>
          <w:lang w:val="pt-BR"/>
        </w:rPr>
        <w:tab/>
      </w:r>
      <w:r w:rsidR="000D47B8" w:rsidRPr="00386619">
        <w:rPr>
          <w:rFonts w:asciiTheme="majorHAnsi" w:hAnsiTheme="majorHAnsi" w:cstheme="majorHAnsi"/>
          <w:szCs w:val="28"/>
          <w:lang w:val="pt-BR"/>
        </w:rPr>
        <w:t xml:space="preserve">+ </w:t>
      </w:r>
      <w:r w:rsidR="000D47B8" w:rsidRPr="00386619">
        <w:rPr>
          <w:rFonts w:asciiTheme="majorHAnsi" w:hAnsiTheme="majorHAnsi" w:cstheme="majorHAnsi"/>
          <w:iCs/>
          <w:szCs w:val="28"/>
          <w:lang w:val="pt-BR"/>
        </w:rPr>
        <w:t>Lựa chọn được các loại vật liệu may phù hợp với yêu cầu công nghệ và thực hiện các biện pháp bảo quản sản phẩm sau khi may;</w:t>
      </w:r>
    </w:p>
    <w:p w14:paraId="416AC7A2" w14:textId="41A05C43" w:rsidR="00685FBA" w:rsidRPr="00386619" w:rsidRDefault="00C93908" w:rsidP="00490C7C">
      <w:pPr>
        <w:widowControl w:val="0"/>
        <w:tabs>
          <w:tab w:val="left" w:pos="720"/>
        </w:tabs>
        <w:spacing w:before="120" w:after="120" w:line="288" w:lineRule="auto"/>
        <w:ind w:firstLine="720"/>
        <w:jc w:val="both"/>
        <w:rPr>
          <w:rFonts w:asciiTheme="majorHAnsi" w:hAnsiTheme="majorHAnsi" w:cstheme="majorHAnsi"/>
          <w:i/>
          <w:szCs w:val="28"/>
          <w:lang w:val="pt-BR"/>
        </w:rPr>
      </w:pPr>
      <w:r w:rsidRPr="00386619">
        <w:rPr>
          <w:rFonts w:asciiTheme="majorHAnsi" w:hAnsiTheme="majorHAnsi" w:cstheme="majorHAnsi"/>
          <w:i/>
          <w:szCs w:val="28"/>
          <w:lang w:val="pt-BR"/>
        </w:rPr>
        <w:t>- N</w:t>
      </w:r>
      <w:r w:rsidR="00685FBA" w:rsidRPr="00386619">
        <w:rPr>
          <w:rFonts w:asciiTheme="majorHAnsi" w:hAnsiTheme="majorHAnsi" w:cstheme="majorHAnsi"/>
          <w:i/>
          <w:szCs w:val="28"/>
          <w:lang w:val="pt-BR"/>
        </w:rPr>
        <w:t>ăng lực tự chủ và trách nhiệm: </w:t>
      </w:r>
    </w:p>
    <w:p w14:paraId="38796EB0" w14:textId="77777777" w:rsidR="00685FBA" w:rsidRPr="00386619" w:rsidRDefault="00685FBA" w:rsidP="00490C7C">
      <w:pPr>
        <w:pStyle w:val="Heading1"/>
        <w:keepNext w:val="0"/>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Nghiêm túc tự giác trong học tập.</w:t>
      </w:r>
    </w:p>
    <w:p w14:paraId="259831CD" w14:textId="77777777" w:rsidR="00685FBA" w:rsidRPr="00386619" w:rsidRDefault="00685FBA" w:rsidP="00490C7C">
      <w:pPr>
        <w:pStyle w:val="Heading1"/>
        <w:keepNext w:val="0"/>
        <w:widowControl w:val="0"/>
        <w:spacing w:line="288" w:lineRule="auto"/>
        <w:ind w:left="720"/>
        <w:jc w:val="both"/>
        <w:rPr>
          <w:rFonts w:asciiTheme="majorHAnsi" w:hAnsiTheme="majorHAnsi" w:cstheme="majorHAnsi"/>
          <w:spacing w:val="-18"/>
          <w:szCs w:val="28"/>
          <w:lang w:val="pt-BR"/>
        </w:rPr>
      </w:pPr>
      <w:r w:rsidRPr="00386619">
        <w:rPr>
          <w:rFonts w:asciiTheme="majorHAnsi" w:hAnsiTheme="majorHAnsi" w:cstheme="majorHAnsi"/>
          <w:spacing w:val="-18"/>
          <w:szCs w:val="28"/>
          <w:lang w:val="pt-BR"/>
        </w:rPr>
        <w:t>+ Rèn luyện tính cẩn thận, chính xác trong quá trình lựa chọn, phân loại vật liệu may.</w:t>
      </w:r>
    </w:p>
    <w:p w14:paraId="5ABB5379" w14:textId="77777777" w:rsidR="00685FBA" w:rsidRPr="00386619" w:rsidRDefault="00685FBA" w:rsidP="00490C7C">
      <w:pPr>
        <w:widowControl w:val="0"/>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b/>
          <w:bCs/>
          <w:szCs w:val="28"/>
          <w:lang w:val="pt-BR"/>
        </w:rPr>
        <w:t>III. Nội dung môn học:</w:t>
      </w:r>
    </w:p>
    <w:p w14:paraId="5F7E262B" w14:textId="30275058" w:rsidR="00685FBA" w:rsidRDefault="00685FBA" w:rsidP="00114E47">
      <w:pPr>
        <w:pStyle w:val="Heading1"/>
        <w:keepNext w:val="0"/>
        <w:widowControl w:val="0"/>
        <w:numPr>
          <w:ilvl w:val="0"/>
          <w:numId w:val="3"/>
        </w:numPr>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 xml:space="preserve">Nội dung tổng quát và phân bổ </w:t>
      </w:r>
    </w:p>
    <w:p w14:paraId="7E47062D" w14:textId="40A0056D" w:rsidR="009449E4" w:rsidRDefault="009449E4" w:rsidP="009449E4">
      <w:pPr>
        <w:rPr>
          <w:lang w:val="pt-BR" w:eastAsia="x-none"/>
        </w:rPr>
      </w:pPr>
    </w:p>
    <w:p w14:paraId="786FA1B2" w14:textId="77777777" w:rsidR="009D2723" w:rsidRDefault="009D2723" w:rsidP="009449E4">
      <w:pPr>
        <w:rPr>
          <w:lang w:val="pt-BR" w:eastAsia="x-none"/>
        </w:rPr>
      </w:pPr>
    </w:p>
    <w:p w14:paraId="55FCEA7B" w14:textId="77777777" w:rsidR="009449E4" w:rsidRPr="009449E4" w:rsidRDefault="009449E4" w:rsidP="009449E4">
      <w:pPr>
        <w:rPr>
          <w:lang w:val="pt-BR" w:eastAsia="x-none"/>
        </w:rPr>
      </w:pPr>
    </w:p>
    <w:tbl>
      <w:tblPr>
        <w:tblW w:w="9234" w:type="dxa"/>
        <w:tblInd w:w="108" w:type="dxa"/>
        <w:tblLayout w:type="fixed"/>
        <w:tblCellMar>
          <w:top w:w="15" w:type="dxa"/>
          <w:left w:w="15" w:type="dxa"/>
          <w:bottom w:w="15" w:type="dxa"/>
          <w:right w:w="15" w:type="dxa"/>
        </w:tblCellMar>
        <w:tblLook w:val="04A0" w:firstRow="1" w:lastRow="0" w:firstColumn="1" w:lastColumn="0" w:noHBand="0" w:noVBand="1"/>
      </w:tblPr>
      <w:tblGrid>
        <w:gridCol w:w="709"/>
        <w:gridCol w:w="4536"/>
        <w:gridCol w:w="851"/>
        <w:gridCol w:w="992"/>
        <w:gridCol w:w="1276"/>
        <w:gridCol w:w="870"/>
      </w:tblGrid>
      <w:tr w:rsidR="00774591" w:rsidRPr="00386619" w14:paraId="26716B3E" w14:textId="77777777" w:rsidTr="00DD2F16">
        <w:trPr>
          <w:trHeight w:val="300"/>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0558DD"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lastRenderedPageBreak/>
              <w:t>Số</w:t>
            </w:r>
          </w:p>
          <w:p w14:paraId="2F2F03C2"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TT</w:t>
            </w:r>
          </w:p>
        </w:tc>
        <w:tc>
          <w:tcPr>
            <w:tcW w:w="453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AFEB7D"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lang w:val="en-US"/>
              </w:rPr>
            </w:pPr>
            <w:r w:rsidRPr="00386619">
              <w:rPr>
                <w:rFonts w:asciiTheme="majorHAnsi" w:hAnsiTheme="majorHAnsi" w:cstheme="majorHAnsi"/>
                <w:b/>
                <w:szCs w:val="28"/>
              </w:rPr>
              <w:t xml:space="preserve">Tên </w:t>
            </w:r>
            <w:r w:rsidRPr="00386619">
              <w:rPr>
                <w:rFonts w:asciiTheme="majorHAnsi" w:hAnsiTheme="majorHAnsi" w:cstheme="majorHAnsi"/>
                <w:b/>
                <w:szCs w:val="28"/>
                <w:lang w:val="en-US"/>
              </w:rPr>
              <w:t>chương, mục</w:t>
            </w:r>
          </w:p>
        </w:tc>
        <w:tc>
          <w:tcPr>
            <w:tcW w:w="398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E9F53A"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Thời gian (giờ)</w:t>
            </w:r>
          </w:p>
        </w:tc>
      </w:tr>
      <w:tr w:rsidR="00774591" w:rsidRPr="00386619" w14:paraId="49964A62" w14:textId="77777777" w:rsidTr="00DD2F16">
        <w:trPr>
          <w:trHeight w:val="300"/>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82BF3B3" w14:textId="77777777" w:rsidR="00774591" w:rsidRPr="00386619" w:rsidRDefault="00774591" w:rsidP="00490C7C">
            <w:pPr>
              <w:pStyle w:val="Heading2"/>
              <w:keepNext w:val="0"/>
              <w:widowControl w:val="0"/>
              <w:spacing w:line="288" w:lineRule="auto"/>
              <w:ind w:firstLine="0"/>
              <w:rPr>
                <w:rFonts w:asciiTheme="majorHAnsi" w:hAnsiTheme="majorHAnsi" w:cstheme="majorHAnsi"/>
                <w:szCs w:val="28"/>
              </w:rPr>
            </w:pPr>
          </w:p>
        </w:tc>
        <w:tc>
          <w:tcPr>
            <w:tcW w:w="4536" w:type="dxa"/>
            <w:vMerge/>
            <w:tcBorders>
              <w:top w:val="single" w:sz="4" w:space="0" w:color="000000"/>
              <w:left w:val="single" w:sz="4" w:space="0" w:color="000000"/>
              <w:bottom w:val="single" w:sz="4" w:space="0" w:color="000000"/>
              <w:right w:val="single" w:sz="4" w:space="0" w:color="000000"/>
            </w:tcBorders>
            <w:vAlign w:val="center"/>
            <w:hideMark/>
          </w:tcPr>
          <w:p w14:paraId="7931137C" w14:textId="77777777" w:rsidR="00774591" w:rsidRPr="00386619" w:rsidRDefault="00774591" w:rsidP="00490C7C">
            <w:pPr>
              <w:pStyle w:val="Heading2"/>
              <w:keepNext w:val="0"/>
              <w:widowControl w:val="0"/>
              <w:spacing w:line="288" w:lineRule="auto"/>
              <w:ind w:firstLine="0"/>
              <w:rPr>
                <w:rFonts w:asciiTheme="majorHAnsi" w:hAnsiTheme="majorHAnsi" w:cstheme="majorHAnsi"/>
                <w:szCs w:val="28"/>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C566BE"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Tổng số</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037A0A"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Lý thuyết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DA494"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 xml:space="preserve">Thực hành, thí nghiệm, thảo luận, </w:t>
            </w:r>
          </w:p>
          <w:p w14:paraId="6B4F9E86"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bài tập</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8175EF"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Kiểm tra</w:t>
            </w:r>
          </w:p>
        </w:tc>
      </w:tr>
      <w:tr w:rsidR="00774591" w:rsidRPr="00386619" w14:paraId="07748AF9"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07568"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94EE85" w14:textId="77777777" w:rsidR="00774591" w:rsidRPr="00386619" w:rsidRDefault="00774591" w:rsidP="00490C7C">
            <w:pPr>
              <w:pStyle w:val="Heading2"/>
              <w:keepNext w:val="0"/>
              <w:widowControl w:val="0"/>
              <w:spacing w:line="288" w:lineRule="auto"/>
              <w:ind w:firstLine="0"/>
              <w:rPr>
                <w:rFonts w:asciiTheme="majorHAnsi" w:hAnsiTheme="majorHAnsi" w:cstheme="majorHAnsi"/>
                <w:b/>
                <w:szCs w:val="28"/>
              </w:rPr>
            </w:pPr>
            <w:r w:rsidRPr="00386619">
              <w:rPr>
                <w:rFonts w:asciiTheme="majorHAnsi" w:hAnsiTheme="majorHAnsi" w:cstheme="majorHAnsi"/>
                <w:b/>
                <w:szCs w:val="28"/>
              </w:rPr>
              <w:t>Chương 1. Nguyên liệu dệt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8F590E"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847EC"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CC20C6"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1</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11FF1C"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p>
        </w:tc>
      </w:tr>
      <w:tr w:rsidR="00774591" w:rsidRPr="00386619" w14:paraId="38A04494"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0435F9" w14:textId="77777777" w:rsidR="00774591" w:rsidRPr="00386619" w:rsidRDefault="00774591" w:rsidP="00490C7C">
            <w:pPr>
              <w:pStyle w:val="Heading2"/>
              <w:keepNext w:val="0"/>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974ED0" w14:textId="77777777" w:rsidR="00774591" w:rsidRPr="00386619" w:rsidRDefault="00774591" w:rsidP="00490C7C">
            <w:pPr>
              <w:pStyle w:val="Heading2"/>
              <w:keepNext w:val="0"/>
              <w:widowControl w:val="0"/>
              <w:spacing w:line="288" w:lineRule="auto"/>
              <w:ind w:firstLine="0"/>
              <w:rPr>
                <w:rFonts w:asciiTheme="majorHAnsi" w:hAnsiTheme="majorHAnsi" w:cstheme="majorHAnsi"/>
                <w:szCs w:val="28"/>
              </w:rPr>
            </w:pPr>
            <w:r w:rsidRPr="00386619">
              <w:rPr>
                <w:rFonts w:asciiTheme="majorHAnsi" w:hAnsiTheme="majorHAnsi" w:cstheme="majorHAnsi"/>
                <w:szCs w:val="28"/>
              </w:rPr>
              <w:t>1. Phân loại nguyên liệu dệt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B76973"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5547E2"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0,5</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35A2E"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976F93"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p>
        </w:tc>
      </w:tr>
      <w:tr w:rsidR="00774591" w:rsidRPr="00386619" w14:paraId="6E3090F7"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73A400" w14:textId="77777777" w:rsidR="00774591" w:rsidRPr="00386619" w:rsidRDefault="00774591" w:rsidP="00490C7C">
            <w:pPr>
              <w:pStyle w:val="Heading2"/>
              <w:keepNext w:val="0"/>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6783B8" w14:textId="77777777" w:rsidR="00774591" w:rsidRPr="00386619" w:rsidRDefault="00774591" w:rsidP="00490C7C">
            <w:pPr>
              <w:pStyle w:val="Heading2"/>
              <w:keepNext w:val="0"/>
              <w:widowControl w:val="0"/>
              <w:spacing w:line="288" w:lineRule="auto"/>
              <w:ind w:firstLine="0"/>
              <w:rPr>
                <w:rFonts w:asciiTheme="majorHAnsi" w:hAnsiTheme="majorHAnsi" w:cstheme="majorHAnsi"/>
                <w:szCs w:val="28"/>
              </w:rPr>
            </w:pPr>
            <w:r w:rsidRPr="00386619">
              <w:rPr>
                <w:rFonts w:asciiTheme="majorHAnsi" w:hAnsiTheme="majorHAnsi" w:cstheme="majorHAnsi"/>
                <w:szCs w:val="28"/>
              </w:rPr>
              <w:t>2. Cấu tạo và tính chất đặc trưng của nguyên liệu dệt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34FD16"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DE2DA0"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0,5</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893DE6"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187440"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p>
        </w:tc>
      </w:tr>
      <w:tr w:rsidR="00774591" w:rsidRPr="00386619" w14:paraId="44769D6E"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364C24" w14:textId="77777777" w:rsidR="00774591" w:rsidRPr="00386619" w:rsidRDefault="00774591" w:rsidP="00490C7C">
            <w:pPr>
              <w:pStyle w:val="Heading2"/>
              <w:keepNext w:val="0"/>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13D706" w14:textId="77777777" w:rsidR="00774591" w:rsidRPr="00386619" w:rsidRDefault="00774591" w:rsidP="00490C7C">
            <w:pPr>
              <w:pStyle w:val="Heading2"/>
              <w:keepNext w:val="0"/>
              <w:widowControl w:val="0"/>
              <w:spacing w:line="288" w:lineRule="auto"/>
              <w:ind w:firstLine="0"/>
              <w:rPr>
                <w:rFonts w:asciiTheme="majorHAnsi" w:hAnsiTheme="majorHAnsi" w:cstheme="majorHAnsi"/>
                <w:spacing w:val="-10"/>
                <w:szCs w:val="28"/>
              </w:rPr>
            </w:pPr>
            <w:r w:rsidRPr="00386619">
              <w:rPr>
                <w:rFonts w:asciiTheme="majorHAnsi" w:hAnsiTheme="majorHAnsi" w:cstheme="majorHAnsi"/>
                <w:spacing w:val="-10"/>
                <w:szCs w:val="28"/>
              </w:rPr>
              <w:t>3. Cấu tạo và tính chất của xơ, sợi pha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2CC1C5"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26C11"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C8CFA6"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1</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D2D65E"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szCs w:val="28"/>
              </w:rPr>
            </w:pPr>
          </w:p>
        </w:tc>
      </w:tr>
      <w:tr w:rsidR="00774591" w:rsidRPr="00386619" w14:paraId="4E555528"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82512A"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7087AF" w14:textId="77777777" w:rsidR="00774591" w:rsidRPr="00386619" w:rsidRDefault="00774591" w:rsidP="00490C7C">
            <w:pPr>
              <w:pStyle w:val="Heading2"/>
              <w:keepNext w:val="0"/>
              <w:widowControl w:val="0"/>
              <w:spacing w:line="288" w:lineRule="auto"/>
              <w:ind w:firstLine="0"/>
              <w:rPr>
                <w:rFonts w:asciiTheme="majorHAnsi" w:hAnsiTheme="majorHAnsi" w:cstheme="majorHAnsi"/>
                <w:b/>
                <w:spacing w:val="-8"/>
                <w:szCs w:val="28"/>
              </w:rPr>
            </w:pPr>
            <w:r w:rsidRPr="00386619">
              <w:rPr>
                <w:rFonts w:asciiTheme="majorHAnsi" w:hAnsiTheme="majorHAnsi" w:cstheme="majorHAnsi"/>
                <w:b/>
                <w:spacing w:val="-8"/>
                <w:szCs w:val="28"/>
              </w:rPr>
              <w:t>Chương 2. Cấu tạo, tính chất của vải</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120CBB"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16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7F38B4" w14:textId="285C7033" w:rsidR="00774591" w:rsidRPr="00386619" w:rsidRDefault="009449E4" w:rsidP="00490C7C">
            <w:pPr>
              <w:pStyle w:val="Heading2"/>
              <w:keepNext w:val="0"/>
              <w:widowControl w:val="0"/>
              <w:spacing w:line="288" w:lineRule="auto"/>
              <w:ind w:firstLine="0"/>
              <w:jc w:val="center"/>
              <w:rPr>
                <w:rFonts w:asciiTheme="majorHAnsi" w:hAnsiTheme="majorHAnsi" w:cstheme="majorHAnsi"/>
                <w:b/>
                <w:szCs w:val="28"/>
                <w:lang w:val="en-US"/>
              </w:rPr>
            </w:pPr>
            <w:r>
              <w:rPr>
                <w:rFonts w:asciiTheme="majorHAnsi" w:hAnsiTheme="majorHAnsi" w:cstheme="majorHAnsi"/>
                <w:b/>
                <w:szCs w:val="28"/>
              </w:rPr>
              <w:t>11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AF11E7" w14:textId="7F906B14" w:rsidR="00774591" w:rsidRPr="00386619" w:rsidRDefault="009449E4" w:rsidP="00490C7C">
            <w:pPr>
              <w:pStyle w:val="Heading2"/>
              <w:keepNext w:val="0"/>
              <w:widowControl w:val="0"/>
              <w:spacing w:line="288" w:lineRule="auto"/>
              <w:ind w:firstLine="0"/>
              <w:jc w:val="center"/>
              <w:rPr>
                <w:rFonts w:asciiTheme="majorHAnsi" w:hAnsiTheme="majorHAnsi" w:cstheme="majorHAnsi"/>
                <w:b/>
                <w:szCs w:val="28"/>
                <w:lang w:val="en-US"/>
              </w:rPr>
            </w:pPr>
            <w:r>
              <w:rPr>
                <w:rFonts w:asciiTheme="majorHAnsi" w:hAnsiTheme="majorHAnsi" w:cstheme="majorHAnsi"/>
                <w:b/>
                <w:szCs w:val="28"/>
                <w:lang w:val="en-US"/>
              </w:rPr>
              <w:t>4</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4EB3D3" w14:textId="77777777" w:rsidR="00774591" w:rsidRPr="00386619" w:rsidRDefault="00774591" w:rsidP="00490C7C">
            <w:pPr>
              <w:pStyle w:val="Heading2"/>
              <w:keepNext w:val="0"/>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1</w:t>
            </w:r>
          </w:p>
        </w:tc>
      </w:tr>
      <w:tr w:rsidR="00774591" w:rsidRPr="00386619" w14:paraId="6CB2DF30"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B0BF84"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AFF895"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r w:rsidRPr="00386619">
              <w:rPr>
                <w:rFonts w:asciiTheme="majorHAnsi" w:hAnsiTheme="majorHAnsi" w:cstheme="majorHAnsi"/>
                <w:szCs w:val="28"/>
              </w:rPr>
              <w:t>1.Một số đặc tính cơ bản của vải</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E0267F"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31C315"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lang w:val="en-US"/>
              </w:rPr>
            </w:pPr>
            <w:r w:rsidRPr="00386619">
              <w:rPr>
                <w:rFonts w:asciiTheme="majorHAnsi" w:hAnsiTheme="majorHAnsi" w:cstheme="majorHAnsi"/>
                <w:szCs w:val="28"/>
                <w:lang w:val="en-US"/>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15DA85"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6CC448"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r>
      <w:tr w:rsidR="00774591" w:rsidRPr="00386619" w14:paraId="0270F4C2"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2916E5"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01CBE" w14:textId="77777777" w:rsidR="00774591" w:rsidRPr="00386619" w:rsidRDefault="00774591" w:rsidP="00490C7C">
            <w:pPr>
              <w:widowControl w:val="0"/>
              <w:tabs>
                <w:tab w:val="left" w:pos="720"/>
              </w:tabs>
              <w:spacing w:line="288" w:lineRule="auto"/>
              <w:rPr>
                <w:rFonts w:asciiTheme="majorHAnsi" w:hAnsiTheme="majorHAnsi" w:cstheme="majorHAnsi"/>
                <w:szCs w:val="28"/>
              </w:rPr>
            </w:pPr>
            <w:r w:rsidRPr="00386619">
              <w:rPr>
                <w:rFonts w:asciiTheme="majorHAnsi" w:hAnsiTheme="majorHAnsi" w:cstheme="majorHAnsi"/>
                <w:szCs w:val="28"/>
              </w:rPr>
              <w:t>2. Vải dệt thoi</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3B7EC9"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7BD617" w14:textId="147FE562" w:rsidR="00774591" w:rsidRPr="00386619" w:rsidRDefault="009449E4" w:rsidP="00490C7C">
            <w:pPr>
              <w:pStyle w:val="Heading2"/>
              <w:widowControl w:val="0"/>
              <w:spacing w:line="288" w:lineRule="auto"/>
              <w:ind w:firstLine="0"/>
              <w:jc w:val="center"/>
              <w:rPr>
                <w:rFonts w:asciiTheme="majorHAnsi" w:hAnsiTheme="majorHAnsi" w:cstheme="majorHAnsi"/>
                <w:szCs w:val="28"/>
              </w:rPr>
            </w:pPr>
            <w:r>
              <w:rPr>
                <w:rFonts w:asciiTheme="majorHAnsi" w:hAnsiTheme="majorHAnsi" w:cstheme="majorHAnsi"/>
                <w:szCs w:val="28"/>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0E782" w14:textId="3F1F5158" w:rsidR="00774591" w:rsidRPr="00386619" w:rsidRDefault="009449E4" w:rsidP="00490C7C">
            <w:pPr>
              <w:pStyle w:val="Heading2"/>
              <w:widowControl w:val="0"/>
              <w:spacing w:line="288" w:lineRule="auto"/>
              <w:ind w:firstLine="0"/>
              <w:jc w:val="center"/>
              <w:rPr>
                <w:rFonts w:asciiTheme="majorHAnsi" w:hAnsiTheme="majorHAnsi" w:cstheme="majorHAnsi"/>
                <w:szCs w:val="28"/>
              </w:rPr>
            </w:pPr>
            <w:r>
              <w:rPr>
                <w:rFonts w:asciiTheme="majorHAnsi" w:hAnsiTheme="majorHAnsi" w:cstheme="majorHAnsi"/>
                <w:szCs w:val="28"/>
              </w:rPr>
              <w:t>2</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4E0DB7"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r>
      <w:tr w:rsidR="00774591" w:rsidRPr="00386619" w14:paraId="523F7541"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6A70B2"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23BAE"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r w:rsidRPr="00386619">
              <w:rPr>
                <w:rFonts w:asciiTheme="majorHAnsi" w:hAnsiTheme="majorHAnsi" w:cstheme="majorHAnsi"/>
                <w:szCs w:val="28"/>
              </w:rPr>
              <w:t>3.Vải dệt kim</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329E"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6A97EA" w14:textId="0E901D0B" w:rsidR="00774591" w:rsidRPr="00386619" w:rsidRDefault="009449E4" w:rsidP="00490C7C">
            <w:pPr>
              <w:pStyle w:val="Heading2"/>
              <w:widowControl w:val="0"/>
              <w:spacing w:line="288" w:lineRule="auto"/>
              <w:ind w:firstLine="0"/>
              <w:jc w:val="center"/>
              <w:rPr>
                <w:rFonts w:asciiTheme="majorHAnsi" w:hAnsiTheme="majorHAnsi" w:cstheme="majorHAnsi"/>
                <w:szCs w:val="28"/>
              </w:rPr>
            </w:pPr>
            <w:r>
              <w:rPr>
                <w:rFonts w:asciiTheme="majorHAnsi" w:hAnsiTheme="majorHAnsi" w:cstheme="majorHAnsi"/>
                <w:szCs w:val="28"/>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52AE8B" w14:textId="11F8AA63" w:rsidR="00774591" w:rsidRPr="00386619" w:rsidRDefault="009449E4" w:rsidP="00490C7C">
            <w:pPr>
              <w:pStyle w:val="Heading2"/>
              <w:widowControl w:val="0"/>
              <w:spacing w:line="288" w:lineRule="auto"/>
              <w:ind w:firstLine="0"/>
              <w:jc w:val="center"/>
              <w:rPr>
                <w:rFonts w:asciiTheme="majorHAnsi" w:hAnsiTheme="majorHAnsi" w:cstheme="majorHAnsi"/>
                <w:szCs w:val="28"/>
              </w:rPr>
            </w:pPr>
            <w:r>
              <w:rPr>
                <w:rFonts w:asciiTheme="majorHAnsi" w:hAnsiTheme="majorHAnsi" w:cstheme="majorHAnsi"/>
                <w:szCs w:val="28"/>
              </w:rPr>
              <w:t>2</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FEEFB9"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r>
      <w:tr w:rsidR="00774591" w:rsidRPr="00386619" w14:paraId="21123FA7"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8231C7"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C801B"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r w:rsidRPr="00386619">
              <w:rPr>
                <w:rFonts w:asciiTheme="majorHAnsi" w:hAnsiTheme="majorHAnsi" w:cstheme="majorHAnsi"/>
                <w:szCs w:val="28"/>
              </w:rPr>
              <w:t>4. Vải không dệt</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8B32FF"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303A66"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lang w:val="en-US"/>
              </w:rPr>
            </w:pPr>
            <w:r w:rsidRPr="00386619">
              <w:rPr>
                <w:rFonts w:asciiTheme="majorHAnsi" w:hAnsiTheme="majorHAnsi" w:cstheme="majorHAnsi"/>
                <w:szCs w:val="28"/>
                <w:lang w:val="en-US"/>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D4C1F"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9E1ED8"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r>
      <w:tr w:rsidR="00774591" w:rsidRPr="00386619" w14:paraId="7086A1AA"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20B4D2"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C5BD40"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r w:rsidRPr="00386619">
              <w:rPr>
                <w:rFonts w:asciiTheme="majorHAnsi" w:hAnsiTheme="majorHAnsi" w:cstheme="majorHAnsi"/>
                <w:szCs w:val="28"/>
              </w:rPr>
              <w:t>5. Vải dệt từ xơ sơi tự nhiên</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9F561"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473566"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85582"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5532B2"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r>
      <w:tr w:rsidR="00774591" w:rsidRPr="00386619" w14:paraId="07786F75"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F4F023"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D78D0"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r w:rsidRPr="00386619">
              <w:rPr>
                <w:rFonts w:asciiTheme="majorHAnsi" w:hAnsiTheme="majorHAnsi" w:cstheme="majorHAnsi"/>
                <w:szCs w:val="28"/>
              </w:rPr>
              <w:t>6. Vải dệt từ xơ dệt nhân tạo</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006E0C"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A9BD2"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88C2D9"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A7C689"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r>
      <w:tr w:rsidR="00774591" w:rsidRPr="00386619" w14:paraId="7E65ED85"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588E62"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5B05E5"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r w:rsidRPr="00386619">
              <w:rPr>
                <w:rFonts w:asciiTheme="majorHAnsi" w:hAnsiTheme="majorHAnsi" w:cstheme="majorHAnsi"/>
                <w:szCs w:val="28"/>
              </w:rPr>
              <w:t>7. Vải sợi pha</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FDCFD2"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1A9CE2"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014BAB"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C09020"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1</w:t>
            </w:r>
          </w:p>
        </w:tc>
      </w:tr>
      <w:tr w:rsidR="00774591" w:rsidRPr="00386619" w14:paraId="5355D935"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5F59D" w14:textId="77777777" w:rsidR="00774591" w:rsidRPr="00386619" w:rsidRDefault="00774591" w:rsidP="00490C7C">
            <w:pPr>
              <w:pStyle w:val="Heading2"/>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3</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C49E6" w14:textId="77777777" w:rsidR="00774591" w:rsidRPr="00386619" w:rsidRDefault="00774591" w:rsidP="00490C7C">
            <w:pPr>
              <w:widowControl w:val="0"/>
              <w:tabs>
                <w:tab w:val="left" w:pos="720"/>
              </w:tabs>
              <w:spacing w:line="288" w:lineRule="auto"/>
              <w:rPr>
                <w:rFonts w:asciiTheme="majorHAnsi" w:hAnsiTheme="majorHAnsi" w:cstheme="majorHAnsi"/>
                <w:b/>
                <w:szCs w:val="28"/>
              </w:rPr>
            </w:pPr>
            <w:r w:rsidRPr="00386619">
              <w:rPr>
                <w:rFonts w:asciiTheme="majorHAnsi" w:hAnsiTheme="majorHAnsi" w:cstheme="majorHAnsi"/>
                <w:b/>
                <w:szCs w:val="28"/>
              </w:rPr>
              <w:t>Chương 3. Vật liệu may và phương pháp lựa chọn vải - bảo quản hàng may mặc</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6BC96D" w14:textId="77777777" w:rsidR="00774591" w:rsidRPr="00386619" w:rsidRDefault="00774591" w:rsidP="00490C7C">
            <w:pPr>
              <w:pStyle w:val="Heading2"/>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11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B68BD" w14:textId="6A86AD7B" w:rsidR="00774591" w:rsidRPr="00386619" w:rsidRDefault="009449E4" w:rsidP="00490C7C">
            <w:pPr>
              <w:pStyle w:val="Heading2"/>
              <w:widowControl w:val="0"/>
              <w:spacing w:line="288" w:lineRule="auto"/>
              <w:ind w:firstLine="0"/>
              <w:jc w:val="center"/>
              <w:rPr>
                <w:rFonts w:asciiTheme="majorHAnsi" w:hAnsiTheme="majorHAnsi" w:cstheme="majorHAnsi"/>
                <w:b/>
                <w:szCs w:val="28"/>
                <w:lang w:val="en-US"/>
              </w:rPr>
            </w:pPr>
            <w:r>
              <w:rPr>
                <w:rFonts w:asciiTheme="majorHAnsi" w:hAnsiTheme="majorHAnsi" w:cstheme="majorHAnsi"/>
                <w:b/>
                <w:szCs w:val="28"/>
              </w:rPr>
              <w:t>7</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DE42A" w14:textId="1F53C3BD" w:rsidR="00774591" w:rsidRPr="00386619" w:rsidRDefault="009449E4" w:rsidP="00490C7C">
            <w:pPr>
              <w:pStyle w:val="Heading2"/>
              <w:widowControl w:val="0"/>
              <w:spacing w:line="288" w:lineRule="auto"/>
              <w:ind w:firstLine="0"/>
              <w:jc w:val="center"/>
              <w:rPr>
                <w:rFonts w:asciiTheme="majorHAnsi" w:hAnsiTheme="majorHAnsi" w:cstheme="majorHAnsi"/>
                <w:b/>
                <w:szCs w:val="28"/>
                <w:lang w:val="en-US"/>
              </w:rPr>
            </w:pPr>
            <w:r>
              <w:rPr>
                <w:rFonts w:asciiTheme="majorHAnsi" w:hAnsiTheme="majorHAnsi" w:cstheme="majorHAnsi"/>
                <w:b/>
                <w:szCs w:val="28"/>
                <w:lang w:val="en-US"/>
              </w:rPr>
              <w:t>3</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77005E" w14:textId="77777777" w:rsidR="00774591" w:rsidRPr="00386619" w:rsidRDefault="00774591" w:rsidP="00490C7C">
            <w:pPr>
              <w:pStyle w:val="Heading2"/>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1</w:t>
            </w:r>
          </w:p>
        </w:tc>
      </w:tr>
      <w:tr w:rsidR="00774591" w:rsidRPr="00386619" w14:paraId="15EE978B"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7AB5E6"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104C2"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r w:rsidRPr="00386619">
              <w:rPr>
                <w:rFonts w:asciiTheme="majorHAnsi" w:hAnsiTheme="majorHAnsi" w:cstheme="majorHAnsi"/>
                <w:szCs w:val="28"/>
              </w:rPr>
              <w:t>1. Chỉ may</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4055E6"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2C4714"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lang w:val="en-US"/>
              </w:rPr>
            </w:pPr>
            <w:r w:rsidRPr="00386619">
              <w:rPr>
                <w:rFonts w:asciiTheme="majorHAnsi" w:hAnsiTheme="majorHAnsi" w:cstheme="majorHAnsi"/>
                <w:szCs w:val="28"/>
                <w:lang w:val="en-US"/>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AF7AAC"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01D8FF"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r>
      <w:tr w:rsidR="00774591" w:rsidRPr="00386619" w14:paraId="1CBD61F3"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385EFF"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162FB"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r w:rsidRPr="00386619">
              <w:rPr>
                <w:rFonts w:asciiTheme="majorHAnsi" w:hAnsiTheme="majorHAnsi" w:cstheme="majorHAnsi"/>
                <w:szCs w:val="28"/>
              </w:rPr>
              <w:t>2. Phân loại vật liệu may</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5F2B40"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AF7A9"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CBFE30"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E35194"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r>
      <w:tr w:rsidR="00774591" w:rsidRPr="00386619" w14:paraId="4AB76145"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63702F"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D38ACD"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r w:rsidRPr="00386619">
              <w:rPr>
                <w:rFonts w:asciiTheme="majorHAnsi" w:hAnsiTheme="majorHAnsi" w:cstheme="majorHAnsi"/>
                <w:szCs w:val="28"/>
              </w:rPr>
              <w:t>3. Phương pháp lựa chọn vải cho sản phẩm may</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809824"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59635C" w14:textId="73084C25" w:rsidR="00774591" w:rsidRPr="00386619" w:rsidRDefault="009449E4" w:rsidP="00490C7C">
            <w:pPr>
              <w:pStyle w:val="Heading2"/>
              <w:widowControl w:val="0"/>
              <w:spacing w:line="288" w:lineRule="auto"/>
              <w:ind w:firstLine="0"/>
              <w:jc w:val="center"/>
              <w:rPr>
                <w:rFonts w:asciiTheme="majorHAnsi" w:hAnsiTheme="majorHAnsi" w:cstheme="majorHAnsi"/>
                <w:szCs w:val="28"/>
              </w:rPr>
            </w:pPr>
            <w:r>
              <w:rPr>
                <w:rFonts w:asciiTheme="majorHAnsi" w:hAnsiTheme="majorHAnsi" w:cstheme="majorHAnsi"/>
                <w:szCs w:val="28"/>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45A8CC" w14:textId="786FE55B" w:rsidR="00774591" w:rsidRPr="00386619" w:rsidRDefault="009449E4" w:rsidP="00490C7C">
            <w:pPr>
              <w:pStyle w:val="Heading2"/>
              <w:widowControl w:val="0"/>
              <w:spacing w:line="288" w:lineRule="auto"/>
              <w:ind w:firstLine="0"/>
              <w:jc w:val="center"/>
              <w:rPr>
                <w:rFonts w:asciiTheme="majorHAnsi" w:hAnsiTheme="majorHAnsi" w:cstheme="majorHAnsi"/>
                <w:szCs w:val="28"/>
              </w:rPr>
            </w:pPr>
            <w:r>
              <w:rPr>
                <w:rFonts w:asciiTheme="majorHAnsi" w:hAnsiTheme="majorHAnsi" w:cstheme="majorHAnsi"/>
                <w:szCs w:val="28"/>
              </w:rPr>
              <w:t>2</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974EC"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r>
      <w:tr w:rsidR="00774591" w:rsidRPr="00386619" w14:paraId="34053AFE"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1B5E3E" w14:textId="77777777" w:rsidR="00774591" w:rsidRPr="00386619" w:rsidRDefault="00774591" w:rsidP="00490C7C">
            <w:pPr>
              <w:pStyle w:val="Heading2"/>
              <w:widowControl w:val="0"/>
              <w:spacing w:line="288" w:lineRule="auto"/>
              <w:ind w:firstLine="0"/>
              <w:rPr>
                <w:rFonts w:asciiTheme="majorHAnsi" w:hAnsiTheme="majorHAnsi" w:cstheme="majorHAnsi"/>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FB69FB" w14:textId="77777777" w:rsidR="00774591" w:rsidRPr="00386619" w:rsidRDefault="00774591" w:rsidP="00490C7C">
            <w:pPr>
              <w:pStyle w:val="Heading2"/>
              <w:widowControl w:val="0"/>
              <w:spacing w:line="288" w:lineRule="auto"/>
              <w:ind w:firstLine="0"/>
              <w:rPr>
                <w:rFonts w:asciiTheme="majorHAnsi" w:hAnsiTheme="majorHAnsi" w:cstheme="majorHAnsi"/>
                <w:spacing w:val="-8"/>
                <w:szCs w:val="28"/>
              </w:rPr>
            </w:pPr>
            <w:r w:rsidRPr="00386619">
              <w:rPr>
                <w:rFonts w:asciiTheme="majorHAnsi" w:hAnsiTheme="majorHAnsi" w:cstheme="majorHAnsi"/>
                <w:spacing w:val="-8"/>
                <w:szCs w:val="28"/>
              </w:rPr>
              <w:t>4. Biện pháp bảo quản vật liệu may   </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1DACF4"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81069F"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E7F6E0"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1</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F6C58B" w14:textId="77777777" w:rsidR="00774591" w:rsidRPr="00386619" w:rsidRDefault="00774591" w:rsidP="00490C7C">
            <w:pPr>
              <w:pStyle w:val="Heading2"/>
              <w:widowControl w:val="0"/>
              <w:spacing w:line="288" w:lineRule="auto"/>
              <w:ind w:firstLine="0"/>
              <w:jc w:val="center"/>
              <w:rPr>
                <w:rFonts w:asciiTheme="majorHAnsi" w:hAnsiTheme="majorHAnsi" w:cstheme="majorHAnsi"/>
                <w:szCs w:val="28"/>
              </w:rPr>
            </w:pPr>
            <w:r w:rsidRPr="00386619">
              <w:rPr>
                <w:rFonts w:asciiTheme="majorHAnsi" w:hAnsiTheme="majorHAnsi" w:cstheme="majorHAnsi"/>
                <w:szCs w:val="28"/>
              </w:rPr>
              <w:t>1</w:t>
            </w:r>
          </w:p>
        </w:tc>
      </w:tr>
      <w:tr w:rsidR="00774591" w:rsidRPr="00386619" w14:paraId="70FED8F8" w14:textId="77777777" w:rsidTr="00DD2F16">
        <w:trPr>
          <w:trHeight w:val="36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B4DF6A" w14:textId="77777777" w:rsidR="00774591" w:rsidRPr="00386619" w:rsidRDefault="00774591" w:rsidP="00490C7C">
            <w:pPr>
              <w:pStyle w:val="Heading2"/>
              <w:widowControl w:val="0"/>
              <w:spacing w:line="288" w:lineRule="auto"/>
              <w:ind w:firstLine="0"/>
              <w:jc w:val="center"/>
              <w:rPr>
                <w:rFonts w:asciiTheme="majorHAnsi" w:hAnsiTheme="majorHAnsi" w:cstheme="majorHAnsi"/>
                <w:b/>
                <w:szCs w:val="28"/>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EBC7BE" w14:textId="77777777" w:rsidR="00774591" w:rsidRPr="00386619" w:rsidRDefault="00774591" w:rsidP="00490C7C">
            <w:pPr>
              <w:pStyle w:val="Heading2"/>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Cộng</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5A7C84" w14:textId="77777777" w:rsidR="00774591" w:rsidRPr="00386619" w:rsidRDefault="00774591" w:rsidP="00490C7C">
            <w:pPr>
              <w:pStyle w:val="Heading2"/>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30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67D282" w14:textId="18C7EEA2" w:rsidR="00774591" w:rsidRPr="00386619" w:rsidRDefault="009449E4" w:rsidP="00490C7C">
            <w:pPr>
              <w:pStyle w:val="Heading2"/>
              <w:widowControl w:val="0"/>
              <w:spacing w:line="288" w:lineRule="auto"/>
              <w:ind w:firstLine="0"/>
              <w:jc w:val="center"/>
              <w:rPr>
                <w:rFonts w:asciiTheme="majorHAnsi" w:hAnsiTheme="majorHAnsi" w:cstheme="majorHAnsi"/>
                <w:b/>
                <w:szCs w:val="28"/>
                <w:lang w:val="en-US"/>
              </w:rPr>
            </w:pPr>
            <w:r>
              <w:rPr>
                <w:rFonts w:asciiTheme="majorHAnsi" w:hAnsiTheme="majorHAnsi" w:cstheme="majorHAnsi"/>
                <w:b/>
                <w:szCs w:val="28"/>
                <w:lang w:val="en-US"/>
              </w:rPr>
              <w:t>20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03A2A9" w14:textId="45A19A1D" w:rsidR="00774591" w:rsidRPr="00386619" w:rsidRDefault="009449E4" w:rsidP="00490C7C">
            <w:pPr>
              <w:pStyle w:val="Heading2"/>
              <w:widowControl w:val="0"/>
              <w:spacing w:line="288" w:lineRule="auto"/>
              <w:ind w:firstLine="0"/>
              <w:jc w:val="center"/>
              <w:rPr>
                <w:rFonts w:asciiTheme="majorHAnsi" w:hAnsiTheme="majorHAnsi" w:cstheme="majorHAnsi"/>
                <w:b/>
                <w:szCs w:val="28"/>
                <w:lang w:val="en-US"/>
              </w:rPr>
            </w:pPr>
            <w:r>
              <w:rPr>
                <w:rFonts w:asciiTheme="majorHAnsi" w:hAnsiTheme="majorHAnsi" w:cstheme="majorHAnsi"/>
                <w:b/>
                <w:szCs w:val="28"/>
                <w:lang w:val="en-US"/>
              </w:rPr>
              <w:t>8</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841AA5" w14:textId="77777777" w:rsidR="00774591" w:rsidRPr="00386619" w:rsidRDefault="00774591" w:rsidP="00490C7C">
            <w:pPr>
              <w:pStyle w:val="Heading2"/>
              <w:widowControl w:val="0"/>
              <w:spacing w:line="288" w:lineRule="auto"/>
              <w:ind w:firstLine="0"/>
              <w:jc w:val="center"/>
              <w:rPr>
                <w:rFonts w:asciiTheme="majorHAnsi" w:hAnsiTheme="majorHAnsi" w:cstheme="majorHAnsi"/>
                <w:b/>
                <w:szCs w:val="28"/>
              </w:rPr>
            </w:pPr>
            <w:r w:rsidRPr="00386619">
              <w:rPr>
                <w:rFonts w:asciiTheme="majorHAnsi" w:hAnsiTheme="majorHAnsi" w:cstheme="majorHAnsi"/>
                <w:b/>
                <w:szCs w:val="28"/>
              </w:rPr>
              <w:t>2</w:t>
            </w:r>
          </w:p>
        </w:tc>
      </w:tr>
    </w:tbl>
    <w:p w14:paraId="0E522D65" w14:textId="77777777" w:rsidR="00685FBA" w:rsidRPr="00386619" w:rsidRDefault="00685FBA" w:rsidP="00490C7C">
      <w:pPr>
        <w:widowControl w:val="0"/>
        <w:tabs>
          <w:tab w:val="left" w:pos="720"/>
        </w:tabs>
        <w:spacing w:before="120" w:after="120" w:line="288" w:lineRule="auto"/>
        <w:jc w:val="both"/>
        <w:rPr>
          <w:rFonts w:asciiTheme="majorHAnsi" w:hAnsiTheme="majorHAnsi" w:cstheme="majorHAnsi"/>
          <w:iCs/>
          <w:szCs w:val="28"/>
        </w:rPr>
      </w:pPr>
      <w:r w:rsidRPr="00386619">
        <w:rPr>
          <w:rFonts w:asciiTheme="majorHAnsi" w:hAnsiTheme="majorHAnsi" w:cstheme="majorHAnsi"/>
          <w:iCs/>
          <w:szCs w:val="28"/>
        </w:rPr>
        <w:t>2. Nội dung chi tiết:</w:t>
      </w:r>
    </w:p>
    <w:p w14:paraId="01A42B46" w14:textId="41523715" w:rsidR="00685FBA" w:rsidRPr="00386619" w:rsidRDefault="00685FBA"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b/>
          <w:bCs/>
          <w:szCs w:val="28"/>
        </w:rPr>
        <w:t>Chương 1: Nguyên liệu dệ</w:t>
      </w:r>
      <w:r w:rsidR="00C93908" w:rsidRPr="00386619">
        <w:rPr>
          <w:rFonts w:asciiTheme="majorHAnsi" w:hAnsiTheme="majorHAnsi" w:cstheme="majorHAnsi"/>
          <w:b/>
          <w:bCs/>
          <w:szCs w:val="28"/>
        </w:rPr>
        <w:t>t                    </w:t>
      </w:r>
      <w:r w:rsidR="00DD7B35">
        <w:rPr>
          <w:i/>
          <w:iCs/>
          <w:szCs w:val="28"/>
        </w:rPr>
        <w:t>Thời gian:</w:t>
      </w:r>
      <w:r w:rsidR="00DD7B35" w:rsidRPr="001108D8">
        <w:rPr>
          <w:i/>
          <w:iCs/>
          <w:szCs w:val="28"/>
        </w:rPr>
        <w:t xml:space="preserve">  </w:t>
      </w:r>
      <w:r w:rsidRPr="00386619">
        <w:rPr>
          <w:rFonts w:asciiTheme="majorHAnsi" w:hAnsiTheme="majorHAnsi" w:cstheme="majorHAnsi"/>
          <w:i/>
          <w:iCs/>
          <w:szCs w:val="28"/>
        </w:rPr>
        <w:t xml:space="preserve"> 3 giờ</w:t>
      </w:r>
      <w:r w:rsidR="00C93908" w:rsidRPr="00386619">
        <w:rPr>
          <w:rFonts w:asciiTheme="majorHAnsi" w:hAnsiTheme="majorHAnsi" w:cstheme="majorHAnsi"/>
          <w:i/>
          <w:iCs/>
          <w:szCs w:val="28"/>
        </w:rPr>
        <w:t xml:space="preserve"> (LT: 2 giờ; BT:1 giờ)</w:t>
      </w:r>
    </w:p>
    <w:p w14:paraId="121CDD05" w14:textId="7ACFCE0D" w:rsidR="005A1F14" w:rsidRPr="00386619" w:rsidRDefault="00685FBA" w:rsidP="00490C7C">
      <w:pPr>
        <w:widowControl w:val="0"/>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Mục tiêu</w:t>
      </w:r>
      <w:r w:rsidR="00C93908" w:rsidRPr="00386619">
        <w:rPr>
          <w:rFonts w:asciiTheme="majorHAnsi" w:hAnsiTheme="majorHAnsi" w:cstheme="majorHAnsi"/>
          <w:szCs w:val="28"/>
        </w:rPr>
        <w:t xml:space="preserve"> của chương</w:t>
      </w:r>
    </w:p>
    <w:p w14:paraId="7857D252" w14:textId="740790FB" w:rsidR="005A1F14" w:rsidRPr="00386619" w:rsidRDefault="00C93908"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K</w:t>
      </w:r>
      <w:r w:rsidR="000621A0" w:rsidRPr="00386619">
        <w:rPr>
          <w:rFonts w:asciiTheme="majorHAnsi" w:hAnsiTheme="majorHAnsi" w:cstheme="majorHAnsi"/>
          <w:szCs w:val="28"/>
        </w:rPr>
        <w:t>i</w:t>
      </w:r>
      <w:r w:rsidRPr="00386619">
        <w:rPr>
          <w:rFonts w:asciiTheme="majorHAnsi" w:hAnsiTheme="majorHAnsi" w:cstheme="majorHAnsi"/>
          <w:szCs w:val="28"/>
        </w:rPr>
        <w:t>ế</w:t>
      </w:r>
      <w:r w:rsidR="000621A0" w:rsidRPr="00386619">
        <w:rPr>
          <w:rFonts w:asciiTheme="majorHAnsi" w:hAnsiTheme="majorHAnsi" w:cstheme="majorHAnsi"/>
          <w:szCs w:val="28"/>
        </w:rPr>
        <w:t xml:space="preserve">n thức: </w:t>
      </w:r>
    </w:p>
    <w:p w14:paraId="5C2C8065" w14:textId="77777777" w:rsidR="005A1F14" w:rsidRPr="00386619" w:rsidRDefault="000621A0" w:rsidP="00490C7C">
      <w:pPr>
        <w:widowControl w:val="0"/>
        <w:spacing w:line="288" w:lineRule="auto"/>
        <w:ind w:left="720"/>
        <w:jc w:val="both"/>
        <w:rPr>
          <w:rFonts w:asciiTheme="majorHAnsi" w:hAnsiTheme="majorHAnsi" w:cstheme="majorHAnsi"/>
          <w:szCs w:val="28"/>
        </w:rPr>
      </w:pPr>
      <w:r w:rsidRPr="00386619">
        <w:rPr>
          <w:rFonts w:asciiTheme="majorHAnsi" w:hAnsiTheme="majorHAnsi" w:cstheme="majorHAnsi"/>
          <w:szCs w:val="28"/>
        </w:rPr>
        <w:t xml:space="preserve">+ Trình bày được khái niệm và phân loại xơ dệt, sợi dệt được sử dụng trong </w:t>
      </w:r>
      <w:r w:rsidRPr="00386619">
        <w:rPr>
          <w:rFonts w:asciiTheme="majorHAnsi" w:hAnsiTheme="majorHAnsi" w:cstheme="majorHAnsi"/>
          <w:szCs w:val="28"/>
        </w:rPr>
        <w:lastRenderedPageBreak/>
        <w:t>ngành may;</w:t>
      </w:r>
    </w:p>
    <w:p w14:paraId="32469ACD" w14:textId="77777777" w:rsidR="005A1F14" w:rsidRPr="00386619" w:rsidRDefault="000621A0" w:rsidP="00490C7C">
      <w:pPr>
        <w:widowControl w:val="0"/>
        <w:spacing w:line="288" w:lineRule="auto"/>
        <w:ind w:left="720"/>
        <w:jc w:val="both"/>
        <w:rPr>
          <w:rFonts w:asciiTheme="majorHAnsi" w:hAnsiTheme="majorHAnsi" w:cstheme="majorHAnsi"/>
          <w:szCs w:val="28"/>
        </w:rPr>
      </w:pPr>
      <w:r w:rsidRPr="00386619">
        <w:rPr>
          <w:rFonts w:asciiTheme="majorHAnsi" w:hAnsiTheme="majorHAnsi" w:cstheme="majorHAnsi"/>
          <w:szCs w:val="28"/>
        </w:rPr>
        <w:t>+ Trình bày được cấu tạo, tính chất đặc trưng của xơ, sợi tự nhiên, xơ, sợi nhân tạo, xơ, sợi pha</w:t>
      </w:r>
    </w:p>
    <w:p w14:paraId="59AD8AD4" w14:textId="72394890" w:rsidR="005A1F14" w:rsidRPr="00386619" w:rsidRDefault="000621A0"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w:t>
      </w:r>
      <w:r w:rsidR="00C93908" w:rsidRPr="00386619">
        <w:rPr>
          <w:rFonts w:asciiTheme="majorHAnsi" w:hAnsiTheme="majorHAnsi" w:cstheme="majorHAnsi"/>
          <w:szCs w:val="28"/>
        </w:rPr>
        <w:t>K</w:t>
      </w:r>
      <w:r w:rsidRPr="00386619">
        <w:rPr>
          <w:rFonts w:asciiTheme="majorHAnsi" w:hAnsiTheme="majorHAnsi" w:cstheme="majorHAnsi"/>
          <w:szCs w:val="28"/>
        </w:rPr>
        <w:t xml:space="preserve">ỹ năng: </w:t>
      </w:r>
    </w:p>
    <w:p w14:paraId="71B3D77B" w14:textId="77777777" w:rsidR="005A1F14" w:rsidRPr="00386619" w:rsidRDefault="000621A0" w:rsidP="00490C7C">
      <w:pPr>
        <w:widowControl w:val="0"/>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Phân loại được các loại xơ, sợi dệt  sử dụng trong quá trình may; </w:t>
      </w:r>
    </w:p>
    <w:p w14:paraId="1B5E7C2D" w14:textId="77777777" w:rsidR="005A1F14" w:rsidRPr="00386619" w:rsidRDefault="000621A0" w:rsidP="00490C7C">
      <w:pPr>
        <w:widowControl w:val="0"/>
        <w:spacing w:line="288" w:lineRule="auto"/>
        <w:ind w:left="720"/>
        <w:jc w:val="both"/>
        <w:rPr>
          <w:rFonts w:asciiTheme="majorHAnsi" w:hAnsiTheme="majorHAnsi" w:cstheme="majorHAnsi"/>
          <w:szCs w:val="28"/>
        </w:rPr>
      </w:pPr>
      <w:r w:rsidRPr="00386619">
        <w:rPr>
          <w:rFonts w:asciiTheme="majorHAnsi" w:hAnsiTheme="majorHAnsi" w:cstheme="majorHAnsi"/>
          <w:szCs w:val="28"/>
        </w:rPr>
        <w:t xml:space="preserve">+ Phân loại được cấu tạo và tính chất cơ bảnxơ, sợi tự nhiên, xơ, sợi nhân tạo, xơ,sợi pha sử dụng trong quá trình may; </w:t>
      </w:r>
    </w:p>
    <w:p w14:paraId="12CE92CE" w14:textId="7F7F8300" w:rsidR="00685FBA" w:rsidRPr="00386619" w:rsidRDefault="00C93908"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N</w:t>
      </w:r>
      <w:r w:rsidR="00685FBA" w:rsidRPr="00386619">
        <w:rPr>
          <w:rFonts w:asciiTheme="majorHAnsi" w:hAnsiTheme="majorHAnsi" w:cstheme="majorHAnsi"/>
          <w:szCs w:val="28"/>
        </w:rPr>
        <w:t>ăng lực tự chủ và trách nhiệm: </w:t>
      </w:r>
    </w:p>
    <w:p w14:paraId="19E2B51E" w14:textId="77777777" w:rsidR="00685FBA" w:rsidRPr="00386619" w:rsidRDefault="00685FBA" w:rsidP="00490C7C">
      <w:pPr>
        <w:widowControl w:val="0"/>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Nghiêm túc tự giác trong học tập.</w:t>
      </w:r>
    </w:p>
    <w:p w14:paraId="294AEFEE" w14:textId="77777777" w:rsidR="00685FBA" w:rsidRPr="00386619" w:rsidRDefault="00685FBA" w:rsidP="00490C7C">
      <w:pPr>
        <w:widowControl w:val="0"/>
        <w:spacing w:line="288" w:lineRule="auto"/>
        <w:ind w:left="720"/>
        <w:jc w:val="both"/>
        <w:rPr>
          <w:rFonts w:asciiTheme="majorHAnsi" w:hAnsiTheme="majorHAnsi" w:cstheme="majorHAnsi"/>
          <w:spacing w:val="-14"/>
          <w:szCs w:val="28"/>
        </w:rPr>
      </w:pPr>
      <w:r w:rsidRPr="00386619">
        <w:rPr>
          <w:rFonts w:asciiTheme="majorHAnsi" w:hAnsiTheme="majorHAnsi" w:cstheme="majorHAnsi"/>
          <w:spacing w:val="-14"/>
          <w:szCs w:val="28"/>
        </w:rPr>
        <w:t>+ Rèn luyện tính cẩn thận, chính xác, linh hoạt của học sinh trong quá trình học tập.</w:t>
      </w:r>
    </w:p>
    <w:p w14:paraId="3AE3417F" w14:textId="77777777" w:rsidR="00685FBA" w:rsidRPr="00386619" w:rsidRDefault="00685FBA" w:rsidP="00490C7C">
      <w:pPr>
        <w:widowControl w:val="0"/>
        <w:spacing w:before="120" w:after="120"/>
        <w:jc w:val="both"/>
        <w:rPr>
          <w:rFonts w:asciiTheme="majorHAnsi" w:hAnsiTheme="majorHAnsi" w:cstheme="majorHAnsi"/>
          <w:szCs w:val="28"/>
        </w:rPr>
      </w:pPr>
      <w:r w:rsidRPr="00386619">
        <w:rPr>
          <w:rFonts w:asciiTheme="majorHAnsi" w:hAnsiTheme="majorHAnsi" w:cstheme="majorHAnsi"/>
          <w:szCs w:val="28"/>
        </w:rPr>
        <w:t>2. Nội dung chương</w:t>
      </w:r>
    </w:p>
    <w:tbl>
      <w:tblPr>
        <w:tblW w:w="9356" w:type="dxa"/>
        <w:tblInd w:w="108" w:type="dxa"/>
        <w:tblCellMar>
          <w:top w:w="15" w:type="dxa"/>
          <w:left w:w="15" w:type="dxa"/>
          <w:bottom w:w="15" w:type="dxa"/>
          <w:right w:w="15" w:type="dxa"/>
        </w:tblCellMar>
        <w:tblLook w:val="04A0" w:firstRow="1" w:lastRow="0" w:firstColumn="1" w:lastColumn="0" w:noHBand="0" w:noVBand="1"/>
      </w:tblPr>
      <w:tblGrid>
        <w:gridCol w:w="6946"/>
        <w:gridCol w:w="2410"/>
      </w:tblGrid>
      <w:tr w:rsidR="00685FBA" w:rsidRPr="00386619" w14:paraId="6989ED19" w14:textId="77777777" w:rsidTr="00DD2F16">
        <w:trPr>
          <w:trHeight w:val="140"/>
        </w:trPr>
        <w:tc>
          <w:tcPr>
            <w:tcW w:w="6946" w:type="dxa"/>
            <w:tcMar>
              <w:top w:w="0" w:type="dxa"/>
              <w:left w:w="108" w:type="dxa"/>
              <w:bottom w:w="0" w:type="dxa"/>
              <w:right w:w="108" w:type="dxa"/>
            </w:tcMar>
            <w:hideMark/>
          </w:tcPr>
          <w:p w14:paraId="3B547C47" w14:textId="0847BD3E" w:rsidR="00685FBA" w:rsidRPr="00386619" w:rsidRDefault="00822BFA" w:rsidP="00490C7C">
            <w:pPr>
              <w:widowControl w:val="0"/>
              <w:spacing w:before="120" w:after="120"/>
              <w:rPr>
                <w:rFonts w:asciiTheme="majorHAnsi" w:hAnsiTheme="majorHAnsi" w:cstheme="majorHAnsi"/>
                <w:szCs w:val="28"/>
              </w:rPr>
            </w:pPr>
            <w:r w:rsidRPr="00386619">
              <w:rPr>
                <w:rFonts w:asciiTheme="majorHAnsi" w:hAnsiTheme="majorHAnsi" w:cstheme="majorHAnsi"/>
                <w:color w:val="000000" w:themeColor="text1"/>
                <w:szCs w:val="28"/>
              </w:rPr>
              <w:t>2</w:t>
            </w:r>
            <w:r w:rsidR="00685FBA" w:rsidRPr="00386619">
              <w:rPr>
                <w:rFonts w:asciiTheme="majorHAnsi" w:hAnsiTheme="majorHAnsi" w:cstheme="majorHAnsi"/>
                <w:color w:val="000000" w:themeColor="text1"/>
                <w:szCs w:val="28"/>
              </w:rPr>
              <w:t>.1. Phân loại nguyên liệu dệt</w:t>
            </w:r>
            <w:r w:rsidR="00DD2F16" w:rsidRPr="00386619">
              <w:rPr>
                <w:rFonts w:asciiTheme="majorHAnsi" w:hAnsiTheme="majorHAnsi" w:cstheme="majorHAnsi"/>
                <w:color w:val="000000" w:themeColor="text1"/>
                <w:szCs w:val="28"/>
              </w:rPr>
              <w:t xml:space="preserve">                                       </w:t>
            </w:r>
          </w:p>
        </w:tc>
        <w:tc>
          <w:tcPr>
            <w:tcW w:w="2410" w:type="dxa"/>
            <w:tcMar>
              <w:top w:w="0" w:type="dxa"/>
              <w:left w:w="108" w:type="dxa"/>
              <w:bottom w:w="0" w:type="dxa"/>
              <w:right w:w="108" w:type="dxa"/>
            </w:tcMar>
            <w:hideMark/>
          </w:tcPr>
          <w:p w14:paraId="33309326" w14:textId="2EC89B23" w:rsidR="00685FBA" w:rsidRPr="00386619" w:rsidRDefault="00DD2F16" w:rsidP="004B4EFC">
            <w:pPr>
              <w:widowControl w:val="0"/>
              <w:rPr>
                <w:rFonts w:asciiTheme="majorHAnsi" w:hAnsiTheme="majorHAnsi" w:cstheme="majorHAnsi"/>
                <w:szCs w:val="28"/>
              </w:rPr>
            </w:pPr>
            <w:r w:rsidRPr="00386619">
              <w:rPr>
                <w:rFonts w:asciiTheme="majorHAnsi" w:hAnsiTheme="majorHAnsi" w:cstheme="majorHAnsi"/>
                <w:szCs w:val="28"/>
              </w:rPr>
              <w:t xml:space="preserve"> </w:t>
            </w:r>
            <w:r w:rsidRPr="00386619">
              <w:rPr>
                <w:rFonts w:asciiTheme="majorHAnsi" w:hAnsiTheme="majorHAnsi" w:cstheme="majorHAnsi"/>
                <w:i/>
                <w:color w:val="000000" w:themeColor="text1"/>
                <w:szCs w:val="28"/>
              </w:rPr>
              <w:t>0.5 giờ</w:t>
            </w:r>
          </w:p>
        </w:tc>
      </w:tr>
      <w:tr w:rsidR="00685FBA" w:rsidRPr="00386619" w14:paraId="715FB1E4" w14:textId="77777777" w:rsidTr="00DD2F16">
        <w:trPr>
          <w:trHeight w:val="140"/>
        </w:trPr>
        <w:tc>
          <w:tcPr>
            <w:tcW w:w="6946" w:type="dxa"/>
            <w:tcMar>
              <w:top w:w="0" w:type="dxa"/>
              <w:left w:w="108" w:type="dxa"/>
              <w:bottom w:w="0" w:type="dxa"/>
              <w:right w:w="108" w:type="dxa"/>
            </w:tcMar>
            <w:hideMark/>
          </w:tcPr>
          <w:p w14:paraId="6B59BF2E" w14:textId="77777777" w:rsidR="00685FBA" w:rsidRPr="00386619" w:rsidRDefault="00822BFA" w:rsidP="00490C7C">
            <w:pPr>
              <w:widowControl w:val="0"/>
              <w:spacing w:before="120" w:after="120"/>
              <w:jc w:val="both"/>
              <w:rPr>
                <w:rFonts w:asciiTheme="majorHAnsi" w:hAnsiTheme="majorHAnsi" w:cstheme="majorHAnsi"/>
                <w:szCs w:val="28"/>
              </w:rPr>
            </w:pPr>
            <w:r w:rsidRPr="00386619">
              <w:rPr>
                <w:rFonts w:asciiTheme="majorHAnsi" w:hAnsiTheme="majorHAnsi" w:cstheme="majorHAnsi"/>
                <w:szCs w:val="28"/>
              </w:rPr>
              <w:t>2</w:t>
            </w:r>
            <w:r w:rsidR="00685FBA" w:rsidRPr="00386619">
              <w:rPr>
                <w:rFonts w:asciiTheme="majorHAnsi" w:hAnsiTheme="majorHAnsi" w:cstheme="majorHAnsi"/>
                <w:szCs w:val="28"/>
              </w:rPr>
              <w:t>.1.1. Khái niệm - phân loại xơ dệt</w:t>
            </w:r>
          </w:p>
        </w:tc>
        <w:tc>
          <w:tcPr>
            <w:tcW w:w="2410" w:type="dxa"/>
            <w:tcMar>
              <w:top w:w="0" w:type="dxa"/>
              <w:left w:w="108" w:type="dxa"/>
              <w:bottom w:w="0" w:type="dxa"/>
              <w:right w:w="108" w:type="dxa"/>
            </w:tcMar>
            <w:hideMark/>
          </w:tcPr>
          <w:p w14:paraId="6D084583" w14:textId="77777777" w:rsidR="00685FBA" w:rsidRPr="00386619" w:rsidRDefault="00685FBA" w:rsidP="00490C7C">
            <w:pPr>
              <w:widowControl w:val="0"/>
              <w:jc w:val="both"/>
              <w:rPr>
                <w:rFonts w:asciiTheme="majorHAnsi" w:hAnsiTheme="majorHAnsi" w:cstheme="majorHAnsi"/>
                <w:szCs w:val="28"/>
              </w:rPr>
            </w:pPr>
          </w:p>
        </w:tc>
      </w:tr>
      <w:tr w:rsidR="00685FBA" w:rsidRPr="00386619" w14:paraId="78C0D8F7" w14:textId="77777777" w:rsidTr="00DD2F16">
        <w:trPr>
          <w:trHeight w:val="140"/>
        </w:trPr>
        <w:tc>
          <w:tcPr>
            <w:tcW w:w="6946" w:type="dxa"/>
            <w:tcMar>
              <w:top w:w="0" w:type="dxa"/>
              <w:left w:w="108" w:type="dxa"/>
              <w:bottom w:w="0" w:type="dxa"/>
              <w:right w:w="108" w:type="dxa"/>
            </w:tcMar>
            <w:hideMark/>
          </w:tcPr>
          <w:p w14:paraId="7F38690B" w14:textId="77777777" w:rsidR="00685FBA" w:rsidRPr="00386619" w:rsidRDefault="00822BFA" w:rsidP="00490C7C">
            <w:pPr>
              <w:widowControl w:val="0"/>
              <w:spacing w:before="120" w:after="120"/>
              <w:jc w:val="both"/>
              <w:rPr>
                <w:rFonts w:asciiTheme="majorHAnsi" w:hAnsiTheme="majorHAnsi" w:cstheme="majorHAnsi"/>
                <w:szCs w:val="28"/>
              </w:rPr>
            </w:pPr>
            <w:r w:rsidRPr="00386619">
              <w:rPr>
                <w:rFonts w:asciiTheme="majorHAnsi" w:hAnsiTheme="majorHAnsi" w:cstheme="majorHAnsi"/>
                <w:szCs w:val="28"/>
              </w:rPr>
              <w:t>2</w:t>
            </w:r>
            <w:r w:rsidR="00685FBA" w:rsidRPr="00386619">
              <w:rPr>
                <w:rFonts w:asciiTheme="majorHAnsi" w:hAnsiTheme="majorHAnsi" w:cstheme="majorHAnsi"/>
                <w:szCs w:val="28"/>
              </w:rPr>
              <w:t>.1.2. Khái niệm - phân loại sợi dệt</w:t>
            </w:r>
          </w:p>
        </w:tc>
        <w:tc>
          <w:tcPr>
            <w:tcW w:w="2410" w:type="dxa"/>
            <w:tcMar>
              <w:top w:w="0" w:type="dxa"/>
              <w:left w:w="108" w:type="dxa"/>
              <w:bottom w:w="0" w:type="dxa"/>
              <w:right w:w="108" w:type="dxa"/>
            </w:tcMar>
            <w:hideMark/>
          </w:tcPr>
          <w:p w14:paraId="3222B685" w14:textId="77777777" w:rsidR="00685FBA" w:rsidRPr="00386619" w:rsidRDefault="00685FBA" w:rsidP="00490C7C">
            <w:pPr>
              <w:widowControl w:val="0"/>
              <w:jc w:val="both"/>
              <w:rPr>
                <w:rFonts w:asciiTheme="majorHAnsi" w:hAnsiTheme="majorHAnsi" w:cstheme="majorHAnsi"/>
                <w:szCs w:val="28"/>
              </w:rPr>
            </w:pPr>
          </w:p>
        </w:tc>
      </w:tr>
      <w:tr w:rsidR="00685FBA" w:rsidRPr="00386619" w14:paraId="34479670" w14:textId="77777777" w:rsidTr="00DD2F16">
        <w:trPr>
          <w:trHeight w:val="140"/>
        </w:trPr>
        <w:tc>
          <w:tcPr>
            <w:tcW w:w="6946" w:type="dxa"/>
            <w:tcMar>
              <w:top w:w="0" w:type="dxa"/>
              <w:left w:w="108" w:type="dxa"/>
              <w:bottom w:w="0" w:type="dxa"/>
              <w:right w:w="108" w:type="dxa"/>
            </w:tcMar>
            <w:hideMark/>
          </w:tcPr>
          <w:p w14:paraId="195074F8" w14:textId="0131B00B" w:rsidR="00685FBA" w:rsidRPr="00386619" w:rsidRDefault="00822BFA" w:rsidP="00490C7C">
            <w:pPr>
              <w:widowControl w:val="0"/>
              <w:spacing w:before="120" w:after="120"/>
              <w:jc w:val="both"/>
              <w:rPr>
                <w:rFonts w:asciiTheme="majorHAnsi" w:hAnsiTheme="majorHAnsi" w:cstheme="majorHAnsi"/>
                <w:szCs w:val="28"/>
              </w:rPr>
            </w:pPr>
            <w:r w:rsidRPr="00386619">
              <w:rPr>
                <w:rFonts w:asciiTheme="majorHAnsi" w:hAnsiTheme="majorHAnsi" w:cstheme="majorHAnsi"/>
                <w:szCs w:val="28"/>
              </w:rPr>
              <w:t>2</w:t>
            </w:r>
            <w:r w:rsidR="00685FBA" w:rsidRPr="00386619">
              <w:rPr>
                <w:rFonts w:asciiTheme="majorHAnsi" w:hAnsiTheme="majorHAnsi" w:cstheme="majorHAnsi"/>
                <w:szCs w:val="28"/>
              </w:rPr>
              <w:t>.2. Cấu tạo và tính chất đặc trưng của nguyên liệu dệt</w:t>
            </w:r>
            <w:r w:rsidR="00DD2F16" w:rsidRPr="00386619">
              <w:rPr>
                <w:rFonts w:asciiTheme="majorHAnsi" w:hAnsiTheme="majorHAnsi" w:cstheme="majorHAnsi"/>
                <w:szCs w:val="28"/>
              </w:rPr>
              <w:t xml:space="preserve"> </w:t>
            </w:r>
          </w:p>
        </w:tc>
        <w:tc>
          <w:tcPr>
            <w:tcW w:w="2410" w:type="dxa"/>
            <w:tcMar>
              <w:top w:w="0" w:type="dxa"/>
              <w:left w:w="108" w:type="dxa"/>
              <w:bottom w:w="0" w:type="dxa"/>
              <w:right w:w="108" w:type="dxa"/>
            </w:tcMar>
            <w:hideMark/>
          </w:tcPr>
          <w:p w14:paraId="3EA3FDAC" w14:textId="60F46920" w:rsidR="00685FBA" w:rsidRPr="00386619" w:rsidRDefault="00DD2F16" w:rsidP="00490C7C">
            <w:pPr>
              <w:widowControl w:val="0"/>
              <w:jc w:val="both"/>
              <w:rPr>
                <w:rFonts w:asciiTheme="majorHAnsi" w:hAnsiTheme="majorHAnsi" w:cstheme="majorHAnsi"/>
                <w:szCs w:val="28"/>
              </w:rPr>
            </w:pPr>
            <w:r w:rsidRPr="00386619">
              <w:rPr>
                <w:rFonts w:asciiTheme="majorHAnsi" w:hAnsiTheme="majorHAnsi" w:cstheme="majorHAnsi"/>
                <w:i/>
                <w:color w:val="000000" w:themeColor="text1"/>
                <w:szCs w:val="28"/>
              </w:rPr>
              <w:t>0.5 giờ</w:t>
            </w:r>
          </w:p>
        </w:tc>
      </w:tr>
      <w:tr w:rsidR="00685FBA" w:rsidRPr="00386619" w14:paraId="136F95B5" w14:textId="77777777" w:rsidTr="00DD2F16">
        <w:trPr>
          <w:trHeight w:val="140"/>
        </w:trPr>
        <w:tc>
          <w:tcPr>
            <w:tcW w:w="6946" w:type="dxa"/>
            <w:tcMar>
              <w:top w:w="0" w:type="dxa"/>
              <w:left w:w="108" w:type="dxa"/>
              <w:bottom w:w="0" w:type="dxa"/>
              <w:right w:w="108" w:type="dxa"/>
            </w:tcMar>
            <w:hideMark/>
          </w:tcPr>
          <w:p w14:paraId="39631031" w14:textId="77777777" w:rsidR="00685FBA" w:rsidRPr="00386619" w:rsidRDefault="00822BFA" w:rsidP="00490C7C">
            <w:pPr>
              <w:widowControl w:val="0"/>
              <w:spacing w:before="120" w:after="120"/>
              <w:jc w:val="both"/>
              <w:rPr>
                <w:rFonts w:asciiTheme="majorHAnsi" w:hAnsiTheme="majorHAnsi" w:cstheme="majorHAnsi"/>
                <w:szCs w:val="28"/>
              </w:rPr>
            </w:pPr>
            <w:r w:rsidRPr="00386619">
              <w:rPr>
                <w:rFonts w:asciiTheme="majorHAnsi" w:hAnsiTheme="majorHAnsi" w:cstheme="majorHAnsi"/>
                <w:szCs w:val="28"/>
              </w:rPr>
              <w:t>2</w:t>
            </w:r>
            <w:r w:rsidR="00685FBA" w:rsidRPr="00386619">
              <w:rPr>
                <w:rFonts w:asciiTheme="majorHAnsi" w:hAnsiTheme="majorHAnsi" w:cstheme="majorHAnsi"/>
                <w:szCs w:val="28"/>
              </w:rPr>
              <w:t>.2.1. Cấu tạo và các tính chất cơ bản của xơ, sợi tự nhiên</w:t>
            </w:r>
          </w:p>
        </w:tc>
        <w:tc>
          <w:tcPr>
            <w:tcW w:w="2410" w:type="dxa"/>
            <w:tcMar>
              <w:top w:w="0" w:type="dxa"/>
              <w:left w:w="108" w:type="dxa"/>
              <w:bottom w:w="0" w:type="dxa"/>
              <w:right w:w="108" w:type="dxa"/>
            </w:tcMar>
            <w:hideMark/>
          </w:tcPr>
          <w:p w14:paraId="287108E9" w14:textId="77777777" w:rsidR="00685FBA" w:rsidRPr="00386619" w:rsidRDefault="00685FBA" w:rsidP="00490C7C">
            <w:pPr>
              <w:widowControl w:val="0"/>
              <w:jc w:val="both"/>
              <w:rPr>
                <w:rFonts w:asciiTheme="majorHAnsi" w:hAnsiTheme="majorHAnsi" w:cstheme="majorHAnsi"/>
                <w:szCs w:val="28"/>
              </w:rPr>
            </w:pPr>
          </w:p>
        </w:tc>
      </w:tr>
      <w:tr w:rsidR="00685FBA" w:rsidRPr="00386619" w14:paraId="05B13C63" w14:textId="77777777" w:rsidTr="00DD2F16">
        <w:trPr>
          <w:trHeight w:val="140"/>
        </w:trPr>
        <w:tc>
          <w:tcPr>
            <w:tcW w:w="6946" w:type="dxa"/>
            <w:tcMar>
              <w:top w:w="0" w:type="dxa"/>
              <w:left w:w="108" w:type="dxa"/>
              <w:bottom w:w="0" w:type="dxa"/>
              <w:right w:w="108" w:type="dxa"/>
            </w:tcMar>
            <w:hideMark/>
          </w:tcPr>
          <w:p w14:paraId="3ACF0A09" w14:textId="77777777" w:rsidR="00685FBA" w:rsidRPr="00386619" w:rsidRDefault="00822BFA" w:rsidP="00490C7C">
            <w:pPr>
              <w:widowControl w:val="0"/>
              <w:spacing w:before="120" w:after="120"/>
              <w:jc w:val="both"/>
              <w:rPr>
                <w:rFonts w:asciiTheme="majorHAnsi" w:hAnsiTheme="majorHAnsi" w:cstheme="majorHAnsi"/>
                <w:szCs w:val="28"/>
              </w:rPr>
            </w:pPr>
            <w:r w:rsidRPr="00386619">
              <w:rPr>
                <w:rFonts w:asciiTheme="majorHAnsi" w:hAnsiTheme="majorHAnsi" w:cstheme="majorHAnsi"/>
                <w:szCs w:val="28"/>
              </w:rPr>
              <w:t>2</w:t>
            </w:r>
            <w:r w:rsidR="00685FBA" w:rsidRPr="00386619">
              <w:rPr>
                <w:rFonts w:asciiTheme="majorHAnsi" w:hAnsiTheme="majorHAnsi" w:cstheme="majorHAnsi"/>
                <w:szCs w:val="28"/>
              </w:rPr>
              <w:t>.2.2. Cấu tạo và tính chất cơ bản của xơ, sợi nhân tạo</w:t>
            </w:r>
          </w:p>
        </w:tc>
        <w:tc>
          <w:tcPr>
            <w:tcW w:w="2410" w:type="dxa"/>
            <w:tcMar>
              <w:top w:w="0" w:type="dxa"/>
              <w:left w:w="108" w:type="dxa"/>
              <w:bottom w:w="0" w:type="dxa"/>
              <w:right w:w="108" w:type="dxa"/>
            </w:tcMar>
            <w:hideMark/>
          </w:tcPr>
          <w:p w14:paraId="33C0C779" w14:textId="77777777" w:rsidR="00685FBA" w:rsidRPr="00386619" w:rsidRDefault="00685FBA" w:rsidP="00490C7C">
            <w:pPr>
              <w:widowControl w:val="0"/>
              <w:jc w:val="both"/>
              <w:rPr>
                <w:rFonts w:asciiTheme="majorHAnsi" w:hAnsiTheme="majorHAnsi" w:cstheme="majorHAnsi"/>
                <w:szCs w:val="28"/>
              </w:rPr>
            </w:pPr>
          </w:p>
        </w:tc>
      </w:tr>
      <w:tr w:rsidR="00685FBA" w:rsidRPr="00386619" w14:paraId="11A7718E" w14:textId="77777777" w:rsidTr="00DD2F16">
        <w:trPr>
          <w:trHeight w:val="140"/>
        </w:trPr>
        <w:tc>
          <w:tcPr>
            <w:tcW w:w="6946" w:type="dxa"/>
            <w:tcMar>
              <w:top w:w="0" w:type="dxa"/>
              <w:left w:w="108" w:type="dxa"/>
              <w:bottom w:w="0" w:type="dxa"/>
              <w:right w:w="108" w:type="dxa"/>
            </w:tcMar>
            <w:hideMark/>
          </w:tcPr>
          <w:p w14:paraId="7B6643C1" w14:textId="77777777" w:rsidR="00685FBA" w:rsidRPr="00386619" w:rsidRDefault="00822BFA" w:rsidP="00490C7C">
            <w:pPr>
              <w:widowControl w:val="0"/>
              <w:spacing w:before="120" w:after="120"/>
              <w:jc w:val="both"/>
              <w:rPr>
                <w:rFonts w:asciiTheme="majorHAnsi" w:hAnsiTheme="majorHAnsi" w:cstheme="majorHAnsi"/>
                <w:szCs w:val="28"/>
              </w:rPr>
            </w:pPr>
            <w:r w:rsidRPr="00386619">
              <w:rPr>
                <w:rFonts w:asciiTheme="majorHAnsi" w:hAnsiTheme="majorHAnsi" w:cstheme="majorHAnsi"/>
                <w:szCs w:val="28"/>
              </w:rPr>
              <w:t>2</w:t>
            </w:r>
            <w:r w:rsidR="00685FBA" w:rsidRPr="00386619">
              <w:rPr>
                <w:rFonts w:asciiTheme="majorHAnsi" w:hAnsiTheme="majorHAnsi" w:cstheme="majorHAnsi"/>
                <w:szCs w:val="28"/>
              </w:rPr>
              <w:t>.3. Cấu tạo và tính chất của xơ, sợi pha</w:t>
            </w:r>
          </w:p>
        </w:tc>
        <w:tc>
          <w:tcPr>
            <w:tcW w:w="2410" w:type="dxa"/>
            <w:tcMar>
              <w:top w:w="0" w:type="dxa"/>
              <w:left w:w="108" w:type="dxa"/>
              <w:bottom w:w="0" w:type="dxa"/>
              <w:right w:w="108" w:type="dxa"/>
            </w:tcMar>
            <w:hideMark/>
          </w:tcPr>
          <w:p w14:paraId="1D42403F" w14:textId="1B71E18B" w:rsidR="00685FBA" w:rsidRPr="00386619" w:rsidRDefault="00DD2F16" w:rsidP="00490C7C">
            <w:pPr>
              <w:widowControl w:val="0"/>
              <w:jc w:val="both"/>
              <w:rPr>
                <w:rFonts w:asciiTheme="majorHAnsi" w:hAnsiTheme="majorHAnsi" w:cstheme="majorHAnsi"/>
                <w:szCs w:val="28"/>
              </w:rPr>
            </w:pPr>
            <w:r w:rsidRPr="00386619">
              <w:rPr>
                <w:rFonts w:asciiTheme="majorHAnsi" w:hAnsiTheme="majorHAnsi" w:cstheme="majorHAnsi"/>
                <w:i/>
                <w:color w:val="000000" w:themeColor="text1"/>
                <w:szCs w:val="28"/>
              </w:rPr>
              <w:t xml:space="preserve"> 2 giờ</w:t>
            </w:r>
          </w:p>
        </w:tc>
      </w:tr>
    </w:tbl>
    <w:p w14:paraId="64F2BF64" w14:textId="77777777" w:rsidR="00DD2F16" w:rsidRPr="00386619" w:rsidRDefault="00685FBA" w:rsidP="00490C7C">
      <w:pPr>
        <w:widowControl w:val="0"/>
        <w:tabs>
          <w:tab w:val="left" w:pos="720"/>
        </w:tabs>
        <w:spacing w:before="120" w:after="120"/>
        <w:jc w:val="both"/>
        <w:rPr>
          <w:rFonts w:asciiTheme="majorHAnsi" w:hAnsiTheme="majorHAnsi" w:cstheme="majorHAnsi"/>
          <w:i/>
          <w:iCs/>
          <w:szCs w:val="28"/>
        </w:rPr>
      </w:pPr>
      <w:r w:rsidRPr="00386619">
        <w:rPr>
          <w:rFonts w:asciiTheme="majorHAnsi" w:hAnsiTheme="majorHAnsi" w:cstheme="majorHAnsi"/>
          <w:b/>
          <w:bCs/>
          <w:szCs w:val="28"/>
        </w:rPr>
        <w:t>Chương 2: Cấu tạo, tính chất của vải</w:t>
      </w:r>
      <w:r w:rsidRPr="00386619">
        <w:rPr>
          <w:rFonts w:asciiTheme="majorHAnsi" w:hAnsiTheme="majorHAnsi" w:cstheme="majorHAnsi"/>
          <w:i/>
          <w:iCs/>
          <w:szCs w:val="28"/>
        </w:rPr>
        <w:t xml:space="preserve">                 </w:t>
      </w:r>
      <w:r w:rsidR="00DD2F16" w:rsidRPr="00386619">
        <w:rPr>
          <w:rFonts w:asciiTheme="majorHAnsi" w:hAnsiTheme="majorHAnsi" w:cstheme="majorHAnsi"/>
          <w:i/>
          <w:iCs/>
          <w:szCs w:val="28"/>
        </w:rPr>
        <w:t xml:space="preserve">     </w:t>
      </w:r>
    </w:p>
    <w:p w14:paraId="5FBBFEB2" w14:textId="0A17EA23" w:rsidR="00685FBA" w:rsidRPr="00386619" w:rsidRDefault="00DD7B35" w:rsidP="00490C7C">
      <w:pPr>
        <w:widowControl w:val="0"/>
        <w:tabs>
          <w:tab w:val="left" w:pos="720"/>
        </w:tabs>
        <w:spacing w:before="120" w:after="120"/>
        <w:jc w:val="right"/>
        <w:rPr>
          <w:rFonts w:asciiTheme="majorHAnsi" w:hAnsiTheme="majorHAnsi" w:cstheme="majorHAnsi"/>
          <w:i/>
          <w:szCs w:val="28"/>
        </w:rPr>
      </w:pPr>
      <w:r>
        <w:rPr>
          <w:i/>
          <w:iCs/>
          <w:szCs w:val="28"/>
        </w:rPr>
        <w:t>Thời gian:</w:t>
      </w:r>
      <w:r w:rsidRPr="001108D8">
        <w:rPr>
          <w:i/>
          <w:iCs/>
          <w:szCs w:val="28"/>
        </w:rPr>
        <w:t xml:space="preserve">  </w:t>
      </w:r>
      <w:r w:rsidR="00685FBA" w:rsidRPr="00386619">
        <w:rPr>
          <w:rFonts w:asciiTheme="majorHAnsi" w:hAnsiTheme="majorHAnsi" w:cstheme="majorHAnsi"/>
          <w:i/>
          <w:iCs/>
          <w:szCs w:val="28"/>
        </w:rPr>
        <w:t xml:space="preserve"> 16</w:t>
      </w:r>
      <w:r w:rsidR="00DD2F16" w:rsidRPr="00386619">
        <w:rPr>
          <w:rFonts w:asciiTheme="majorHAnsi" w:hAnsiTheme="majorHAnsi" w:cstheme="majorHAnsi"/>
          <w:i/>
          <w:iCs/>
          <w:szCs w:val="28"/>
        </w:rPr>
        <w:t xml:space="preserve"> </w:t>
      </w:r>
      <w:r w:rsidR="00685FBA" w:rsidRPr="00386619">
        <w:rPr>
          <w:rFonts w:asciiTheme="majorHAnsi" w:hAnsiTheme="majorHAnsi" w:cstheme="majorHAnsi"/>
          <w:i/>
          <w:iCs/>
          <w:szCs w:val="28"/>
        </w:rPr>
        <w:t>giờ</w:t>
      </w:r>
      <w:r w:rsidR="00DD2F16" w:rsidRPr="00386619">
        <w:rPr>
          <w:rFonts w:asciiTheme="majorHAnsi" w:hAnsiTheme="majorHAnsi" w:cstheme="majorHAnsi"/>
          <w:i/>
          <w:iCs/>
          <w:szCs w:val="28"/>
        </w:rPr>
        <w:t xml:space="preserve"> (T</w:t>
      </w:r>
      <w:r w:rsidR="00BE6094">
        <w:rPr>
          <w:rFonts w:asciiTheme="majorHAnsi" w:hAnsiTheme="majorHAnsi" w:cstheme="majorHAnsi"/>
          <w:i/>
          <w:iCs/>
          <w:szCs w:val="28"/>
        </w:rPr>
        <w:t>L: 11</w:t>
      </w:r>
      <w:r w:rsidR="00DD2F16" w:rsidRPr="00386619">
        <w:rPr>
          <w:rFonts w:asciiTheme="majorHAnsi" w:hAnsiTheme="majorHAnsi" w:cstheme="majorHAnsi"/>
          <w:i/>
          <w:iCs/>
          <w:szCs w:val="28"/>
        </w:rPr>
        <w:t xml:space="preserve"> giờ</w:t>
      </w:r>
      <w:r w:rsidR="00BE6094">
        <w:rPr>
          <w:rFonts w:asciiTheme="majorHAnsi" w:hAnsiTheme="majorHAnsi" w:cstheme="majorHAnsi"/>
          <w:i/>
          <w:iCs/>
          <w:szCs w:val="28"/>
        </w:rPr>
        <w:t>; TH: 4</w:t>
      </w:r>
      <w:r w:rsidR="00DD2F16" w:rsidRPr="00386619">
        <w:rPr>
          <w:rFonts w:asciiTheme="majorHAnsi" w:hAnsiTheme="majorHAnsi" w:cstheme="majorHAnsi"/>
          <w:i/>
          <w:iCs/>
          <w:szCs w:val="28"/>
        </w:rPr>
        <w:t xml:space="preserve"> giờ; KT: 1 giờ)</w:t>
      </w:r>
    </w:p>
    <w:p w14:paraId="4A26CFA6" w14:textId="03D70A44" w:rsidR="00847AC2" w:rsidRPr="00386619" w:rsidRDefault="00685FBA" w:rsidP="00490C7C">
      <w:pPr>
        <w:widowControl w:val="0"/>
        <w:spacing w:before="120" w:after="120"/>
        <w:jc w:val="both"/>
        <w:rPr>
          <w:rFonts w:asciiTheme="majorHAnsi" w:hAnsiTheme="majorHAnsi" w:cstheme="majorHAnsi"/>
          <w:szCs w:val="28"/>
        </w:rPr>
      </w:pPr>
      <w:r w:rsidRPr="00386619">
        <w:rPr>
          <w:rFonts w:asciiTheme="majorHAnsi" w:hAnsiTheme="majorHAnsi" w:cstheme="majorHAnsi"/>
          <w:szCs w:val="28"/>
        </w:rPr>
        <w:t>1. Mụ</w:t>
      </w:r>
      <w:r w:rsidR="00847AC2" w:rsidRPr="00386619">
        <w:rPr>
          <w:rFonts w:asciiTheme="majorHAnsi" w:hAnsiTheme="majorHAnsi" w:cstheme="majorHAnsi"/>
          <w:szCs w:val="28"/>
        </w:rPr>
        <w:t>c tiêu</w:t>
      </w:r>
      <w:r w:rsidR="00DD2F16" w:rsidRPr="00386619">
        <w:rPr>
          <w:rFonts w:asciiTheme="majorHAnsi" w:hAnsiTheme="majorHAnsi" w:cstheme="majorHAnsi"/>
          <w:szCs w:val="28"/>
        </w:rPr>
        <w:t xml:space="preserve"> của chương</w:t>
      </w:r>
      <w:r w:rsidR="00847AC2" w:rsidRPr="00386619">
        <w:rPr>
          <w:rFonts w:asciiTheme="majorHAnsi" w:hAnsiTheme="majorHAnsi" w:cstheme="majorHAnsi"/>
          <w:szCs w:val="28"/>
        </w:rPr>
        <w:t>:</w:t>
      </w:r>
    </w:p>
    <w:p w14:paraId="3C2A40B5" w14:textId="30C8D308" w:rsidR="005F38E8" w:rsidRPr="00386619" w:rsidRDefault="00DD2F16"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 K</w:t>
      </w:r>
      <w:r w:rsidR="00847AC2" w:rsidRPr="00386619">
        <w:rPr>
          <w:rFonts w:asciiTheme="majorHAnsi" w:hAnsiTheme="majorHAnsi" w:cstheme="majorHAnsi"/>
          <w:szCs w:val="28"/>
        </w:rPr>
        <w:t xml:space="preserve">iến thức: </w:t>
      </w:r>
    </w:p>
    <w:p w14:paraId="6412BA91" w14:textId="5E4946B4" w:rsidR="00847AC2" w:rsidRPr="00386619" w:rsidRDefault="00847AC2" w:rsidP="00490C7C">
      <w:pPr>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Trình bày được các đặc tính cơ bản của vải như chiều dài, chiều rộng, khối lượng, độ nhàu, độ bền…của vải;</w:t>
      </w:r>
    </w:p>
    <w:p w14:paraId="3D8C2AA3" w14:textId="77777777" w:rsidR="00847AC2" w:rsidRPr="00386619" w:rsidRDefault="00847AC2" w:rsidP="00490C7C">
      <w:pPr>
        <w:tabs>
          <w:tab w:val="num" w:pos="709"/>
        </w:tabs>
        <w:spacing w:line="288" w:lineRule="auto"/>
        <w:ind w:left="709"/>
        <w:jc w:val="both"/>
        <w:rPr>
          <w:rFonts w:asciiTheme="majorHAnsi" w:hAnsiTheme="majorHAnsi" w:cstheme="majorHAnsi"/>
          <w:szCs w:val="28"/>
        </w:rPr>
      </w:pPr>
      <w:r w:rsidRPr="00386619">
        <w:rPr>
          <w:rFonts w:asciiTheme="majorHAnsi" w:hAnsiTheme="majorHAnsi" w:cstheme="majorHAnsi"/>
          <w:szCs w:val="28"/>
        </w:rPr>
        <w:tab/>
        <w:t>+ Trình bày được khái niệm và phân loại được vải dệt thoi, vải dệt kim, vải không dệt, vải dệt từ xơ, sợi tự nhiên, vải dệt từ xơ, sợi pha.</w:t>
      </w:r>
    </w:p>
    <w:p w14:paraId="454C8083" w14:textId="5AD30656" w:rsidR="00847AC2" w:rsidRPr="00386619" w:rsidRDefault="00DD2F16" w:rsidP="00490C7C">
      <w:pPr>
        <w:tabs>
          <w:tab w:val="num" w:pos="1982"/>
        </w:tabs>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K</w:t>
      </w:r>
      <w:r w:rsidR="00847AC2" w:rsidRPr="00386619">
        <w:rPr>
          <w:rFonts w:asciiTheme="majorHAnsi" w:hAnsiTheme="majorHAnsi" w:cstheme="majorHAnsi"/>
          <w:szCs w:val="28"/>
        </w:rPr>
        <w:t xml:space="preserve">ỹ năng: </w:t>
      </w:r>
    </w:p>
    <w:p w14:paraId="22EAFE81" w14:textId="77777777" w:rsidR="00847AC2" w:rsidRPr="00386619" w:rsidRDefault="00847AC2" w:rsidP="00490C7C">
      <w:pPr>
        <w:tabs>
          <w:tab w:val="num" w:pos="709"/>
        </w:tabs>
        <w:spacing w:line="288" w:lineRule="auto"/>
        <w:ind w:left="709"/>
        <w:jc w:val="both"/>
        <w:rPr>
          <w:rFonts w:asciiTheme="majorHAnsi" w:hAnsiTheme="majorHAnsi" w:cstheme="majorHAnsi"/>
          <w:szCs w:val="28"/>
        </w:rPr>
      </w:pPr>
      <w:r w:rsidRPr="00386619">
        <w:rPr>
          <w:rFonts w:asciiTheme="majorHAnsi" w:hAnsiTheme="majorHAnsi" w:cstheme="majorHAnsi"/>
          <w:iCs/>
          <w:szCs w:val="28"/>
        </w:rPr>
        <w:t xml:space="preserve">+ Phân loại được một số đặc tính của vải như chiều dài, </w:t>
      </w:r>
      <w:r w:rsidRPr="00386619">
        <w:rPr>
          <w:rFonts w:asciiTheme="majorHAnsi" w:hAnsiTheme="majorHAnsi" w:cstheme="majorHAnsi"/>
          <w:szCs w:val="28"/>
        </w:rPr>
        <w:t>chiều rộng, khối lượng, độ nhàu, độ bền…của vải;</w:t>
      </w:r>
    </w:p>
    <w:p w14:paraId="2C325755" w14:textId="77777777" w:rsidR="00847AC2" w:rsidRPr="00386619" w:rsidRDefault="00847AC2" w:rsidP="00490C7C">
      <w:pPr>
        <w:tabs>
          <w:tab w:val="num" w:pos="709"/>
        </w:tabs>
        <w:spacing w:line="288" w:lineRule="auto"/>
        <w:ind w:left="709"/>
        <w:jc w:val="both"/>
        <w:rPr>
          <w:rFonts w:asciiTheme="majorHAnsi" w:hAnsiTheme="majorHAnsi" w:cstheme="majorHAnsi"/>
          <w:szCs w:val="28"/>
        </w:rPr>
      </w:pPr>
      <w:r w:rsidRPr="00386619">
        <w:rPr>
          <w:rFonts w:asciiTheme="majorHAnsi" w:hAnsiTheme="majorHAnsi" w:cstheme="majorHAnsi"/>
          <w:iCs/>
          <w:szCs w:val="28"/>
        </w:rPr>
        <w:t xml:space="preserve">+ Phân loại được các loại vải dệt thoi, </w:t>
      </w:r>
      <w:r w:rsidRPr="00386619">
        <w:rPr>
          <w:rFonts w:asciiTheme="majorHAnsi" w:hAnsiTheme="majorHAnsi" w:cstheme="majorHAnsi"/>
          <w:szCs w:val="28"/>
        </w:rPr>
        <w:t>vải dệt kim, vải không dệt, vải dệt từ xơ, sợi tự nhiên, vải dệt từ xơ, sợi pha</w:t>
      </w:r>
      <w:r w:rsidRPr="00386619">
        <w:rPr>
          <w:rFonts w:asciiTheme="majorHAnsi" w:hAnsiTheme="majorHAnsi" w:cstheme="majorHAnsi"/>
          <w:iCs/>
          <w:szCs w:val="28"/>
        </w:rPr>
        <w:t xml:space="preserve"> sử dụng trong quá trình may; </w:t>
      </w:r>
    </w:p>
    <w:p w14:paraId="224D21C3" w14:textId="0FCD80D2" w:rsidR="00685FBA" w:rsidRPr="00386619" w:rsidRDefault="00DD2F16"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iCs/>
          <w:szCs w:val="28"/>
        </w:rPr>
        <w:lastRenderedPageBreak/>
        <w:t>- N</w:t>
      </w:r>
      <w:r w:rsidR="00685FBA" w:rsidRPr="00386619">
        <w:rPr>
          <w:rFonts w:asciiTheme="majorHAnsi" w:hAnsiTheme="majorHAnsi" w:cstheme="majorHAnsi"/>
          <w:iCs/>
          <w:szCs w:val="28"/>
        </w:rPr>
        <w:t>ăng lực tự chủ và trách nhiệm:</w:t>
      </w:r>
      <w:r w:rsidR="00685FBA" w:rsidRPr="00386619">
        <w:rPr>
          <w:rFonts w:asciiTheme="majorHAnsi" w:hAnsiTheme="majorHAnsi" w:cstheme="majorHAnsi"/>
          <w:szCs w:val="28"/>
        </w:rPr>
        <w:t> </w:t>
      </w:r>
    </w:p>
    <w:p w14:paraId="0414ED11" w14:textId="77777777" w:rsidR="00685FBA" w:rsidRPr="00386619" w:rsidRDefault="00685FBA" w:rsidP="00490C7C">
      <w:pPr>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Nghiêm túc tự giác trong học tập;</w:t>
      </w:r>
    </w:p>
    <w:p w14:paraId="31D753A2" w14:textId="77777777" w:rsidR="00685FBA" w:rsidRPr="00386619" w:rsidRDefault="00685FBA" w:rsidP="00490C7C">
      <w:pPr>
        <w:widowControl w:val="0"/>
        <w:spacing w:line="288" w:lineRule="auto"/>
        <w:ind w:left="720"/>
        <w:jc w:val="both"/>
        <w:rPr>
          <w:rFonts w:asciiTheme="majorHAnsi" w:hAnsiTheme="majorHAnsi" w:cstheme="majorHAnsi"/>
          <w:szCs w:val="28"/>
        </w:rPr>
      </w:pPr>
      <w:r w:rsidRPr="00386619">
        <w:rPr>
          <w:rFonts w:asciiTheme="majorHAnsi" w:hAnsiTheme="majorHAnsi" w:cstheme="majorHAnsi"/>
          <w:szCs w:val="28"/>
        </w:rPr>
        <w:t xml:space="preserve">+ Rèn luyện tính cẩn thận, chính xác, linh hoạt của </w:t>
      </w:r>
      <w:r w:rsidR="00847AC2" w:rsidRPr="00386619">
        <w:rPr>
          <w:rFonts w:asciiTheme="majorHAnsi" w:hAnsiTheme="majorHAnsi" w:cstheme="majorHAnsi"/>
          <w:szCs w:val="28"/>
        </w:rPr>
        <w:t>sinh viên</w:t>
      </w:r>
      <w:r w:rsidRPr="00386619">
        <w:rPr>
          <w:rFonts w:asciiTheme="majorHAnsi" w:hAnsiTheme="majorHAnsi" w:cstheme="majorHAnsi"/>
          <w:szCs w:val="28"/>
        </w:rPr>
        <w:t xml:space="preserve"> trong quá trình học tập.</w:t>
      </w:r>
    </w:p>
    <w:p w14:paraId="2CB03902" w14:textId="77777777" w:rsidR="00685FBA" w:rsidRPr="00386619" w:rsidRDefault="00685FBA" w:rsidP="00490C7C">
      <w:pPr>
        <w:widowControl w:val="0"/>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Nội dung chương</w:t>
      </w:r>
    </w:p>
    <w:p w14:paraId="320BE59C" w14:textId="7326C5A1" w:rsidR="00B717BA" w:rsidRPr="00386619" w:rsidRDefault="00B717BA" w:rsidP="00490C7C">
      <w:pPr>
        <w:widowControl w:val="0"/>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2.1.Một số đặc tính cơ bản của vải</w:t>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i/>
          <w:szCs w:val="28"/>
        </w:rPr>
        <w:t xml:space="preserve"> 2 giờ</w:t>
      </w:r>
    </w:p>
    <w:p w14:paraId="3B90997D" w14:textId="3178A674" w:rsidR="00B717BA" w:rsidRPr="00386619" w:rsidRDefault="00B717BA" w:rsidP="00490C7C">
      <w:pPr>
        <w:widowControl w:val="0"/>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2.2.Vải dệt thoi    </w:t>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i/>
          <w:szCs w:val="28"/>
        </w:rPr>
        <w:t xml:space="preserve"> 3 giờ</w:t>
      </w:r>
      <w:r w:rsidRPr="00386619">
        <w:rPr>
          <w:rFonts w:asciiTheme="majorHAnsi" w:hAnsiTheme="majorHAnsi" w:cstheme="majorHAnsi"/>
          <w:szCs w:val="28"/>
        </w:rPr>
        <w:t xml:space="preserve">                                                </w:t>
      </w:r>
    </w:p>
    <w:p w14:paraId="0D23A68B" w14:textId="7C967871" w:rsidR="00B717BA" w:rsidRPr="00386619" w:rsidRDefault="00B717BA" w:rsidP="00490C7C">
      <w:pPr>
        <w:widowControl w:val="0"/>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2.3.Vải dệt kim</w:t>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i/>
          <w:szCs w:val="28"/>
        </w:rPr>
        <w:t xml:space="preserve"> 3 giờ</w:t>
      </w:r>
    </w:p>
    <w:p w14:paraId="46D03872" w14:textId="3397921E" w:rsidR="00B717BA" w:rsidRPr="00386619" w:rsidRDefault="00B717BA" w:rsidP="00490C7C">
      <w:pPr>
        <w:widowControl w:val="0"/>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4. Vải không dệt</w:t>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i/>
          <w:szCs w:val="28"/>
        </w:rPr>
        <w:t xml:space="preserve"> 2 giờ</w:t>
      </w:r>
    </w:p>
    <w:p w14:paraId="0CA42F13" w14:textId="58CD6788" w:rsidR="00B717BA" w:rsidRPr="00386619" w:rsidRDefault="00B717BA" w:rsidP="00490C7C">
      <w:pPr>
        <w:widowControl w:val="0"/>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2.5. Vải dệt từ</w:t>
      </w:r>
      <w:r w:rsidR="004D0C31" w:rsidRPr="00386619">
        <w:rPr>
          <w:rFonts w:asciiTheme="majorHAnsi" w:hAnsiTheme="majorHAnsi" w:cstheme="majorHAnsi"/>
          <w:szCs w:val="28"/>
        </w:rPr>
        <w:t xml:space="preserve"> xơ sợi</w:t>
      </w:r>
      <w:r w:rsidRPr="00386619">
        <w:rPr>
          <w:rFonts w:asciiTheme="majorHAnsi" w:hAnsiTheme="majorHAnsi" w:cstheme="majorHAnsi"/>
          <w:szCs w:val="28"/>
        </w:rPr>
        <w:t xml:space="preserve"> tự nhiên</w:t>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szCs w:val="28"/>
        </w:rPr>
        <w:tab/>
      </w:r>
      <w:r w:rsidR="00DD2F16" w:rsidRPr="00386619">
        <w:rPr>
          <w:rFonts w:asciiTheme="majorHAnsi" w:hAnsiTheme="majorHAnsi" w:cstheme="majorHAnsi"/>
          <w:i/>
          <w:szCs w:val="28"/>
        </w:rPr>
        <w:t xml:space="preserve"> 2 giờ</w:t>
      </w:r>
    </w:p>
    <w:p w14:paraId="0869F09A" w14:textId="5B09B60E" w:rsidR="00B717BA" w:rsidRPr="00386619" w:rsidRDefault="00B717BA" w:rsidP="00490C7C">
      <w:pPr>
        <w:widowControl w:val="0"/>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2.6. Vải dệt từ xơ dệt nhân tạo</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2 giờ</w:t>
      </w:r>
    </w:p>
    <w:p w14:paraId="322D6F91" w14:textId="1E9A1546" w:rsidR="00B717BA" w:rsidRPr="00386619" w:rsidRDefault="00B717BA" w:rsidP="00490C7C">
      <w:pPr>
        <w:widowControl w:val="0"/>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2.7. Vải sợi pha</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1 giờ</w:t>
      </w:r>
    </w:p>
    <w:tbl>
      <w:tblPr>
        <w:tblW w:w="0" w:type="auto"/>
        <w:tblInd w:w="108" w:type="dxa"/>
        <w:tblLook w:val="04A0" w:firstRow="1" w:lastRow="0" w:firstColumn="1" w:lastColumn="0" w:noHBand="0" w:noVBand="1"/>
      </w:tblPr>
      <w:tblGrid>
        <w:gridCol w:w="8931"/>
      </w:tblGrid>
      <w:tr w:rsidR="004D0C31" w:rsidRPr="00386619" w14:paraId="6CA19804" w14:textId="77777777" w:rsidTr="004D0C31">
        <w:tc>
          <w:tcPr>
            <w:tcW w:w="8931" w:type="dxa"/>
          </w:tcPr>
          <w:p w14:paraId="2E7446FC" w14:textId="77777777" w:rsidR="004D0C31" w:rsidRPr="00386619" w:rsidRDefault="004D0C31" w:rsidP="00490C7C">
            <w:pPr>
              <w:widowControl w:val="0"/>
              <w:tabs>
                <w:tab w:val="left" w:pos="720"/>
              </w:tabs>
              <w:spacing w:before="120" w:after="120" w:line="288" w:lineRule="auto"/>
              <w:jc w:val="both"/>
              <w:rPr>
                <w:rFonts w:asciiTheme="majorHAnsi" w:hAnsiTheme="majorHAnsi" w:cstheme="majorHAnsi"/>
                <w:iCs/>
                <w:szCs w:val="28"/>
              </w:rPr>
            </w:pPr>
            <w:r w:rsidRPr="00386619">
              <w:rPr>
                <w:rFonts w:asciiTheme="majorHAnsi" w:hAnsiTheme="majorHAnsi" w:cstheme="majorHAnsi"/>
                <w:b/>
                <w:bCs/>
                <w:szCs w:val="28"/>
              </w:rPr>
              <w:t>Chương 3: Vật liệu may và phương pháp lựa chọn vải, bảo quản hàng may mặc</w:t>
            </w:r>
            <w:r w:rsidRPr="00386619">
              <w:rPr>
                <w:rFonts w:asciiTheme="majorHAnsi" w:hAnsiTheme="majorHAnsi" w:cstheme="majorHAnsi"/>
                <w:iCs/>
                <w:szCs w:val="28"/>
              </w:rPr>
              <w:t xml:space="preserve"> </w:t>
            </w:r>
          </w:p>
          <w:p w14:paraId="3C0F997B" w14:textId="527DFB75" w:rsidR="004D0C31" w:rsidRPr="00386619" w:rsidRDefault="004D0C31" w:rsidP="00490C7C">
            <w:pPr>
              <w:widowControl w:val="0"/>
              <w:tabs>
                <w:tab w:val="left" w:pos="720"/>
              </w:tabs>
              <w:spacing w:before="120" w:after="120" w:line="288" w:lineRule="auto"/>
              <w:jc w:val="right"/>
              <w:rPr>
                <w:rFonts w:asciiTheme="majorHAnsi" w:hAnsiTheme="majorHAnsi" w:cstheme="majorHAnsi"/>
                <w:b/>
                <w:bCs/>
                <w:i/>
                <w:szCs w:val="28"/>
              </w:rPr>
            </w:pPr>
            <w:r w:rsidRPr="00386619">
              <w:rPr>
                <w:rFonts w:asciiTheme="majorHAnsi" w:hAnsiTheme="majorHAnsi" w:cstheme="majorHAnsi"/>
                <w:i/>
                <w:iCs/>
                <w:szCs w:val="28"/>
              </w:rPr>
              <w:t xml:space="preserve"> </w:t>
            </w:r>
            <w:r w:rsidR="00DD7B35">
              <w:rPr>
                <w:i/>
                <w:iCs/>
                <w:szCs w:val="28"/>
              </w:rPr>
              <w:t>Thời gian:</w:t>
            </w:r>
            <w:r w:rsidR="00DD7B35" w:rsidRPr="001108D8">
              <w:rPr>
                <w:i/>
                <w:iCs/>
                <w:szCs w:val="28"/>
              </w:rPr>
              <w:t xml:space="preserve">  </w:t>
            </w:r>
            <w:r w:rsidRPr="00386619">
              <w:rPr>
                <w:rFonts w:asciiTheme="majorHAnsi" w:hAnsiTheme="majorHAnsi" w:cstheme="majorHAnsi"/>
                <w:i/>
                <w:iCs/>
                <w:szCs w:val="28"/>
              </w:rPr>
              <w:t>11 giờ</w:t>
            </w:r>
            <w:r w:rsidR="00BE6094">
              <w:rPr>
                <w:rFonts w:asciiTheme="majorHAnsi" w:hAnsiTheme="majorHAnsi" w:cstheme="majorHAnsi"/>
                <w:i/>
                <w:iCs/>
                <w:szCs w:val="28"/>
              </w:rPr>
              <w:t xml:space="preserve"> (LT: 7</w:t>
            </w:r>
            <w:r w:rsidRPr="00386619">
              <w:rPr>
                <w:rFonts w:asciiTheme="majorHAnsi" w:hAnsiTheme="majorHAnsi" w:cstheme="majorHAnsi"/>
                <w:i/>
                <w:iCs/>
                <w:szCs w:val="28"/>
              </w:rPr>
              <w:t xml:space="preserve"> giờ</w:t>
            </w:r>
            <w:r w:rsidR="00BE6094">
              <w:rPr>
                <w:rFonts w:asciiTheme="majorHAnsi" w:hAnsiTheme="majorHAnsi" w:cstheme="majorHAnsi"/>
                <w:i/>
                <w:iCs/>
                <w:szCs w:val="28"/>
              </w:rPr>
              <w:t>; BT:3</w:t>
            </w:r>
            <w:r w:rsidRPr="00386619">
              <w:rPr>
                <w:rFonts w:asciiTheme="majorHAnsi" w:hAnsiTheme="majorHAnsi" w:cstheme="majorHAnsi"/>
                <w:i/>
                <w:iCs/>
                <w:szCs w:val="28"/>
              </w:rPr>
              <w:t xml:space="preserve"> giờ; KT: 1 giờ)</w:t>
            </w:r>
          </w:p>
        </w:tc>
      </w:tr>
    </w:tbl>
    <w:p w14:paraId="0E51B26A" w14:textId="06374E88" w:rsidR="00685FBA" w:rsidRPr="00386619" w:rsidRDefault="00685FBA" w:rsidP="00490C7C">
      <w:pPr>
        <w:widowControl w:val="0"/>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Mục tiêu</w:t>
      </w:r>
      <w:r w:rsidR="004D0C31" w:rsidRPr="00386619">
        <w:rPr>
          <w:rFonts w:asciiTheme="majorHAnsi" w:hAnsiTheme="majorHAnsi" w:cstheme="majorHAnsi"/>
          <w:szCs w:val="28"/>
        </w:rPr>
        <w:t xml:space="preserve"> của chương</w:t>
      </w:r>
      <w:r w:rsidRPr="00386619">
        <w:rPr>
          <w:rFonts w:asciiTheme="majorHAnsi" w:hAnsiTheme="majorHAnsi" w:cstheme="majorHAnsi"/>
          <w:szCs w:val="28"/>
        </w:rPr>
        <w:t>:</w:t>
      </w:r>
    </w:p>
    <w:p w14:paraId="6F3641C7" w14:textId="77777777" w:rsidR="00492AEA" w:rsidRPr="00386619" w:rsidRDefault="00492AEA"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Kiến thức: </w:t>
      </w:r>
    </w:p>
    <w:p w14:paraId="0F86751E" w14:textId="77777777" w:rsidR="00492AEA" w:rsidRPr="00386619" w:rsidRDefault="00492AEA"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Trình bày được yêu cầu của các loại chỉ dùng trong may mặc;</w:t>
      </w:r>
    </w:p>
    <w:p w14:paraId="3447C343" w14:textId="77777777" w:rsidR="00492AEA" w:rsidRPr="00386619" w:rsidRDefault="00492AEA"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Trình bày được phương pháp lựa chọn vải cho sản phẩm may</w:t>
      </w:r>
    </w:p>
    <w:p w14:paraId="401AA021" w14:textId="77777777" w:rsidR="00492AEA" w:rsidRPr="00386619" w:rsidRDefault="00492AEA"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Trình bày được  phương pháp bảo quản chất lượng hành may mặc</w:t>
      </w:r>
    </w:p>
    <w:p w14:paraId="587DF411" w14:textId="77777777" w:rsidR="00492AEA" w:rsidRPr="00386619" w:rsidRDefault="00492AEA" w:rsidP="00490C7C">
      <w:pPr>
        <w:spacing w:before="120" w:after="120" w:line="288" w:lineRule="auto"/>
        <w:ind w:firstLine="720"/>
        <w:jc w:val="both"/>
        <w:rPr>
          <w:rFonts w:asciiTheme="majorHAnsi" w:hAnsiTheme="majorHAnsi" w:cstheme="majorHAnsi"/>
          <w:spacing w:val="-6"/>
          <w:szCs w:val="28"/>
        </w:rPr>
      </w:pPr>
      <w:r w:rsidRPr="00386619">
        <w:rPr>
          <w:rFonts w:asciiTheme="majorHAnsi" w:hAnsiTheme="majorHAnsi" w:cstheme="majorHAnsi"/>
          <w:spacing w:val="-6"/>
          <w:szCs w:val="28"/>
        </w:rPr>
        <w:t>- Kỹ năng:</w:t>
      </w:r>
    </w:p>
    <w:p w14:paraId="73092775" w14:textId="77777777" w:rsidR="00492AEA" w:rsidRPr="00386619" w:rsidRDefault="00492AEA"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pacing w:val="-6"/>
          <w:szCs w:val="28"/>
        </w:rPr>
        <w:t xml:space="preserve">+ Phân loại được </w:t>
      </w:r>
      <w:r w:rsidRPr="00386619">
        <w:rPr>
          <w:rFonts w:asciiTheme="majorHAnsi" w:hAnsiTheme="majorHAnsi" w:cstheme="majorHAnsi"/>
          <w:szCs w:val="28"/>
        </w:rPr>
        <w:t>các loại chỉ dùng trong may mặc;</w:t>
      </w:r>
    </w:p>
    <w:p w14:paraId="413BBA4D" w14:textId="77777777" w:rsidR="00492AEA" w:rsidRPr="00386619" w:rsidRDefault="00492AEA"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w:t>
      </w:r>
      <w:r w:rsidRPr="00386619">
        <w:rPr>
          <w:rFonts w:asciiTheme="majorHAnsi" w:hAnsiTheme="majorHAnsi" w:cstheme="majorHAnsi"/>
          <w:spacing w:val="-6"/>
          <w:szCs w:val="28"/>
        </w:rPr>
        <w:t xml:space="preserve">Phân loại được </w:t>
      </w:r>
      <w:r w:rsidRPr="00386619">
        <w:rPr>
          <w:rFonts w:asciiTheme="majorHAnsi" w:hAnsiTheme="majorHAnsi" w:cstheme="majorHAnsi"/>
          <w:szCs w:val="28"/>
        </w:rPr>
        <w:t>vật liệu chính, vật liệu phụ dùng trong may mặc;</w:t>
      </w:r>
    </w:p>
    <w:p w14:paraId="2B66ED1F" w14:textId="77777777" w:rsidR="00492AEA" w:rsidRPr="00386619" w:rsidRDefault="00492AEA" w:rsidP="00490C7C">
      <w:pPr>
        <w:spacing w:before="120" w:after="120" w:line="288" w:lineRule="auto"/>
        <w:ind w:firstLine="720"/>
        <w:jc w:val="both"/>
        <w:rPr>
          <w:rFonts w:asciiTheme="majorHAnsi" w:hAnsiTheme="majorHAnsi" w:cstheme="majorHAnsi"/>
          <w:spacing w:val="-6"/>
          <w:szCs w:val="28"/>
        </w:rPr>
      </w:pPr>
      <w:r w:rsidRPr="00386619">
        <w:rPr>
          <w:rFonts w:asciiTheme="majorHAnsi" w:hAnsiTheme="majorHAnsi" w:cstheme="majorHAnsi"/>
          <w:spacing w:val="-6"/>
          <w:szCs w:val="28"/>
        </w:rPr>
        <w:t xml:space="preserve">+ Lựa chọn, bảo quản vật liệu may phù hợp với yêu cầu công nghệ; </w:t>
      </w:r>
    </w:p>
    <w:p w14:paraId="26A38D3D" w14:textId="77777777" w:rsidR="00685FBA" w:rsidRPr="00386619" w:rsidRDefault="00685FBA"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Về năng lực tự chủ và trách nhiệm: </w:t>
      </w:r>
    </w:p>
    <w:p w14:paraId="6B6E21DE" w14:textId="60902101" w:rsidR="00685FBA" w:rsidRPr="00386619" w:rsidRDefault="00685FBA"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Nghiêm túc tự giác trong học tập.</w:t>
      </w:r>
    </w:p>
    <w:p w14:paraId="7B163123" w14:textId="77777777" w:rsidR="00685FBA" w:rsidRPr="00386619" w:rsidRDefault="00685FBA" w:rsidP="00490C7C">
      <w:pPr>
        <w:widowControl w:val="0"/>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Rèn luyện ý thức, trách nhiệm trong quá trình lựa chọn và bảo quản vật liệu ngành may</w:t>
      </w:r>
    </w:p>
    <w:p w14:paraId="1D6816B6" w14:textId="5C93E167" w:rsidR="00685FBA" w:rsidRPr="00386619" w:rsidRDefault="00685FBA" w:rsidP="00490C7C">
      <w:pPr>
        <w:widowControl w:val="0"/>
        <w:tabs>
          <w:tab w:val="left" w:pos="720"/>
        </w:tabs>
        <w:spacing w:after="100" w:afterAutospacing="1" w:line="288" w:lineRule="auto"/>
        <w:jc w:val="both"/>
        <w:rPr>
          <w:rFonts w:asciiTheme="majorHAnsi" w:hAnsiTheme="majorHAnsi" w:cstheme="majorHAnsi"/>
          <w:b/>
          <w:bCs/>
          <w:szCs w:val="28"/>
        </w:rPr>
      </w:pPr>
      <w:r w:rsidRPr="00386619">
        <w:rPr>
          <w:rFonts w:asciiTheme="majorHAnsi" w:hAnsiTheme="majorHAnsi" w:cstheme="majorHAnsi"/>
          <w:b/>
          <w:bCs/>
          <w:szCs w:val="28"/>
        </w:rPr>
        <w:t>2. Nội dung chương</w:t>
      </w:r>
    </w:p>
    <w:p w14:paraId="5FF9E1C1" w14:textId="5C0185E0" w:rsidR="007F712D" w:rsidRPr="00386619" w:rsidRDefault="007F712D"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lastRenderedPageBreak/>
        <w:t>2.1. Chỉ may</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p>
    <w:p w14:paraId="65EA5222" w14:textId="5911CD9D" w:rsidR="004D0C31" w:rsidRPr="00386619" w:rsidRDefault="007F712D"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2.1.1. Khái niệm</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0.5 giờ</w:t>
      </w:r>
    </w:p>
    <w:p w14:paraId="011339C4" w14:textId="1B09E3FE" w:rsidR="004D0C31" w:rsidRPr="00386619" w:rsidRDefault="007F712D" w:rsidP="00490C7C">
      <w:pPr>
        <w:widowControl w:val="0"/>
        <w:tabs>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2.1.2. Phân loại</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0.5 giờ</w:t>
      </w:r>
    </w:p>
    <w:p w14:paraId="630FD5B2" w14:textId="657C4696" w:rsidR="007F712D" w:rsidRPr="00386619" w:rsidRDefault="007F712D"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2.1.3. Yêu cầu đối với chỉ may</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1 giờ</w:t>
      </w:r>
    </w:p>
    <w:p w14:paraId="18D0A0FA" w14:textId="6BACD4FC" w:rsidR="007F712D" w:rsidRPr="00386619" w:rsidRDefault="007F712D"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2.1.4. Ảnh hưởng của độ săn đối với chỉ may</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1 giờ</w:t>
      </w:r>
    </w:p>
    <w:p w14:paraId="45000899" w14:textId="63421BED" w:rsidR="007F712D" w:rsidRPr="00386619" w:rsidRDefault="007F712D"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 Phân loại vật liệu may</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p>
    <w:p w14:paraId="425A1C2D" w14:textId="6073C859" w:rsidR="007F712D" w:rsidRPr="00386619" w:rsidRDefault="007F712D"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2.2.1. Vật liệu chính</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1 giờ</w:t>
      </w:r>
    </w:p>
    <w:p w14:paraId="45B7995C" w14:textId="54D9E176" w:rsidR="00B131F2" w:rsidRPr="00386619" w:rsidRDefault="00B131F2"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2.2.2. Vật liệu phụ</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1 giờ</w:t>
      </w:r>
    </w:p>
    <w:p w14:paraId="0DAC618A" w14:textId="39013068" w:rsidR="00B131F2" w:rsidRPr="00386619" w:rsidRDefault="00B131F2"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 Phương pháp lựa chọn vải cho sản phẩm may</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p>
    <w:p w14:paraId="054C4749" w14:textId="45AB519F" w:rsidR="00B131F2" w:rsidRPr="00386619" w:rsidRDefault="00B131F2"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2.3.1. Chỉ tiêu đánh giá chất lượng vải</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1.5 giờ</w:t>
      </w:r>
    </w:p>
    <w:p w14:paraId="3ED91C34" w14:textId="58670DDD" w:rsidR="00B131F2" w:rsidRPr="00386619" w:rsidRDefault="00B131F2"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2.3.2. Lựa chọn vải theo yêu cầu của sản phẩm</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1.5 giờ</w:t>
      </w:r>
    </w:p>
    <w:p w14:paraId="09B27F7D" w14:textId="69F90084" w:rsidR="00845F49" w:rsidRPr="00386619" w:rsidRDefault="00845F49"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2.4. Biện pháp bảo quản vật liệu may   </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p>
    <w:p w14:paraId="381FBEE6" w14:textId="048BAD9B" w:rsidR="00845F49" w:rsidRPr="00386619" w:rsidRDefault="00845F49"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2.4.1. Các ký hiệu thường dùng trong bảo quản</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1 giờ</w:t>
      </w:r>
    </w:p>
    <w:p w14:paraId="65E0002F" w14:textId="7D8FD05F" w:rsidR="00845F49" w:rsidRPr="00386619" w:rsidRDefault="00845F49"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2.4.2. Nguyên nhân làm giảm chất lượng hàng may mặc</w:t>
      </w:r>
      <w:r w:rsidR="004D0C31" w:rsidRPr="00386619">
        <w:rPr>
          <w:rFonts w:asciiTheme="majorHAnsi" w:hAnsiTheme="majorHAnsi" w:cstheme="majorHAnsi"/>
          <w:szCs w:val="28"/>
        </w:rPr>
        <w:t xml:space="preserve">  </w:t>
      </w:r>
      <w:r w:rsidR="004D0C31" w:rsidRPr="00386619">
        <w:rPr>
          <w:rFonts w:asciiTheme="majorHAnsi" w:hAnsiTheme="majorHAnsi" w:cstheme="majorHAnsi"/>
          <w:i/>
          <w:szCs w:val="28"/>
        </w:rPr>
        <w:t xml:space="preserve">  1 giờ</w:t>
      </w:r>
    </w:p>
    <w:p w14:paraId="03DA5E26" w14:textId="1139CE24" w:rsidR="00845F49" w:rsidRPr="00386619" w:rsidRDefault="00845F49" w:rsidP="00490C7C">
      <w:pPr>
        <w:widowControl w:val="0"/>
        <w:tabs>
          <w:tab w:val="left" w:pos="720"/>
        </w:tabs>
        <w:spacing w:before="120" w:after="120" w:line="288" w:lineRule="auto"/>
        <w:jc w:val="both"/>
        <w:rPr>
          <w:rFonts w:asciiTheme="majorHAnsi" w:hAnsiTheme="majorHAnsi" w:cstheme="majorHAnsi"/>
          <w:b/>
          <w:bCs/>
          <w:szCs w:val="28"/>
        </w:rPr>
      </w:pPr>
      <w:r w:rsidRPr="00386619">
        <w:rPr>
          <w:rFonts w:asciiTheme="majorHAnsi" w:hAnsiTheme="majorHAnsi" w:cstheme="majorHAnsi"/>
          <w:szCs w:val="28"/>
        </w:rPr>
        <w:t>2.4.3. Biện pháp bảo quản</w:t>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szCs w:val="28"/>
        </w:rPr>
        <w:tab/>
      </w:r>
      <w:r w:rsidR="004D0C31" w:rsidRPr="00386619">
        <w:rPr>
          <w:rFonts w:asciiTheme="majorHAnsi" w:hAnsiTheme="majorHAnsi" w:cstheme="majorHAnsi"/>
          <w:i/>
          <w:szCs w:val="28"/>
        </w:rPr>
        <w:t xml:space="preserve"> 1 giờ</w:t>
      </w:r>
    </w:p>
    <w:p w14:paraId="270F9EF9" w14:textId="77777777" w:rsidR="004D0C31" w:rsidRPr="00386619" w:rsidRDefault="004D0C31" w:rsidP="00490C7C">
      <w:pPr>
        <w:spacing w:before="120" w:after="120" w:line="288" w:lineRule="auto"/>
        <w:ind w:left="-108"/>
        <w:jc w:val="both"/>
        <w:rPr>
          <w:rFonts w:asciiTheme="majorHAnsi" w:hAnsiTheme="majorHAnsi" w:cstheme="majorHAnsi"/>
          <w:b/>
          <w:szCs w:val="28"/>
          <w:lang w:val="nb-NO"/>
        </w:rPr>
      </w:pPr>
      <w:r w:rsidRPr="00386619">
        <w:rPr>
          <w:rFonts w:asciiTheme="majorHAnsi" w:hAnsiTheme="majorHAnsi" w:cstheme="majorHAnsi"/>
          <w:b/>
          <w:szCs w:val="28"/>
          <w:lang w:val="nb-NO"/>
        </w:rPr>
        <w:t>IV. Điều kiện thực hiện môn học</w:t>
      </w:r>
    </w:p>
    <w:p w14:paraId="1D528D00" w14:textId="77777777" w:rsidR="004D0C31" w:rsidRPr="00386619" w:rsidRDefault="004D0C31" w:rsidP="00490C7C">
      <w:pPr>
        <w:spacing w:before="120" w:after="120" w:line="288" w:lineRule="auto"/>
        <w:ind w:left="-108"/>
        <w:jc w:val="both"/>
        <w:rPr>
          <w:rFonts w:asciiTheme="majorHAnsi" w:hAnsiTheme="majorHAnsi" w:cstheme="majorHAnsi"/>
          <w:b/>
          <w:szCs w:val="28"/>
          <w:lang w:val="nb-NO"/>
        </w:rPr>
      </w:pPr>
      <w:r w:rsidRPr="00386619">
        <w:rPr>
          <w:rFonts w:asciiTheme="majorHAnsi" w:hAnsiTheme="majorHAnsi" w:cstheme="majorHAnsi"/>
          <w:szCs w:val="28"/>
          <w:lang w:val="nb-NO"/>
        </w:rPr>
        <w:t xml:space="preserve">1. Phòng học lý thuyết: Phòng học đảm bảo các điều kiện về ánh sáng, âm thanh, thông thoáng và đảm bảo an toàn về phòng chống cháy, nổ. </w:t>
      </w:r>
    </w:p>
    <w:p w14:paraId="02F80AFA" w14:textId="77777777" w:rsidR="004D0C31" w:rsidRPr="00386619" w:rsidRDefault="004D0C31" w:rsidP="00490C7C">
      <w:pPr>
        <w:spacing w:before="120" w:after="120" w:line="288" w:lineRule="auto"/>
        <w:ind w:left="-108"/>
        <w:jc w:val="both"/>
        <w:rPr>
          <w:rFonts w:asciiTheme="majorHAnsi" w:hAnsiTheme="majorHAnsi" w:cstheme="majorHAnsi"/>
          <w:b/>
          <w:szCs w:val="28"/>
          <w:lang w:val="nb-NO"/>
        </w:rPr>
      </w:pPr>
      <w:r w:rsidRPr="00386619">
        <w:rPr>
          <w:rFonts w:asciiTheme="majorHAnsi" w:hAnsiTheme="majorHAnsi" w:cstheme="majorHAnsi"/>
          <w:szCs w:val="28"/>
          <w:lang w:val="nb-NO"/>
        </w:rPr>
        <w:t>2. Trang thiết bị máy móc :</w:t>
      </w:r>
    </w:p>
    <w:p w14:paraId="00C9C15C" w14:textId="77777777" w:rsidR="004D0C31" w:rsidRPr="00386619" w:rsidRDefault="004D0C31" w:rsidP="00490C7C">
      <w:pPr>
        <w:pStyle w:val="Heading1"/>
        <w:keepNext w:val="0"/>
        <w:widowControl w:val="0"/>
        <w:spacing w:line="288" w:lineRule="auto"/>
        <w:ind w:left="90"/>
        <w:rPr>
          <w:rFonts w:asciiTheme="majorHAnsi" w:hAnsiTheme="majorHAnsi" w:cstheme="majorHAnsi"/>
          <w:szCs w:val="28"/>
        </w:rPr>
      </w:pPr>
      <w:r w:rsidRPr="00386619">
        <w:rPr>
          <w:rFonts w:asciiTheme="majorHAnsi" w:hAnsiTheme="majorHAnsi" w:cstheme="majorHAnsi"/>
          <w:szCs w:val="28"/>
        </w:rPr>
        <w:t xml:space="preserve">          -  Máy tính; máy chiếu Projector, phông chiếu</w:t>
      </w:r>
    </w:p>
    <w:p w14:paraId="570BA42A" w14:textId="77777777" w:rsidR="004D0C31" w:rsidRPr="00386619" w:rsidRDefault="004D0C31" w:rsidP="00490C7C">
      <w:pPr>
        <w:pStyle w:val="Heading1"/>
        <w:keepNext w:val="0"/>
        <w:widowControl w:val="0"/>
        <w:spacing w:line="288" w:lineRule="auto"/>
        <w:ind w:left="-198"/>
        <w:rPr>
          <w:rFonts w:asciiTheme="majorHAnsi" w:hAnsiTheme="majorHAnsi" w:cstheme="majorHAnsi"/>
          <w:szCs w:val="28"/>
        </w:rPr>
      </w:pPr>
      <w:r w:rsidRPr="00386619">
        <w:rPr>
          <w:rFonts w:asciiTheme="majorHAnsi" w:hAnsiTheme="majorHAnsi" w:cstheme="majorHAnsi"/>
          <w:szCs w:val="28"/>
        </w:rPr>
        <w:t xml:space="preserve">  3. Học liệu, dụng cụ, nguyên vật liệu:</w:t>
      </w:r>
    </w:p>
    <w:p w14:paraId="74A5C381" w14:textId="77777777" w:rsidR="004D0C31" w:rsidRPr="00386619" w:rsidRDefault="004D0C31" w:rsidP="00490C7C">
      <w:pPr>
        <w:spacing w:before="120" w:after="120" w:line="288" w:lineRule="auto"/>
        <w:ind w:left="90"/>
        <w:jc w:val="both"/>
        <w:rPr>
          <w:rFonts w:asciiTheme="majorHAnsi" w:hAnsiTheme="majorHAnsi" w:cstheme="majorHAnsi"/>
          <w:szCs w:val="28"/>
        </w:rPr>
      </w:pPr>
      <w:r w:rsidRPr="00386619">
        <w:rPr>
          <w:rFonts w:asciiTheme="majorHAnsi" w:hAnsiTheme="majorHAnsi" w:cstheme="majorHAnsi"/>
          <w:szCs w:val="28"/>
        </w:rPr>
        <w:t xml:space="preserve">          - Học liệu: Giáo trình, bài tập, phiếu kiểm tra</w:t>
      </w:r>
    </w:p>
    <w:p w14:paraId="164A1A4F" w14:textId="77777777" w:rsidR="004D0C31" w:rsidRPr="00386619" w:rsidRDefault="004D0C31" w:rsidP="00490C7C">
      <w:pPr>
        <w:spacing w:before="120" w:after="120" w:line="288" w:lineRule="auto"/>
        <w:ind w:left="90"/>
        <w:jc w:val="both"/>
        <w:rPr>
          <w:rFonts w:asciiTheme="majorHAnsi" w:hAnsiTheme="majorHAnsi" w:cstheme="majorHAnsi"/>
          <w:szCs w:val="28"/>
        </w:rPr>
      </w:pPr>
      <w:r w:rsidRPr="00386619">
        <w:rPr>
          <w:rFonts w:asciiTheme="majorHAnsi" w:hAnsiTheme="majorHAnsi" w:cstheme="majorHAnsi"/>
          <w:szCs w:val="28"/>
        </w:rPr>
        <w:t xml:space="preserve">          - Nguyên vật liệu: Mẫu xơ, sợi, các mẫu vải, các mẫu chỉ, các mẫu mex, các mẫu khoá, các mẫu cúc, mẫu hoa, đăng ten trang trí.</w:t>
      </w:r>
    </w:p>
    <w:p w14:paraId="33E018A6" w14:textId="77777777" w:rsidR="004D0C31" w:rsidRPr="00386619" w:rsidRDefault="004D0C31" w:rsidP="00490C7C">
      <w:pPr>
        <w:spacing w:before="120" w:after="120" w:line="288" w:lineRule="auto"/>
        <w:ind w:left="90"/>
        <w:jc w:val="both"/>
        <w:rPr>
          <w:rFonts w:asciiTheme="majorHAnsi" w:hAnsiTheme="majorHAnsi" w:cstheme="majorHAnsi"/>
          <w:szCs w:val="28"/>
        </w:rPr>
      </w:pPr>
      <w:r w:rsidRPr="00386619">
        <w:rPr>
          <w:rFonts w:asciiTheme="majorHAnsi" w:hAnsiTheme="majorHAnsi" w:cstheme="majorHAnsi"/>
          <w:szCs w:val="28"/>
        </w:rPr>
        <w:t>4. Các điều kiện khác: Tài liệu tham khảo tại thư viện nhà trường.</w:t>
      </w:r>
    </w:p>
    <w:p w14:paraId="371E6AE0" w14:textId="77777777" w:rsidR="004D0C31" w:rsidRPr="00386619" w:rsidRDefault="004D0C31" w:rsidP="00490C7C">
      <w:pPr>
        <w:spacing w:before="120" w:after="120" w:line="288" w:lineRule="auto"/>
        <w:ind w:left="90"/>
        <w:jc w:val="both"/>
        <w:rPr>
          <w:rFonts w:asciiTheme="majorHAnsi" w:hAnsiTheme="majorHAnsi" w:cstheme="majorHAnsi"/>
          <w:b/>
          <w:szCs w:val="28"/>
          <w:lang w:val="nb-NO"/>
        </w:rPr>
      </w:pPr>
      <w:r w:rsidRPr="00386619">
        <w:rPr>
          <w:rFonts w:asciiTheme="majorHAnsi" w:hAnsiTheme="majorHAnsi" w:cstheme="majorHAnsi"/>
          <w:b/>
          <w:szCs w:val="28"/>
          <w:lang w:val="nb-NO"/>
        </w:rPr>
        <w:t>V. Nội dung và phương pháp đánh giá:</w:t>
      </w:r>
    </w:p>
    <w:p w14:paraId="24F6F3A9" w14:textId="77777777" w:rsidR="004D0C31" w:rsidRPr="00386619" w:rsidRDefault="004D0C31" w:rsidP="00490C7C">
      <w:pPr>
        <w:spacing w:before="120" w:after="120" w:line="288" w:lineRule="auto"/>
        <w:ind w:left="90"/>
        <w:jc w:val="both"/>
        <w:rPr>
          <w:rFonts w:asciiTheme="majorHAnsi" w:hAnsiTheme="majorHAnsi" w:cstheme="majorHAnsi"/>
          <w:szCs w:val="28"/>
        </w:rPr>
      </w:pPr>
      <w:r w:rsidRPr="00386619">
        <w:rPr>
          <w:rFonts w:asciiTheme="majorHAnsi" w:hAnsiTheme="majorHAnsi" w:cstheme="majorHAnsi"/>
          <w:szCs w:val="28"/>
          <w:lang w:val="nb-NO"/>
        </w:rPr>
        <w:t xml:space="preserve">1. Nội dung : </w:t>
      </w:r>
      <w:r w:rsidRPr="00386619">
        <w:rPr>
          <w:rFonts w:asciiTheme="majorHAnsi" w:hAnsiTheme="majorHAnsi" w:cstheme="majorHAnsi"/>
          <w:szCs w:val="28"/>
        </w:rPr>
        <w:t>Đánh giá kiểm tra bằng hình thức: vấn đáp, viết, bài tập thực hành trong quá trình thực hiện môn học yêu cầu đạt được các mục tiêu sau:</w:t>
      </w:r>
    </w:p>
    <w:p w14:paraId="30EE5D88" w14:textId="77777777" w:rsidR="004D0C31" w:rsidRPr="00386619" w:rsidRDefault="004D0C31" w:rsidP="00490C7C">
      <w:pPr>
        <w:spacing w:before="120" w:after="120" w:line="288" w:lineRule="auto"/>
        <w:ind w:left="90"/>
        <w:jc w:val="both"/>
        <w:rPr>
          <w:rFonts w:asciiTheme="majorHAnsi" w:hAnsiTheme="majorHAnsi" w:cstheme="majorHAnsi"/>
          <w:szCs w:val="28"/>
          <w:lang w:val="nb-NO"/>
        </w:rPr>
      </w:pPr>
      <w:r w:rsidRPr="00386619">
        <w:rPr>
          <w:rFonts w:asciiTheme="majorHAnsi" w:hAnsiTheme="majorHAnsi" w:cstheme="majorHAnsi"/>
          <w:szCs w:val="28"/>
          <w:lang w:val="pt-BR"/>
        </w:rPr>
        <w:t xml:space="preserve">       - Kiến thức:</w:t>
      </w:r>
    </w:p>
    <w:p w14:paraId="4386FAA8" w14:textId="77777777" w:rsidR="004D0C31" w:rsidRPr="00386619" w:rsidRDefault="004D0C31" w:rsidP="00490C7C">
      <w:pPr>
        <w:pStyle w:val="Heading1"/>
        <w:spacing w:line="288" w:lineRule="auto"/>
        <w:ind w:left="90"/>
        <w:rPr>
          <w:rFonts w:asciiTheme="majorHAnsi" w:hAnsiTheme="majorHAnsi" w:cstheme="majorHAnsi"/>
          <w:iCs/>
          <w:szCs w:val="28"/>
          <w:lang w:val="pt-BR"/>
        </w:rPr>
      </w:pPr>
      <w:r w:rsidRPr="00386619">
        <w:rPr>
          <w:rFonts w:asciiTheme="majorHAnsi" w:hAnsiTheme="majorHAnsi" w:cstheme="majorHAnsi"/>
          <w:iCs/>
          <w:szCs w:val="28"/>
          <w:lang w:val="pt-BR"/>
        </w:rPr>
        <w:lastRenderedPageBreak/>
        <w:t xml:space="preserve">        + Trình bày được cấu tạo, tính chất của nguyên liệu dệt, xơ, sợi pha sử dụng trong ngành may;</w:t>
      </w:r>
    </w:p>
    <w:p w14:paraId="2C4AC71D" w14:textId="77777777" w:rsidR="004D0C31" w:rsidRPr="00386619" w:rsidRDefault="004D0C31" w:rsidP="00490C7C">
      <w:pPr>
        <w:spacing w:line="288" w:lineRule="auto"/>
        <w:jc w:val="both"/>
        <w:rPr>
          <w:rFonts w:asciiTheme="majorHAnsi" w:hAnsiTheme="majorHAnsi" w:cstheme="majorHAnsi"/>
          <w:iCs/>
          <w:szCs w:val="28"/>
          <w:lang w:val="pt-BR"/>
        </w:rPr>
      </w:pPr>
      <w:r w:rsidRPr="00386619">
        <w:rPr>
          <w:rFonts w:asciiTheme="majorHAnsi" w:hAnsiTheme="majorHAnsi" w:cstheme="majorHAnsi"/>
          <w:iCs/>
          <w:szCs w:val="28"/>
          <w:lang w:val="pt-BR"/>
        </w:rPr>
        <w:t xml:space="preserve">          + Trình bày được các đặc tính cơ bản của vải dệt thoi, vải dệt kim, vải không dệt sử dụng trong ngành may;</w:t>
      </w:r>
    </w:p>
    <w:p w14:paraId="4BC57355" w14:textId="77777777" w:rsidR="004D0C31" w:rsidRPr="00386619" w:rsidRDefault="004D0C31" w:rsidP="00490C7C">
      <w:pPr>
        <w:spacing w:line="288" w:lineRule="auto"/>
        <w:jc w:val="both"/>
        <w:rPr>
          <w:rFonts w:asciiTheme="majorHAnsi" w:hAnsiTheme="majorHAnsi" w:cstheme="majorHAnsi"/>
          <w:spacing w:val="-6"/>
          <w:szCs w:val="28"/>
          <w:lang w:val="pt-BR"/>
        </w:rPr>
      </w:pPr>
      <w:r w:rsidRPr="00386619">
        <w:rPr>
          <w:rFonts w:asciiTheme="majorHAnsi" w:hAnsiTheme="majorHAnsi" w:cstheme="majorHAnsi"/>
          <w:spacing w:val="-6"/>
          <w:szCs w:val="28"/>
          <w:lang w:val="pt-BR"/>
        </w:rPr>
        <w:t xml:space="preserve">          + Trình bày được phương pháp phân loại và bảo quản vải cho sản phẩm may;</w:t>
      </w:r>
    </w:p>
    <w:p w14:paraId="70E66EE0" w14:textId="77777777" w:rsidR="004D0C31" w:rsidRPr="00386619" w:rsidRDefault="004D0C31" w:rsidP="00490C7C">
      <w:pPr>
        <w:spacing w:line="288" w:lineRule="auto"/>
        <w:jc w:val="both"/>
        <w:rPr>
          <w:rFonts w:asciiTheme="majorHAnsi" w:hAnsiTheme="majorHAnsi" w:cstheme="majorHAnsi"/>
          <w:szCs w:val="28"/>
        </w:rPr>
      </w:pPr>
      <w:r w:rsidRPr="00386619">
        <w:rPr>
          <w:rFonts w:asciiTheme="majorHAnsi" w:hAnsiTheme="majorHAnsi" w:cstheme="majorHAnsi"/>
          <w:szCs w:val="28"/>
        </w:rPr>
        <w:t xml:space="preserve">           + Trình bày được cấu tạo, tính chất và công dụng của các loại vật liệu dựng, cài, trang trí, các loại nhãn mác trong sản phẩm may mặc.</w:t>
      </w:r>
    </w:p>
    <w:p w14:paraId="53386FE6" w14:textId="77777777" w:rsidR="004D0C31" w:rsidRPr="00386619" w:rsidRDefault="004D0C31" w:rsidP="00490C7C">
      <w:pPr>
        <w:pStyle w:val="Heading1"/>
        <w:tabs>
          <w:tab w:val="left" w:pos="810"/>
        </w:tabs>
        <w:spacing w:line="288" w:lineRule="auto"/>
        <w:rPr>
          <w:rFonts w:asciiTheme="majorHAnsi" w:hAnsiTheme="majorHAnsi" w:cstheme="majorHAnsi"/>
          <w:color w:val="000000"/>
          <w:szCs w:val="28"/>
          <w:lang w:val="pt-BR"/>
        </w:rPr>
      </w:pPr>
      <w:r w:rsidRPr="00386619">
        <w:rPr>
          <w:rFonts w:asciiTheme="majorHAnsi" w:hAnsiTheme="majorHAnsi" w:cstheme="majorHAnsi"/>
          <w:szCs w:val="28"/>
          <w:lang w:val="pt-BR"/>
        </w:rPr>
        <w:t xml:space="preserve">            - K</w:t>
      </w:r>
      <w:r w:rsidRPr="00386619">
        <w:rPr>
          <w:rFonts w:asciiTheme="majorHAnsi" w:hAnsiTheme="majorHAnsi" w:cstheme="majorHAnsi"/>
          <w:color w:val="000000"/>
          <w:szCs w:val="28"/>
          <w:lang w:val="pt-BR"/>
        </w:rPr>
        <w:t>ỹ năng:</w:t>
      </w:r>
    </w:p>
    <w:p w14:paraId="3729B361" w14:textId="77777777" w:rsidR="004D0C31" w:rsidRPr="00386619" w:rsidRDefault="004D0C31" w:rsidP="00490C7C">
      <w:pPr>
        <w:pStyle w:val="Heading1"/>
        <w:tabs>
          <w:tab w:val="left" w:pos="810"/>
        </w:tabs>
        <w:spacing w:line="288" w:lineRule="auto"/>
        <w:rPr>
          <w:rFonts w:asciiTheme="majorHAnsi" w:hAnsiTheme="majorHAnsi" w:cstheme="majorHAnsi"/>
          <w:iCs/>
          <w:szCs w:val="28"/>
          <w:lang w:val="pt-BR"/>
        </w:rPr>
      </w:pPr>
      <w:r w:rsidRPr="00386619">
        <w:rPr>
          <w:rFonts w:asciiTheme="majorHAnsi" w:hAnsiTheme="majorHAnsi" w:cstheme="majorHAnsi"/>
          <w:iCs/>
          <w:szCs w:val="28"/>
          <w:lang w:val="pt-BR"/>
        </w:rPr>
        <w:t xml:space="preserve">            + Phân tích được cấu tạo, tính chất của nguyên liệu dệt, xơ, sợi pha sử dụng trong ngành may;</w:t>
      </w:r>
    </w:p>
    <w:p w14:paraId="55D36E7F" w14:textId="77777777" w:rsidR="004D0C31" w:rsidRPr="00386619" w:rsidRDefault="004D0C31" w:rsidP="00490C7C">
      <w:pPr>
        <w:pStyle w:val="Heading1"/>
        <w:tabs>
          <w:tab w:val="left" w:pos="810"/>
        </w:tabs>
        <w:spacing w:line="288" w:lineRule="auto"/>
        <w:rPr>
          <w:rFonts w:asciiTheme="majorHAnsi" w:hAnsiTheme="majorHAnsi" w:cstheme="majorHAnsi"/>
          <w:iCs/>
          <w:szCs w:val="28"/>
          <w:lang w:val="pt-BR"/>
        </w:rPr>
      </w:pPr>
      <w:r w:rsidRPr="00386619">
        <w:rPr>
          <w:rFonts w:asciiTheme="majorHAnsi" w:hAnsiTheme="majorHAnsi" w:cstheme="majorHAnsi"/>
          <w:iCs/>
          <w:szCs w:val="28"/>
          <w:lang w:val="pt-BR"/>
        </w:rPr>
        <w:t xml:space="preserve">            + Phân tích được đặc tính cơ bản của vải dệt thoi, vải dệt kim, vải không dệt sử dụng trong ngành may;</w:t>
      </w:r>
    </w:p>
    <w:p w14:paraId="22DE671F" w14:textId="77777777" w:rsidR="004D0C31" w:rsidRPr="00386619" w:rsidRDefault="004D0C31" w:rsidP="00490C7C">
      <w:pPr>
        <w:tabs>
          <w:tab w:val="left" w:pos="810"/>
        </w:tabs>
        <w:spacing w:line="288" w:lineRule="auto"/>
        <w:jc w:val="both"/>
        <w:rPr>
          <w:rFonts w:asciiTheme="majorHAnsi" w:hAnsiTheme="majorHAnsi" w:cstheme="majorHAnsi"/>
          <w:spacing w:val="-6"/>
          <w:szCs w:val="28"/>
          <w:lang w:val="pt-BR"/>
        </w:rPr>
      </w:pPr>
      <w:r w:rsidRPr="00386619">
        <w:rPr>
          <w:rFonts w:asciiTheme="majorHAnsi" w:hAnsiTheme="majorHAnsi" w:cstheme="majorHAnsi"/>
          <w:spacing w:val="-6"/>
          <w:szCs w:val="28"/>
          <w:lang w:val="pt-BR"/>
        </w:rPr>
        <w:t xml:space="preserve">              + Phân tích được phương pháp phân loại và bảo quản vải cho sản phẩm may.</w:t>
      </w:r>
    </w:p>
    <w:p w14:paraId="692E22A9" w14:textId="77777777" w:rsidR="004D0C31" w:rsidRPr="00386619" w:rsidRDefault="004D0C31" w:rsidP="00490C7C">
      <w:pPr>
        <w:tabs>
          <w:tab w:val="left" w:pos="810"/>
        </w:tabs>
        <w:spacing w:line="288" w:lineRule="auto"/>
        <w:jc w:val="both"/>
        <w:rPr>
          <w:rFonts w:asciiTheme="majorHAnsi" w:hAnsiTheme="majorHAnsi" w:cstheme="majorHAnsi"/>
          <w:iCs/>
          <w:szCs w:val="28"/>
          <w:lang w:val="pt-BR"/>
        </w:rPr>
      </w:pPr>
      <w:r w:rsidRPr="00386619">
        <w:rPr>
          <w:rFonts w:asciiTheme="majorHAnsi" w:hAnsiTheme="majorHAnsi" w:cstheme="majorHAnsi"/>
          <w:color w:val="000000"/>
          <w:szCs w:val="28"/>
          <w:lang w:val="pt-BR"/>
        </w:rPr>
        <w:t xml:space="preserve">            + </w:t>
      </w:r>
      <w:r w:rsidRPr="00386619">
        <w:rPr>
          <w:rFonts w:asciiTheme="majorHAnsi" w:hAnsiTheme="majorHAnsi" w:cstheme="majorHAnsi"/>
          <w:iCs/>
          <w:szCs w:val="28"/>
          <w:lang w:val="pt-BR"/>
        </w:rPr>
        <w:t>Lựa chọn được các loại vật liệu may phù hợp với yêu cầu công nghệ và thực hiện các biện pháp bảo quản sản phẩm sau khi may;</w:t>
      </w:r>
    </w:p>
    <w:p w14:paraId="18F5415F" w14:textId="77777777" w:rsidR="004D0C31" w:rsidRPr="00386619" w:rsidRDefault="004D0C31" w:rsidP="00490C7C">
      <w:pPr>
        <w:tabs>
          <w:tab w:val="left" w:pos="810"/>
        </w:tabs>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 xml:space="preserve">            - Năng lực tự chủ và trách nhiệm:</w:t>
      </w:r>
    </w:p>
    <w:p w14:paraId="16CE51A4" w14:textId="77777777" w:rsidR="004D0C31" w:rsidRPr="00386619" w:rsidRDefault="004D0C31" w:rsidP="00490C7C">
      <w:pPr>
        <w:tabs>
          <w:tab w:val="left" w:pos="810"/>
        </w:tabs>
        <w:spacing w:line="288" w:lineRule="auto"/>
        <w:jc w:val="both"/>
        <w:rPr>
          <w:rFonts w:asciiTheme="majorHAnsi" w:hAnsiTheme="majorHAnsi" w:cstheme="majorHAnsi"/>
          <w:iCs/>
          <w:szCs w:val="28"/>
          <w:lang w:val="pt-BR"/>
        </w:rPr>
      </w:pPr>
      <w:r w:rsidRPr="00386619">
        <w:rPr>
          <w:rFonts w:asciiTheme="majorHAnsi" w:hAnsiTheme="majorHAnsi" w:cstheme="majorHAnsi"/>
          <w:iCs/>
          <w:szCs w:val="28"/>
          <w:lang w:val="pt-BR"/>
        </w:rPr>
        <w:t xml:space="preserve">            + Rèn luyện tính cẩn thận, chính xác trong, tác phong công nghiệp;</w:t>
      </w:r>
    </w:p>
    <w:p w14:paraId="712544FF" w14:textId="2D5AFDFB" w:rsidR="004D0C31" w:rsidRPr="00386619" w:rsidRDefault="004D0C31" w:rsidP="00490C7C">
      <w:pPr>
        <w:tabs>
          <w:tab w:val="left" w:pos="810"/>
        </w:tabs>
        <w:spacing w:line="288" w:lineRule="auto"/>
        <w:jc w:val="both"/>
        <w:rPr>
          <w:rFonts w:asciiTheme="majorHAnsi" w:hAnsiTheme="majorHAnsi" w:cstheme="majorHAnsi"/>
          <w:color w:val="000000"/>
          <w:szCs w:val="28"/>
          <w:lang w:val="pt-BR"/>
        </w:rPr>
      </w:pPr>
      <w:r w:rsidRPr="00386619">
        <w:rPr>
          <w:rFonts w:asciiTheme="majorHAnsi" w:hAnsiTheme="majorHAnsi" w:cstheme="majorHAnsi"/>
          <w:color w:val="000000"/>
          <w:szCs w:val="28"/>
          <w:lang w:val="pt-BR"/>
        </w:rPr>
        <w:t xml:space="preserve">            + Nghiêm túc tự giác trong học tập.</w:t>
      </w:r>
    </w:p>
    <w:p w14:paraId="3DD4ED63" w14:textId="77777777" w:rsidR="004D0C31" w:rsidRPr="00386619" w:rsidRDefault="004D0C31" w:rsidP="00490C7C">
      <w:pPr>
        <w:pStyle w:val="Heading1"/>
        <w:tabs>
          <w:tab w:val="left" w:pos="810"/>
        </w:tabs>
        <w:spacing w:before="60" w:after="60" w:line="288" w:lineRule="auto"/>
        <w:rPr>
          <w:rFonts w:asciiTheme="majorHAnsi" w:hAnsiTheme="majorHAnsi" w:cstheme="majorHAnsi"/>
          <w:color w:val="000000"/>
          <w:szCs w:val="28"/>
          <w:lang w:val="pt-BR"/>
        </w:rPr>
      </w:pPr>
      <w:r w:rsidRPr="00386619">
        <w:rPr>
          <w:rFonts w:asciiTheme="majorHAnsi" w:hAnsiTheme="majorHAnsi" w:cstheme="majorHAnsi"/>
          <w:szCs w:val="28"/>
          <w:lang w:val="nb-NO"/>
        </w:rPr>
        <w:t>2</w:t>
      </w:r>
      <w:r w:rsidRPr="00386619">
        <w:rPr>
          <w:rFonts w:asciiTheme="majorHAnsi" w:hAnsiTheme="majorHAnsi" w:cstheme="majorHAnsi"/>
          <w:szCs w:val="28"/>
        </w:rPr>
        <w:t xml:space="preserve">. Phương pháp: </w:t>
      </w:r>
    </w:p>
    <w:p w14:paraId="2CA3C775" w14:textId="4F897D96" w:rsidR="004D0C31" w:rsidRPr="00386619" w:rsidRDefault="00DD59EC" w:rsidP="00490C7C">
      <w:pPr>
        <w:tabs>
          <w:tab w:val="left" w:pos="810"/>
        </w:tabs>
        <w:spacing w:before="60" w:after="60" w:line="288" w:lineRule="auto"/>
        <w:jc w:val="both"/>
        <w:rPr>
          <w:rFonts w:asciiTheme="majorHAnsi" w:hAnsiTheme="majorHAnsi" w:cstheme="majorHAnsi"/>
          <w:szCs w:val="28"/>
        </w:rPr>
      </w:pPr>
      <w:r>
        <w:rPr>
          <w:rFonts w:asciiTheme="majorHAnsi" w:hAnsiTheme="majorHAnsi" w:cstheme="majorHAnsi"/>
          <w:szCs w:val="28"/>
        </w:rPr>
        <w:t xml:space="preserve">           </w:t>
      </w:r>
      <w:r w:rsidR="004D0C31" w:rsidRPr="00386619">
        <w:rPr>
          <w:rFonts w:asciiTheme="majorHAnsi" w:hAnsiTheme="majorHAnsi" w:cstheme="majorHAnsi"/>
          <w:szCs w:val="28"/>
        </w:rPr>
        <w:t xml:space="preserve">- Kiểm tra thường xuyên: Hình thức kiểm tra: Vấn đáp, bài tâp </w:t>
      </w:r>
    </w:p>
    <w:p w14:paraId="22279AD6" w14:textId="77777777" w:rsidR="004D0C31" w:rsidRPr="00386619" w:rsidRDefault="004D0C31" w:rsidP="00490C7C">
      <w:pPr>
        <w:tabs>
          <w:tab w:val="left" w:pos="810"/>
        </w:tabs>
        <w:spacing w:before="60" w:after="60" w:line="288" w:lineRule="auto"/>
        <w:jc w:val="both"/>
        <w:rPr>
          <w:rFonts w:asciiTheme="majorHAnsi" w:hAnsiTheme="majorHAnsi" w:cstheme="majorHAnsi"/>
          <w:szCs w:val="28"/>
        </w:rPr>
      </w:pPr>
      <w:r w:rsidRPr="00386619">
        <w:rPr>
          <w:rFonts w:asciiTheme="majorHAnsi" w:hAnsiTheme="majorHAnsi" w:cstheme="majorHAnsi"/>
          <w:szCs w:val="28"/>
        </w:rPr>
        <w:t xml:space="preserve">           - Kiểm tra định kỳ: Hình thức kiểm tra tự luận</w:t>
      </w:r>
    </w:p>
    <w:p w14:paraId="646BDA95" w14:textId="77777777" w:rsidR="004D0C31" w:rsidRPr="00386619" w:rsidRDefault="004D0C31" w:rsidP="00490C7C">
      <w:pPr>
        <w:tabs>
          <w:tab w:val="left" w:pos="810"/>
        </w:tabs>
        <w:spacing w:before="60" w:after="60" w:line="288" w:lineRule="auto"/>
        <w:jc w:val="both"/>
        <w:rPr>
          <w:rFonts w:asciiTheme="majorHAnsi" w:hAnsiTheme="majorHAnsi" w:cstheme="majorHAnsi"/>
          <w:szCs w:val="28"/>
        </w:rPr>
      </w:pPr>
      <w:r w:rsidRPr="00386619">
        <w:rPr>
          <w:rFonts w:asciiTheme="majorHAnsi" w:hAnsiTheme="majorHAnsi" w:cstheme="majorHAnsi"/>
          <w:szCs w:val="28"/>
        </w:rPr>
        <w:t xml:space="preserve">           - Thi kết thúc môn học: Hình thức kiểm tra tự luận</w:t>
      </w:r>
    </w:p>
    <w:p w14:paraId="61237CF9" w14:textId="77777777" w:rsidR="00685FBA" w:rsidRPr="00386619" w:rsidRDefault="00685FBA" w:rsidP="00490C7C">
      <w:pPr>
        <w:pStyle w:val="Heading1"/>
        <w:keepNext w:val="0"/>
        <w:widowControl w:val="0"/>
        <w:spacing w:line="288" w:lineRule="auto"/>
        <w:jc w:val="both"/>
        <w:rPr>
          <w:rFonts w:asciiTheme="majorHAnsi" w:hAnsiTheme="majorHAnsi" w:cstheme="majorHAnsi"/>
          <w:b/>
          <w:szCs w:val="28"/>
        </w:rPr>
      </w:pPr>
      <w:r w:rsidRPr="00386619">
        <w:rPr>
          <w:rFonts w:asciiTheme="majorHAnsi" w:hAnsiTheme="majorHAnsi" w:cstheme="majorHAnsi"/>
          <w:b/>
          <w:szCs w:val="28"/>
        </w:rPr>
        <w:t>VI. Hướng dẫn thực hiện môn học:</w:t>
      </w:r>
    </w:p>
    <w:p w14:paraId="297E43B6" w14:textId="661E7D89" w:rsidR="00685FBA" w:rsidRPr="00386619" w:rsidRDefault="00685FBA"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1. Phạm vi áp dụng môn học:</w:t>
      </w:r>
    </w:p>
    <w:p w14:paraId="6BF85C21" w14:textId="77777777" w:rsidR="00685FBA" w:rsidRPr="00386619" w:rsidRDefault="00685FBA" w:rsidP="00490C7C">
      <w:pPr>
        <w:pStyle w:val="Heading1"/>
        <w:keepNext w:val="0"/>
        <w:widowControl w:val="0"/>
        <w:spacing w:line="288" w:lineRule="auto"/>
        <w:ind w:left="720"/>
        <w:jc w:val="both"/>
        <w:rPr>
          <w:rFonts w:asciiTheme="majorHAnsi" w:hAnsiTheme="majorHAnsi" w:cstheme="majorHAnsi"/>
          <w:szCs w:val="28"/>
        </w:rPr>
      </w:pPr>
      <w:r w:rsidRPr="00386619">
        <w:rPr>
          <w:rFonts w:asciiTheme="majorHAnsi" w:hAnsiTheme="majorHAnsi" w:cstheme="majorHAnsi"/>
          <w:szCs w:val="28"/>
        </w:rPr>
        <w:t xml:space="preserve">Chương trình môn học Vật liệu may sử dụng đào tạo trình độ </w:t>
      </w:r>
      <w:r w:rsidR="00090CEA" w:rsidRPr="00386619">
        <w:rPr>
          <w:rFonts w:asciiTheme="majorHAnsi" w:hAnsiTheme="majorHAnsi" w:cstheme="majorHAnsi"/>
          <w:szCs w:val="28"/>
        </w:rPr>
        <w:t>Cao đẳng</w:t>
      </w:r>
      <w:r w:rsidRPr="00386619">
        <w:rPr>
          <w:rFonts w:asciiTheme="majorHAnsi" w:hAnsiTheme="majorHAnsi" w:cstheme="majorHAnsi"/>
          <w:szCs w:val="28"/>
        </w:rPr>
        <w:t xml:space="preserve"> nghành May thời trang</w:t>
      </w:r>
    </w:p>
    <w:p w14:paraId="6258C73C" w14:textId="77777777" w:rsidR="004D0C31" w:rsidRPr="00386619" w:rsidRDefault="004D0C31" w:rsidP="00490C7C">
      <w:pPr>
        <w:tabs>
          <w:tab w:val="left" w:pos="81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nb-NO"/>
        </w:rPr>
        <w:t>2. Hướng dẫn về phương pháp giảng dạy, học tập môn học</w:t>
      </w:r>
      <w:r w:rsidRPr="00386619">
        <w:rPr>
          <w:rFonts w:asciiTheme="majorHAnsi" w:hAnsiTheme="majorHAnsi" w:cstheme="majorHAnsi"/>
          <w:i/>
          <w:szCs w:val="28"/>
          <w:lang w:val="nb-NO"/>
        </w:rPr>
        <w:t>:</w:t>
      </w:r>
    </w:p>
    <w:p w14:paraId="02E036F2" w14:textId="77777777" w:rsidR="004D0C31" w:rsidRPr="00386619" w:rsidRDefault="004D0C31" w:rsidP="00490C7C">
      <w:pPr>
        <w:pStyle w:val="Heading1"/>
        <w:keepNext w:val="0"/>
        <w:widowControl w:val="0"/>
        <w:tabs>
          <w:tab w:val="left" w:pos="810"/>
        </w:tabs>
        <w:spacing w:line="288" w:lineRule="auto"/>
        <w:rPr>
          <w:rFonts w:asciiTheme="majorHAnsi" w:hAnsiTheme="majorHAnsi" w:cstheme="majorHAnsi"/>
          <w:szCs w:val="28"/>
        </w:rPr>
      </w:pPr>
      <w:r w:rsidRPr="00386619">
        <w:rPr>
          <w:rFonts w:asciiTheme="majorHAnsi" w:hAnsiTheme="majorHAnsi" w:cstheme="majorHAnsi"/>
          <w:szCs w:val="28"/>
        </w:rPr>
        <w:t xml:space="preserve">         </w:t>
      </w:r>
      <w:r w:rsidRPr="00386619">
        <w:rPr>
          <w:rFonts w:asciiTheme="majorHAnsi" w:hAnsiTheme="majorHAnsi" w:cstheme="majorHAnsi"/>
          <w:szCs w:val="28"/>
        </w:rPr>
        <w:tab/>
        <w:t xml:space="preserve"> - Đối với giảng viên: </w:t>
      </w:r>
    </w:p>
    <w:p w14:paraId="6EA895D6" w14:textId="77777777" w:rsidR="004D0C31" w:rsidRPr="00386619" w:rsidRDefault="004D0C31" w:rsidP="00490C7C">
      <w:pPr>
        <w:pStyle w:val="Heading1"/>
        <w:keepNext w:val="0"/>
        <w:widowControl w:val="0"/>
        <w:tabs>
          <w:tab w:val="left" w:pos="810"/>
        </w:tabs>
        <w:spacing w:line="288" w:lineRule="auto"/>
        <w:rPr>
          <w:rFonts w:asciiTheme="majorHAnsi" w:hAnsiTheme="majorHAnsi" w:cstheme="majorHAnsi"/>
          <w:szCs w:val="28"/>
        </w:rPr>
      </w:pPr>
      <w:r w:rsidRPr="00386619">
        <w:rPr>
          <w:rFonts w:asciiTheme="majorHAnsi" w:hAnsiTheme="majorHAnsi" w:cstheme="majorHAnsi"/>
          <w:szCs w:val="28"/>
        </w:rPr>
        <w:tab/>
        <w:t xml:space="preserve"> + Giảng viên trước khi dạy cần căn cứ vào nội dung tổng quát của môn học và nội dung của từng bài học, chuẩn bị đầy đủ các điều kiện thực hiện bài học để đảm bảo chất lượng giảng dạy;</w:t>
      </w:r>
    </w:p>
    <w:p w14:paraId="54892E3A" w14:textId="43BBAC6F" w:rsidR="004D0C31" w:rsidRPr="00386619" w:rsidRDefault="004D0C31" w:rsidP="00490C7C">
      <w:pPr>
        <w:pStyle w:val="Heading1"/>
        <w:keepNext w:val="0"/>
        <w:widowControl w:val="0"/>
        <w:tabs>
          <w:tab w:val="left" w:pos="810"/>
        </w:tabs>
        <w:spacing w:line="288" w:lineRule="auto"/>
        <w:rPr>
          <w:rFonts w:asciiTheme="majorHAnsi" w:hAnsiTheme="majorHAnsi" w:cstheme="majorHAnsi"/>
          <w:spacing w:val="-4"/>
          <w:szCs w:val="28"/>
        </w:rPr>
      </w:pPr>
      <w:r w:rsidRPr="00386619">
        <w:rPr>
          <w:rFonts w:asciiTheme="majorHAnsi" w:hAnsiTheme="majorHAnsi" w:cstheme="majorHAnsi"/>
          <w:spacing w:val="-4"/>
          <w:szCs w:val="28"/>
        </w:rPr>
        <w:tab/>
        <w:t>+ Kết hợp các phương pháp giảng dạy: thuyết trình, trực quan, đàm thoại, để sinh</w:t>
      </w:r>
      <w:r w:rsidRPr="00386619">
        <w:rPr>
          <w:rFonts w:asciiTheme="majorHAnsi" w:hAnsiTheme="majorHAnsi" w:cstheme="majorHAnsi"/>
          <w:spacing w:val="-4"/>
          <w:szCs w:val="28"/>
          <w:lang w:val="en-US"/>
        </w:rPr>
        <w:t xml:space="preserve"> sinh</w:t>
      </w:r>
      <w:r w:rsidRPr="00386619">
        <w:rPr>
          <w:rFonts w:asciiTheme="majorHAnsi" w:hAnsiTheme="majorHAnsi" w:cstheme="majorHAnsi"/>
          <w:spacing w:val="-4"/>
          <w:szCs w:val="28"/>
        </w:rPr>
        <w:t xml:space="preserve"> dễ tiếp thu bài và vận dụng kiến thức lý thuyết vào thực tế có hiệu quả;</w:t>
      </w:r>
    </w:p>
    <w:p w14:paraId="2DBF3ED0" w14:textId="01C0D272" w:rsidR="004D0C31" w:rsidRPr="00386619" w:rsidRDefault="004D0C31" w:rsidP="00490C7C">
      <w:pPr>
        <w:pStyle w:val="Heading1"/>
        <w:keepNext w:val="0"/>
        <w:widowControl w:val="0"/>
        <w:tabs>
          <w:tab w:val="left" w:pos="810"/>
        </w:tabs>
        <w:spacing w:line="288" w:lineRule="auto"/>
        <w:rPr>
          <w:rFonts w:asciiTheme="majorHAnsi" w:hAnsiTheme="majorHAnsi" w:cstheme="majorHAnsi"/>
          <w:szCs w:val="28"/>
        </w:rPr>
      </w:pPr>
      <w:r w:rsidRPr="00386619">
        <w:rPr>
          <w:rFonts w:asciiTheme="majorHAnsi" w:hAnsiTheme="majorHAnsi" w:cstheme="majorHAnsi"/>
          <w:szCs w:val="28"/>
        </w:rPr>
        <w:lastRenderedPageBreak/>
        <w:tab/>
        <w:t>+ Giảng dạy lý thuyết cần có mẫu vật để sinh</w:t>
      </w:r>
      <w:r w:rsidRPr="00386619">
        <w:rPr>
          <w:rFonts w:asciiTheme="majorHAnsi" w:hAnsiTheme="majorHAnsi" w:cstheme="majorHAnsi"/>
          <w:szCs w:val="28"/>
          <w:lang w:val="en-US"/>
        </w:rPr>
        <w:t xml:space="preserve"> viên</w:t>
      </w:r>
      <w:r w:rsidRPr="00386619">
        <w:rPr>
          <w:rFonts w:asciiTheme="majorHAnsi" w:hAnsiTheme="majorHAnsi" w:cstheme="majorHAnsi"/>
          <w:szCs w:val="28"/>
        </w:rPr>
        <w:t xml:space="preserve"> quan sát đặc điểm, tính chất của vật liệu;</w:t>
      </w:r>
    </w:p>
    <w:p w14:paraId="1CD97FF1" w14:textId="6D606754" w:rsidR="004D0C31" w:rsidRPr="00386619" w:rsidRDefault="004D0C31" w:rsidP="00490C7C">
      <w:pPr>
        <w:pStyle w:val="Heading1"/>
        <w:keepNext w:val="0"/>
        <w:widowControl w:val="0"/>
        <w:tabs>
          <w:tab w:val="left" w:pos="810"/>
        </w:tabs>
        <w:spacing w:line="288" w:lineRule="auto"/>
        <w:rPr>
          <w:rFonts w:asciiTheme="majorHAnsi" w:hAnsiTheme="majorHAnsi" w:cstheme="majorHAnsi"/>
          <w:szCs w:val="28"/>
        </w:rPr>
      </w:pPr>
      <w:r w:rsidRPr="00386619">
        <w:rPr>
          <w:rFonts w:asciiTheme="majorHAnsi" w:hAnsiTheme="majorHAnsi" w:cstheme="majorHAnsi"/>
          <w:szCs w:val="28"/>
        </w:rPr>
        <w:tab/>
        <w:t>+ Trong quá trình hướng dẫn làm bài tập ứng dụng, giảng viên chia nhóm để sinh</w:t>
      </w:r>
      <w:r w:rsidRPr="00386619">
        <w:rPr>
          <w:rFonts w:asciiTheme="majorHAnsi" w:hAnsiTheme="majorHAnsi" w:cstheme="majorHAnsi"/>
          <w:szCs w:val="28"/>
          <w:lang w:val="en-US"/>
        </w:rPr>
        <w:t xml:space="preserve"> viên</w:t>
      </w:r>
      <w:r w:rsidRPr="00386619">
        <w:rPr>
          <w:rFonts w:asciiTheme="majorHAnsi" w:hAnsiTheme="majorHAnsi" w:cstheme="majorHAnsi"/>
          <w:szCs w:val="28"/>
        </w:rPr>
        <w:t xml:space="preserve"> dễ quan sát;</w:t>
      </w:r>
    </w:p>
    <w:p w14:paraId="5F0DF3E0" w14:textId="77777777" w:rsidR="004D0C31" w:rsidRPr="00386619" w:rsidRDefault="004D0C31" w:rsidP="00490C7C">
      <w:pPr>
        <w:pStyle w:val="Heading1"/>
        <w:keepNext w:val="0"/>
        <w:widowControl w:val="0"/>
        <w:tabs>
          <w:tab w:val="left" w:pos="810"/>
        </w:tabs>
        <w:spacing w:line="288" w:lineRule="auto"/>
        <w:rPr>
          <w:rFonts w:asciiTheme="majorHAnsi" w:hAnsiTheme="majorHAnsi" w:cstheme="majorHAnsi"/>
          <w:szCs w:val="28"/>
        </w:rPr>
      </w:pPr>
      <w:r w:rsidRPr="00386619">
        <w:rPr>
          <w:rFonts w:asciiTheme="majorHAnsi" w:hAnsiTheme="majorHAnsi" w:cstheme="majorHAnsi"/>
          <w:szCs w:val="28"/>
        </w:rPr>
        <w:tab/>
        <w:t>- Đối với người học:</w:t>
      </w:r>
    </w:p>
    <w:p w14:paraId="3551C279" w14:textId="77777777" w:rsidR="004D0C31" w:rsidRPr="00386619" w:rsidRDefault="004D0C31" w:rsidP="00490C7C">
      <w:pPr>
        <w:spacing w:line="288" w:lineRule="auto"/>
        <w:jc w:val="both"/>
        <w:rPr>
          <w:rFonts w:asciiTheme="majorHAnsi" w:hAnsiTheme="majorHAnsi" w:cstheme="majorHAnsi"/>
          <w:szCs w:val="28"/>
        </w:rPr>
      </w:pPr>
      <w:r w:rsidRPr="00386619">
        <w:rPr>
          <w:rFonts w:asciiTheme="majorHAnsi" w:hAnsiTheme="majorHAnsi" w:cstheme="majorHAnsi"/>
          <w:szCs w:val="28"/>
          <w:lang w:val="nb-NO"/>
        </w:rPr>
        <w:t xml:space="preserve">            + Tham gia tối thiểu 80% thời lượng môn học;</w:t>
      </w:r>
    </w:p>
    <w:p w14:paraId="1C9E7D97" w14:textId="77777777" w:rsidR="004D0C31" w:rsidRPr="00386619" w:rsidRDefault="004D0C31" w:rsidP="00490C7C">
      <w:pPr>
        <w:widowControl w:val="0"/>
        <w:tabs>
          <w:tab w:val="left" w:pos="720"/>
          <w:tab w:val="left" w:pos="810"/>
        </w:tabs>
        <w:spacing w:before="120" w:after="120" w:line="288" w:lineRule="auto"/>
        <w:jc w:val="both"/>
        <w:rPr>
          <w:rFonts w:asciiTheme="majorHAnsi" w:hAnsiTheme="majorHAnsi" w:cstheme="majorHAnsi"/>
          <w:iCs/>
          <w:szCs w:val="28"/>
          <w:lang w:val="nb-NO"/>
        </w:rPr>
      </w:pPr>
      <w:r w:rsidRPr="00386619">
        <w:rPr>
          <w:rFonts w:asciiTheme="majorHAnsi" w:hAnsiTheme="majorHAnsi" w:cstheme="majorHAnsi"/>
          <w:iCs/>
          <w:szCs w:val="28"/>
          <w:lang w:val="nb-NO"/>
        </w:rPr>
        <w:tab/>
        <w:t xml:space="preserve"> + Chuẩn bị đầy đủ đồ dùng học tập</w:t>
      </w:r>
    </w:p>
    <w:p w14:paraId="0744D756" w14:textId="77777777" w:rsidR="004D0C31" w:rsidRPr="00386619" w:rsidRDefault="004D0C31" w:rsidP="00490C7C">
      <w:pPr>
        <w:tabs>
          <w:tab w:val="left" w:pos="810"/>
        </w:tabs>
        <w:spacing w:before="120" w:after="120" w:line="288" w:lineRule="auto"/>
        <w:jc w:val="both"/>
        <w:rPr>
          <w:rFonts w:asciiTheme="majorHAnsi" w:hAnsiTheme="majorHAnsi" w:cstheme="majorHAnsi"/>
          <w:iCs/>
          <w:szCs w:val="28"/>
          <w:lang w:val="nb-NO"/>
        </w:rPr>
      </w:pPr>
      <w:r w:rsidRPr="00386619">
        <w:rPr>
          <w:rFonts w:asciiTheme="majorHAnsi" w:hAnsiTheme="majorHAnsi" w:cstheme="majorHAnsi"/>
          <w:iCs/>
          <w:szCs w:val="28"/>
          <w:lang w:val="nb-NO"/>
        </w:rPr>
        <w:tab/>
        <w:t>+ Nghiên cứu tài liệu, thực hiện bài tập theo yêu cầu của giảng viên</w:t>
      </w:r>
    </w:p>
    <w:p w14:paraId="7705AAAC" w14:textId="77777777" w:rsidR="004D0C31" w:rsidRPr="00386619" w:rsidRDefault="004D0C31" w:rsidP="00490C7C">
      <w:pPr>
        <w:widowControl w:val="0"/>
        <w:tabs>
          <w:tab w:val="left" w:pos="720"/>
          <w:tab w:val="left" w:pos="81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color w:val="000000"/>
          <w:szCs w:val="28"/>
          <w:lang w:val="nb-NO"/>
        </w:rPr>
        <w:tab/>
        <w:t xml:space="preserve"> + Tích cực nghiên cứu, tự học, làm bài tập về nhà</w:t>
      </w:r>
    </w:p>
    <w:p w14:paraId="2F717DAC" w14:textId="77777777" w:rsidR="004D0C31" w:rsidRPr="00386619" w:rsidRDefault="004D0C31" w:rsidP="00490C7C">
      <w:pPr>
        <w:tabs>
          <w:tab w:val="left" w:pos="81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iCs/>
          <w:szCs w:val="28"/>
          <w:lang w:val="nb-NO"/>
        </w:rPr>
        <w:tab/>
        <w:t>+ Tích cực tham gia xây dựng bài trên lớp.</w:t>
      </w:r>
    </w:p>
    <w:p w14:paraId="7897C012" w14:textId="77777777" w:rsidR="00A87E21" w:rsidRPr="00386619" w:rsidRDefault="00A87E21" w:rsidP="00490C7C">
      <w:pPr>
        <w:pStyle w:val="Heading1"/>
        <w:tabs>
          <w:tab w:val="left" w:pos="810"/>
        </w:tabs>
        <w:spacing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3. Những trọng tâm cần chú ý:</w:t>
      </w:r>
    </w:p>
    <w:p w14:paraId="70B06F84" w14:textId="77777777" w:rsidR="00A87E21" w:rsidRPr="00386619" w:rsidRDefault="00A87E21" w:rsidP="00490C7C">
      <w:pPr>
        <w:tabs>
          <w:tab w:val="left" w:pos="81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ab/>
        <w:t>- Cấu tạo, tính chất của vải</w:t>
      </w:r>
    </w:p>
    <w:p w14:paraId="3BB31A42" w14:textId="77777777" w:rsidR="00A87E21" w:rsidRPr="00386619" w:rsidRDefault="00A87E21" w:rsidP="00490C7C">
      <w:pPr>
        <w:tabs>
          <w:tab w:val="left" w:pos="810"/>
        </w:tabs>
        <w:spacing w:before="120" w:after="120" w:line="288" w:lineRule="auto"/>
        <w:jc w:val="both"/>
        <w:rPr>
          <w:rFonts w:asciiTheme="majorHAnsi" w:hAnsiTheme="majorHAnsi" w:cstheme="majorHAnsi"/>
          <w:spacing w:val="-6"/>
          <w:szCs w:val="28"/>
          <w:lang w:val="nb-NO"/>
        </w:rPr>
      </w:pPr>
      <w:r w:rsidRPr="00386619">
        <w:rPr>
          <w:rFonts w:asciiTheme="majorHAnsi" w:hAnsiTheme="majorHAnsi" w:cstheme="majorHAnsi"/>
          <w:szCs w:val="28"/>
          <w:lang w:val="de-DE"/>
        </w:rPr>
        <w:tab/>
        <w:t>- P</w:t>
      </w:r>
      <w:r w:rsidRPr="00386619">
        <w:rPr>
          <w:rFonts w:asciiTheme="majorHAnsi" w:hAnsiTheme="majorHAnsi" w:cstheme="majorHAnsi"/>
          <w:spacing w:val="-6"/>
          <w:szCs w:val="28"/>
          <w:lang w:val="nb-NO"/>
        </w:rPr>
        <w:t>hương pháp lựa chọn vải - bảo quản hàng may mặc</w:t>
      </w:r>
    </w:p>
    <w:p w14:paraId="610320D4" w14:textId="77777777" w:rsidR="00A87E21" w:rsidRPr="00386619" w:rsidRDefault="00A87E21" w:rsidP="00490C7C">
      <w:pPr>
        <w:tabs>
          <w:tab w:val="left" w:pos="810"/>
        </w:tabs>
        <w:spacing w:before="120" w:after="120" w:line="288" w:lineRule="auto"/>
        <w:jc w:val="both"/>
        <w:rPr>
          <w:rFonts w:asciiTheme="majorHAnsi" w:hAnsiTheme="majorHAnsi" w:cstheme="majorHAnsi"/>
          <w:szCs w:val="28"/>
          <w:lang w:val="de-DE"/>
        </w:rPr>
      </w:pPr>
      <w:r w:rsidRPr="00386619">
        <w:rPr>
          <w:rFonts w:asciiTheme="majorHAnsi" w:hAnsiTheme="majorHAnsi" w:cstheme="majorHAnsi"/>
          <w:szCs w:val="28"/>
          <w:lang w:val="de-DE"/>
        </w:rPr>
        <w:t>4. Tài liệu cần tham khảo:</w:t>
      </w:r>
    </w:p>
    <w:p w14:paraId="500F5076" w14:textId="77777777" w:rsidR="00A87E21" w:rsidRPr="00386619" w:rsidRDefault="00A87E21" w:rsidP="00490C7C">
      <w:pPr>
        <w:tabs>
          <w:tab w:val="left" w:pos="810"/>
        </w:tabs>
        <w:spacing w:before="120" w:after="120" w:line="288" w:lineRule="auto"/>
        <w:jc w:val="both"/>
        <w:rPr>
          <w:rFonts w:asciiTheme="majorHAnsi" w:hAnsiTheme="majorHAnsi" w:cstheme="majorHAnsi"/>
          <w:spacing w:val="-8"/>
          <w:szCs w:val="28"/>
          <w:lang w:val="de-DE"/>
        </w:rPr>
      </w:pPr>
      <w:r w:rsidRPr="00386619">
        <w:rPr>
          <w:rFonts w:asciiTheme="majorHAnsi" w:hAnsiTheme="majorHAnsi" w:cstheme="majorHAnsi"/>
          <w:szCs w:val="28"/>
          <w:lang w:val="de-DE"/>
        </w:rPr>
        <w:tab/>
      </w:r>
      <w:r w:rsidRPr="00386619">
        <w:rPr>
          <w:rFonts w:asciiTheme="majorHAnsi" w:hAnsiTheme="majorHAnsi" w:cstheme="majorHAnsi"/>
          <w:spacing w:val="-8"/>
          <w:szCs w:val="28"/>
          <w:lang w:val="de-DE"/>
        </w:rPr>
        <w:t>- Giáo trình Vật liệu may - Trường ĐHSPKT Hưng Yên – Lưu hành nội bộ</w:t>
      </w:r>
    </w:p>
    <w:p w14:paraId="768EAAD6" w14:textId="77777777" w:rsidR="00A87E21" w:rsidRPr="00386619" w:rsidRDefault="00A87E21" w:rsidP="00490C7C">
      <w:pPr>
        <w:tabs>
          <w:tab w:val="left" w:pos="810"/>
        </w:tabs>
        <w:spacing w:before="120" w:after="120" w:line="288" w:lineRule="auto"/>
        <w:jc w:val="both"/>
        <w:rPr>
          <w:rFonts w:asciiTheme="majorHAnsi" w:hAnsiTheme="majorHAnsi" w:cstheme="majorHAnsi"/>
          <w:szCs w:val="28"/>
          <w:lang w:val="de-DE"/>
        </w:rPr>
      </w:pPr>
      <w:r w:rsidRPr="00386619">
        <w:rPr>
          <w:rFonts w:asciiTheme="majorHAnsi" w:hAnsiTheme="majorHAnsi" w:cstheme="majorHAnsi"/>
          <w:szCs w:val="28"/>
          <w:lang w:val="de-DE"/>
        </w:rPr>
        <w:tab/>
        <w:t>- Nguyễn Văn Lân - Giáo trình Nguyên liệu dệt- - NXB Đại học Quốc gia T.P Hồ Chí Minh</w:t>
      </w:r>
    </w:p>
    <w:p w14:paraId="5A3CCA21" w14:textId="77777777" w:rsidR="00A87E21" w:rsidRPr="00386619" w:rsidRDefault="00A87E21" w:rsidP="00490C7C">
      <w:pPr>
        <w:tabs>
          <w:tab w:val="left" w:pos="810"/>
        </w:tabs>
        <w:spacing w:before="120" w:after="120" w:line="288" w:lineRule="auto"/>
        <w:jc w:val="both"/>
        <w:rPr>
          <w:rFonts w:asciiTheme="majorHAnsi" w:hAnsiTheme="majorHAnsi" w:cstheme="majorHAnsi"/>
          <w:szCs w:val="28"/>
          <w:lang w:val="de-DE"/>
        </w:rPr>
      </w:pPr>
      <w:r w:rsidRPr="00386619">
        <w:rPr>
          <w:rFonts w:asciiTheme="majorHAnsi" w:hAnsiTheme="majorHAnsi" w:cstheme="majorHAnsi"/>
          <w:szCs w:val="28"/>
          <w:lang w:val="de-DE"/>
        </w:rPr>
        <w:tab/>
        <w:t>- Vật liệu dệt may – NXB Lao động Xã hội.</w:t>
      </w:r>
    </w:p>
    <w:p w14:paraId="3CF8E754" w14:textId="53775C84" w:rsidR="004D0C31" w:rsidRPr="00386619" w:rsidRDefault="004D0C31" w:rsidP="00490C7C">
      <w:pPr>
        <w:widowControl w:val="0"/>
        <w:tabs>
          <w:tab w:val="left" w:pos="720"/>
        </w:tabs>
        <w:spacing w:before="120" w:after="120" w:line="288" w:lineRule="auto"/>
        <w:jc w:val="both"/>
        <w:rPr>
          <w:rStyle w:val="Heading2Char"/>
          <w:rFonts w:asciiTheme="majorHAnsi" w:eastAsia="Calibri" w:hAnsiTheme="majorHAnsi" w:cstheme="majorHAnsi"/>
          <w:szCs w:val="28"/>
        </w:rPr>
      </w:pPr>
    </w:p>
    <w:p w14:paraId="12EEB9EA" w14:textId="225B2611" w:rsidR="00F31E27" w:rsidRPr="00386619" w:rsidRDefault="00F31E27" w:rsidP="00490C7C">
      <w:pPr>
        <w:widowControl w:val="0"/>
        <w:tabs>
          <w:tab w:val="left" w:pos="720"/>
        </w:tabs>
        <w:spacing w:before="120" w:after="120" w:line="288" w:lineRule="auto"/>
        <w:ind w:left="720"/>
        <w:jc w:val="both"/>
        <w:rPr>
          <w:rStyle w:val="Heading2Char"/>
          <w:rFonts w:asciiTheme="majorHAnsi" w:eastAsia="Calibri" w:hAnsiTheme="majorHAnsi" w:cstheme="majorHAnsi"/>
          <w:szCs w:val="28"/>
        </w:rPr>
      </w:pPr>
    </w:p>
    <w:p w14:paraId="13426DF7" w14:textId="77777777" w:rsidR="005F38E8" w:rsidRPr="00386619" w:rsidRDefault="005F38E8" w:rsidP="00490C7C">
      <w:pPr>
        <w:widowControl w:val="0"/>
        <w:tabs>
          <w:tab w:val="left" w:pos="720"/>
        </w:tabs>
        <w:spacing w:before="120" w:after="120" w:line="288" w:lineRule="auto"/>
        <w:ind w:firstLine="720"/>
        <w:jc w:val="both"/>
        <w:rPr>
          <w:rFonts w:asciiTheme="majorHAnsi" w:hAnsiTheme="majorHAnsi" w:cstheme="majorHAnsi"/>
          <w:b/>
          <w:bCs/>
          <w:szCs w:val="28"/>
        </w:rPr>
      </w:pPr>
    </w:p>
    <w:p w14:paraId="6F12057A" w14:textId="77777777" w:rsidR="006F5BD7" w:rsidRPr="00386619" w:rsidRDefault="006F5BD7" w:rsidP="00490C7C">
      <w:pPr>
        <w:widowControl w:val="0"/>
        <w:tabs>
          <w:tab w:val="left" w:pos="720"/>
        </w:tabs>
        <w:spacing w:before="120" w:after="120" w:line="288" w:lineRule="auto"/>
        <w:jc w:val="both"/>
        <w:rPr>
          <w:rFonts w:asciiTheme="majorHAnsi" w:hAnsiTheme="majorHAnsi" w:cstheme="majorHAnsi"/>
          <w:b/>
          <w:bCs/>
          <w:szCs w:val="28"/>
        </w:rPr>
      </w:pPr>
    </w:p>
    <w:p w14:paraId="21691CAC" w14:textId="0619CD9F" w:rsidR="006F5BD7" w:rsidRDefault="006F5BD7" w:rsidP="00490C7C">
      <w:pPr>
        <w:widowControl w:val="0"/>
        <w:tabs>
          <w:tab w:val="left" w:pos="720"/>
        </w:tabs>
        <w:spacing w:before="120" w:after="120" w:line="288" w:lineRule="auto"/>
        <w:jc w:val="both"/>
        <w:rPr>
          <w:rFonts w:asciiTheme="majorHAnsi" w:hAnsiTheme="majorHAnsi" w:cstheme="majorHAnsi"/>
          <w:b/>
          <w:bCs/>
          <w:szCs w:val="28"/>
        </w:rPr>
      </w:pPr>
    </w:p>
    <w:p w14:paraId="26F1FA78" w14:textId="21230127" w:rsidR="00990E3D" w:rsidRDefault="00990E3D" w:rsidP="00490C7C">
      <w:pPr>
        <w:widowControl w:val="0"/>
        <w:tabs>
          <w:tab w:val="left" w:pos="720"/>
        </w:tabs>
        <w:spacing w:before="120" w:after="120" w:line="288" w:lineRule="auto"/>
        <w:jc w:val="both"/>
        <w:rPr>
          <w:rFonts w:asciiTheme="majorHAnsi" w:hAnsiTheme="majorHAnsi" w:cstheme="majorHAnsi"/>
          <w:b/>
          <w:bCs/>
          <w:szCs w:val="28"/>
        </w:rPr>
      </w:pPr>
    </w:p>
    <w:p w14:paraId="56EFFF45" w14:textId="525A3427" w:rsidR="00490C7C" w:rsidRDefault="00490C7C" w:rsidP="00490C7C">
      <w:pPr>
        <w:widowControl w:val="0"/>
        <w:tabs>
          <w:tab w:val="left" w:pos="720"/>
        </w:tabs>
        <w:spacing w:before="120" w:after="120" w:line="288" w:lineRule="auto"/>
        <w:jc w:val="both"/>
        <w:rPr>
          <w:rFonts w:asciiTheme="majorHAnsi" w:hAnsiTheme="majorHAnsi" w:cstheme="majorHAnsi"/>
          <w:b/>
          <w:bCs/>
          <w:szCs w:val="28"/>
        </w:rPr>
      </w:pPr>
    </w:p>
    <w:p w14:paraId="698FABF5" w14:textId="7E263A2E" w:rsidR="00490C7C" w:rsidRDefault="00490C7C" w:rsidP="00490C7C">
      <w:pPr>
        <w:widowControl w:val="0"/>
        <w:tabs>
          <w:tab w:val="left" w:pos="720"/>
        </w:tabs>
        <w:spacing w:before="120" w:after="120" w:line="288" w:lineRule="auto"/>
        <w:jc w:val="both"/>
        <w:rPr>
          <w:rFonts w:asciiTheme="majorHAnsi" w:hAnsiTheme="majorHAnsi" w:cstheme="majorHAnsi"/>
          <w:b/>
          <w:bCs/>
          <w:szCs w:val="28"/>
        </w:rPr>
      </w:pPr>
    </w:p>
    <w:p w14:paraId="1B92E1B6" w14:textId="6252D413" w:rsidR="00490C7C" w:rsidRDefault="00490C7C" w:rsidP="00490C7C">
      <w:pPr>
        <w:widowControl w:val="0"/>
        <w:tabs>
          <w:tab w:val="left" w:pos="720"/>
        </w:tabs>
        <w:spacing w:before="120" w:after="120" w:line="288" w:lineRule="auto"/>
        <w:jc w:val="both"/>
        <w:rPr>
          <w:rFonts w:asciiTheme="majorHAnsi" w:hAnsiTheme="majorHAnsi" w:cstheme="majorHAnsi"/>
          <w:b/>
          <w:bCs/>
          <w:szCs w:val="28"/>
        </w:rPr>
      </w:pPr>
    </w:p>
    <w:p w14:paraId="1E9EC0C9" w14:textId="5DEF7E07" w:rsidR="00490C7C" w:rsidRDefault="00490C7C" w:rsidP="00490C7C">
      <w:pPr>
        <w:widowControl w:val="0"/>
        <w:tabs>
          <w:tab w:val="left" w:pos="720"/>
        </w:tabs>
        <w:spacing w:before="120" w:after="120" w:line="288" w:lineRule="auto"/>
        <w:jc w:val="both"/>
        <w:rPr>
          <w:rFonts w:asciiTheme="majorHAnsi" w:hAnsiTheme="majorHAnsi" w:cstheme="majorHAnsi"/>
          <w:b/>
          <w:bCs/>
          <w:szCs w:val="28"/>
        </w:rPr>
      </w:pPr>
    </w:p>
    <w:p w14:paraId="47C2BD51" w14:textId="77777777" w:rsidR="002F3646" w:rsidRDefault="002F3646" w:rsidP="00490C7C">
      <w:pPr>
        <w:widowControl w:val="0"/>
        <w:tabs>
          <w:tab w:val="left" w:pos="720"/>
        </w:tabs>
        <w:spacing w:before="120" w:after="120" w:line="288" w:lineRule="auto"/>
        <w:jc w:val="both"/>
        <w:rPr>
          <w:rFonts w:asciiTheme="majorHAnsi" w:hAnsiTheme="majorHAnsi" w:cstheme="majorHAnsi"/>
          <w:b/>
          <w:bCs/>
          <w:szCs w:val="28"/>
        </w:rPr>
      </w:pPr>
    </w:p>
    <w:p w14:paraId="08DEC208" w14:textId="77777777" w:rsidR="00C61B22" w:rsidRPr="00386619" w:rsidRDefault="00C61B22"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lastRenderedPageBreak/>
        <w:t>CHƯƠNG TRÌNH MÔN HỌC</w:t>
      </w:r>
    </w:p>
    <w:p w14:paraId="64C672BD" w14:textId="77777777" w:rsidR="00C61B22" w:rsidRPr="00386619" w:rsidRDefault="00C61B22"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szCs w:val="28"/>
        </w:rPr>
        <w:t xml:space="preserve">Tên môn học: </w:t>
      </w:r>
      <w:r w:rsidRPr="00386619">
        <w:rPr>
          <w:rFonts w:asciiTheme="majorHAnsi" w:hAnsiTheme="majorHAnsi" w:cstheme="majorHAnsi"/>
          <w:bCs/>
          <w:szCs w:val="28"/>
        </w:rPr>
        <w:t>An toàn lao động </w:t>
      </w:r>
    </w:p>
    <w:p w14:paraId="2C2CA197" w14:textId="5F1BB14D" w:rsidR="00C61B22" w:rsidRPr="00386619" w:rsidRDefault="00C61B22"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szCs w:val="28"/>
        </w:rPr>
        <w:t>Mã môn học:</w:t>
      </w:r>
      <w:r w:rsidR="00A87E21" w:rsidRPr="00386619">
        <w:rPr>
          <w:rFonts w:asciiTheme="majorHAnsi" w:hAnsiTheme="majorHAnsi" w:cstheme="majorHAnsi"/>
          <w:b/>
          <w:bCs/>
          <w:szCs w:val="28"/>
        </w:rPr>
        <w:t xml:space="preserve"> </w:t>
      </w:r>
      <w:r w:rsidRPr="00386619">
        <w:rPr>
          <w:rFonts w:asciiTheme="majorHAnsi" w:hAnsiTheme="majorHAnsi" w:cstheme="majorHAnsi"/>
          <w:bCs/>
          <w:szCs w:val="28"/>
        </w:rPr>
        <w:t>MH09</w:t>
      </w:r>
    </w:p>
    <w:p w14:paraId="473FEB08" w14:textId="5CEA76C5" w:rsidR="00C61B22" w:rsidRPr="00386619" w:rsidRDefault="00C61B22"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szCs w:val="28"/>
          <w:shd w:val="clear" w:color="auto" w:fill="FFFFFF"/>
        </w:rPr>
        <w:t>Thời gian</w:t>
      </w:r>
      <w:r w:rsidRPr="00386619">
        <w:rPr>
          <w:rFonts w:asciiTheme="majorHAnsi" w:hAnsiTheme="majorHAnsi" w:cstheme="majorHAnsi"/>
          <w:b/>
          <w:bCs/>
          <w:szCs w:val="28"/>
        </w:rPr>
        <w:t xml:space="preserve"> thực hiện môn học:</w:t>
      </w:r>
      <w:r w:rsidR="00A87E21" w:rsidRPr="00386619">
        <w:rPr>
          <w:rFonts w:asciiTheme="majorHAnsi" w:hAnsiTheme="majorHAnsi" w:cstheme="majorHAnsi"/>
          <w:b/>
          <w:bCs/>
          <w:szCs w:val="28"/>
        </w:rPr>
        <w:t xml:space="preserve"> </w:t>
      </w:r>
      <w:r w:rsidRPr="00386619">
        <w:rPr>
          <w:rFonts w:asciiTheme="majorHAnsi" w:hAnsiTheme="majorHAnsi" w:cstheme="majorHAnsi"/>
          <w:bCs/>
          <w:szCs w:val="28"/>
        </w:rPr>
        <w:t>15giờ</w:t>
      </w:r>
    </w:p>
    <w:p w14:paraId="7A286F30" w14:textId="77777777" w:rsidR="00C61B22" w:rsidRPr="00386619" w:rsidRDefault="00C61B22"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szCs w:val="28"/>
        </w:rPr>
        <w:t>(Lý thuyết: 12 giờ; Thực hành: 2 giờ; Kiểm tra: 1giờ)</w:t>
      </w:r>
    </w:p>
    <w:p w14:paraId="7C3E8A1B" w14:textId="77777777" w:rsidR="00C61B22" w:rsidRPr="00386619" w:rsidRDefault="00C61B22"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szCs w:val="28"/>
        </w:rPr>
        <w:t>I. Vị trí, tính chất của môn học:</w:t>
      </w:r>
    </w:p>
    <w:p w14:paraId="06452FD0" w14:textId="77777777" w:rsidR="00C61B22" w:rsidRPr="00386619" w:rsidRDefault="00C61B22" w:rsidP="00490C7C">
      <w:pPr>
        <w:widowControl w:val="0"/>
        <w:tabs>
          <w:tab w:val="left" w:pos="720"/>
        </w:tabs>
        <w:spacing w:line="288" w:lineRule="auto"/>
        <w:jc w:val="both"/>
        <w:rPr>
          <w:rFonts w:asciiTheme="majorHAnsi" w:hAnsiTheme="majorHAnsi" w:cstheme="majorHAnsi"/>
          <w:szCs w:val="28"/>
        </w:rPr>
      </w:pPr>
      <w:r w:rsidRPr="00386619">
        <w:rPr>
          <w:rFonts w:asciiTheme="majorHAnsi" w:hAnsiTheme="majorHAnsi" w:cstheme="majorHAnsi"/>
          <w:szCs w:val="28"/>
        </w:rPr>
        <w:tab/>
        <w:t>- Vị trí: </w:t>
      </w:r>
    </w:p>
    <w:p w14:paraId="2747F7BC" w14:textId="52C2EA0D" w:rsidR="00C61B22" w:rsidRPr="00386619" w:rsidRDefault="00C61B22" w:rsidP="00490C7C">
      <w:pPr>
        <w:widowControl w:val="0"/>
        <w:tabs>
          <w:tab w:val="left" w:pos="720"/>
        </w:tabs>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Môn học An toàn lao động là môn học cơ sở ngành, được bố trí họ</w:t>
      </w:r>
      <w:r w:rsidR="00FB0E02" w:rsidRPr="00386619">
        <w:rPr>
          <w:rFonts w:asciiTheme="majorHAnsi" w:hAnsiTheme="majorHAnsi" w:cstheme="majorHAnsi"/>
          <w:szCs w:val="28"/>
        </w:rPr>
        <w:t>c</w:t>
      </w:r>
      <w:r w:rsidR="00003DC4" w:rsidRPr="00386619">
        <w:rPr>
          <w:rFonts w:asciiTheme="majorHAnsi" w:hAnsiTheme="majorHAnsi" w:cstheme="majorHAnsi"/>
          <w:szCs w:val="28"/>
        </w:rPr>
        <w:t xml:space="preserve"> </w:t>
      </w:r>
      <w:r w:rsidRPr="00386619">
        <w:rPr>
          <w:rFonts w:asciiTheme="majorHAnsi" w:hAnsiTheme="majorHAnsi" w:cstheme="majorHAnsi"/>
          <w:szCs w:val="28"/>
        </w:rPr>
        <w:t>trướ</w:t>
      </w:r>
      <w:r w:rsidR="00003DC4" w:rsidRPr="00386619">
        <w:rPr>
          <w:rFonts w:asciiTheme="majorHAnsi" w:hAnsiTheme="majorHAnsi" w:cstheme="majorHAnsi"/>
          <w:szCs w:val="28"/>
        </w:rPr>
        <w:t>c khi</w:t>
      </w:r>
      <w:r w:rsidR="00FF0648" w:rsidRPr="00386619">
        <w:rPr>
          <w:rFonts w:asciiTheme="majorHAnsi" w:hAnsiTheme="majorHAnsi" w:cstheme="majorHAnsi"/>
          <w:szCs w:val="28"/>
        </w:rPr>
        <w:t xml:space="preserve"> </w:t>
      </w:r>
      <w:r w:rsidRPr="00386619">
        <w:rPr>
          <w:rFonts w:asciiTheme="majorHAnsi" w:hAnsiTheme="majorHAnsi" w:cstheme="majorHAnsi"/>
          <w:szCs w:val="28"/>
        </w:rPr>
        <w:t xml:space="preserve">học mô đun </w:t>
      </w:r>
      <w:r w:rsidR="009D2723">
        <w:rPr>
          <w:rFonts w:asciiTheme="majorHAnsi" w:hAnsiTheme="majorHAnsi" w:cstheme="majorHAnsi"/>
          <w:szCs w:val="28"/>
        </w:rPr>
        <w:t>thiết bị may.</w:t>
      </w:r>
    </w:p>
    <w:p w14:paraId="0EF7B17B" w14:textId="77777777" w:rsidR="00C61B22" w:rsidRPr="00386619" w:rsidRDefault="00C61B22" w:rsidP="00490C7C">
      <w:pPr>
        <w:pStyle w:val="Heading2"/>
        <w:widowControl w:val="0"/>
        <w:spacing w:before="120" w:after="120" w:line="288" w:lineRule="auto"/>
        <w:jc w:val="both"/>
        <w:rPr>
          <w:rFonts w:asciiTheme="majorHAnsi" w:hAnsiTheme="majorHAnsi" w:cstheme="majorHAnsi"/>
          <w:spacing w:val="-20"/>
          <w:szCs w:val="28"/>
        </w:rPr>
      </w:pPr>
      <w:r w:rsidRPr="00386619">
        <w:rPr>
          <w:rFonts w:asciiTheme="majorHAnsi" w:hAnsiTheme="majorHAnsi" w:cstheme="majorHAnsi"/>
          <w:spacing w:val="-20"/>
          <w:szCs w:val="28"/>
        </w:rPr>
        <w:t>+ Môn học được bố trí học song song với các môn học/ mô đun kỹ thuật cơ sở </w:t>
      </w:r>
    </w:p>
    <w:p w14:paraId="2192A19B" w14:textId="77777777" w:rsidR="00003DC4" w:rsidRPr="00386619" w:rsidRDefault="00C61B22" w:rsidP="00490C7C">
      <w:pPr>
        <w:widowControl w:val="0"/>
        <w:tabs>
          <w:tab w:val="left" w:pos="720"/>
        </w:tabs>
        <w:spacing w:before="120" w:after="120" w:line="288" w:lineRule="auto"/>
        <w:ind w:firstLine="720"/>
        <w:jc w:val="both"/>
        <w:rPr>
          <w:rFonts w:asciiTheme="majorHAnsi" w:hAnsiTheme="majorHAnsi" w:cstheme="majorHAnsi"/>
          <w:spacing w:val="-8"/>
          <w:szCs w:val="28"/>
        </w:rPr>
      </w:pPr>
      <w:r w:rsidRPr="00386619">
        <w:rPr>
          <w:rFonts w:asciiTheme="majorHAnsi" w:hAnsiTheme="majorHAnsi" w:cstheme="majorHAnsi"/>
          <w:spacing w:val="-8"/>
          <w:szCs w:val="28"/>
        </w:rPr>
        <w:t>- Tính chất: Môn học An toàn lao động là môn học lý thuyết, trang bị</w:t>
      </w:r>
      <w:r w:rsidR="00003DC4" w:rsidRPr="00386619">
        <w:rPr>
          <w:rFonts w:asciiTheme="majorHAnsi" w:hAnsiTheme="majorHAnsi" w:cstheme="majorHAnsi"/>
          <w:spacing w:val="-8"/>
          <w:szCs w:val="28"/>
        </w:rPr>
        <w:t xml:space="preserve"> các khái</w:t>
      </w:r>
    </w:p>
    <w:p w14:paraId="5A49F046" w14:textId="77777777" w:rsidR="00003DC4" w:rsidRPr="00386619" w:rsidRDefault="00C61B22" w:rsidP="00490C7C">
      <w:pPr>
        <w:widowControl w:val="0"/>
        <w:tabs>
          <w:tab w:val="left" w:pos="720"/>
        </w:tabs>
        <w:spacing w:line="288" w:lineRule="auto"/>
        <w:ind w:left="720" w:hanging="720"/>
        <w:jc w:val="both"/>
        <w:rPr>
          <w:rFonts w:asciiTheme="majorHAnsi" w:hAnsiTheme="majorHAnsi" w:cstheme="majorHAnsi"/>
          <w:szCs w:val="28"/>
        </w:rPr>
      </w:pPr>
      <w:r w:rsidRPr="00386619">
        <w:rPr>
          <w:rFonts w:asciiTheme="majorHAnsi" w:hAnsiTheme="majorHAnsi" w:cstheme="majorHAnsi"/>
          <w:szCs w:val="28"/>
        </w:rPr>
        <w:t>niệm cơ bản, các kiến thức về bảo hộ lao động, an toàn lao động trong sản xuấ</w:t>
      </w:r>
      <w:r w:rsidR="00003DC4" w:rsidRPr="00386619">
        <w:rPr>
          <w:rFonts w:asciiTheme="majorHAnsi" w:hAnsiTheme="majorHAnsi" w:cstheme="majorHAnsi"/>
          <w:szCs w:val="28"/>
        </w:rPr>
        <w:t>t</w:t>
      </w:r>
    </w:p>
    <w:p w14:paraId="4F60686A" w14:textId="6193816C" w:rsidR="00C61B22" w:rsidRPr="00386619" w:rsidRDefault="00C61B22" w:rsidP="00490C7C">
      <w:pPr>
        <w:widowControl w:val="0"/>
        <w:tabs>
          <w:tab w:val="left" w:pos="720"/>
        </w:tabs>
        <w:spacing w:line="288" w:lineRule="auto"/>
        <w:ind w:left="720" w:hanging="720"/>
        <w:jc w:val="both"/>
        <w:rPr>
          <w:rFonts w:asciiTheme="majorHAnsi" w:hAnsiTheme="majorHAnsi" w:cstheme="majorHAnsi"/>
          <w:szCs w:val="28"/>
        </w:rPr>
      </w:pPr>
      <w:r w:rsidRPr="00386619">
        <w:rPr>
          <w:rFonts w:asciiTheme="majorHAnsi" w:hAnsiTheme="majorHAnsi" w:cstheme="majorHAnsi"/>
          <w:szCs w:val="28"/>
        </w:rPr>
        <w:t>ngành may.</w:t>
      </w:r>
    </w:p>
    <w:p w14:paraId="40929535" w14:textId="77777777" w:rsidR="00C61B22" w:rsidRPr="00386619" w:rsidRDefault="00C61B22"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b/>
          <w:bCs/>
          <w:szCs w:val="28"/>
        </w:rPr>
        <w:t>II. Mục tiêu môn học:</w:t>
      </w:r>
    </w:p>
    <w:p w14:paraId="5272DEE8" w14:textId="15F3804C" w:rsidR="00C61B22" w:rsidRPr="00386619" w:rsidRDefault="00A87E21" w:rsidP="00490C7C">
      <w:pPr>
        <w:widowControl w:val="0"/>
        <w:tabs>
          <w:tab w:val="left" w:pos="0"/>
        </w:tabs>
        <w:spacing w:line="288" w:lineRule="auto"/>
        <w:jc w:val="both"/>
        <w:rPr>
          <w:rFonts w:asciiTheme="majorHAnsi" w:hAnsiTheme="majorHAnsi" w:cstheme="majorHAnsi"/>
          <w:szCs w:val="28"/>
        </w:rPr>
      </w:pPr>
      <w:r w:rsidRPr="00386619">
        <w:rPr>
          <w:rFonts w:asciiTheme="majorHAnsi" w:hAnsiTheme="majorHAnsi" w:cstheme="majorHAnsi"/>
          <w:szCs w:val="28"/>
        </w:rPr>
        <w:tab/>
        <w:t>- K</w:t>
      </w:r>
      <w:r w:rsidR="00C61B22" w:rsidRPr="00386619">
        <w:rPr>
          <w:rFonts w:asciiTheme="majorHAnsi" w:hAnsiTheme="majorHAnsi" w:cstheme="majorHAnsi"/>
          <w:szCs w:val="28"/>
        </w:rPr>
        <w:t>iến thức:</w:t>
      </w:r>
    </w:p>
    <w:p w14:paraId="5BF257C1" w14:textId="77777777" w:rsidR="00212DED" w:rsidRPr="00386619" w:rsidRDefault="00C61B22" w:rsidP="00490C7C">
      <w:pPr>
        <w:widowControl w:val="0"/>
        <w:tabs>
          <w:tab w:val="left" w:pos="0"/>
        </w:tabs>
        <w:spacing w:line="288" w:lineRule="auto"/>
        <w:ind w:left="720"/>
        <w:jc w:val="both"/>
        <w:rPr>
          <w:rFonts w:asciiTheme="majorHAnsi" w:hAnsiTheme="majorHAnsi" w:cstheme="majorHAnsi"/>
          <w:szCs w:val="28"/>
        </w:rPr>
      </w:pPr>
      <w:r w:rsidRPr="00386619">
        <w:rPr>
          <w:rFonts w:asciiTheme="majorHAnsi" w:hAnsiTheme="majorHAnsi" w:cstheme="majorHAnsi"/>
          <w:szCs w:val="28"/>
        </w:rPr>
        <w:t>+ Phân tích được các khái niệm cơ bản, nội dung, chính sách củ</w:t>
      </w:r>
      <w:r w:rsidR="00212DED" w:rsidRPr="00386619">
        <w:rPr>
          <w:rFonts w:asciiTheme="majorHAnsi" w:hAnsiTheme="majorHAnsi" w:cstheme="majorHAnsi"/>
          <w:szCs w:val="28"/>
        </w:rPr>
        <w:t>a công tác</w:t>
      </w:r>
    </w:p>
    <w:p w14:paraId="1BDE3D28" w14:textId="7B1D7375" w:rsidR="00C61B22" w:rsidRPr="00386619" w:rsidRDefault="00C61B22" w:rsidP="00490C7C">
      <w:pPr>
        <w:widowControl w:val="0"/>
        <w:tabs>
          <w:tab w:val="left" w:pos="0"/>
        </w:tabs>
        <w:spacing w:line="288" w:lineRule="auto"/>
        <w:rPr>
          <w:rFonts w:asciiTheme="majorHAnsi" w:hAnsiTheme="majorHAnsi" w:cstheme="majorHAnsi"/>
          <w:szCs w:val="28"/>
        </w:rPr>
      </w:pPr>
      <w:r w:rsidRPr="00386619">
        <w:rPr>
          <w:rFonts w:asciiTheme="majorHAnsi" w:hAnsiTheme="majorHAnsi" w:cstheme="majorHAnsi"/>
          <w:szCs w:val="28"/>
        </w:rPr>
        <w:t>bảo hộ lao động của nước ta hiện nay;</w:t>
      </w:r>
    </w:p>
    <w:p w14:paraId="37DCD6F6" w14:textId="77777777" w:rsidR="00C61B22" w:rsidRPr="00386619" w:rsidRDefault="00C61B22" w:rsidP="00490C7C">
      <w:pPr>
        <w:pStyle w:val="Heading2"/>
        <w:widowControl w:val="0"/>
        <w:tabs>
          <w:tab w:val="left" w:pos="0"/>
        </w:tabs>
        <w:spacing w:line="288" w:lineRule="auto"/>
        <w:jc w:val="both"/>
        <w:rPr>
          <w:rFonts w:asciiTheme="majorHAnsi" w:hAnsiTheme="majorHAnsi" w:cstheme="majorHAnsi"/>
          <w:spacing w:val="-8"/>
          <w:szCs w:val="28"/>
        </w:rPr>
      </w:pPr>
      <w:r w:rsidRPr="00386619">
        <w:rPr>
          <w:rFonts w:asciiTheme="majorHAnsi" w:hAnsiTheme="majorHAnsi" w:cstheme="majorHAnsi"/>
          <w:spacing w:val="-8"/>
          <w:szCs w:val="28"/>
        </w:rPr>
        <w:t>+ Trình bày được các vấn đề về an toàn lao động trong sản xuất ngành may.</w:t>
      </w:r>
    </w:p>
    <w:p w14:paraId="2E2F7462" w14:textId="15391EA1" w:rsidR="00C61B22" w:rsidRPr="00386619" w:rsidRDefault="00A87E21" w:rsidP="00490C7C">
      <w:pPr>
        <w:widowControl w:val="0"/>
        <w:tabs>
          <w:tab w:val="left" w:pos="0"/>
        </w:tabs>
        <w:spacing w:line="288" w:lineRule="auto"/>
        <w:jc w:val="both"/>
        <w:rPr>
          <w:rFonts w:asciiTheme="majorHAnsi" w:hAnsiTheme="majorHAnsi" w:cstheme="majorHAnsi"/>
          <w:szCs w:val="28"/>
        </w:rPr>
      </w:pPr>
      <w:r w:rsidRPr="00386619">
        <w:rPr>
          <w:rFonts w:asciiTheme="majorHAnsi" w:hAnsiTheme="majorHAnsi" w:cstheme="majorHAnsi"/>
          <w:szCs w:val="28"/>
        </w:rPr>
        <w:tab/>
        <w:t>- K</w:t>
      </w:r>
      <w:r w:rsidR="00C61B22" w:rsidRPr="00386619">
        <w:rPr>
          <w:rFonts w:asciiTheme="majorHAnsi" w:hAnsiTheme="majorHAnsi" w:cstheme="majorHAnsi"/>
          <w:szCs w:val="28"/>
        </w:rPr>
        <w:t>ỹ năng:</w:t>
      </w:r>
    </w:p>
    <w:p w14:paraId="6D90A559" w14:textId="77777777" w:rsidR="00C61B22" w:rsidRPr="00386619" w:rsidRDefault="00C61B22" w:rsidP="00490C7C">
      <w:pPr>
        <w:widowControl w:val="0"/>
        <w:tabs>
          <w:tab w:val="left" w:pos="0"/>
        </w:tabs>
        <w:spacing w:line="288" w:lineRule="auto"/>
        <w:jc w:val="both"/>
        <w:rPr>
          <w:rFonts w:asciiTheme="majorHAnsi" w:hAnsiTheme="majorHAnsi" w:cstheme="majorHAnsi"/>
          <w:szCs w:val="28"/>
        </w:rPr>
      </w:pPr>
      <w:r w:rsidRPr="00386619">
        <w:rPr>
          <w:rFonts w:asciiTheme="majorHAnsi" w:hAnsiTheme="majorHAnsi" w:cstheme="majorHAnsi"/>
          <w:szCs w:val="28"/>
        </w:rPr>
        <w:tab/>
        <w:t>+ Vận dụng luật bảo hộ lao động trong sản xuất ngành may.</w:t>
      </w:r>
    </w:p>
    <w:p w14:paraId="612427B0" w14:textId="77777777" w:rsidR="00C61B22" w:rsidRPr="00386619" w:rsidRDefault="00C61B22" w:rsidP="00490C7C">
      <w:pPr>
        <w:widowControl w:val="0"/>
        <w:tabs>
          <w:tab w:val="left" w:pos="0"/>
        </w:tabs>
        <w:spacing w:line="288" w:lineRule="auto"/>
        <w:jc w:val="both"/>
        <w:rPr>
          <w:rFonts w:asciiTheme="majorHAnsi" w:hAnsiTheme="majorHAnsi" w:cstheme="majorHAnsi"/>
          <w:szCs w:val="28"/>
        </w:rPr>
      </w:pPr>
      <w:r w:rsidRPr="00386619">
        <w:rPr>
          <w:rFonts w:asciiTheme="majorHAnsi" w:hAnsiTheme="majorHAnsi" w:cstheme="majorHAnsi"/>
          <w:szCs w:val="28"/>
        </w:rPr>
        <w:tab/>
        <w:t>+ Thực hiện được các biện pháp bảo hộ, an toàn lao động trong sản xuất;</w:t>
      </w:r>
    </w:p>
    <w:p w14:paraId="43137B8E" w14:textId="529B35B0" w:rsidR="00C61B22" w:rsidRPr="00386619" w:rsidRDefault="00A87E21" w:rsidP="00490C7C">
      <w:pPr>
        <w:widowControl w:val="0"/>
        <w:tabs>
          <w:tab w:val="left" w:pos="0"/>
        </w:tabs>
        <w:spacing w:line="288" w:lineRule="auto"/>
        <w:jc w:val="both"/>
        <w:rPr>
          <w:rFonts w:asciiTheme="majorHAnsi" w:hAnsiTheme="majorHAnsi" w:cstheme="majorHAnsi"/>
          <w:szCs w:val="28"/>
        </w:rPr>
      </w:pPr>
      <w:r w:rsidRPr="00386619">
        <w:rPr>
          <w:rFonts w:asciiTheme="majorHAnsi" w:hAnsiTheme="majorHAnsi" w:cstheme="majorHAnsi"/>
          <w:szCs w:val="28"/>
        </w:rPr>
        <w:tab/>
        <w:t>- N</w:t>
      </w:r>
      <w:r w:rsidR="00C61B22" w:rsidRPr="00386619">
        <w:rPr>
          <w:rFonts w:asciiTheme="majorHAnsi" w:hAnsiTheme="majorHAnsi" w:cstheme="majorHAnsi"/>
          <w:szCs w:val="28"/>
        </w:rPr>
        <w:t>ăng lực tự chủ và trách nhiệm: </w:t>
      </w:r>
    </w:p>
    <w:p w14:paraId="13033A67" w14:textId="77777777" w:rsidR="00924790" w:rsidRPr="00386619" w:rsidRDefault="00C61B22" w:rsidP="00490C7C">
      <w:pPr>
        <w:widowControl w:val="0"/>
        <w:tabs>
          <w:tab w:val="left" w:pos="0"/>
        </w:tabs>
        <w:spacing w:line="288" w:lineRule="auto"/>
        <w:ind w:left="720"/>
        <w:jc w:val="both"/>
        <w:rPr>
          <w:rFonts w:asciiTheme="majorHAnsi" w:hAnsiTheme="majorHAnsi" w:cstheme="majorHAnsi"/>
          <w:szCs w:val="28"/>
        </w:rPr>
      </w:pPr>
      <w:r w:rsidRPr="00386619">
        <w:rPr>
          <w:rFonts w:asciiTheme="majorHAnsi" w:hAnsiTheme="majorHAnsi" w:cstheme="majorHAnsi"/>
          <w:szCs w:val="28"/>
        </w:rPr>
        <w:t>+ Nghiêm túc học tập để áp dụng tốt các vấn đề về an toàn trong lao độ</w:t>
      </w:r>
      <w:r w:rsidR="00924790" w:rsidRPr="00386619">
        <w:rPr>
          <w:rFonts w:asciiTheme="majorHAnsi" w:hAnsiTheme="majorHAnsi" w:cstheme="majorHAnsi"/>
          <w:szCs w:val="28"/>
        </w:rPr>
        <w:t>ng</w:t>
      </w:r>
    </w:p>
    <w:p w14:paraId="5D77D0A6" w14:textId="7DE449DF" w:rsidR="00C61B22" w:rsidRPr="00386619" w:rsidRDefault="00C61B22" w:rsidP="00490C7C">
      <w:pPr>
        <w:widowControl w:val="0"/>
        <w:tabs>
          <w:tab w:val="left" w:pos="0"/>
        </w:tabs>
        <w:spacing w:line="288" w:lineRule="auto"/>
        <w:jc w:val="both"/>
        <w:rPr>
          <w:rFonts w:asciiTheme="majorHAnsi" w:hAnsiTheme="majorHAnsi" w:cstheme="majorHAnsi"/>
          <w:szCs w:val="28"/>
        </w:rPr>
      </w:pPr>
      <w:r w:rsidRPr="00386619">
        <w:rPr>
          <w:rFonts w:asciiTheme="majorHAnsi" w:hAnsiTheme="majorHAnsi" w:cstheme="majorHAnsi"/>
          <w:szCs w:val="28"/>
        </w:rPr>
        <w:t>sản xuất; </w:t>
      </w:r>
    </w:p>
    <w:p w14:paraId="588C56E1" w14:textId="18D769B1" w:rsidR="00C61B22" w:rsidRPr="00386619" w:rsidRDefault="001C273F" w:rsidP="00490C7C">
      <w:pPr>
        <w:widowControl w:val="0"/>
        <w:tabs>
          <w:tab w:val="left" w:pos="0"/>
        </w:tabs>
        <w:spacing w:line="288" w:lineRule="auto"/>
        <w:jc w:val="both"/>
        <w:rPr>
          <w:rFonts w:asciiTheme="majorHAnsi" w:hAnsiTheme="majorHAnsi" w:cstheme="majorHAnsi"/>
          <w:szCs w:val="28"/>
        </w:rPr>
      </w:pPr>
      <w:r w:rsidRPr="00386619">
        <w:rPr>
          <w:rFonts w:asciiTheme="majorHAnsi" w:hAnsiTheme="majorHAnsi" w:cstheme="majorHAnsi"/>
          <w:szCs w:val="28"/>
        </w:rPr>
        <w:tab/>
      </w:r>
      <w:r w:rsidR="00C61B22" w:rsidRPr="00386619">
        <w:rPr>
          <w:rFonts w:asciiTheme="majorHAnsi" w:hAnsiTheme="majorHAnsi" w:cstheme="majorHAnsi"/>
          <w:szCs w:val="28"/>
        </w:rPr>
        <w:t>+ Có năng lực tự chủ và trách nhiệm đúng đắn về bảo hộ</w:t>
      </w:r>
      <w:r w:rsidRPr="00386619">
        <w:rPr>
          <w:rFonts w:asciiTheme="majorHAnsi" w:hAnsiTheme="majorHAnsi" w:cstheme="majorHAnsi"/>
          <w:szCs w:val="28"/>
        </w:rPr>
        <w:t xml:space="preserve"> và an toàn lao </w:t>
      </w:r>
      <w:r w:rsidR="00C61B22" w:rsidRPr="00386619">
        <w:rPr>
          <w:rFonts w:asciiTheme="majorHAnsi" w:hAnsiTheme="majorHAnsi" w:cstheme="majorHAnsi"/>
          <w:szCs w:val="28"/>
        </w:rPr>
        <w:t>động trong sản xuất.</w:t>
      </w:r>
    </w:p>
    <w:p w14:paraId="1AEDE921" w14:textId="77777777" w:rsidR="00C61B22" w:rsidRPr="00386619" w:rsidRDefault="00C61B22"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b/>
          <w:bCs/>
          <w:szCs w:val="28"/>
        </w:rPr>
        <w:t>III. Nội dung môn học:</w:t>
      </w:r>
    </w:p>
    <w:p w14:paraId="658F0E51" w14:textId="71A5F7D8" w:rsidR="00A87E21" w:rsidRDefault="00A87E21" w:rsidP="00490C7C">
      <w:pPr>
        <w:widowControl w:val="0"/>
        <w:tabs>
          <w:tab w:val="left" w:pos="720"/>
        </w:tabs>
        <w:spacing w:line="288" w:lineRule="auto"/>
        <w:jc w:val="both"/>
        <w:rPr>
          <w:rFonts w:asciiTheme="majorHAnsi" w:hAnsiTheme="majorHAnsi" w:cstheme="majorHAnsi"/>
          <w:iCs/>
          <w:szCs w:val="28"/>
        </w:rPr>
      </w:pPr>
      <w:r w:rsidRPr="00386619">
        <w:rPr>
          <w:rFonts w:asciiTheme="majorHAnsi" w:hAnsiTheme="majorHAnsi" w:cstheme="majorHAnsi"/>
          <w:iCs/>
          <w:szCs w:val="28"/>
        </w:rPr>
        <w:t>1.</w:t>
      </w:r>
      <w:r w:rsidR="00C61B22" w:rsidRPr="00386619">
        <w:rPr>
          <w:rFonts w:asciiTheme="majorHAnsi" w:hAnsiTheme="majorHAnsi" w:cstheme="majorHAnsi"/>
          <w:iCs/>
          <w:szCs w:val="28"/>
        </w:rPr>
        <w:t xml:space="preserve">Nội dung tổng quát và phân bổ </w:t>
      </w:r>
    </w:p>
    <w:p w14:paraId="7A533A10" w14:textId="77777777" w:rsidR="00A87E21" w:rsidRDefault="00A87E21" w:rsidP="00490C7C">
      <w:pPr>
        <w:widowControl w:val="0"/>
        <w:tabs>
          <w:tab w:val="left" w:pos="720"/>
        </w:tabs>
        <w:spacing w:line="288" w:lineRule="auto"/>
        <w:jc w:val="both"/>
        <w:rPr>
          <w:rFonts w:asciiTheme="majorHAnsi" w:hAnsiTheme="majorHAnsi" w:cstheme="majorHAnsi"/>
          <w:iCs/>
          <w:szCs w:val="28"/>
        </w:rPr>
      </w:pPr>
    </w:p>
    <w:p w14:paraId="1A99E352" w14:textId="77777777" w:rsidR="009D2723" w:rsidRDefault="009D2723" w:rsidP="00490C7C">
      <w:pPr>
        <w:widowControl w:val="0"/>
        <w:tabs>
          <w:tab w:val="left" w:pos="720"/>
        </w:tabs>
        <w:spacing w:line="288" w:lineRule="auto"/>
        <w:jc w:val="both"/>
        <w:rPr>
          <w:rFonts w:asciiTheme="majorHAnsi" w:hAnsiTheme="majorHAnsi" w:cstheme="majorHAnsi"/>
          <w:iCs/>
          <w:szCs w:val="28"/>
        </w:rPr>
      </w:pPr>
    </w:p>
    <w:p w14:paraId="1CB2782A" w14:textId="77777777" w:rsidR="009D2723" w:rsidRDefault="009D2723" w:rsidP="00490C7C">
      <w:pPr>
        <w:widowControl w:val="0"/>
        <w:tabs>
          <w:tab w:val="left" w:pos="720"/>
        </w:tabs>
        <w:spacing w:line="288" w:lineRule="auto"/>
        <w:jc w:val="both"/>
        <w:rPr>
          <w:rFonts w:asciiTheme="majorHAnsi" w:hAnsiTheme="majorHAnsi" w:cstheme="majorHAnsi"/>
          <w:iCs/>
          <w:szCs w:val="28"/>
        </w:rPr>
      </w:pPr>
    </w:p>
    <w:p w14:paraId="05B89FA7" w14:textId="77777777" w:rsidR="009D2723" w:rsidRDefault="009D2723" w:rsidP="00490C7C">
      <w:pPr>
        <w:widowControl w:val="0"/>
        <w:tabs>
          <w:tab w:val="left" w:pos="720"/>
        </w:tabs>
        <w:spacing w:line="288" w:lineRule="auto"/>
        <w:jc w:val="both"/>
        <w:rPr>
          <w:rFonts w:asciiTheme="majorHAnsi" w:hAnsiTheme="majorHAnsi" w:cstheme="majorHAnsi"/>
          <w:iCs/>
          <w:szCs w:val="28"/>
        </w:rPr>
      </w:pPr>
    </w:p>
    <w:p w14:paraId="16D18C95" w14:textId="77777777" w:rsidR="009D2723" w:rsidRPr="00386619" w:rsidRDefault="009D2723" w:rsidP="00490C7C">
      <w:pPr>
        <w:widowControl w:val="0"/>
        <w:tabs>
          <w:tab w:val="left" w:pos="720"/>
        </w:tabs>
        <w:spacing w:line="288" w:lineRule="auto"/>
        <w:jc w:val="both"/>
        <w:rPr>
          <w:rFonts w:asciiTheme="majorHAnsi" w:hAnsiTheme="majorHAnsi" w:cstheme="majorHAnsi"/>
          <w:iCs/>
          <w:szCs w:val="28"/>
        </w:rPr>
      </w:pPr>
    </w:p>
    <w:tbl>
      <w:tblPr>
        <w:tblW w:w="0" w:type="auto"/>
        <w:tblCellMar>
          <w:top w:w="15" w:type="dxa"/>
          <w:left w:w="15" w:type="dxa"/>
          <w:bottom w:w="15" w:type="dxa"/>
          <w:right w:w="15" w:type="dxa"/>
        </w:tblCellMar>
        <w:tblLook w:val="04A0" w:firstRow="1" w:lastRow="0" w:firstColumn="1" w:lastColumn="0" w:noHBand="0" w:noVBand="1"/>
      </w:tblPr>
      <w:tblGrid>
        <w:gridCol w:w="714"/>
        <w:gridCol w:w="4563"/>
        <w:gridCol w:w="839"/>
        <w:gridCol w:w="979"/>
        <w:gridCol w:w="1465"/>
        <w:gridCol w:w="870"/>
      </w:tblGrid>
      <w:tr w:rsidR="00C61B22" w:rsidRPr="00386619" w14:paraId="0AC4F01F" w14:textId="77777777" w:rsidTr="00AD7D79">
        <w:trPr>
          <w:cantSplit/>
          <w:trHeight w:val="63"/>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03D8CB"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lastRenderedPageBreak/>
              <w:t>Số TT</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A0BEA3"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Tên chương, mục</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BE335B"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Thời gian (giờ)</w:t>
            </w:r>
          </w:p>
        </w:tc>
      </w:tr>
      <w:tr w:rsidR="00C61B22" w:rsidRPr="00386619" w14:paraId="69232592" w14:textId="77777777" w:rsidTr="00C61B22">
        <w:trPr>
          <w:cantSplit/>
          <w:trHeight w:val="10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3C825E"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623753"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F14991"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Tổng số</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9FEE0E"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Lý thuyết</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C79A2"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Thực hành, thí nghiệm, thảo luận, bài tập</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320EE"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Kiểm tra</w:t>
            </w:r>
          </w:p>
        </w:tc>
      </w:tr>
      <w:tr w:rsidR="00C61B22" w:rsidRPr="00386619" w14:paraId="49934649" w14:textId="77777777" w:rsidTr="00C61B22">
        <w:trPr>
          <w:cantSplit/>
          <w:trHeight w:val="28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04654D73"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58EE79" w14:textId="77777777" w:rsidR="00C61B22" w:rsidRPr="00386619" w:rsidRDefault="00C61B22" w:rsidP="00490C7C">
            <w:pPr>
              <w:widowControl w:val="0"/>
              <w:tabs>
                <w:tab w:val="left" w:pos="720"/>
              </w:tabs>
              <w:spacing w:line="288" w:lineRule="auto"/>
              <w:rPr>
                <w:rFonts w:asciiTheme="majorHAnsi" w:hAnsiTheme="majorHAnsi" w:cstheme="majorHAnsi"/>
                <w:b/>
                <w:szCs w:val="28"/>
              </w:rPr>
            </w:pPr>
            <w:r w:rsidRPr="00386619">
              <w:rPr>
                <w:rFonts w:asciiTheme="majorHAnsi" w:hAnsiTheme="majorHAnsi" w:cstheme="majorHAnsi"/>
                <w:b/>
                <w:szCs w:val="28"/>
              </w:rPr>
              <w:t>Chương 1: Những khái niệm cơ bản về BHLĐ và sự cần thiết của BHLĐ đối với ngành may</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C16C8E"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5</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6E39D5"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5</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AD8DB4"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21E677"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r>
      <w:tr w:rsidR="00C61B22" w:rsidRPr="00386619" w14:paraId="4E67B35F" w14:textId="77777777" w:rsidTr="00C61B22">
        <w:trPr>
          <w:cantSplit/>
          <w:trHeight w:val="28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31FC3D4E"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C8AA8F" w14:textId="77777777" w:rsidR="00C61B22" w:rsidRPr="00386619" w:rsidRDefault="00C61B22" w:rsidP="00490C7C">
            <w:pPr>
              <w:widowControl w:val="0"/>
              <w:tabs>
                <w:tab w:val="left" w:pos="720"/>
              </w:tabs>
              <w:spacing w:line="288" w:lineRule="auto"/>
              <w:rPr>
                <w:rFonts w:asciiTheme="majorHAnsi" w:hAnsiTheme="majorHAnsi" w:cstheme="majorHAnsi"/>
                <w:szCs w:val="28"/>
              </w:rPr>
            </w:pPr>
            <w:r w:rsidRPr="00386619">
              <w:rPr>
                <w:rFonts w:asciiTheme="majorHAnsi" w:hAnsiTheme="majorHAnsi" w:cstheme="majorHAnsi"/>
                <w:szCs w:val="28"/>
              </w:rPr>
              <w:t>1. Các khái niệm cơ bản</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4405E5"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A2E2C7"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E2DC28"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24F214"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r>
      <w:tr w:rsidR="00C61B22" w:rsidRPr="00386619" w14:paraId="21F06103" w14:textId="77777777" w:rsidTr="00C61B22">
        <w:trPr>
          <w:cantSplit/>
          <w:trHeight w:val="28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590FA3"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9CF09" w14:textId="77777777" w:rsidR="00C61B22" w:rsidRPr="00386619" w:rsidRDefault="00C61B22" w:rsidP="00490C7C">
            <w:pPr>
              <w:widowControl w:val="0"/>
              <w:tabs>
                <w:tab w:val="left" w:pos="720"/>
              </w:tabs>
              <w:spacing w:line="288" w:lineRule="auto"/>
              <w:rPr>
                <w:rFonts w:asciiTheme="majorHAnsi" w:hAnsiTheme="majorHAnsi" w:cstheme="majorHAnsi"/>
                <w:szCs w:val="28"/>
              </w:rPr>
            </w:pPr>
            <w:r w:rsidRPr="00386619">
              <w:rPr>
                <w:rFonts w:asciiTheme="majorHAnsi" w:hAnsiTheme="majorHAnsi" w:cstheme="majorHAnsi"/>
                <w:szCs w:val="28"/>
              </w:rPr>
              <w:t>2. Sự cần thiết của BHLĐ trong sản xuất công nghiệp</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48589F"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7CA91F"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70F08A"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C8B5BA"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r>
      <w:tr w:rsidR="00C61B22" w:rsidRPr="00386619" w14:paraId="782EA215" w14:textId="77777777" w:rsidTr="00C61B22">
        <w:trPr>
          <w:cantSplit/>
          <w:trHeight w:val="28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1DC66BA9"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1CF561" w14:textId="77777777" w:rsidR="00C61B22" w:rsidRPr="00386619" w:rsidRDefault="00C61B22" w:rsidP="00490C7C">
            <w:pPr>
              <w:widowControl w:val="0"/>
              <w:tabs>
                <w:tab w:val="left" w:pos="720"/>
              </w:tabs>
              <w:spacing w:line="288" w:lineRule="auto"/>
              <w:rPr>
                <w:rFonts w:asciiTheme="majorHAnsi" w:hAnsiTheme="majorHAnsi" w:cstheme="majorHAnsi"/>
                <w:b/>
                <w:szCs w:val="28"/>
              </w:rPr>
            </w:pPr>
            <w:r w:rsidRPr="00386619">
              <w:rPr>
                <w:rFonts w:asciiTheme="majorHAnsi" w:hAnsiTheme="majorHAnsi" w:cstheme="majorHAnsi"/>
                <w:b/>
                <w:szCs w:val="28"/>
              </w:rPr>
              <w:t>Chương 2: Bảo hộ lao động</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FE72EA"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3</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8B4B55"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3</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D5CAED"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D6D824"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r>
      <w:tr w:rsidR="00C61B22" w:rsidRPr="00386619" w14:paraId="3C4A8B77" w14:textId="77777777" w:rsidTr="00C61B22">
        <w:trPr>
          <w:cantSplit/>
          <w:trHeight w:val="28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300D0AFF"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BACC7" w14:textId="77777777" w:rsidR="00C61B22" w:rsidRPr="00386619" w:rsidRDefault="00C61B22" w:rsidP="00490C7C">
            <w:pPr>
              <w:widowControl w:val="0"/>
              <w:tabs>
                <w:tab w:val="left" w:pos="720"/>
              </w:tabs>
              <w:spacing w:line="288" w:lineRule="auto"/>
              <w:rPr>
                <w:rFonts w:asciiTheme="majorHAnsi" w:hAnsiTheme="majorHAnsi" w:cstheme="majorHAnsi"/>
                <w:szCs w:val="28"/>
              </w:rPr>
            </w:pPr>
            <w:r w:rsidRPr="00386619">
              <w:rPr>
                <w:rFonts w:asciiTheme="majorHAnsi" w:hAnsiTheme="majorHAnsi" w:cstheme="majorHAnsi"/>
                <w:szCs w:val="28"/>
              </w:rPr>
              <w:t>1. Nội dung công tác BHLĐ</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D04DD2"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465120"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A2F850"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1CFE09"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r>
      <w:tr w:rsidR="00C61B22" w:rsidRPr="00386619" w14:paraId="276F1EBC" w14:textId="77777777" w:rsidTr="00C61B22">
        <w:trPr>
          <w:cantSplit/>
          <w:trHeight w:val="28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D53929"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EA713" w14:textId="77777777" w:rsidR="00C61B22" w:rsidRPr="00386619" w:rsidRDefault="00C61B22" w:rsidP="00490C7C">
            <w:pPr>
              <w:widowControl w:val="0"/>
              <w:tabs>
                <w:tab w:val="left" w:pos="720"/>
              </w:tabs>
              <w:spacing w:line="288" w:lineRule="auto"/>
              <w:rPr>
                <w:rFonts w:asciiTheme="majorHAnsi" w:hAnsiTheme="majorHAnsi" w:cstheme="majorHAnsi"/>
                <w:szCs w:val="28"/>
              </w:rPr>
            </w:pPr>
            <w:r w:rsidRPr="00386619">
              <w:rPr>
                <w:rFonts w:asciiTheme="majorHAnsi" w:hAnsiTheme="majorHAnsi" w:cstheme="majorHAnsi"/>
                <w:szCs w:val="28"/>
              </w:rPr>
              <w:t>2. Pháp luật, chính sách BHLĐ </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5C3AD2"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498FF5"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24AC02"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E781E6"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r>
      <w:tr w:rsidR="00C61B22" w:rsidRPr="00386619" w14:paraId="006049F8" w14:textId="77777777" w:rsidTr="00C61B22">
        <w:trPr>
          <w:cantSplit/>
          <w:trHeight w:val="28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6CFAE564"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3F1806" w14:textId="77777777" w:rsidR="00C61B22" w:rsidRPr="00386619" w:rsidRDefault="00C61B22" w:rsidP="00490C7C">
            <w:pPr>
              <w:widowControl w:val="0"/>
              <w:tabs>
                <w:tab w:val="left" w:pos="720"/>
              </w:tabs>
              <w:spacing w:line="288" w:lineRule="auto"/>
              <w:rPr>
                <w:rFonts w:asciiTheme="majorHAnsi" w:hAnsiTheme="majorHAnsi" w:cstheme="majorHAnsi"/>
                <w:b/>
                <w:szCs w:val="28"/>
              </w:rPr>
            </w:pPr>
            <w:r w:rsidRPr="00386619">
              <w:rPr>
                <w:rFonts w:asciiTheme="majorHAnsi" w:hAnsiTheme="majorHAnsi" w:cstheme="majorHAnsi"/>
                <w:b/>
                <w:szCs w:val="28"/>
              </w:rPr>
              <w:t>Chương 3. An toàn lao động trong sản xuất ngành may</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899132"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7</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93FE1D"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4</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8854F0"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2F29B7"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C61B22" w:rsidRPr="00386619" w14:paraId="6CD0FC7A" w14:textId="77777777" w:rsidTr="00C61B22">
        <w:trPr>
          <w:cantSplit/>
          <w:trHeight w:val="28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09026592"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F478A" w14:textId="77777777" w:rsidR="00C61B22" w:rsidRPr="00386619" w:rsidRDefault="00C61B22" w:rsidP="00490C7C">
            <w:pPr>
              <w:widowControl w:val="0"/>
              <w:tabs>
                <w:tab w:val="left" w:pos="720"/>
              </w:tabs>
              <w:spacing w:line="288" w:lineRule="auto"/>
              <w:rPr>
                <w:rFonts w:asciiTheme="majorHAnsi" w:hAnsiTheme="majorHAnsi" w:cstheme="majorHAnsi"/>
                <w:szCs w:val="28"/>
              </w:rPr>
            </w:pPr>
            <w:r w:rsidRPr="00386619">
              <w:rPr>
                <w:rFonts w:asciiTheme="majorHAnsi" w:hAnsiTheme="majorHAnsi" w:cstheme="majorHAnsi"/>
                <w:szCs w:val="28"/>
              </w:rPr>
              <w:t>1. An toàn lao động trong sản xuất ngành may</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85582"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A54BB7"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56B678"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A317B2"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r>
      <w:tr w:rsidR="00C61B22" w:rsidRPr="00386619" w14:paraId="45012E1E" w14:textId="77777777" w:rsidTr="00C61B22">
        <w:trPr>
          <w:cantSplit/>
          <w:trHeight w:val="28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2872B4FB"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95C0F2" w14:textId="77777777" w:rsidR="00C61B22" w:rsidRPr="00386619" w:rsidRDefault="00C61B22" w:rsidP="00490C7C">
            <w:pPr>
              <w:widowControl w:val="0"/>
              <w:tabs>
                <w:tab w:val="left" w:pos="720"/>
              </w:tabs>
              <w:spacing w:line="288" w:lineRule="auto"/>
              <w:rPr>
                <w:rFonts w:asciiTheme="majorHAnsi" w:hAnsiTheme="majorHAnsi" w:cstheme="majorHAnsi"/>
                <w:szCs w:val="28"/>
              </w:rPr>
            </w:pPr>
            <w:r w:rsidRPr="00386619">
              <w:rPr>
                <w:rFonts w:asciiTheme="majorHAnsi" w:hAnsiTheme="majorHAnsi" w:cstheme="majorHAnsi"/>
                <w:szCs w:val="28"/>
              </w:rPr>
              <w:t>2. Một số nội dung thực hiện cải thiện điều kiện làm việc trong nghành may</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17F3DC"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F300A2"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6C2C27"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E6C430"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r>
      <w:tr w:rsidR="00C61B22" w:rsidRPr="00386619" w14:paraId="430B97D7" w14:textId="77777777" w:rsidTr="00C61B22">
        <w:trPr>
          <w:cantSplit/>
          <w:trHeight w:val="28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531614"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2EDA8" w14:textId="77777777" w:rsidR="00C61B22" w:rsidRPr="00386619" w:rsidRDefault="00C61B22" w:rsidP="00490C7C">
            <w:pPr>
              <w:widowControl w:val="0"/>
              <w:tabs>
                <w:tab w:val="left" w:pos="720"/>
              </w:tabs>
              <w:spacing w:line="288" w:lineRule="auto"/>
              <w:rPr>
                <w:rFonts w:asciiTheme="majorHAnsi" w:hAnsiTheme="majorHAnsi" w:cstheme="majorHAnsi"/>
                <w:szCs w:val="28"/>
              </w:rPr>
            </w:pPr>
            <w:r w:rsidRPr="00386619">
              <w:rPr>
                <w:rFonts w:asciiTheme="majorHAnsi" w:hAnsiTheme="majorHAnsi" w:cstheme="majorHAnsi"/>
                <w:szCs w:val="28"/>
              </w:rPr>
              <w:t>3. Một số quy tắc an toàn khi sử dụng thiết bị chuyên dùng</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E4318E"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4DE12A"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C3D428"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AF02CF" w14:textId="77777777" w:rsidR="00C61B22" w:rsidRPr="00386619" w:rsidRDefault="00C61B22" w:rsidP="00490C7C">
            <w:pPr>
              <w:widowControl w:val="0"/>
              <w:tabs>
                <w:tab w:val="left" w:pos="720"/>
              </w:tabs>
              <w:spacing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C61B22" w:rsidRPr="00386619" w14:paraId="6D3317C0" w14:textId="77777777" w:rsidTr="00C61B22">
        <w:trPr>
          <w:cantSplit/>
          <w:trHeight w:val="28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CCE860"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Cộng</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FB797B"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15</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70058E"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12</w:t>
            </w:r>
          </w:p>
        </w:tc>
        <w:tc>
          <w:tcPr>
            <w:tcW w:w="1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91CFF6"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E3CCC2" w14:textId="77777777" w:rsidR="00C61B22" w:rsidRPr="00386619" w:rsidRDefault="00C61B22"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bl>
    <w:p w14:paraId="5C230288" w14:textId="77777777" w:rsidR="00C61B22" w:rsidRPr="00386619" w:rsidRDefault="00C61B22" w:rsidP="00490C7C">
      <w:pPr>
        <w:widowControl w:val="0"/>
        <w:tabs>
          <w:tab w:val="left" w:pos="720"/>
        </w:tabs>
        <w:spacing w:line="288" w:lineRule="auto"/>
        <w:rPr>
          <w:rFonts w:asciiTheme="majorHAnsi" w:hAnsiTheme="majorHAnsi" w:cstheme="majorHAnsi"/>
          <w:szCs w:val="28"/>
        </w:rPr>
      </w:pPr>
    </w:p>
    <w:p w14:paraId="4624F6E5" w14:textId="77777777" w:rsidR="00C61B22" w:rsidRPr="00386619" w:rsidRDefault="00C61B22" w:rsidP="00490C7C">
      <w:pPr>
        <w:widowControl w:val="0"/>
        <w:tabs>
          <w:tab w:val="left" w:pos="720"/>
        </w:tabs>
        <w:spacing w:line="288" w:lineRule="auto"/>
        <w:rPr>
          <w:rFonts w:asciiTheme="majorHAnsi" w:hAnsiTheme="majorHAnsi" w:cstheme="majorHAnsi"/>
          <w:szCs w:val="28"/>
        </w:rPr>
      </w:pPr>
      <w:r w:rsidRPr="00386619">
        <w:rPr>
          <w:rFonts w:asciiTheme="majorHAnsi" w:hAnsiTheme="majorHAnsi" w:cstheme="majorHAnsi"/>
          <w:szCs w:val="28"/>
        </w:rPr>
        <w:t>2. Nội dung chi tiết:</w:t>
      </w:r>
    </w:p>
    <w:tbl>
      <w:tblPr>
        <w:tblW w:w="9322" w:type="dxa"/>
        <w:tblLayout w:type="fixed"/>
        <w:tblCellMar>
          <w:top w:w="15" w:type="dxa"/>
          <w:left w:w="15" w:type="dxa"/>
          <w:bottom w:w="15" w:type="dxa"/>
          <w:right w:w="15" w:type="dxa"/>
        </w:tblCellMar>
        <w:tblLook w:val="04A0" w:firstRow="1" w:lastRow="0" w:firstColumn="1" w:lastColumn="0" w:noHBand="0" w:noVBand="1"/>
      </w:tblPr>
      <w:tblGrid>
        <w:gridCol w:w="5920"/>
        <w:gridCol w:w="3402"/>
      </w:tblGrid>
      <w:tr w:rsidR="00C61B22" w:rsidRPr="00386619" w14:paraId="73FB224A" w14:textId="77777777" w:rsidTr="00DD7B35">
        <w:tc>
          <w:tcPr>
            <w:tcW w:w="5920" w:type="dxa"/>
            <w:tcMar>
              <w:top w:w="0" w:type="dxa"/>
              <w:left w:w="108" w:type="dxa"/>
              <w:bottom w:w="0" w:type="dxa"/>
              <w:right w:w="108" w:type="dxa"/>
            </w:tcMar>
            <w:vAlign w:val="center"/>
            <w:hideMark/>
          </w:tcPr>
          <w:p w14:paraId="132080B7" w14:textId="77777777" w:rsidR="00C61B22" w:rsidRPr="00386619" w:rsidRDefault="00C61B22" w:rsidP="00490C7C">
            <w:pPr>
              <w:widowControl w:val="0"/>
              <w:tabs>
                <w:tab w:val="left" w:pos="720"/>
              </w:tabs>
              <w:spacing w:line="288" w:lineRule="auto"/>
              <w:rPr>
                <w:rFonts w:asciiTheme="majorHAnsi" w:hAnsiTheme="majorHAnsi" w:cstheme="majorHAnsi"/>
                <w:szCs w:val="28"/>
              </w:rPr>
            </w:pPr>
            <w:r w:rsidRPr="00386619">
              <w:rPr>
                <w:rFonts w:asciiTheme="majorHAnsi" w:hAnsiTheme="majorHAnsi" w:cstheme="majorHAnsi"/>
                <w:b/>
                <w:bCs/>
                <w:szCs w:val="28"/>
              </w:rPr>
              <w:t xml:space="preserve">Chương 1: Những khái niệm cơ bản về BHLĐ và sự cần thiết của BHLĐ đối với ngành </w:t>
            </w:r>
          </w:p>
        </w:tc>
        <w:tc>
          <w:tcPr>
            <w:tcW w:w="3402" w:type="dxa"/>
          </w:tcPr>
          <w:p w14:paraId="60C792B3" w14:textId="77777777" w:rsidR="00A87E21" w:rsidRPr="00386619" w:rsidRDefault="00C61B22" w:rsidP="00490C7C">
            <w:pPr>
              <w:widowControl w:val="0"/>
              <w:tabs>
                <w:tab w:val="left" w:pos="720"/>
              </w:tabs>
              <w:spacing w:line="288" w:lineRule="auto"/>
              <w:rPr>
                <w:rFonts w:asciiTheme="majorHAnsi" w:hAnsiTheme="majorHAnsi" w:cstheme="majorHAnsi"/>
                <w:b/>
                <w:bCs/>
                <w:szCs w:val="28"/>
              </w:rPr>
            </w:pPr>
            <w:r w:rsidRPr="00386619">
              <w:rPr>
                <w:rFonts w:asciiTheme="majorHAnsi" w:hAnsiTheme="majorHAnsi" w:cstheme="majorHAnsi"/>
                <w:b/>
                <w:bCs/>
                <w:szCs w:val="28"/>
              </w:rPr>
              <w:t xml:space="preserve">            </w:t>
            </w:r>
          </w:p>
          <w:p w14:paraId="60F6B7EE" w14:textId="4624A0EE" w:rsidR="00C61B22" w:rsidRPr="00386619" w:rsidRDefault="00C61B22" w:rsidP="00DD7B35">
            <w:pPr>
              <w:widowControl w:val="0"/>
              <w:tabs>
                <w:tab w:val="left" w:pos="720"/>
              </w:tabs>
              <w:spacing w:line="288" w:lineRule="auto"/>
              <w:ind w:left="-582" w:firstLine="582"/>
              <w:rPr>
                <w:rFonts w:asciiTheme="majorHAnsi" w:hAnsiTheme="majorHAnsi" w:cstheme="majorHAnsi"/>
                <w:b/>
                <w:bCs/>
                <w:i/>
                <w:szCs w:val="28"/>
              </w:rPr>
            </w:pPr>
            <w:r w:rsidRPr="00386619">
              <w:rPr>
                <w:rFonts w:asciiTheme="majorHAnsi" w:hAnsiTheme="majorHAnsi" w:cstheme="majorHAnsi"/>
                <w:i/>
                <w:iCs/>
                <w:szCs w:val="28"/>
              </w:rPr>
              <w:t xml:space="preserve"> </w:t>
            </w:r>
            <w:r w:rsidR="00DD7B35">
              <w:rPr>
                <w:i/>
                <w:iCs/>
                <w:szCs w:val="28"/>
              </w:rPr>
              <w:t>Thời gian:</w:t>
            </w:r>
            <w:r w:rsidR="00DD7B35" w:rsidRPr="001108D8">
              <w:rPr>
                <w:i/>
                <w:iCs/>
                <w:szCs w:val="28"/>
              </w:rPr>
              <w:t xml:space="preserve">  </w:t>
            </w:r>
            <w:r w:rsidRPr="00386619">
              <w:rPr>
                <w:rFonts w:asciiTheme="majorHAnsi" w:hAnsiTheme="majorHAnsi" w:cstheme="majorHAnsi"/>
                <w:i/>
                <w:iCs/>
                <w:szCs w:val="28"/>
              </w:rPr>
              <w:t>5 giờ</w:t>
            </w:r>
            <w:r w:rsidR="00A87E21" w:rsidRPr="00386619">
              <w:rPr>
                <w:rFonts w:asciiTheme="majorHAnsi" w:hAnsiTheme="majorHAnsi" w:cstheme="majorHAnsi"/>
                <w:i/>
                <w:iCs/>
                <w:szCs w:val="28"/>
              </w:rPr>
              <w:t xml:space="preserve"> (LT: 5 giờ)</w:t>
            </w:r>
          </w:p>
        </w:tc>
      </w:tr>
    </w:tbl>
    <w:p w14:paraId="045F6241" w14:textId="0AF21A3A" w:rsidR="00C61B22" w:rsidRPr="00386619" w:rsidRDefault="00C61B2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Mục tiêu</w:t>
      </w:r>
      <w:r w:rsidR="00A87E21" w:rsidRPr="00386619">
        <w:rPr>
          <w:rFonts w:asciiTheme="majorHAnsi" w:hAnsiTheme="majorHAnsi" w:cstheme="majorHAnsi"/>
          <w:szCs w:val="28"/>
          <w:lang w:val="en-US"/>
        </w:rPr>
        <w:t xml:space="preserve"> của chương</w:t>
      </w:r>
      <w:r w:rsidRPr="00386619">
        <w:rPr>
          <w:rFonts w:asciiTheme="majorHAnsi" w:hAnsiTheme="majorHAnsi" w:cstheme="majorHAnsi"/>
          <w:szCs w:val="28"/>
        </w:rPr>
        <w:t>:</w:t>
      </w:r>
    </w:p>
    <w:p w14:paraId="5A490458" w14:textId="77777777" w:rsidR="00C61B22" w:rsidRPr="00386619" w:rsidRDefault="00C61B22"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Kiến thức:</w:t>
      </w:r>
    </w:p>
    <w:p w14:paraId="2EB4A014" w14:textId="77777777" w:rsidR="00EA55AE" w:rsidRPr="00386619" w:rsidRDefault="00EA55AE" w:rsidP="00490C7C">
      <w:pPr>
        <w:pStyle w:val="Heading1"/>
        <w:keepNext w:val="0"/>
        <w:widowControl w:val="0"/>
        <w:tabs>
          <w:tab w:val="clear" w:pos="720"/>
          <w:tab w:val="left" w:pos="0"/>
        </w:tabs>
        <w:spacing w:line="288" w:lineRule="auto"/>
        <w:ind w:left="720" w:hanging="578"/>
        <w:jc w:val="both"/>
        <w:rPr>
          <w:rFonts w:asciiTheme="majorHAnsi" w:hAnsiTheme="majorHAnsi" w:cstheme="majorHAnsi"/>
          <w:szCs w:val="28"/>
          <w:lang w:val="en-US"/>
        </w:rPr>
      </w:pPr>
      <w:r w:rsidRPr="00386619">
        <w:rPr>
          <w:rFonts w:asciiTheme="majorHAnsi" w:hAnsiTheme="majorHAnsi" w:cstheme="majorHAnsi"/>
          <w:szCs w:val="28"/>
          <w:lang w:val="en-US"/>
        </w:rPr>
        <w:tab/>
      </w:r>
      <w:r w:rsidR="00C61B22" w:rsidRPr="00386619">
        <w:rPr>
          <w:rFonts w:asciiTheme="majorHAnsi" w:hAnsiTheme="majorHAnsi" w:cstheme="majorHAnsi"/>
          <w:szCs w:val="28"/>
        </w:rPr>
        <w:t xml:space="preserve">+ Trình bày được các khái niệm về lao động, </w:t>
      </w:r>
      <w:r w:rsidRPr="00386619">
        <w:rPr>
          <w:rFonts w:asciiTheme="majorHAnsi" w:hAnsiTheme="majorHAnsi" w:cstheme="majorHAnsi"/>
          <w:szCs w:val="28"/>
        </w:rPr>
        <w:t>bảo hộ lao động, điều kiện</w:t>
      </w:r>
    </w:p>
    <w:p w14:paraId="3E388EAB" w14:textId="626DE7A5" w:rsidR="00C61B22" w:rsidRPr="00386619" w:rsidRDefault="00C61B22" w:rsidP="00490C7C">
      <w:pPr>
        <w:pStyle w:val="Heading1"/>
        <w:keepNext w:val="0"/>
        <w:widowControl w:val="0"/>
        <w:tabs>
          <w:tab w:val="clear" w:pos="720"/>
          <w:tab w:val="left" w:pos="0"/>
        </w:tabs>
        <w:spacing w:line="288" w:lineRule="auto"/>
        <w:ind w:left="720" w:hanging="720"/>
        <w:jc w:val="both"/>
        <w:rPr>
          <w:rFonts w:asciiTheme="majorHAnsi" w:hAnsiTheme="majorHAnsi" w:cstheme="majorHAnsi"/>
          <w:szCs w:val="28"/>
        </w:rPr>
      </w:pPr>
      <w:r w:rsidRPr="00386619">
        <w:rPr>
          <w:rFonts w:asciiTheme="majorHAnsi" w:hAnsiTheme="majorHAnsi" w:cstheme="majorHAnsi"/>
          <w:szCs w:val="28"/>
        </w:rPr>
        <w:t>lao động, tai nạn lao động và bệnh nghề nghiệp;</w:t>
      </w:r>
    </w:p>
    <w:p w14:paraId="1AC602C6" w14:textId="6B707D3B" w:rsidR="00C61B22" w:rsidRPr="00386619" w:rsidRDefault="00EA55AE" w:rsidP="00490C7C">
      <w:pPr>
        <w:pStyle w:val="Heading1"/>
        <w:keepNext w:val="0"/>
        <w:widowControl w:val="0"/>
        <w:tabs>
          <w:tab w:val="clear" w:pos="720"/>
          <w:tab w:val="left" w:pos="0"/>
        </w:tabs>
        <w:spacing w:line="288" w:lineRule="auto"/>
        <w:ind w:hanging="578"/>
        <w:rPr>
          <w:rFonts w:asciiTheme="majorHAnsi" w:hAnsiTheme="majorHAnsi" w:cstheme="majorHAnsi"/>
          <w:szCs w:val="28"/>
        </w:rPr>
      </w:pPr>
      <w:r w:rsidRPr="00386619">
        <w:rPr>
          <w:rFonts w:asciiTheme="majorHAnsi" w:hAnsiTheme="majorHAnsi" w:cstheme="majorHAnsi"/>
          <w:szCs w:val="28"/>
          <w:lang w:val="en-US"/>
        </w:rPr>
        <w:tab/>
      </w:r>
      <w:r w:rsidR="00F60809" w:rsidRPr="00386619">
        <w:rPr>
          <w:rFonts w:asciiTheme="majorHAnsi" w:hAnsiTheme="majorHAnsi" w:cstheme="majorHAnsi"/>
          <w:szCs w:val="28"/>
          <w:lang w:val="en-US"/>
        </w:rPr>
        <w:tab/>
      </w:r>
      <w:r w:rsidR="00C61B22" w:rsidRPr="00386619">
        <w:rPr>
          <w:rFonts w:asciiTheme="majorHAnsi" w:hAnsiTheme="majorHAnsi" w:cstheme="majorHAnsi"/>
          <w:szCs w:val="28"/>
        </w:rPr>
        <w:t>+ Trình bày được tình hình tai nạn lao động và bệnh nghề nghiệp trong các doanh nghiệp hiện nay.</w:t>
      </w:r>
    </w:p>
    <w:p w14:paraId="396538CD" w14:textId="77777777" w:rsidR="00C61B22" w:rsidRPr="00386619" w:rsidRDefault="00C61B22"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Kỹ năng:</w:t>
      </w:r>
    </w:p>
    <w:p w14:paraId="7B40E643" w14:textId="77777777" w:rsidR="00C61B22" w:rsidRPr="00386619" w:rsidRDefault="00C61B22"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lastRenderedPageBreak/>
        <w:t>+ Phân biệt được tai nạn lao động và bệnh nghề nghiệp;</w:t>
      </w:r>
    </w:p>
    <w:p w14:paraId="03CE97B9" w14:textId="0CD802C9" w:rsidR="00C61B22" w:rsidRPr="00386619" w:rsidRDefault="00EA55AE" w:rsidP="00490C7C">
      <w:pPr>
        <w:pStyle w:val="Heading1"/>
        <w:keepNext w:val="0"/>
        <w:widowControl w:val="0"/>
        <w:tabs>
          <w:tab w:val="clear" w:pos="720"/>
          <w:tab w:val="left" w:pos="0"/>
        </w:tabs>
        <w:spacing w:line="288" w:lineRule="auto"/>
        <w:ind w:left="142" w:hanging="720"/>
        <w:rPr>
          <w:rFonts w:asciiTheme="majorHAnsi" w:hAnsiTheme="majorHAnsi" w:cstheme="majorHAnsi"/>
          <w:szCs w:val="28"/>
        </w:rPr>
      </w:pPr>
      <w:r w:rsidRPr="00386619">
        <w:rPr>
          <w:rFonts w:asciiTheme="majorHAnsi" w:hAnsiTheme="majorHAnsi" w:cstheme="majorHAnsi"/>
          <w:szCs w:val="28"/>
          <w:lang w:val="en-US"/>
        </w:rPr>
        <w:tab/>
      </w:r>
      <w:r w:rsidRPr="00386619">
        <w:rPr>
          <w:rFonts w:asciiTheme="majorHAnsi" w:hAnsiTheme="majorHAnsi" w:cstheme="majorHAnsi"/>
          <w:szCs w:val="28"/>
          <w:lang w:val="en-US"/>
        </w:rPr>
        <w:tab/>
      </w:r>
      <w:r w:rsidRPr="00386619">
        <w:rPr>
          <w:rFonts w:asciiTheme="majorHAnsi" w:hAnsiTheme="majorHAnsi" w:cstheme="majorHAnsi"/>
          <w:szCs w:val="28"/>
          <w:lang w:val="en-US"/>
        </w:rPr>
        <w:tab/>
      </w:r>
      <w:r w:rsidR="00C61B22" w:rsidRPr="00386619">
        <w:rPr>
          <w:rFonts w:asciiTheme="majorHAnsi" w:hAnsiTheme="majorHAnsi" w:cstheme="majorHAnsi"/>
          <w:szCs w:val="28"/>
        </w:rPr>
        <w:t>+ Nhận biết được các tai nạn lao động và bệnh nghề nghiệp trong thực tế ngành may;</w:t>
      </w:r>
    </w:p>
    <w:p w14:paraId="279F3F98" w14:textId="77777777" w:rsidR="00C61B22" w:rsidRPr="00386619" w:rsidRDefault="00C61B22" w:rsidP="00490C7C">
      <w:pPr>
        <w:pStyle w:val="Heading2"/>
        <w:widowControl w:val="0"/>
        <w:spacing w:line="288" w:lineRule="auto"/>
        <w:jc w:val="both"/>
        <w:rPr>
          <w:rFonts w:asciiTheme="majorHAnsi" w:hAnsiTheme="majorHAnsi" w:cstheme="majorHAnsi"/>
          <w:spacing w:val="-10"/>
          <w:szCs w:val="28"/>
        </w:rPr>
      </w:pPr>
      <w:r w:rsidRPr="00386619">
        <w:rPr>
          <w:rFonts w:asciiTheme="majorHAnsi" w:hAnsiTheme="majorHAnsi" w:cstheme="majorHAnsi"/>
          <w:spacing w:val="-10"/>
          <w:szCs w:val="28"/>
        </w:rPr>
        <w:t>+ Áp dụng được các biện pháp giảm thiểu tai nạn lao dộng và bệnh nghề nghiệp.</w:t>
      </w:r>
    </w:p>
    <w:p w14:paraId="23576437" w14:textId="457715E6" w:rsidR="00C61B22" w:rsidRPr="00386619" w:rsidRDefault="00EA55AE" w:rsidP="00490C7C">
      <w:pPr>
        <w:pStyle w:val="Heading1"/>
        <w:keepNext w:val="0"/>
        <w:widowControl w:val="0"/>
        <w:tabs>
          <w:tab w:val="clear" w:pos="720"/>
          <w:tab w:val="left" w:pos="0"/>
        </w:tabs>
        <w:spacing w:line="288" w:lineRule="auto"/>
        <w:ind w:firstLine="142"/>
        <w:jc w:val="both"/>
        <w:rPr>
          <w:rFonts w:asciiTheme="majorHAnsi" w:hAnsiTheme="majorHAnsi" w:cstheme="majorHAnsi"/>
          <w:szCs w:val="28"/>
        </w:rPr>
      </w:pPr>
      <w:r w:rsidRPr="00386619">
        <w:rPr>
          <w:rFonts w:asciiTheme="majorHAnsi" w:hAnsiTheme="majorHAnsi" w:cstheme="majorHAnsi"/>
          <w:szCs w:val="28"/>
          <w:lang w:val="en-US"/>
        </w:rPr>
        <w:tab/>
      </w:r>
      <w:r w:rsidR="00C61B22" w:rsidRPr="00386619">
        <w:rPr>
          <w:rFonts w:asciiTheme="majorHAnsi" w:hAnsiTheme="majorHAnsi" w:cstheme="majorHAnsi"/>
          <w:szCs w:val="28"/>
        </w:rPr>
        <w:t>- Năng lực tự chủ và trách nhiệm: Nghiêm túc học hỏi để đề ra biện pháp an toàn lao động trong sản xuất.</w:t>
      </w:r>
    </w:p>
    <w:p w14:paraId="6AAC5C15" w14:textId="13A789B9" w:rsidR="00C61B22" w:rsidRPr="00386619" w:rsidRDefault="00C61B22" w:rsidP="00D04FBC">
      <w:pPr>
        <w:pStyle w:val="Heading1"/>
        <w:keepNext w:val="0"/>
        <w:widowControl w:val="0"/>
        <w:spacing w:line="288" w:lineRule="auto"/>
        <w:ind w:firstLine="567"/>
        <w:rPr>
          <w:rFonts w:asciiTheme="majorHAnsi" w:hAnsiTheme="majorHAnsi" w:cstheme="majorHAnsi"/>
          <w:szCs w:val="28"/>
          <w:lang w:val="en-US"/>
        </w:rPr>
      </w:pPr>
      <w:r w:rsidRPr="00386619">
        <w:rPr>
          <w:rFonts w:asciiTheme="majorHAnsi" w:hAnsiTheme="majorHAnsi" w:cstheme="majorHAnsi"/>
          <w:szCs w:val="28"/>
        </w:rPr>
        <w:t>2. Nội dung chương</w:t>
      </w:r>
    </w:p>
    <w:p w14:paraId="7417451C" w14:textId="77777777" w:rsidR="009766A9" w:rsidRPr="00386619" w:rsidRDefault="009766A9" w:rsidP="00D04FBC">
      <w:pPr>
        <w:spacing w:line="288" w:lineRule="auto"/>
        <w:ind w:firstLine="567"/>
        <w:rPr>
          <w:rFonts w:asciiTheme="majorHAnsi" w:hAnsiTheme="majorHAnsi" w:cstheme="majorHAnsi"/>
          <w:szCs w:val="28"/>
          <w:lang w:eastAsia="x-none"/>
        </w:rPr>
      </w:pPr>
      <w:r w:rsidRPr="00386619">
        <w:rPr>
          <w:rFonts w:asciiTheme="majorHAnsi" w:hAnsiTheme="majorHAnsi" w:cstheme="majorHAnsi"/>
          <w:szCs w:val="28"/>
          <w:lang w:eastAsia="x-none"/>
        </w:rPr>
        <w:t>2.1. Các khái niệm cơ bản</w:t>
      </w:r>
    </w:p>
    <w:p w14:paraId="3BC32E65" w14:textId="3E48FAF5" w:rsidR="009766A9" w:rsidRPr="00386619" w:rsidRDefault="009766A9" w:rsidP="00D04FBC">
      <w:pPr>
        <w:spacing w:line="288" w:lineRule="auto"/>
        <w:ind w:firstLine="567"/>
        <w:rPr>
          <w:rFonts w:asciiTheme="majorHAnsi" w:hAnsiTheme="majorHAnsi" w:cstheme="majorHAnsi"/>
          <w:i/>
          <w:szCs w:val="28"/>
          <w:lang w:eastAsia="x-none"/>
        </w:rPr>
      </w:pPr>
      <w:r w:rsidRPr="00386619">
        <w:rPr>
          <w:rFonts w:asciiTheme="majorHAnsi" w:hAnsiTheme="majorHAnsi" w:cstheme="majorHAnsi"/>
          <w:szCs w:val="28"/>
          <w:lang w:eastAsia="x-none"/>
        </w:rPr>
        <w:t>2.1.1. Lao động và khoa học</w:t>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i/>
          <w:szCs w:val="28"/>
          <w:lang w:eastAsia="x-none"/>
        </w:rPr>
        <w:t xml:space="preserve"> 0.5 giờ</w:t>
      </w:r>
    </w:p>
    <w:p w14:paraId="49D7AFD5" w14:textId="10D06D43" w:rsidR="009766A9" w:rsidRPr="00386619" w:rsidRDefault="009766A9" w:rsidP="00D04FBC">
      <w:pPr>
        <w:spacing w:line="288" w:lineRule="auto"/>
        <w:ind w:firstLine="567"/>
        <w:rPr>
          <w:rFonts w:asciiTheme="majorHAnsi" w:hAnsiTheme="majorHAnsi" w:cstheme="majorHAnsi"/>
          <w:szCs w:val="28"/>
          <w:lang w:eastAsia="x-none"/>
        </w:rPr>
      </w:pPr>
      <w:r w:rsidRPr="00386619">
        <w:rPr>
          <w:rFonts w:asciiTheme="majorHAnsi" w:hAnsiTheme="majorHAnsi" w:cstheme="majorHAnsi"/>
          <w:szCs w:val="28"/>
          <w:lang w:eastAsia="x-none"/>
        </w:rPr>
        <w:t>2.1.2. Bảo hộ lao động</w:t>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i/>
          <w:szCs w:val="28"/>
          <w:lang w:eastAsia="x-none"/>
        </w:rPr>
        <w:t xml:space="preserve"> 0.5 giờ</w:t>
      </w:r>
    </w:p>
    <w:p w14:paraId="728161BB" w14:textId="26FC582B" w:rsidR="009766A9" w:rsidRPr="00386619" w:rsidRDefault="009766A9" w:rsidP="00D04FBC">
      <w:pPr>
        <w:spacing w:line="288" w:lineRule="auto"/>
        <w:ind w:firstLine="567"/>
        <w:rPr>
          <w:rFonts w:asciiTheme="majorHAnsi" w:hAnsiTheme="majorHAnsi" w:cstheme="majorHAnsi"/>
          <w:szCs w:val="28"/>
          <w:lang w:eastAsia="x-none"/>
        </w:rPr>
      </w:pPr>
      <w:r w:rsidRPr="00386619">
        <w:rPr>
          <w:rFonts w:asciiTheme="majorHAnsi" w:hAnsiTheme="majorHAnsi" w:cstheme="majorHAnsi"/>
          <w:szCs w:val="28"/>
          <w:lang w:eastAsia="x-none"/>
        </w:rPr>
        <w:t>2.1.3. Điều kiện lao động</w:t>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i/>
          <w:szCs w:val="28"/>
          <w:lang w:eastAsia="x-none"/>
        </w:rPr>
        <w:t xml:space="preserve"> 0.5 giờ</w:t>
      </w:r>
    </w:p>
    <w:p w14:paraId="688F3D97" w14:textId="39CF1F45" w:rsidR="009766A9" w:rsidRPr="00386619" w:rsidRDefault="009766A9" w:rsidP="00D04FBC">
      <w:pPr>
        <w:spacing w:line="288" w:lineRule="auto"/>
        <w:ind w:firstLine="567"/>
        <w:rPr>
          <w:rFonts w:asciiTheme="majorHAnsi" w:hAnsiTheme="majorHAnsi" w:cstheme="majorHAnsi"/>
          <w:szCs w:val="28"/>
          <w:lang w:eastAsia="x-none"/>
        </w:rPr>
      </w:pPr>
      <w:r w:rsidRPr="00386619">
        <w:rPr>
          <w:rFonts w:asciiTheme="majorHAnsi" w:hAnsiTheme="majorHAnsi" w:cstheme="majorHAnsi"/>
          <w:szCs w:val="28"/>
          <w:lang w:eastAsia="x-none"/>
        </w:rPr>
        <w:t>2.1.4. Tai nạn lao động</w:t>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i/>
          <w:szCs w:val="28"/>
          <w:lang w:eastAsia="x-none"/>
        </w:rPr>
        <w:t xml:space="preserve"> 1 giờ</w:t>
      </w:r>
    </w:p>
    <w:p w14:paraId="5A3AB108" w14:textId="59EF7601" w:rsidR="009766A9" w:rsidRPr="00386619" w:rsidRDefault="009766A9" w:rsidP="00D04FBC">
      <w:pPr>
        <w:spacing w:line="288" w:lineRule="auto"/>
        <w:ind w:firstLine="567"/>
        <w:rPr>
          <w:rFonts w:asciiTheme="majorHAnsi" w:hAnsiTheme="majorHAnsi" w:cstheme="majorHAnsi"/>
          <w:szCs w:val="28"/>
          <w:lang w:eastAsia="x-none"/>
        </w:rPr>
      </w:pPr>
      <w:r w:rsidRPr="00386619">
        <w:rPr>
          <w:rFonts w:asciiTheme="majorHAnsi" w:hAnsiTheme="majorHAnsi" w:cstheme="majorHAnsi"/>
          <w:szCs w:val="28"/>
          <w:lang w:eastAsia="x-none"/>
        </w:rPr>
        <w:t>2.1.5 . Bệnh nghề nghiệp</w:t>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i/>
          <w:szCs w:val="28"/>
          <w:lang w:eastAsia="x-none"/>
        </w:rPr>
        <w:t xml:space="preserve"> 0.5 giờ</w:t>
      </w:r>
    </w:p>
    <w:p w14:paraId="594CA302" w14:textId="77777777" w:rsidR="00A87E21" w:rsidRPr="00386619" w:rsidRDefault="009766A9" w:rsidP="00D04FBC">
      <w:pPr>
        <w:spacing w:line="288" w:lineRule="auto"/>
        <w:ind w:firstLine="567"/>
        <w:rPr>
          <w:rFonts w:asciiTheme="majorHAnsi" w:hAnsiTheme="majorHAnsi" w:cstheme="majorHAnsi"/>
          <w:szCs w:val="28"/>
          <w:lang w:eastAsia="x-none"/>
        </w:rPr>
      </w:pPr>
      <w:r w:rsidRPr="00386619">
        <w:rPr>
          <w:rFonts w:asciiTheme="majorHAnsi" w:hAnsiTheme="majorHAnsi" w:cstheme="majorHAnsi"/>
          <w:szCs w:val="28"/>
          <w:lang w:eastAsia="x-none"/>
        </w:rPr>
        <w:t>2.2. Sự cần thiết của BHLĐ trong sản xuất công</w:t>
      </w:r>
    </w:p>
    <w:p w14:paraId="18A65E52" w14:textId="5AD28532" w:rsidR="009766A9" w:rsidRPr="00386619" w:rsidRDefault="009766A9" w:rsidP="00D04FBC">
      <w:pPr>
        <w:spacing w:line="288" w:lineRule="auto"/>
        <w:ind w:firstLine="567"/>
        <w:rPr>
          <w:rFonts w:asciiTheme="majorHAnsi" w:hAnsiTheme="majorHAnsi" w:cstheme="majorHAnsi"/>
          <w:szCs w:val="28"/>
          <w:lang w:eastAsia="x-none"/>
        </w:rPr>
      </w:pPr>
      <w:r w:rsidRPr="00386619">
        <w:rPr>
          <w:rFonts w:asciiTheme="majorHAnsi" w:hAnsiTheme="majorHAnsi" w:cstheme="majorHAnsi"/>
          <w:szCs w:val="28"/>
          <w:lang w:eastAsia="x-none"/>
        </w:rPr>
        <w:t xml:space="preserve"> nghiệp</w:t>
      </w:r>
    </w:p>
    <w:p w14:paraId="358A2606" w14:textId="528ED955" w:rsidR="00A87E21" w:rsidRPr="00386619" w:rsidRDefault="009766A9" w:rsidP="00D04FBC">
      <w:pPr>
        <w:spacing w:line="288" w:lineRule="auto"/>
        <w:ind w:firstLine="567"/>
        <w:rPr>
          <w:rFonts w:asciiTheme="majorHAnsi" w:hAnsiTheme="majorHAnsi" w:cstheme="majorHAnsi"/>
          <w:szCs w:val="28"/>
          <w:lang w:eastAsia="x-none"/>
        </w:rPr>
      </w:pPr>
      <w:r w:rsidRPr="00386619">
        <w:rPr>
          <w:rFonts w:asciiTheme="majorHAnsi" w:hAnsiTheme="majorHAnsi" w:cstheme="majorHAnsi"/>
          <w:szCs w:val="28"/>
          <w:lang w:eastAsia="x-none"/>
        </w:rPr>
        <w:t xml:space="preserve">2.2.1. Tình hình chung về tai nạn lao động và </w:t>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i/>
          <w:szCs w:val="28"/>
          <w:lang w:eastAsia="x-none"/>
        </w:rPr>
        <w:t xml:space="preserve"> 1 giờ</w:t>
      </w:r>
    </w:p>
    <w:p w14:paraId="417D1E2B" w14:textId="13A4D4F3" w:rsidR="009766A9" w:rsidRPr="00386619" w:rsidRDefault="009766A9" w:rsidP="00D04FBC">
      <w:pPr>
        <w:spacing w:line="288" w:lineRule="auto"/>
        <w:ind w:firstLine="567"/>
        <w:rPr>
          <w:rFonts w:asciiTheme="majorHAnsi" w:hAnsiTheme="majorHAnsi" w:cstheme="majorHAnsi"/>
          <w:szCs w:val="28"/>
          <w:lang w:eastAsia="x-none"/>
        </w:rPr>
      </w:pPr>
      <w:r w:rsidRPr="00386619">
        <w:rPr>
          <w:rFonts w:asciiTheme="majorHAnsi" w:hAnsiTheme="majorHAnsi" w:cstheme="majorHAnsi"/>
          <w:szCs w:val="28"/>
          <w:lang w:eastAsia="x-none"/>
        </w:rPr>
        <w:t>bệnh nghề nghiệp</w:t>
      </w:r>
    </w:p>
    <w:p w14:paraId="32552A7E" w14:textId="4D346AF8" w:rsidR="00A87E21" w:rsidRPr="00386619" w:rsidRDefault="009766A9" w:rsidP="00D04FBC">
      <w:pPr>
        <w:spacing w:line="288" w:lineRule="auto"/>
        <w:ind w:firstLine="567"/>
        <w:rPr>
          <w:rFonts w:asciiTheme="majorHAnsi" w:hAnsiTheme="majorHAnsi" w:cstheme="majorHAnsi"/>
          <w:szCs w:val="28"/>
          <w:lang w:eastAsia="x-none"/>
        </w:rPr>
      </w:pPr>
      <w:r w:rsidRPr="00386619">
        <w:rPr>
          <w:rFonts w:asciiTheme="majorHAnsi" w:hAnsiTheme="majorHAnsi" w:cstheme="majorHAnsi"/>
          <w:szCs w:val="28"/>
          <w:lang w:eastAsia="x-none"/>
        </w:rPr>
        <w:t>2.2.2. Sự cần thiết của bảo hộ lao động đối với</w:t>
      </w:r>
      <w:r w:rsidR="00A87E21" w:rsidRPr="00386619">
        <w:rPr>
          <w:rFonts w:asciiTheme="majorHAnsi" w:hAnsiTheme="majorHAnsi" w:cstheme="majorHAnsi"/>
          <w:szCs w:val="28"/>
          <w:lang w:eastAsia="x-none"/>
        </w:rPr>
        <w:tab/>
      </w:r>
      <w:r w:rsidR="00A87E21" w:rsidRPr="00386619">
        <w:rPr>
          <w:rFonts w:asciiTheme="majorHAnsi" w:hAnsiTheme="majorHAnsi" w:cstheme="majorHAnsi"/>
          <w:szCs w:val="28"/>
          <w:lang w:eastAsia="x-none"/>
        </w:rPr>
        <w:tab/>
      </w:r>
      <w:r w:rsidR="00A87E21" w:rsidRPr="00386619">
        <w:rPr>
          <w:rFonts w:asciiTheme="majorHAnsi" w:hAnsiTheme="majorHAnsi" w:cstheme="majorHAnsi"/>
          <w:i/>
          <w:szCs w:val="28"/>
          <w:lang w:eastAsia="x-none"/>
        </w:rPr>
        <w:t xml:space="preserve"> 1 giờ</w:t>
      </w:r>
    </w:p>
    <w:p w14:paraId="1ACA5CBC" w14:textId="40986B32" w:rsidR="009766A9" w:rsidRPr="00386619" w:rsidRDefault="009766A9" w:rsidP="00D04FBC">
      <w:pPr>
        <w:spacing w:line="288" w:lineRule="auto"/>
        <w:ind w:firstLine="567"/>
        <w:rPr>
          <w:rFonts w:asciiTheme="majorHAnsi" w:hAnsiTheme="majorHAnsi" w:cstheme="majorHAnsi"/>
          <w:szCs w:val="28"/>
          <w:lang w:eastAsia="x-none"/>
        </w:rPr>
      </w:pPr>
      <w:r w:rsidRPr="00386619">
        <w:rPr>
          <w:rFonts w:asciiTheme="majorHAnsi" w:hAnsiTheme="majorHAnsi" w:cstheme="majorHAnsi"/>
          <w:szCs w:val="28"/>
          <w:lang w:eastAsia="x-none"/>
        </w:rPr>
        <w:t xml:space="preserve"> ngành may</w:t>
      </w:r>
    </w:p>
    <w:tbl>
      <w:tblPr>
        <w:tblW w:w="0" w:type="auto"/>
        <w:tblInd w:w="108" w:type="dxa"/>
        <w:tblCellMar>
          <w:top w:w="15" w:type="dxa"/>
          <w:left w:w="15" w:type="dxa"/>
          <w:bottom w:w="15" w:type="dxa"/>
          <w:right w:w="15" w:type="dxa"/>
        </w:tblCellMar>
        <w:tblLook w:val="04A0" w:firstRow="1" w:lastRow="0" w:firstColumn="1" w:lastColumn="0" w:noHBand="0" w:noVBand="1"/>
      </w:tblPr>
      <w:tblGrid>
        <w:gridCol w:w="9072"/>
      </w:tblGrid>
      <w:tr w:rsidR="00C61B22" w:rsidRPr="00386619" w14:paraId="2F5E4E2D" w14:textId="77777777" w:rsidTr="00C61B22">
        <w:tc>
          <w:tcPr>
            <w:tcW w:w="9072" w:type="dxa"/>
            <w:tcMar>
              <w:top w:w="0" w:type="dxa"/>
              <w:left w:w="108" w:type="dxa"/>
              <w:bottom w:w="0" w:type="dxa"/>
              <w:right w:w="108" w:type="dxa"/>
            </w:tcMar>
            <w:vAlign w:val="center"/>
            <w:hideMark/>
          </w:tcPr>
          <w:p w14:paraId="5F5DDFC4" w14:textId="4E475CC6" w:rsidR="00C61B22" w:rsidRPr="00386619" w:rsidRDefault="00C61B22" w:rsidP="00490C7C">
            <w:pPr>
              <w:pStyle w:val="Heading2"/>
              <w:widowControl w:val="0"/>
              <w:spacing w:before="120" w:after="120" w:line="288" w:lineRule="auto"/>
              <w:ind w:firstLine="0"/>
              <w:rPr>
                <w:rFonts w:asciiTheme="majorHAnsi" w:hAnsiTheme="majorHAnsi" w:cstheme="majorHAnsi"/>
                <w:szCs w:val="28"/>
                <w:lang w:val="en-US"/>
              </w:rPr>
            </w:pPr>
            <w:r w:rsidRPr="00386619">
              <w:rPr>
                <w:rFonts w:asciiTheme="majorHAnsi" w:hAnsiTheme="majorHAnsi" w:cstheme="majorHAnsi"/>
                <w:b/>
                <w:szCs w:val="28"/>
              </w:rPr>
              <w:t xml:space="preserve">Chương 2: Bảo hộ lao động               </w:t>
            </w:r>
            <w:r w:rsidR="00A87E21" w:rsidRPr="00386619">
              <w:rPr>
                <w:rFonts w:asciiTheme="majorHAnsi" w:hAnsiTheme="majorHAnsi" w:cstheme="majorHAnsi"/>
                <w:b/>
                <w:szCs w:val="28"/>
              </w:rPr>
              <w:t>                 </w:t>
            </w:r>
            <w:r w:rsidR="00DD7B35">
              <w:rPr>
                <w:i/>
                <w:iCs/>
                <w:szCs w:val="28"/>
              </w:rPr>
              <w:t>Thời gian:</w:t>
            </w:r>
            <w:r w:rsidR="00DD7B35" w:rsidRPr="001108D8">
              <w:rPr>
                <w:i/>
                <w:iCs/>
                <w:szCs w:val="28"/>
              </w:rPr>
              <w:t xml:space="preserve">  </w:t>
            </w:r>
            <w:r w:rsidRPr="00386619">
              <w:rPr>
                <w:rFonts w:asciiTheme="majorHAnsi" w:hAnsiTheme="majorHAnsi" w:cstheme="majorHAnsi"/>
                <w:i/>
                <w:iCs/>
                <w:szCs w:val="28"/>
              </w:rPr>
              <w:t xml:space="preserve"> 3 giờ</w:t>
            </w:r>
            <w:r w:rsidR="00A87E21" w:rsidRPr="00386619">
              <w:rPr>
                <w:rFonts w:asciiTheme="majorHAnsi" w:hAnsiTheme="majorHAnsi" w:cstheme="majorHAnsi"/>
                <w:i/>
                <w:iCs/>
                <w:szCs w:val="28"/>
                <w:lang w:val="en-US"/>
              </w:rPr>
              <w:t xml:space="preserve"> (LT: 3 giờ)</w:t>
            </w:r>
          </w:p>
        </w:tc>
      </w:tr>
    </w:tbl>
    <w:p w14:paraId="4FE9E45F" w14:textId="39537A36" w:rsidR="00C61B22" w:rsidRPr="00386619" w:rsidRDefault="00D04FBC" w:rsidP="00490C7C">
      <w:pPr>
        <w:pStyle w:val="Heading1"/>
        <w:keepNext w:val="0"/>
        <w:widowControl w:val="0"/>
        <w:spacing w:line="288" w:lineRule="auto"/>
        <w:rPr>
          <w:rFonts w:asciiTheme="majorHAnsi" w:hAnsiTheme="majorHAnsi" w:cstheme="majorHAnsi"/>
          <w:szCs w:val="28"/>
        </w:rPr>
      </w:pPr>
      <w:r>
        <w:rPr>
          <w:rFonts w:asciiTheme="majorHAnsi" w:hAnsiTheme="majorHAnsi" w:cstheme="majorHAnsi"/>
          <w:szCs w:val="28"/>
        </w:rPr>
        <w:tab/>
      </w:r>
      <w:r w:rsidR="00C61B22" w:rsidRPr="00386619">
        <w:rPr>
          <w:rFonts w:asciiTheme="majorHAnsi" w:hAnsiTheme="majorHAnsi" w:cstheme="majorHAnsi"/>
          <w:szCs w:val="28"/>
        </w:rPr>
        <w:t>1. Mục tiêu</w:t>
      </w:r>
      <w:r w:rsidR="00A87E21" w:rsidRPr="00386619">
        <w:rPr>
          <w:rFonts w:asciiTheme="majorHAnsi" w:hAnsiTheme="majorHAnsi" w:cstheme="majorHAnsi"/>
          <w:szCs w:val="28"/>
          <w:lang w:val="en-US"/>
        </w:rPr>
        <w:t xml:space="preserve"> của chương</w:t>
      </w:r>
      <w:r w:rsidR="00C61B22" w:rsidRPr="00386619">
        <w:rPr>
          <w:rFonts w:asciiTheme="majorHAnsi" w:hAnsiTheme="majorHAnsi" w:cstheme="majorHAnsi"/>
          <w:szCs w:val="28"/>
        </w:rPr>
        <w:t>:</w:t>
      </w:r>
    </w:p>
    <w:p w14:paraId="5AEAEA0D" w14:textId="7430DCA8" w:rsidR="00C61B22" w:rsidRPr="00386619" w:rsidRDefault="002514ED"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K</w:t>
      </w:r>
      <w:r w:rsidR="00C61B22" w:rsidRPr="00386619">
        <w:rPr>
          <w:rFonts w:asciiTheme="majorHAnsi" w:hAnsiTheme="majorHAnsi" w:cstheme="majorHAnsi"/>
          <w:szCs w:val="28"/>
        </w:rPr>
        <w:t>iến thức:</w:t>
      </w:r>
    </w:p>
    <w:p w14:paraId="0121D0E3" w14:textId="5FC8C940" w:rsidR="00C61B22" w:rsidRPr="00386619" w:rsidRDefault="00C61B2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D04FBC">
        <w:rPr>
          <w:rFonts w:asciiTheme="majorHAnsi" w:hAnsiTheme="majorHAnsi" w:cstheme="majorHAnsi"/>
          <w:szCs w:val="28"/>
        </w:rPr>
        <w:tab/>
      </w:r>
      <w:r w:rsidRPr="00386619">
        <w:rPr>
          <w:rFonts w:asciiTheme="majorHAnsi" w:hAnsiTheme="majorHAnsi" w:cstheme="majorHAnsi"/>
          <w:szCs w:val="28"/>
        </w:rPr>
        <w:t> + Trình bày được mục đích, ý nghĩa của công tác BHLĐ; </w:t>
      </w:r>
    </w:p>
    <w:p w14:paraId="095757FB" w14:textId="55812AAE" w:rsidR="00C61B22" w:rsidRPr="00386619" w:rsidRDefault="00C61B22" w:rsidP="00D04FBC">
      <w:pPr>
        <w:pStyle w:val="Heading1"/>
        <w:keepNext w:val="0"/>
        <w:widowControl w:val="0"/>
        <w:tabs>
          <w:tab w:val="clear" w:pos="720"/>
        </w:tabs>
        <w:spacing w:line="288" w:lineRule="auto"/>
        <w:ind w:left="720"/>
        <w:jc w:val="both"/>
        <w:rPr>
          <w:rFonts w:asciiTheme="majorHAnsi" w:hAnsiTheme="majorHAnsi" w:cstheme="majorHAnsi"/>
          <w:szCs w:val="28"/>
        </w:rPr>
      </w:pPr>
      <w:r w:rsidRPr="00386619">
        <w:rPr>
          <w:rFonts w:asciiTheme="majorHAnsi" w:hAnsiTheme="majorHAnsi" w:cstheme="majorHAnsi"/>
          <w:szCs w:val="28"/>
        </w:rPr>
        <w:t> </w:t>
      </w:r>
      <w:r w:rsidR="00F60809" w:rsidRPr="00386619">
        <w:rPr>
          <w:rFonts w:asciiTheme="majorHAnsi" w:hAnsiTheme="majorHAnsi" w:cstheme="majorHAnsi"/>
          <w:szCs w:val="28"/>
          <w:lang w:val="en-US"/>
        </w:rPr>
        <w:tab/>
      </w:r>
      <w:r w:rsidRPr="00386619">
        <w:rPr>
          <w:rFonts w:asciiTheme="majorHAnsi" w:hAnsiTheme="majorHAnsi" w:cstheme="majorHAnsi"/>
          <w:szCs w:val="28"/>
        </w:rPr>
        <w:t>+ Trình bày được hệ thống luật pháp, chế độ chính sách bảo hộ lao động ở Việt Nam</w:t>
      </w:r>
    </w:p>
    <w:p w14:paraId="76D6DE8C" w14:textId="0AFC32DE" w:rsidR="00C61B22" w:rsidRPr="00386619" w:rsidRDefault="002514ED"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K</w:t>
      </w:r>
      <w:r w:rsidR="00C61B22" w:rsidRPr="00386619">
        <w:rPr>
          <w:rFonts w:asciiTheme="majorHAnsi" w:hAnsiTheme="majorHAnsi" w:cstheme="majorHAnsi"/>
          <w:szCs w:val="28"/>
        </w:rPr>
        <w:t>ỹ năng:</w:t>
      </w:r>
    </w:p>
    <w:p w14:paraId="2C248634" w14:textId="55B193B3" w:rsidR="00C61B22" w:rsidRPr="00D04FBC" w:rsidRDefault="00C61B22" w:rsidP="00D04FBC">
      <w:pPr>
        <w:pStyle w:val="Heading1"/>
        <w:keepNext w:val="0"/>
        <w:widowControl w:val="0"/>
        <w:tabs>
          <w:tab w:val="clear" w:pos="720"/>
        </w:tabs>
        <w:spacing w:line="288" w:lineRule="auto"/>
        <w:ind w:left="720" w:firstLine="720"/>
        <w:rPr>
          <w:rFonts w:asciiTheme="majorHAnsi" w:hAnsiTheme="majorHAnsi" w:cstheme="majorHAnsi"/>
          <w:szCs w:val="28"/>
          <w:lang w:val="en-US"/>
        </w:rPr>
      </w:pPr>
      <w:r w:rsidRPr="00386619">
        <w:rPr>
          <w:rFonts w:asciiTheme="majorHAnsi" w:hAnsiTheme="majorHAnsi" w:cstheme="majorHAnsi"/>
          <w:szCs w:val="28"/>
        </w:rPr>
        <w:t>+ Phân biệt được hệ thống luật pháp và ch</w:t>
      </w:r>
      <w:r w:rsidR="00D04FBC">
        <w:rPr>
          <w:rFonts w:asciiTheme="majorHAnsi" w:hAnsiTheme="majorHAnsi" w:cstheme="majorHAnsi"/>
          <w:szCs w:val="28"/>
        </w:rPr>
        <w:t xml:space="preserve">ế độ chính sách bảo hộ lao động </w:t>
      </w:r>
      <w:r w:rsidRPr="00386619">
        <w:rPr>
          <w:rFonts w:asciiTheme="majorHAnsi" w:hAnsiTheme="majorHAnsi" w:cstheme="majorHAnsi"/>
          <w:szCs w:val="28"/>
        </w:rPr>
        <w:t>ở Việt Nam</w:t>
      </w:r>
    </w:p>
    <w:p w14:paraId="103D32F7" w14:textId="77777777" w:rsidR="00C61B22" w:rsidRPr="00386619" w:rsidRDefault="00C61B22" w:rsidP="00D04FBC">
      <w:pPr>
        <w:pStyle w:val="Heading2"/>
        <w:widowControl w:val="0"/>
        <w:spacing w:line="288" w:lineRule="auto"/>
        <w:ind w:left="720"/>
        <w:jc w:val="both"/>
        <w:rPr>
          <w:rFonts w:asciiTheme="majorHAnsi" w:hAnsiTheme="majorHAnsi" w:cstheme="majorHAnsi"/>
          <w:spacing w:val="-8"/>
          <w:szCs w:val="28"/>
        </w:rPr>
      </w:pPr>
      <w:r w:rsidRPr="00386619">
        <w:rPr>
          <w:rFonts w:asciiTheme="majorHAnsi" w:hAnsiTheme="majorHAnsi" w:cstheme="majorHAnsi"/>
          <w:spacing w:val="-8"/>
          <w:szCs w:val="28"/>
        </w:rPr>
        <w:t>+ Nhận biết, tuyên truyền tốt các công tác bảo hộ lao động trong doanh nghiệp</w:t>
      </w:r>
    </w:p>
    <w:p w14:paraId="16D8D871" w14:textId="77777777" w:rsidR="00C61B22" w:rsidRPr="00386619" w:rsidRDefault="00C61B22"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Năng lực tự chủ và trách nhiệm: </w:t>
      </w:r>
    </w:p>
    <w:p w14:paraId="17F42F0F" w14:textId="3625AE01" w:rsidR="00C61B22" w:rsidRPr="00386619" w:rsidRDefault="00C61B22"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r>
      <w:r w:rsidR="00D04FBC">
        <w:rPr>
          <w:rFonts w:asciiTheme="majorHAnsi" w:hAnsiTheme="majorHAnsi" w:cstheme="majorHAnsi"/>
          <w:szCs w:val="28"/>
        </w:rPr>
        <w:tab/>
      </w:r>
      <w:r w:rsidRPr="00386619">
        <w:rPr>
          <w:rFonts w:asciiTheme="majorHAnsi" w:hAnsiTheme="majorHAnsi" w:cstheme="majorHAnsi"/>
          <w:szCs w:val="28"/>
        </w:rPr>
        <w:t>+ Nghiêm túc, tự giác trong học tập.</w:t>
      </w:r>
    </w:p>
    <w:p w14:paraId="66304534" w14:textId="77777777" w:rsidR="000F588A" w:rsidRPr="00386619" w:rsidRDefault="00C61B22" w:rsidP="00490C7C">
      <w:pPr>
        <w:pStyle w:val="Heading2"/>
        <w:widowControl w:val="0"/>
        <w:spacing w:line="288" w:lineRule="auto"/>
        <w:ind w:left="720" w:firstLine="0"/>
        <w:jc w:val="both"/>
        <w:rPr>
          <w:rFonts w:asciiTheme="majorHAnsi" w:hAnsiTheme="majorHAnsi" w:cstheme="majorHAnsi"/>
          <w:szCs w:val="28"/>
          <w:lang w:val="en-US"/>
        </w:rPr>
      </w:pPr>
      <w:r w:rsidRPr="00386619">
        <w:rPr>
          <w:rFonts w:asciiTheme="majorHAnsi" w:hAnsiTheme="majorHAnsi" w:cstheme="majorHAnsi"/>
          <w:szCs w:val="28"/>
        </w:rPr>
        <w:lastRenderedPageBreak/>
        <w:t>+ Có năng lực tự chủ và trách nhiệm đú</w:t>
      </w:r>
      <w:r w:rsidR="000F588A" w:rsidRPr="00386619">
        <w:rPr>
          <w:rFonts w:asciiTheme="majorHAnsi" w:hAnsiTheme="majorHAnsi" w:cstheme="majorHAnsi"/>
          <w:szCs w:val="28"/>
        </w:rPr>
        <w:t>ng đắn về bảo hộ lao động trong</w:t>
      </w:r>
    </w:p>
    <w:p w14:paraId="0DBE1B48" w14:textId="64DBD99E" w:rsidR="00C61B22" w:rsidRPr="00386619" w:rsidRDefault="00C61B22" w:rsidP="00490C7C">
      <w:pPr>
        <w:pStyle w:val="Heading2"/>
        <w:widowControl w:val="0"/>
        <w:spacing w:line="288" w:lineRule="auto"/>
        <w:ind w:left="720" w:hanging="720"/>
        <w:jc w:val="both"/>
        <w:rPr>
          <w:rFonts w:asciiTheme="majorHAnsi" w:hAnsiTheme="majorHAnsi" w:cstheme="majorHAnsi"/>
          <w:szCs w:val="28"/>
        </w:rPr>
      </w:pPr>
      <w:r w:rsidRPr="00386619">
        <w:rPr>
          <w:rFonts w:asciiTheme="majorHAnsi" w:hAnsiTheme="majorHAnsi" w:cstheme="majorHAnsi"/>
          <w:szCs w:val="28"/>
        </w:rPr>
        <w:t>sản xuất.</w:t>
      </w:r>
    </w:p>
    <w:p w14:paraId="512961E9" w14:textId="664F4D50" w:rsidR="00C61B22" w:rsidRPr="00386619" w:rsidRDefault="002514ED"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 </w:t>
      </w:r>
      <w:r w:rsidR="00C61B22" w:rsidRPr="00386619">
        <w:rPr>
          <w:rFonts w:asciiTheme="majorHAnsi" w:hAnsiTheme="majorHAnsi" w:cstheme="majorHAnsi"/>
          <w:szCs w:val="28"/>
        </w:rPr>
        <w:t>2. Nội dung chương</w:t>
      </w:r>
    </w:p>
    <w:p w14:paraId="74B445B4" w14:textId="77777777" w:rsidR="00C56395" w:rsidRPr="00386619" w:rsidRDefault="00C56395"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2.1. Nội dung công tác BHLĐ</w:t>
      </w:r>
    </w:p>
    <w:p w14:paraId="42E30BF1" w14:textId="4F0BD56F" w:rsidR="00C56395" w:rsidRPr="00386619" w:rsidRDefault="00C56395"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2.1.1. Một số khái niệm cơ bản</w:t>
      </w:r>
      <w:r w:rsidR="002514ED" w:rsidRPr="00386619">
        <w:rPr>
          <w:rFonts w:asciiTheme="majorHAnsi" w:hAnsiTheme="majorHAnsi" w:cstheme="majorHAnsi"/>
          <w:szCs w:val="28"/>
          <w:lang w:eastAsia="x-none"/>
        </w:rPr>
        <w:tab/>
      </w:r>
      <w:r w:rsidR="002514ED" w:rsidRPr="00386619">
        <w:rPr>
          <w:rFonts w:asciiTheme="majorHAnsi" w:hAnsiTheme="majorHAnsi" w:cstheme="majorHAnsi"/>
          <w:szCs w:val="28"/>
          <w:lang w:eastAsia="x-none"/>
        </w:rPr>
        <w:tab/>
      </w:r>
      <w:r w:rsidR="002514ED" w:rsidRPr="00386619">
        <w:rPr>
          <w:rFonts w:asciiTheme="majorHAnsi" w:hAnsiTheme="majorHAnsi" w:cstheme="majorHAnsi"/>
          <w:szCs w:val="28"/>
          <w:lang w:eastAsia="x-none"/>
        </w:rPr>
        <w:tab/>
      </w:r>
      <w:r w:rsidR="002514ED" w:rsidRPr="00386619">
        <w:rPr>
          <w:rFonts w:asciiTheme="majorHAnsi" w:hAnsiTheme="majorHAnsi" w:cstheme="majorHAnsi"/>
          <w:szCs w:val="28"/>
          <w:lang w:eastAsia="x-none"/>
        </w:rPr>
        <w:tab/>
      </w:r>
      <w:r w:rsidR="002514ED" w:rsidRPr="00386619">
        <w:rPr>
          <w:rFonts w:asciiTheme="majorHAnsi" w:hAnsiTheme="majorHAnsi" w:cstheme="majorHAnsi"/>
          <w:szCs w:val="28"/>
          <w:lang w:eastAsia="x-none"/>
        </w:rPr>
        <w:tab/>
      </w:r>
      <w:r w:rsidR="002514ED" w:rsidRPr="00386619">
        <w:rPr>
          <w:rFonts w:asciiTheme="majorHAnsi" w:hAnsiTheme="majorHAnsi" w:cstheme="majorHAnsi"/>
          <w:i/>
          <w:szCs w:val="28"/>
          <w:lang w:eastAsia="x-none"/>
        </w:rPr>
        <w:t xml:space="preserve"> 1 giờ</w:t>
      </w:r>
    </w:p>
    <w:p w14:paraId="51B3E343" w14:textId="1407F43F" w:rsidR="002514ED" w:rsidRPr="00386619" w:rsidRDefault="00C56395"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2.1.2. Mục đích - ý nghĩa của công tác bảo hộ</w:t>
      </w:r>
      <w:r w:rsidR="002514ED" w:rsidRPr="00386619">
        <w:rPr>
          <w:rFonts w:asciiTheme="majorHAnsi" w:hAnsiTheme="majorHAnsi" w:cstheme="majorHAnsi"/>
          <w:szCs w:val="28"/>
          <w:lang w:eastAsia="x-none"/>
        </w:rPr>
        <w:tab/>
      </w:r>
      <w:r w:rsidR="002514ED" w:rsidRPr="00386619">
        <w:rPr>
          <w:rFonts w:asciiTheme="majorHAnsi" w:hAnsiTheme="majorHAnsi" w:cstheme="majorHAnsi"/>
          <w:szCs w:val="28"/>
          <w:lang w:eastAsia="x-none"/>
        </w:rPr>
        <w:tab/>
      </w:r>
      <w:r w:rsidR="002514ED" w:rsidRPr="00386619">
        <w:rPr>
          <w:rFonts w:asciiTheme="majorHAnsi" w:hAnsiTheme="majorHAnsi" w:cstheme="majorHAnsi"/>
          <w:i/>
          <w:szCs w:val="28"/>
          <w:lang w:eastAsia="x-none"/>
        </w:rPr>
        <w:t xml:space="preserve"> 1 giờ</w:t>
      </w:r>
    </w:p>
    <w:p w14:paraId="1B4DF8A4" w14:textId="339AB8E4" w:rsidR="00C56395" w:rsidRPr="00386619" w:rsidRDefault="00C56395"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lao động</w:t>
      </w:r>
    </w:p>
    <w:p w14:paraId="1948681F" w14:textId="77777777" w:rsidR="00C56395" w:rsidRPr="00386619" w:rsidRDefault="00C56395"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 xml:space="preserve">2.2. Pháp luật, chính sách BHLĐ </w:t>
      </w:r>
    </w:p>
    <w:p w14:paraId="417B56A2" w14:textId="1031BE1A" w:rsidR="002514ED" w:rsidRPr="00386619" w:rsidRDefault="00C56395" w:rsidP="00490C7C">
      <w:pPr>
        <w:spacing w:before="120" w:after="120"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2.2.1. Hệ thống luật pháp, chế độ chính sách bảo hộ</w:t>
      </w:r>
      <w:r w:rsidR="002514ED" w:rsidRPr="00386619">
        <w:rPr>
          <w:rFonts w:asciiTheme="majorHAnsi" w:hAnsiTheme="majorHAnsi" w:cstheme="majorHAnsi"/>
          <w:spacing w:val="-12"/>
          <w:szCs w:val="28"/>
          <w:lang w:eastAsia="x-none"/>
        </w:rPr>
        <w:tab/>
      </w:r>
      <w:r w:rsidR="002514ED" w:rsidRPr="00386619">
        <w:rPr>
          <w:rFonts w:asciiTheme="majorHAnsi" w:hAnsiTheme="majorHAnsi" w:cstheme="majorHAnsi"/>
          <w:spacing w:val="-12"/>
          <w:szCs w:val="28"/>
          <w:lang w:eastAsia="x-none"/>
        </w:rPr>
        <w:tab/>
      </w:r>
      <w:r w:rsidR="002514ED" w:rsidRPr="00386619">
        <w:rPr>
          <w:rFonts w:asciiTheme="majorHAnsi" w:hAnsiTheme="majorHAnsi" w:cstheme="majorHAnsi"/>
          <w:i/>
          <w:szCs w:val="28"/>
          <w:lang w:eastAsia="x-none"/>
        </w:rPr>
        <w:t xml:space="preserve"> 0.5 giờ</w:t>
      </w:r>
    </w:p>
    <w:p w14:paraId="09CF3E1D" w14:textId="29F89BBC" w:rsidR="00C56395" w:rsidRPr="00386619" w:rsidRDefault="00C56395" w:rsidP="00490C7C">
      <w:pPr>
        <w:spacing w:before="120" w:after="120"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 lao động của Việt Nam</w:t>
      </w:r>
    </w:p>
    <w:p w14:paraId="68F29F30" w14:textId="5F569B2C" w:rsidR="002514ED" w:rsidRPr="00386619" w:rsidRDefault="00C56395" w:rsidP="00490C7C">
      <w:pPr>
        <w:spacing w:before="120" w:after="120"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2.2.2. Tổ chức bộ máy, phân công trách nhiệm về an</w:t>
      </w:r>
      <w:r w:rsidR="002514ED" w:rsidRPr="00386619">
        <w:rPr>
          <w:rFonts w:asciiTheme="majorHAnsi" w:hAnsiTheme="majorHAnsi" w:cstheme="majorHAnsi"/>
          <w:spacing w:val="-12"/>
          <w:szCs w:val="28"/>
          <w:lang w:eastAsia="x-none"/>
        </w:rPr>
        <w:tab/>
      </w:r>
      <w:r w:rsidR="002514ED" w:rsidRPr="00386619">
        <w:rPr>
          <w:rFonts w:asciiTheme="majorHAnsi" w:hAnsiTheme="majorHAnsi" w:cstheme="majorHAnsi"/>
          <w:spacing w:val="-12"/>
          <w:szCs w:val="28"/>
          <w:lang w:eastAsia="x-none"/>
        </w:rPr>
        <w:tab/>
      </w:r>
      <w:r w:rsidR="002514ED" w:rsidRPr="00386619">
        <w:rPr>
          <w:rFonts w:asciiTheme="majorHAnsi" w:hAnsiTheme="majorHAnsi" w:cstheme="majorHAnsi"/>
          <w:i/>
          <w:szCs w:val="28"/>
          <w:lang w:eastAsia="x-none"/>
        </w:rPr>
        <w:t xml:space="preserve"> 0.5 giờ</w:t>
      </w:r>
    </w:p>
    <w:p w14:paraId="78664FFF" w14:textId="7AE97320" w:rsidR="00C56395" w:rsidRPr="00386619" w:rsidRDefault="00C56395" w:rsidP="00490C7C">
      <w:pPr>
        <w:spacing w:before="120" w:after="120"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 toàn vệ sinh lao động</w:t>
      </w:r>
    </w:p>
    <w:tbl>
      <w:tblPr>
        <w:tblW w:w="9214" w:type="dxa"/>
        <w:tblInd w:w="250" w:type="dxa"/>
        <w:tblCellMar>
          <w:top w:w="15" w:type="dxa"/>
          <w:left w:w="15" w:type="dxa"/>
          <w:bottom w:w="15" w:type="dxa"/>
          <w:right w:w="15" w:type="dxa"/>
        </w:tblCellMar>
        <w:tblLook w:val="04A0" w:firstRow="1" w:lastRow="0" w:firstColumn="1" w:lastColumn="0" w:noHBand="0" w:noVBand="1"/>
      </w:tblPr>
      <w:tblGrid>
        <w:gridCol w:w="9214"/>
      </w:tblGrid>
      <w:tr w:rsidR="00C61B22" w:rsidRPr="00386619" w14:paraId="5927E273" w14:textId="77777777" w:rsidTr="00C61B22">
        <w:tc>
          <w:tcPr>
            <w:tcW w:w="9214" w:type="dxa"/>
            <w:tcMar>
              <w:top w:w="0" w:type="dxa"/>
              <w:left w:w="108" w:type="dxa"/>
              <w:bottom w:w="0" w:type="dxa"/>
              <w:right w:w="108" w:type="dxa"/>
            </w:tcMar>
            <w:vAlign w:val="center"/>
            <w:hideMark/>
          </w:tcPr>
          <w:p w14:paraId="295D3BBD" w14:textId="77777777" w:rsidR="002514ED" w:rsidRPr="00386619" w:rsidRDefault="00C61B22" w:rsidP="00490C7C">
            <w:pPr>
              <w:pStyle w:val="Heading2"/>
              <w:widowControl w:val="0"/>
              <w:spacing w:before="120" w:after="120" w:line="288" w:lineRule="auto"/>
              <w:ind w:firstLine="0"/>
              <w:rPr>
                <w:rFonts w:asciiTheme="majorHAnsi" w:hAnsiTheme="majorHAnsi" w:cstheme="majorHAnsi"/>
                <w:b/>
                <w:szCs w:val="28"/>
              </w:rPr>
            </w:pPr>
            <w:r w:rsidRPr="00386619">
              <w:rPr>
                <w:rFonts w:asciiTheme="majorHAnsi" w:hAnsiTheme="majorHAnsi" w:cstheme="majorHAnsi"/>
                <w:b/>
                <w:szCs w:val="28"/>
              </w:rPr>
              <w:t>Chương 3. An toàn lao động trong sản xuất ngành may   </w:t>
            </w:r>
          </w:p>
          <w:p w14:paraId="2A6AAAD1" w14:textId="2FE8DB76" w:rsidR="00C61B22" w:rsidRPr="00386619" w:rsidRDefault="00C61B22" w:rsidP="00490C7C">
            <w:pPr>
              <w:pStyle w:val="Heading2"/>
              <w:widowControl w:val="0"/>
              <w:spacing w:before="120" w:after="120" w:line="288" w:lineRule="auto"/>
              <w:ind w:firstLine="0"/>
              <w:jc w:val="right"/>
              <w:rPr>
                <w:rFonts w:asciiTheme="majorHAnsi" w:hAnsiTheme="majorHAnsi" w:cstheme="majorHAnsi"/>
                <w:i/>
                <w:szCs w:val="28"/>
                <w:lang w:val="en-US"/>
              </w:rPr>
            </w:pPr>
            <w:r w:rsidRPr="00386619">
              <w:rPr>
                <w:rFonts w:asciiTheme="majorHAnsi" w:hAnsiTheme="majorHAnsi" w:cstheme="majorHAnsi"/>
                <w:i/>
                <w:iCs/>
                <w:szCs w:val="28"/>
              </w:rPr>
              <w:t xml:space="preserve"> </w:t>
            </w:r>
            <w:r w:rsidR="009C0973">
              <w:rPr>
                <w:i/>
                <w:iCs/>
                <w:szCs w:val="28"/>
              </w:rPr>
              <w:t>Thời gian:</w:t>
            </w:r>
            <w:r w:rsidR="009C0973" w:rsidRPr="001108D8">
              <w:rPr>
                <w:i/>
                <w:iCs/>
                <w:szCs w:val="28"/>
              </w:rPr>
              <w:t xml:space="preserve">  </w:t>
            </w:r>
            <w:r w:rsidRPr="00386619">
              <w:rPr>
                <w:rFonts w:asciiTheme="majorHAnsi" w:hAnsiTheme="majorHAnsi" w:cstheme="majorHAnsi"/>
                <w:i/>
                <w:iCs/>
                <w:szCs w:val="28"/>
              </w:rPr>
              <w:t>7giờ</w:t>
            </w:r>
            <w:r w:rsidR="002514ED" w:rsidRPr="00386619">
              <w:rPr>
                <w:rFonts w:asciiTheme="majorHAnsi" w:hAnsiTheme="majorHAnsi" w:cstheme="majorHAnsi"/>
                <w:i/>
                <w:iCs/>
                <w:szCs w:val="28"/>
                <w:lang w:val="en-US"/>
              </w:rPr>
              <w:t xml:space="preserve"> (LT: 4 giờ; BT: 2 giờ; KT: 1 giờ)</w:t>
            </w:r>
          </w:p>
        </w:tc>
      </w:tr>
    </w:tbl>
    <w:p w14:paraId="6A273D67" w14:textId="0E04116B" w:rsidR="00C61B22" w:rsidRPr="00386619" w:rsidRDefault="002514ED"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en-US"/>
        </w:rPr>
        <w:t xml:space="preserve">1. </w:t>
      </w:r>
      <w:r w:rsidR="00C61B22" w:rsidRPr="00386619">
        <w:rPr>
          <w:rFonts w:asciiTheme="majorHAnsi" w:hAnsiTheme="majorHAnsi" w:cstheme="majorHAnsi"/>
          <w:szCs w:val="28"/>
        </w:rPr>
        <w:t>Mục tiêu</w:t>
      </w:r>
      <w:r w:rsidRPr="00386619">
        <w:rPr>
          <w:rFonts w:asciiTheme="majorHAnsi" w:hAnsiTheme="majorHAnsi" w:cstheme="majorHAnsi"/>
          <w:szCs w:val="28"/>
          <w:lang w:val="en-US"/>
        </w:rPr>
        <w:t xml:space="preserve"> của chương</w:t>
      </w:r>
      <w:r w:rsidR="00C61B22" w:rsidRPr="00386619">
        <w:rPr>
          <w:rFonts w:asciiTheme="majorHAnsi" w:hAnsiTheme="majorHAnsi" w:cstheme="majorHAnsi"/>
          <w:szCs w:val="28"/>
        </w:rPr>
        <w:t>:</w:t>
      </w:r>
    </w:p>
    <w:p w14:paraId="7E6B7A45" w14:textId="615130EC" w:rsidR="00C61B22" w:rsidRPr="00386619" w:rsidRDefault="002514ED"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K</w:t>
      </w:r>
      <w:r w:rsidR="00C61B22" w:rsidRPr="00386619">
        <w:rPr>
          <w:rFonts w:asciiTheme="majorHAnsi" w:hAnsiTheme="majorHAnsi" w:cstheme="majorHAnsi"/>
          <w:szCs w:val="28"/>
        </w:rPr>
        <w:t>iến thức:</w:t>
      </w:r>
    </w:p>
    <w:p w14:paraId="0DA9B750" w14:textId="77777777" w:rsidR="000F588A" w:rsidRPr="00386619" w:rsidRDefault="00C61B22" w:rsidP="00490C7C">
      <w:pPr>
        <w:pStyle w:val="Heading1"/>
        <w:keepNext w:val="0"/>
        <w:widowControl w:val="0"/>
        <w:spacing w:line="288" w:lineRule="auto"/>
        <w:ind w:left="720"/>
        <w:jc w:val="both"/>
        <w:rPr>
          <w:rFonts w:asciiTheme="majorHAnsi" w:hAnsiTheme="majorHAnsi" w:cstheme="majorHAnsi"/>
          <w:szCs w:val="28"/>
          <w:lang w:val="en-US"/>
        </w:rPr>
      </w:pPr>
      <w:r w:rsidRPr="00386619">
        <w:rPr>
          <w:rFonts w:asciiTheme="majorHAnsi" w:hAnsiTheme="majorHAnsi" w:cstheme="majorHAnsi"/>
          <w:szCs w:val="28"/>
        </w:rPr>
        <w:t>+ Trình bày được nguyên tắc thiết kế nơi l</w:t>
      </w:r>
      <w:r w:rsidR="000F588A" w:rsidRPr="00386619">
        <w:rPr>
          <w:rFonts w:asciiTheme="majorHAnsi" w:hAnsiTheme="majorHAnsi" w:cstheme="majorHAnsi"/>
          <w:szCs w:val="28"/>
        </w:rPr>
        <w:t>àm việc, yêu cầu về công tác an</w:t>
      </w:r>
    </w:p>
    <w:p w14:paraId="7C3EB1CF" w14:textId="42EA417E" w:rsidR="00C61B22" w:rsidRPr="00386619" w:rsidRDefault="00C61B22"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toàn vệ sinh lao động trong ngành may;</w:t>
      </w:r>
    </w:p>
    <w:p w14:paraId="0C383F13" w14:textId="77777777" w:rsidR="00C61B22" w:rsidRPr="00386619" w:rsidRDefault="00C61B22"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Trình bày được công việc sắp xếp, vận chuyển nguyên liệu hiệu quả</w:t>
      </w:r>
    </w:p>
    <w:p w14:paraId="7F7D9E42" w14:textId="77777777" w:rsidR="00AA3991" w:rsidRPr="00386619" w:rsidRDefault="002514ED"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t>- K</w:t>
      </w:r>
      <w:r w:rsidR="00C61B22" w:rsidRPr="00386619">
        <w:rPr>
          <w:rFonts w:asciiTheme="majorHAnsi" w:hAnsiTheme="majorHAnsi" w:cstheme="majorHAnsi"/>
          <w:szCs w:val="28"/>
        </w:rPr>
        <w:t>ỹ năng:</w:t>
      </w:r>
    </w:p>
    <w:p w14:paraId="3037C45F" w14:textId="77777777" w:rsidR="00AA3991" w:rsidRPr="00386619" w:rsidRDefault="00AA3991"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r>
      <w:r w:rsidR="00C61B22" w:rsidRPr="00386619">
        <w:rPr>
          <w:rFonts w:asciiTheme="majorHAnsi" w:hAnsiTheme="majorHAnsi" w:cstheme="majorHAnsi"/>
          <w:szCs w:val="28"/>
        </w:rPr>
        <w:t>+ Áp dụng các biện pháp cải thiện điều ki</w:t>
      </w:r>
      <w:r w:rsidR="000F588A" w:rsidRPr="00386619">
        <w:rPr>
          <w:rFonts w:asciiTheme="majorHAnsi" w:hAnsiTheme="majorHAnsi" w:cstheme="majorHAnsi"/>
          <w:szCs w:val="28"/>
        </w:rPr>
        <w:t>ện làm việc trong sản xuất</w:t>
      </w:r>
    </w:p>
    <w:p w14:paraId="339BB452" w14:textId="77777777" w:rsidR="00AA3991" w:rsidRPr="00386619" w:rsidRDefault="00AA3991"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ng</w:t>
      </w:r>
      <w:r w:rsidR="00C61B22" w:rsidRPr="00386619">
        <w:rPr>
          <w:rFonts w:asciiTheme="majorHAnsi" w:hAnsiTheme="majorHAnsi" w:cstheme="majorHAnsi"/>
          <w:szCs w:val="28"/>
        </w:rPr>
        <w:t>ành may</w:t>
      </w:r>
    </w:p>
    <w:p w14:paraId="6DE9E530" w14:textId="2092624F" w:rsidR="00C61B22" w:rsidRPr="00386619" w:rsidRDefault="00AA3991"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ab/>
      </w:r>
      <w:r w:rsidR="00C61B22" w:rsidRPr="00386619">
        <w:rPr>
          <w:rFonts w:asciiTheme="majorHAnsi" w:hAnsiTheme="majorHAnsi" w:cstheme="majorHAnsi"/>
          <w:szCs w:val="28"/>
        </w:rPr>
        <w:t>+ Vận dụng tốt các quy tắc an toàn khi vận hành một số thiết bị may.</w:t>
      </w:r>
    </w:p>
    <w:p w14:paraId="4BEF28ED" w14:textId="33D0CDE6" w:rsidR="00E54FBF" w:rsidRPr="00386619" w:rsidRDefault="002514ED" w:rsidP="00490C7C">
      <w:pPr>
        <w:pStyle w:val="Heading1"/>
        <w:keepNext w:val="0"/>
        <w:widowControl w:val="0"/>
        <w:spacing w:line="288" w:lineRule="auto"/>
        <w:ind w:left="720"/>
        <w:jc w:val="both"/>
        <w:rPr>
          <w:rFonts w:asciiTheme="majorHAnsi" w:hAnsiTheme="majorHAnsi" w:cstheme="majorHAnsi"/>
          <w:szCs w:val="28"/>
          <w:lang w:val="en-US"/>
        </w:rPr>
      </w:pPr>
      <w:r w:rsidRPr="00386619">
        <w:rPr>
          <w:rFonts w:asciiTheme="majorHAnsi" w:hAnsiTheme="majorHAnsi" w:cstheme="majorHAnsi"/>
          <w:szCs w:val="28"/>
        </w:rPr>
        <w:t>- N</w:t>
      </w:r>
      <w:r w:rsidR="00C61B22" w:rsidRPr="00386619">
        <w:rPr>
          <w:rFonts w:asciiTheme="majorHAnsi" w:hAnsiTheme="majorHAnsi" w:cstheme="majorHAnsi"/>
          <w:szCs w:val="28"/>
        </w:rPr>
        <w:t>ăng lực tự chủ và trách nhiệm: Nghiê</w:t>
      </w:r>
      <w:r w:rsidR="00E54FBF" w:rsidRPr="00386619">
        <w:rPr>
          <w:rFonts w:asciiTheme="majorHAnsi" w:hAnsiTheme="majorHAnsi" w:cstheme="majorHAnsi"/>
          <w:szCs w:val="28"/>
        </w:rPr>
        <w:t>m túc, tự giác trong học tập và</w:t>
      </w:r>
    </w:p>
    <w:p w14:paraId="410A48CA" w14:textId="3101F5AC" w:rsidR="00C61B22" w:rsidRPr="00386619" w:rsidRDefault="00C61B22" w:rsidP="00490C7C">
      <w:pPr>
        <w:pStyle w:val="Heading1"/>
        <w:keepNext w:val="0"/>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vận hành thiết bị may an toàn.</w:t>
      </w:r>
    </w:p>
    <w:p w14:paraId="42974C04" w14:textId="46F83F9F" w:rsidR="00C61B22" w:rsidRPr="00386619" w:rsidRDefault="00C61B22"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2. Nội dung chương</w:t>
      </w:r>
    </w:p>
    <w:p w14:paraId="6500D5AE" w14:textId="77777777" w:rsidR="00B13613" w:rsidRPr="00386619" w:rsidRDefault="00B13613"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2.1. An toàn lao động trong sản xuất ngành may</w:t>
      </w:r>
    </w:p>
    <w:p w14:paraId="20701454" w14:textId="487EE1A3" w:rsidR="002514ED" w:rsidRPr="00386619" w:rsidRDefault="00B13613"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 xml:space="preserve">2.1.1. Nguyên tắc thiết kế nơi làm việc thuận tiện, </w:t>
      </w:r>
      <w:r w:rsidR="002514ED" w:rsidRPr="00386619">
        <w:rPr>
          <w:rFonts w:asciiTheme="majorHAnsi" w:hAnsiTheme="majorHAnsi" w:cstheme="majorHAnsi"/>
          <w:szCs w:val="28"/>
          <w:lang w:eastAsia="x-none"/>
        </w:rPr>
        <w:tab/>
      </w:r>
      <w:r w:rsidR="002514ED" w:rsidRPr="00386619">
        <w:rPr>
          <w:rFonts w:asciiTheme="majorHAnsi" w:hAnsiTheme="majorHAnsi" w:cstheme="majorHAnsi"/>
          <w:szCs w:val="28"/>
          <w:lang w:eastAsia="x-none"/>
        </w:rPr>
        <w:tab/>
      </w:r>
      <w:r w:rsidR="002514ED" w:rsidRPr="00386619">
        <w:rPr>
          <w:rFonts w:asciiTheme="majorHAnsi" w:hAnsiTheme="majorHAnsi" w:cstheme="majorHAnsi"/>
          <w:i/>
          <w:szCs w:val="28"/>
          <w:lang w:eastAsia="x-none"/>
        </w:rPr>
        <w:t xml:space="preserve"> 0.5 giờ</w:t>
      </w:r>
    </w:p>
    <w:p w14:paraId="6C125ADC" w14:textId="7E6C6BCA" w:rsidR="00B13613"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lastRenderedPageBreak/>
        <w:t>hiệu quả, an toàn</w:t>
      </w:r>
    </w:p>
    <w:p w14:paraId="1456AF17" w14:textId="03A50FDA" w:rsidR="002514ED"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 xml:space="preserve">2.1.2. Yêu cầu về công tác an toàn vệ sinh lao động </w:t>
      </w:r>
      <w:r w:rsidR="002514ED" w:rsidRPr="00386619">
        <w:rPr>
          <w:rFonts w:asciiTheme="majorHAnsi" w:hAnsiTheme="majorHAnsi" w:cstheme="majorHAnsi"/>
          <w:szCs w:val="28"/>
          <w:lang w:eastAsia="x-none"/>
        </w:rPr>
        <w:tab/>
      </w:r>
      <w:r w:rsidR="00D04FBC">
        <w:rPr>
          <w:rFonts w:asciiTheme="majorHAnsi" w:hAnsiTheme="majorHAnsi" w:cstheme="majorHAnsi"/>
          <w:szCs w:val="28"/>
          <w:lang w:eastAsia="x-none"/>
        </w:rPr>
        <w:tab/>
      </w:r>
      <w:r w:rsidR="002514ED" w:rsidRPr="00386619">
        <w:rPr>
          <w:rFonts w:asciiTheme="majorHAnsi" w:hAnsiTheme="majorHAnsi" w:cstheme="majorHAnsi"/>
          <w:i/>
          <w:szCs w:val="28"/>
          <w:lang w:eastAsia="x-none"/>
        </w:rPr>
        <w:t xml:space="preserve"> 0.5 giờ</w:t>
      </w:r>
    </w:p>
    <w:p w14:paraId="1734A448" w14:textId="6A63DE5E" w:rsidR="00B13613"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trong ngành may</w:t>
      </w:r>
    </w:p>
    <w:p w14:paraId="34C84347" w14:textId="77777777" w:rsidR="002514ED" w:rsidRPr="00386619" w:rsidRDefault="00B13613" w:rsidP="00D04FBC">
      <w:pPr>
        <w:spacing w:before="120" w:after="120" w:line="288" w:lineRule="auto"/>
        <w:ind w:left="567"/>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2.2. Một số nội dung thực hiện cải thiện điều kiện làm việc </w:t>
      </w:r>
    </w:p>
    <w:p w14:paraId="598F2975" w14:textId="62D587D1" w:rsidR="00B13613" w:rsidRPr="00386619" w:rsidRDefault="00B13613" w:rsidP="00D04FBC">
      <w:pPr>
        <w:spacing w:before="120" w:after="120" w:line="288" w:lineRule="auto"/>
        <w:ind w:left="567"/>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trong ngành may </w:t>
      </w:r>
    </w:p>
    <w:p w14:paraId="00A67F5F" w14:textId="7812F0EB" w:rsidR="002514ED" w:rsidRPr="00386619" w:rsidRDefault="002514ED"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2</w:t>
      </w:r>
      <w:r w:rsidR="00B13613" w:rsidRPr="00386619">
        <w:rPr>
          <w:rFonts w:asciiTheme="majorHAnsi" w:hAnsiTheme="majorHAnsi" w:cstheme="majorHAnsi"/>
          <w:szCs w:val="28"/>
          <w:lang w:eastAsia="x-none"/>
        </w:rPr>
        <w:t xml:space="preserve">.2.1. Sắp xếp, vận chuyển nguyên liệu một cách </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i/>
          <w:szCs w:val="28"/>
          <w:lang w:eastAsia="x-none"/>
        </w:rPr>
        <w:t xml:space="preserve"> 0.5 giờ</w:t>
      </w:r>
    </w:p>
    <w:p w14:paraId="64365C65" w14:textId="20809A27" w:rsidR="00B13613"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hiệu quả</w:t>
      </w:r>
    </w:p>
    <w:p w14:paraId="4EFC293B" w14:textId="09B1542C" w:rsidR="002514ED"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 xml:space="preserve">2.2.2. Sử dụng và bảo dưỡng máy an toàn, kiểm </w:t>
      </w:r>
      <w:r w:rsidR="002514ED" w:rsidRPr="00386619">
        <w:rPr>
          <w:rFonts w:asciiTheme="majorHAnsi" w:hAnsiTheme="majorHAnsi" w:cstheme="majorHAnsi"/>
          <w:szCs w:val="28"/>
          <w:lang w:eastAsia="x-none"/>
        </w:rPr>
        <w:tab/>
      </w:r>
      <w:r w:rsidR="002514ED" w:rsidRPr="00386619">
        <w:rPr>
          <w:rFonts w:asciiTheme="majorHAnsi" w:hAnsiTheme="majorHAnsi" w:cstheme="majorHAnsi"/>
          <w:szCs w:val="28"/>
          <w:lang w:eastAsia="x-none"/>
        </w:rPr>
        <w:tab/>
      </w:r>
      <w:r w:rsidR="002514ED" w:rsidRPr="00386619">
        <w:rPr>
          <w:rFonts w:asciiTheme="majorHAnsi" w:hAnsiTheme="majorHAnsi" w:cstheme="majorHAnsi"/>
          <w:i/>
          <w:szCs w:val="28"/>
          <w:lang w:eastAsia="x-none"/>
        </w:rPr>
        <w:t xml:space="preserve"> 0.5 giờ</w:t>
      </w:r>
    </w:p>
    <w:p w14:paraId="1483884E" w14:textId="636C5B6C" w:rsidR="00B13613"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soát môi trường hiệu quả</w:t>
      </w:r>
    </w:p>
    <w:p w14:paraId="55EF6FB4" w14:textId="77777777" w:rsidR="002514ED"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 xml:space="preserve">2.3. Một số quy tắc an toàn khi sử dụng thiết bị </w:t>
      </w:r>
    </w:p>
    <w:p w14:paraId="1510C43F" w14:textId="0B264345" w:rsidR="00B13613"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chuyên dùng</w:t>
      </w:r>
    </w:p>
    <w:p w14:paraId="3F45694C" w14:textId="70701F84" w:rsidR="00B13613"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2.3.1. An toàn lao động đối với máy cắt</w:t>
      </w:r>
      <w:r w:rsidR="002514ED" w:rsidRPr="00386619">
        <w:rPr>
          <w:rFonts w:asciiTheme="majorHAnsi" w:hAnsiTheme="majorHAnsi" w:cstheme="majorHAnsi"/>
          <w:szCs w:val="28"/>
          <w:lang w:eastAsia="x-none"/>
        </w:rPr>
        <w:tab/>
      </w:r>
      <w:r w:rsidR="002514ED" w:rsidRPr="00386619">
        <w:rPr>
          <w:rFonts w:asciiTheme="majorHAnsi" w:hAnsiTheme="majorHAnsi" w:cstheme="majorHAnsi"/>
          <w:szCs w:val="28"/>
          <w:lang w:eastAsia="x-none"/>
        </w:rPr>
        <w:tab/>
      </w:r>
      <w:r w:rsidR="002514ED" w:rsidRPr="00386619">
        <w:rPr>
          <w:rFonts w:asciiTheme="majorHAnsi" w:hAnsiTheme="majorHAnsi" w:cstheme="majorHAnsi"/>
          <w:szCs w:val="28"/>
          <w:lang w:eastAsia="x-none"/>
        </w:rPr>
        <w:tab/>
      </w:r>
      <w:r w:rsidR="00D04FBC">
        <w:rPr>
          <w:rFonts w:asciiTheme="majorHAnsi" w:hAnsiTheme="majorHAnsi" w:cstheme="majorHAnsi"/>
          <w:szCs w:val="28"/>
          <w:lang w:eastAsia="x-none"/>
        </w:rPr>
        <w:tab/>
      </w:r>
      <w:r w:rsidR="002514ED" w:rsidRPr="00386619">
        <w:rPr>
          <w:rFonts w:asciiTheme="majorHAnsi" w:hAnsiTheme="majorHAnsi" w:cstheme="majorHAnsi"/>
          <w:i/>
          <w:szCs w:val="28"/>
          <w:lang w:eastAsia="x-none"/>
        </w:rPr>
        <w:t xml:space="preserve"> 1 giờ</w:t>
      </w:r>
    </w:p>
    <w:p w14:paraId="64E55C3A" w14:textId="0006449D" w:rsidR="00B13613"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2.3.2. An toàn lao động đối với máy dập nút.</w:t>
      </w:r>
      <w:r w:rsidR="002514ED" w:rsidRPr="00386619">
        <w:rPr>
          <w:rFonts w:asciiTheme="majorHAnsi" w:hAnsiTheme="majorHAnsi" w:cstheme="majorHAnsi"/>
          <w:szCs w:val="28"/>
          <w:lang w:eastAsia="x-none"/>
        </w:rPr>
        <w:tab/>
      </w:r>
      <w:r w:rsidR="002514ED" w:rsidRPr="00386619">
        <w:rPr>
          <w:rFonts w:asciiTheme="majorHAnsi" w:hAnsiTheme="majorHAnsi" w:cstheme="majorHAnsi"/>
          <w:szCs w:val="28"/>
          <w:lang w:eastAsia="x-none"/>
        </w:rPr>
        <w:tab/>
      </w:r>
      <w:r w:rsidR="002514ED" w:rsidRPr="00386619">
        <w:rPr>
          <w:rFonts w:asciiTheme="majorHAnsi" w:hAnsiTheme="majorHAnsi" w:cstheme="majorHAnsi"/>
          <w:szCs w:val="28"/>
          <w:lang w:eastAsia="x-none"/>
        </w:rPr>
        <w:tab/>
      </w:r>
      <w:r w:rsidR="002514ED" w:rsidRPr="00386619">
        <w:rPr>
          <w:rFonts w:asciiTheme="majorHAnsi" w:hAnsiTheme="majorHAnsi" w:cstheme="majorHAnsi"/>
          <w:i/>
          <w:szCs w:val="28"/>
          <w:lang w:eastAsia="x-none"/>
        </w:rPr>
        <w:t xml:space="preserve"> 1 giờ</w:t>
      </w:r>
    </w:p>
    <w:p w14:paraId="3B38C01A" w14:textId="0B82F51C" w:rsidR="002514ED"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 xml:space="preserve">2.3.3. An toàn lao động đối với máy may, máy thùa, </w:t>
      </w:r>
      <w:r w:rsidR="002514ED" w:rsidRPr="00386619">
        <w:rPr>
          <w:rFonts w:asciiTheme="majorHAnsi" w:hAnsiTheme="majorHAnsi" w:cstheme="majorHAnsi"/>
          <w:szCs w:val="28"/>
          <w:lang w:eastAsia="x-none"/>
        </w:rPr>
        <w:tab/>
      </w:r>
      <w:r w:rsidR="002514ED" w:rsidRPr="00386619">
        <w:rPr>
          <w:rFonts w:asciiTheme="majorHAnsi" w:hAnsiTheme="majorHAnsi" w:cstheme="majorHAnsi"/>
          <w:i/>
          <w:szCs w:val="28"/>
          <w:lang w:eastAsia="x-none"/>
        </w:rPr>
        <w:t xml:space="preserve"> 2 giờ</w:t>
      </w:r>
    </w:p>
    <w:p w14:paraId="5FFDC414" w14:textId="550DDA86" w:rsidR="00B13613" w:rsidRPr="00386619" w:rsidRDefault="00B13613" w:rsidP="00D04FBC">
      <w:pPr>
        <w:spacing w:before="120" w:after="120" w:line="288" w:lineRule="auto"/>
        <w:ind w:left="567"/>
        <w:rPr>
          <w:rFonts w:asciiTheme="majorHAnsi" w:hAnsiTheme="majorHAnsi" w:cstheme="majorHAnsi"/>
          <w:szCs w:val="28"/>
          <w:lang w:eastAsia="x-none"/>
        </w:rPr>
      </w:pPr>
      <w:r w:rsidRPr="00386619">
        <w:rPr>
          <w:rFonts w:asciiTheme="majorHAnsi" w:hAnsiTheme="majorHAnsi" w:cstheme="majorHAnsi"/>
          <w:szCs w:val="28"/>
          <w:lang w:eastAsia="x-none"/>
        </w:rPr>
        <w:t>máy đính, máy vắt sổ</w:t>
      </w:r>
    </w:p>
    <w:p w14:paraId="0F852491" w14:textId="3A01DDE2" w:rsidR="002514ED" w:rsidRPr="00386619" w:rsidRDefault="002514ED" w:rsidP="00D04FBC">
      <w:pPr>
        <w:spacing w:before="120" w:after="120" w:line="288" w:lineRule="auto"/>
        <w:ind w:left="567"/>
        <w:rPr>
          <w:rFonts w:asciiTheme="majorHAnsi" w:hAnsiTheme="majorHAnsi" w:cstheme="majorHAnsi"/>
          <w:i/>
          <w:szCs w:val="28"/>
          <w:lang w:eastAsia="x-none"/>
        </w:rPr>
      </w:pPr>
      <w:r w:rsidRPr="00386619">
        <w:rPr>
          <w:rFonts w:asciiTheme="majorHAnsi" w:hAnsiTheme="majorHAnsi" w:cstheme="majorHAnsi"/>
          <w:i/>
          <w:szCs w:val="28"/>
          <w:lang w:eastAsia="x-none"/>
        </w:rPr>
        <w:t>Kiểm tra</w:t>
      </w:r>
      <w:r w:rsidRPr="00386619">
        <w:rPr>
          <w:rFonts w:asciiTheme="majorHAnsi" w:hAnsiTheme="majorHAnsi" w:cstheme="majorHAnsi"/>
          <w:i/>
          <w:szCs w:val="28"/>
          <w:lang w:eastAsia="x-none"/>
        </w:rPr>
        <w:tab/>
      </w:r>
      <w:r w:rsidRPr="00386619">
        <w:rPr>
          <w:rFonts w:asciiTheme="majorHAnsi" w:hAnsiTheme="majorHAnsi" w:cstheme="majorHAnsi"/>
          <w:i/>
          <w:szCs w:val="28"/>
          <w:lang w:eastAsia="x-none"/>
        </w:rPr>
        <w:tab/>
      </w:r>
      <w:r w:rsidRPr="00386619">
        <w:rPr>
          <w:rFonts w:asciiTheme="majorHAnsi" w:hAnsiTheme="majorHAnsi" w:cstheme="majorHAnsi"/>
          <w:i/>
          <w:szCs w:val="28"/>
          <w:lang w:eastAsia="x-none"/>
        </w:rPr>
        <w:tab/>
      </w:r>
      <w:r w:rsidRPr="00386619">
        <w:rPr>
          <w:rFonts w:asciiTheme="majorHAnsi" w:hAnsiTheme="majorHAnsi" w:cstheme="majorHAnsi"/>
          <w:i/>
          <w:szCs w:val="28"/>
          <w:lang w:eastAsia="x-none"/>
        </w:rPr>
        <w:tab/>
      </w:r>
      <w:r w:rsidRPr="00386619">
        <w:rPr>
          <w:rFonts w:asciiTheme="majorHAnsi" w:hAnsiTheme="majorHAnsi" w:cstheme="majorHAnsi"/>
          <w:i/>
          <w:szCs w:val="28"/>
          <w:lang w:eastAsia="x-none"/>
        </w:rPr>
        <w:tab/>
      </w:r>
      <w:r w:rsidRPr="00386619">
        <w:rPr>
          <w:rFonts w:asciiTheme="majorHAnsi" w:hAnsiTheme="majorHAnsi" w:cstheme="majorHAnsi"/>
          <w:i/>
          <w:szCs w:val="28"/>
          <w:lang w:eastAsia="x-none"/>
        </w:rPr>
        <w:tab/>
      </w:r>
      <w:r w:rsidRPr="00386619">
        <w:rPr>
          <w:rFonts w:asciiTheme="majorHAnsi" w:hAnsiTheme="majorHAnsi" w:cstheme="majorHAnsi"/>
          <w:i/>
          <w:szCs w:val="28"/>
          <w:lang w:eastAsia="x-none"/>
        </w:rPr>
        <w:tab/>
      </w:r>
      <w:r w:rsidRPr="00386619">
        <w:rPr>
          <w:rFonts w:asciiTheme="majorHAnsi" w:hAnsiTheme="majorHAnsi" w:cstheme="majorHAnsi"/>
          <w:i/>
          <w:szCs w:val="28"/>
          <w:lang w:eastAsia="x-none"/>
        </w:rPr>
        <w:tab/>
        <w:t xml:space="preserve"> 1 giờ</w:t>
      </w:r>
    </w:p>
    <w:p w14:paraId="06F830CB" w14:textId="77777777" w:rsidR="00B82BCD" w:rsidRPr="00386619" w:rsidRDefault="00B82BCD" w:rsidP="00D04FBC">
      <w:pPr>
        <w:pStyle w:val="Heading1"/>
        <w:spacing w:line="288" w:lineRule="auto"/>
        <w:ind w:left="567"/>
        <w:rPr>
          <w:rFonts w:asciiTheme="majorHAnsi" w:hAnsiTheme="majorHAnsi" w:cstheme="majorHAnsi"/>
          <w:b/>
          <w:szCs w:val="28"/>
        </w:rPr>
      </w:pPr>
      <w:r w:rsidRPr="00386619">
        <w:rPr>
          <w:rFonts w:asciiTheme="majorHAnsi" w:hAnsiTheme="majorHAnsi" w:cstheme="majorHAnsi"/>
          <w:b/>
          <w:szCs w:val="28"/>
          <w:lang w:val="vi-VN"/>
        </w:rPr>
        <w:t xml:space="preserve">IV. </w:t>
      </w:r>
      <w:r w:rsidRPr="00386619">
        <w:rPr>
          <w:rFonts w:asciiTheme="majorHAnsi" w:hAnsiTheme="majorHAnsi" w:cstheme="majorHAnsi"/>
          <w:b/>
          <w:szCs w:val="28"/>
        </w:rPr>
        <w:t>Điều kiện thực hiện môn học</w:t>
      </w:r>
      <w:r w:rsidRPr="00386619">
        <w:rPr>
          <w:rFonts w:asciiTheme="majorHAnsi" w:hAnsiTheme="majorHAnsi" w:cstheme="majorHAnsi"/>
          <w:b/>
          <w:szCs w:val="28"/>
          <w:lang w:val="vi-VN"/>
        </w:rPr>
        <w:t>:</w:t>
      </w:r>
    </w:p>
    <w:p w14:paraId="7A74901E" w14:textId="77777777" w:rsidR="00B82BCD" w:rsidRPr="00386619" w:rsidRDefault="00B82BCD" w:rsidP="00D04FBC">
      <w:pPr>
        <w:pStyle w:val="ListParagraph"/>
        <w:numPr>
          <w:ilvl w:val="0"/>
          <w:numId w:val="4"/>
        </w:numPr>
        <w:spacing w:before="120" w:after="120" w:line="288" w:lineRule="auto"/>
        <w:ind w:left="567" w:firstLine="0"/>
        <w:jc w:val="both"/>
        <w:rPr>
          <w:rFonts w:asciiTheme="majorHAnsi" w:hAnsiTheme="majorHAnsi" w:cstheme="majorHAnsi"/>
          <w:szCs w:val="28"/>
          <w:lang w:val="nb-NO"/>
        </w:rPr>
      </w:pPr>
      <w:r w:rsidRPr="00386619">
        <w:rPr>
          <w:rFonts w:asciiTheme="majorHAnsi" w:hAnsiTheme="majorHAnsi" w:cstheme="majorHAnsi"/>
          <w:szCs w:val="28"/>
          <w:lang w:val="nb-NO"/>
        </w:rPr>
        <w:t xml:space="preserve">Phòng học lý thuyết: Phòng học đảm bảo các điều kiện về ánh sáng, âm thanh, thông thoáng và đảm bảo an toàn về phòng chống cháy, nổ. </w:t>
      </w:r>
    </w:p>
    <w:p w14:paraId="64C9CDD3" w14:textId="77777777" w:rsidR="00B82BCD" w:rsidRPr="00386619" w:rsidRDefault="00B82BCD" w:rsidP="00D04FBC">
      <w:pPr>
        <w:pStyle w:val="ListParagraph"/>
        <w:numPr>
          <w:ilvl w:val="0"/>
          <w:numId w:val="5"/>
        </w:numPr>
        <w:spacing w:before="120" w:after="120" w:line="288" w:lineRule="auto"/>
        <w:ind w:left="567" w:firstLine="0"/>
        <w:jc w:val="both"/>
        <w:rPr>
          <w:rFonts w:asciiTheme="majorHAnsi" w:hAnsiTheme="majorHAnsi" w:cstheme="majorHAnsi"/>
          <w:szCs w:val="28"/>
          <w:lang w:val="nb-NO"/>
        </w:rPr>
      </w:pPr>
      <w:r w:rsidRPr="00386619">
        <w:rPr>
          <w:rFonts w:asciiTheme="majorHAnsi" w:hAnsiTheme="majorHAnsi" w:cstheme="majorHAnsi"/>
          <w:szCs w:val="28"/>
          <w:lang w:val="nb-NO"/>
        </w:rPr>
        <w:t>Phòng thực hành may có đầy đủ trang thiết bị, đảm bảo về ánh sáng, độ ồn và thông thoáng đảm bảo an toàn về phòng cháy, nổ.</w:t>
      </w:r>
    </w:p>
    <w:p w14:paraId="2CEA0C78" w14:textId="63424AA3" w:rsidR="00B82BCD" w:rsidRPr="00386619" w:rsidRDefault="00B82BCD" w:rsidP="00D04FBC">
      <w:pPr>
        <w:pStyle w:val="ListParagraph"/>
        <w:numPr>
          <w:ilvl w:val="0"/>
          <w:numId w:val="4"/>
        </w:numPr>
        <w:spacing w:before="120" w:after="120" w:line="288" w:lineRule="auto"/>
        <w:ind w:left="567" w:firstLine="0"/>
        <w:jc w:val="both"/>
        <w:rPr>
          <w:rFonts w:asciiTheme="majorHAnsi" w:hAnsiTheme="majorHAnsi" w:cstheme="majorHAnsi"/>
          <w:szCs w:val="28"/>
        </w:rPr>
      </w:pPr>
      <w:r w:rsidRPr="00386619">
        <w:rPr>
          <w:rFonts w:asciiTheme="majorHAnsi" w:hAnsiTheme="majorHAnsi" w:cstheme="majorHAnsi"/>
          <w:szCs w:val="28"/>
          <w:lang w:val="vi-VN"/>
        </w:rPr>
        <w:t>Trang thiết bị máy móc:</w:t>
      </w:r>
      <w:r w:rsidRPr="00386619">
        <w:rPr>
          <w:rFonts w:asciiTheme="majorHAnsi" w:hAnsiTheme="majorHAnsi" w:cstheme="majorHAnsi"/>
          <w:szCs w:val="28"/>
        </w:rPr>
        <w:t xml:space="preserve"> Máy tính; máy chiếu Projector, phông chiếu</w:t>
      </w:r>
    </w:p>
    <w:p w14:paraId="29ED11E4" w14:textId="77777777" w:rsidR="00B82BCD" w:rsidRPr="00386619" w:rsidRDefault="00B82BCD" w:rsidP="00D04FBC">
      <w:pPr>
        <w:spacing w:before="120" w:after="120" w:line="288" w:lineRule="auto"/>
        <w:ind w:left="567"/>
        <w:jc w:val="both"/>
        <w:rPr>
          <w:rFonts w:asciiTheme="majorHAnsi" w:hAnsiTheme="majorHAnsi" w:cstheme="majorHAnsi"/>
          <w:szCs w:val="28"/>
          <w:lang w:val="nb-NO"/>
        </w:rPr>
      </w:pPr>
      <w:r w:rsidRPr="00386619">
        <w:rPr>
          <w:rFonts w:asciiTheme="majorHAnsi" w:hAnsiTheme="majorHAnsi" w:cstheme="majorHAnsi"/>
          <w:szCs w:val="28"/>
          <w:lang w:val="nb-NO"/>
        </w:rPr>
        <w:t>- Máy may 1 kim, vắt sổ, máy thùa khuy, máy đính cúc, máy di bọ, ép mex</w:t>
      </w:r>
    </w:p>
    <w:p w14:paraId="06D41772" w14:textId="77777777" w:rsidR="00B82BCD" w:rsidRPr="00386619" w:rsidRDefault="00B82BCD" w:rsidP="00D04FBC">
      <w:pPr>
        <w:pStyle w:val="ListParagraph"/>
        <w:numPr>
          <w:ilvl w:val="0"/>
          <w:numId w:val="4"/>
        </w:numPr>
        <w:spacing w:before="120" w:after="120" w:line="288" w:lineRule="auto"/>
        <w:ind w:left="567" w:firstLine="0"/>
        <w:jc w:val="both"/>
        <w:rPr>
          <w:rFonts w:asciiTheme="majorHAnsi" w:hAnsiTheme="majorHAnsi" w:cstheme="majorHAnsi"/>
          <w:szCs w:val="28"/>
        </w:rPr>
      </w:pPr>
      <w:r w:rsidRPr="00386619">
        <w:rPr>
          <w:rFonts w:asciiTheme="majorHAnsi" w:hAnsiTheme="majorHAnsi" w:cstheme="majorHAnsi"/>
          <w:szCs w:val="28"/>
        </w:rPr>
        <w:t xml:space="preserve">Học liệu, dụng cụ, nguyên vật liệu: Giáo trình, phiếu kiểm tra; </w:t>
      </w:r>
    </w:p>
    <w:p w14:paraId="11942C0F" w14:textId="3639950C" w:rsidR="00B82BCD" w:rsidRPr="00386619" w:rsidRDefault="00B82BCD" w:rsidP="00D04FBC">
      <w:pPr>
        <w:spacing w:before="120" w:after="120" w:line="288" w:lineRule="auto"/>
        <w:ind w:left="567"/>
        <w:rPr>
          <w:rFonts w:asciiTheme="majorHAnsi" w:hAnsiTheme="majorHAnsi" w:cstheme="majorHAnsi"/>
          <w:szCs w:val="28"/>
        </w:rPr>
      </w:pPr>
      <w:r w:rsidRPr="00386619">
        <w:rPr>
          <w:rFonts w:asciiTheme="majorHAnsi" w:hAnsiTheme="majorHAnsi" w:cstheme="majorHAnsi"/>
          <w:szCs w:val="28"/>
          <w:lang w:val="vi-VN"/>
        </w:rPr>
        <w:t>4. Các điều kiện khác:</w:t>
      </w:r>
      <w:r w:rsidRPr="00386619">
        <w:rPr>
          <w:rFonts w:asciiTheme="majorHAnsi" w:hAnsiTheme="majorHAnsi" w:cstheme="majorHAnsi"/>
          <w:szCs w:val="28"/>
        </w:rPr>
        <w:t xml:space="preserve"> Tài liệu tham khảo tại thư viện nhà trường.</w:t>
      </w:r>
    </w:p>
    <w:p w14:paraId="466CE4E6" w14:textId="77777777" w:rsidR="00911E2D" w:rsidRPr="00386619" w:rsidRDefault="00911E2D" w:rsidP="00D04FBC">
      <w:pPr>
        <w:spacing w:before="120" w:after="120" w:line="288" w:lineRule="auto"/>
        <w:ind w:left="567"/>
        <w:jc w:val="both"/>
        <w:rPr>
          <w:rFonts w:asciiTheme="majorHAnsi" w:hAnsiTheme="majorHAnsi" w:cstheme="majorHAnsi"/>
          <w:b/>
          <w:bCs/>
          <w:color w:val="000000"/>
          <w:szCs w:val="28"/>
        </w:rPr>
      </w:pPr>
      <w:r w:rsidRPr="00386619">
        <w:rPr>
          <w:rFonts w:asciiTheme="majorHAnsi" w:hAnsiTheme="majorHAnsi" w:cstheme="majorHAnsi"/>
          <w:b/>
          <w:bCs/>
          <w:color w:val="000000"/>
          <w:szCs w:val="28"/>
        </w:rPr>
        <w:t>V. Nội dung và phương pháp đánh giá:</w:t>
      </w:r>
    </w:p>
    <w:p w14:paraId="5A962D2F" w14:textId="77777777" w:rsidR="00911E2D" w:rsidRPr="00386619" w:rsidRDefault="00911E2D" w:rsidP="00D04FBC">
      <w:pPr>
        <w:spacing w:before="120" w:after="120" w:line="288" w:lineRule="auto"/>
        <w:ind w:left="567"/>
        <w:jc w:val="both"/>
        <w:rPr>
          <w:rFonts w:asciiTheme="majorHAnsi" w:hAnsiTheme="majorHAnsi" w:cstheme="majorHAnsi"/>
          <w:szCs w:val="28"/>
        </w:rPr>
      </w:pPr>
      <w:r w:rsidRPr="00386619">
        <w:rPr>
          <w:rFonts w:asciiTheme="majorHAnsi" w:hAnsiTheme="majorHAnsi" w:cstheme="majorHAnsi"/>
          <w:szCs w:val="28"/>
        </w:rPr>
        <w:t xml:space="preserve">1. Nội dung : </w:t>
      </w:r>
    </w:p>
    <w:p w14:paraId="4E5057EA" w14:textId="77777777" w:rsidR="00911E2D" w:rsidRPr="00386619" w:rsidRDefault="00911E2D" w:rsidP="00D04FBC">
      <w:pPr>
        <w:spacing w:before="120" w:after="120" w:line="288" w:lineRule="auto"/>
        <w:ind w:left="567"/>
        <w:jc w:val="both"/>
        <w:rPr>
          <w:rFonts w:asciiTheme="majorHAnsi" w:hAnsiTheme="majorHAnsi" w:cstheme="majorHAnsi"/>
          <w:szCs w:val="28"/>
        </w:rPr>
      </w:pPr>
      <w:r w:rsidRPr="00386619">
        <w:rPr>
          <w:rFonts w:asciiTheme="majorHAnsi" w:hAnsiTheme="majorHAnsi" w:cstheme="majorHAnsi"/>
          <w:szCs w:val="28"/>
        </w:rPr>
        <w:t>- Kiến thức:</w:t>
      </w:r>
    </w:p>
    <w:p w14:paraId="7B497ECD" w14:textId="4CC1ABD9" w:rsidR="00911E2D" w:rsidRPr="00386619" w:rsidRDefault="00B82BCD"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lastRenderedPageBreak/>
        <w:tab/>
      </w:r>
      <w:r w:rsidR="00911E2D" w:rsidRPr="00386619">
        <w:rPr>
          <w:rFonts w:asciiTheme="majorHAnsi" w:hAnsiTheme="majorHAnsi" w:cstheme="majorHAnsi"/>
          <w:szCs w:val="28"/>
          <w:lang w:val="pl-PL"/>
        </w:rPr>
        <w:t>+ Trình bày được các khái niệm cơ bản, nội dung và chính sách của công tác bảo hộ lao động của nước ta hiện nay;</w:t>
      </w:r>
    </w:p>
    <w:p w14:paraId="4D9273A9" w14:textId="076BA178" w:rsidR="00911E2D" w:rsidRPr="00386619" w:rsidRDefault="00B82BCD" w:rsidP="00490C7C">
      <w:pPr>
        <w:pStyle w:val="Heading1"/>
        <w:spacing w:line="288" w:lineRule="auto"/>
        <w:rPr>
          <w:rFonts w:asciiTheme="majorHAnsi" w:hAnsiTheme="majorHAnsi" w:cstheme="majorHAnsi"/>
          <w:spacing w:val="-8"/>
          <w:szCs w:val="28"/>
          <w:lang w:val="pl-PL"/>
        </w:rPr>
      </w:pPr>
      <w:r w:rsidRPr="00386619">
        <w:rPr>
          <w:rFonts w:asciiTheme="majorHAnsi" w:hAnsiTheme="majorHAnsi" w:cstheme="majorHAnsi"/>
          <w:spacing w:val="-8"/>
          <w:szCs w:val="28"/>
          <w:lang w:val="pl-PL"/>
        </w:rPr>
        <w:tab/>
      </w:r>
      <w:r w:rsidR="00911E2D" w:rsidRPr="00386619">
        <w:rPr>
          <w:rFonts w:asciiTheme="majorHAnsi" w:hAnsiTheme="majorHAnsi" w:cstheme="majorHAnsi"/>
          <w:spacing w:val="-8"/>
          <w:szCs w:val="28"/>
          <w:lang w:val="pl-PL"/>
        </w:rPr>
        <w:t>+ Trình bày được các vấn đề về an toàn lao động trong sản xuất ngành may</w:t>
      </w:r>
    </w:p>
    <w:p w14:paraId="066BF789" w14:textId="2BC27C24" w:rsidR="00911E2D" w:rsidRPr="00386619" w:rsidRDefault="00B82BCD"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911E2D" w:rsidRPr="00386619">
        <w:rPr>
          <w:rFonts w:asciiTheme="majorHAnsi" w:hAnsiTheme="majorHAnsi" w:cstheme="majorHAnsi"/>
          <w:szCs w:val="28"/>
          <w:lang w:val="pl-PL"/>
        </w:rPr>
        <w:t xml:space="preserve">- Kỹ năng: </w:t>
      </w:r>
    </w:p>
    <w:p w14:paraId="7703EDC6" w14:textId="19558436" w:rsidR="00911E2D" w:rsidRPr="00386619" w:rsidRDefault="00B82BCD"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911E2D" w:rsidRPr="00386619">
        <w:rPr>
          <w:rFonts w:asciiTheme="majorHAnsi" w:hAnsiTheme="majorHAnsi" w:cstheme="majorHAnsi"/>
          <w:szCs w:val="28"/>
          <w:lang w:val="pl-PL"/>
        </w:rPr>
        <w:t>+ Phân tích được các khái niệm cơ bản, nội dung và chính sách của công tác bảo hộ lao động của nước ta hiện nay;</w:t>
      </w:r>
    </w:p>
    <w:p w14:paraId="6CC5CF2C" w14:textId="77777777" w:rsidR="00911E2D" w:rsidRPr="00386619" w:rsidRDefault="00911E2D" w:rsidP="00490C7C">
      <w:pPr>
        <w:spacing w:line="288" w:lineRule="auto"/>
        <w:ind w:firstLine="720"/>
        <w:rPr>
          <w:rFonts w:asciiTheme="majorHAnsi" w:hAnsiTheme="majorHAnsi" w:cstheme="majorHAnsi"/>
          <w:szCs w:val="28"/>
          <w:lang w:val="pl-PL"/>
        </w:rPr>
      </w:pPr>
      <w:r w:rsidRPr="00386619">
        <w:rPr>
          <w:rFonts w:asciiTheme="majorHAnsi" w:hAnsiTheme="majorHAnsi" w:cstheme="majorHAnsi"/>
          <w:szCs w:val="28"/>
          <w:lang w:val="pl-PL"/>
        </w:rPr>
        <w:t>+ Phân tích được các chính sách pháp luật về BHLĐ;</w:t>
      </w:r>
    </w:p>
    <w:p w14:paraId="7BA9A9C4" w14:textId="22FEE060" w:rsidR="00911E2D" w:rsidRPr="00386619" w:rsidRDefault="00B82BCD" w:rsidP="00490C7C">
      <w:pPr>
        <w:pStyle w:val="Heading1"/>
        <w:spacing w:line="288" w:lineRule="auto"/>
        <w:rPr>
          <w:rFonts w:asciiTheme="majorHAnsi" w:hAnsiTheme="majorHAnsi" w:cstheme="majorHAnsi"/>
          <w:spacing w:val="-8"/>
          <w:szCs w:val="28"/>
          <w:lang w:val="pl-PL"/>
        </w:rPr>
      </w:pPr>
      <w:r w:rsidRPr="00386619">
        <w:rPr>
          <w:rFonts w:asciiTheme="majorHAnsi" w:hAnsiTheme="majorHAnsi" w:cstheme="majorHAnsi"/>
          <w:spacing w:val="-8"/>
          <w:szCs w:val="28"/>
          <w:lang w:val="pl-PL"/>
        </w:rPr>
        <w:tab/>
      </w:r>
      <w:r w:rsidR="00911E2D" w:rsidRPr="00386619">
        <w:rPr>
          <w:rFonts w:asciiTheme="majorHAnsi" w:hAnsiTheme="majorHAnsi" w:cstheme="majorHAnsi"/>
          <w:spacing w:val="-8"/>
          <w:szCs w:val="28"/>
          <w:lang w:val="pl-PL"/>
        </w:rPr>
        <w:t>+ Thực hiện được các biện pháp bảo hộ, an toàn lao động trong sản xuất;</w:t>
      </w:r>
    </w:p>
    <w:p w14:paraId="36E2BBDD" w14:textId="580AEB7C" w:rsidR="00911E2D" w:rsidRPr="00386619" w:rsidRDefault="00B82BCD"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911E2D" w:rsidRPr="00386619">
        <w:rPr>
          <w:rFonts w:asciiTheme="majorHAnsi" w:hAnsiTheme="majorHAnsi" w:cstheme="majorHAnsi"/>
          <w:szCs w:val="28"/>
          <w:lang w:val="pl-PL"/>
        </w:rPr>
        <w:t>- Nă</w:t>
      </w:r>
      <w:r w:rsidR="00911E2D" w:rsidRPr="00386619">
        <w:rPr>
          <w:rFonts w:asciiTheme="majorHAnsi" w:hAnsiTheme="majorHAnsi" w:cstheme="majorHAnsi"/>
          <w:szCs w:val="28"/>
          <w:lang w:val="vi-VN"/>
        </w:rPr>
        <w:t>ng lực tự chủ và trách nhiệm</w:t>
      </w:r>
      <w:r w:rsidR="00911E2D" w:rsidRPr="00386619">
        <w:rPr>
          <w:rFonts w:asciiTheme="majorHAnsi" w:hAnsiTheme="majorHAnsi" w:cstheme="majorHAnsi"/>
          <w:szCs w:val="28"/>
          <w:lang w:val="pl-PL"/>
        </w:rPr>
        <w:t>:</w:t>
      </w:r>
    </w:p>
    <w:p w14:paraId="334DEA46" w14:textId="7B306BD1" w:rsidR="00911E2D" w:rsidRPr="00386619" w:rsidRDefault="00B82BCD" w:rsidP="00490C7C">
      <w:pPr>
        <w:pStyle w:val="Heading1"/>
        <w:spacing w:before="60" w:after="60" w:line="288" w:lineRule="auto"/>
        <w:rPr>
          <w:rFonts w:asciiTheme="majorHAnsi" w:hAnsiTheme="majorHAnsi" w:cstheme="majorHAnsi"/>
          <w:spacing w:val="-8"/>
          <w:szCs w:val="28"/>
          <w:lang w:val="pl-PL"/>
        </w:rPr>
      </w:pPr>
      <w:r w:rsidRPr="00386619">
        <w:rPr>
          <w:rFonts w:asciiTheme="majorHAnsi" w:hAnsiTheme="majorHAnsi" w:cstheme="majorHAnsi"/>
          <w:spacing w:val="-8"/>
          <w:szCs w:val="28"/>
          <w:lang w:val="pl-PL"/>
        </w:rPr>
        <w:tab/>
      </w:r>
      <w:r w:rsidR="00911E2D" w:rsidRPr="00386619">
        <w:rPr>
          <w:rFonts w:asciiTheme="majorHAnsi" w:hAnsiTheme="majorHAnsi" w:cstheme="majorHAnsi"/>
          <w:spacing w:val="-8"/>
          <w:szCs w:val="28"/>
          <w:lang w:val="pl-PL"/>
        </w:rPr>
        <w:t xml:space="preserve">+ Nghiêm túc học tập để hiểu các vấn đề về an toàn trong lao động sản xuất </w:t>
      </w:r>
    </w:p>
    <w:p w14:paraId="4F2142DD" w14:textId="68B80BFB" w:rsidR="00911E2D" w:rsidRPr="00386619" w:rsidRDefault="00B82BCD" w:rsidP="00490C7C">
      <w:pPr>
        <w:pStyle w:val="Heading1"/>
        <w:spacing w:before="60" w:after="60"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911E2D" w:rsidRPr="00386619">
        <w:rPr>
          <w:rFonts w:asciiTheme="majorHAnsi" w:hAnsiTheme="majorHAnsi" w:cstheme="majorHAnsi"/>
          <w:szCs w:val="28"/>
          <w:lang w:val="pl-PL"/>
        </w:rPr>
        <w:t xml:space="preserve">+ </w:t>
      </w:r>
      <w:r w:rsidR="00911E2D" w:rsidRPr="00386619">
        <w:rPr>
          <w:rFonts w:asciiTheme="majorHAnsi" w:hAnsiTheme="majorHAnsi" w:cstheme="majorHAnsi"/>
          <w:szCs w:val="28"/>
          <w:lang w:val="pt-BR"/>
        </w:rPr>
        <w:t>Có thái độ đúng đắn về bảo hộ và an toàn lao động.</w:t>
      </w:r>
    </w:p>
    <w:p w14:paraId="4A0F0468" w14:textId="77777777" w:rsidR="00911E2D" w:rsidRPr="00386619" w:rsidRDefault="00911E2D" w:rsidP="00490C7C">
      <w:pPr>
        <w:spacing w:before="60" w:after="60" w:line="288" w:lineRule="auto"/>
        <w:rPr>
          <w:rFonts w:asciiTheme="majorHAnsi" w:hAnsiTheme="majorHAnsi" w:cstheme="majorHAnsi"/>
          <w:szCs w:val="28"/>
        </w:rPr>
      </w:pPr>
      <w:r w:rsidRPr="00386619">
        <w:rPr>
          <w:rFonts w:asciiTheme="majorHAnsi" w:hAnsiTheme="majorHAnsi" w:cstheme="majorHAnsi"/>
          <w:szCs w:val="28"/>
        </w:rPr>
        <w:t xml:space="preserve">2. Phương pháp: </w:t>
      </w:r>
    </w:p>
    <w:p w14:paraId="3D28E7BE" w14:textId="77777777" w:rsidR="00911E2D" w:rsidRPr="00386619" w:rsidRDefault="00911E2D" w:rsidP="00490C7C">
      <w:pPr>
        <w:spacing w:before="60" w:after="60" w:line="288" w:lineRule="auto"/>
        <w:ind w:firstLine="720"/>
        <w:rPr>
          <w:rFonts w:asciiTheme="majorHAnsi" w:hAnsiTheme="majorHAnsi" w:cstheme="majorHAnsi"/>
          <w:szCs w:val="28"/>
        </w:rPr>
      </w:pPr>
      <w:r w:rsidRPr="00386619">
        <w:rPr>
          <w:rFonts w:asciiTheme="majorHAnsi" w:hAnsiTheme="majorHAnsi" w:cstheme="majorHAnsi"/>
          <w:szCs w:val="28"/>
        </w:rPr>
        <w:t xml:space="preserve">- Kiểm tra thường xuyên: Hình thức kiểm tra: Vấn đáp, bài tâp </w:t>
      </w:r>
    </w:p>
    <w:p w14:paraId="654F3552" w14:textId="77777777" w:rsidR="00911E2D" w:rsidRPr="00386619" w:rsidRDefault="00911E2D" w:rsidP="00490C7C">
      <w:pPr>
        <w:spacing w:before="60" w:after="60" w:line="288" w:lineRule="auto"/>
        <w:ind w:firstLine="720"/>
        <w:rPr>
          <w:rFonts w:asciiTheme="majorHAnsi" w:hAnsiTheme="majorHAnsi" w:cstheme="majorHAnsi"/>
          <w:szCs w:val="28"/>
        </w:rPr>
      </w:pPr>
      <w:r w:rsidRPr="00386619">
        <w:rPr>
          <w:rFonts w:asciiTheme="majorHAnsi" w:hAnsiTheme="majorHAnsi" w:cstheme="majorHAnsi"/>
          <w:szCs w:val="28"/>
        </w:rPr>
        <w:t>- Kiểm tra định kỳ: Hình thức kiểm tra tự luận</w:t>
      </w:r>
    </w:p>
    <w:p w14:paraId="2ABD67B4" w14:textId="77777777" w:rsidR="00911E2D" w:rsidRPr="00386619" w:rsidRDefault="00911E2D" w:rsidP="00490C7C">
      <w:pPr>
        <w:spacing w:before="60" w:after="60" w:line="288" w:lineRule="auto"/>
        <w:ind w:firstLine="720"/>
        <w:rPr>
          <w:rFonts w:asciiTheme="majorHAnsi" w:hAnsiTheme="majorHAnsi" w:cstheme="majorHAnsi"/>
          <w:szCs w:val="28"/>
        </w:rPr>
      </w:pPr>
      <w:r w:rsidRPr="00386619">
        <w:rPr>
          <w:rFonts w:asciiTheme="majorHAnsi" w:hAnsiTheme="majorHAnsi" w:cstheme="majorHAnsi"/>
          <w:szCs w:val="28"/>
        </w:rPr>
        <w:t>- Thi kết thúc môn học: Hình thức kiểm tra tự luận</w:t>
      </w:r>
    </w:p>
    <w:p w14:paraId="3F4020DC" w14:textId="77777777" w:rsidR="00911E2D" w:rsidRPr="00386619" w:rsidRDefault="00911E2D" w:rsidP="00490C7C">
      <w:pPr>
        <w:pStyle w:val="Heading1"/>
        <w:keepNext w:val="0"/>
        <w:widowControl w:val="0"/>
        <w:spacing w:line="288" w:lineRule="auto"/>
        <w:rPr>
          <w:rFonts w:asciiTheme="majorHAnsi" w:hAnsiTheme="majorHAnsi" w:cstheme="majorHAnsi"/>
          <w:b/>
          <w:bCs w:val="0"/>
          <w:color w:val="000000"/>
          <w:szCs w:val="28"/>
        </w:rPr>
      </w:pPr>
      <w:r w:rsidRPr="00386619">
        <w:rPr>
          <w:rFonts w:asciiTheme="majorHAnsi" w:hAnsiTheme="majorHAnsi" w:cstheme="majorHAnsi"/>
          <w:b/>
          <w:szCs w:val="28"/>
        </w:rPr>
        <w:t xml:space="preserve">VI. </w:t>
      </w:r>
      <w:r w:rsidRPr="00386619">
        <w:rPr>
          <w:rFonts w:asciiTheme="majorHAnsi" w:hAnsiTheme="majorHAnsi" w:cstheme="majorHAnsi"/>
          <w:b/>
          <w:color w:val="000000"/>
          <w:szCs w:val="28"/>
        </w:rPr>
        <w:t>Hướng dẫn thực hiện môn học:</w:t>
      </w:r>
    </w:p>
    <w:p w14:paraId="1A3961CE" w14:textId="77777777" w:rsidR="00911E2D" w:rsidRPr="00386619" w:rsidRDefault="00911E2D" w:rsidP="00490C7C">
      <w:pPr>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Phạm vi áp dụng chương trình:</w:t>
      </w:r>
    </w:p>
    <w:p w14:paraId="2669D30F" w14:textId="4AAFD048" w:rsidR="00911E2D" w:rsidRPr="00386619" w:rsidRDefault="00911E2D"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Chương trình Môn học An toàn lao động sử dụng để giản</w:t>
      </w:r>
      <w:r w:rsidR="00B82BCD" w:rsidRPr="00386619">
        <w:rPr>
          <w:rFonts w:asciiTheme="majorHAnsi" w:hAnsiTheme="majorHAnsi" w:cstheme="majorHAnsi"/>
          <w:szCs w:val="28"/>
        </w:rPr>
        <w:t>g dạy trình độ cao đẳng</w:t>
      </w:r>
      <w:r w:rsidRPr="00386619">
        <w:rPr>
          <w:rFonts w:asciiTheme="majorHAnsi" w:hAnsiTheme="majorHAnsi" w:cstheme="majorHAnsi"/>
          <w:szCs w:val="28"/>
        </w:rPr>
        <w:t xml:space="preserve"> ngành may thời trang.</w:t>
      </w:r>
    </w:p>
    <w:p w14:paraId="44D2BB45" w14:textId="77777777" w:rsidR="00911E2D" w:rsidRPr="00386619" w:rsidRDefault="00911E2D" w:rsidP="00490C7C">
      <w:pPr>
        <w:spacing w:before="120" w:after="120" w:line="288" w:lineRule="auto"/>
        <w:jc w:val="both"/>
        <w:rPr>
          <w:rFonts w:asciiTheme="majorHAnsi" w:hAnsiTheme="majorHAnsi" w:cstheme="majorHAnsi"/>
          <w:spacing w:val="-4"/>
          <w:szCs w:val="28"/>
        </w:rPr>
      </w:pPr>
      <w:r w:rsidRPr="00386619">
        <w:rPr>
          <w:rFonts w:asciiTheme="majorHAnsi" w:hAnsiTheme="majorHAnsi" w:cstheme="majorHAnsi"/>
          <w:spacing w:val="-4"/>
          <w:szCs w:val="28"/>
        </w:rPr>
        <w:t>2. Hướng dẫn một số điểm chính về phương pháp giảng dạy và học tập môn học:</w:t>
      </w:r>
    </w:p>
    <w:p w14:paraId="63671138" w14:textId="77777777" w:rsidR="00911E2D" w:rsidRPr="00386619" w:rsidRDefault="00911E2D"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lang w:val="vi-VN"/>
        </w:rPr>
        <w:t>- Đ</w:t>
      </w:r>
      <w:r w:rsidRPr="00386619">
        <w:rPr>
          <w:rFonts w:asciiTheme="majorHAnsi" w:hAnsiTheme="majorHAnsi" w:cstheme="majorHAnsi"/>
          <w:szCs w:val="28"/>
        </w:rPr>
        <w:t>ố</w:t>
      </w:r>
      <w:r w:rsidRPr="00386619">
        <w:rPr>
          <w:rFonts w:asciiTheme="majorHAnsi" w:hAnsiTheme="majorHAnsi" w:cstheme="majorHAnsi"/>
          <w:szCs w:val="28"/>
          <w:lang w:val="vi-VN"/>
        </w:rPr>
        <w:t>i với giảng viên:</w:t>
      </w:r>
    </w:p>
    <w:p w14:paraId="040C724E" w14:textId="77777777" w:rsidR="00911E2D" w:rsidRPr="00386619" w:rsidRDefault="00911E2D"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G</w:t>
      </w:r>
      <w:r w:rsidRPr="00386619">
        <w:rPr>
          <w:rFonts w:asciiTheme="majorHAnsi" w:hAnsiTheme="majorHAnsi" w:cstheme="majorHAnsi"/>
          <w:szCs w:val="28"/>
          <w:lang w:val="nl-NL"/>
        </w:rPr>
        <w:t>iáo viên khi dạy phải căn cứ vào nội dung tổng quát của môn học và thời lượng từng bài, chuẩn bị đầy đủ các điều kiện của bài học để đảm bảo chất lượng giảng dạy.</w:t>
      </w:r>
    </w:p>
    <w:p w14:paraId="6C89CF75" w14:textId="4851A85A" w:rsidR="00911E2D" w:rsidRPr="00386619" w:rsidRDefault="00B82BCD" w:rsidP="00490C7C">
      <w:pPr>
        <w:pStyle w:val="Heading1"/>
        <w:spacing w:line="288" w:lineRule="auto"/>
        <w:rPr>
          <w:rFonts w:asciiTheme="majorHAnsi" w:hAnsiTheme="majorHAnsi" w:cstheme="majorHAnsi"/>
          <w:szCs w:val="28"/>
          <w:lang w:val="nl-NL"/>
        </w:rPr>
      </w:pPr>
      <w:r w:rsidRPr="00386619">
        <w:rPr>
          <w:rFonts w:asciiTheme="majorHAnsi" w:hAnsiTheme="majorHAnsi" w:cstheme="majorHAnsi"/>
          <w:szCs w:val="28"/>
          <w:lang w:val="nl-NL"/>
        </w:rPr>
        <w:tab/>
      </w:r>
      <w:r w:rsidR="00911E2D" w:rsidRPr="00386619">
        <w:rPr>
          <w:rFonts w:asciiTheme="majorHAnsi" w:hAnsiTheme="majorHAnsi" w:cstheme="majorHAnsi"/>
          <w:szCs w:val="28"/>
          <w:lang w:val="nl-NL"/>
        </w:rPr>
        <w:t>+ Sử dụng kết hợp các phương pháp sư phạm: Thuyết trình, trực quan, đàm thoại.</w:t>
      </w:r>
    </w:p>
    <w:p w14:paraId="7DE8B363" w14:textId="3CD1D714" w:rsidR="00911E2D" w:rsidRPr="00386619" w:rsidRDefault="00AA3991" w:rsidP="00490C7C">
      <w:pPr>
        <w:pStyle w:val="Heading1"/>
        <w:spacing w:line="288" w:lineRule="auto"/>
        <w:rPr>
          <w:rFonts w:asciiTheme="majorHAnsi" w:hAnsiTheme="majorHAnsi" w:cstheme="majorHAnsi"/>
          <w:szCs w:val="28"/>
          <w:lang w:val="nl-NL"/>
        </w:rPr>
      </w:pPr>
      <w:r w:rsidRPr="00386619">
        <w:rPr>
          <w:rFonts w:asciiTheme="majorHAnsi" w:hAnsiTheme="majorHAnsi" w:cstheme="majorHAnsi"/>
          <w:szCs w:val="28"/>
          <w:lang w:val="nl-NL"/>
        </w:rPr>
        <w:tab/>
      </w:r>
      <w:r w:rsidR="00911E2D" w:rsidRPr="00386619">
        <w:rPr>
          <w:rFonts w:asciiTheme="majorHAnsi" w:hAnsiTheme="majorHAnsi" w:cstheme="majorHAnsi"/>
          <w:szCs w:val="28"/>
          <w:lang w:val="nl-NL"/>
        </w:rPr>
        <w:t>- Đối với người học</w:t>
      </w:r>
    </w:p>
    <w:p w14:paraId="6336CEC7" w14:textId="77777777" w:rsidR="00911E2D" w:rsidRPr="00386619" w:rsidRDefault="00911E2D" w:rsidP="00490C7C">
      <w:pPr>
        <w:widowControl w:val="0"/>
        <w:tabs>
          <w:tab w:val="left" w:pos="720"/>
        </w:tabs>
        <w:spacing w:before="120" w:after="120" w:line="288" w:lineRule="auto"/>
        <w:jc w:val="both"/>
        <w:rPr>
          <w:rFonts w:asciiTheme="majorHAnsi" w:hAnsiTheme="majorHAnsi" w:cstheme="majorHAnsi"/>
          <w:iCs/>
          <w:szCs w:val="28"/>
          <w:lang w:val="nb-NO"/>
        </w:rPr>
      </w:pPr>
      <w:r w:rsidRPr="00386619">
        <w:rPr>
          <w:rFonts w:asciiTheme="majorHAnsi" w:hAnsiTheme="majorHAnsi" w:cstheme="majorHAnsi"/>
          <w:iCs/>
          <w:szCs w:val="28"/>
          <w:lang w:val="nb-NO"/>
        </w:rPr>
        <w:tab/>
        <w:t>+ Chuẩn bị đầy đủ đồ dùng học tập</w:t>
      </w:r>
    </w:p>
    <w:p w14:paraId="48A7A533" w14:textId="77777777" w:rsidR="00911E2D" w:rsidRPr="00386619" w:rsidRDefault="00911E2D"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Nghiên cứu tài liệu, thực hiện bài tập theo yêu cầu của giảng viên</w:t>
      </w:r>
    </w:p>
    <w:p w14:paraId="6279677F" w14:textId="77777777" w:rsidR="00911E2D" w:rsidRPr="00386619" w:rsidRDefault="00911E2D" w:rsidP="00490C7C">
      <w:pPr>
        <w:widowControl w:val="0"/>
        <w:tabs>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color w:val="000000"/>
          <w:szCs w:val="28"/>
          <w:lang w:val="nb-NO"/>
        </w:rPr>
        <w:tab/>
        <w:t>+ Tích cực nghiên cứu, tự học, làm bài tập về nhà</w:t>
      </w:r>
    </w:p>
    <w:p w14:paraId="66846866" w14:textId="77777777" w:rsidR="00911E2D" w:rsidRPr="00386619" w:rsidRDefault="00911E2D"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iCs/>
          <w:szCs w:val="28"/>
          <w:lang w:val="nb-NO"/>
        </w:rPr>
        <w:t>+ Tích cực tham gia xây dựng bài trên lớp</w:t>
      </w:r>
    </w:p>
    <w:p w14:paraId="00A5F52A" w14:textId="1857E004" w:rsidR="00911E2D" w:rsidRPr="00386619" w:rsidRDefault="00B82BCD"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lastRenderedPageBreak/>
        <w:tab/>
      </w:r>
      <w:r w:rsidR="00D04FBC">
        <w:rPr>
          <w:rFonts w:asciiTheme="majorHAnsi" w:hAnsiTheme="majorHAnsi" w:cstheme="majorHAnsi"/>
          <w:szCs w:val="28"/>
          <w:lang w:val="nb-NO"/>
        </w:rPr>
        <w:tab/>
      </w:r>
      <w:r w:rsidR="00911E2D" w:rsidRPr="00386619">
        <w:rPr>
          <w:rFonts w:asciiTheme="majorHAnsi" w:hAnsiTheme="majorHAnsi" w:cstheme="majorHAnsi"/>
          <w:szCs w:val="28"/>
          <w:lang w:val="nb-NO"/>
        </w:rPr>
        <w:t>+ Tham gia tối thiểu 80% thời lượng môn học;</w:t>
      </w:r>
    </w:p>
    <w:p w14:paraId="79BAF324" w14:textId="77777777" w:rsidR="00911E2D" w:rsidRPr="00386619" w:rsidRDefault="00911E2D" w:rsidP="00D04FBC">
      <w:pPr>
        <w:spacing w:before="120" w:after="120" w:line="288" w:lineRule="auto"/>
        <w:ind w:firstLine="720"/>
        <w:jc w:val="both"/>
        <w:rPr>
          <w:rFonts w:asciiTheme="majorHAnsi" w:hAnsiTheme="majorHAnsi" w:cstheme="majorHAnsi"/>
          <w:szCs w:val="28"/>
          <w:lang w:val="nl-NL"/>
        </w:rPr>
      </w:pPr>
      <w:r w:rsidRPr="00386619">
        <w:rPr>
          <w:rFonts w:asciiTheme="majorHAnsi" w:hAnsiTheme="majorHAnsi" w:cstheme="majorHAnsi"/>
          <w:szCs w:val="28"/>
          <w:lang w:val="nl-NL"/>
        </w:rPr>
        <w:t>3. Những trọng tâm cần chú ý:</w:t>
      </w:r>
    </w:p>
    <w:p w14:paraId="140EB6B3" w14:textId="10B33ABA" w:rsidR="00911E2D" w:rsidRPr="00386619" w:rsidRDefault="00B82BCD" w:rsidP="00490C7C">
      <w:pPr>
        <w:pStyle w:val="Heading1"/>
        <w:spacing w:line="288" w:lineRule="auto"/>
        <w:rPr>
          <w:rFonts w:asciiTheme="majorHAnsi" w:hAnsiTheme="majorHAnsi" w:cstheme="majorHAnsi"/>
          <w:szCs w:val="28"/>
          <w:lang w:val="nl-NL"/>
        </w:rPr>
      </w:pPr>
      <w:r w:rsidRPr="00386619">
        <w:rPr>
          <w:rFonts w:asciiTheme="majorHAnsi" w:hAnsiTheme="majorHAnsi" w:cstheme="majorHAnsi"/>
          <w:szCs w:val="28"/>
          <w:lang w:val="nl-NL"/>
        </w:rPr>
        <w:tab/>
      </w:r>
      <w:r w:rsidR="00D04FBC">
        <w:rPr>
          <w:rFonts w:asciiTheme="majorHAnsi" w:hAnsiTheme="majorHAnsi" w:cstheme="majorHAnsi"/>
          <w:szCs w:val="28"/>
          <w:lang w:val="nl-NL"/>
        </w:rPr>
        <w:tab/>
      </w:r>
      <w:r w:rsidR="00911E2D" w:rsidRPr="00386619">
        <w:rPr>
          <w:rFonts w:asciiTheme="majorHAnsi" w:hAnsiTheme="majorHAnsi" w:cstheme="majorHAnsi"/>
          <w:szCs w:val="28"/>
          <w:lang w:val="nl-NL"/>
        </w:rPr>
        <w:t>-  Pháp luật, chính sách Bảo hộ lao động</w:t>
      </w:r>
    </w:p>
    <w:p w14:paraId="1383B165" w14:textId="77777777" w:rsidR="00911E2D" w:rsidRPr="00386619" w:rsidRDefault="00911E2D" w:rsidP="00D04FBC">
      <w:pPr>
        <w:spacing w:line="288" w:lineRule="auto"/>
        <w:ind w:left="720" w:firstLine="720"/>
        <w:rPr>
          <w:rFonts w:asciiTheme="majorHAnsi" w:hAnsiTheme="majorHAnsi" w:cstheme="majorHAnsi"/>
          <w:szCs w:val="28"/>
          <w:lang w:val="nl-NL"/>
        </w:rPr>
      </w:pPr>
      <w:r w:rsidRPr="00386619">
        <w:rPr>
          <w:rFonts w:asciiTheme="majorHAnsi" w:hAnsiTheme="majorHAnsi" w:cstheme="majorHAnsi"/>
          <w:szCs w:val="28"/>
          <w:lang w:val="nl-NL"/>
        </w:rPr>
        <w:t>- Nguyên tắc an toàn khi sử dụng thiết bị</w:t>
      </w:r>
    </w:p>
    <w:p w14:paraId="3E39244B" w14:textId="41F1E5DD" w:rsidR="00911E2D" w:rsidRPr="00386619" w:rsidRDefault="00D04FBC" w:rsidP="00490C7C">
      <w:pPr>
        <w:pStyle w:val="Heading1"/>
        <w:spacing w:line="288" w:lineRule="auto"/>
        <w:rPr>
          <w:rFonts w:asciiTheme="majorHAnsi" w:hAnsiTheme="majorHAnsi" w:cstheme="majorHAnsi"/>
          <w:szCs w:val="28"/>
          <w:lang w:val="nl-NL"/>
        </w:rPr>
      </w:pPr>
      <w:r>
        <w:rPr>
          <w:rFonts w:asciiTheme="majorHAnsi" w:hAnsiTheme="majorHAnsi" w:cstheme="majorHAnsi"/>
          <w:szCs w:val="28"/>
          <w:lang w:val="nl-NL"/>
        </w:rPr>
        <w:tab/>
      </w:r>
      <w:r w:rsidR="00911E2D" w:rsidRPr="00386619">
        <w:rPr>
          <w:rFonts w:asciiTheme="majorHAnsi" w:hAnsiTheme="majorHAnsi" w:cstheme="majorHAnsi"/>
          <w:szCs w:val="28"/>
          <w:lang w:val="nl-NL"/>
        </w:rPr>
        <w:t>4. Tài liệu cần tham khảo:</w:t>
      </w:r>
    </w:p>
    <w:p w14:paraId="5C1DEAEF" w14:textId="77777777" w:rsidR="00D2722D" w:rsidRPr="00386619" w:rsidRDefault="00911E2D" w:rsidP="00D04FBC">
      <w:pPr>
        <w:spacing w:before="120" w:after="120" w:line="288" w:lineRule="auto"/>
        <w:ind w:left="720" w:firstLine="720"/>
        <w:rPr>
          <w:rFonts w:asciiTheme="majorHAnsi" w:hAnsiTheme="majorHAnsi" w:cstheme="majorHAnsi"/>
          <w:szCs w:val="28"/>
          <w:lang w:val="pt-BR"/>
        </w:rPr>
      </w:pPr>
      <w:r w:rsidRPr="00386619">
        <w:rPr>
          <w:rFonts w:asciiTheme="majorHAnsi" w:hAnsiTheme="majorHAnsi" w:cstheme="majorHAnsi"/>
          <w:szCs w:val="28"/>
          <w:lang w:val="nl-NL"/>
        </w:rPr>
        <w:t xml:space="preserve"> </w:t>
      </w:r>
      <w:r w:rsidRPr="00386619">
        <w:rPr>
          <w:rFonts w:asciiTheme="majorHAnsi" w:hAnsiTheme="majorHAnsi" w:cstheme="majorHAnsi"/>
          <w:szCs w:val="28"/>
          <w:lang w:val="pt-BR"/>
        </w:rPr>
        <w:t>- Giáo trình An toàn lao động -  Trường Cao đẳng Công nghiệp Hưng Yên - Lưu hành nội bộ</w:t>
      </w:r>
    </w:p>
    <w:p w14:paraId="44AA5A25" w14:textId="77777777" w:rsidR="00D2722D" w:rsidRPr="00386619" w:rsidRDefault="00911E2D" w:rsidP="00D04FBC">
      <w:pPr>
        <w:spacing w:before="120" w:after="120" w:line="288" w:lineRule="auto"/>
        <w:ind w:left="720" w:firstLine="720"/>
        <w:rPr>
          <w:rFonts w:asciiTheme="majorHAnsi" w:hAnsiTheme="majorHAnsi" w:cstheme="majorHAnsi"/>
          <w:szCs w:val="28"/>
          <w:lang w:val="nl-NL"/>
        </w:rPr>
      </w:pPr>
      <w:r w:rsidRPr="00386619">
        <w:rPr>
          <w:rFonts w:asciiTheme="majorHAnsi" w:hAnsiTheme="majorHAnsi" w:cstheme="majorHAnsi"/>
          <w:szCs w:val="28"/>
          <w:lang w:val="nl-NL"/>
        </w:rPr>
        <w:t>- Tài liệu “Bảo hộ lao động” - Bộ Lao động Thương binh &amp; Xã hội;</w:t>
      </w:r>
    </w:p>
    <w:p w14:paraId="62AE367B" w14:textId="70A6A8E5" w:rsidR="00911E2D" w:rsidRPr="00386619" w:rsidRDefault="00911E2D" w:rsidP="00D04FBC">
      <w:pPr>
        <w:spacing w:before="120" w:after="120" w:line="288" w:lineRule="auto"/>
        <w:ind w:left="720" w:firstLine="720"/>
        <w:rPr>
          <w:rFonts w:asciiTheme="majorHAnsi" w:hAnsiTheme="majorHAnsi" w:cstheme="majorHAnsi"/>
          <w:szCs w:val="28"/>
          <w:lang w:val="nl-NL"/>
        </w:rPr>
      </w:pPr>
      <w:r w:rsidRPr="00386619">
        <w:rPr>
          <w:rFonts w:asciiTheme="majorHAnsi" w:hAnsiTheme="majorHAnsi" w:cstheme="majorHAnsi"/>
          <w:szCs w:val="28"/>
          <w:lang w:val="nl-NL"/>
        </w:rPr>
        <w:t>- Nguyễn Bá Dũng - Hỏi đáp về bảo hộ lao động - NXB Khoa học và kỹ thuật, Hà Nội - 1999;</w:t>
      </w:r>
    </w:p>
    <w:p w14:paraId="506CF056" w14:textId="7E26E6E6" w:rsidR="00911E2D" w:rsidRPr="00386619" w:rsidRDefault="00911E2D" w:rsidP="00D04FBC">
      <w:pPr>
        <w:pStyle w:val="Heading1"/>
        <w:spacing w:line="288" w:lineRule="auto"/>
        <w:ind w:left="720"/>
        <w:rPr>
          <w:rFonts w:asciiTheme="majorHAnsi" w:hAnsiTheme="majorHAnsi" w:cstheme="majorHAnsi"/>
          <w:szCs w:val="28"/>
          <w:lang w:val="pl-PL"/>
        </w:rPr>
      </w:pPr>
      <w:r w:rsidRPr="00386619">
        <w:rPr>
          <w:rFonts w:asciiTheme="majorHAnsi" w:hAnsiTheme="majorHAnsi" w:cstheme="majorHAnsi"/>
          <w:szCs w:val="28"/>
          <w:lang w:val="pl-PL"/>
        </w:rPr>
        <w:t xml:space="preserve"> </w:t>
      </w:r>
      <w:r w:rsidRPr="00386619">
        <w:rPr>
          <w:rFonts w:asciiTheme="majorHAnsi" w:hAnsiTheme="majorHAnsi" w:cstheme="majorHAnsi"/>
          <w:szCs w:val="28"/>
          <w:lang w:val="pl-PL"/>
        </w:rPr>
        <w:tab/>
        <w:t>- Nguyễn Thế Đạt - An toàn lao động - Đại học Bách khoa Hà Nội – 1997.</w:t>
      </w:r>
    </w:p>
    <w:p w14:paraId="46B89B03" w14:textId="7B3BB0A3" w:rsidR="00AA3991" w:rsidRDefault="00AA3991" w:rsidP="00490C7C">
      <w:pPr>
        <w:widowControl w:val="0"/>
        <w:spacing w:line="288" w:lineRule="auto"/>
        <w:jc w:val="center"/>
        <w:rPr>
          <w:rFonts w:asciiTheme="majorHAnsi" w:hAnsiTheme="majorHAnsi" w:cstheme="majorHAnsi"/>
          <w:b/>
          <w:bCs/>
          <w:szCs w:val="28"/>
          <w:lang w:val="pt-BR"/>
        </w:rPr>
      </w:pPr>
    </w:p>
    <w:p w14:paraId="3BF445BE" w14:textId="13275B8F" w:rsidR="00490C7C" w:rsidRDefault="00490C7C" w:rsidP="00490C7C">
      <w:pPr>
        <w:widowControl w:val="0"/>
        <w:spacing w:line="288" w:lineRule="auto"/>
        <w:jc w:val="center"/>
        <w:rPr>
          <w:rFonts w:asciiTheme="majorHAnsi" w:hAnsiTheme="majorHAnsi" w:cstheme="majorHAnsi"/>
          <w:b/>
          <w:bCs/>
          <w:szCs w:val="28"/>
          <w:lang w:val="pt-BR"/>
        </w:rPr>
      </w:pPr>
    </w:p>
    <w:p w14:paraId="67F0470D" w14:textId="0E7F3B93" w:rsidR="00490C7C" w:rsidRDefault="00490C7C" w:rsidP="00490C7C">
      <w:pPr>
        <w:widowControl w:val="0"/>
        <w:spacing w:line="288" w:lineRule="auto"/>
        <w:jc w:val="center"/>
        <w:rPr>
          <w:rFonts w:asciiTheme="majorHAnsi" w:hAnsiTheme="majorHAnsi" w:cstheme="majorHAnsi"/>
          <w:b/>
          <w:bCs/>
          <w:szCs w:val="28"/>
          <w:lang w:val="pt-BR"/>
        </w:rPr>
      </w:pPr>
    </w:p>
    <w:p w14:paraId="421D31D2" w14:textId="5ADF7D14" w:rsidR="00490C7C" w:rsidRDefault="00490C7C" w:rsidP="00490C7C">
      <w:pPr>
        <w:widowControl w:val="0"/>
        <w:spacing w:line="288" w:lineRule="auto"/>
        <w:jc w:val="center"/>
        <w:rPr>
          <w:rFonts w:asciiTheme="majorHAnsi" w:hAnsiTheme="majorHAnsi" w:cstheme="majorHAnsi"/>
          <w:b/>
          <w:bCs/>
          <w:szCs w:val="28"/>
          <w:lang w:val="pt-BR"/>
        </w:rPr>
      </w:pPr>
    </w:p>
    <w:p w14:paraId="4ACE5C67" w14:textId="5941AF57" w:rsidR="00490C7C" w:rsidRDefault="00490C7C" w:rsidP="00490C7C">
      <w:pPr>
        <w:widowControl w:val="0"/>
        <w:spacing w:line="288" w:lineRule="auto"/>
        <w:jc w:val="center"/>
        <w:rPr>
          <w:rFonts w:asciiTheme="majorHAnsi" w:hAnsiTheme="majorHAnsi" w:cstheme="majorHAnsi"/>
          <w:b/>
          <w:bCs/>
          <w:szCs w:val="28"/>
          <w:lang w:val="pt-BR"/>
        </w:rPr>
      </w:pPr>
    </w:p>
    <w:p w14:paraId="47F09397" w14:textId="2BC23649" w:rsidR="00490C7C" w:rsidRDefault="00490C7C" w:rsidP="00490C7C">
      <w:pPr>
        <w:widowControl w:val="0"/>
        <w:spacing w:line="288" w:lineRule="auto"/>
        <w:jc w:val="center"/>
        <w:rPr>
          <w:rFonts w:asciiTheme="majorHAnsi" w:hAnsiTheme="majorHAnsi" w:cstheme="majorHAnsi"/>
          <w:b/>
          <w:bCs/>
          <w:szCs w:val="28"/>
          <w:lang w:val="pt-BR"/>
        </w:rPr>
      </w:pPr>
    </w:p>
    <w:p w14:paraId="54A95879" w14:textId="6AF423E6" w:rsidR="00490C7C" w:rsidRDefault="00490C7C" w:rsidP="00490C7C">
      <w:pPr>
        <w:widowControl w:val="0"/>
        <w:spacing w:line="288" w:lineRule="auto"/>
        <w:jc w:val="center"/>
        <w:rPr>
          <w:rFonts w:asciiTheme="majorHAnsi" w:hAnsiTheme="majorHAnsi" w:cstheme="majorHAnsi"/>
          <w:b/>
          <w:bCs/>
          <w:szCs w:val="28"/>
          <w:lang w:val="pt-BR"/>
        </w:rPr>
      </w:pPr>
    </w:p>
    <w:p w14:paraId="331228B0" w14:textId="649C2287" w:rsidR="00490C7C" w:rsidRDefault="00490C7C" w:rsidP="00490C7C">
      <w:pPr>
        <w:widowControl w:val="0"/>
        <w:spacing w:line="288" w:lineRule="auto"/>
        <w:jc w:val="center"/>
        <w:rPr>
          <w:rFonts w:asciiTheme="majorHAnsi" w:hAnsiTheme="majorHAnsi" w:cstheme="majorHAnsi"/>
          <w:b/>
          <w:bCs/>
          <w:szCs w:val="28"/>
          <w:lang w:val="pt-BR"/>
        </w:rPr>
      </w:pPr>
    </w:p>
    <w:p w14:paraId="54E593BF" w14:textId="18A80C9B" w:rsidR="00490C7C" w:rsidRDefault="00490C7C" w:rsidP="00490C7C">
      <w:pPr>
        <w:widowControl w:val="0"/>
        <w:spacing w:line="288" w:lineRule="auto"/>
        <w:jc w:val="center"/>
        <w:rPr>
          <w:rFonts w:asciiTheme="majorHAnsi" w:hAnsiTheme="majorHAnsi" w:cstheme="majorHAnsi"/>
          <w:b/>
          <w:bCs/>
          <w:szCs w:val="28"/>
          <w:lang w:val="pt-BR"/>
        </w:rPr>
      </w:pPr>
    </w:p>
    <w:p w14:paraId="01F8618A" w14:textId="069700BB" w:rsidR="00490C7C" w:rsidRDefault="00490C7C" w:rsidP="00490C7C">
      <w:pPr>
        <w:widowControl w:val="0"/>
        <w:spacing w:line="288" w:lineRule="auto"/>
        <w:jc w:val="center"/>
        <w:rPr>
          <w:rFonts w:asciiTheme="majorHAnsi" w:hAnsiTheme="majorHAnsi" w:cstheme="majorHAnsi"/>
          <w:b/>
          <w:bCs/>
          <w:szCs w:val="28"/>
          <w:lang w:val="pt-BR"/>
        </w:rPr>
      </w:pPr>
    </w:p>
    <w:p w14:paraId="6A03A88C" w14:textId="0B1BCCF7" w:rsidR="00490C7C" w:rsidRDefault="00490C7C" w:rsidP="00490C7C">
      <w:pPr>
        <w:widowControl w:val="0"/>
        <w:spacing w:line="288" w:lineRule="auto"/>
        <w:jc w:val="center"/>
        <w:rPr>
          <w:rFonts w:asciiTheme="majorHAnsi" w:hAnsiTheme="majorHAnsi" w:cstheme="majorHAnsi"/>
          <w:b/>
          <w:bCs/>
          <w:szCs w:val="28"/>
          <w:lang w:val="pt-BR"/>
        </w:rPr>
      </w:pPr>
    </w:p>
    <w:p w14:paraId="4492E2A4" w14:textId="2BF67359" w:rsidR="00490C7C" w:rsidRDefault="00490C7C" w:rsidP="00490C7C">
      <w:pPr>
        <w:widowControl w:val="0"/>
        <w:spacing w:line="288" w:lineRule="auto"/>
        <w:jc w:val="center"/>
        <w:rPr>
          <w:rFonts w:asciiTheme="majorHAnsi" w:hAnsiTheme="majorHAnsi" w:cstheme="majorHAnsi"/>
          <w:b/>
          <w:bCs/>
          <w:szCs w:val="28"/>
          <w:lang w:val="pt-BR"/>
        </w:rPr>
      </w:pPr>
    </w:p>
    <w:p w14:paraId="28B3F1B4" w14:textId="129F7192" w:rsidR="00490C7C" w:rsidRDefault="00490C7C" w:rsidP="00490C7C">
      <w:pPr>
        <w:widowControl w:val="0"/>
        <w:spacing w:line="288" w:lineRule="auto"/>
        <w:jc w:val="center"/>
        <w:rPr>
          <w:rFonts w:asciiTheme="majorHAnsi" w:hAnsiTheme="majorHAnsi" w:cstheme="majorHAnsi"/>
          <w:b/>
          <w:bCs/>
          <w:szCs w:val="28"/>
          <w:lang w:val="pt-BR"/>
        </w:rPr>
      </w:pPr>
    </w:p>
    <w:p w14:paraId="09D49754" w14:textId="02C30C04" w:rsidR="00490C7C" w:rsidRDefault="00490C7C" w:rsidP="00490C7C">
      <w:pPr>
        <w:widowControl w:val="0"/>
        <w:spacing w:line="288" w:lineRule="auto"/>
        <w:jc w:val="center"/>
        <w:rPr>
          <w:rFonts w:asciiTheme="majorHAnsi" w:hAnsiTheme="majorHAnsi" w:cstheme="majorHAnsi"/>
          <w:b/>
          <w:bCs/>
          <w:szCs w:val="28"/>
          <w:lang w:val="pt-BR"/>
        </w:rPr>
      </w:pPr>
    </w:p>
    <w:p w14:paraId="0FB0AD21" w14:textId="29F973FA" w:rsidR="00490C7C" w:rsidRDefault="00490C7C" w:rsidP="00490C7C">
      <w:pPr>
        <w:widowControl w:val="0"/>
        <w:spacing w:line="288" w:lineRule="auto"/>
        <w:jc w:val="center"/>
        <w:rPr>
          <w:rFonts w:asciiTheme="majorHAnsi" w:hAnsiTheme="majorHAnsi" w:cstheme="majorHAnsi"/>
          <w:b/>
          <w:bCs/>
          <w:szCs w:val="28"/>
          <w:lang w:val="pt-BR"/>
        </w:rPr>
      </w:pPr>
    </w:p>
    <w:p w14:paraId="61E312F0" w14:textId="1CB1E357" w:rsidR="00490C7C" w:rsidRDefault="00490C7C" w:rsidP="00490C7C">
      <w:pPr>
        <w:widowControl w:val="0"/>
        <w:spacing w:line="288" w:lineRule="auto"/>
        <w:jc w:val="center"/>
        <w:rPr>
          <w:rFonts w:asciiTheme="majorHAnsi" w:hAnsiTheme="majorHAnsi" w:cstheme="majorHAnsi"/>
          <w:b/>
          <w:bCs/>
          <w:szCs w:val="28"/>
          <w:lang w:val="pt-BR"/>
        </w:rPr>
      </w:pPr>
    </w:p>
    <w:p w14:paraId="6F6B37D3" w14:textId="59EF9B92" w:rsidR="00490C7C" w:rsidRDefault="00490C7C" w:rsidP="00490C7C">
      <w:pPr>
        <w:widowControl w:val="0"/>
        <w:spacing w:line="288" w:lineRule="auto"/>
        <w:jc w:val="center"/>
        <w:rPr>
          <w:rFonts w:asciiTheme="majorHAnsi" w:hAnsiTheme="majorHAnsi" w:cstheme="majorHAnsi"/>
          <w:b/>
          <w:bCs/>
          <w:szCs w:val="28"/>
          <w:lang w:val="pt-BR"/>
        </w:rPr>
      </w:pPr>
    </w:p>
    <w:p w14:paraId="583018B7" w14:textId="2543799B" w:rsidR="00490C7C" w:rsidRDefault="00490C7C" w:rsidP="00490C7C">
      <w:pPr>
        <w:widowControl w:val="0"/>
        <w:spacing w:line="288" w:lineRule="auto"/>
        <w:jc w:val="center"/>
        <w:rPr>
          <w:rFonts w:asciiTheme="majorHAnsi" w:hAnsiTheme="majorHAnsi" w:cstheme="majorHAnsi"/>
          <w:b/>
          <w:bCs/>
          <w:szCs w:val="28"/>
          <w:lang w:val="pt-BR"/>
        </w:rPr>
      </w:pPr>
    </w:p>
    <w:p w14:paraId="289CF85E" w14:textId="1FBC5E9C" w:rsidR="00490C7C" w:rsidRDefault="00490C7C" w:rsidP="00490C7C">
      <w:pPr>
        <w:widowControl w:val="0"/>
        <w:spacing w:line="288" w:lineRule="auto"/>
        <w:jc w:val="center"/>
        <w:rPr>
          <w:rFonts w:asciiTheme="majorHAnsi" w:hAnsiTheme="majorHAnsi" w:cstheme="majorHAnsi"/>
          <w:b/>
          <w:bCs/>
          <w:szCs w:val="28"/>
          <w:lang w:val="pt-BR"/>
        </w:rPr>
      </w:pPr>
    </w:p>
    <w:p w14:paraId="18864D68" w14:textId="00884A2C" w:rsidR="00490C7C" w:rsidRDefault="00490C7C" w:rsidP="00490C7C">
      <w:pPr>
        <w:widowControl w:val="0"/>
        <w:spacing w:line="288" w:lineRule="auto"/>
        <w:jc w:val="center"/>
        <w:rPr>
          <w:rFonts w:asciiTheme="majorHAnsi" w:hAnsiTheme="majorHAnsi" w:cstheme="majorHAnsi"/>
          <w:b/>
          <w:bCs/>
          <w:szCs w:val="28"/>
          <w:lang w:val="pt-BR"/>
        </w:rPr>
      </w:pPr>
    </w:p>
    <w:p w14:paraId="07922320" w14:textId="77777777" w:rsidR="00490C7C" w:rsidRPr="00386619" w:rsidRDefault="00490C7C" w:rsidP="00490C7C">
      <w:pPr>
        <w:widowControl w:val="0"/>
        <w:spacing w:line="288" w:lineRule="auto"/>
        <w:jc w:val="center"/>
        <w:rPr>
          <w:rFonts w:asciiTheme="majorHAnsi" w:hAnsiTheme="majorHAnsi" w:cstheme="majorHAnsi"/>
          <w:b/>
          <w:bCs/>
          <w:szCs w:val="28"/>
          <w:lang w:val="pt-BR"/>
        </w:rPr>
      </w:pPr>
    </w:p>
    <w:p w14:paraId="18244622" w14:textId="13820BE5" w:rsidR="00AA3991" w:rsidRDefault="00AA3991" w:rsidP="00490C7C">
      <w:pPr>
        <w:widowControl w:val="0"/>
        <w:spacing w:line="288" w:lineRule="auto"/>
        <w:jc w:val="center"/>
        <w:rPr>
          <w:rFonts w:asciiTheme="majorHAnsi" w:hAnsiTheme="majorHAnsi" w:cstheme="majorHAnsi"/>
          <w:b/>
          <w:bCs/>
          <w:szCs w:val="28"/>
          <w:lang w:val="pt-BR"/>
        </w:rPr>
      </w:pPr>
    </w:p>
    <w:p w14:paraId="7F0F0C35" w14:textId="77777777" w:rsidR="002F3646" w:rsidRPr="00386619" w:rsidRDefault="002F3646" w:rsidP="00490C7C">
      <w:pPr>
        <w:widowControl w:val="0"/>
        <w:spacing w:line="288" w:lineRule="auto"/>
        <w:jc w:val="center"/>
        <w:rPr>
          <w:rFonts w:asciiTheme="majorHAnsi" w:hAnsiTheme="majorHAnsi" w:cstheme="majorHAnsi"/>
          <w:b/>
          <w:bCs/>
          <w:szCs w:val="28"/>
          <w:lang w:val="pt-BR"/>
        </w:rPr>
      </w:pPr>
    </w:p>
    <w:p w14:paraId="5962C02A" w14:textId="45B38DC5" w:rsidR="00C61B22" w:rsidRPr="00386619" w:rsidRDefault="00C61B22" w:rsidP="00490C7C">
      <w:pPr>
        <w:widowControl w:val="0"/>
        <w:spacing w:line="288" w:lineRule="auto"/>
        <w:jc w:val="center"/>
        <w:rPr>
          <w:rFonts w:asciiTheme="majorHAnsi" w:hAnsiTheme="majorHAnsi" w:cstheme="majorHAnsi"/>
          <w:b/>
          <w:szCs w:val="28"/>
          <w:lang w:val="pt-BR"/>
        </w:rPr>
      </w:pPr>
      <w:r w:rsidRPr="00386619">
        <w:rPr>
          <w:rFonts w:asciiTheme="majorHAnsi" w:hAnsiTheme="majorHAnsi" w:cstheme="majorHAnsi"/>
          <w:b/>
          <w:bCs/>
          <w:szCs w:val="28"/>
          <w:lang w:val="pt-BR"/>
        </w:rPr>
        <w:lastRenderedPageBreak/>
        <w:t>CHƯƠNG TRÌNH MÔ</w:t>
      </w:r>
      <w:r w:rsidR="00537D37" w:rsidRPr="00386619">
        <w:rPr>
          <w:rFonts w:asciiTheme="majorHAnsi" w:hAnsiTheme="majorHAnsi" w:cstheme="majorHAnsi"/>
          <w:b/>
          <w:bCs/>
          <w:szCs w:val="28"/>
          <w:lang w:val="vi-VN"/>
        </w:rPr>
        <w:t>-</w:t>
      </w:r>
      <w:r w:rsidRPr="00386619">
        <w:rPr>
          <w:rFonts w:asciiTheme="majorHAnsi" w:hAnsiTheme="majorHAnsi" w:cstheme="majorHAnsi"/>
          <w:b/>
          <w:bCs/>
          <w:szCs w:val="28"/>
          <w:lang w:val="pt-BR"/>
        </w:rPr>
        <w:t>ĐUN</w:t>
      </w:r>
    </w:p>
    <w:p w14:paraId="70335A1F" w14:textId="77777777" w:rsidR="00124DA5" w:rsidRPr="00386619" w:rsidRDefault="00124DA5" w:rsidP="00490C7C">
      <w:pPr>
        <w:widowControl w:val="0"/>
        <w:spacing w:line="288" w:lineRule="auto"/>
        <w:rPr>
          <w:rFonts w:asciiTheme="majorHAnsi" w:hAnsiTheme="majorHAnsi" w:cstheme="majorHAnsi"/>
          <w:b/>
          <w:bCs/>
          <w:szCs w:val="28"/>
        </w:rPr>
      </w:pPr>
    </w:p>
    <w:p w14:paraId="3C72FF3F" w14:textId="400A7D95" w:rsidR="00C61B22" w:rsidRPr="00386619" w:rsidRDefault="00C61B22" w:rsidP="00490C7C">
      <w:pPr>
        <w:widowControl w:val="0"/>
        <w:spacing w:line="288" w:lineRule="auto"/>
        <w:rPr>
          <w:rFonts w:asciiTheme="majorHAnsi" w:hAnsiTheme="majorHAnsi" w:cstheme="majorHAnsi"/>
          <w:b/>
          <w:bCs/>
          <w:szCs w:val="28"/>
          <w:lang w:val="pt-BR"/>
        </w:rPr>
      </w:pPr>
      <w:r w:rsidRPr="00386619">
        <w:rPr>
          <w:rFonts w:asciiTheme="majorHAnsi" w:hAnsiTheme="majorHAnsi" w:cstheme="majorHAnsi"/>
          <w:b/>
          <w:bCs/>
          <w:szCs w:val="28"/>
          <w:lang w:val="vi-VN"/>
        </w:rPr>
        <w:t>Tên mô</w:t>
      </w:r>
      <w:r w:rsidR="00537D37" w:rsidRPr="00386619">
        <w:rPr>
          <w:rFonts w:asciiTheme="majorHAnsi" w:hAnsiTheme="majorHAnsi" w:cstheme="majorHAnsi"/>
          <w:b/>
          <w:bCs/>
          <w:szCs w:val="28"/>
          <w:lang w:val="pt-BR"/>
        </w:rPr>
        <w:t>-đun</w:t>
      </w:r>
      <w:r w:rsidRPr="00386619">
        <w:rPr>
          <w:rFonts w:asciiTheme="majorHAnsi" w:hAnsiTheme="majorHAnsi" w:cstheme="majorHAnsi"/>
          <w:b/>
          <w:bCs/>
          <w:szCs w:val="28"/>
          <w:lang w:val="vi-VN"/>
        </w:rPr>
        <w:t>:</w:t>
      </w:r>
      <w:r w:rsidR="00D2722D" w:rsidRPr="00386619">
        <w:rPr>
          <w:rFonts w:asciiTheme="majorHAnsi" w:hAnsiTheme="majorHAnsi" w:cstheme="majorHAnsi"/>
          <w:b/>
          <w:bCs/>
          <w:szCs w:val="28"/>
          <w:lang w:val="vi-VN"/>
        </w:rPr>
        <w:t xml:space="preserve"> </w:t>
      </w:r>
      <w:r w:rsidRPr="00386619">
        <w:rPr>
          <w:rFonts w:asciiTheme="majorHAnsi" w:hAnsiTheme="majorHAnsi" w:cstheme="majorHAnsi"/>
          <w:bCs/>
          <w:szCs w:val="28"/>
          <w:lang w:val="pt-BR"/>
        </w:rPr>
        <w:t>Thiết bị may</w:t>
      </w:r>
    </w:p>
    <w:p w14:paraId="22B6F49F" w14:textId="4188B708" w:rsidR="00C61B22" w:rsidRPr="00386619" w:rsidRDefault="00537D37" w:rsidP="00490C7C">
      <w:pPr>
        <w:widowControl w:val="0"/>
        <w:spacing w:line="288" w:lineRule="auto"/>
        <w:outlineLvl w:val="2"/>
        <w:rPr>
          <w:rFonts w:asciiTheme="majorHAnsi" w:hAnsiTheme="majorHAnsi" w:cstheme="majorHAnsi"/>
          <w:szCs w:val="28"/>
          <w:lang w:val="pt-BR"/>
        </w:rPr>
      </w:pPr>
      <w:r w:rsidRPr="00386619">
        <w:rPr>
          <w:rFonts w:asciiTheme="majorHAnsi" w:hAnsiTheme="majorHAnsi" w:cstheme="majorHAnsi"/>
          <w:b/>
          <w:bCs/>
          <w:szCs w:val="28"/>
          <w:lang w:val="pt-BR"/>
        </w:rPr>
        <w:t>Mã mô-đun</w:t>
      </w:r>
      <w:r w:rsidR="00C61B22" w:rsidRPr="00386619">
        <w:rPr>
          <w:rFonts w:asciiTheme="majorHAnsi" w:hAnsiTheme="majorHAnsi" w:cstheme="majorHAnsi"/>
          <w:b/>
          <w:bCs/>
          <w:szCs w:val="28"/>
          <w:lang w:val="vi-VN"/>
        </w:rPr>
        <w:t>:</w:t>
      </w:r>
      <w:r w:rsidR="00C61B22" w:rsidRPr="00386619">
        <w:rPr>
          <w:rFonts w:asciiTheme="majorHAnsi" w:hAnsiTheme="majorHAnsi" w:cstheme="majorHAnsi"/>
          <w:b/>
          <w:bCs/>
          <w:szCs w:val="28"/>
          <w:lang w:val="pt-BR"/>
        </w:rPr>
        <w:t xml:space="preserve"> </w:t>
      </w:r>
      <w:r w:rsidR="00C61B22" w:rsidRPr="00386619">
        <w:rPr>
          <w:rFonts w:asciiTheme="majorHAnsi" w:hAnsiTheme="majorHAnsi" w:cstheme="majorHAnsi"/>
          <w:bCs/>
          <w:szCs w:val="28"/>
          <w:lang w:val="pt-BR"/>
        </w:rPr>
        <w:t>M</w:t>
      </w:r>
      <w:r w:rsidR="00C27AC3">
        <w:rPr>
          <w:rFonts w:asciiTheme="majorHAnsi" w:hAnsiTheme="majorHAnsi" w:cstheme="majorHAnsi"/>
          <w:bCs/>
          <w:szCs w:val="28"/>
          <w:lang w:val="pt-BR"/>
        </w:rPr>
        <w:t>Đ</w:t>
      </w:r>
      <w:r w:rsidR="00C61B22" w:rsidRPr="00386619">
        <w:rPr>
          <w:rFonts w:asciiTheme="majorHAnsi" w:hAnsiTheme="majorHAnsi" w:cstheme="majorHAnsi"/>
          <w:szCs w:val="28"/>
          <w:lang w:val="pl-PL"/>
        </w:rPr>
        <w:t>10</w:t>
      </w:r>
    </w:p>
    <w:p w14:paraId="5FD33E58" w14:textId="3DDA723C"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b/>
          <w:bCs/>
          <w:szCs w:val="28"/>
          <w:shd w:val="clear" w:color="auto" w:fill="FFFFFF"/>
          <w:lang w:val="vi-VN"/>
        </w:rPr>
        <w:t>Thời gian</w:t>
      </w:r>
      <w:r w:rsidRPr="00386619">
        <w:rPr>
          <w:rFonts w:asciiTheme="majorHAnsi" w:hAnsiTheme="majorHAnsi" w:cstheme="majorHAnsi"/>
          <w:b/>
          <w:bCs/>
          <w:szCs w:val="28"/>
          <w:lang w:val="vi-VN"/>
        </w:rPr>
        <w:t xml:space="preserve"> thực hiện</w:t>
      </w:r>
      <w:r w:rsidR="00537D37" w:rsidRPr="00386619">
        <w:rPr>
          <w:rFonts w:asciiTheme="majorHAnsi" w:hAnsiTheme="majorHAnsi" w:cstheme="majorHAnsi"/>
          <w:b/>
          <w:bCs/>
          <w:szCs w:val="28"/>
          <w:lang w:val="pt-BR"/>
        </w:rPr>
        <w:t xml:space="preserve"> mô-đun</w:t>
      </w:r>
      <w:r w:rsidRPr="00386619">
        <w:rPr>
          <w:rFonts w:asciiTheme="majorHAnsi" w:hAnsiTheme="majorHAnsi" w:cstheme="majorHAnsi"/>
          <w:b/>
          <w:bCs/>
          <w:szCs w:val="28"/>
          <w:lang w:val="vi-VN"/>
        </w:rPr>
        <w:t>:</w:t>
      </w:r>
      <w:r w:rsidR="00D2722D" w:rsidRPr="00386619">
        <w:rPr>
          <w:rFonts w:asciiTheme="majorHAnsi" w:hAnsiTheme="majorHAnsi" w:cstheme="majorHAnsi"/>
          <w:b/>
          <w:bCs/>
          <w:szCs w:val="28"/>
          <w:lang w:val="vi-VN"/>
        </w:rPr>
        <w:t xml:space="preserve"> </w:t>
      </w:r>
      <w:r w:rsidRPr="00386619">
        <w:rPr>
          <w:rFonts w:asciiTheme="majorHAnsi" w:hAnsiTheme="majorHAnsi" w:cstheme="majorHAnsi"/>
          <w:szCs w:val="28"/>
          <w:lang w:val="pt-BR"/>
        </w:rPr>
        <w:t>90</w:t>
      </w:r>
      <w:r w:rsidR="005306B1" w:rsidRPr="00386619">
        <w:rPr>
          <w:rFonts w:asciiTheme="majorHAnsi" w:hAnsiTheme="majorHAnsi" w:cstheme="majorHAnsi"/>
          <w:szCs w:val="28"/>
          <w:lang w:val="pt-BR"/>
        </w:rPr>
        <w:t xml:space="preserve"> </w:t>
      </w:r>
      <w:r w:rsidRPr="00386619">
        <w:rPr>
          <w:rFonts w:asciiTheme="majorHAnsi" w:hAnsiTheme="majorHAnsi" w:cstheme="majorHAnsi"/>
          <w:szCs w:val="28"/>
          <w:lang w:val="vi-VN"/>
        </w:rPr>
        <w:t xml:space="preserve">giờ; </w:t>
      </w:r>
    </w:p>
    <w:p w14:paraId="460B93DB" w14:textId="77777777" w:rsidR="00C61B22" w:rsidRPr="00386619" w:rsidRDefault="00C61B22" w:rsidP="00490C7C">
      <w:pPr>
        <w:widowControl w:val="0"/>
        <w:spacing w:line="288" w:lineRule="auto"/>
        <w:rPr>
          <w:rFonts w:asciiTheme="majorHAnsi" w:hAnsiTheme="majorHAnsi" w:cstheme="majorHAnsi"/>
          <w:spacing w:val="-10"/>
          <w:szCs w:val="28"/>
          <w:lang w:val="pt-BR"/>
        </w:rPr>
      </w:pPr>
      <w:r w:rsidRPr="00386619">
        <w:rPr>
          <w:rFonts w:asciiTheme="majorHAnsi" w:hAnsiTheme="majorHAnsi" w:cstheme="majorHAnsi"/>
          <w:spacing w:val="-10"/>
          <w:szCs w:val="28"/>
          <w:lang w:val="vi-VN"/>
        </w:rPr>
        <w:t xml:space="preserve">(Lý thuyết: </w:t>
      </w:r>
      <w:r w:rsidRPr="00386619">
        <w:rPr>
          <w:rFonts w:asciiTheme="majorHAnsi" w:hAnsiTheme="majorHAnsi" w:cstheme="majorHAnsi"/>
          <w:spacing w:val="-10"/>
          <w:szCs w:val="28"/>
          <w:lang w:val="pt-BR"/>
        </w:rPr>
        <w:t xml:space="preserve">30 </w:t>
      </w:r>
      <w:r w:rsidRPr="00386619">
        <w:rPr>
          <w:rFonts w:asciiTheme="majorHAnsi" w:hAnsiTheme="majorHAnsi" w:cstheme="majorHAnsi"/>
          <w:spacing w:val="-10"/>
          <w:szCs w:val="28"/>
          <w:lang w:val="vi-VN"/>
        </w:rPr>
        <w:t>giờ; Thực hành</w:t>
      </w:r>
      <w:r w:rsidRPr="00386619">
        <w:rPr>
          <w:rFonts w:asciiTheme="majorHAnsi" w:hAnsiTheme="majorHAnsi" w:cstheme="majorHAnsi"/>
          <w:spacing w:val="-10"/>
          <w:szCs w:val="28"/>
          <w:lang w:val="pt-BR"/>
        </w:rPr>
        <w:t>, thí nghiệm, thảo luận, bài tập</w:t>
      </w:r>
      <w:r w:rsidRPr="00386619">
        <w:rPr>
          <w:rFonts w:asciiTheme="majorHAnsi" w:hAnsiTheme="majorHAnsi" w:cstheme="majorHAnsi"/>
          <w:spacing w:val="-10"/>
          <w:szCs w:val="28"/>
          <w:lang w:val="vi-VN"/>
        </w:rPr>
        <w:t xml:space="preserve">: </w:t>
      </w:r>
      <w:r w:rsidRPr="00386619">
        <w:rPr>
          <w:rFonts w:asciiTheme="majorHAnsi" w:hAnsiTheme="majorHAnsi" w:cstheme="majorHAnsi"/>
          <w:spacing w:val="-10"/>
          <w:szCs w:val="28"/>
          <w:lang w:val="pt-BR"/>
        </w:rPr>
        <w:t>58 g</w:t>
      </w:r>
      <w:r w:rsidRPr="00386619">
        <w:rPr>
          <w:rFonts w:asciiTheme="majorHAnsi" w:hAnsiTheme="majorHAnsi" w:cstheme="majorHAnsi"/>
          <w:spacing w:val="-10"/>
          <w:szCs w:val="28"/>
          <w:lang w:val="vi-VN"/>
        </w:rPr>
        <w:t>iờ; Kiểm tra</w:t>
      </w:r>
      <w:r w:rsidRPr="00386619">
        <w:rPr>
          <w:rFonts w:asciiTheme="majorHAnsi" w:hAnsiTheme="majorHAnsi" w:cstheme="majorHAnsi"/>
          <w:spacing w:val="-10"/>
          <w:szCs w:val="28"/>
          <w:lang w:val="pt-BR"/>
        </w:rPr>
        <w:t>: 2</w:t>
      </w:r>
      <w:r w:rsidRPr="00386619">
        <w:rPr>
          <w:rFonts w:asciiTheme="majorHAnsi" w:hAnsiTheme="majorHAnsi" w:cstheme="majorHAnsi"/>
          <w:spacing w:val="-10"/>
          <w:szCs w:val="28"/>
          <w:lang w:val="vi-VN"/>
        </w:rPr>
        <w:t>giờ)</w:t>
      </w:r>
    </w:p>
    <w:p w14:paraId="453402E3" w14:textId="199022CD" w:rsidR="00C61B22"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b/>
          <w:szCs w:val="28"/>
          <w:lang w:val="pt-BR"/>
        </w:rPr>
        <w:t xml:space="preserve">I. Vị trí, tính chất của </w:t>
      </w:r>
      <w:r w:rsidR="00C27AC3" w:rsidRPr="00386619">
        <w:rPr>
          <w:rFonts w:asciiTheme="majorHAnsi" w:hAnsiTheme="majorHAnsi" w:cstheme="majorHAnsi"/>
          <w:b/>
          <w:bCs/>
          <w:szCs w:val="28"/>
          <w:lang w:val="pt-BR"/>
        </w:rPr>
        <w:t>mô-đun</w:t>
      </w:r>
      <w:r w:rsidRPr="00386619">
        <w:rPr>
          <w:rFonts w:asciiTheme="majorHAnsi" w:hAnsiTheme="majorHAnsi" w:cstheme="majorHAnsi"/>
          <w:b/>
          <w:szCs w:val="28"/>
          <w:lang w:val="pt-BR"/>
        </w:rPr>
        <w:t>:</w:t>
      </w:r>
    </w:p>
    <w:p w14:paraId="775F9F7E" w14:textId="0CF418A7" w:rsidR="00C61B22" w:rsidRPr="00386619" w:rsidRDefault="00537D37" w:rsidP="00490C7C">
      <w:pPr>
        <w:pStyle w:val="Heading1"/>
        <w:keepNext w:val="0"/>
        <w:widowControl w:val="0"/>
        <w:spacing w:line="288"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Vị trí: Mô-đun</w:t>
      </w:r>
      <w:r w:rsidR="00C61B22" w:rsidRPr="00386619">
        <w:rPr>
          <w:rFonts w:asciiTheme="majorHAnsi" w:hAnsiTheme="majorHAnsi" w:cstheme="majorHAnsi"/>
          <w:szCs w:val="28"/>
          <w:lang w:val="pt-BR"/>
        </w:rPr>
        <w:t xml:space="preserve"> Thiết bị may là môn học được bố trí học trước </w:t>
      </w:r>
      <w:r w:rsidR="009D2723">
        <w:rPr>
          <w:rFonts w:asciiTheme="majorHAnsi" w:hAnsiTheme="majorHAnsi" w:cstheme="majorHAnsi"/>
          <w:szCs w:val="28"/>
          <w:lang w:val="pt-BR"/>
        </w:rPr>
        <w:t>mô-đun may áo sơ mi nam nữ, quần âu nam nữ</w:t>
      </w:r>
    </w:p>
    <w:p w14:paraId="2A76AD98" w14:textId="442AEED5" w:rsidR="00C61B22" w:rsidRPr="00386619" w:rsidRDefault="00537D37" w:rsidP="00490C7C">
      <w:pPr>
        <w:pStyle w:val="Heading1"/>
        <w:keepNext w:val="0"/>
        <w:widowControl w:val="0"/>
        <w:spacing w:line="288"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Tính chất: Mô-đun</w:t>
      </w:r>
      <w:r w:rsidR="00C61B22" w:rsidRPr="00386619">
        <w:rPr>
          <w:rFonts w:asciiTheme="majorHAnsi" w:hAnsiTheme="majorHAnsi" w:cstheme="majorHAnsi"/>
          <w:szCs w:val="28"/>
          <w:lang w:val="pt-BR"/>
        </w:rPr>
        <w:t xml:space="preserve"> Thiết bị may là môn học có lý thuyết kết hợp với thực hành trên máy nhằm bổ trợ cho các môn học May thời trang.</w:t>
      </w:r>
    </w:p>
    <w:p w14:paraId="25EE6DC5" w14:textId="2B1D1205" w:rsidR="00C61B22" w:rsidRPr="00386619" w:rsidRDefault="00C61B22" w:rsidP="00490C7C">
      <w:pPr>
        <w:widowControl w:val="0"/>
        <w:spacing w:line="288" w:lineRule="auto"/>
        <w:jc w:val="both"/>
        <w:rPr>
          <w:rFonts w:asciiTheme="majorHAnsi" w:hAnsiTheme="majorHAnsi" w:cstheme="majorHAnsi"/>
          <w:b/>
          <w:szCs w:val="28"/>
          <w:lang w:val="pt-BR"/>
        </w:rPr>
      </w:pPr>
      <w:r w:rsidRPr="00386619">
        <w:rPr>
          <w:rFonts w:asciiTheme="majorHAnsi" w:hAnsiTheme="majorHAnsi" w:cstheme="majorHAnsi"/>
          <w:b/>
          <w:szCs w:val="28"/>
          <w:lang w:val="pt-BR"/>
        </w:rPr>
        <w:t>II.  Mụ</w:t>
      </w:r>
      <w:r w:rsidR="00537D37" w:rsidRPr="00386619">
        <w:rPr>
          <w:rFonts w:asciiTheme="majorHAnsi" w:hAnsiTheme="majorHAnsi" w:cstheme="majorHAnsi"/>
          <w:b/>
          <w:szCs w:val="28"/>
          <w:lang w:val="pt-BR"/>
        </w:rPr>
        <w:t>c tiêu mô-đun</w:t>
      </w:r>
      <w:r w:rsidRPr="00386619">
        <w:rPr>
          <w:rFonts w:asciiTheme="majorHAnsi" w:hAnsiTheme="majorHAnsi" w:cstheme="majorHAnsi"/>
          <w:b/>
          <w:szCs w:val="28"/>
          <w:lang w:val="pt-BR"/>
        </w:rPr>
        <w:t>:</w:t>
      </w:r>
    </w:p>
    <w:p w14:paraId="46F5F855" w14:textId="3A7566DA" w:rsidR="00C61B22" w:rsidRPr="00386619" w:rsidRDefault="00D2722D"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r>
      <w:r w:rsidR="00C61B22" w:rsidRPr="00386619">
        <w:rPr>
          <w:rFonts w:asciiTheme="majorHAnsi" w:hAnsiTheme="majorHAnsi" w:cstheme="majorHAnsi"/>
          <w:szCs w:val="28"/>
          <w:lang w:val="pt-BR"/>
        </w:rPr>
        <w:t>- Kiến thức:</w:t>
      </w:r>
    </w:p>
    <w:p w14:paraId="126D85D2" w14:textId="77777777" w:rsidR="00410F4D" w:rsidRPr="00386619" w:rsidRDefault="00C61B22" w:rsidP="00490C7C">
      <w:pPr>
        <w:pStyle w:val="Heading1"/>
        <w:keepNext w:val="0"/>
        <w:widowControl w:val="0"/>
        <w:spacing w:line="288" w:lineRule="auto"/>
        <w:ind w:left="567"/>
        <w:rPr>
          <w:rFonts w:asciiTheme="majorHAnsi" w:hAnsiTheme="majorHAnsi" w:cstheme="majorHAnsi"/>
          <w:szCs w:val="28"/>
          <w:lang w:val="pt-BR"/>
        </w:rPr>
      </w:pPr>
      <w:r w:rsidRPr="00386619">
        <w:rPr>
          <w:rFonts w:asciiTheme="majorHAnsi" w:hAnsiTheme="majorHAnsi" w:cstheme="majorHAnsi"/>
          <w:szCs w:val="28"/>
          <w:lang w:val="pt-BR"/>
        </w:rPr>
        <w:t>+ Nhận biết được một số mũi may cơ bản như mũi may thắt nú</w:t>
      </w:r>
      <w:r w:rsidR="00410F4D" w:rsidRPr="00386619">
        <w:rPr>
          <w:rFonts w:asciiTheme="majorHAnsi" w:hAnsiTheme="majorHAnsi" w:cstheme="majorHAnsi"/>
          <w:szCs w:val="28"/>
          <w:lang w:val="pt-BR"/>
        </w:rPr>
        <w:t>t, móc xích</w:t>
      </w:r>
    </w:p>
    <w:p w14:paraId="65449F95" w14:textId="0EB3737A" w:rsidR="00C61B22" w:rsidRPr="00386619" w:rsidRDefault="00C61B22"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đơn, móc xích kép, vắt sổ;</w:t>
      </w:r>
    </w:p>
    <w:p w14:paraId="0012D066" w14:textId="77777777" w:rsidR="00410F4D" w:rsidRPr="00386619" w:rsidRDefault="00C61B22" w:rsidP="00490C7C">
      <w:pPr>
        <w:pStyle w:val="Heading1"/>
        <w:keepNext w:val="0"/>
        <w:widowControl w:val="0"/>
        <w:spacing w:line="288" w:lineRule="auto"/>
        <w:ind w:left="567"/>
        <w:rPr>
          <w:rFonts w:asciiTheme="majorHAnsi" w:hAnsiTheme="majorHAnsi" w:cstheme="majorHAnsi"/>
          <w:szCs w:val="28"/>
          <w:lang w:val="pt-BR"/>
        </w:rPr>
      </w:pPr>
      <w:r w:rsidRPr="00386619">
        <w:rPr>
          <w:rFonts w:asciiTheme="majorHAnsi" w:hAnsiTheme="majorHAnsi" w:cstheme="majorHAnsi"/>
          <w:szCs w:val="28"/>
          <w:lang w:val="pt-BR"/>
        </w:rPr>
        <w:t>+ Trình bày được đặc điểm, tính năng và</w:t>
      </w:r>
      <w:r w:rsidR="00410F4D" w:rsidRPr="00386619">
        <w:rPr>
          <w:rFonts w:asciiTheme="majorHAnsi" w:hAnsiTheme="majorHAnsi" w:cstheme="majorHAnsi"/>
          <w:szCs w:val="28"/>
          <w:lang w:val="pt-BR"/>
        </w:rPr>
        <w:t xml:space="preserve"> phân loại chính xác một số máy</w:t>
      </w:r>
    </w:p>
    <w:p w14:paraId="14AAF4A4" w14:textId="6CD187CF" w:rsidR="00C61B22" w:rsidRPr="00386619" w:rsidRDefault="00C61B22"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may công nghiệp cơ bản;</w:t>
      </w:r>
    </w:p>
    <w:p w14:paraId="7D78056D" w14:textId="33029C7A" w:rsidR="00C61B22" w:rsidRPr="00386619" w:rsidRDefault="00D2722D"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r>
      <w:r w:rsidR="00C61B22" w:rsidRPr="00386619">
        <w:rPr>
          <w:rFonts w:asciiTheme="majorHAnsi" w:hAnsiTheme="majorHAnsi" w:cstheme="majorHAnsi"/>
          <w:szCs w:val="28"/>
          <w:lang w:val="pt-BR"/>
        </w:rPr>
        <w:t>- Kỹ năng:</w:t>
      </w:r>
    </w:p>
    <w:p w14:paraId="00751C3D" w14:textId="77777777" w:rsidR="00C61B22" w:rsidRPr="00386619" w:rsidRDefault="00C61B22" w:rsidP="00490C7C">
      <w:pPr>
        <w:pStyle w:val="Heading1"/>
        <w:keepNext w:val="0"/>
        <w:widowControl w:val="0"/>
        <w:spacing w:line="288"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Phân loại được các thiết bị cắt, thiết bị là và các loại đồ gá, ke cữ;</w:t>
      </w:r>
    </w:p>
    <w:p w14:paraId="06D3EF6B" w14:textId="77777777" w:rsidR="00410F4D" w:rsidRPr="00386619" w:rsidRDefault="00C61B22" w:rsidP="00490C7C">
      <w:pPr>
        <w:pStyle w:val="Heading1"/>
        <w:keepNext w:val="0"/>
        <w:widowControl w:val="0"/>
        <w:spacing w:line="288" w:lineRule="auto"/>
        <w:ind w:left="567"/>
        <w:rPr>
          <w:rFonts w:asciiTheme="majorHAnsi" w:hAnsiTheme="majorHAnsi" w:cstheme="majorHAnsi"/>
          <w:szCs w:val="28"/>
          <w:lang w:val="pt-BR"/>
        </w:rPr>
      </w:pPr>
      <w:r w:rsidRPr="00386619">
        <w:rPr>
          <w:rFonts w:asciiTheme="majorHAnsi" w:hAnsiTheme="majorHAnsi" w:cstheme="majorHAnsi"/>
          <w:szCs w:val="28"/>
          <w:lang w:val="pt-BR"/>
        </w:rPr>
        <w:t>+ Vận hành được một số thiết bị may cô</w:t>
      </w:r>
      <w:r w:rsidR="00410F4D" w:rsidRPr="00386619">
        <w:rPr>
          <w:rFonts w:asciiTheme="majorHAnsi" w:hAnsiTheme="majorHAnsi" w:cstheme="majorHAnsi"/>
          <w:szCs w:val="28"/>
          <w:lang w:val="pt-BR"/>
        </w:rPr>
        <w:t>ng nghiệp cơ bản như máy 1 kim,</w:t>
      </w:r>
    </w:p>
    <w:p w14:paraId="27C90A88" w14:textId="0B94A11C" w:rsidR="00C61B22" w:rsidRPr="00386619" w:rsidRDefault="00C61B22"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2kim, vắt sổ, ... đúng yêu cầu kỹ thuật;</w:t>
      </w:r>
    </w:p>
    <w:p w14:paraId="66A5C9FD" w14:textId="4254EF12" w:rsidR="00C61B22" w:rsidRPr="00386619" w:rsidRDefault="00D2722D"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r>
      <w:r w:rsidR="00C61B22" w:rsidRPr="00386619">
        <w:rPr>
          <w:rFonts w:asciiTheme="majorHAnsi" w:hAnsiTheme="majorHAnsi" w:cstheme="majorHAnsi"/>
          <w:szCs w:val="28"/>
          <w:lang w:val="pt-BR"/>
        </w:rPr>
        <w:t xml:space="preserve">- </w:t>
      </w:r>
      <w:r w:rsidR="00C61B22" w:rsidRPr="00386619">
        <w:rPr>
          <w:rFonts w:asciiTheme="majorHAnsi" w:hAnsiTheme="majorHAnsi" w:cstheme="majorHAnsi"/>
          <w:szCs w:val="28"/>
          <w:lang w:val="vi-VN"/>
        </w:rPr>
        <w:t>Năng lực tự chủ và trách nhiệm:</w:t>
      </w:r>
    </w:p>
    <w:p w14:paraId="0142D84D" w14:textId="77777777" w:rsidR="00C61B22" w:rsidRPr="00386619" w:rsidRDefault="00C61B22" w:rsidP="00490C7C">
      <w:pPr>
        <w:pStyle w:val="Heading1"/>
        <w:keepNext w:val="0"/>
        <w:widowControl w:val="0"/>
        <w:spacing w:line="288"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Nghiêm túc, sáng tạo trong học tập;</w:t>
      </w:r>
    </w:p>
    <w:p w14:paraId="45BCF249" w14:textId="77777777" w:rsidR="00410F4D" w:rsidRPr="00386619" w:rsidRDefault="00C61B22" w:rsidP="00490C7C">
      <w:pPr>
        <w:pStyle w:val="Heading1"/>
        <w:keepNext w:val="0"/>
        <w:widowControl w:val="0"/>
        <w:spacing w:line="288" w:lineRule="auto"/>
        <w:ind w:left="567"/>
        <w:rPr>
          <w:rFonts w:asciiTheme="majorHAnsi" w:hAnsiTheme="majorHAnsi" w:cstheme="majorHAnsi"/>
          <w:szCs w:val="28"/>
          <w:lang w:val="pt-BR"/>
        </w:rPr>
      </w:pPr>
      <w:r w:rsidRPr="00386619">
        <w:rPr>
          <w:rFonts w:asciiTheme="majorHAnsi" w:hAnsiTheme="majorHAnsi" w:cstheme="majorHAnsi"/>
          <w:szCs w:val="28"/>
          <w:lang w:val="pt-BR"/>
        </w:rPr>
        <w:t>+ Rèn luyện tính cẩn thận, có ý thức t</w:t>
      </w:r>
      <w:r w:rsidR="00410F4D" w:rsidRPr="00386619">
        <w:rPr>
          <w:rFonts w:asciiTheme="majorHAnsi" w:hAnsiTheme="majorHAnsi" w:cstheme="majorHAnsi"/>
          <w:szCs w:val="28"/>
          <w:lang w:val="pt-BR"/>
        </w:rPr>
        <w:t>iết kiệm và bảo đảm an toàn cho</w:t>
      </w:r>
    </w:p>
    <w:p w14:paraId="3CF29294" w14:textId="7CA7B4F4" w:rsidR="005306B1" w:rsidRPr="00386619" w:rsidRDefault="00C61B22"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người sử dụng và thiết bị.</w:t>
      </w:r>
    </w:p>
    <w:p w14:paraId="40EE13ED" w14:textId="06B389B6" w:rsidR="00C61B22" w:rsidRPr="00386619" w:rsidRDefault="00C61B22" w:rsidP="00490C7C">
      <w:pPr>
        <w:widowControl w:val="0"/>
        <w:spacing w:line="288" w:lineRule="auto"/>
        <w:jc w:val="both"/>
        <w:rPr>
          <w:rFonts w:asciiTheme="majorHAnsi" w:hAnsiTheme="majorHAnsi" w:cstheme="majorHAnsi"/>
          <w:b/>
          <w:szCs w:val="28"/>
          <w:lang w:val="pt-BR"/>
        </w:rPr>
      </w:pPr>
      <w:r w:rsidRPr="00386619">
        <w:rPr>
          <w:rFonts w:asciiTheme="majorHAnsi" w:hAnsiTheme="majorHAnsi" w:cstheme="majorHAnsi"/>
          <w:b/>
          <w:szCs w:val="28"/>
          <w:lang w:val="pt-BR"/>
        </w:rPr>
        <w:t>III.  Nộ</w:t>
      </w:r>
      <w:r w:rsidR="00537D37" w:rsidRPr="00386619">
        <w:rPr>
          <w:rFonts w:asciiTheme="majorHAnsi" w:hAnsiTheme="majorHAnsi" w:cstheme="majorHAnsi"/>
          <w:b/>
          <w:szCs w:val="28"/>
          <w:lang w:val="pt-BR"/>
        </w:rPr>
        <w:t>i dung mô-đun</w:t>
      </w:r>
      <w:r w:rsidRPr="00386619">
        <w:rPr>
          <w:rFonts w:asciiTheme="majorHAnsi" w:hAnsiTheme="majorHAnsi" w:cstheme="majorHAnsi"/>
          <w:b/>
          <w:szCs w:val="28"/>
          <w:lang w:val="pt-BR"/>
        </w:rPr>
        <w:t>:</w:t>
      </w:r>
    </w:p>
    <w:p w14:paraId="087F54FA" w14:textId="74A9FCC3" w:rsidR="00C61B22" w:rsidRPr="00386619" w:rsidRDefault="00D2722D" w:rsidP="00490C7C">
      <w:pPr>
        <w:widowControl w:val="0"/>
        <w:spacing w:line="288" w:lineRule="auto"/>
        <w:jc w:val="both"/>
        <w:rPr>
          <w:rFonts w:asciiTheme="majorHAnsi" w:hAnsiTheme="majorHAnsi" w:cstheme="majorHAnsi"/>
          <w:iCs/>
          <w:szCs w:val="28"/>
          <w:lang w:val="pt-BR"/>
        </w:rPr>
      </w:pPr>
      <w:r w:rsidRPr="00386619">
        <w:rPr>
          <w:rFonts w:asciiTheme="majorHAnsi" w:hAnsiTheme="majorHAnsi" w:cstheme="majorHAnsi"/>
          <w:iCs/>
          <w:szCs w:val="28"/>
          <w:lang w:val="vi-VN"/>
        </w:rPr>
        <w:t>1.</w:t>
      </w:r>
      <w:r w:rsidR="00C61B22" w:rsidRPr="00386619">
        <w:rPr>
          <w:rFonts w:asciiTheme="majorHAnsi" w:hAnsiTheme="majorHAnsi" w:cstheme="majorHAnsi"/>
          <w:iCs/>
          <w:szCs w:val="28"/>
          <w:lang w:val="pt-BR"/>
        </w:rPr>
        <w:t xml:space="preserve">Nội dung tổng quát và phân bổ </w:t>
      </w:r>
    </w:p>
    <w:tbl>
      <w:tblPr>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780"/>
        <w:gridCol w:w="977"/>
        <w:gridCol w:w="992"/>
        <w:gridCol w:w="1741"/>
        <w:gridCol w:w="958"/>
      </w:tblGrid>
      <w:tr w:rsidR="00C61B22" w:rsidRPr="00386619" w14:paraId="026AF52D" w14:textId="77777777" w:rsidTr="00C61B22">
        <w:trPr>
          <w:trHeight w:val="340"/>
        </w:trPr>
        <w:tc>
          <w:tcPr>
            <w:tcW w:w="738" w:type="dxa"/>
            <w:vMerge w:val="restart"/>
            <w:tcBorders>
              <w:top w:val="single" w:sz="4" w:space="0" w:color="auto"/>
              <w:left w:val="single" w:sz="4" w:space="0" w:color="auto"/>
              <w:bottom w:val="single" w:sz="4" w:space="0" w:color="auto"/>
              <w:right w:val="single" w:sz="4" w:space="0" w:color="auto"/>
            </w:tcBorders>
            <w:vAlign w:val="center"/>
          </w:tcPr>
          <w:p w14:paraId="17EBA130"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t>Số</w:t>
            </w:r>
          </w:p>
          <w:p w14:paraId="459361EA"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t>TT</w:t>
            </w:r>
          </w:p>
        </w:tc>
        <w:tc>
          <w:tcPr>
            <w:tcW w:w="3780" w:type="dxa"/>
            <w:vMerge w:val="restart"/>
            <w:tcBorders>
              <w:top w:val="single" w:sz="4" w:space="0" w:color="auto"/>
              <w:left w:val="single" w:sz="4" w:space="0" w:color="auto"/>
              <w:bottom w:val="single" w:sz="4" w:space="0" w:color="auto"/>
              <w:right w:val="single" w:sz="4" w:space="0" w:color="auto"/>
            </w:tcBorders>
            <w:vAlign w:val="center"/>
          </w:tcPr>
          <w:p w14:paraId="42201FAE"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t>Tên chương, mục</w:t>
            </w:r>
          </w:p>
        </w:tc>
        <w:tc>
          <w:tcPr>
            <w:tcW w:w="4668" w:type="dxa"/>
            <w:gridSpan w:val="4"/>
            <w:tcBorders>
              <w:top w:val="single" w:sz="4" w:space="0" w:color="auto"/>
              <w:left w:val="single" w:sz="4" w:space="0" w:color="auto"/>
              <w:bottom w:val="single" w:sz="4" w:space="0" w:color="auto"/>
              <w:right w:val="single" w:sz="4" w:space="0" w:color="auto"/>
            </w:tcBorders>
            <w:vAlign w:val="center"/>
          </w:tcPr>
          <w:p w14:paraId="656C2F99"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t>Thời gian (giờ)</w:t>
            </w:r>
          </w:p>
        </w:tc>
      </w:tr>
      <w:tr w:rsidR="00C61B22" w:rsidRPr="00386619" w14:paraId="47D0C83B" w14:textId="77777777" w:rsidTr="00C61B22">
        <w:trPr>
          <w:trHeight w:val="340"/>
        </w:trPr>
        <w:tc>
          <w:tcPr>
            <w:tcW w:w="738" w:type="dxa"/>
            <w:vMerge/>
            <w:tcBorders>
              <w:top w:val="single" w:sz="4" w:space="0" w:color="auto"/>
              <w:left w:val="single" w:sz="4" w:space="0" w:color="auto"/>
              <w:bottom w:val="single" w:sz="4" w:space="0" w:color="auto"/>
              <w:right w:val="single" w:sz="4" w:space="0" w:color="auto"/>
            </w:tcBorders>
            <w:vAlign w:val="center"/>
          </w:tcPr>
          <w:p w14:paraId="5C4C64BC" w14:textId="77777777" w:rsidR="00C61B22" w:rsidRPr="00386619" w:rsidRDefault="00C61B22" w:rsidP="00490C7C">
            <w:pPr>
              <w:widowControl w:val="0"/>
              <w:spacing w:line="288" w:lineRule="auto"/>
              <w:jc w:val="center"/>
              <w:rPr>
                <w:rFonts w:asciiTheme="majorHAnsi" w:hAnsiTheme="majorHAnsi" w:cstheme="majorHAnsi"/>
                <w:b/>
                <w:bCs/>
                <w:szCs w:val="28"/>
              </w:rPr>
            </w:pPr>
          </w:p>
        </w:tc>
        <w:tc>
          <w:tcPr>
            <w:tcW w:w="3780" w:type="dxa"/>
            <w:vMerge/>
            <w:tcBorders>
              <w:top w:val="single" w:sz="4" w:space="0" w:color="auto"/>
              <w:left w:val="single" w:sz="4" w:space="0" w:color="auto"/>
              <w:bottom w:val="single" w:sz="4" w:space="0" w:color="auto"/>
              <w:right w:val="single" w:sz="4" w:space="0" w:color="auto"/>
            </w:tcBorders>
            <w:vAlign w:val="center"/>
          </w:tcPr>
          <w:p w14:paraId="79C172A3" w14:textId="77777777" w:rsidR="00C61B22" w:rsidRPr="00386619" w:rsidRDefault="00C61B22" w:rsidP="00490C7C">
            <w:pPr>
              <w:widowControl w:val="0"/>
              <w:spacing w:line="288" w:lineRule="auto"/>
              <w:jc w:val="center"/>
              <w:rPr>
                <w:rFonts w:asciiTheme="majorHAnsi" w:hAnsiTheme="majorHAnsi" w:cstheme="majorHAnsi"/>
                <w:b/>
                <w:bCs/>
                <w:szCs w:val="28"/>
              </w:rPr>
            </w:pPr>
          </w:p>
        </w:tc>
        <w:tc>
          <w:tcPr>
            <w:tcW w:w="977" w:type="dxa"/>
            <w:tcBorders>
              <w:top w:val="single" w:sz="4" w:space="0" w:color="auto"/>
              <w:left w:val="single" w:sz="4" w:space="0" w:color="auto"/>
              <w:bottom w:val="single" w:sz="4" w:space="0" w:color="auto"/>
              <w:right w:val="single" w:sz="4" w:space="0" w:color="auto"/>
            </w:tcBorders>
            <w:vAlign w:val="center"/>
          </w:tcPr>
          <w:p w14:paraId="0D57CF1B"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t>Tổng số</w:t>
            </w:r>
          </w:p>
        </w:tc>
        <w:tc>
          <w:tcPr>
            <w:tcW w:w="992" w:type="dxa"/>
            <w:tcBorders>
              <w:top w:val="single" w:sz="4" w:space="0" w:color="auto"/>
              <w:left w:val="single" w:sz="4" w:space="0" w:color="auto"/>
              <w:bottom w:val="single" w:sz="4" w:space="0" w:color="auto"/>
              <w:right w:val="single" w:sz="4" w:space="0" w:color="auto"/>
            </w:tcBorders>
            <w:vAlign w:val="center"/>
          </w:tcPr>
          <w:p w14:paraId="7CB0E3E5"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t>Lý thuyết</w:t>
            </w:r>
          </w:p>
        </w:tc>
        <w:tc>
          <w:tcPr>
            <w:tcW w:w="1741" w:type="dxa"/>
            <w:tcBorders>
              <w:top w:val="single" w:sz="4" w:space="0" w:color="auto"/>
              <w:left w:val="single" w:sz="4" w:space="0" w:color="auto"/>
              <w:bottom w:val="single" w:sz="4" w:space="0" w:color="auto"/>
              <w:right w:val="single" w:sz="4" w:space="0" w:color="auto"/>
            </w:tcBorders>
            <w:vAlign w:val="center"/>
          </w:tcPr>
          <w:p w14:paraId="2923C506"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szCs w:val="28"/>
              </w:rPr>
              <w:t>Thực hành, thí nghiệm, thảo luận, bài tập</w:t>
            </w:r>
          </w:p>
        </w:tc>
        <w:tc>
          <w:tcPr>
            <w:tcW w:w="958" w:type="dxa"/>
            <w:tcBorders>
              <w:top w:val="single" w:sz="4" w:space="0" w:color="auto"/>
              <w:left w:val="single" w:sz="4" w:space="0" w:color="auto"/>
              <w:bottom w:val="single" w:sz="4" w:space="0" w:color="auto"/>
              <w:right w:val="single" w:sz="4" w:space="0" w:color="auto"/>
            </w:tcBorders>
            <w:vAlign w:val="center"/>
          </w:tcPr>
          <w:p w14:paraId="5C4A4255"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t>Kiểm tra</w:t>
            </w:r>
          </w:p>
          <w:p w14:paraId="27DF97D7" w14:textId="77777777" w:rsidR="00C61B22" w:rsidRPr="00386619" w:rsidRDefault="00C61B22" w:rsidP="00490C7C">
            <w:pPr>
              <w:widowControl w:val="0"/>
              <w:spacing w:line="288" w:lineRule="auto"/>
              <w:jc w:val="center"/>
              <w:rPr>
                <w:rFonts w:asciiTheme="majorHAnsi" w:hAnsiTheme="majorHAnsi" w:cstheme="majorHAnsi"/>
                <w:b/>
                <w:bCs/>
                <w:i/>
                <w:szCs w:val="28"/>
              </w:rPr>
            </w:pPr>
          </w:p>
        </w:tc>
      </w:tr>
      <w:tr w:rsidR="00C61B22" w:rsidRPr="00386619" w14:paraId="46314EF0" w14:textId="77777777" w:rsidTr="00C61B22">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2F9E50F5"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lastRenderedPageBreak/>
              <w:t>1</w:t>
            </w:r>
          </w:p>
        </w:tc>
        <w:tc>
          <w:tcPr>
            <w:tcW w:w="3780" w:type="dxa"/>
            <w:tcBorders>
              <w:top w:val="single" w:sz="4" w:space="0" w:color="auto"/>
              <w:left w:val="single" w:sz="4" w:space="0" w:color="auto"/>
              <w:bottom w:val="single" w:sz="4" w:space="0" w:color="auto"/>
              <w:right w:val="single" w:sz="4" w:space="0" w:color="auto"/>
            </w:tcBorders>
            <w:vAlign w:val="center"/>
          </w:tcPr>
          <w:p w14:paraId="67949274" w14:textId="17F9E0B3" w:rsidR="00C61B22" w:rsidRPr="00386619" w:rsidRDefault="00B9388C" w:rsidP="00490C7C">
            <w:pPr>
              <w:widowControl w:val="0"/>
              <w:spacing w:line="288" w:lineRule="auto"/>
              <w:rPr>
                <w:rFonts w:asciiTheme="majorHAnsi" w:hAnsiTheme="majorHAnsi" w:cstheme="majorHAnsi"/>
                <w:b/>
                <w:szCs w:val="28"/>
              </w:rPr>
            </w:pPr>
            <w:r>
              <w:rPr>
                <w:rFonts w:asciiTheme="majorHAnsi" w:hAnsiTheme="majorHAnsi" w:cstheme="majorHAnsi"/>
                <w:b/>
                <w:bCs/>
                <w:szCs w:val="28"/>
              </w:rPr>
              <w:t xml:space="preserve">Bài </w:t>
            </w:r>
            <w:r w:rsidR="00C61B22" w:rsidRPr="00386619">
              <w:rPr>
                <w:rFonts w:asciiTheme="majorHAnsi" w:hAnsiTheme="majorHAnsi" w:cstheme="majorHAnsi"/>
                <w:b/>
                <w:bCs/>
                <w:szCs w:val="28"/>
              </w:rPr>
              <w:t>1. Các loại</w:t>
            </w:r>
            <w:r w:rsidR="00C61B22" w:rsidRPr="00386619">
              <w:rPr>
                <w:rFonts w:asciiTheme="majorHAnsi" w:hAnsiTheme="majorHAnsi" w:cstheme="majorHAnsi"/>
                <w:b/>
                <w:szCs w:val="28"/>
              </w:rPr>
              <w:t xml:space="preserve"> mũi may máy cơ bản</w:t>
            </w:r>
          </w:p>
        </w:tc>
        <w:tc>
          <w:tcPr>
            <w:tcW w:w="977" w:type="dxa"/>
            <w:tcBorders>
              <w:top w:val="single" w:sz="4" w:space="0" w:color="auto"/>
              <w:left w:val="single" w:sz="4" w:space="0" w:color="auto"/>
              <w:bottom w:val="single" w:sz="4" w:space="0" w:color="auto"/>
              <w:right w:val="single" w:sz="4" w:space="0" w:color="auto"/>
            </w:tcBorders>
            <w:vAlign w:val="center"/>
          </w:tcPr>
          <w:p w14:paraId="49C368F9" w14:textId="77777777" w:rsidR="00C61B22" w:rsidRPr="00386619" w:rsidRDefault="00C61B22"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14:paraId="689EE375" w14:textId="77777777" w:rsidR="00C61B22" w:rsidRPr="00386619" w:rsidRDefault="00C61B22"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c>
          <w:tcPr>
            <w:tcW w:w="1741" w:type="dxa"/>
            <w:tcBorders>
              <w:top w:val="single" w:sz="4" w:space="0" w:color="auto"/>
              <w:left w:val="single" w:sz="4" w:space="0" w:color="auto"/>
              <w:bottom w:val="single" w:sz="4" w:space="0" w:color="auto"/>
              <w:right w:val="single" w:sz="4" w:space="0" w:color="auto"/>
            </w:tcBorders>
            <w:vAlign w:val="center"/>
          </w:tcPr>
          <w:p w14:paraId="3288F8E4" w14:textId="77777777" w:rsidR="00C61B22" w:rsidRPr="00386619" w:rsidRDefault="00C61B22" w:rsidP="00490C7C">
            <w:pPr>
              <w:widowControl w:val="0"/>
              <w:spacing w:line="288" w:lineRule="auto"/>
              <w:jc w:val="center"/>
              <w:rPr>
                <w:rFonts w:asciiTheme="majorHAnsi" w:hAnsiTheme="majorHAnsi" w:cstheme="majorHAnsi"/>
                <w:b/>
                <w:szCs w:val="28"/>
              </w:rPr>
            </w:pPr>
          </w:p>
        </w:tc>
        <w:tc>
          <w:tcPr>
            <w:tcW w:w="958" w:type="dxa"/>
            <w:tcBorders>
              <w:top w:val="single" w:sz="4" w:space="0" w:color="auto"/>
              <w:left w:val="single" w:sz="4" w:space="0" w:color="auto"/>
              <w:bottom w:val="single" w:sz="4" w:space="0" w:color="auto"/>
              <w:right w:val="single" w:sz="4" w:space="0" w:color="auto"/>
            </w:tcBorders>
            <w:vAlign w:val="center"/>
          </w:tcPr>
          <w:p w14:paraId="4BC10032" w14:textId="77777777" w:rsidR="00C61B22" w:rsidRPr="00386619" w:rsidRDefault="00C61B22" w:rsidP="00490C7C">
            <w:pPr>
              <w:widowControl w:val="0"/>
              <w:spacing w:line="288" w:lineRule="auto"/>
              <w:jc w:val="center"/>
              <w:rPr>
                <w:rFonts w:asciiTheme="majorHAnsi" w:hAnsiTheme="majorHAnsi" w:cstheme="majorHAnsi"/>
                <w:b/>
                <w:szCs w:val="28"/>
              </w:rPr>
            </w:pPr>
          </w:p>
        </w:tc>
      </w:tr>
      <w:tr w:rsidR="00C61B22" w:rsidRPr="00386619" w14:paraId="08884913" w14:textId="77777777" w:rsidTr="00C61B22">
        <w:trPr>
          <w:trHeight w:val="340"/>
        </w:trPr>
        <w:tc>
          <w:tcPr>
            <w:tcW w:w="738" w:type="dxa"/>
            <w:vMerge w:val="restart"/>
            <w:tcBorders>
              <w:top w:val="single" w:sz="4" w:space="0" w:color="auto"/>
              <w:left w:val="single" w:sz="4" w:space="0" w:color="auto"/>
              <w:right w:val="single" w:sz="4" w:space="0" w:color="auto"/>
            </w:tcBorders>
            <w:vAlign w:val="center"/>
          </w:tcPr>
          <w:p w14:paraId="6CAE1FAE"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t>2</w:t>
            </w:r>
          </w:p>
        </w:tc>
        <w:tc>
          <w:tcPr>
            <w:tcW w:w="3780" w:type="dxa"/>
            <w:tcBorders>
              <w:top w:val="single" w:sz="4" w:space="0" w:color="auto"/>
              <w:left w:val="single" w:sz="4" w:space="0" w:color="auto"/>
              <w:bottom w:val="single" w:sz="4" w:space="0" w:color="auto"/>
              <w:right w:val="single" w:sz="4" w:space="0" w:color="auto"/>
            </w:tcBorders>
            <w:vAlign w:val="center"/>
          </w:tcPr>
          <w:p w14:paraId="6F0255E3" w14:textId="605DE55F" w:rsidR="00C61B22" w:rsidRPr="00386619" w:rsidRDefault="00B9388C" w:rsidP="00490C7C">
            <w:pPr>
              <w:widowControl w:val="0"/>
              <w:spacing w:line="288" w:lineRule="auto"/>
              <w:rPr>
                <w:rFonts w:asciiTheme="majorHAnsi" w:hAnsiTheme="majorHAnsi" w:cstheme="majorHAnsi"/>
                <w:b/>
                <w:bCs/>
                <w:szCs w:val="28"/>
              </w:rPr>
            </w:pPr>
            <w:r>
              <w:rPr>
                <w:rFonts w:asciiTheme="majorHAnsi" w:hAnsiTheme="majorHAnsi" w:cstheme="majorHAnsi"/>
                <w:b/>
                <w:bCs/>
                <w:szCs w:val="28"/>
              </w:rPr>
              <w:t>Bài</w:t>
            </w:r>
            <w:r w:rsidR="00C61B22" w:rsidRPr="00386619">
              <w:rPr>
                <w:rFonts w:asciiTheme="majorHAnsi" w:hAnsiTheme="majorHAnsi" w:cstheme="majorHAnsi"/>
                <w:b/>
                <w:bCs/>
                <w:szCs w:val="28"/>
              </w:rPr>
              <w:t xml:space="preserve"> 2. Thiết bị may cơ bản</w:t>
            </w:r>
          </w:p>
        </w:tc>
        <w:tc>
          <w:tcPr>
            <w:tcW w:w="977" w:type="dxa"/>
            <w:tcBorders>
              <w:top w:val="single" w:sz="4" w:space="0" w:color="auto"/>
              <w:left w:val="single" w:sz="4" w:space="0" w:color="auto"/>
              <w:bottom w:val="single" w:sz="4" w:space="0" w:color="auto"/>
              <w:right w:val="single" w:sz="4" w:space="0" w:color="auto"/>
            </w:tcBorders>
            <w:vAlign w:val="center"/>
          </w:tcPr>
          <w:p w14:paraId="47A5D316" w14:textId="77777777" w:rsidR="00C61B22" w:rsidRPr="00386619" w:rsidRDefault="00C61B22"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34</w:t>
            </w:r>
          </w:p>
        </w:tc>
        <w:tc>
          <w:tcPr>
            <w:tcW w:w="992" w:type="dxa"/>
            <w:tcBorders>
              <w:top w:val="single" w:sz="4" w:space="0" w:color="auto"/>
              <w:left w:val="single" w:sz="4" w:space="0" w:color="auto"/>
              <w:bottom w:val="single" w:sz="4" w:space="0" w:color="auto"/>
              <w:right w:val="single" w:sz="4" w:space="0" w:color="auto"/>
            </w:tcBorders>
            <w:vAlign w:val="center"/>
          </w:tcPr>
          <w:p w14:paraId="3F9FC2F1" w14:textId="77777777" w:rsidR="00C61B22" w:rsidRPr="00386619" w:rsidRDefault="00C61B22"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10</w:t>
            </w:r>
          </w:p>
        </w:tc>
        <w:tc>
          <w:tcPr>
            <w:tcW w:w="1741" w:type="dxa"/>
            <w:tcBorders>
              <w:top w:val="single" w:sz="4" w:space="0" w:color="auto"/>
              <w:left w:val="single" w:sz="4" w:space="0" w:color="auto"/>
              <w:bottom w:val="single" w:sz="4" w:space="0" w:color="auto"/>
              <w:right w:val="single" w:sz="4" w:space="0" w:color="auto"/>
            </w:tcBorders>
            <w:vAlign w:val="center"/>
          </w:tcPr>
          <w:p w14:paraId="6F066A1F" w14:textId="77777777" w:rsidR="00C61B22" w:rsidRPr="00386619" w:rsidRDefault="00C61B22"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23</w:t>
            </w:r>
          </w:p>
        </w:tc>
        <w:tc>
          <w:tcPr>
            <w:tcW w:w="958" w:type="dxa"/>
            <w:tcBorders>
              <w:top w:val="single" w:sz="4" w:space="0" w:color="auto"/>
              <w:left w:val="single" w:sz="4" w:space="0" w:color="auto"/>
              <w:bottom w:val="single" w:sz="4" w:space="0" w:color="auto"/>
              <w:right w:val="single" w:sz="4" w:space="0" w:color="auto"/>
            </w:tcBorders>
            <w:vAlign w:val="center"/>
          </w:tcPr>
          <w:p w14:paraId="6422078B" w14:textId="77777777" w:rsidR="00C61B22" w:rsidRPr="00386619" w:rsidRDefault="00C61B22"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C61B22" w:rsidRPr="00386619" w14:paraId="7DD7F09C" w14:textId="77777777" w:rsidTr="00C61B22">
        <w:trPr>
          <w:trHeight w:val="340"/>
        </w:trPr>
        <w:tc>
          <w:tcPr>
            <w:tcW w:w="738" w:type="dxa"/>
            <w:vMerge/>
            <w:tcBorders>
              <w:left w:val="single" w:sz="4" w:space="0" w:color="auto"/>
              <w:right w:val="single" w:sz="4" w:space="0" w:color="auto"/>
            </w:tcBorders>
            <w:vAlign w:val="center"/>
          </w:tcPr>
          <w:p w14:paraId="6F680EC1" w14:textId="77777777" w:rsidR="00C61B22" w:rsidRPr="00386619" w:rsidRDefault="00C61B22" w:rsidP="00490C7C">
            <w:pPr>
              <w:widowControl w:val="0"/>
              <w:spacing w:line="288" w:lineRule="auto"/>
              <w:jc w:val="center"/>
              <w:rPr>
                <w:rFonts w:asciiTheme="majorHAnsi" w:hAnsiTheme="majorHAnsi" w:cstheme="majorHAnsi"/>
                <w:bCs/>
                <w:szCs w:val="28"/>
              </w:rPr>
            </w:pPr>
          </w:p>
        </w:tc>
        <w:tc>
          <w:tcPr>
            <w:tcW w:w="3780" w:type="dxa"/>
            <w:tcBorders>
              <w:top w:val="single" w:sz="4" w:space="0" w:color="auto"/>
              <w:left w:val="single" w:sz="4" w:space="0" w:color="auto"/>
              <w:bottom w:val="single" w:sz="4" w:space="0" w:color="auto"/>
              <w:right w:val="single" w:sz="4" w:space="0" w:color="auto"/>
            </w:tcBorders>
            <w:vAlign w:val="center"/>
          </w:tcPr>
          <w:p w14:paraId="060AEC71" w14:textId="77777777" w:rsidR="00C61B22" w:rsidRPr="00386619" w:rsidRDefault="00C61B22" w:rsidP="00490C7C">
            <w:pPr>
              <w:widowControl w:val="0"/>
              <w:spacing w:line="288" w:lineRule="auto"/>
              <w:rPr>
                <w:rFonts w:asciiTheme="majorHAnsi" w:hAnsiTheme="majorHAnsi" w:cstheme="majorHAnsi"/>
                <w:bCs/>
                <w:szCs w:val="28"/>
              </w:rPr>
            </w:pPr>
            <w:r w:rsidRPr="00386619">
              <w:rPr>
                <w:rFonts w:asciiTheme="majorHAnsi" w:hAnsiTheme="majorHAnsi" w:cstheme="majorHAnsi"/>
                <w:bCs/>
                <w:szCs w:val="28"/>
              </w:rPr>
              <w:t>1. Máy may 1 kim</w:t>
            </w:r>
          </w:p>
        </w:tc>
        <w:tc>
          <w:tcPr>
            <w:tcW w:w="977" w:type="dxa"/>
            <w:tcBorders>
              <w:top w:val="single" w:sz="4" w:space="0" w:color="auto"/>
              <w:left w:val="single" w:sz="4" w:space="0" w:color="auto"/>
              <w:bottom w:val="single" w:sz="4" w:space="0" w:color="auto"/>
              <w:right w:val="single" w:sz="4" w:space="0" w:color="auto"/>
            </w:tcBorders>
            <w:vAlign w:val="center"/>
          </w:tcPr>
          <w:p w14:paraId="6C1D54EF" w14:textId="77777777" w:rsidR="00C61B22" w:rsidRPr="00386619" w:rsidRDefault="00C61B22" w:rsidP="00490C7C">
            <w:pPr>
              <w:widowControl w:val="0"/>
              <w:spacing w:line="288" w:lineRule="auto"/>
              <w:jc w:val="center"/>
              <w:rPr>
                <w:rFonts w:asciiTheme="majorHAnsi" w:hAnsiTheme="majorHAnsi" w:cstheme="majorHAnsi"/>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C504345"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7</w:t>
            </w:r>
          </w:p>
        </w:tc>
        <w:tc>
          <w:tcPr>
            <w:tcW w:w="1741" w:type="dxa"/>
            <w:tcBorders>
              <w:top w:val="single" w:sz="4" w:space="0" w:color="auto"/>
              <w:left w:val="single" w:sz="4" w:space="0" w:color="auto"/>
              <w:bottom w:val="single" w:sz="4" w:space="0" w:color="auto"/>
              <w:right w:val="single" w:sz="4" w:space="0" w:color="auto"/>
            </w:tcBorders>
            <w:vAlign w:val="center"/>
          </w:tcPr>
          <w:p w14:paraId="6E317E03"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15</w:t>
            </w:r>
          </w:p>
        </w:tc>
        <w:tc>
          <w:tcPr>
            <w:tcW w:w="958" w:type="dxa"/>
            <w:tcBorders>
              <w:top w:val="single" w:sz="4" w:space="0" w:color="auto"/>
              <w:left w:val="single" w:sz="4" w:space="0" w:color="auto"/>
              <w:bottom w:val="single" w:sz="4" w:space="0" w:color="auto"/>
              <w:right w:val="single" w:sz="4" w:space="0" w:color="auto"/>
            </w:tcBorders>
            <w:vAlign w:val="center"/>
          </w:tcPr>
          <w:p w14:paraId="7BBC3205" w14:textId="77777777" w:rsidR="00C61B22" w:rsidRPr="00386619" w:rsidRDefault="00C61B22" w:rsidP="00490C7C">
            <w:pPr>
              <w:widowControl w:val="0"/>
              <w:spacing w:line="288" w:lineRule="auto"/>
              <w:jc w:val="center"/>
              <w:rPr>
                <w:rFonts w:asciiTheme="majorHAnsi" w:hAnsiTheme="majorHAnsi" w:cstheme="majorHAnsi"/>
                <w:szCs w:val="28"/>
              </w:rPr>
            </w:pPr>
          </w:p>
        </w:tc>
      </w:tr>
      <w:tr w:rsidR="00C61B22" w:rsidRPr="00386619" w14:paraId="2E3C5F1D" w14:textId="77777777" w:rsidTr="00C61B22">
        <w:trPr>
          <w:trHeight w:val="340"/>
        </w:trPr>
        <w:tc>
          <w:tcPr>
            <w:tcW w:w="738" w:type="dxa"/>
            <w:vMerge/>
            <w:tcBorders>
              <w:left w:val="single" w:sz="4" w:space="0" w:color="auto"/>
              <w:bottom w:val="single" w:sz="4" w:space="0" w:color="auto"/>
              <w:right w:val="single" w:sz="4" w:space="0" w:color="auto"/>
            </w:tcBorders>
            <w:vAlign w:val="center"/>
          </w:tcPr>
          <w:p w14:paraId="6036882E" w14:textId="77777777" w:rsidR="00C61B22" w:rsidRPr="00386619" w:rsidRDefault="00C61B22" w:rsidP="00490C7C">
            <w:pPr>
              <w:widowControl w:val="0"/>
              <w:spacing w:line="288" w:lineRule="auto"/>
              <w:jc w:val="center"/>
              <w:rPr>
                <w:rFonts w:asciiTheme="majorHAnsi" w:hAnsiTheme="majorHAnsi" w:cstheme="majorHAnsi"/>
                <w:bCs/>
                <w:szCs w:val="28"/>
              </w:rPr>
            </w:pPr>
          </w:p>
        </w:tc>
        <w:tc>
          <w:tcPr>
            <w:tcW w:w="3780" w:type="dxa"/>
            <w:tcBorders>
              <w:top w:val="single" w:sz="4" w:space="0" w:color="auto"/>
              <w:left w:val="single" w:sz="4" w:space="0" w:color="auto"/>
              <w:bottom w:val="single" w:sz="4" w:space="0" w:color="auto"/>
              <w:right w:val="single" w:sz="4" w:space="0" w:color="auto"/>
            </w:tcBorders>
            <w:vAlign w:val="center"/>
          </w:tcPr>
          <w:p w14:paraId="27134220" w14:textId="77777777" w:rsidR="00C61B22" w:rsidRPr="00386619" w:rsidRDefault="00C61B22" w:rsidP="00490C7C">
            <w:pPr>
              <w:widowControl w:val="0"/>
              <w:spacing w:line="288" w:lineRule="auto"/>
              <w:rPr>
                <w:rFonts w:asciiTheme="majorHAnsi" w:hAnsiTheme="majorHAnsi" w:cstheme="majorHAnsi"/>
                <w:bCs/>
                <w:szCs w:val="28"/>
              </w:rPr>
            </w:pPr>
            <w:r w:rsidRPr="00386619">
              <w:rPr>
                <w:rFonts w:asciiTheme="majorHAnsi" w:hAnsiTheme="majorHAnsi" w:cstheme="majorHAnsi"/>
                <w:bCs/>
                <w:szCs w:val="28"/>
              </w:rPr>
              <w:t>2. Máy may 2 kim mũi  may thắt nút</w:t>
            </w:r>
          </w:p>
        </w:tc>
        <w:tc>
          <w:tcPr>
            <w:tcW w:w="977" w:type="dxa"/>
            <w:tcBorders>
              <w:top w:val="single" w:sz="4" w:space="0" w:color="auto"/>
              <w:left w:val="single" w:sz="4" w:space="0" w:color="auto"/>
              <w:bottom w:val="single" w:sz="4" w:space="0" w:color="auto"/>
              <w:right w:val="single" w:sz="4" w:space="0" w:color="auto"/>
            </w:tcBorders>
            <w:vAlign w:val="center"/>
          </w:tcPr>
          <w:p w14:paraId="28DC914E" w14:textId="77777777" w:rsidR="00C61B22" w:rsidRPr="00386619" w:rsidRDefault="00C61B22" w:rsidP="00490C7C">
            <w:pPr>
              <w:widowControl w:val="0"/>
              <w:spacing w:line="288" w:lineRule="auto"/>
              <w:jc w:val="center"/>
              <w:rPr>
                <w:rFonts w:asciiTheme="majorHAnsi" w:hAnsiTheme="majorHAnsi" w:cstheme="majorHAnsi"/>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0BF2259"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1741" w:type="dxa"/>
            <w:tcBorders>
              <w:top w:val="single" w:sz="4" w:space="0" w:color="auto"/>
              <w:left w:val="single" w:sz="4" w:space="0" w:color="auto"/>
              <w:bottom w:val="single" w:sz="4" w:space="0" w:color="auto"/>
              <w:right w:val="single" w:sz="4" w:space="0" w:color="auto"/>
            </w:tcBorders>
            <w:vAlign w:val="center"/>
          </w:tcPr>
          <w:p w14:paraId="2F956EF9"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8</w:t>
            </w:r>
          </w:p>
        </w:tc>
        <w:tc>
          <w:tcPr>
            <w:tcW w:w="958" w:type="dxa"/>
            <w:tcBorders>
              <w:top w:val="single" w:sz="4" w:space="0" w:color="auto"/>
              <w:left w:val="single" w:sz="4" w:space="0" w:color="auto"/>
              <w:bottom w:val="single" w:sz="4" w:space="0" w:color="auto"/>
              <w:right w:val="single" w:sz="4" w:space="0" w:color="auto"/>
            </w:tcBorders>
            <w:vAlign w:val="center"/>
          </w:tcPr>
          <w:p w14:paraId="12CF1A9B"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C61B22" w:rsidRPr="00386619" w14:paraId="3865FB96" w14:textId="77777777" w:rsidTr="00C61B22">
        <w:trPr>
          <w:trHeight w:val="340"/>
        </w:trPr>
        <w:tc>
          <w:tcPr>
            <w:tcW w:w="738" w:type="dxa"/>
            <w:vMerge w:val="restart"/>
            <w:tcBorders>
              <w:top w:val="single" w:sz="4" w:space="0" w:color="auto"/>
              <w:left w:val="single" w:sz="4" w:space="0" w:color="auto"/>
              <w:right w:val="single" w:sz="4" w:space="0" w:color="auto"/>
            </w:tcBorders>
            <w:vAlign w:val="center"/>
          </w:tcPr>
          <w:p w14:paraId="5D1994DB"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t>3</w:t>
            </w:r>
          </w:p>
        </w:tc>
        <w:tc>
          <w:tcPr>
            <w:tcW w:w="3780" w:type="dxa"/>
            <w:tcBorders>
              <w:top w:val="single" w:sz="4" w:space="0" w:color="auto"/>
              <w:left w:val="single" w:sz="4" w:space="0" w:color="auto"/>
              <w:bottom w:val="single" w:sz="4" w:space="0" w:color="auto"/>
              <w:right w:val="single" w:sz="4" w:space="0" w:color="auto"/>
            </w:tcBorders>
            <w:vAlign w:val="center"/>
          </w:tcPr>
          <w:p w14:paraId="39706DAD" w14:textId="5351F316" w:rsidR="00C61B22" w:rsidRPr="00386619" w:rsidRDefault="00B9388C" w:rsidP="00490C7C">
            <w:pPr>
              <w:widowControl w:val="0"/>
              <w:spacing w:line="288" w:lineRule="auto"/>
              <w:rPr>
                <w:rFonts w:asciiTheme="majorHAnsi" w:hAnsiTheme="majorHAnsi" w:cstheme="majorHAnsi"/>
                <w:b/>
                <w:bCs/>
                <w:szCs w:val="28"/>
              </w:rPr>
            </w:pPr>
            <w:r>
              <w:rPr>
                <w:rFonts w:asciiTheme="majorHAnsi" w:hAnsiTheme="majorHAnsi" w:cstheme="majorHAnsi"/>
                <w:b/>
                <w:bCs/>
                <w:szCs w:val="28"/>
              </w:rPr>
              <w:t>Bài</w:t>
            </w:r>
            <w:r w:rsidR="00C61B22" w:rsidRPr="00386619">
              <w:rPr>
                <w:rFonts w:asciiTheme="majorHAnsi" w:hAnsiTheme="majorHAnsi" w:cstheme="majorHAnsi"/>
                <w:b/>
                <w:bCs/>
                <w:szCs w:val="28"/>
              </w:rPr>
              <w:t xml:space="preserve"> 3. Thiết bị chuyên </w:t>
            </w:r>
            <w:r w:rsidR="00875723">
              <w:rPr>
                <w:rFonts w:asciiTheme="majorHAnsi" w:hAnsiTheme="majorHAnsi" w:cstheme="majorHAnsi"/>
                <w:b/>
                <w:bCs/>
                <w:szCs w:val="28"/>
              </w:rPr>
              <w:t>dung</w:t>
            </w:r>
          </w:p>
        </w:tc>
        <w:tc>
          <w:tcPr>
            <w:tcW w:w="977" w:type="dxa"/>
            <w:tcBorders>
              <w:top w:val="single" w:sz="4" w:space="0" w:color="auto"/>
              <w:left w:val="single" w:sz="4" w:space="0" w:color="auto"/>
              <w:bottom w:val="single" w:sz="4" w:space="0" w:color="auto"/>
              <w:right w:val="single" w:sz="4" w:space="0" w:color="auto"/>
            </w:tcBorders>
            <w:vAlign w:val="center"/>
          </w:tcPr>
          <w:p w14:paraId="292C50B4" w14:textId="77777777" w:rsidR="00C61B22" w:rsidRPr="00386619" w:rsidRDefault="00C61B22"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55</w:t>
            </w:r>
          </w:p>
        </w:tc>
        <w:tc>
          <w:tcPr>
            <w:tcW w:w="992" w:type="dxa"/>
            <w:tcBorders>
              <w:top w:val="single" w:sz="4" w:space="0" w:color="auto"/>
              <w:left w:val="single" w:sz="4" w:space="0" w:color="auto"/>
              <w:bottom w:val="single" w:sz="4" w:space="0" w:color="auto"/>
              <w:right w:val="single" w:sz="4" w:space="0" w:color="auto"/>
            </w:tcBorders>
            <w:vAlign w:val="center"/>
          </w:tcPr>
          <w:p w14:paraId="2420CE7A" w14:textId="77777777" w:rsidR="00C61B22" w:rsidRPr="00386619" w:rsidRDefault="00C61B22"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19</w:t>
            </w:r>
          </w:p>
        </w:tc>
        <w:tc>
          <w:tcPr>
            <w:tcW w:w="1741" w:type="dxa"/>
            <w:tcBorders>
              <w:top w:val="single" w:sz="4" w:space="0" w:color="auto"/>
              <w:left w:val="single" w:sz="4" w:space="0" w:color="auto"/>
              <w:bottom w:val="single" w:sz="4" w:space="0" w:color="auto"/>
              <w:right w:val="single" w:sz="4" w:space="0" w:color="auto"/>
            </w:tcBorders>
            <w:vAlign w:val="center"/>
          </w:tcPr>
          <w:p w14:paraId="199DE3EE" w14:textId="77777777" w:rsidR="00C61B22" w:rsidRPr="00386619" w:rsidRDefault="00C61B22"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35</w:t>
            </w:r>
          </w:p>
        </w:tc>
        <w:tc>
          <w:tcPr>
            <w:tcW w:w="958" w:type="dxa"/>
            <w:tcBorders>
              <w:top w:val="single" w:sz="4" w:space="0" w:color="auto"/>
              <w:left w:val="single" w:sz="4" w:space="0" w:color="auto"/>
              <w:bottom w:val="single" w:sz="4" w:space="0" w:color="auto"/>
              <w:right w:val="single" w:sz="4" w:space="0" w:color="auto"/>
            </w:tcBorders>
            <w:vAlign w:val="center"/>
          </w:tcPr>
          <w:p w14:paraId="593DF17C" w14:textId="77777777" w:rsidR="00C61B22" w:rsidRPr="00386619" w:rsidRDefault="00C61B22"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C61B22" w:rsidRPr="00386619" w14:paraId="134A3056" w14:textId="77777777" w:rsidTr="00C61B22">
        <w:trPr>
          <w:trHeight w:val="340"/>
        </w:trPr>
        <w:tc>
          <w:tcPr>
            <w:tcW w:w="738" w:type="dxa"/>
            <w:vMerge/>
            <w:tcBorders>
              <w:left w:val="single" w:sz="4" w:space="0" w:color="auto"/>
              <w:right w:val="single" w:sz="4" w:space="0" w:color="auto"/>
            </w:tcBorders>
            <w:vAlign w:val="center"/>
          </w:tcPr>
          <w:p w14:paraId="3B7185A8" w14:textId="77777777" w:rsidR="00C61B22" w:rsidRPr="00386619" w:rsidRDefault="00C61B22" w:rsidP="00490C7C">
            <w:pPr>
              <w:widowControl w:val="0"/>
              <w:spacing w:line="288" w:lineRule="auto"/>
              <w:jc w:val="center"/>
              <w:rPr>
                <w:rFonts w:asciiTheme="majorHAnsi" w:hAnsiTheme="majorHAnsi" w:cstheme="majorHAnsi"/>
                <w:bCs/>
                <w:szCs w:val="28"/>
              </w:rPr>
            </w:pPr>
          </w:p>
        </w:tc>
        <w:tc>
          <w:tcPr>
            <w:tcW w:w="3780" w:type="dxa"/>
            <w:tcBorders>
              <w:top w:val="single" w:sz="4" w:space="0" w:color="auto"/>
              <w:left w:val="single" w:sz="4" w:space="0" w:color="auto"/>
              <w:bottom w:val="single" w:sz="4" w:space="0" w:color="auto"/>
              <w:right w:val="single" w:sz="4" w:space="0" w:color="auto"/>
            </w:tcBorders>
            <w:vAlign w:val="center"/>
          </w:tcPr>
          <w:p w14:paraId="0D21418C" w14:textId="77777777" w:rsidR="00C61B22" w:rsidRPr="00386619" w:rsidRDefault="00C61B22" w:rsidP="00490C7C">
            <w:pPr>
              <w:widowControl w:val="0"/>
              <w:spacing w:line="288" w:lineRule="auto"/>
              <w:rPr>
                <w:rFonts w:asciiTheme="majorHAnsi" w:hAnsiTheme="majorHAnsi" w:cstheme="majorHAnsi"/>
                <w:bCs/>
                <w:szCs w:val="28"/>
              </w:rPr>
            </w:pPr>
            <w:r w:rsidRPr="00386619">
              <w:rPr>
                <w:rFonts w:asciiTheme="majorHAnsi" w:hAnsiTheme="majorHAnsi" w:cstheme="majorHAnsi"/>
                <w:szCs w:val="28"/>
                <w:lang w:val="pt-BR"/>
              </w:rPr>
              <w:t>1. Máy vắt sổ</w:t>
            </w:r>
          </w:p>
        </w:tc>
        <w:tc>
          <w:tcPr>
            <w:tcW w:w="977" w:type="dxa"/>
            <w:tcBorders>
              <w:top w:val="single" w:sz="4" w:space="0" w:color="auto"/>
              <w:left w:val="single" w:sz="4" w:space="0" w:color="auto"/>
              <w:bottom w:val="single" w:sz="4" w:space="0" w:color="auto"/>
              <w:right w:val="single" w:sz="4" w:space="0" w:color="auto"/>
            </w:tcBorders>
            <w:vAlign w:val="center"/>
          </w:tcPr>
          <w:p w14:paraId="4FDC3E39" w14:textId="77777777" w:rsidR="00C61B22" w:rsidRPr="00386619" w:rsidRDefault="00C61B22" w:rsidP="00490C7C">
            <w:pPr>
              <w:widowControl w:val="0"/>
              <w:spacing w:line="288" w:lineRule="auto"/>
              <w:jc w:val="center"/>
              <w:rPr>
                <w:rFonts w:asciiTheme="majorHAnsi" w:hAnsiTheme="majorHAnsi" w:cstheme="majorHAnsi"/>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F4BEA8C"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5</w:t>
            </w:r>
          </w:p>
        </w:tc>
        <w:tc>
          <w:tcPr>
            <w:tcW w:w="1741" w:type="dxa"/>
            <w:tcBorders>
              <w:top w:val="single" w:sz="4" w:space="0" w:color="auto"/>
              <w:left w:val="single" w:sz="4" w:space="0" w:color="auto"/>
              <w:bottom w:val="single" w:sz="4" w:space="0" w:color="auto"/>
              <w:right w:val="single" w:sz="4" w:space="0" w:color="auto"/>
            </w:tcBorders>
            <w:vAlign w:val="center"/>
          </w:tcPr>
          <w:p w14:paraId="2E71CE88"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15</w:t>
            </w:r>
          </w:p>
        </w:tc>
        <w:tc>
          <w:tcPr>
            <w:tcW w:w="958" w:type="dxa"/>
            <w:tcBorders>
              <w:top w:val="single" w:sz="4" w:space="0" w:color="auto"/>
              <w:left w:val="single" w:sz="4" w:space="0" w:color="auto"/>
              <w:bottom w:val="single" w:sz="4" w:space="0" w:color="auto"/>
              <w:right w:val="single" w:sz="4" w:space="0" w:color="auto"/>
            </w:tcBorders>
            <w:vAlign w:val="center"/>
          </w:tcPr>
          <w:p w14:paraId="5F0D10CB" w14:textId="77777777" w:rsidR="00C61B22" w:rsidRPr="00386619" w:rsidRDefault="00C61B22" w:rsidP="00490C7C">
            <w:pPr>
              <w:widowControl w:val="0"/>
              <w:spacing w:line="288" w:lineRule="auto"/>
              <w:jc w:val="center"/>
              <w:rPr>
                <w:rFonts w:asciiTheme="majorHAnsi" w:hAnsiTheme="majorHAnsi" w:cstheme="majorHAnsi"/>
                <w:szCs w:val="28"/>
              </w:rPr>
            </w:pPr>
          </w:p>
        </w:tc>
      </w:tr>
      <w:tr w:rsidR="00C61B22" w:rsidRPr="00386619" w14:paraId="4CD5B276" w14:textId="77777777" w:rsidTr="00C61B22">
        <w:trPr>
          <w:trHeight w:val="340"/>
        </w:trPr>
        <w:tc>
          <w:tcPr>
            <w:tcW w:w="738" w:type="dxa"/>
            <w:vMerge/>
            <w:tcBorders>
              <w:left w:val="single" w:sz="4" w:space="0" w:color="auto"/>
              <w:right w:val="single" w:sz="4" w:space="0" w:color="auto"/>
            </w:tcBorders>
            <w:vAlign w:val="center"/>
          </w:tcPr>
          <w:p w14:paraId="202D1EFF" w14:textId="77777777" w:rsidR="00C61B22" w:rsidRPr="00386619" w:rsidRDefault="00C61B22" w:rsidP="00490C7C">
            <w:pPr>
              <w:widowControl w:val="0"/>
              <w:spacing w:line="288" w:lineRule="auto"/>
              <w:jc w:val="center"/>
              <w:rPr>
                <w:rFonts w:asciiTheme="majorHAnsi" w:hAnsiTheme="majorHAnsi" w:cstheme="majorHAnsi"/>
                <w:bCs/>
                <w:szCs w:val="28"/>
              </w:rPr>
            </w:pPr>
          </w:p>
        </w:tc>
        <w:tc>
          <w:tcPr>
            <w:tcW w:w="3780" w:type="dxa"/>
            <w:tcBorders>
              <w:top w:val="single" w:sz="4" w:space="0" w:color="auto"/>
              <w:left w:val="single" w:sz="4" w:space="0" w:color="auto"/>
              <w:bottom w:val="single" w:sz="4" w:space="0" w:color="auto"/>
              <w:right w:val="single" w:sz="4" w:space="0" w:color="auto"/>
            </w:tcBorders>
            <w:vAlign w:val="center"/>
          </w:tcPr>
          <w:p w14:paraId="7E0AE89C" w14:textId="77777777" w:rsidR="00C61B22" w:rsidRPr="00386619" w:rsidRDefault="00C61B22" w:rsidP="00490C7C">
            <w:pPr>
              <w:widowControl w:val="0"/>
              <w:spacing w:line="288" w:lineRule="auto"/>
              <w:rPr>
                <w:rFonts w:asciiTheme="majorHAnsi" w:hAnsiTheme="majorHAnsi" w:cstheme="majorHAnsi"/>
                <w:bCs/>
                <w:szCs w:val="28"/>
              </w:rPr>
            </w:pPr>
            <w:r w:rsidRPr="00386619">
              <w:rPr>
                <w:rFonts w:asciiTheme="majorHAnsi" w:hAnsiTheme="majorHAnsi" w:cstheme="majorHAnsi"/>
                <w:szCs w:val="28"/>
                <w:lang w:val="pt-BR"/>
              </w:rPr>
              <w:t>2. Máy thùa khuy</w:t>
            </w:r>
          </w:p>
        </w:tc>
        <w:tc>
          <w:tcPr>
            <w:tcW w:w="977" w:type="dxa"/>
            <w:tcBorders>
              <w:top w:val="single" w:sz="4" w:space="0" w:color="auto"/>
              <w:left w:val="single" w:sz="4" w:space="0" w:color="auto"/>
              <w:bottom w:val="single" w:sz="4" w:space="0" w:color="auto"/>
              <w:right w:val="single" w:sz="4" w:space="0" w:color="auto"/>
            </w:tcBorders>
            <w:vAlign w:val="center"/>
          </w:tcPr>
          <w:p w14:paraId="038AAFEC" w14:textId="77777777" w:rsidR="00C61B22" w:rsidRPr="00386619" w:rsidRDefault="00C61B22" w:rsidP="00490C7C">
            <w:pPr>
              <w:widowControl w:val="0"/>
              <w:spacing w:line="288" w:lineRule="auto"/>
              <w:jc w:val="center"/>
              <w:rPr>
                <w:rFonts w:asciiTheme="majorHAnsi" w:hAnsiTheme="majorHAnsi" w:cstheme="majorHAnsi"/>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A8B9EF6"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595E4657"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5</w:t>
            </w:r>
          </w:p>
        </w:tc>
        <w:tc>
          <w:tcPr>
            <w:tcW w:w="958" w:type="dxa"/>
            <w:tcBorders>
              <w:top w:val="single" w:sz="4" w:space="0" w:color="auto"/>
              <w:left w:val="single" w:sz="4" w:space="0" w:color="auto"/>
              <w:bottom w:val="single" w:sz="4" w:space="0" w:color="auto"/>
              <w:right w:val="single" w:sz="4" w:space="0" w:color="auto"/>
            </w:tcBorders>
            <w:vAlign w:val="center"/>
          </w:tcPr>
          <w:p w14:paraId="10BD64EE" w14:textId="77777777" w:rsidR="00C61B22" w:rsidRPr="00386619" w:rsidRDefault="00C61B22" w:rsidP="00490C7C">
            <w:pPr>
              <w:widowControl w:val="0"/>
              <w:spacing w:line="288" w:lineRule="auto"/>
              <w:jc w:val="center"/>
              <w:rPr>
                <w:rFonts w:asciiTheme="majorHAnsi" w:hAnsiTheme="majorHAnsi" w:cstheme="majorHAnsi"/>
                <w:szCs w:val="28"/>
              </w:rPr>
            </w:pPr>
          </w:p>
        </w:tc>
      </w:tr>
      <w:tr w:rsidR="00C61B22" w:rsidRPr="00386619" w14:paraId="0ECE908F" w14:textId="77777777" w:rsidTr="00C61B22">
        <w:trPr>
          <w:trHeight w:val="340"/>
        </w:trPr>
        <w:tc>
          <w:tcPr>
            <w:tcW w:w="738" w:type="dxa"/>
            <w:vMerge/>
            <w:tcBorders>
              <w:left w:val="single" w:sz="4" w:space="0" w:color="auto"/>
              <w:right w:val="single" w:sz="4" w:space="0" w:color="auto"/>
            </w:tcBorders>
            <w:vAlign w:val="center"/>
          </w:tcPr>
          <w:p w14:paraId="3D2C34F4" w14:textId="77777777" w:rsidR="00C61B22" w:rsidRPr="00386619" w:rsidRDefault="00C61B22" w:rsidP="00490C7C">
            <w:pPr>
              <w:widowControl w:val="0"/>
              <w:spacing w:line="288" w:lineRule="auto"/>
              <w:jc w:val="center"/>
              <w:rPr>
                <w:rFonts w:asciiTheme="majorHAnsi" w:hAnsiTheme="majorHAnsi" w:cstheme="majorHAnsi"/>
                <w:bCs/>
                <w:szCs w:val="28"/>
              </w:rPr>
            </w:pPr>
          </w:p>
        </w:tc>
        <w:tc>
          <w:tcPr>
            <w:tcW w:w="3780" w:type="dxa"/>
            <w:tcBorders>
              <w:top w:val="single" w:sz="4" w:space="0" w:color="auto"/>
              <w:left w:val="single" w:sz="4" w:space="0" w:color="auto"/>
              <w:bottom w:val="single" w:sz="4" w:space="0" w:color="auto"/>
              <w:right w:val="single" w:sz="4" w:space="0" w:color="auto"/>
            </w:tcBorders>
            <w:vAlign w:val="center"/>
          </w:tcPr>
          <w:p w14:paraId="63F8578B"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3. Máy đính cúc</w:t>
            </w:r>
          </w:p>
        </w:tc>
        <w:tc>
          <w:tcPr>
            <w:tcW w:w="977" w:type="dxa"/>
            <w:tcBorders>
              <w:top w:val="single" w:sz="4" w:space="0" w:color="auto"/>
              <w:left w:val="single" w:sz="4" w:space="0" w:color="auto"/>
              <w:bottom w:val="single" w:sz="4" w:space="0" w:color="auto"/>
              <w:right w:val="single" w:sz="4" w:space="0" w:color="auto"/>
            </w:tcBorders>
            <w:vAlign w:val="center"/>
          </w:tcPr>
          <w:p w14:paraId="494366B5" w14:textId="77777777" w:rsidR="00C61B22" w:rsidRPr="00386619" w:rsidRDefault="00C61B22" w:rsidP="00490C7C">
            <w:pPr>
              <w:widowControl w:val="0"/>
              <w:spacing w:line="288" w:lineRule="auto"/>
              <w:jc w:val="center"/>
              <w:rPr>
                <w:rFonts w:asciiTheme="majorHAnsi" w:hAnsiTheme="majorHAnsi" w:cstheme="majorHAnsi"/>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9C80738"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49C9C489"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5</w:t>
            </w:r>
          </w:p>
        </w:tc>
        <w:tc>
          <w:tcPr>
            <w:tcW w:w="958" w:type="dxa"/>
            <w:tcBorders>
              <w:top w:val="single" w:sz="4" w:space="0" w:color="auto"/>
              <w:left w:val="single" w:sz="4" w:space="0" w:color="auto"/>
              <w:bottom w:val="single" w:sz="4" w:space="0" w:color="auto"/>
              <w:right w:val="single" w:sz="4" w:space="0" w:color="auto"/>
            </w:tcBorders>
            <w:vAlign w:val="center"/>
          </w:tcPr>
          <w:p w14:paraId="5C85A9C3" w14:textId="77777777" w:rsidR="00C61B22" w:rsidRPr="00386619" w:rsidRDefault="00C61B22" w:rsidP="00490C7C">
            <w:pPr>
              <w:widowControl w:val="0"/>
              <w:spacing w:line="288" w:lineRule="auto"/>
              <w:jc w:val="center"/>
              <w:rPr>
                <w:rFonts w:asciiTheme="majorHAnsi" w:hAnsiTheme="majorHAnsi" w:cstheme="majorHAnsi"/>
                <w:szCs w:val="28"/>
              </w:rPr>
            </w:pPr>
          </w:p>
        </w:tc>
      </w:tr>
      <w:tr w:rsidR="00C61B22" w:rsidRPr="00386619" w14:paraId="56DD9F3B" w14:textId="77777777" w:rsidTr="00C61B22">
        <w:trPr>
          <w:trHeight w:val="340"/>
        </w:trPr>
        <w:tc>
          <w:tcPr>
            <w:tcW w:w="738" w:type="dxa"/>
            <w:vMerge/>
            <w:tcBorders>
              <w:left w:val="single" w:sz="4" w:space="0" w:color="auto"/>
              <w:right w:val="single" w:sz="4" w:space="0" w:color="auto"/>
            </w:tcBorders>
            <w:vAlign w:val="center"/>
          </w:tcPr>
          <w:p w14:paraId="258C74F3" w14:textId="77777777" w:rsidR="00C61B22" w:rsidRPr="00386619" w:rsidRDefault="00C61B22" w:rsidP="00490C7C">
            <w:pPr>
              <w:widowControl w:val="0"/>
              <w:spacing w:line="288" w:lineRule="auto"/>
              <w:jc w:val="center"/>
              <w:rPr>
                <w:rFonts w:asciiTheme="majorHAnsi" w:hAnsiTheme="majorHAnsi" w:cstheme="majorHAnsi"/>
                <w:bCs/>
                <w:szCs w:val="28"/>
              </w:rPr>
            </w:pPr>
          </w:p>
        </w:tc>
        <w:tc>
          <w:tcPr>
            <w:tcW w:w="3780" w:type="dxa"/>
            <w:tcBorders>
              <w:top w:val="single" w:sz="4" w:space="0" w:color="auto"/>
              <w:left w:val="single" w:sz="4" w:space="0" w:color="auto"/>
              <w:bottom w:val="single" w:sz="4" w:space="0" w:color="auto"/>
              <w:right w:val="single" w:sz="4" w:space="0" w:color="auto"/>
            </w:tcBorders>
            <w:vAlign w:val="center"/>
          </w:tcPr>
          <w:p w14:paraId="186F4E32"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4. Máy ép mex</w:t>
            </w:r>
          </w:p>
        </w:tc>
        <w:tc>
          <w:tcPr>
            <w:tcW w:w="977" w:type="dxa"/>
            <w:tcBorders>
              <w:top w:val="single" w:sz="4" w:space="0" w:color="auto"/>
              <w:left w:val="single" w:sz="4" w:space="0" w:color="auto"/>
              <w:bottom w:val="single" w:sz="4" w:space="0" w:color="auto"/>
              <w:right w:val="single" w:sz="4" w:space="0" w:color="auto"/>
            </w:tcBorders>
            <w:vAlign w:val="center"/>
          </w:tcPr>
          <w:p w14:paraId="01178552" w14:textId="77777777" w:rsidR="00C61B22" w:rsidRPr="00386619" w:rsidRDefault="00C61B22" w:rsidP="00490C7C">
            <w:pPr>
              <w:widowControl w:val="0"/>
              <w:spacing w:line="288" w:lineRule="auto"/>
              <w:jc w:val="center"/>
              <w:rPr>
                <w:rFonts w:asciiTheme="majorHAnsi" w:hAnsiTheme="majorHAnsi" w:cstheme="majorHAnsi"/>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E625441"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1D474E08"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958" w:type="dxa"/>
            <w:tcBorders>
              <w:top w:val="single" w:sz="4" w:space="0" w:color="auto"/>
              <w:left w:val="single" w:sz="4" w:space="0" w:color="auto"/>
              <w:bottom w:val="single" w:sz="4" w:space="0" w:color="auto"/>
              <w:right w:val="single" w:sz="4" w:space="0" w:color="auto"/>
            </w:tcBorders>
            <w:vAlign w:val="center"/>
          </w:tcPr>
          <w:p w14:paraId="5389570E" w14:textId="77777777" w:rsidR="00C61B22" w:rsidRPr="00386619" w:rsidRDefault="00C61B22" w:rsidP="00490C7C">
            <w:pPr>
              <w:widowControl w:val="0"/>
              <w:spacing w:line="288" w:lineRule="auto"/>
              <w:jc w:val="center"/>
              <w:rPr>
                <w:rFonts w:asciiTheme="majorHAnsi" w:hAnsiTheme="majorHAnsi" w:cstheme="majorHAnsi"/>
                <w:szCs w:val="28"/>
              </w:rPr>
            </w:pPr>
          </w:p>
        </w:tc>
      </w:tr>
      <w:tr w:rsidR="00C61B22" w:rsidRPr="00386619" w14:paraId="7F8DFE15" w14:textId="77777777" w:rsidTr="00C61B22">
        <w:trPr>
          <w:trHeight w:val="340"/>
        </w:trPr>
        <w:tc>
          <w:tcPr>
            <w:tcW w:w="738" w:type="dxa"/>
            <w:vMerge/>
            <w:tcBorders>
              <w:left w:val="single" w:sz="4" w:space="0" w:color="auto"/>
              <w:right w:val="single" w:sz="4" w:space="0" w:color="auto"/>
            </w:tcBorders>
            <w:vAlign w:val="center"/>
          </w:tcPr>
          <w:p w14:paraId="0F3290E6" w14:textId="77777777" w:rsidR="00C61B22" w:rsidRPr="00386619" w:rsidRDefault="00C61B22" w:rsidP="00490C7C">
            <w:pPr>
              <w:widowControl w:val="0"/>
              <w:spacing w:line="288" w:lineRule="auto"/>
              <w:jc w:val="center"/>
              <w:rPr>
                <w:rFonts w:asciiTheme="majorHAnsi" w:hAnsiTheme="majorHAnsi" w:cstheme="majorHAnsi"/>
                <w:bCs/>
                <w:szCs w:val="28"/>
              </w:rPr>
            </w:pPr>
          </w:p>
        </w:tc>
        <w:tc>
          <w:tcPr>
            <w:tcW w:w="3780" w:type="dxa"/>
            <w:tcBorders>
              <w:top w:val="single" w:sz="4" w:space="0" w:color="auto"/>
              <w:left w:val="single" w:sz="4" w:space="0" w:color="auto"/>
              <w:bottom w:val="single" w:sz="4" w:space="0" w:color="auto"/>
              <w:right w:val="single" w:sz="4" w:space="0" w:color="auto"/>
            </w:tcBorders>
            <w:vAlign w:val="center"/>
          </w:tcPr>
          <w:p w14:paraId="21ED81B4"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5. Máy cắt</w:t>
            </w:r>
          </w:p>
        </w:tc>
        <w:tc>
          <w:tcPr>
            <w:tcW w:w="977" w:type="dxa"/>
            <w:tcBorders>
              <w:top w:val="single" w:sz="4" w:space="0" w:color="auto"/>
              <w:left w:val="single" w:sz="4" w:space="0" w:color="auto"/>
              <w:bottom w:val="single" w:sz="4" w:space="0" w:color="auto"/>
              <w:right w:val="single" w:sz="4" w:space="0" w:color="auto"/>
            </w:tcBorders>
            <w:vAlign w:val="center"/>
          </w:tcPr>
          <w:p w14:paraId="2F958812" w14:textId="77777777" w:rsidR="00C61B22" w:rsidRPr="00386619" w:rsidRDefault="00C61B22" w:rsidP="00490C7C">
            <w:pPr>
              <w:widowControl w:val="0"/>
              <w:spacing w:line="288" w:lineRule="auto"/>
              <w:jc w:val="center"/>
              <w:rPr>
                <w:rFonts w:asciiTheme="majorHAnsi" w:hAnsiTheme="majorHAnsi" w:cstheme="majorHAnsi"/>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691DE6D"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750EC4CD"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958" w:type="dxa"/>
            <w:tcBorders>
              <w:top w:val="single" w:sz="4" w:space="0" w:color="auto"/>
              <w:left w:val="single" w:sz="4" w:space="0" w:color="auto"/>
              <w:bottom w:val="single" w:sz="4" w:space="0" w:color="auto"/>
              <w:right w:val="single" w:sz="4" w:space="0" w:color="auto"/>
            </w:tcBorders>
            <w:vAlign w:val="center"/>
          </w:tcPr>
          <w:p w14:paraId="52A0D812" w14:textId="77777777" w:rsidR="00C61B22" w:rsidRPr="00386619" w:rsidRDefault="00C61B22" w:rsidP="00490C7C">
            <w:pPr>
              <w:widowControl w:val="0"/>
              <w:spacing w:line="288" w:lineRule="auto"/>
              <w:jc w:val="center"/>
              <w:rPr>
                <w:rFonts w:asciiTheme="majorHAnsi" w:hAnsiTheme="majorHAnsi" w:cstheme="majorHAnsi"/>
                <w:szCs w:val="28"/>
              </w:rPr>
            </w:pPr>
          </w:p>
        </w:tc>
      </w:tr>
      <w:tr w:rsidR="00C61B22" w:rsidRPr="00386619" w14:paraId="4D1840A2" w14:textId="77777777" w:rsidTr="00C61B22">
        <w:trPr>
          <w:trHeight w:val="340"/>
        </w:trPr>
        <w:tc>
          <w:tcPr>
            <w:tcW w:w="738" w:type="dxa"/>
            <w:vMerge/>
            <w:tcBorders>
              <w:left w:val="single" w:sz="4" w:space="0" w:color="auto"/>
              <w:right w:val="single" w:sz="4" w:space="0" w:color="auto"/>
            </w:tcBorders>
            <w:vAlign w:val="center"/>
          </w:tcPr>
          <w:p w14:paraId="055959C7" w14:textId="77777777" w:rsidR="00C61B22" w:rsidRPr="00386619" w:rsidRDefault="00C61B22" w:rsidP="00490C7C">
            <w:pPr>
              <w:widowControl w:val="0"/>
              <w:spacing w:line="288" w:lineRule="auto"/>
              <w:jc w:val="center"/>
              <w:rPr>
                <w:rFonts w:asciiTheme="majorHAnsi" w:hAnsiTheme="majorHAnsi" w:cstheme="majorHAnsi"/>
                <w:bCs/>
                <w:szCs w:val="28"/>
              </w:rPr>
            </w:pPr>
          </w:p>
        </w:tc>
        <w:tc>
          <w:tcPr>
            <w:tcW w:w="3780" w:type="dxa"/>
            <w:tcBorders>
              <w:top w:val="single" w:sz="4" w:space="0" w:color="auto"/>
              <w:left w:val="single" w:sz="4" w:space="0" w:color="auto"/>
              <w:bottom w:val="single" w:sz="4" w:space="0" w:color="auto"/>
              <w:right w:val="single" w:sz="4" w:space="0" w:color="auto"/>
            </w:tcBorders>
            <w:vAlign w:val="center"/>
          </w:tcPr>
          <w:p w14:paraId="4FD5DB5E"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6. Thiết bị là hơi</w:t>
            </w:r>
          </w:p>
        </w:tc>
        <w:tc>
          <w:tcPr>
            <w:tcW w:w="977" w:type="dxa"/>
            <w:tcBorders>
              <w:top w:val="single" w:sz="4" w:space="0" w:color="auto"/>
              <w:left w:val="single" w:sz="4" w:space="0" w:color="auto"/>
              <w:bottom w:val="single" w:sz="4" w:space="0" w:color="auto"/>
              <w:right w:val="single" w:sz="4" w:space="0" w:color="auto"/>
            </w:tcBorders>
            <w:vAlign w:val="center"/>
          </w:tcPr>
          <w:p w14:paraId="5A4D8834" w14:textId="77777777" w:rsidR="00C61B22" w:rsidRPr="00386619" w:rsidRDefault="00C61B22" w:rsidP="00490C7C">
            <w:pPr>
              <w:widowControl w:val="0"/>
              <w:spacing w:line="288" w:lineRule="auto"/>
              <w:jc w:val="center"/>
              <w:rPr>
                <w:rFonts w:asciiTheme="majorHAnsi" w:hAnsiTheme="majorHAnsi" w:cstheme="majorHAnsi"/>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B6F11AC"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1F05EB12"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958" w:type="dxa"/>
            <w:tcBorders>
              <w:top w:val="single" w:sz="4" w:space="0" w:color="auto"/>
              <w:left w:val="single" w:sz="4" w:space="0" w:color="auto"/>
              <w:bottom w:val="single" w:sz="4" w:space="0" w:color="auto"/>
              <w:right w:val="single" w:sz="4" w:space="0" w:color="auto"/>
            </w:tcBorders>
            <w:vAlign w:val="center"/>
          </w:tcPr>
          <w:p w14:paraId="4117E77B" w14:textId="77777777" w:rsidR="00C61B22" w:rsidRPr="00386619" w:rsidRDefault="00C61B22" w:rsidP="00490C7C">
            <w:pPr>
              <w:widowControl w:val="0"/>
              <w:spacing w:line="288" w:lineRule="auto"/>
              <w:jc w:val="center"/>
              <w:rPr>
                <w:rFonts w:asciiTheme="majorHAnsi" w:hAnsiTheme="majorHAnsi" w:cstheme="majorHAnsi"/>
                <w:szCs w:val="28"/>
              </w:rPr>
            </w:pPr>
          </w:p>
        </w:tc>
      </w:tr>
      <w:tr w:rsidR="00C61B22" w:rsidRPr="00386619" w14:paraId="2D89F6F1" w14:textId="77777777" w:rsidTr="00C61B22">
        <w:trPr>
          <w:trHeight w:val="340"/>
        </w:trPr>
        <w:tc>
          <w:tcPr>
            <w:tcW w:w="738" w:type="dxa"/>
            <w:vMerge/>
            <w:tcBorders>
              <w:left w:val="single" w:sz="4" w:space="0" w:color="auto"/>
              <w:right w:val="single" w:sz="4" w:space="0" w:color="auto"/>
            </w:tcBorders>
            <w:vAlign w:val="center"/>
          </w:tcPr>
          <w:p w14:paraId="367476B8" w14:textId="77777777" w:rsidR="00C61B22" w:rsidRPr="00386619" w:rsidRDefault="00C61B22" w:rsidP="00490C7C">
            <w:pPr>
              <w:widowControl w:val="0"/>
              <w:spacing w:line="288" w:lineRule="auto"/>
              <w:jc w:val="center"/>
              <w:rPr>
                <w:rFonts w:asciiTheme="majorHAnsi" w:hAnsiTheme="majorHAnsi" w:cstheme="majorHAnsi"/>
                <w:bCs/>
                <w:szCs w:val="28"/>
              </w:rPr>
            </w:pPr>
          </w:p>
        </w:tc>
        <w:tc>
          <w:tcPr>
            <w:tcW w:w="3780" w:type="dxa"/>
            <w:tcBorders>
              <w:top w:val="single" w:sz="4" w:space="0" w:color="auto"/>
              <w:left w:val="single" w:sz="4" w:space="0" w:color="auto"/>
              <w:bottom w:val="single" w:sz="4" w:space="0" w:color="auto"/>
              <w:right w:val="single" w:sz="4" w:space="0" w:color="auto"/>
            </w:tcBorders>
            <w:vAlign w:val="center"/>
          </w:tcPr>
          <w:p w14:paraId="2CFB51F4"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7. Máy trần đè Kansai</w:t>
            </w:r>
          </w:p>
        </w:tc>
        <w:tc>
          <w:tcPr>
            <w:tcW w:w="977" w:type="dxa"/>
            <w:tcBorders>
              <w:top w:val="single" w:sz="4" w:space="0" w:color="auto"/>
              <w:left w:val="single" w:sz="4" w:space="0" w:color="auto"/>
              <w:bottom w:val="single" w:sz="4" w:space="0" w:color="auto"/>
              <w:right w:val="single" w:sz="4" w:space="0" w:color="auto"/>
            </w:tcBorders>
            <w:vAlign w:val="center"/>
          </w:tcPr>
          <w:p w14:paraId="4083C0B4" w14:textId="77777777" w:rsidR="00C61B22" w:rsidRPr="00386619" w:rsidRDefault="00C61B22" w:rsidP="00490C7C">
            <w:pPr>
              <w:widowControl w:val="0"/>
              <w:spacing w:line="288" w:lineRule="auto"/>
              <w:jc w:val="center"/>
              <w:rPr>
                <w:rFonts w:asciiTheme="majorHAnsi" w:hAnsiTheme="majorHAnsi" w:cstheme="majorHAnsi"/>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98482AC"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0B95CCB1"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958" w:type="dxa"/>
            <w:tcBorders>
              <w:top w:val="single" w:sz="4" w:space="0" w:color="auto"/>
              <w:left w:val="single" w:sz="4" w:space="0" w:color="auto"/>
              <w:bottom w:val="single" w:sz="4" w:space="0" w:color="auto"/>
              <w:right w:val="single" w:sz="4" w:space="0" w:color="auto"/>
            </w:tcBorders>
            <w:vAlign w:val="center"/>
          </w:tcPr>
          <w:p w14:paraId="0CDA4B5D" w14:textId="77777777" w:rsidR="00C61B22" w:rsidRPr="00386619" w:rsidRDefault="00C61B22" w:rsidP="00490C7C">
            <w:pPr>
              <w:widowControl w:val="0"/>
              <w:spacing w:line="288" w:lineRule="auto"/>
              <w:jc w:val="center"/>
              <w:rPr>
                <w:rFonts w:asciiTheme="majorHAnsi" w:hAnsiTheme="majorHAnsi" w:cstheme="majorHAnsi"/>
                <w:szCs w:val="28"/>
              </w:rPr>
            </w:pPr>
          </w:p>
        </w:tc>
      </w:tr>
      <w:tr w:rsidR="00C61B22" w:rsidRPr="00386619" w14:paraId="6C78D8AD" w14:textId="77777777" w:rsidTr="00C61B22">
        <w:trPr>
          <w:trHeight w:val="340"/>
        </w:trPr>
        <w:tc>
          <w:tcPr>
            <w:tcW w:w="738" w:type="dxa"/>
            <w:vMerge/>
            <w:tcBorders>
              <w:left w:val="single" w:sz="4" w:space="0" w:color="auto"/>
              <w:bottom w:val="single" w:sz="4" w:space="0" w:color="auto"/>
              <w:right w:val="single" w:sz="4" w:space="0" w:color="auto"/>
            </w:tcBorders>
            <w:vAlign w:val="center"/>
          </w:tcPr>
          <w:p w14:paraId="20D35252" w14:textId="77777777" w:rsidR="00C61B22" w:rsidRPr="00386619" w:rsidRDefault="00C61B22" w:rsidP="00490C7C">
            <w:pPr>
              <w:widowControl w:val="0"/>
              <w:spacing w:line="288" w:lineRule="auto"/>
              <w:jc w:val="center"/>
              <w:rPr>
                <w:rFonts w:asciiTheme="majorHAnsi" w:hAnsiTheme="majorHAnsi" w:cstheme="majorHAnsi"/>
                <w:bCs/>
                <w:szCs w:val="28"/>
              </w:rPr>
            </w:pPr>
          </w:p>
        </w:tc>
        <w:tc>
          <w:tcPr>
            <w:tcW w:w="3780" w:type="dxa"/>
            <w:tcBorders>
              <w:top w:val="single" w:sz="4" w:space="0" w:color="auto"/>
              <w:left w:val="single" w:sz="4" w:space="0" w:color="auto"/>
              <w:bottom w:val="single" w:sz="4" w:space="0" w:color="auto"/>
              <w:right w:val="single" w:sz="4" w:space="0" w:color="auto"/>
            </w:tcBorders>
            <w:vAlign w:val="center"/>
          </w:tcPr>
          <w:p w14:paraId="6609D44D"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8. Máy đính bọ</w:t>
            </w:r>
          </w:p>
        </w:tc>
        <w:tc>
          <w:tcPr>
            <w:tcW w:w="977" w:type="dxa"/>
            <w:tcBorders>
              <w:top w:val="single" w:sz="4" w:space="0" w:color="auto"/>
              <w:left w:val="single" w:sz="4" w:space="0" w:color="auto"/>
              <w:bottom w:val="single" w:sz="4" w:space="0" w:color="auto"/>
              <w:right w:val="single" w:sz="4" w:space="0" w:color="auto"/>
            </w:tcBorders>
            <w:vAlign w:val="center"/>
          </w:tcPr>
          <w:p w14:paraId="222276E0" w14:textId="77777777" w:rsidR="00C61B22" w:rsidRPr="00386619" w:rsidRDefault="00C61B22" w:rsidP="00490C7C">
            <w:pPr>
              <w:widowControl w:val="0"/>
              <w:spacing w:line="288" w:lineRule="auto"/>
              <w:jc w:val="center"/>
              <w:rPr>
                <w:rFonts w:asciiTheme="majorHAnsi" w:hAnsiTheme="majorHAnsi" w:cstheme="majorHAnsi"/>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F372E3E"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22F5C336"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958" w:type="dxa"/>
            <w:tcBorders>
              <w:top w:val="single" w:sz="4" w:space="0" w:color="auto"/>
              <w:left w:val="single" w:sz="4" w:space="0" w:color="auto"/>
              <w:bottom w:val="single" w:sz="4" w:space="0" w:color="auto"/>
              <w:right w:val="single" w:sz="4" w:space="0" w:color="auto"/>
            </w:tcBorders>
            <w:vAlign w:val="center"/>
          </w:tcPr>
          <w:p w14:paraId="494EBB6B" w14:textId="77777777" w:rsidR="00C61B22" w:rsidRPr="00386619" w:rsidRDefault="00C61B22"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C61B22" w:rsidRPr="00386619" w14:paraId="2A0E18B3" w14:textId="77777777" w:rsidTr="00C61B22">
        <w:trPr>
          <w:trHeight w:val="340"/>
        </w:trPr>
        <w:tc>
          <w:tcPr>
            <w:tcW w:w="4518" w:type="dxa"/>
            <w:gridSpan w:val="2"/>
            <w:tcBorders>
              <w:top w:val="single" w:sz="4" w:space="0" w:color="auto"/>
              <w:left w:val="single" w:sz="4" w:space="0" w:color="auto"/>
              <w:bottom w:val="single" w:sz="4" w:space="0" w:color="auto"/>
              <w:right w:val="single" w:sz="4" w:space="0" w:color="auto"/>
            </w:tcBorders>
            <w:vAlign w:val="center"/>
          </w:tcPr>
          <w:p w14:paraId="731D58C2"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t>Cộng</w:t>
            </w:r>
          </w:p>
        </w:tc>
        <w:tc>
          <w:tcPr>
            <w:tcW w:w="977" w:type="dxa"/>
            <w:tcBorders>
              <w:top w:val="single" w:sz="4" w:space="0" w:color="auto"/>
              <w:left w:val="single" w:sz="4" w:space="0" w:color="auto"/>
              <w:bottom w:val="single" w:sz="4" w:space="0" w:color="auto"/>
              <w:right w:val="single" w:sz="4" w:space="0" w:color="auto"/>
            </w:tcBorders>
            <w:vAlign w:val="center"/>
          </w:tcPr>
          <w:p w14:paraId="47E30AAE" w14:textId="77777777" w:rsidR="00C61B22" w:rsidRPr="00386619" w:rsidRDefault="00C61B22" w:rsidP="00490C7C">
            <w:pPr>
              <w:widowControl w:val="0"/>
              <w:spacing w:line="288" w:lineRule="auto"/>
              <w:jc w:val="center"/>
              <w:rPr>
                <w:rFonts w:asciiTheme="majorHAnsi" w:hAnsiTheme="majorHAnsi" w:cstheme="majorHAnsi"/>
                <w:b/>
                <w:bCs/>
                <w:szCs w:val="28"/>
              </w:rPr>
            </w:pPr>
            <w:r w:rsidRPr="00386619">
              <w:rPr>
                <w:rFonts w:asciiTheme="majorHAnsi" w:hAnsiTheme="majorHAnsi" w:cstheme="majorHAnsi"/>
                <w:b/>
                <w:bCs/>
                <w:szCs w:val="28"/>
              </w:rPr>
              <w:t>90</w:t>
            </w:r>
          </w:p>
        </w:tc>
        <w:tc>
          <w:tcPr>
            <w:tcW w:w="992" w:type="dxa"/>
            <w:tcBorders>
              <w:top w:val="single" w:sz="4" w:space="0" w:color="auto"/>
              <w:left w:val="single" w:sz="4" w:space="0" w:color="auto"/>
              <w:bottom w:val="single" w:sz="4" w:space="0" w:color="auto"/>
              <w:right w:val="single" w:sz="4" w:space="0" w:color="auto"/>
            </w:tcBorders>
            <w:vAlign w:val="center"/>
          </w:tcPr>
          <w:p w14:paraId="6C1D86F5" w14:textId="77777777" w:rsidR="00C61B22" w:rsidRPr="00386619" w:rsidRDefault="00C61B22" w:rsidP="00490C7C">
            <w:pPr>
              <w:widowControl w:val="0"/>
              <w:tabs>
                <w:tab w:val="center" w:pos="4320"/>
                <w:tab w:val="right" w:pos="8640"/>
              </w:tabs>
              <w:spacing w:line="288" w:lineRule="auto"/>
              <w:jc w:val="center"/>
              <w:rPr>
                <w:rFonts w:asciiTheme="majorHAnsi" w:hAnsiTheme="majorHAnsi" w:cstheme="majorHAnsi"/>
                <w:b/>
                <w:bCs/>
                <w:szCs w:val="28"/>
              </w:rPr>
            </w:pPr>
            <w:r w:rsidRPr="00386619">
              <w:rPr>
                <w:rFonts w:asciiTheme="majorHAnsi" w:hAnsiTheme="majorHAnsi" w:cstheme="majorHAnsi"/>
                <w:b/>
                <w:bCs/>
                <w:szCs w:val="28"/>
              </w:rPr>
              <w:t>30</w:t>
            </w:r>
          </w:p>
        </w:tc>
        <w:tc>
          <w:tcPr>
            <w:tcW w:w="1741" w:type="dxa"/>
            <w:tcBorders>
              <w:top w:val="single" w:sz="4" w:space="0" w:color="auto"/>
              <w:left w:val="single" w:sz="4" w:space="0" w:color="auto"/>
              <w:bottom w:val="single" w:sz="4" w:space="0" w:color="auto"/>
              <w:right w:val="single" w:sz="4" w:space="0" w:color="auto"/>
            </w:tcBorders>
            <w:vAlign w:val="center"/>
          </w:tcPr>
          <w:p w14:paraId="43CF455D" w14:textId="77777777" w:rsidR="00C61B22" w:rsidRPr="00386619" w:rsidRDefault="00C61B22" w:rsidP="00490C7C">
            <w:pPr>
              <w:widowControl w:val="0"/>
              <w:tabs>
                <w:tab w:val="center" w:pos="4320"/>
                <w:tab w:val="right" w:pos="8640"/>
              </w:tabs>
              <w:spacing w:line="288" w:lineRule="auto"/>
              <w:jc w:val="center"/>
              <w:rPr>
                <w:rFonts w:asciiTheme="majorHAnsi" w:hAnsiTheme="majorHAnsi" w:cstheme="majorHAnsi"/>
                <w:b/>
                <w:bCs/>
                <w:szCs w:val="28"/>
              </w:rPr>
            </w:pPr>
            <w:r w:rsidRPr="00386619">
              <w:rPr>
                <w:rFonts w:asciiTheme="majorHAnsi" w:hAnsiTheme="majorHAnsi" w:cstheme="majorHAnsi"/>
                <w:b/>
                <w:bCs/>
                <w:szCs w:val="28"/>
              </w:rPr>
              <w:t>58</w:t>
            </w:r>
          </w:p>
        </w:tc>
        <w:tc>
          <w:tcPr>
            <w:tcW w:w="958" w:type="dxa"/>
            <w:tcBorders>
              <w:top w:val="single" w:sz="4" w:space="0" w:color="auto"/>
              <w:left w:val="single" w:sz="4" w:space="0" w:color="auto"/>
              <w:bottom w:val="single" w:sz="4" w:space="0" w:color="auto"/>
              <w:right w:val="single" w:sz="4" w:space="0" w:color="auto"/>
            </w:tcBorders>
            <w:vAlign w:val="center"/>
          </w:tcPr>
          <w:p w14:paraId="01A4CB0B" w14:textId="77777777" w:rsidR="00C61B22" w:rsidRPr="00386619" w:rsidRDefault="00C61B22" w:rsidP="00490C7C">
            <w:pPr>
              <w:widowControl w:val="0"/>
              <w:tabs>
                <w:tab w:val="center" w:pos="4320"/>
                <w:tab w:val="right" w:pos="8640"/>
              </w:tabs>
              <w:spacing w:line="288" w:lineRule="auto"/>
              <w:jc w:val="center"/>
              <w:rPr>
                <w:rFonts w:asciiTheme="majorHAnsi" w:hAnsiTheme="majorHAnsi" w:cstheme="majorHAnsi"/>
                <w:b/>
                <w:bCs/>
                <w:szCs w:val="28"/>
              </w:rPr>
            </w:pPr>
            <w:r w:rsidRPr="00386619">
              <w:rPr>
                <w:rFonts w:asciiTheme="majorHAnsi" w:hAnsiTheme="majorHAnsi" w:cstheme="majorHAnsi"/>
                <w:b/>
                <w:bCs/>
                <w:szCs w:val="28"/>
              </w:rPr>
              <w:t>2</w:t>
            </w:r>
          </w:p>
        </w:tc>
      </w:tr>
    </w:tbl>
    <w:p w14:paraId="79D64B3D" w14:textId="77777777" w:rsidR="00C61B22" w:rsidRPr="00386619" w:rsidRDefault="00C61B22" w:rsidP="00490C7C">
      <w:pPr>
        <w:widowControl w:val="0"/>
        <w:spacing w:line="288" w:lineRule="auto"/>
        <w:ind w:firstLine="567"/>
        <w:jc w:val="both"/>
        <w:rPr>
          <w:rFonts w:asciiTheme="majorHAnsi" w:hAnsiTheme="majorHAnsi" w:cstheme="majorHAnsi"/>
          <w:iCs/>
          <w:szCs w:val="28"/>
        </w:rPr>
      </w:pPr>
      <w:r w:rsidRPr="00386619">
        <w:rPr>
          <w:rFonts w:asciiTheme="majorHAnsi" w:hAnsiTheme="majorHAnsi" w:cstheme="majorHAnsi"/>
          <w:iCs/>
          <w:szCs w:val="28"/>
        </w:rPr>
        <w:t>2. Nội dung chi tiết:</w:t>
      </w:r>
    </w:p>
    <w:p w14:paraId="2D11620D" w14:textId="4050310E" w:rsidR="00C61B22" w:rsidRPr="00386619" w:rsidRDefault="00C27AC3" w:rsidP="00490C7C">
      <w:pPr>
        <w:widowControl w:val="0"/>
        <w:spacing w:line="288" w:lineRule="auto"/>
        <w:jc w:val="both"/>
        <w:rPr>
          <w:rFonts w:asciiTheme="majorHAnsi" w:hAnsiTheme="majorHAnsi" w:cstheme="majorHAnsi"/>
          <w:i/>
          <w:iCs/>
          <w:szCs w:val="28"/>
          <w:lang w:val="vi-VN"/>
        </w:rPr>
      </w:pPr>
      <w:r>
        <w:rPr>
          <w:rFonts w:asciiTheme="majorHAnsi" w:hAnsiTheme="majorHAnsi" w:cstheme="majorHAnsi"/>
          <w:b/>
          <w:bCs/>
          <w:szCs w:val="28"/>
          <w:lang w:val="pt-BR"/>
        </w:rPr>
        <w:t>Bài</w:t>
      </w:r>
      <w:r w:rsidR="00C61B22" w:rsidRPr="00386619">
        <w:rPr>
          <w:rFonts w:asciiTheme="majorHAnsi" w:hAnsiTheme="majorHAnsi" w:cstheme="majorHAnsi"/>
          <w:b/>
          <w:bCs/>
          <w:szCs w:val="28"/>
          <w:lang w:val="pt-BR"/>
        </w:rPr>
        <w:t xml:space="preserve"> 1: Các loại</w:t>
      </w:r>
      <w:r w:rsidR="00C61B22" w:rsidRPr="00386619">
        <w:rPr>
          <w:rFonts w:asciiTheme="majorHAnsi" w:hAnsiTheme="majorHAnsi" w:cstheme="majorHAnsi"/>
          <w:b/>
          <w:szCs w:val="28"/>
          <w:lang w:val="pt-BR"/>
        </w:rPr>
        <w:t xml:space="preserve"> mũi may máy cơ bả</w:t>
      </w:r>
      <w:r w:rsidR="00D2722D" w:rsidRPr="00386619">
        <w:rPr>
          <w:rFonts w:asciiTheme="majorHAnsi" w:hAnsiTheme="majorHAnsi" w:cstheme="majorHAnsi"/>
          <w:b/>
          <w:szCs w:val="28"/>
          <w:lang w:val="pt-BR"/>
        </w:rPr>
        <w:t>n</w:t>
      </w:r>
      <w:r w:rsidR="00D2722D" w:rsidRPr="00386619">
        <w:rPr>
          <w:rFonts w:asciiTheme="majorHAnsi" w:hAnsiTheme="majorHAnsi" w:cstheme="majorHAnsi"/>
          <w:b/>
          <w:szCs w:val="28"/>
          <w:lang w:val="pt-BR"/>
        </w:rPr>
        <w:tab/>
      </w:r>
      <w:r w:rsidR="00D2722D" w:rsidRPr="00386619">
        <w:rPr>
          <w:rFonts w:asciiTheme="majorHAnsi" w:hAnsiTheme="majorHAnsi" w:cstheme="majorHAnsi"/>
          <w:b/>
          <w:szCs w:val="28"/>
          <w:lang w:val="pt-BR"/>
        </w:rPr>
        <w:tab/>
      </w:r>
      <w:r w:rsidR="00C61B22" w:rsidRPr="00386619">
        <w:rPr>
          <w:rFonts w:asciiTheme="majorHAnsi" w:hAnsiTheme="majorHAnsi" w:cstheme="majorHAnsi"/>
          <w:bCs/>
          <w:i/>
          <w:szCs w:val="28"/>
          <w:lang w:val="pt-BR"/>
        </w:rPr>
        <w:t xml:space="preserve"> </w:t>
      </w:r>
      <w:r w:rsidR="009C0973">
        <w:rPr>
          <w:i/>
          <w:iCs/>
          <w:szCs w:val="28"/>
        </w:rPr>
        <w:t>Thời gian:</w:t>
      </w:r>
      <w:r w:rsidR="009C0973" w:rsidRPr="001108D8">
        <w:rPr>
          <w:i/>
          <w:iCs/>
          <w:szCs w:val="28"/>
        </w:rPr>
        <w:t xml:space="preserve">  </w:t>
      </w:r>
      <w:r w:rsidR="00C61B22" w:rsidRPr="00386619">
        <w:rPr>
          <w:rFonts w:asciiTheme="majorHAnsi" w:hAnsiTheme="majorHAnsi" w:cstheme="majorHAnsi"/>
          <w:bCs/>
          <w:i/>
          <w:szCs w:val="28"/>
          <w:lang w:val="pt-BR"/>
        </w:rPr>
        <w:t>1 giờ</w:t>
      </w:r>
      <w:r w:rsidR="00D2722D" w:rsidRPr="00386619">
        <w:rPr>
          <w:rFonts w:asciiTheme="majorHAnsi" w:hAnsiTheme="majorHAnsi" w:cstheme="majorHAnsi"/>
          <w:bCs/>
          <w:i/>
          <w:szCs w:val="28"/>
          <w:lang w:val="vi-VN"/>
        </w:rPr>
        <w:t xml:space="preserve"> (LT: 1 giờ)</w:t>
      </w:r>
    </w:p>
    <w:p w14:paraId="0EEB6AC3" w14:textId="458CC8F1" w:rsidR="00C61B22" w:rsidRPr="00386619" w:rsidRDefault="00C61B22" w:rsidP="00490C7C">
      <w:pPr>
        <w:widowControl w:val="0"/>
        <w:spacing w:line="288" w:lineRule="auto"/>
        <w:jc w:val="both"/>
        <w:rPr>
          <w:rFonts w:asciiTheme="majorHAnsi" w:hAnsiTheme="majorHAnsi" w:cstheme="majorHAnsi"/>
          <w:szCs w:val="28"/>
        </w:rPr>
      </w:pPr>
      <w:r w:rsidRPr="00386619">
        <w:rPr>
          <w:rFonts w:asciiTheme="majorHAnsi" w:hAnsiTheme="majorHAnsi" w:cstheme="majorHAnsi"/>
          <w:szCs w:val="28"/>
        </w:rPr>
        <w:t>1. Mục tiêu củ</w:t>
      </w:r>
      <w:r w:rsidR="00D2722D" w:rsidRPr="00386619">
        <w:rPr>
          <w:rFonts w:asciiTheme="majorHAnsi" w:hAnsiTheme="majorHAnsi" w:cstheme="majorHAnsi"/>
          <w:szCs w:val="28"/>
        </w:rPr>
        <w:t xml:space="preserve">a </w:t>
      </w:r>
      <w:r w:rsidR="00BD3023">
        <w:rPr>
          <w:rFonts w:asciiTheme="majorHAnsi" w:hAnsiTheme="majorHAnsi" w:cstheme="majorHAnsi"/>
          <w:szCs w:val="28"/>
        </w:rPr>
        <w:t>bài</w:t>
      </w:r>
      <w:r w:rsidRPr="00386619">
        <w:rPr>
          <w:rFonts w:asciiTheme="majorHAnsi" w:hAnsiTheme="majorHAnsi" w:cstheme="majorHAnsi"/>
          <w:szCs w:val="28"/>
        </w:rPr>
        <w:t>:</w:t>
      </w:r>
    </w:p>
    <w:p w14:paraId="786B6CBD" w14:textId="77777777" w:rsidR="00C61B22" w:rsidRPr="00386619" w:rsidRDefault="00C61B22" w:rsidP="00490C7C">
      <w:pPr>
        <w:widowControl w:val="0"/>
        <w:spacing w:line="288" w:lineRule="auto"/>
        <w:ind w:left="567"/>
        <w:jc w:val="both"/>
        <w:rPr>
          <w:rFonts w:asciiTheme="majorHAnsi" w:hAnsiTheme="majorHAnsi" w:cstheme="majorHAnsi"/>
          <w:szCs w:val="28"/>
          <w:lang w:val="pt-BR"/>
        </w:rPr>
      </w:pPr>
      <w:r w:rsidRPr="00386619">
        <w:rPr>
          <w:rFonts w:asciiTheme="majorHAnsi" w:hAnsiTheme="majorHAnsi" w:cstheme="majorHAnsi"/>
          <w:szCs w:val="28"/>
          <w:lang w:val="nl-NL"/>
        </w:rPr>
        <w:t xml:space="preserve">- Kiến thức: </w:t>
      </w:r>
      <w:r w:rsidRPr="00386619">
        <w:rPr>
          <w:rFonts w:asciiTheme="majorHAnsi" w:hAnsiTheme="majorHAnsi" w:cstheme="majorHAnsi"/>
          <w:szCs w:val="28"/>
          <w:lang w:val="pt-BR"/>
        </w:rPr>
        <w:t>Trình bày được định nghĩa, đặc tính và phạm vi ứng dụng của các loại mũi may cơ bản;</w:t>
      </w:r>
    </w:p>
    <w:p w14:paraId="4C378DD0" w14:textId="77777777" w:rsidR="00C61B22" w:rsidRPr="00386619" w:rsidRDefault="00C61B22" w:rsidP="00490C7C">
      <w:pPr>
        <w:widowControl w:val="0"/>
        <w:spacing w:line="288" w:lineRule="auto"/>
        <w:ind w:left="567"/>
        <w:jc w:val="both"/>
        <w:rPr>
          <w:rFonts w:asciiTheme="majorHAnsi" w:hAnsiTheme="majorHAnsi" w:cstheme="majorHAnsi"/>
          <w:szCs w:val="28"/>
          <w:lang w:val="pt-BR"/>
        </w:rPr>
      </w:pPr>
      <w:r w:rsidRPr="00386619">
        <w:rPr>
          <w:rFonts w:asciiTheme="majorHAnsi" w:hAnsiTheme="majorHAnsi" w:cstheme="majorHAnsi"/>
          <w:szCs w:val="28"/>
          <w:lang w:val="pt-BR"/>
        </w:rPr>
        <w:t>- Kỹ năng: Phân tích được các loại mũi may mũi may thắt nút, móc xích đơn, móc xích kép, vắt sổ đảm bảo các yêu cầu kỹ thuật;</w:t>
      </w:r>
    </w:p>
    <w:p w14:paraId="0A4847D9"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 xml:space="preserve">- </w:t>
      </w:r>
      <w:r w:rsidRPr="00386619">
        <w:rPr>
          <w:rFonts w:asciiTheme="majorHAnsi" w:hAnsiTheme="majorHAnsi" w:cstheme="majorHAnsi"/>
          <w:szCs w:val="28"/>
          <w:lang w:val="vi-VN"/>
        </w:rPr>
        <w:t>Năng lực tự chủ và trách nhiệm:</w:t>
      </w:r>
    </w:p>
    <w:p w14:paraId="11F8F6CC"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 Nghiêm túc, sáng tạo trong học tập;</w:t>
      </w:r>
    </w:p>
    <w:p w14:paraId="1720B4F9" w14:textId="77777777" w:rsidR="00C61B22" w:rsidRPr="00386619" w:rsidRDefault="00C61B22" w:rsidP="00490C7C">
      <w:pPr>
        <w:widowControl w:val="0"/>
        <w:spacing w:line="288" w:lineRule="auto"/>
        <w:ind w:left="567"/>
        <w:jc w:val="both"/>
        <w:rPr>
          <w:rFonts w:asciiTheme="majorHAnsi" w:hAnsiTheme="majorHAnsi" w:cstheme="majorHAnsi"/>
          <w:szCs w:val="28"/>
          <w:lang w:val="pt-BR"/>
        </w:rPr>
      </w:pPr>
      <w:r w:rsidRPr="00386619">
        <w:rPr>
          <w:rFonts w:asciiTheme="majorHAnsi" w:hAnsiTheme="majorHAnsi" w:cstheme="majorHAnsi"/>
          <w:szCs w:val="28"/>
          <w:lang w:val="pt-BR"/>
        </w:rPr>
        <w:t>+ Rèn luyện tính cẩn thận, có ý thức tiết kiệm và bảo đảm an toàn cho người sử dụng và thiết bị.</w:t>
      </w:r>
    </w:p>
    <w:p w14:paraId="5CCB6529" w14:textId="5F76C2C3" w:rsidR="00C61B22" w:rsidRPr="00386619" w:rsidRDefault="00D2722D" w:rsidP="00490C7C">
      <w:pPr>
        <w:pStyle w:val="Heading1"/>
        <w:keepNext w:val="0"/>
        <w:widowControl w:val="0"/>
        <w:spacing w:line="288"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xml:space="preserve">2. Nội dung </w:t>
      </w:r>
      <w:r w:rsidR="00BD3023">
        <w:rPr>
          <w:rFonts w:asciiTheme="majorHAnsi" w:hAnsiTheme="majorHAnsi" w:cstheme="majorHAnsi"/>
          <w:szCs w:val="28"/>
          <w:lang w:val="pt-BR"/>
        </w:rPr>
        <w:t>bài</w:t>
      </w:r>
      <w:r w:rsidR="00C61B22" w:rsidRPr="00386619">
        <w:rPr>
          <w:rFonts w:asciiTheme="majorHAnsi" w:hAnsiTheme="majorHAnsi" w:cstheme="majorHAnsi"/>
          <w:szCs w:val="28"/>
          <w:lang w:val="pt-BR"/>
        </w:rPr>
        <w:t>:</w:t>
      </w:r>
    </w:p>
    <w:p w14:paraId="01F4B249" w14:textId="56F9EFCC" w:rsidR="00C61B22" w:rsidRPr="00386619" w:rsidRDefault="00C61B22" w:rsidP="00490C7C">
      <w:pPr>
        <w:widowControl w:val="0"/>
        <w:spacing w:line="288" w:lineRule="auto"/>
        <w:ind w:firstLine="567"/>
        <w:jc w:val="both"/>
        <w:rPr>
          <w:rFonts w:asciiTheme="majorHAnsi" w:hAnsiTheme="majorHAnsi" w:cstheme="majorHAnsi"/>
          <w:szCs w:val="28"/>
          <w:lang w:val="vi-VN"/>
        </w:rPr>
      </w:pPr>
      <w:r w:rsidRPr="00386619">
        <w:rPr>
          <w:rFonts w:asciiTheme="majorHAnsi" w:hAnsiTheme="majorHAnsi" w:cstheme="majorHAnsi"/>
          <w:szCs w:val="28"/>
          <w:lang w:val="pt-BR"/>
        </w:rPr>
        <w:t>2.1. Mũi may thắt nút (mũi thoi)</w:t>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i/>
          <w:szCs w:val="28"/>
          <w:lang w:val="vi-VN"/>
        </w:rPr>
        <w:t xml:space="preserve"> 0.25 giờ</w:t>
      </w:r>
    </w:p>
    <w:p w14:paraId="23684C93"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2.1.1. Định nghĩa</w:t>
      </w:r>
    </w:p>
    <w:p w14:paraId="734E63C4"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2.1.2. Đặc tính</w:t>
      </w:r>
    </w:p>
    <w:p w14:paraId="2156482C"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2.1.3. Vẽ hình</w:t>
      </w:r>
    </w:p>
    <w:p w14:paraId="061B7E1B"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2.1.4. Phạm vi ứng dụng</w:t>
      </w:r>
    </w:p>
    <w:p w14:paraId="67C1752C" w14:textId="4D71566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2.2. Mũi may móc xích đơn</w:t>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i/>
          <w:szCs w:val="28"/>
          <w:lang w:val="vi-VN"/>
        </w:rPr>
        <w:t xml:space="preserve"> 0.25 giờ</w:t>
      </w:r>
    </w:p>
    <w:p w14:paraId="03B90F00"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2.2.1. Định nghĩa</w:t>
      </w:r>
    </w:p>
    <w:p w14:paraId="6D8129B2"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2.2.2. Đặc tính</w:t>
      </w:r>
    </w:p>
    <w:p w14:paraId="0F29826F"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lastRenderedPageBreak/>
        <w:t>2.2.3. Vẽ hình</w:t>
      </w:r>
    </w:p>
    <w:p w14:paraId="467D9E09"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2.2.4. Phạm vi ứng dụng</w:t>
      </w:r>
    </w:p>
    <w:p w14:paraId="5C24A492" w14:textId="100C7979"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2.3. Mũi may móc xích kép</w:t>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i/>
          <w:szCs w:val="28"/>
          <w:lang w:val="vi-VN"/>
        </w:rPr>
        <w:t xml:space="preserve"> 0.25 giờ</w:t>
      </w:r>
    </w:p>
    <w:p w14:paraId="04CA6510"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2.3.1. Định nghĩa</w:t>
      </w:r>
    </w:p>
    <w:p w14:paraId="6393B921"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2.3.2. Đặc tính</w:t>
      </w:r>
    </w:p>
    <w:p w14:paraId="3532082C"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2.3.3. Vẽ hình</w:t>
      </w:r>
    </w:p>
    <w:p w14:paraId="5B704A03"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2.3.4. Phạm vi ứng dụng</w:t>
      </w:r>
    </w:p>
    <w:p w14:paraId="7DD4409C" w14:textId="499CD872"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2.4. Mũi may vắt sổ</w:t>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i/>
          <w:szCs w:val="28"/>
          <w:lang w:val="vi-VN"/>
        </w:rPr>
        <w:t xml:space="preserve"> 0.25 giờ</w:t>
      </w:r>
    </w:p>
    <w:p w14:paraId="52BF939C"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2.4.1. Định nghĩa</w:t>
      </w:r>
    </w:p>
    <w:p w14:paraId="1A8EBA17"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2.4.2. Đặc tính</w:t>
      </w:r>
    </w:p>
    <w:p w14:paraId="7085C5D7"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2.4.3. Vẽ hình</w:t>
      </w:r>
    </w:p>
    <w:p w14:paraId="5703BFDE" w14:textId="77777777" w:rsidR="00C61B22" w:rsidRPr="00386619" w:rsidRDefault="00C61B22" w:rsidP="00490C7C">
      <w:pPr>
        <w:pStyle w:val="Heading1"/>
        <w:keepNext w:val="0"/>
        <w:widowControl w:val="0"/>
        <w:spacing w:line="288" w:lineRule="auto"/>
        <w:ind w:firstLine="567"/>
        <w:rPr>
          <w:rFonts w:asciiTheme="majorHAnsi" w:hAnsiTheme="majorHAnsi" w:cstheme="majorHAnsi"/>
          <w:szCs w:val="28"/>
          <w:lang w:val="pt-BR"/>
        </w:rPr>
      </w:pPr>
      <w:r w:rsidRPr="00386619">
        <w:rPr>
          <w:rFonts w:asciiTheme="majorHAnsi" w:hAnsiTheme="majorHAnsi" w:cstheme="majorHAnsi"/>
          <w:szCs w:val="28"/>
          <w:lang w:val="pt-BR"/>
        </w:rPr>
        <w:t>2.4.4. Phạm vi ứng dụng</w:t>
      </w:r>
    </w:p>
    <w:p w14:paraId="6B64A075" w14:textId="6E8BD8C5" w:rsidR="00D2722D" w:rsidRPr="00386619" w:rsidRDefault="00C27AC3" w:rsidP="00490C7C">
      <w:pPr>
        <w:widowControl w:val="0"/>
        <w:spacing w:line="288" w:lineRule="auto"/>
        <w:rPr>
          <w:rFonts w:asciiTheme="majorHAnsi" w:hAnsiTheme="majorHAnsi" w:cstheme="majorHAnsi"/>
          <w:b/>
          <w:bCs/>
          <w:szCs w:val="28"/>
          <w:lang w:val="pt-BR"/>
        </w:rPr>
      </w:pPr>
      <w:r>
        <w:rPr>
          <w:rFonts w:asciiTheme="majorHAnsi" w:hAnsiTheme="majorHAnsi" w:cstheme="majorHAnsi"/>
          <w:b/>
          <w:bCs/>
          <w:szCs w:val="28"/>
          <w:lang w:val="pt-BR"/>
        </w:rPr>
        <w:t>Bài</w:t>
      </w:r>
      <w:r w:rsidR="00C61B22" w:rsidRPr="00386619">
        <w:rPr>
          <w:rFonts w:asciiTheme="majorHAnsi" w:hAnsiTheme="majorHAnsi" w:cstheme="majorHAnsi"/>
          <w:b/>
          <w:bCs/>
          <w:szCs w:val="28"/>
          <w:lang w:val="pt-BR"/>
        </w:rPr>
        <w:t xml:space="preserve"> 2: Thiết bị may cơ bản</w:t>
      </w:r>
      <w:r w:rsidR="00C61B22" w:rsidRPr="00386619">
        <w:rPr>
          <w:rFonts w:asciiTheme="majorHAnsi" w:hAnsiTheme="majorHAnsi" w:cstheme="majorHAnsi"/>
          <w:b/>
          <w:bCs/>
          <w:szCs w:val="28"/>
          <w:lang w:val="pt-BR"/>
        </w:rPr>
        <w:tab/>
      </w:r>
      <w:r w:rsidR="00C61B22" w:rsidRPr="00386619">
        <w:rPr>
          <w:rFonts w:asciiTheme="majorHAnsi" w:hAnsiTheme="majorHAnsi" w:cstheme="majorHAnsi"/>
          <w:b/>
          <w:bCs/>
          <w:szCs w:val="28"/>
          <w:lang w:val="pt-BR"/>
        </w:rPr>
        <w:tab/>
      </w:r>
      <w:r w:rsidR="00C61B22" w:rsidRPr="00386619">
        <w:rPr>
          <w:rFonts w:asciiTheme="majorHAnsi" w:hAnsiTheme="majorHAnsi" w:cstheme="majorHAnsi"/>
          <w:b/>
          <w:bCs/>
          <w:szCs w:val="28"/>
          <w:lang w:val="pt-BR"/>
        </w:rPr>
        <w:tab/>
      </w:r>
      <w:r w:rsidR="00C61B22" w:rsidRPr="00386619">
        <w:rPr>
          <w:rFonts w:asciiTheme="majorHAnsi" w:hAnsiTheme="majorHAnsi" w:cstheme="majorHAnsi"/>
          <w:b/>
          <w:bCs/>
          <w:szCs w:val="28"/>
          <w:lang w:val="pt-BR"/>
        </w:rPr>
        <w:tab/>
      </w:r>
    </w:p>
    <w:p w14:paraId="45E47DBE" w14:textId="670F8DA9" w:rsidR="00C61B22" w:rsidRPr="00386619" w:rsidRDefault="009C0973" w:rsidP="00490C7C">
      <w:pPr>
        <w:widowControl w:val="0"/>
        <w:spacing w:line="288" w:lineRule="auto"/>
        <w:jc w:val="right"/>
        <w:rPr>
          <w:rFonts w:asciiTheme="majorHAnsi" w:hAnsiTheme="majorHAnsi" w:cstheme="majorHAnsi"/>
          <w:bCs/>
          <w:i/>
          <w:szCs w:val="28"/>
          <w:lang w:val="vi-VN"/>
        </w:rPr>
      </w:pPr>
      <w:r>
        <w:rPr>
          <w:i/>
          <w:iCs/>
          <w:szCs w:val="28"/>
        </w:rPr>
        <w:t>Thời gian:</w:t>
      </w:r>
      <w:r w:rsidRPr="001108D8">
        <w:rPr>
          <w:i/>
          <w:iCs/>
          <w:szCs w:val="28"/>
        </w:rPr>
        <w:t xml:space="preserve">  </w:t>
      </w:r>
      <w:r w:rsidR="00C61B22" w:rsidRPr="00386619">
        <w:rPr>
          <w:rFonts w:asciiTheme="majorHAnsi" w:hAnsiTheme="majorHAnsi" w:cstheme="majorHAnsi"/>
          <w:bCs/>
          <w:i/>
          <w:szCs w:val="28"/>
          <w:lang w:val="pt-BR"/>
        </w:rPr>
        <w:t xml:space="preserve"> 34 giờ</w:t>
      </w:r>
      <w:r w:rsidR="00D2722D" w:rsidRPr="00386619">
        <w:rPr>
          <w:rFonts w:asciiTheme="majorHAnsi" w:hAnsiTheme="majorHAnsi" w:cstheme="majorHAnsi"/>
          <w:bCs/>
          <w:i/>
          <w:szCs w:val="28"/>
          <w:lang w:val="vi-VN"/>
        </w:rPr>
        <w:t xml:space="preserve"> (LT: 10 giờ;TH: 23 giờ; KT: 1 giờ)</w:t>
      </w:r>
    </w:p>
    <w:p w14:paraId="69B8B08C" w14:textId="2D025744"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1. Mục tiêu củ</w:t>
      </w:r>
      <w:r w:rsidR="00D2722D" w:rsidRPr="00386619">
        <w:rPr>
          <w:rFonts w:asciiTheme="majorHAnsi" w:hAnsiTheme="majorHAnsi" w:cstheme="majorHAnsi"/>
          <w:szCs w:val="28"/>
          <w:lang w:val="pt-BR"/>
        </w:rPr>
        <w:t xml:space="preserve">a </w:t>
      </w:r>
      <w:r w:rsidR="00BD3023">
        <w:rPr>
          <w:rFonts w:asciiTheme="majorHAnsi" w:hAnsiTheme="majorHAnsi" w:cstheme="majorHAnsi"/>
          <w:szCs w:val="28"/>
          <w:lang w:val="pt-BR"/>
        </w:rPr>
        <w:t>bài</w:t>
      </w:r>
      <w:r w:rsidRPr="00386619">
        <w:rPr>
          <w:rFonts w:asciiTheme="majorHAnsi" w:hAnsiTheme="majorHAnsi" w:cstheme="majorHAnsi"/>
          <w:szCs w:val="28"/>
          <w:lang w:val="pt-BR"/>
        </w:rPr>
        <w:t>:</w:t>
      </w:r>
    </w:p>
    <w:p w14:paraId="6D59D27C" w14:textId="77777777" w:rsidR="00C61B22" w:rsidRPr="00386619" w:rsidRDefault="00C61B22" w:rsidP="00490C7C">
      <w:pPr>
        <w:pStyle w:val="Heading1"/>
        <w:keepNext w:val="0"/>
        <w:widowControl w:val="0"/>
        <w:spacing w:line="288" w:lineRule="auto"/>
        <w:ind w:firstLine="567"/>
        <w:rPr>
          <w:rFonts w:asciiTheme="majorHAnsi" w:hAnsiTheme="majorHAnsi" w:cstheme="majorHAnsi"/>
          <w:szCs w:val="28"/>
          <w:lang w:val="nl-NL"/>
        </w:rPr>
      </w:pPr>
      <w:r w:rsidRPr="00386619">
        <w:rPr>
          <w:rFonts w:asciiTheme="majorHAnsi" w:hAnsiTheme="majorHAnsi" w:cstheme="majorHAnsi"/>
          <w:szCs w:val="28"/>
          <w:lang w:val="nl-NL"/>
        </w:rPr>
        <w:t>- Kiến thức:</w:t>
      </w:r>
    </w:p>
    <w:p w14:paraId="29ECC0E8" w14:textId="77777777" w:rsidR="00C61B22" w:rsidRPr="00386619" w:rsidRDefault="00C61B22" w:rsidP="00490C7C">
      <w:pPr>
        <w:pStyle w:val="Heading1"/>
        <w:keepNext w:val="0"/>
        <w:widowControl w:val="0"/>
        <w:spacing w:line="288" w:lineRule="auto"/>
        <w:ind w:firstLine="567"/>
        <w:rPr>
          <w:rFonts w:asciiTheme="majorHAnsi" w:hAnsiTheme="majorHAnsi" w:cstheme="majorHAnsi"/>
          <w:spacing w:val="-10"/>
          <w:szCs w:val="28"/>
          <w:lang w:val="pt-BR"/>
        </w:rPr>
      </w:pPr>
      <w:r w:rsidRPr="00386619">
        <w:rPr>
          <w:rFonts w:asciiTheme="majorHAnsi" w:hAnsiTheme="majorHAnsi" w:cstheme="majorHAnsi"/>
          <w:spacing w:val="-10"/>
          <w:szCs w:val="28"/>
          <w:lang w:val="pt-BR"/>
        </w:rPr>
        <w:t>+Trình bày được đặc điểm, đặc tính kỹ thuật, cấu tạo của máy may 1 kim, 2 kim;</w:t>
      </w:r>
    </w:p>
    <w:p w14:paraId="7AB14072" w14:textId="77777777" w:rsidR="00C61B22" w:rsidRPr="00386619" w:rsidRDefault="00C61B22" w:rsidP="00490C7C">
      <w:pPr>
        <w:pStyle w:val="Heading1"/>
        <w:keepNext w:val="0"/>
        <w:widowControl w:val="0"/>
        <w:spacing w:line="288" w:lineRule="auto"/>
        <w:ind w:firstLine="567"/>
        <w:rPr>
          <w:rFonts w:asciiTheme="majorHAnsi" w:hAnsiTheme="majorHAnsi" w:cstheme="majorHAnsi"/>
          <w:spacing w:val="-4"/>
          <w:szCs w:val="28"/>
          <w:lang w:val="pt-BR"/>
        </w:rPr>
      </w:pPr>
      <w:r w:rsidRPr="00386619">
        <w:rPr>
          <w:rFonts w:asciiTheme="majorHAnsi" w:hAnsiTheme="majorHAnsi" w:cstheme="majorHAnsi"/>
          <w:spacing w:val="-4"/>
          <w:szCs w:val="28"/>
          <w:lang w:val="pt-BR"/>
        </w:rPr>
        <w:t>+ Phân tích được nguyên lý hoạt động của máy may 1 kim, máy may 2 kim</w:t>
      </w:r>
    </w:p>
    <w:p w14:paraId="7D025025" w14:textId="77777777" w:rsidR="00C61B22" w:rsidRPr="00386619" w:rsidRDefault="00C61B22" w:rsidP="00490C7C">
      <w:pPr>
        <w:pStyle w:val="Heading1"/>
        <w:keepNext w:val="0"/>
        <w:widowControl w:val="0"/>
        <w:spacing w:line="288"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Kỹ năng:</w:t>
      </w:r>
    </w:p>
    <w:p w14:paraId="5A3118F5" w14:textId="77777777" w:rsidR="001F7262" w:rsidRPr="00386619" w:rsidRDefault="00C61B22" w:rsidP="00490C7C">
      <w:pPr>
        <w:widowControl w:val="0"/>
        <w:spacing w:line="288" w:lineRule="auto"/>
        <w:ind w:left="567"/>
        <w:jc w:val="both"/>
        <w:rPr>
          <w:rFonts w:asciiTheme="majorHAnsi" w:hAnsiTheme="majorHAnsi" w:cstheme="majorHAnsi"/>
          <w:szCs w:val="28"/>
          <w:lang w:val="pt-BR"/>
        </w:rPr>
      </w:pPr>
      <w:r w:rsidRPr="00386619">
        <w:rPr>
          <w:rFonts w:asciiTheme="majorHAnsi" w:hAnsiTheme="majorHAnsi" w:cstheme="majorHAnsi"/>
          <w:szCs w:val="28"/>
          <w:lang w:val="pt-BR"/>
        </w:rPr>
        <w:t>+ Sử dụng, vận hành được máy may 1 kim, 2 kim đúng quy trình kỹ thuậ</w:t>
      </w:r>
      <w:r w:rsidR="001F7262" w:rsidRPr="00386619">
        <w:rPr>
          <w:rFonts w:asciiTheme="majorHAnsi" w:hAnsiTheme="majorHAnsi" w:cstheme="majorHAnsi"/>
          <w:szCs w:val="28"/>
          <w:lang w:val="pt-BR"/>
        </w:rPr>
        <w:t>t,</w:t>
      </w:r>
    </w:p>
    <w:p w14:paraId="5CC989A9" w14:textId="28975103" w:rsidR="00C61B22"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đảm bảo an toàn;</w:t>
      </w:r>
    </w:p>
    <w:p w14:paraId="63908DEB" w14:textId="77777777" w:rsidR="001F7262" w:rsidRPr="00386619" w:rsidRDefault="00C61B22" w:rsidP="00490C7C">
      <w:pPr>
        <w:widowControl w:val="0"/>
        <w:spacing w:line="288" w:lineRule="auto"/>
        <w:ind w:left="567"/>
        <w:jc w:val="both"/>
        <w:rPr>
          <w:rFonts w:asciiTheme="majorHAnsi" w:hAnsiTheme="majorHAnsi" w:cstheme="majorHAnsi"/>
          <w:szCs w:val="28"/>
          <w:lang w:val="pt-BR"/>
        </w:rPr>
      </w:pPr>
      <w:r w:rsidRPr="00386619">
        <w:rPr>
          <w:rFonts w:asciiTheme="majorHAnsi" w:hAnsiTheme="majorHAnsi" w:cstheme="majorHAnsi"/>
          <w:szCs w:val="28"/>
          <w:lang w:val="pt-BR"/>
        </w:rPr>
        <w:t>+ Vệ sinh bảo quản máy và khắc phục được một số sai hỏng thường gặ</w:t>
      </w:r>
      <w:r w:rsidR="001F7262" w:rsidRPr="00386619">
        <w:rPr>
          <w:rFonts w:asciiTheme="majorHAnsi" w:hAnsiTheme="majorHAnsi" w:cstheme="majorHAnsi"/>
          <w:szCs w:val="28"/>
          <w:lang w:val="pt-BR"/>
        </w:rPr>
        <w:t>p</w:t>
      </w:r>
    </w:p>
    <w:p w14:paraId="3AB2F9BA" w14:textId="3BA16243" w:rsidR="00C61B22"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trong quá trình sử dụng;</w:t>
      </w:r>
    </w:p>
    <w:p w14:paraId="7F232C88" w14:textId="77777777" w:rsidR="00C61B22" w:rsidRPr="00386619" w:rsidRDefault="00C61B22" w:rsidP="00490C7C">
      <w:pPr>
        <w:pStyle w:val="Heading1"/>
        <w:keepNext w:val="0"/>
        <w:widowControl w:val="0"/>
        <w:spacing w:line="288"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xml:space="preserve">- </w:t>
      </w:r>
      <w:r w:rsidRPr="00386619">
        <w:rPr>
          <w:rFonts w:asciiTheme="majorHAnsi" w:hAnsiTheme="majorHAnsi" w:cstheme="majorHAnsi"/>
          <w:szCs w:val="28"/>
          <w:lang w:val="vi-VN"/>
        </w:rPr>
        <w:t>Năng lực tự chủ và trách nhiệm:</w:t>
      </w:r>
    </w:p>
    <w:p w14:paraId="0370670E" w14:textId="77777777" w:rsidR="00C61B22" w:rsidRPr="00386619" w:rsidRDefault="00C61B22" w:rsidP="00490C7C">
      <w:pPr>
        <w:pStyle w:val="Heading1"/>
        <w:keepNext w:val="0"/>
        <w:widowControl w:val="0"/>
        <w:spacing w:line="288" w:lineRule="auto"/>
        <w:ind w:firstLine="567"/>
        <w:rPr>
          <w:rFonts w:asciiTheme="majorHAnsi" w:hAnsiTheme="majorHAnsi" w:cstheme="majorHAnsi"/>
          <w:b/>
          <w:i/>
          <w:szCs w:val="28"/>
          <w:lang w:val="pt-BR"/>
        </w:rPr>
      </w:pPr>
      <w:r w:rsidRPr="00386619">
        <w:rPr>
          <w:rFonts w:asciiTheme="majorHAnsi" w:hAnsiTheme="majorHAnsi" w:cstheme="majorHAnsi"/>
          <w:szCs w:val="28"/>
          <w:lang w:val="pt-BR"/>
        </w:rPr>
        <w:t>+ Nghiêm túc, sáng tạo trong học tập;</w:t>
      </w:r>
    </w:p>
    <w:p w14:paraId="57806FBE" w14:textId="77777777" w:rsidR="001F7262" w:rsidRPr="00386619" w:rsidRDefault="00C61B22" w:rsidP="00490C7C">
      <w:pPr>
        <w:pStyle w:val="Heading1"/>
        <w:keepNext w:val="0"/>
        <w:widowControl w:val="0"/>
        <w:spacing w:line="288" w:lineRule="auto"/>
        <w:ind w:left="567"/>
        <w:rPr>
          <w:rFonts w:asciiTheme="majorHAnsi" w:hAnsiTheme="majorHAnsi" w:cstheme="majorHAnsi"/>
          <w:szCs w:val="28"/>
          <w:lang w:val="pt-BR"/>
        </w:rPr>
      </w:pPr>
      <w:r w:rsidRPr="00386619">
        <w:rPr>
          <w:rFonts w:asciiTheme="majorHAnsi" w:hAnsiTheme="majorHAnsi" w:cstheme="majorHAnsi"/>
          <w:szCs w:val="28"/>
          <w:lang w:val="pt-BR"/>
        </w:rPr>
        <w:t>+ Rèn luyện tính cẩn thận, có ý thức tiết kiệm và bảo đảm an</w:t>
      </w:r>
      <w:r w:rsidR="001F7262" w:rsidRPr="00386619">
        <w:rPr>
          <w:rFonts w:asciiTheme="majorHAnsi" w:hAnsiTheme="majorHAnsi" w:cstheme="majorHAnsi"/>
          <w:szCs w:val="28"/>
          <w:lang w:val="pt-BR"/>
        </w:rPr>
        <w:t xml:space="preserve"> toàn cho</w:t>
      </w:r>
    </w:p>
    <w:p w14:paraId="0A2E2B21" w14:textId="754BAC4E" w:rsidR="00C61B22" w:rsidRPr="00386619" w:rsidRDefault="00C61B22"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người sử dụng và thiết bị.</w:t>
      </w:r>
    </w:p>
    <w:p w14:paraId="28393674" w14:textId="509F7C59" w:rsidR="00C61B22"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 Nộ</w:t>
      </w:r>
      <w:r w:rsidR="00D2722D" w:rsidRPr="00386619">
        <w:rPr>
          <w:rFonts w:asciiTheme="majorHAnsi" w:hAnsiTheme="majorHAnsi" w:cstheme="majorHAnsi"/>
          <w:szCs w:val="28"/>
          <w:lang w:val="pt-BR"/>
        </w:rPr>
        <w:t xml:space="preserve">i dung </w:t>
      </w:r>
      <w:r w:rsidR="00BD3023">
        <w:rPr>
          <w:rFonts w:asciiTheme="majorHAnsi" w:hAnsiTheme="majorHAnsi" w:cstheme="majorHAnsi"/>
          <w:szCs w:val="28"/>
          <w:lang w:val="pt-BR"/>
        </w:rPr>
        <w:t>bài</w:t>
      </w:r>
      <w:r w:rsidRPr="00386619">
        <w:rPr>
          <w:rFonts w:asciiTheme="majorHAnsi" w:hAnsiTheme="majorHAnsi" w:cstheme="majorHAnsi"/>
          <w:szCs w:val="28"/>
          <w:lang w:val="pt-BR"/>
        </w:rPr>
        <w:t>:</w:t>
      </w:r>
    </w:p>
    <w:p w14:paraId="35EAD316" w14:textId="77777777" w:rsidR="00C61B22"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rPr>
        <w:t>2.1. Máy may 1 kim</w:t>
      </w:r>
    </w:p>
    <w:p w14:paraId="0CB0CFC2" w14:textId="24A3CA95" w:rsidR="00C61B22"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2.1.1. Đặc điểm</w:t>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i/>
          <w:szCs w:val="28"/>
          <w:lang w:val="vi-VN"/>
        </w:rPr>
        <w:t xml:space="preserve"> 1 giờ</w:t>
      </w:r>
    </w:p>
    <w:p w14:paraId="761EF401" w14:textId="3A9F7DB0" w:rsidR="00C61B22"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2.1.2. Đặc tính kỹ thuật</w:t>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i/>
          <w:szCs w:val="28"/>
          <w:lang w:val="vi-VN"/>
        </w:rPr>
        <w:t xml:space="preserve"> 2 giờ</w:t>
      </w:r>
    </w:p>
    <w:p w14:paraId="02004D26" w14:textId="08DB677A" w:rsidR="00D2722D"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2.1.4. Một số chi tiết, cụm chi tiết chính của máy</w:t>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p>
    <w:p w14:paraId="4EC1604E" w14:textId="13A58E53" w:rsidR="00D2722D"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2.1.4.1. Cấu tạo, thông số kỹ thuật của kim máy</w:t>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i/>
          <w:szCs w:val="28"/>
          <w:lang w:val="vi-VN"/>
        </w:rPr>
        <w:t xml:space="preserve"> 1 giờ</w:t>
      </w:r>
    </w:p>
    <w:p w14:paraId="1EB60AFC" w14:textId="5151C145" w:rsidR="00C61B22"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2.1.4.2.Cấu tạo, tính năng tác dụng của ổ máy</w:t>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i/>
          <w:szCs w:val="28"/>
          <w:lang w:val="vi-VN"/>
        </w:rPr>
        <w:t xml:space="preserve"> 2 giờ</w:t>
      </w:r>
    </w:p>
    <w:p w14:paraId="781D05D7" w14:textId="487059F8" w:rsidR="00D2722D"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lang w:val="pt-BR"/>
        </w:rPr>
        <w:lastRenderedPageBreak/>
        <w:t xml:space="preserve">2.1.4.3. Cấu tạo, tính năng tác dụng của bộ phận </w:t>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i/>
          <w:szCs w:val="28"/>
          <w:lang w:val="vi-VN"/>
        </w:rPr>
        <w:t xml:space="preserve"> 2 giờ</w:t>
      </w:r>
    </w:p>
    <w:p w14:paraId="48D0338C" w14:textId="0EEEBEDE" w:rsidR="00C61B22"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lang w:val="pt-BR"/>
        </w:rPr>
        <w:t>chuyển đẩy nguyên liệu</w:t>
      </w:r>
    </w:p>
    <w:p w14:paraId="7C803201" w14:textId="19385A22" w:rsidR="00D2722D"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lang w:val="pt-BR"/>
        </w:rPr>
        <w:t xml:space="preserve">2.1.4.4. Cấu tạo, tính năng tác dụng của cụm đồng </w:t>
      </w:r>
      <w:r w:rsidR="00D2722D" w:rsidRPr="00386619">
        <w:rPr>
          <w:rFonts w:asciiTheme="majorHAnsi" w:hAnsiTheme="majorHAnsi" w:cstheme="majorHAnsi"/>
          <w:szCs w:val="28"/>
          <w:lang w:val="pt-BR"/>
        </w:rPr>
        <w:tab/>
      </w:r>
      <w:r w:rsidR="00D2722D" w:rsidRPr="00386619">
        <w:rPr>
          <w:rFonts w:asciiTheme="majorHAnsi" w:hAnsiTheme="majorHAnsi" w:cstheme="majorHAnsi"/>
          <w:szCs w:val="28"/>
          <w:lang w:val="pt-BR"/>
        </w:rPr>
        <w:tab/>
      </w:r>
      <w:r w:rsidR="00D2722D" w:rsidRPr="00386619">
        <w:rPr>
          <w:rFonts w:asciiTheme="majorHAnsi" w:hAnsiTheme="majorHAnsi" w:cstheme="majorHAnsi"/>
          <w:i/>
          <w:szCs w:val="28"/>
          <w:lang w:val="vi-VN"/>
        </w:rPr>
        <w:t xml:space="preserve"> 1 giờ</w:t>
      </w:r>
    </w:p>
    <w:p w14:paraId="76565F11" w14:textId="73D99042" w:rsidR="00C61B22"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lang w:val="pt-BR"/>
        </w:rPr>
        <w:t>tiền nén chỉ</w:t>
      </w:r>
    </w:p>
    <w:p w14:paraId="6A8A0DE1" w14:textId="21E6986E" w:rsidR="00C61B22"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lang w:val="pt-BR"/>
        </w:rPr>
        <w:t>2.1.5. Nguyên lý hoạt động</w:t>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i/>
          <w:szCs w:val="28"/>
          <w:lang w:val="vi-VN"/>
        </w:rPr>
        <w:t xml:space="preserve"> 2 giờ</w:t>
      </w:r>
    </w:p>
    <w:p w14:paraId="2EBB15A3" w14:textId="267271C7" w:rsidR="001C1149"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lang w:val="pt-BR"/>
        </w:rPr>
        <w:t xml:space="preserve">2.1.6. Hướng dẫn sử dụng, vận hành và vệ sinh </w:t>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i/>
          <w:szCs w:val="28"/>
          <w:lang w:val="vi-VN"/>
        </w:rPr>
        <w:t xml:space="preserve"> 7 giờ</w:t>
      </w:r>
    </w:p>
    <w:p w14:paraId="4D435092" w14:textId="76B5D534" w:rsidR="00C61B22"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lang w:val="pt-BR"/>
        </w:rPr>
        <w:t>bảo quản máy</w:t>
      </w:r>
    </w:p>
    <w:p w14:paraId="3307F86A" w14:textId="0F83B384" w:rsidR="001C1149"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lang w:val="pt-BR"/>
        </w:rPr>
        <w:t xml:space="preserve">2.1.7. Một số sai hỏng thường gặp trong quá trình </w:t>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i/>
          <w:szCs w:val="28"/>
          <w:lang w:val="vi-VN"/>
        </w:rPr>
        <w:t xml:space="preserve"> 4 giờ</w:t>
      </w:r>
    </w:p>
    <w:p w14:paraId="2A76D718" w14:textId="6913C5F6" w:rsidR="00C61B22"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lang w:val="pt-BR"/>
        </w:rPr>
        <w:t>sử dụng</w:t>
      </w:r>
    </w:p>
    <w:p w14:paraId="2C267655" w14:textId="77777777" w:rsidR="00C61B22" w:rsidRPr="00386619" w:rsidRDefault="00C61B22" w:rsidP="000B296B">
      <w:pPr>
        <w:widowControl w:val="0"/>
        <w:spacing w:line="288" w:lineRule="auto"/>
        <w:ind w:left="567" w:firstLine="142"/>
        <w:jc w:val="both"/>
        <w:rPr>
          <w:rFonts w:asciiTheme="majorHAnsi" w:hAnsiTheme="majorHAnsi" w:cstheme="majorHAnsi"/>
          <w:szCs w:val="28"/>
        </w:rPr>
      </w:pPr>
      <w:r w:rsidRPr="00386619">
        <w:rPr>
          <w:rFonts w:asciiTheme="majorHAnsi" w:hAnsiTheme="majorHAnsi" w:cstheme="majorHAnsi"/>
          <w:szCs w:val="28"/>
        </w:rPr>
        <w:t>2.2. Máy may 2 kim mũi  may thắt nút</w:t>
      </w:r>
    </w:p>
    <w:p w14:paraId="1E53AAFE" w14:textId="4A8A88B9" w:rsidR="001C1149"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rPr>
        <w:t>2.2.1. Đặc điểm, tính năng</w:t>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i/>
          <w:szCs w:val="28"/>
          <w:lang w:val="vi-VN"/>
        </w:rPr>
        <w:t xml:space="preserve"> 1 giờ</w:t>
      </w:r>
    </w:p>
    <w:p w14:paraId="56090B0B" w14:textId="77777777" w:rsidR="00C61B22" w:rsidRPr="00386619" w:rsidRDefault="00C61B22" w:rsidP="000B296B">
      <w:pPr>
        <w:widowControl w:val="0"/>
        <w:spacing w:line="288" w:lineRule="auto"/>
        <w:ind w:left="567" w:firstLine="142"/>
        <w:jc w:val="both"/>
        <w:rPr>
          <w:rFonts w:asciiTheme="majorHAnsi" w:hAnsiTheme="majorHAnsi" w:cstheme="majorHAnsi"/>
          <w:szCs w:val="28"/>
        </w:rPr>
      </w:pPr>
      <w:r w:rsidRPr="00386619">
        <w:rPr>
          <w:rFonts w:asciiTheme="majorHAnsi" w:hAnsiTheme="majorHAnsi" w:cstheme="majorHAnsi"/>
          <w:szCs w:val="28"/>
        </w:rPr>
        <w:t>2.2.1.1. Đặc điểm</w:t>
      </w:r>
    </w:p>
    <w:p w14:paraId="33F99889" w14:textId="5EB254CD" w:rsidR="00C61B22" w:rsidRPr="00386619" w:rsidRDefault="00C61B22" w:rsidP="000B296B">
      <w:pPr>
        <w:widowControl w:val="0"/>
        <w:spacing w:line="288" w:lineRule="auto"/>
        <w:ind w:left="567" w:firstLine="142"/>
        <w:jc w:val="both"/>
        <w:rPr>
          <w:rFonts w:asciiTheme="majorHAnsi" w:hAnsiTheme="majorHAnsi" w:cstheme="majorHAnsi"/>
          <w:szCs w:val="28"/>
        </w:rPr>
      </w:pPr>
      <w:r w:rsidRPr="00386619">
        <w:rPr>
          <w:rFonts w:asciiTheme="majorHAnsi" w:hAnsiTheme="majorHAnsi" w:cstheme="majorHAnsi"/>
          <w:szCs w:val="28"/>
        </w:rPr>
        <w:t>2.2.1.2. Tính năng</w:t>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szCs w:val="28"/>
        </w:rPr>
        <w:tab/>
      </w:r>
    </w:p>
    <w:p w14:paraId="59BBE868" w14:textId="3FABFCC5" w:rsidR="001C1149"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rPr>
        <w:t>2.2.2. Đặc tính kỹ thuật</w:t>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i/>
          <w:szCs w:val="28"/>
          <w:lang w:val="vi-VN"/>
        </w:rPr>
        <w:t xml:space="preserve"> 2 giờ</w:t>
      </w:r>
    </w:p>
    <w:p w14:paraId="5B3F5684" w14:textId="440CEA0F" w:rsidR="001C1149"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lang w:val="pt-BR"/>
        </w:rPr>
        <w:t>2.2.3. Cấu tạo chung</w:t>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i/>
          <w:szCs w:val="28"/>
          <w:lang w:val="vi-VN"/>
        </w:rPr>
        <w:t xml:space="preserve"> 2 giờ</w:t>
      </w:r>
    </w:p>
    <w:p w14:paraId="5E9A5CA1" w14:textId="3E7C08C8" w:rsidR="001C1149"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rPr>
        <w:t>2.2.4. Hướng dẫn mắc chỉ, sử dụng, vận hành</w:t>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i/>
          <w:szCs w:val="28"/>
          <w:lang w:val="vi-VN"/>
        </w:rPr>
        <w:t xml:space="preserve"> 4 giờ</w:t>
      </w:r>
    </w:p>
    <w:p w14:paraId="42C55B54" w14:textId="027B2E0F" w:rsidR="00C61B22" w:rsidRPr="00386619" w:rsidRDefault="00C61B22" w:rsidP="000B296B">
      <w:pPr>
        <w:widowControl w:val="0"/>
        <w:spacing w:line="288" w:lineRule="auto"/>
        <w:ind w:left="567" w:firstLine="142"/>
        <w:jc w:val="both"/>
        <w:rPr>
          <w:rFonts w:asciiTheme="majorHAnsi" w:hAnsiTheme="majorHAnsi" w:cstheme="majorHAnsi"/>
          <w:szCs w:val="28"/>
        </w:rPr>
      </w:pPr>
      <w:r w:rsidRPr="00386619">
        <w:rPr>
          <w:rFonts w:asciiTheme="majorHAnsi" w:hAnsiTheme="majorHAnsi" w:cstheme="majorHAnsi"/>
          <w:szCs w:val="28"/>
        </w:rPr>
        <w:t>và vệ sinh bảo quản máy</w:t>
      </w:r>
    </w:p>
    <w:p w14:paraId="0E6C56FA" w14:textId="3769B780" w:rsidR="001C1149" w:rsidRPr="00386619" w:rsidRDefault="00C61B22"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szCs w:val="28"/>
        </w:rPr>
        <w:t>2.2.5. Một số sai hỏng thường gặp trong quá</w:t>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szCs w:val="28"/>
        </w:rPr>
        <w:tab/>
      </w:r>
      <w:r w:rsidR="001C1149" w:rsidRPr="00386619">
        <w:rPr>
          <w:rFonts w:asciiTheme="majorHAnsi" w:hAnsiTheme="majorHAnsi" w:cstheme="majorHAnsi"/>
          <w:i/>
          <w:szCs w:val="28"/>
          <w:lang w:val="vi-VN"/>
        </w:rPr>
        <w:t xml:space="preserve"> 2 giờ</w:t>
      </w:r>
    </w:p>
    <w:p w14:paraId="284D84FA" w14:textId="399232AB" w:rsidR="00C61B22" w:rsidRPr="00386619" w:rsidRDefault="00C61B22" w:rsidP="000B296B">
      <w:pPr>
        <w:widowControl w:val="0"/>
        <w:spacing w:line="288" w:lineRule="auto"/>
        <w:ind w:left="567" w:firstLine="142"/>
        <w:jc w:val="both"/>
        <w:rPr>
          <w:rFonts w:asciiTheme="majorHAnsi" w:hAnsiTheme="majorHAnsi" w:cstheme="majorHAnsi"/>
          <w:szCs w:val="28"/>
        </w:rPr>
      </w:pPr>
      <w:r w:rsidRPr="00386619">
        <w:rPr>
          <w:rFonts w:asciiTheme="majorHAnsi" w:hAnsiTheme="majorHAnsi" w:cstheme="majorHAnsi"/>
          <w:szCs w:val="28"/>
        </w:rPr>
        <w:t xml:space="preserve"> trình sử dụng</w:t>
      </w:r>
    </w:p>
    <w:p w14:paraId="53CD482E" w14:textId="6DB170FB" w:rsidR="001C1149" w:rsidRPr="00386619" w:rsidRDefault="001C1149" w:rsidP="000B296B">
      <w:pPr>
        <w:widowControl w:val="0"/>
        <w:spacing w:line="288" w:lineRule="auto"/>
        <w:ind w:left="567" w:firstLine="142"/>
        <w:jc w:val="both"/>
        <w:rPr>
          <w:rFonts w:asciiTheme="majorHAnsi" w:hAnsiTheme="majorHAnsi" w:cstheme="majorHAnsi"/>
          <w:szCs w:val="28"/>
          <w:lang w:val="pt-BR"/>
        </w:rPr>
      </w:pPr>
      <w:r w:rsidRPr="00386619">
        <w:rPr>
          <w:rFonts w:asciiTheme="majorHAnsi" w:hAnsiTheme="majorHAnsi" w:cstheme="majorHAnsi"/>
          <w:i/>
          <w:szCs w:val="28"/>
          <w:lang w:val="vi-VN"/>
        </w:rPr>
        <w:t>Kiểm tra</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t xml:space="preserve"> 1 giờ</w:t>
      </w:r>
    </w:p>
    <w:p w14:paraId="254B92BE" w14:textId="47188183" w:rsidR="001C1149" w:rsidRPr="00386619" w:rsidRDefault="00C27AC3" w:rsidP="00490C7C">
      <w:pPr>
        <w:widowControl w:val="0"/>
        <w:spacing w:line="288" w:lineRule="auto"/>
        <w:jc w:val="both"/>
        <w:rPr>
          <w:rFonts w:asciiTheme="majorHAnsi" w:hAnsiTheme="majorHAnsi" w:cstheme="majorHAnsi"/>
          <w:b/>
          <w:bCs/>
          <w:szCs w:val="28"/>
        </w:rPr>
      </w:pPr>
      <w:r>
        <w:rPr>
          <w:rFonts w:asciiTheme="majorHAnsi" w:hAnsiTheme="majorHAnsi" w:cstheme="majorHAnsi"/>
          <w:b/>
          <w:bCs/>
          <w:szCs w:val="28"/>
        </w:rPr>
        <w:t>Bài</w:t>
      </w:r>
      <w:r w:rsidR="00C61B22" w:rsidRPr="00386619">
        <w:rPr>
          <w:rFonts w:asciiTheme="majorHAnsi" w:hAnsiTheme="majorHAnsi" w:cstheme="majorHAnsi"/>
          <w:b/>
          <w:bCs/>
          <w:szCs w:val="28"/>
        </w:rPr>
        <w:t xml:space="preserve"> 3: Thiết bị chuyên dùng</w:t>
      </w:r>
      <w:r w:rsidR="00C61B22" w:rsidRPr="00386619">
        <w:rPr>
          <w:rFonts w:asciiTheme="majorHAnsi" w:hAnsiTheme="majorHAnsi" w:cstheme="majorHAnsi"/>
          <w:b/>
          <w:bCs/>
          <w:szCs w:val="28"/>
        </w:rPr>
        <w:tab/>
      </w:r>
      <w:r w:rsidR="00C61B22" w:rsidRPr="00386619">
        <w:rPr>
          <w:rFonts w:asciiTheme="majorHAnsi" w:hAnsiTheme="majorHAnsi" w:cstheme="majorHAnsi"/>
          <w:b/>
          <w:bCs/>
          <w:szCs w:val="28"/>
        </w:rPr>
        <w:tab/>
      </w:r>
      <w:r w:rsidR="00C61B22" w:rsidRPr="00386619">
        <w:rPr>
          <w:rFonts w:asciiTheme="majorHAnsi" w:hAnsiTheme="majorHAnsi" w:cstheme="majorHAnsi"/>
          <w:b/>
          <w:bCs/>
          <w:szCs w:val="28"/>
        </w:rPr>
        <w:tab/>
      </w:r>
      <w:r w:rsidR="00C61B22" w:rsidRPr="00386619">
        <w:rPr>
          <w:rFonts w:asciiTheme="majorHAnsi" w:hAnsiTheme="majorHAnsi" w:cstheme="majorHAnsi"/>
          <w:b/>
          <w:bCs/>
          <w:szCs w:val="28"/>
        </w:rPr>
        <w:tab/>
      </w:r>
    </w:p>
    <w:p w14:paraId="40F32E08" w14:textId="5ABA7D16" w:rsidR="00C61B22" w:rsidRPr="00386619" w:rsidRDefault="009C0973" w:rsidP="00490C7C">
      <w:pPr>
        <w:widowControl w:val="0"/>
        <w:spacing w:line="288" w:lineRule="auto"/>
        <w:jc w:val="right"/>
        <w:rPr>
          <w:rFonts w:asciiTheme="majorHAnsi" w:hAnsiTheme="majorHAnsi" w:cstheme="majorHAnsi"/>
          <w:bCs/>
          <w:szCs w:val="28"/>
          <w:lang w:val="vi-VN"/>
        </w:rPr>
      </w:pPr>
      <w:r>
        <w:rPr>
          <w:i/>
          <w:iCs/>
          <w:szCs w:val="28"/>
        </w:rPr>
        <w:t>Thời gian:</w:t>
      </w:r>
      <w:r w:rsidRPr="001108D8">
        <w:rPr>
          <w:i/>
          <w:iCs/>
          <w:szCs w:val="28"/>
        </w:rPr>
        <w:t xml:space="preserve">  </w:t>
      </w:r>
      <w:r w:rsidR="00C61B22" w:rsidRPr="00386619">
        <w:rPr>
          <w:rFonts w:asciiTheme="majorHAnsi" w:hAnsiTheme="majorHAnsi" w:cstheme="majorHAnsi"/>
          <w:bCs/>
          <w:i/>
          <w:szCs w:val="28"/>
          <w:lang w:val="pt-BR"/>
        </w:rPr>
        <w:t xml:space="preserve"> 55 giờ</w:t>
      </w:r>
      <w:r w:rsidR="001C1149" w:rsidRPr="00386619">
        <w:rPr>
          <w:rFonts w:asciiTheme="majorHAnsi" w:hAnsiTheme="majorHAnsi" w:cstheme="majorHAnsi"/>
          <w:bCs/>
          <w:i/>
          <w:szCs w:val="28"/>
          <w:lang w:val="vi-VN"/>
        </w:rPr>
        <w:t xml:space="preserve"> (LT: 19 giờ; TH: 35giờ; KT: 1 giờ)</w:t>
      </w:r>
    </w:p>
    <w:p w14:paraId="4C39C01F" w14:textId="6FA71552" w:rsidR="00C61B22" w:rsidRPr="00386619" w:rsidRDefault="001C1149"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 xml:space="preserve">1. Mục tiêu của </w:t>
      </w:r>
      <w:r w:rsidR="00BD3023">
        <w:rPr>
          <w:rFonts w:asciiTheme="majorHAnsi" w:hAnsiTheme="majorHAnsi" w:cstheme="majorHAnsi"/>
          <w:szCs w:val="28"/>
          <w:lang w:val="pt-BR"/>
        </w:rPr>
        <w:t>bài</w:t>
      </w:r>
      <w:r w:rsidR="00C61B22" w:rsidRPr="00386619">
        <w:rPr>
          <w:rFonts w:asciiTheme="majorHAnsi" w:hAnsiTheme="majorHAnsi" w:cstheme="majorHAnsi"/>
          <w:szCs w:val="28"/>
          <w:lang w:val="pt-BR"/>
        </w:rPr>
        <w:t>:</w:t>
      </w:r>
    </w:p>
    <w:p w14:paraId="5E8C4F95" w14:textId="77777777" w:rsidR="00C61B22" w:rsidRPr="00386619" w:rsidRDefault="00C61B22" w:rsidP="00490C7C">
      <w:pPr>
        <w:pStyle w:val="Heading1"/>
        <w:keepNext w:val="0"/>
        <w:widowControl w:val="0"/>
        <w:spacing w:line="288" w:lineRule="auto"/>
        <w:ind w:firstLine="567"/>
        <w:rPr>
          <w:rFonts w:asciiTheme="majorHAnsi" w:hAnsiTheme="majorHAnsi" w:cstheme="majorHAnsi"/>
          <w:szCs w:val="28"/>
          <w:lang w:val="nl-NL"/>
        </w:rPr>
      </w:pPr>
      <w:r w:rsidRPr="00386619">
        <w:rPr>
          <w:rFonts w:asciiTheme="majorHAnsi" w:hAnsiTheme="majorHAnsi" w:cstheme="majorHAnsi"/>
          <w:szCs w:val="28"/>
          <w:lang w:val="nl-NL"/>
        </w:rPr>
        <w:t>- Kiến thức:</w:t>
      </w:r>
    </w:p>
    <w:p w14:paraId="6706126D" w14:textId="77777777" w:rsidR="001F7262" w:rsidRPr="00386619" w:rsidRDefault="00C61B22" w:rsidP="00490C7C">
      <w:pPr>
        <w:pStyle w:val="Heading1"/>
        <w:keepNext w:val="0"/>
        <w:widowControl w:val="0"/>
        <w:spacing w:line="288" w:lineRule="auto"/>
        <w:ind w:left="567"/>
        <w:rPr>
          <w:rFonts w:asciiTheme="majorHAnsi" w:hAnsiTheme="majorHAnsi" w:cstheme="majorHAnsi"/>
          <w:szCs w:val="28"/>
          <w:lang w:val="pt-BR"/>
        </w:rPr>
      </w:pPr>
      <w:r w:rsidRPr="00386619">
        <w:rPr>
          <w:rFonts w:asciiTheme="majorHAnsi" w:hAnsiTheme="majorHAnsi" w:cstheme="majorHAnsi"/>
          <w:szCs w:val="28"/>
          <w:lang w:val="pt-BR"/>
        </w:rPr>
        <w:t xml:space="preserve">+ Trình bày được đặc điểm, đặc tính kỹ </w:t>
      </w:r>
      <w:r w:rsidR="001F7262" w:rsidRPr="00386619">
        <w:rPr>
          <w:rFonts w:asciiTheme="majorHAnsi" w:hAnsiTheme="majorHAnsi" w:cstheme="majorHAnsi"/>
          <w:szCs w:val="28"/>
          <w:lang w:val="pt-BR"/>
        </w:rPr>
        <w:t>thuật, phương pháp vận hành một</w:t>
      </w:r>
    </w:p>
    <w:p w14:paraId="47D5FDAA" w14:textId="6EFDDCBA" w:rsidR="00C61B22" w:rsidRPr="00386619" w:rsidRDefault="00C61B22"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số loại máy thùa khuy, đính cúc, vắt sổ, máy ép mex...</w:t>
      </w:r>
    </w:p>
    <w:p w14:paraId="62BBCA29" w14:textId="77777777" w:rsidR="001F7262" w:rsidRPr="00386619" w:rsidRDefault="00C61B22" w:rsidP="00490C7C">
      <w:pPr>
        <w:pStyle w:val="Heading1"/>
        <w:keepNext w:val="0"/>
        <w:widowControl w:val="0"/>
        <w:spacing w:line="288" w:lineRule="auto"/>
        <w:ind w:left="567"/>
        <w:rPr>
          <w:rFonts w:asciiTheme="majorHAnsi" w:hAnsiTheme="majorHAnsi" w:cstheme="majorHAnsi"/>
          <w:szCs w:val="28"/>
          <w:lang w:val="pt-BR"/>
        </w:rPr>
      </w:pPr>
      <w:r w:rsidRPr="00386619">
        <w:rPr>
          <w:rFonts w:asciiTheme="majorHAnsi" w:hAnsiTheme="majorHAnsi" w:cstheme="majorHAnsi"/>
          <w:szCs w:val="28"/>
          <w:lang w:val="pt-BR"/>
        </w:rPr>
        <w:t xml:space="preserve">+ Phân tích được nguyên lý hoạt động của </w:t>
      </w:r>
      <w:r w:rsidR="001F7262" w:rsidRPr="00386619">
        <w:rPr>
          <w:rFonts w:asciiTheme="majorHAnsi" w:hAnsiTheme="majorHAnsi" w:cstheme="majorHAnsi"/>
          <w:szCs w:val="28"/>
          <w:lang w:val="pt-BR"/>
        </w:rPr>
        <w:t>một số loại máy thùa khuy, đính</w:t>
      </w:r>
    </w:p>
    <w:p w14:paraId="77714A3B" w14:textId="59476BD2" w:rsidR="00C61B22" w:rsidRPr="00386619" w:rsidRDefault="00C61B22"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cúc, vắt sổ, máy ép mex...</w:t>
      </w:r>
    </w:p>
    <w:p w14:paraId="5039B3B7" w14:textId="77777777" w:rsidR="00C61B22" w:rsidRPr="00386619" w:rsidRDefault="00C61B22" w:rsidP="00490C7C">
      <w:pPr>
        <w:pStyle w:val="Heading1"/>
        <w:keepNext w:val="0"/>
        <w:widowControl w:val="0"/>
        <w:spacing w:line="288"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Kỹ năng:</w:t>
      </w:r>
    </w:p>
    <w:p w14:paraId="4B375D48" w14:textId="77777777" w:rsidR="001F7262" w:rsidRPr="00386619" w:rsidRDefault="00C61B22" w:rsidP="00490C7C">
      <w:pPr>
        <w:pStyle w:val="Heading1"/>
        <w:keepNext w:val="0"/>
        <w:widowControl w:val="0"/>
        <w:spacing w:line="288" w:lineRule="auto"/>
        <w:ind w:left="567"/>
        <w:rPr>
          <w:rFonts w:asciiTheme="majorHAnsi" w:hAnsiTheme="majorHAnsi" w:cstheme="majorHAnsi"/>
          <w:szCs w:val="28"/>
          <w:lang w:val="pt-BR"/>
        </w:rPr>
      </w:pPr>
      <w:r w:rsidRPr="00386619">
        <w:rPr>
          <w:rFonts w:asciiTheme="majorHAnsi" w:hAnsiTheme="majorHAnsi" w:cstheme="majorHAnsi"/>
          <w:szCs w:val="28"/>
          <w:lang w:val="pt-BR"/>
        </w:rPr>
        <w:t>+ Sử dụng, vận hành được một số loại m</w:t>
      </w:r>
      <w:r w:rsidR="001F7262" w:rsidRPr="00386619">
        <w:rPr>
          <w:rFonts w:asciiTheme="majorHAnsi" w:hAnsiTheme="majorHAnsi" w:cstheme="majorHAnsi"/>
          <w:szCs w:val="28"/>
          <w:lang w:val="pt-BR"/>
        </w:rPr>
        <w:t>áy thùa khuy, đính cúc, vắt sổ,</w:t>
      </w:r>
    </w:p>
    <w:p w14:paraId="50B05E1A" w14:textId="26026ECC" w:rsidR="00C61B22" w:rsidRPr="00386619" w:rsidRDefault="00C61B22"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máy ép mex...đúng quy trình kỹ thuật, đảm bảo an toàn;</w:t>
      </w:r>
    </w:p>
    <w:p w14:paraId="1916F77F" w14:textId="77777777" w:rsidR="00C61B22" w:rsidRPr="00386619" w:rsidRDefault="00C61B22" w:rsidP="00490C7C">
      <w:pPr>
        <w:widowControl w:val="0"/>
        <w:spacing w:line="288" w:lineRule="auto"/>
        <w:ind w:firstLine="567"/>
        <w:jc w:val="both"/>
        <w:rPr>
          <w:rFonts w:asciiTheme="majorHAnsi" w:hAnsiTheme="majorHAnsi" w:cstheme="majorHAnsi"/>
          <w:szCs w:val="28"/>
          <w:lang w:val="pt-BR"/>
        </w:rPr>
      </w:pPr>
      <w:r w:rsidRPr="00386619">
        <w:rPr>
          <w:rFonts w:asciiTheme="majorHAnsi" w:hAnsiTheme="majorHAnsi" w:cstheme="majorHAnsi"/>
          <w:szCs w:val="28"/>
          <w:lang w:val="pt-BR"/>
        </w:rPr>
        <w:t>+ Vệ sinh bảo quản được máy trong quá trình sử dụng;</w:t>
      </w:r>
    </w:p>
    <w:p w14:paraId="212173C4" w14:textId="77777777" w:rsidR="00C61B22" w:rsidRPr="00386619" w:rsidRDefault="00C61B22" w:rsidP="00490C7C">
      <w:pPr>
        <w:pStyle w:val="Heading1"/>
        <w:keepNext w:val="0"/>
        <w:widowControl w:val="0"/>
        <w:spacing w:line="288"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xml:space="preserve">- </w:t>
      </w:r>
      <w:r w:rsidRPr="00386619">
        <w:rPr>
          <w:rFonts w:asciiTheme="majorHAnsi" w:hAnsiTheme="majorHAnsi" w:cstheme="majorHAnsi"/>
          <w:szCs w:val="28"/>
          <w:lang w:val="vi-VN"/>
        </w:rPr>
        <w:t>Năng lực tự chủ và trách nhiệm:</w:t>
      </w:r>
    </w:p>
    <w:p w14:paraId="1B62FBA0" w14:textId="77777777" w:rsidR="00C61B22" w:rsidRPr="00386619" w:rsidRDefault="00C61B22" w:rsidP="00490C7C">
      <w:pPr>
        <w:pStyle w:val="Heading1"/>
        <w:keepNext w:val="0"/>
        <w:widowControl w:val="0"/>
        <w:spacing w:line="288"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Nghiêm túc, sáng tạo trong học tập.</w:t>
      </w:r>
    </w:p>
    <w:p w14:paraId="12B51973" w14:textId="77777777" w:rsidR="001F7262" w:rsidRPr="00386619" w:rsidRDefault="00C61B22" w:rsidP="00490C7C">
      <w:pPr>
        <w:pStyle w:val="Heading1"/>
        <w:keepNext w:val="0"/>
        <w:widowControl w:val="0"/>
        <w:spacing w:line="288" w:lineRule="auto"/>
        <w:ind w:left="567"/>
        <w:rPr>
          <w:rFonts w:asciiTheme="majorHAnsi" w:hAnsiTheme="majorHAnsi" w:cstheme="majorHAnsi"/>
          <w:szCs w:val="28"/>
          <w:lang w:val="pt-BR"/>
        </w:rPr>
      </w:pPr>
      <w:r w:rsidRPr="00386619">
        <w:rPr>
          <w:rFonts w:asciiTheme="majorHAnsi" w:hAnsiTheme="majorHAnsi" w:cstheme="majorHAnsi"/>
          <w:szCs w:val="28"/>
          <w:lang w:val="pt-BR"/>
        </w:rPr>
        <w:lastRenderedPageBreak/>
        <w:t>+ Rèn luyện tính cẩn thận, có ý thức t</w:t>
      </w:r>
      <w:r w:rsidR="001F7262" w:rsidRPr="00386619">
        <w:rPr>
          <w:rFonts w:asciiTheme="majorHAnsi" w:hAnsiTheme="majorHAnsi" w:cstheme="majorHAnsi"/>
          <w:szCs w:val="28"/>
          <w:lang w:val="pt-BR"/>
        </w:rPr>
        <w:t>iết kiệm và bảo đảm an toàn cho</w:t>
      </w:r>
    </w:p>
    <w:p w14:paraId="3F5BDF4C" w14:textId="489E14BD" w:rsidR="00C61B22" w:rsidRPr="00386619" w:rsidRDefault="00C61B22"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người sử dụng và thiết bị.</w:t>
      </w:r>
    </w:p>
    <w:p w14:paraId="42924CF6" w14:textId="77777777" w:rsidR="00C61B22"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 Nội dung bài:</w:t>
      </w:r>
    </w:p>
    <w:p w14:paraId="019F57DB" w14:textId="77777777" w:rsidR="00C61B22"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2.1. Máy vắt sổ</w:t>
      </w:r>
    </w:p>
    <w:p w14:paraId="2E306497" w14:textId="2BB1900C" w:rsidR="001C1149"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2.1.1. Tính năng, tác dụng</w:t>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3</w:t>
      </w:r>
      <w:r w:rsidR="001C1149" w:rsidRPr="00386619">
        <w:rPr>
          <w:rFonts w:asciiTheme="majorHAnsi" w:hAnsiTheme="majorHAnsi" w:cstheme="majorHAnsi"/>
          <w:i/>
          <w:szCs w:val="28"/>
          <w:lang w:val="vi-VN"/>
        </w:rPr>
        <w:t xml:space="preserve"> giờ</w:t>
      </w:r>
    </w:p>
    <w:p w14:paraId="299359CC" w14:textId="55EFE27E" w:rsidR="001C1149"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2.1.2. Đặc tính kỹ thuật</w:t>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i/>
          <w:szCs w:val="28"/>
          <w:lang w:val="vi-VN"/>
        </w:rPr>
        <w:t xml:space="preserve"> </w:t>
      </w:r>
      <w:r w:rsidR="00365313" w:rsidRPr="00386619">
        <w:rPr>
          <w:rFonts w:asciiTheme="majorHAnsi" w:hAnsiTheme="majorHAnsi" w:cstheme="majorHAnsi"/>
          <w:i/>
          <w:szCs w:val="28"/>
          <w:lang w:val="vi-VN"/>
        </w:rPr>
        <w:t>4</w:t>
      </w:r>
      <w:r w:rsidR="001C1149" w:rsidRPr="00386619">
        <w:rPr>
          <w:rFonts w:asciiTheme="majorHAnsi" w:hAnsiTheme="majorHAnsi" w:cstheme="majorHAnsi"/>
          <w:i/>
          <w:szCs w:val="28"/>
          <w:lang w:val="vi-VN"/>
        </w:rPr>
        <w:t xml:space="preserve"> giờ</w:t>
      </w:r>
    </w:p>
    <w:p w14:paraId="203332C8" w14:textId="6ED0D636" w:rsidR="001C1149"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2.1.3. Cấu tạo chung</w:t>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i/>
          <w:szCs w:val="28"/>
          <w:lang w:val="vi-VN"/>
        </w:rPr>
        <w:t xml:space="preserve"> 5 giờ</w:t>
      </w:r>
    </w:p>
    <w:p w14:paraId="118CFD75" w14:textId="5CB6B8AC" w:rsidR="001C1149"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2.1.4. Hướng dẫn mắc chỉ, phương pháp sử dụng,</w:t>
      </w:r>
      <w:r w:rsidR="001C1149" w:rsidRPr="00386619">
        <w:rPr>
          <w:rFonts w:asciiTheme="majorHAnsi" w:hAnsiTheme="majorHAnsi" w:cstheme="majorHAnsi"/>
          <w:szCs w:val="28"/>
          <w:lang w:val="pt-BR"/>
        </w:rPr>
        <w:tab/>
      </w:r>
      <w:r w:rsidR="001C1149" w:rsidRPr="00386619">
        <w:rPr>
          <w:rFonts w:asciiTheme="majorHAnsi" w:hAnsiTheme="majorHAnsi" w:cstheme="majorHAnsi"/>
          <w:szCs w:val="28"/>
          <w:lang w:val="pt-BR"/>
        </w:rPr>
        <w:tab/>
      </w:r>
      <w:r w:rsidR="001C1149" w:rsidRPr="00386619">
        <w:rPr>
          <w:rFonts w:asciiTheme="majorHAnsi" w:hAnsiTheme="majorHAnsi" w:cstheme="majorHAnsi"/>
          <w:i/>
          <w:szCs w:val="28"/>
          <w:lang w:val="vi-VN"/>
        </w:rPr>
        <w:t xml:space="preserve"> 8 giờ</w:t>
      </w:r>
    </w:p>
    <w:p w14:paraId="0F63747D" w14:textId="098F80AB" w:rsidR="001C1149"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 xml:space="preserve"> vận hành và vệ</w:t>
      </w:r>
      <w:r w:rsidR="001C1149" w:rsidRPr="00386619">
        <w:rPr>
          <w:rFonts w:asciiTheme="majorHAnsi" w:hAnsiTheme="majorHAnsi" w:cstheme="majorHAnsi"/>
          <w:szCs w:val="28"/>
          <w:lang w:val="pt-BR"/>
        </w:rPr>
        <w:t xml:space="preserve"> </w:t>
      </w:r>
      <w:r w:rsidRPr="00386619">
        <w:rPr>
          <w:rFonts w:asciiTheme="majorHAnsi" w:hAnsiTheme="majorHAnsi" w:cstheme="majorHAnsi"/>
          <w:szCs w:val="28"/>
          <w:lang w:val="pt-BR"/>
        </w:rPr>
        <w:t>sinh bả</w:t>
      </w:r>
      <w:r w:rsidR="001C1149" w:rsidRPr="00386619">
        <w:rPr>
          <w:rFonts w:asciiTheme="majorHAnsi" w:hAnsiTheme="majorHAnsi" w:cstheme="majorHAnsi"/>
          <w:szCs w:val="28"/>
          <w:lang w:val="pt-BR"/>
        </w:rPr>
        <w:t>o</w:t>
      </w:r>
      <w:r w:rsidR="001C1149" w:rsidRPr="00386619">
        <w:rPr>
          <w:rFonts w:asciiTheme="majorHAnsi" w:hAnsiTheme="majorHAnsi" w:cstheme="majorHAnsi"/>
          <w:szCs w:val="28"/>
          <w:lang w:val="vi-VN"/>
        </w:rPr>
        <w:t xml:space="preserve"> </w:t>
      </w:r>
      <w:r w:rsidRPr="00386619">
        <w:rPr>
          <w:rFonts w:asciiTheme="majorHAnsi" w:hAnsiTheme="majorHAnsi" w:cstheme="majorHAnsi"/>
          <w:szCs w:val="28"/>
          <w:lang w:val="pt-BR"/>
        </w:rPr>
        <w:t>quản máy</w:t>
      </w:r>
    </w:p>
    <w:p w14:paraId="52D6668A"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2.2. Máy thùa khuy</w:t>
      </w:r>
    </w:p>
    <w:p w14:paraId="0628B106" w14:textId="68D77D6B" w:rsidR="00C61B22"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2.2.1. Tính năng, tác dụng</w:t>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2 giờ</w:t>
      </w:r>
    </w:p>
    <w:p w14:paraId="404925E6" w14:textId="2DF35108"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2.2.2. Phương pháp sử dụng, vận hành và vệ  sinh</w:t>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5 giờ</w:t>
      </w:r>
    </w:p>
    <w:p w14:paraId="621BF471" w14:textId="1ADAD75B"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bảo quản máy</w:t>
      </w:r>
    </w:p>
    <w:p w14:paraId="657D74E8"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2.3. Máy đính cúc</w:t>
      </w:r>
    </w:p>
    <w:p w14:paraId="3039214A" w14:textId="6A786D9B"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2.3.1. Tính năng, tác dụng</w:t>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2 giờ</w:t>
      </w:r>
    </w:p>
    <w:p w14:paraId="264C3F9D" w14:textId="2911BB03"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2.3.2. Phương pháp sử dụng, vận hành và vệ</w:t>
      </w:r>
      <w:r w:rsidR="00365313" w:rsidRPr="00386619">
        <w:rPr>
          <w:rFonts w:asciiTheme="majorHAnsi" w:hAnsiTheme="majorHAnsi" w:cstheme="majorHAnsi"/>
          <w:szCs w:val="28"/>
          <w:lang w:val="pt-BR"/>
        </w:rPr>
        <w:t xml:space="preserve"> </w:t>
      </w:r>
      <w:r w:rsidRPr="00386619">
        <w:rPr>
          <w:rFonts w:asciiTheme="majorHAnsi" w:hAnsiTheme="majorHAnsi" w:cstheme="majorHAnsi"/>
          <w:szCs w:val="28"/>
          <w:lang w:val="pt-BR"/>
        </w:rPr>
        <w:t xml:space="preserve">sinh </w:t>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5 giờ</w:t>
      </w:r>
    </w:p>
    <w:p w14:paraId="683DA230" w14:textId="155E1B43"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bảo quản máy</w:t>
      </w:r>
    </w:p>
    <w:p w14:paraId="1F8401C0"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2.4. Máy ép mex</w:t>
      </w:r>
    </w:p>
    <w:p w14:paraId="6F9C8D0B" w14:textId="2840248E"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2.4.1. Tính năng, tác dụng</w:t>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1 giờ</w:t>
      </w:r>
    </w:p>
    <w:p w14:paraId="0C7E8BE7" w14:textId="3FC7137C"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2.4.2. Phương pháp sử dụng, vận hành và vệ</w:t>
      </w:r>
      <w:r w:rsidR="00365313" w:rsidRPr="00386619">
        <w:rPr>
          <w:rFonts w:asciiTheme="majorHAnsi" w:hAnsiTheme="majorHAnsi" w:cstheme="majorHAnsi"/>
          <w:szCs w:val="28"/>
          <w:lang w:val="pt-BR"/>
        </w:rPr>
        <w:t xml:space="preserve"> </w:t>
      </w:r>
      <w:r w:rsidRPr="00386619">
        <w:rPr>
          <w:rFonts w:asciiTheme="majorHAnsi" w:hAnsiTheme="majorHAnsi" w:cstheme="majorHAnsi"/>
          <w:szCs w:val="28"/>
          <w:lang w:val="pt-BR"/>
        </w:rPr>
        <w:t xml:space="preserve">sinh </w:t>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3 giờ</w:t>
      </w:r>
    </w:p>
    <w:p w14:paraId="18272B13" w14:textId="66E42B3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bảo quản máy</w:t>
      </w:r>
    </w:p>
    <w:p w14:paraId="31AC3B0A"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2.5. Máy cắt</w:t>
      </w:r>
    </w:p>
    <w:p w14:paraId="537A6EA0" w14:textId="534342DA"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2.5.1. Tính năng, tác dụng</w:t>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1 giờ</w:t>
      </w:r>
    </w:p>
    <w:p w14:paraId="4DCA9A8D" w14:textId="566897FC"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2.5.2. Hướng dẫn vận hành và vệ sinh bảo quản máy</w:t>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3 giờ</w:t>
      </w:r>
    </w:p>
    <w:p w14:paraId="4EAE56DF"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2.6. Thiết bị là hơi</w:t>
      </w:r>
    </w:p>
    <w:p w14:paraId="55E7C3DE" w14:textId="059B82E1"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2.6.1. Tính năng, tác dụng</w:t>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1 giờ</w:t>
      </w:r>
    </w:p>
    <w:p w14:paraId="3603FD52" w14:textId="39F8AD88"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2.6.2. Hướng dẫn vận hành và vệ sinh bảo quản máy</w:t>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3 giờ</w:t>
      </w:r>
    </w:p>
    <w:p w14:paraId="3A37F500"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2.7. Máy trần đè Kansai</w:t>
      </w:r>
    </w:p>
    <w:p w14:paraId="16079D75" w14:textId="1426124D"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2.7.1. Tính năng, tác dụng</w:t>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1 giờ</w:t>
      </w:r>
    </w:p>
    <w:p w14:paraId="6000D6FB" w14:textId="1398C9ED"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2.7.2. Hướng dẫn vận hành và vệ sinh bảo quản máy</w:t>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3 giờ</w:t>
      </w:r>
    </w:p>
    <w:p w14:paraId="71C082B2" w14:textId="77777777" w:rsidR="00C61B22" w:rsidRPr="00386619" w:rsidRDefault="00C61B22" w:rsidP="00490C7C">
      <w:pPr>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2.8. Máy đính bọ</w:t>
      </w:r>
    </w:p>
    <w:p w14:paraId="68656B89" w14:textId="6787342E" w:rsidR="00365313" w:rsidRPr="00386619" w:rsidRDefault="00C61B22"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2.8.1. Tính năng, tác dụng</w:t>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1 giờ</w:t>
      </w:r>
    </w:p>
    <w:p w14:paraId="5CB27183" w14:textId="48E9B38F" w:rsidR="00365313" w:rsidRPr="00386619" w:rsidRDefault="00C61B22" w:rsidP="00490C7C">
      <w:pPr>
        <w:widowControl w:val="0"/>
        <w:spacing w:line="288" w:lineRule="auto"/>
        <w:jc w:val="both"/>
        <w:rPr>
          <w:rFonts w:asciiTheme="majorHAnsi" w:hAnsiTheme="majorHAnsi" w:cstheme="majorHAnsi"/>
          <w:i/>
          <w:szCs w:val="28"/>
          <w:lang w:val="vi-VN"/>
        </w:rPr>
      </w:pPr>
      <w:r w:rsidRPr="00386619">
        <w:rPr>
          <w:rFonts w:asciiTheme="majorHAnsi" w:hAnsiTheme="majorHAnsi" w:cstheme="majorHAnsi"/>
          <w:szCs w:val="28"/>
          <w:lang w:val="pt-BR"/>
        </w:rPr>
        <w:t>2.8.2. Hướng dẫn vận hành và vệ sinh bảo quản máy</w:t>
      </w:r>
      <w:r w:rsidR="00365313" w:rsidRPr="00386619">
        <w:rPr>
          <w:rFonts w:asciiTheme="majorHAnsi" w:hAnsiTheme="majorHAnsi" w:cstheme="majorHAnsi"/>
          <w:szCs w:val="28"/>
          <w:lang w:val="pt-BR"/>
        </w:rPr>
        <w:tab/>
      </w:r>
      <w:r w:rsidR="00365313" w:rsidRPr="00386619">
        <w:rPr>
          <w:rFonts w:asciiTheme="majorHAnsi" w:hAnsiTheme="majorHAnsi" w:cstheme="majorHAnsi"/>
          <w:i/>
          <w:szCs w:val="28"/>
          <w:lang w:val="vi-VN"/>
        </w:rPr>
        <w:t xml:space="preserve"> 3 giờ</w:t>
      </w:r>
    </w:p>
    <w:p w14:paraId="17CF2864" w14:textId="489A4F8A" w:rsidR="00365313" w:rsidRPr="00386619" w:rsidRDefault="00365313" w:rsidP="00490C7C">
      <w:pPr>
        <w:widowControl w:val="0"/>
        <w:spacing w:line="288" w:lineRule="auto"/>
        <w:jc w:val="both"/>
        <w:rPr>
          <w:rFonts w:asciiTheme="majorHAnsi" w:hAnsiTheme="majorHAnsi" w:cstheme="majorHAnsi"/>
          <w:szCs w:val="28"/>
          <w:lang w:val="pt-BR"/>
        </w:rPr>
      </w:pPr>
      <w:r w:rsidRPr="00386619">
        <w:rPr>
          <w:rFonts w:asciiTheme="majorHAnsi" w:hAnsiTheme="majorHAnsi" w:cstheme="majorHAnsi"/>
          <w:i/>
          <w:szCs w:val="28"/>
          <w:lang w:val="vi-VN"/>
        </w:rPr>
        <w:t>Kiểm tra</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t xml:space="preserve"> 1 giờ</w:t>
      </w:r>
    </w:p>
    <w:p w14:paraId="2AC81199" w14:textId="77777777" w:rsidR="00365313" w:rsidRPr="00386619" w:rsidRDefault="00365313"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IV. Điều kiện thực hiện mô-đun:</w:t>
      </w:r>
    </w:p>
    <w:p w14:paraId="5857E9EE" w14:textId="77777777" w:rsidR="00365313" w:rsidRPr="00386619" w:rsidRDefault="00365313"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lastRenderedPageBreak/>
        <w:t>1. Phòng học chuyên môn hóa, nhà xưởng: Phòng thực hành may có đầy đủ trang thiết bị, đảm bảo về ánh sáng, độ ồn và thông thoáng đảm bảo an toàn về phòng cháy, nổ.</w:t>
      </w:r>
    </w:p>
    <w:p w14:paraId="3FB63703" w14:textId="77777777" w:rsidR="00365313" w:rsidRPr="00386619" w:rsidRDefault="00365313" w:rsidP="00490C7C">
      <w:pPr>
        <w:spacing w:before="120" w:after="120"/>
        <w:jc w:val="both"/>
        <w:rPr>
          <w:rFonts w:asciiTheme="majorHAnsi" w:hAnsiTheme="majorHAnsi" w:cstheme="majorHAnsi"/>
          <w:szCs w:val="28"/>
          <w:lang w:val="nb-NO"/>
        </w:rPr>
      </w:pPr>
      <w:r w:rsidRPr="00386619">
        <w:rPr>
          <w:rFonts w:asciiTheme="majorHAnsi" w:hAnsiTheme="majorHAnsi" w:cstheme="majorHAnsi"/>
          <w:szCs w:val="28"/>
          <w:lang w:val="nb-NO"/>
        </w:rPr>
        <w:t>2. Trang thiết bị máy móc</w:t>
      </w:r>
    </w:p>
    <w:p w14:paraId="4C6948FA" w14:textId="77777777" w:rsidR="00365313" w:rsidRPr="00386619" w:rsidRDefault="00365313" w:rsidP="00490C7C">
      <w:pPr>
        <w:spacing w:before="120" w:after="120"/>
        <w:ind w:firstLine="720"/>
        <w:jc w:val="both"/>
        <w:rPr>
          <w:rFonts w:asciiTheme="majorHAnsi" w:hAnsiTheme="majorHAnsi" w:cstheme="majorHAnsi"/>
          <w:szCs w:val="28"/>
          <w:lang w:val="nb-NO"/>
        </w:rPr>
      </w:pPr>
      <w:r w:rsidRPr="00386619">
        <w:rPr>
          <w:rFonts w:asciiTheme="majorHAnsi" w:hAnsiTheme="majorHAnsi" w:cstheme="majorHAnsi"/>
          <w:szCs w:val="28"/>
          <w:lang w:val="nb-NO"/>
        </w:rPr>
        <w:t xml:space="preserve">- Máy tính, máy chiếu, </w:t>
      </w:r>
    </w:p>
    <w:p w14:paraId="7E218552" w14:textId="6B25EFD6" w:rsidR="00365313" w:rsidRPr="00490C7C" w:rsidRDefault="00365313" w:rsidP="00490C7C">
      <w:pPr>
        <w:spacing w:before="120" w:after="120"/>
        <w:ind w:firstLine="720"/>
        <w:jc w:val="both"/>
        <w:rPr>
          <w:rFonts w:asciiTheme="majorHAnsi" w:hAnsiTheme="majorHAnsi" w:cstheme="majorHAnsi"/>
          <w:spacing w:val="-8"/>
          <w:szCs w:val="28"/>
          <w:lang w:val="vi-VN"/>
        </w:rPr>
      </w:pPr>
      <w:r w:rsidRPr="00490C7C">
        <w:rPr>
          <w:rFonts w:asciiTheme="majorHAnsi" w:hAnsiTheme="majorHAnsi" w:cstheme="majorHAnsi"/>
          <w:spacing w:val="-8"/>
          <w:szCs w:val="28"/>
          <w:lang w:val="nb-NO"/>
        </w:rPr>
        <w:t>- Máy may 1 kim, vắt sổ, máy thùa khuy, máy đính cúc, máy di bọ, ép mex</w:t>
      </w:r>
      <w:r w:rsidRPr="00490C7C">
        <w:rPr>
          <w:rFonts w:asciiTheme="majorHAnsi" w:hAnsiTheme="majorHAnsi" w:cstheme="majorHAnsi"/>
          <w:spacing w:val="-8"/>
          <w:szCs w:val="28"/>
          <w:lang w:val="vi-VN"/>
        </w:rPr>
        <w:t>....</w:t>
      </w:r>
    </w:p>
    <w:p w14:paraId="67048735" w14:textId="77777777" w:rsidR="00365313" w:rsidRPr="00386619" w:rsidRDefault="00365313" w:rsidP="00490C7C">
      <w:pPr>
        <w:spacing w:before="120" w:after="120"/>
        <w:jc w:val="both"/>
        <w:rPr>
          <w:rFonts w:asciiTheme="majorHAnsi" w:hAnsiTheme="majorHAnsi" w:cstheme="majorHAnsi"/>
          <w:szCs w:val="28"/>
          <w:lang w:val="nb-NO"/>
        </w:rPr>
      </w:pPr>
      <w:r w:rsidRPr="00386619">
        <w:rPr>
          <w:rFonts w:asciiTheme="majorHAnsi" w:hAnsiTheme="majorHAnsi" w:cstheme="majorHAnsi"/>
          <w:szCs w:val="28"/>
          <w:lang w:val="nb-NO"/>
        </w:rPr>
        <w:t xml:space="preserve">3. Học liệu, dụng cụ, nguyên vật liệu:  </w:t>
      </w:r>
    </w:p>
    <w:p w14:paraId="33C3F62A" w14:textId="77777777" w:rsidR="00365313" w:rsidRPr="00386619" w:rsidRDefault="00365313" w:rsidP="00490C7C">
      <w:pPr>
        <w:spacing w:before="120" w:after="120"/>
        <w:ind w:firstLine="720"/>
        <w:jc w:val="both"/>
        <w:rPr>
          <w:rFonts w:asciiTheme="majorHAnsi" w:hAnsiTheme="majorHAnsi" w:cstheme="majorHAnsi"/>
          <w:szCs w:val="28"/>
          <w:lang w:val="nb-NO"/>
        </w:rPr>
      </w:pPr>
      <w:r w:rsidRPr="00386619">
        <w:rPr>
          <w:rFonts w:asciiTheme="majorHAnsi" w:hAnsiTheme="majorHAnsi" w:cstheme="majorHAnsi"/>
          <w:szCs w:val="28"/>
          <w:lang w:val="nb-NO"/>
        </w:rPr>
        <w:t>- Học liệu: Giáo trình, hệ thống bài tập, phiếu kiểm tra;</w:t>
      </w:r>
    </w:p>
    <w:p w14:paraId="7FC77109" w14:textId="77777777" w:rsidR="00365313" w:rsidRPr="00386619" w:rsidRDefault="00365313" w:rsidP="00490C7C">
      <w:pPr>
        <w:spacing w:before="120" w:after="120"/>
        <w:ind w:firstLine="720"/>
        <w:jc w:val="both"/>
        <w:rPr>
          <w:rFonts w:asciiTheme="majorHAnsi" w:hAnsiTheme="majorHAnsi" w:cstheme="majorHAnsi"/>
          <w:spacing w:val="-2"/>
          <w:szCs w:val="28"/>
          <w:lang w:val="nb-NO"/>
        </w:rPr>
      </w:pPr>
      <w:r w:rsidRPr="00386619">
        <w:rPr>
          <w:rFonts w:asciiTheme="majorHAnsi" w:hAnsiTheme="majorHAnsi" w:cstheme="majorHAnsi"/>
          <w:spacing w:val="-2"/>
          <w:szCs w:val="28"/>
          <w:lang w:val="nb-NO"/>
        </w:rPr>
        <w:t>- Dụng cụ: Tua vít to, tua vít nhỏ, ốc vít, kính núp, Bàn là, kéo, thước, cữ gá, đèn pin.</w:t>
      </w:r>
    </w:p>
    <w:p w14:paraId="214866EC" w14:textId="77777777" w:rsidR="00365313" w:rsidRPr="00386619" w:rsidRDefault="00365313" w:rsidP="00490C7C">
      <w:pPr>
        <w:spacing w:before="120" w:after="120"/>
        <w:ind w:firstLine="720"/>
        <w:jc w:val="both"/>
        <w:rPr>
          <w:rFonts w:asciiTheme="majorHAnsi" w:hAnsiTheme="majorHAnsi" w:cstheme="majorHAnsi"/>
          <w:szCs w:val="28"/>
          <w:lang w:val="nb-NO"/>
        </w:rPr>
      </w:pPr>
      <w:r w:rsidRPr="00386619">
        <w:rPr>
          <w:rFonts w:asciiTheme="majorHAnsi" w:hAnsiTheme="majorHAnsi" w:cstheme="majorHAnsi"/>
          <w:szCs w:val="28"/>
          <w:lang w:val="nb-NO"/>
        </w:rPr>
        <w:t>- Nguyên vật liệu: Vải, mex, chỉ</w:t>
      </w:r>
    </w:p>
    <w:p w14:paraId="71A140ED" w14:textId="77777777" w:rsidR="00365313" w:rsidRPr="00386619" w:rsidRDefault="00365313" w:rsidP="00490C7C">
      <w:pPr>
        <w:pStyle w:val="Heading1"/>
        <w:spacing w:line="240" w:lineRule="auto"/>
        <w:rPr>
          <w:rFonts w:asciiTheme="majorHAnsi" w:hAnsiTheme="majorHAnsi" w:cstheme="majorHAnsi"/>
          <w:szCs w:val="28"/>
          <w:lang w:val="nb-NO"/>
        </w:rPr>
      </w:pPr>
      <w:r w:rsidRPr="00386619">
        <w:rPr>
          <w:rFonts w:asciiTheme="majorHAnsi" w:hAnsiTheme="majorHAnsi" w:cstheme="majorHAnsi"/>
          <w:szCs w:val="28"/>
          <w:lang w:val="nb-NO"/>
        </w:rPr>
        <w:t xml:space="preserve">4. Các điều kiện khác: Các tài liệu tham khảo tại thư viện nhà trường </w:t>
      </w:r>
    </w:p>
    <w:p w14:paraId="5244B217" w14:textId="77777777" w:rsidR="00365313" w:rsidRPr="00386619" w:rsidRDefault="00365313" w:rsidP="000B296B">
      <w:pPr>
        <w:spacing w:before="120" w:after="120" w:line="288" w:lineRule="auto"/>
        <w:ind w:right="-425"/>
        <w:jc w:val="both"/>
        <w:rPr>
          <w:rFonts w:asciiTheme="majorHAnsi" w:hAnsiTheme="majorHAnsi" w:cstheme="majorHAnsi"/>
          <w:b/>
          <w:szCs w:val="28"/>
          <w:lang w:val="nb-NO"/>
        </w:rPr>
      </w:pPr>
      <w:r w:rsidRPr="00386619">
        <w:rPr>
          <w:rFonts w:asciiTheme="majorHAnsi" w:hAnsiTheme="majorHAnsi" w:cstheme="majorHAnsi"/>
          <w:b/>
          <w:szCs w:val="28"/>
          <w:lang w:val="pt-BR"/>
        </w:rPr>
        <w:t>V. Nội dung và phương pháp đánh giá:</w:t>
      </w:r>
      <w:r w:rsidRPr="00386619">
        <w:rPr>
          <w:rFonts w:asciiTheme="majorHAnsi" w:hAnsiTheme="majorHAnsi" w:cstheme="majorHAnsi"/>
          <w:b/>
          <w:szCs w:val="28"/>
          <w:lang w:val="nb-NO"/>
        </w:rPr>
        <w:t xml:space="preserve"> </w:t>
      </w:r>
    </w:p>
    <w:p w14:paraId="30710F12" w14:textId="77777777" w:rsidR="00365313" w:rsidRPr="00386619" w:rsidRDefault="00365313" w:rsidP="00490C7C">
      <w:pPr>
        <w:spacing w:line="288" w:lineRule="auto"/>
        <w:rPr>
          <w:rFonts w:asciiTheme="majorHAnsi" w:hAnsiTheme="majorHAnsi" w:cstheme="majorHAnsi"/>
          <w:szCs w:val="28"/>
        </w:rPr>
      </w:pPr>
      <w:r w:rsidRPr="00386619">
        <w:rPr>
          <w:rFonts w:asciiTheme="majorHAnsi" w:hAnsiTheme="majorHAnsi" w:cstheme="majorHAnsi"/>
          <w:szCs w:val="28"/>
          <w:lang w:val="nb-NO"/>
        </w:rPr>
        <w:t xml:space="preserve">1. Nội dung: </w:t>
      </w:r>
      <w:r w:rsidRPr="00386619">
        <w:rPr>
          <w:rFonts w:asciiTheme="majorHAnsi" w:hAnsiTheme="majorHAnsi" w:cstheme="majorHAnsi"/>
          <w:szCs w:val="28"/>
        </w:rPr>
        <w:t>Đánh giá kiểm tra bằng hình thức: vấn đáp, viết, bài tập thực hành trong quá trình thực hiện môn học yêu cầu đạt được các mục tiêu sau:</w:t>
      </w:r>
    </w:p>
    <w:p w14:paraId="7C5C02E5" w14:textId="5FA4064E" w:rsidR="00365313" w:rsidRPr="00386619" w:rsidRDefault="007B0B28" w:rsidP="00490C7C">
      <w:pPr>
        <w:pStyle w:val="Heading1"/>
        <w:spacing w:line="264" w:lineRule="auto"/>
        <w:rPr>
          <w:rFonts w:asciiTheme="majorHAnsi" w:hAnsiTheme="majorHAnsi" w:cstheme="majorHAnsi"/>
          <w:szCs w:val="28"/>
          <w:lang w:val="nb-NO"/>
        </w:rPr>
      </w:pPr>
      <w:r w:rsidRPr="00386619">
        <w:rPr>
          <w:rFonts w:asciiTheme="majorHAnsi" w:hAnsiTheme="majorHAnsi" w:cstheme="majorHAnsi"/>
          <w:szCs w:val="28"/>
          <w:lang w:val="nb-NO"/>
        </w:rPr>
        <w:tab/>
      </w:r>
      <w:r w:rsidR="00365313" w:rsidRPr="00386619">
        <w:rPr>
          <w:rFonts w:asciiTheme="majorHAnsi" w:hAnsiTheme="majorHAnsi" w:cstheme="majorHAnsi"/>
          <w:szCs w:val="28"/>
          <w:lang w:val="nb-NO"/>
        </w:rPr>
        <w:t xml:space="preserve">- Kiến thức: </w:t>
      </w:r>
    </w:p>
    <w:p w14:paraId="70E817D4" w14:textId="77777777" w:rsidR="00365313" w:rsidRPr="00386619" w:rsidRDefault="00365313" w:rsidP="00490C7C">
      <w:pPr>
        <w:pStyle w:val="Heading1"/>
        <w:keepNext w:val="0"/>
        <w:widowControl w:val="0"/>
        <w:tabs>
          <w:tab w:val="left" w:pos="7371"/>
        </w:tabs>
        <w:spacing w:line="264"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Nhận biết được một số loại máy may công nghiệp;</w:t>
      </w:r>
    </w:p>
    <w:p w14:paraId="12E71DF9" w14:textId="77777777" w:rsidR="00365313" w:rsidRPr="00386619" w:rsidRDefault="00365313" w:rsidP="00490C7C">
      <w:pPr>
        <w:pStyle w:val="Heading1"/>
        <w:keepNext w:val="0"/>
        <w:widowControl w:val="0"/>
        <w:tabs>
          <w:tab w:val="left" w:pos="7371"/>
        </w:tabs>
        <w:spacing w:line="264"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Trình bày được đặc điểm, tính năng và phân loại chính xác một số máy may công nghiệp cơ bản;</w:t>
      </w:r>
    </w:p>
    <w:p w14:paraId="477599F8" w14:textId="77777777" w:rsidR="00365313" w:rsidRPr="00386619" w:rsidRDefault="00365313" w:rsidP="00490C7C">
      <w:pPr>
        <w:pStyle w:val="Heading1"/>
        <w:keepNext w:val="0"/>
        <w:widowControl w:val="0"/>
        <w:tabs>
          <w:tab w:val="left" w:pos="7371"/>
        </w:tabs>
        <w:spacing w:line="264"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Kỹ năng:</w:t>
      </w:r>
    </w:p>
    <w:p w14:paraId="05A0A7FF" w14:textId="77777777" w:rsidR="00365313" w:rsidRPr="00386619" w:rsidRDefault="00365313" w:rsidP="00490C7C">
      <w:pPr>
        <w:pStyle w:val="Heading1"/>
        <w:keepNext w:val="0"/>
        <w:widowControl w:val="0"/>
        <w:tabs>
          <w:tab w:val="left" w:pos="7371"/>
        </w:tabs>
        <w:spacing w:line="264"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Phân biệt được các thiết bị may cơ bản và thiết bị may chuyên dùng;</w:t>
      </w:r>
    </w:p>
    <w:p w14:paraId="7F59A07F" w14:textId="77777777" w:rsidR="00365313" w:rsidRPr="00386619" w:rsidRDefault="00365313" w:rsidP="00490C7C">
      <w:pPr>
        <w:pStyle w:val="Heading1"/>
        <w:keepNext w:val="0"/>
        <w:widowControl w:val="0"/>
        <w:tabs>
          <w:tab w:val="left" w:pos="7371"/>
        </w:tabs>
        <w:spacing w:line="264"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Vận hành được một số thiết bị may cơ bản và thiết bị may chuyên dùng đảm bảo đúng quy trình, an toàn cho người và thiết bị.</w:t>
      </w:r>
    </w:p>
    <w:p w14:paraId="2C6F378D" w14:textId="77777777" w:rsidR="00365313" w:rsidRPr="00386619" w:rsidRDefault="00365313" w:rsidP="00490C7C">
      <w:pPr>
        <w:spacing w:line="264" w:lineRule="auto"/>
        <w:rPr>
          <w:rFonts w:asciiTheme="majorHAnsi" w:hAnsiTheme="majorHAnsi" w:cstheme="majorHAnsi"/>
          <w:spacing w:val="-6"/>
          <w:szCs w:val="28"/>
          <w:lang w:val="pt-BR"/>
        </w:rPr>
      </w:pPr>
      <w:r w:rsidRPr="00386619">
        <w:rPr>
          <w:rFonts w:asciiTheme="majorHAnsi" w:hAnsiTheme="majorHAnsi" w:cstheme="majorHAnsi"/>
          <w:spacing w:val="-6"/>
          <w:szCs w:val="28"/>
          <w:lang w:val="pt-BR"/>
        </w:rPr>
        <w:t xml:space="preserve">        + Khắc phục, sửa chữa được một số lỗi cơ bản trong quá trình vận hành máy</w:t>
      </w:r>
    </w:p>
    <w:p w14:paraId="41B2E92D" w14:textId="77777777" w:rsidR="00365313" w:rsidRPr="00386619" w:rsidRDefault="00365313" w:rsidP="00490C7C">
      <w:pPr>
        <w:pStyle w:val="Heading1"/>
        <w:keepNext w:val="0"/>
        <w:widowControl w:val="0"/>
        <w:tabs>
          <w:tab w:val="left" w:pos="7371"/>
        </w:tabs>
        <w:spacing w:line="264"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xml:space="preserve">- </w:t>
      </w:r>
      <w:r w:rsidRPr="00386619">
        <w:rPr>
          <w:rFonts w:asciiTheme="majorHAnsi" w:hAnsiTheme="majorHAnsi" w:cstheme="majorHAnsi"/>
          <w:szCs w:val="28"/>
          <w:lang w:val="vi-VN"/>
        </w:rPr>
        <w:t>Năng lực tự chủ và trách nhiệm:</w:t>
      </w:r>
    </w:p>
    <w:p w14:paraId="07A82BBB" w14:textId="77777777" w:rsidR="00365313" w:rsidRPr="00386619" w:rsidRDefault="00365313" w:rsidP="00490C7C">
      <w:pPr>
        <w:pStyle w:val="Heading1"/>
        <w:keepNext w:val="0"/>
        <w:widowControl w:val="0"/>
        <w:tabs>
          <w:tab w:val="left" w:pos="7371"/>
        </w:tabs>
        <w:spacing w:line="264"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Nghiêm túc, sáng tạo trong học tập.</w:t>
      </w:r>
    </w:p>
    <w:p w14:paraId="59A26A3E" w14:textId="77777777" w:rsidR="00365313" w:rsidRPr="00386619" w:rsidRDefault="00365313" w:rsidP="00490C7C">
      <w:pPr>
        <w:pStyle w:val="Heading1"/>
        <w:keepNext w:val="0"/>
        <w:widowControl w:val="0"/>
        <w:tabs>
          <w:tab w:val="left" w:pos="7371"/>
        </w:tabs>
        <w:spacing w:line="264" w:lineRule="auto"/>
        <w:ind w:firstLine="567"/>
        <w:rPr>
          <w:rFonts w:asciiTheme="majorHAnsi" w:hAnsiTheme="majorHAnsi" w:cstheme="majorHAnsi"/>
          <w:szCs w:val="28"/>
          <w:lang w:val="pt-BR"/>
        </w:rPr>
      </w:pPr>
      <w:r w:rsidRPr="00386619">
        <w:rPr>
          <w:rFonts w:asciiTheme="majorHAnsi" w:hAnsiTheme="majorHAnsi" w:cstheme="majorHAnsi"/>
          <w:szCs w:val="28"/>
          <w:lang w:val="pt-BR"/>
        </w:rPr>
        <w:t>+ Rèn luyện tính cẩn thận, có ý thức tiết kiệm và bảo đảm an toàn cho người sử dụng và thiết bị.</w:t>
      </w:r>
    </w:p>
    <w:p w14:paraId="46D2A709" w14:textId="77777777" w:rsidR="00365313" w:rsidRPr="00386619" w:rsidRDefault="00365313" w:rsidP="00490C7C">
      <w:pPr>
        <w:spacing w:line="264" w:lineRule="auto"/>
        <w:rPr>
          <w:rFonts w:asciiTheme="majorHAnsi" w:hAnsiTheme="majorHAnsi" w:cstheme="majorHAnsi"/>
          <w:szCs w:val="28"/>
        </w:rPr>
      </w:pPr>
      <w:r w:rsidRPr="00386619">
        <w:rPr>
          <w:rFonts w:asciiTheme="majorHAnsi" w:hAnsiTheme="majorHAnsi" w:cstheme="majorHAnsi"/>
          <w:szCs w:val="28"/>
        </w:rPr>
        <w:t xml:space="preserve">2. Phương pháp: </w:t>
      </w:r>
    </w:p>
    <w:p w14:paraId="1A5EEE4C" w14:textId="77777777" w:rsidR="00365313" w:rsidRPr="00386619" w:rsidRDefault="00365313" w:rsidP="00490C7C">
      <w:pPr>
        <w:tabs>
          <w:tab w:val="left" w:pos="810"/>
        </w:tabs>
        <w:spacing w:before="60" w:after="60" w:line="264" w:lineRule="auto"/>
        <w:ind w:left="567"/>
        <w:rPr>
          <w:rFonts w:asciiTheme="majorHAnsi" w:hAnsiTheme="majorHAnsi" w:cstheme="majorHAnsi"/>
          <w:szCs w:val="28"/>
        </w:rPr>
      </w:pPr>
      <w:r w:rsidRPr="00386619">
        <w:rPr>
          <w:rFonts w:asciiTheme="majorHAnsi" w:hAnsiTheme="majorHAnsi" w:cstheme="majorHAnsi"/>
          <w:szCs w:val="28"/>
        </w:rPr>
        <w:t xml:space="preserve">- Kiểm tra thường xuyên: Hình thức kiểm tra: Vấn đáp, bài tâp </w:t>
      </w:r>
    </w:p>
    <w:p w14:paraId="46E88DE9" w14:textId="77777777" w:rsidR="00365313" w:rsidRPr="00386619" w:rsidRDefault="00365313" w:rsidP="00490C7C">
      <w:pPr>
        <w:tabs>
          <w:tab w:val="left" w:pos="810"/>
        </w:tabs>
        <w:spacing w:before="60" w:after="60" w:line="264" w:lineRule="auto"/>
        <w:ind w:left="567"/>
        <w:rPr>
          <w:rFonts w:asciiTheme="majorHAnsi" w:hAnsiTheme="majorHAnsi" w:cstheme="majorHAnsi"/>
          <w:szCs w:val="28"/>
        </w:rPr>
      </w:pPr>
      <w:r w:rsidRPr="00386619">
        <w:rPr>
          <w:rFonts w:asciiTheme="majorHAnsi" w:hAnsiTheme="majorHAnsi" w:cstheme="majorHAnsi"/>
          <w:szCs w:val="28"/>
        </w:rPr>
        <w:t>- Kiểm tra định kỳ: Hình thức kiểm tra tự luận</w:t>
      </w:r>
    </w:p>
    <w:p w14:paraId="6298F53D" w14:textId="77777777" w:rsidR="00365313" w:rsidRPr="00386619" w:rsidRDefault="00365313" w:rsidP="00490C7C">
      <w:pPr>
        <w:tabs>
          <w:tab w:val="left" w:pos="810"/>
        </w:tabs>
        <w:spacing w:before="60" w:after="60" w:line="264" w:lineRule="auto"/>
        <w:ind w:left="567"/>
        <w:rPr>
          <w:rFonts w:asciiTheme="majorHAnsi" w:hAnsiTheme="majorHAnsi" w:cstheme="majorHAnsi"/>
          <w:szCs w:val="28"/>
        </w:rPr>
      </w:pPr>
      <w:r w:rsidRPr="00386619">
        <w:rPr>
          <w:rFonts w:asciiTheme="majorHAnsi" w:hAnsiTheme="majorHAnsi" w:cstheme="majorHAnsi"/>
          <w:szCs w:val="28"/>
        </w:rPr>
        <w:t>- Thi kết thúc môn học: Thi thực hành vận hành thiết bị chuyên dụng: Máy vắt sổ, máy thùa khua, đính cúc.</w:t>
      </w:r>
    </w:p>
    <w:p w14:paraId="21051DF2" w14:textId="77777777" w:rsidR="00365313" w:rsidRPr="00386619" w:rsidRDefault="00365313" w:rsidP="00490C7C">
      <w:pPr>
        <w:spacing w:before="120" w:after="120" w:line="264" w:lineRule="auto"/>
        <w:jc w:val="both"/>
        <w:rPr>
          <w:rFonts w:asciiTheme="majorHAnsi" w:hAnsiTheme="majorHAnsi" w:cstheme="majorHAnsi"/>
          <w:b/>
          <w:szCs w:val="28"/>
        </w:rPr>
      </w:pPr>
      <w:r w:rsidRPr="00386619">
        <w:rPr>
          <w:rFonts w:asciiTheme="majorHAnsi" w:hAnsiTheme="majorHAnsi" w:cstheme="majorHAnsi"/>
          <w:b/>
          <w:szCs w:val="28"/>
        </w:rPr>
        <w:lastRenderedPageBreak/>
        <w:t>VI. Hướng dẫn thực hiện mô-đun:</w:t>
      </w:r>
    </w:p>
    <w:p w14:paraId="5C5A9F42" w14:textId="77777777" w:rsidR="00365313" w:rsidRPr="00386619" w:rsidRDefault="00365313" w:rsidP="00490C7C">
      <w:pPr>
        <w:pStyle w:val="Heading1"/>
        <w:spacing w:line="264" w:lineRule="auto"/>
        <w:rPr>
          <w:rFonts w:asciiTheme="majorHAnsi" w:hAnsiTheme="majorHAnsi" w:cstheme="majorHAnsi"/>
          <w:szCs w:val="28"/>
          <w:lang w:val="nb-NO"/>
        </w:rPr>
      </w:pPr>
      <w:r w:rsidRPr="00386619">
        <w:rPr>
          <w:rFonts w:asciiTheme="majorHAnsi" w:hAnsiTheme="majorHAnsi" w:cstheme="majorHAnsi"/>
          <w:szCs w:val="28"/>
          <w:lang w:val="nb-NO"/>
        </w:rPr>
        <w:t>1. Phạm vi áp dụng chương trình:</w:t>
      </w:r>
    </w:p>
    <w:p w14:paraId="1B9C98B8" w14:textId="0FF8E3FF" w:rsidR="00365313" w:rsidRPr="00386619" w:rsidRDefault="00365313" w:rsidP="00490C7C">
      <w:pPr>
        <w:pStyle w:val="Heading1"/>
        <w:keepNext w:val="0"/>
        <w:widowControl w:val="0"/>
        <w:tabs>
          <w:tab w:val="left" w:pos="7371"/>
        </w:tabs>
        <w:spacing w:line="264" w:lineRule="auto"/>
        <w:rPr>
          <w:rFonts w:asciiTheme="majorHAnsi" w:hAnsiTheme="majorHAnsi" w:cstheme="majorHAnsi"/>
          <w:szCs w:val="28"/>
          <w:lang w:val="nb-NO"/>
        </w:rPr>
      </w:pPr>
      <w:r w:rsidRPr="00386619">
        <w:rPr>
          <w:rFonts w:asciiTheme="majorHAnsi" w:hAnsiTheme="majorHAnsi" w:cstheme="majorHAnsi"/>
          <w:szCs w:val="28"/>
          <w:lang w:val="nb-NO"/>
        </w:rPr>
        <w:t>Chương trình mô-đun Thiết bị may sử dụng để giảng dạy</w:t>
      </w:r>
      <w:r w:rsidRPr="00386619">
        <w:rPr>
          <w:rFonts w:asciiTheme="majorHAnsi" w:hAnsiTheme="majorHAnsi" w:cstheme="majorHAnsi"/>
          <w:szCs w:val="28"/>
        </w:rPr>
        <w:t xml:space="preserve"> trình độ cao đẳng may thời trang.</w:t>
      </w:r>
    </w:p>
    <w:p w14:paraId="619B9A57" w14:textId="77777777" w:rsidR="00365313" w:rsidRPr="00386619" w:rsidRDefault="00365313" w:rsidP="00490C7C">
      <w:pPr>
        <w:pStyle w:val="Heading1"/>
        <w:spacing w:line="264" w:lineRule="auto"/>
        <w:rPr>
          <w:rFonts w:asciiTheme="majorHAnsi" w:hAnsiTheme="majorHAnsi" w:cstheme="majorHAnsi"/>
          <w:szCs w:val="28"/>
          <w:lang w:val="nb-NO"/>
        </w:rPr>
      </w:pPr>
      <w:r w:rsidRPr="00386619">
        <w:rPr>
          <w:rFonts w:asciiTheme="majorHAnsi" w:hAnsiTheme="majorHAnsi" w:cstheme="majorHAnsi"/>
          <w:szCs w:val="28"/>
          <w:lang w:val="nb-NO"/>
        </w:rPr>
        <w:t>2. Hướng dẫn phương pháp giảng dạy, học tập</w:t>
      </w:r>
    </w:p>
    <w:p w14:paraId="297CF118" w14:textId="77777777" w:rsidR="00365313" w:rsidRPr="00386619" w:rsidRDefault="00365313" w:rsidP="00490C7C">
      <w:pPr>
        <w:spacing w:line="264" w:lineRule="auto"/>
        <w:rPr>
          <w:rFonts w:asciiTheme="majorHAnsi" w:hAnsiTheme="majorHAnsi" w:cstheme="majorHAnsi"/>
          <w:szCs w:val="28"/>
          <w:lang w:val="nb-NO"/>
        </w:rPr>
      </w:pPr>
      <w:r w:rsidRPr="00386619">
        <w:rPr>
          <w:rFonts w:asciiTheme="majorHAnsi" w:hAnsiTheme="majorHAnsi" w:cstheme="majorHAnsi"/>
          <w:szCs w:val="28"/>
          <w:lang w:val="nb-NO"/>
        </w:rPr>
        <w:tab/>
        <w:t>- Đối với giảng viên:</w:t>
      </w:r>
    </w:p>
    <w:p w14:paraId="3939F85E" w14:textId="77777777" w:rsidR="00365313" w:rsidRPr="00386619" w:rsidRDefault="00365313" w:rsidP="00490C7C">
      <w:pPr>
        <w:spacing w:before="120" w:after="120" w:line="264"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7FF9EF08" w14:textId="26DDA095" w:rsidR="00365313" w:rsidRPr="00386619" w:rsidRDefault="00365313" w:rsidP="00490C7C">
      <w:pPr>
        <w:spacing w:before="120" w:after="120" w:line="264"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Kết hợp các phương pháp giảng dạy: thuyết trình, trực quan, thao tác mẫu, đàm thoại, uốn nắn, kèm cặp để sinh</w:t>
      </w:r>
      <w:r w:rsidRPr="00386619">
        <w:rPr>
          <w:rFonts w:asciiTheme="majorHAnsi" w:hAnsiTheme="majorHAnsi" w:cstheme="majorHAnsi"/>
          <w:szCs w:val="28"/>
          <w:lang w:val="vi-VN"/>
        </w:rPr>
        <w:t xml:space="preserve"> viên</w:t>
      </w:r>
      <w:r w:rsidRPr="00386619">
        <w:rPr>
          <w:rFonts w:asciiTheme="majorHAnsi" w:hAnsiTheme="majorHAnsi" w:cstheme="majorHAnsi"/>
          <w:szCs w:val="28"/>
          <w:lang w:val="nb-NO"/>
        </w:rPr>
        <w:t xml:space="preserve"> dễ tiếp thu bài và vận dụng kiến thức lý thuyết vào làm các bài tập thực hành có hiệu quả;</w:t>
      </w:r>
    </w:p>
    <w:p w14:paraId="325411A6" w14:textId="4DBB9932" w:rsidR="00365313" w:rsidRPr="00386619" w:rsidRDefault="00365313" w:rsidP="00490C7C">
      <w:pPr>
        <w:spacing w:before="120" w:after="120" w:line="264" w:lineRule="auto"/>
        <w:ind w:firstLine="720"/>
        <w:jc w:val="both"/>
        <w:rPr>
          <w:rFonts w:asciiTheme="majorHAnsi" w:hAnsiTheme="majorHAnsi" w:cstheme="majorHAnsi"/>
          <w:iCs/>
          <w:szCs w:val="28"/>
          <w:lang w:val="nb-NO"/>
        </w:rPr>
      </w:pPr>
      <w:r w:rsidRPr="00386619">
        <w:rPr>
          <w:rFonts w:asciiTheme="majorHAnsi" w:hAnsiTheme="majorHAnsi" w:cstheme="majorHAnsi"/>
          <w:szCs w:val="28"/>
          <w:lang w:val="nb-NO"/>
        </w:rPr>
        <w:t>+ Kiểm</w:t>
      </w:r>
      <w:r w:rsidRPr="00386619">
        <w:rPr>
          <w:rFonts w:asciiTheme="majorHAnsi" w:hAnsiTheme="majorHAnsi" w:cstheme="majorHAnsi"/>
          <w:iCs/>
          <w:szCs w:val="28"/>
          <w:lang w:val="nb-NO"/>
        </w:rPr>
        <w:t xml:space="preserve"> tra uốn nắn và hướng dẫn sửa các lỗi bài tập thực hành tại lớp cho sinh</w:t>
      </w:r>
      <w:r w:rsidRPr="00386619">
        <w:rPr>
          <w:rFonts w:asciiTheme="majorHAnsi" w:hAnsiTheme="majorHAnsi" w:cstheme="majorHAnsi"/>
          <w:iCs/>
          <w:szCs w:val="28"/>
          <w:lang w:val="vi-VN"/>
        </w:rPr>
        <w:t xml:space="preserve"> viên</w:t>
      </w:r>
      <w:r w:rsidRPr="00386619">
        <w:rPr>
          <w:rFonts w:asciiTheme="majorHAnsi" w:hAnsiTheme="majorHAnsi" w:cstheme="majorHAnsi"/>
          <w:iCs/>
          <w:szCs w:val="28"/>
          <w:lang w:val="nb-NO"/>
        </w:rPr>
        <w:t>.</w:t>
      </w:r>
    </w:p>
    <w:p w14:paraId="5E35DE00" w14:textId="77777777" w:rsidR="00365313" w:rsidRPr="00386619" w:rsidRDefault="00365313" w:rsidP="00490C7C">
      <w:pPr>
        <w:spacing w:before="120" w:after="120" w:line="264"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Đối với người học:</w:t>
      </w:r>
    </w:p>
    <w:p w14:paraId="539297E4" w14:textId="77777777" w:rsidR="00365313" w:rsidRPr="00386619" w:rsidRDefault="00365313" w:rsidP="00490C7C">
      <w:pPr>
        <w:spacing w:before="120" w:after="120" w:line="264"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Chuẩn bị đầy đủ đồ dùng học tập</w:t>
      </w:r>
    </w:p>
    <w:p w14:paraId="39D9E344" w14:textId="77777777" w:rsidR="00365313" w:rsidRPr="00386619" w:rsidRDefault="00365313" w:rsidP="00490C7C">
      <w:pPr>
        <w:spacing w:before="120" w:after="120" w:line="264"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Nghiên cứu tài liệu, thực hiện bài tập đúng tiến độ theo yêu cầu của giảng viên</w:t>
      </w:r>
    </w:p>
    <w:p w14:paraId="76F06E95" w14:textId="5ED7247D" w:rsidR="00365313" w:rsidRPr="00386619" w:rsidRDefault="00365313" w:rsidP="00490C7C">
      <w:pPr>
        <w:pStyle w:val="Heading1"/>
        <w:spacing w:line="264" w:lineRule="auto"/>
        <w:rPr>
          <w:rFonts w:asciiTheme="majorHAnsi" w:hAnsiTheme="majorHAnsi" w:cstheme="majorHAnsi"/>
          <w:szCs w:val="28"/>
        </w:rPr>
      </w:pPr>
      <w:r w:rsidRPr="00386619">
        <w:rPr>
          <w:rFonts w:asciiTheme="majorHAnsi" w:hAnsiTheme="majorHAnsi" w:cstheme="majorHAnsi"/>
          <w:szCs w:val="28"/>
        </w:rPr>
        <w:tab/>
        <w:t>+ Tham gia tối thiểu 80% thời lượng mô-đun;</w:t>
      </w:r>
    </w:p>
    <w:p w14:paraId="00CF43E4" w14:textId="77777777" w:rsidR="00365313" w:rsidRPr="00386619" w:rsidRDefault="00365313" w:rsidP="00490C7C">
      <w:pPr>
        <w:spacing w:before="120" w:after="120" w:line="264"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Đảm bảo an toàn cho người và thiết bị</w:t>
      </w:r>
    </w:p>
    <w:p w14:paraId="2A6C3BC0" w14:textId="77777777" w:rsidR="00365313" w:rsidRPr="00386619" w:rsidRDefault="00365313" w:rsidP="00490C7C">
      <w:pPr>
        <w:spacing w:before="120" w:after="120" w:line="264" w:lineRule="auto"/>
        <w:jc w:val="both"/>
        <w:rPr>
          <w:rFonts w:asciiTheme="majorHAnsi" w:hAnsiTheme="majorHAnsi" w:cstheme="majorHAnsi"/>
          <w:szCs w:val="28"/>
          <w:lang w:val="pt-BR"/>
        </w:rPr>
      </w:pPr>
      <w:r w:rsidRPr="00386619">
        <w:rPr>
          <w:rFonts w:asciiTheme="majorHAnsi" w:hAnsiTheme="majorHAnsi" w:cstheme="majorHAnsi"/>
          <w:szCs w:val="28"/>
          <w:lang w:val="pt-BR"/>
        </w:rPr>
        <w:t>3. Những trọng tâm chương trình cần chú ý:</w:t>
      </w:r>
    </w:p>
    <w:p w14:paraId="153CF7E4" w14:textId="13FED936" w:rsidR="00365313" w:rsidRPr="00386619" w:rsidRDefault="00365313" w:rsidP="00490C7C">
      <w:pPr>
        <w:pStyle w:val="Heading1"/>
        <w:keepNext w:val="0"/>
        <w:widowControl w:val="0"/>
        <w:tabs>
          <w:tab w:val="left" w:pos="7371"/>
        </w:tabs>
        <w:spacing w:line="264" w:lineRule="auto"/>
        <w:rPr>
          <w:rFonts w:asciiTheme="majorHAnsi" w:hAnsiTheme="majorHAnsi" w:cstheme="majorHAnsi"/>
          <w:szCs w:val="28"/>
          <w:lang w:val="pt-BR"/>
        </w:rPr>
      </w:pPr>
      <w:r w:rsidRPr="00386619">
        <w:rPr>
          <w:rFonts w:asciiTheme="majorHAnsi" w:hAnsiTheme="majorHAnsi" w:cstheme="majorHAnsi"/>
          <w:szCs w:val="28"/>
          <w:lang w:val="pt-BR"/>
        </w:rPr>
        <w:tab/>
        <w:t>+ Trình bày được đặc điểm, tính năng và phân loại chính xác một số máy may công nghiệp cơ bản;</w:t>
      </w:r>
    </w:p>
    <w:p w14:paraId="5EFE9B37" w14:textId="746E8B26" w:rsidR="00365313" w:rsidRPr="00386619" w:rsidRDefault="00365313" w:rsidP="00490C7C">
      <w:pPr>
        <w:pStyle w:val="Heading1"/>
        <w:keepNext w:val="0"/>
        <w:widowControl w:val="0"/>
        <w:tabs>
          <w:tab w:val="left" w:pos="7371"/>
        </w:tabs>
        <w:spacing w:line="264" w:lineRule="auto"/>
        <w:rPr>
          <w:rFonts w:asciiTheme="majorHAnsi" w:hAnsiTheme="majorHAnsi" w:cstheme="majorHAnsi"/>
          <w:szCs w:val="28"/>
          <w:lang w:val="pt-BR"/>
        </w:rPr>
      </w:pPr>
      <w:r w:rsidRPr="00386619">
        <w:rPr>
          <w:rFonts w:asciiTheme="majorHAnsi" w:hAnsiTheme="majorHAnsi" w:cstheme="majorHAnsi"/>
          <w:szCs w:val="28"/>
          <w:lang w:val="pt-BR"/>
        </w:rPr>
        <w:tab/>
        <w:t>+ Vận hành được một số thiết bị may công nghiệp cơ bản như máy 1 kim, 2 kim, vắt sổ, ... đảm bảo an toàn.</w:t>
      </w:r>
    </w:p>
    <w:p w14:paraId="689563B5" w14:textId="77777777" w:rsidR="00365313" w:rsidRPr="00386619" w:rsidRDefault="00365313" w:rsidP="00490C7C">
      <w:pPr>
        <w:spacing w:line="264" w:lineRule="auto"/>
        <w:ind w:firstLine="720"/>
        <w:rPr>
          <w:rFonts w:asciiTheme="majorHAnsi" w:hAnsiTheme="majorHAnsi" w:cstheme="majorHAnsi"/>
          <w:spacing w:val="-4"/>
          <w:szCs w:val="28"/>
          <w:lang w:val="pt-BR"/>
        </w:rPr>
      </w:pPr>
      <w:r w:rsidRPr="00386619">
        <w:rPr>
          <w:rFonts w:asciiTheme="majorHAnsi" w:hAnsiTheme="majorHAnsi" w:cstheme="majorHAnsi"/>
          <w:spacing w:val="-4"/>
          <w:szCs w:val="28"/>
          <w:lang w:val="pt-BR"/>
        </w:rPr>
        <w:t>+ Khắc phục, sửa chữa được một số lỗi cơ bản trong quá trình vận hành máy</w:t>
      </w:r>
    </w:p>
    <w:p w14:paraId="461F0D4A" w14:textId="77777777" w:rsidR="00365313" w:rsidRPr="00386619" w:rsidRDefault="00365313" w:rsidP="00490C7C">
      <w:pPr>
        <w:pStyle w:val="Heading1"/>
        <w:keepNext w:val="0"/>
        <w:widowControl w:val="0"/>
        <w:tabs>
          <w:tab w:val="left" w:pos="7371"/>
        </w:tabs>
        <w:spacing w:line="264" w:lineRule="auto"/>
        <w:rPr>
          <w:rFonts w:asciiTheme="majorHAnsi" w:hAnsiTheme="majorHAnsi" w:cstheme="majorHAnsi"/>
          <w:szCs w:val="28"/>
          <w:lang w:val="pt-BR"/>
        </w:rPr>
      </w:pPr>
      <w:r w:rsidRPr="00386619">
        <w:rPr>
          <w:rFonts w:asciiTheme="majorHAnsi" w:hAnsiTheme="majorHAnsi" w:cstheme="majorHAnsi"/>
          <w:szCs w:val="28"/>
          <w:lang w:val="pt-BR"/>
        </w:rPr>
        <w:t>4. Tài liệu cần tham khảo:</w:t>
      </w:r>
    </w:p>
    <w:p w14:paraId="304DB75C" w14:textId="77777777" w:rsidR="00365313" w:rsidRPr="00386619" w:rsidRDefault="00365313" w:rsidP="00490C7C">
      <w:pPr>
        <w:spacing w:before="120" w:after="120" w:line="264" w:lineRule="auto"/>
        <w:ind w:firstLine="720"/>
        <w:rPr>
          <w:rFonts w:asciiTheme="majorHAnsi" w:hAnsiTheme="majorHAnsi" w:cstheme="majorHAnsi"/>
          <w:szCs w:val="28"/>
          <w:lang w:val="pt-BR"/>
        </w:rPr>
      </w:pPr>
      <w:r w:rsidRPr="00386619">
        <w:rPr>
          <w:rFonts w:asciiTheme="majorHAnsi" w:hAnsiTheme="majorHAnsi" w:cstheme="majorHAnsi"/>
          <w:szCs w:val="28"/>
          <w:lang w:val="pt-BR"/>
        </w:rPr>
        <w:t>- Giáo trình Thiết bị may -  Trường Cao đẳng Công nghiệp Hưng Yên - Lưu hành nội bộ</w:t>
      </w:r>
    </w:p>
    <w:p w14:paraId="30801858" w14:textId="1C11D836" w:rsidR="00365313" w:rsidRPr="00386619" w:rsidRDefault="00365313" w:rsidP="00490C7C">
      <w:pPr>
        <w:pStyle w:val="Heading1"/>
        <w:spacing w:line="264" w:lineRule="auto"/>
        <w:rPr>
          <w:rFonts w:asciiTheme="majorHAnsi" w:hAnsiTheme="majorHAnsi" w:cstheme="majorHAnsi"/>
          <w:szCs w:val="28"/>
          <w:lang w:val="pt-BR"/>
        </w:rPr>
      </w:pPr>
      <w:r w:rsidRPr="00386619">
        <w:rPr>
          <w:rFonts w:asciiTheme="majorHAnsi" w:hAnsiTheme="majorHAnsi" w:cstheme="majorHAnsi"/>
          <w:szCs w:val="28"/>
          <w:lang w:val="pt-BR"/>
        </w:rPr>
        <w:tab/>
        <w:t>- Chu Sĩ Dương (1996), Giáo trình  Sửa chữa Thiết bị may.</w:t>
      </w:r>
    </w:p>
    <w:p w14:paraId="32DBCFBC" w14:textId="77777777" w:rsidR="00C61B22" w:rsidRPr="00386619" w:rsidRDefault="00C61B22" w:rsidP="00490C7C">
      <w:pPr>
        <w:widowControl w:val="0"/>
        <w:spacing w:line="264" w:lineRule="auto"/>
        <w:ind w:firstLine="567"/>
        <w:rPr>
          <w:rFonts w:asciiTheme="majorHAnsi" w:hAnsiTheme="majorHAnsi" w:cstheme="majorHAnsi"/>
          <w:szCs w:val="28"/>
          <w:lang w:val="pt-BR"/>
        </w:rPr>
      </w:pPr>
    </w:p>
    <w:p w14:paraId="35BD3072" w14:textId="77777777" w:rsidR="00C61B22" w:rsidRPr="00386619" w:rsidRDefault="00C61B22" w:rsidP="00490C7C">
      <w:pPr>
        <w:spacing w:line="264" w:lineRule="auto"/>
        <w:rPr>
          <w:rFonts w:asciiTheme="majorHAnsi" w:hAnsiTheme="majorHAnsi" w:cstheme="majorHAnsi"/>
          <w:szCs w:val="28"/>
          <w:lang w:val="pt-BR"/>
        </w:rPr>
      </w:pPr>
    </w:p>
    <w:p w14:paraId="5F45B981" w14:textId="77777777" w:rsidR="00BD3023" w:rsidRDefault="00BD3023">
      <w:pPr>
        <w:spacing w:after="200" w:line="276" w:lineRule="auto"/>
        <w:rPr>
          <w:rFonts w:asciiTheme="majorHAnsi" w:hAnsiTheme="majorHAnsi" w:cstheme="majorHAnsi"/>
          <w:b/>
          <w:bCs/>
          <w:szCs w:val="28"/>
          <w:lang w:val="pl-PL"/>
        </w:rPr>
      </w:pPr>
      <w:r>
        <w:rPr>
          <w:rFonts w:asciiTheme="majorHAnsi" w:hAnsiTheme="majorHAnsi" w:cstheme="majorHAnsi"/>
          <w:b/>
          <w:bCs/>
          <w:szCs w:val="28"/>
          <w:lang w:val="pl-PL"/>
        </w:rPr>
        <w:br w:type="page"/>
      </w:r>
    </w:p>
    <w:p w14:paraId="284F6D0D" w14:textId="77E9CC0B" w:rsidR="00C61B22" w:rsidRPr="00386619" w:rsidRDefault="00C61B22" w:rsidP="000B296B">
      <w:pPr>
        <w:tabs>
          <w:tab w:val="left" w:pos="720"/>
        </w:tabs>
        <w:spacing w:before="120" w:after="120" w:line="288" w:lineRule="auto"/>
        <w:ind w:left="284" w:right="-284"/>
        <w:jc w:val="center"/>
        <w:rPr>
          <w:rFonts w:asciiTheme="majorHAnsi" w:hAnsiTheme="majorHAnsi" w:cstheme="majorHAnsi"/>
          <w:bCs/>
          <w:i/>
          <w:szCs w:val="28"/>
          <w:lang w:val="pl-PL"/>
        </w:rPr>
      </w:pPr>
      <w:r w:rsidRPr="00386619">
        <w:rPr>
          <w:rFonts w:asciiTheme="majorHAnsi" w:hAnsiTheme="majorHAnsi" w:cstheme="majorHAnsi"/>
          <w:b/>
          <w:bCs/>
          <w:szCs w:val="28"/>
          <w:lang w:val="pl-PL"/>
        </w:rPr>
        <w:lastRenderedPageBreak/>
        <w:t>CHƯƠNG TRÌNH MÔN HỌC</w:t>
      </w:r>
    </w:p>
    <w:p w14:paraId="0A17632B" w14:textId="77777777" w:rsidR="00C61B22" w:rsidRPr="00386619" w:rsidRDefault="00C61B22" w:rsidP="000B296B">
      <w:pPr>
        <w:tabs>
          <w:tab w:val="left" w:pos="720"/>
        </w:tabs>
        <w:spacing w:before="120" w:after="120" w:line="288" w:lineRule="auto"/>
        <w:ind w:left="284" w:right="-284"/>
        <w:jc w:val="both"/>
        <w:outlineLvl w:val="2"/>
        <w:rPr>
          <w:rFonts w:asciiTheme="majorHAnsi" w:hAnsiTheme="majorHAnsi" w:cstheme="majorHAnsi"/>
          <w:bCs/>
          <w:szCs w:val="28"/>
          <w:lang w:val="pl-PL"/>
        </w:rPr>
      </w:pPr>
      <w:r w:rsidRPr="00386619">
        <w:rPr>
          <w:rFonts w:asciiTheme="majorHAnsi" w:hAnsiTheme="majorHAnsi" w:cstheme="majorHAnsi"/>
          <w:b/>
          <w:bCs/>
          <w:szCs w:val="28"/>
          <w:lang w:val="pl-PL"/>
        </w:rPr>
        <w:t xml:space="preserve">Tên môn học: </w:t>
      </w:r>
      <w:r w:rsidRPr="00386619">
        <w:rPr>
          <w:rFonts w:asciiTheme="majorHAnsi" w:hAnsiTheme="majorHAnsi" w:cstheme="majorHAnsi"/>
          <w:bCs/>
          <w:szCs w:val="28"/>
          <w:lang w:val="pl-PL"/>
        </w:rPr>
        <w:t>Mỹ thuật trang phục</w:t>
      </w:r>
    </w:p>
    <w:p w14:paraId="3E441B20" w14:textId="77777777" w:rsidR="00C61B22" w:rsidRPr="00386619" w:rsidRDefault="00C61B22" w:rsidP="000B296B">
      <w:pPr>
        <w:tabs>
          <w:tab w:val="left" w:pos="720"/>
        </w:tabs>
        <w:spacing w:before="120" w:after="120" w:line="288" w:lineRule="auto"/>
        <w:ind w:left="284" w:right="-284"/>
        <w:jc w:val="both"/>
        <w:outlineLvl w:val="2"/>
        <w:rPr>
          <w:rFonts w:asciiTheme="majorHAnsi" w:hAnsiTheme="majorHAnsi" w:cstheme="majorHAnsi"/>
          <w:b/>
          <w:bCs/>
          <w:szCs w:val="28"/>
          <w:lang w:val="pl-PL"/>
        </w:rPr>
      </w:pPr>
      <w:r w:rsidRPr="00386619">
        <w:rPr>
          <w:rFonts w:asciiTheme="majorHAnsi" w:hAnsiTheme="majorHAnsi" w:cstheme="majorHAnsi"/>
          <w:b/>
          <w:bCs/>
          <w:szCs w:val="28"/>
          <w:lang w:val="pl-PL"/>
        </w:rPr>
        <w:t xml:space="preserve">Mã môn học: </w:t>
      </w:r>
      <w:r w:rsidRPr="00386619">
        <w:rPr>
          <w:rFonts w:asciiTheme="majorHAnsi" w:hAnsiTheme="majorHAnsi" w:cstheme="majorHAnsi"/>
          <w:bCs/>
          <w:szCs w:val="28"/>
          <w:lang w:val="pl-PL"/>
        </w:rPr>
        <w:t>MH11</w:t>
      </w:r>
    </w:p>
    <w:p w14:paraId="55D15E6F" w14:textId="77777777" w:rsidR="00C61B22" w:rsidRPr="00386619" w:rsidRDefault="00C61B22" w:rsidP="000B296B">
      <w:pPr>
        <w:tabs>
          <w:tab w:val="left" w:pos="720"/>
        </w:tabs>
        <w:spacing w:before="120" w:after="120" w:line="288" w:lineRule="auto"/>
        <w:ind w:left="284" w:right="-284"/>
        <w:jc w:val="both"/>
        <w:outlineLvl w:val="2"/>
        <w:rPr>
          <w:rFonts w:asciiTheme="majorHAnsi" w:hAnsiTheme="majorHAnsi" w:cstheme="majorHAnsi"/>
          <w:bCs/>
          <w:szCs w:val="28"/>
          <w:lang w:val="pl-PL"/>
        </w:rPr>
      </w:pPr>
      <w:r w:rsidRPr="00386619">
        <w:rPr>
          <w:rFonts w:asciiTheme="majorHAnsi" w:hAnsiTheme="majorHAnsi" w:cstheme="majorHAnsi"/>
          <w:b/>
          <w:bCs/>
          <w:szCs w:val="28"/>
          <w:lang w:val="pl-PL"/>
        </w:rPr>
        <w:t xml:space="preserve">Thời gian thực hiện môn học: </w:t>
      </w:r>
      <w:r w:rsidRPr="00386619">
        <w:rPr>
          <w:rFonts w:asciiTheme="majorHAnsi" w:hAnsiTheme="majorHAnsi" w:cstheme="majorHAnsi"/>
          <w:bCs/>
          <w:szCs w:val="28"/>
          <w:lang w:val="pl-PL"/>
        </w:rPr>
        <w:t xml:space="preserve">30 giờ </w:t>
      </w:r>
    </w:p>
    <w:p w14:paraId="5C20B0EC" w14:textId="21B6ACA4" w:rsidR="00C61B22" w:rsidRPr="00386619" w:rsidRDefault="00C61B22" w:rsidP="000B296B">
      <w:pPr>
        <w:tabs>
          <w:tab w:val="left" w:pos="720"/>
        </w:tabs>
        <w:spacing w:before="120" w:after="120" w:line="288" w:lineRule="auto"/>
        <w:ind w:left="284" w:right="-284"/>
        <w:jc w:val="both"/>
        <w:outlineLvl w:val="2"/>
        <w:rPr>
          <w:rFonts w:asciiTheme="majorHAnsi" w:hAnsiTheme="majorHAnsi" w:cstheme="majorHAnsi"/>
          <w:bCs/>
          <w:szCs w:val="28"/>
          <w:lang w:val="pl-PL"/>
        </w:rPr>
      </w:pPr>
      <w:r w:rsidRPr="00386619">
        <w:rPr>
          <w:rFonts w:asciiTheme="majorHAnsi" w:hAnsiTheme="majorHAnsi" w:cstheme="majorHAnsi"/>
          <w:bCs/>
          <w:szCs w:val="28"/>
          <w:lang w:val="pl-PL"/>
        </w:rPr>
        <w:t>(Lý thuyế</w:t>
      </w:r>
      <w:r w:rsidR="000B0A2D">
        <w:rPr>
          <w:rFonts w:asciiTheme="majorHAnsi" w:hAnsiTheme="majorHAnsi" w:cstheme="majorHAnsi"/>
          <w:bCs/>
          <w:szCs w:val="28"/>
          <w:lang w:val="pl-PL"/>
        </w:rPr>
        <w:t>t: 26</w:t>
      </w:r>
      <w:r w:rsidRPr="00386619">
        <w:rPr>
          <w:rFonts w:asciiTheme="majorHAnsi" w:hAnsiTheme="majorHAnsi" w:cstheme="majorHAnsi"/>
          <w:bCs/>
          <w:szCs w:val="28"/>
          <w:lang w:val="pl-PL"/>
        </w:rPr>
        <w:t xml:space="preserve"> giờ. Thực </w:t>
      </w:r>
      <w:r w:rsidR="000B0A2D">
        <w:rPr>
          <w:rFonts w:asciiTheme="majorHAnsi" w:hAnsiTheme="majorHAnsi" w:cstheme="majorHAnsi"/>
          <w:bCs/>
          <w:szCs w:val="28"/>
          <w:lang w:val="pl-PL"/>
        </w:rPr>
        <w:t>hành: 2</w:t>
      </w:r>
      <w:r w:rsidRPr="00386619">
        <w:rPr>
          <w:rFonts w:asciiTheme="majorHAnsi" w:hAnsiTheme="majorHAnsi" w:cstheme="majorHAnsi"/>
          <w:bCs/>
          <w:szCs w:val="28"/>
          <w:lang w:val="pl-PL"/>
        </w:rPr>
        <w:t xml:space="preserve"> giờ. Kiểm tra: 2 giờ)</w:t>
      </w:r>
    </w:p>
    <w:p w14:paraId="6D303D73" w14:textId="67C0DA9F" w:rsidR="00C61B22" w:rsidRPr="00386619" w:rsidRDefault="00C61B22" w:rsidP="000B296B">
      <w:pPr>
        <w:tabs>
          <w:tab w:val="left" w:pos="720"/>
          <w:tab w:val="left" w:pos="4962"/>
        </w:tabs>
        <w:spacing w:before="120" w:after="120" w:line="288" w:lineRule="auto"/>
        <w:ind w:left="284" w:right="-284"/>
        <w:jc w:val="both"/>
        <w:rPr>
          <w:rFonts w:asciiTheme="majorHAnsi" w:hAnsiTheme="majorHAnsi" w:cstheme="majorHAnsi"/>
          <w:szCs w:val="28"/>
          <w:lang w:val="pl-PL"/>
        </w:rPr>
      </w:pPr>
      <w:r w:rsidRPr="00386619">
        <w:rPr>
          <w:rFonts w:asciiTheme="majorHAnsi" w:hAnsiTheme="majorHAnsi" w:cstheme="majorHAnsi"/>
          <w:b/>
          <w:szCs w:val="28"/>
          <w:lang w:val="pl-PL"/>
        </w:rPr>
        <w:t>I.</w:t>
      </w:r>
      <w:r w:rsidR="00537D37" w:rsidRPr="00386619">
        <w:rPr>
          <w:rFonts w:asciiTheme="majorHAnsi" w:hAnsiTheme="majorHAnsi" w:cstheme="majorHAnsi"/>
          <w:b/>
          <w:szCs w:val="28"/>
          <w:lang w:val="vi-VN"/>
        </w:rPr>
        <w:t xml:space="preserve"> </w:t>
      </w:r>
      <w:r w:rsidRPr="00386619">
        <w:rPr>
          <w:rFonts w:asciiTheme="majorHAnsi" w:hAnsiTheme="majorHAnsi" w:cstheme="majorHAnsi"/>
          <w:b/>
          <w:szCs w:val="28"/>
          <w:lang w:val="pl-PL"/>
        </w:rPr>
        <w:t>Vị trí, tính chất của môn học:</w:t>
      </w:r>
    </w:p>
    <w:p w14:paraId="3DE8D9C8" w14:textId="77777777" w:rsidR="00D90616" w:rsidRPr="00386619" w:rsidRDefault="00C61B22" w:rsidP="000B296B">
      <w:pPr>
        <w:tabs>
          <w:tab w:val="left" w:pos="720"/>
          <w:tab w:val="num" w:pos="780"/>
          <w:tab w:val="num" w:pos="2040"/>
          <w:tab w:val="left" w:pos="4962"/>
          <w:tab w:val="num" w:pos="5666"/>
        </w:tabs>
        <w:spacing w:before="120" w:after="120" w:line="288" w:lineRule="auto"/>
        <w:ind w:left="284" w:right="-284"/>
        <w:jc w:val="both"/>
        <w:rPr>
          <w:rFonts w:asciiTheme="majorHAnsi" w:hAnsiTheme="majorHAnsi" w:cstheme="majorHAnsi"/>
          <w:spacing w:val="-4"/>
          <w:szCs w:val="28"/>
          <w:lang w:val="pt-BR"/>
        </w:rPr>
      </w:pPr>
      <w:r w:rsidRPr="00386619">
        <w:rPr>
          <w:rFonts w:asciiTheme="majorHAnsi" w:hAnsiTheme="majorHAnsi" w:cstheme="majorHAnsi"/>
          <w:szCs w:val="28"/>
          <w:lang w:val="pt-BR"/>
        </w:rPr>
        <w:tab/>
        <w:t xml:space="preserve">- Vị trí: </w:t>
      </w:r>
      <w:r w:rsidRPr="00386619">
        <w:rPr>
          <w:rFonts w:asciiTheme="majorHAnsi" w:hAnsiTheme="majorHAnsi" w:cstheme="majorHAnsi"/>
          <w:spacing w:val="-4"/>
          <w:szCs w:val="28"/>
          <w:lang w:val="pt-BR"/>
        </w:rPr>
        <w:t>Môn học Mỹ thuật trang phục là môn học cơ sở nằ</w:t>
      </w:r>
      <w:r w:rsidR="00D90616" w:rsidRPr="00386619">
        <w:rPr>
          <w:rFonts w:asciiTheme="majorHAnsi" w:hAnsiTheme="majorHAnsi" w:cstheme="majorHAnsi"/>
          <w:spacing w:val="-4"/>
          <w:szCs w:val="28"/>
          <w:lang w:val="pt-BR"/>
        </w:rPr>
        <w:t>m trong nhóm</w:t>
      </w:r>
    </w:p>
    <w:p w14:paraId="6EB25E4F" w14:textId="08405A06" w:rsidR="00C61B22" w:rsidRPr="00386619" w:rsidRDefault="00C61B22" w:rsidP="000B296B">
      <w:pPr>
        <w:tabs>
          <w:tab w:val="left" w:pos="720"/>
          <w:tab w:val="num" w:pos="780"/>
          <w:tab w:val="num" w:pos="2040"/>
          <w:tab w:val="left" w:pos="4962"/>
          <w:tab w:val="num" w:pos="5666"/>
        </w:tabs>
        <w:spacing w:before="120" w:after="120" w:line="288" w:lineRule="auto"/>
        <w:ind w:left="284" w:right="-284"/>
        <w:jc w:val="both"/>
        <w:rPr>
          <w:rFonts w:asciiTheme="majorHAnsi" w:hAnsiTheme="majorHAnsi" w:cstheme="majorHAnsi"/>
          <w:spacing w:val="-4"/>
          <w:szCs w:val="28"/>
          <w:lang w:val="pt-BR"/>
        </w:rPr>
      </w:pPr>
      <w:r w:rsidRPr="00386619">
        <w:rPr>
          <w:rFonts w:asciiTheme="majorHAnsi" w:hAnsiTheme="majorHAnsi" w:cstheme="majorHAnsi"/>
          <w:spacing w:val="-4"/>
          <w:szCs w:val="28"/>
          <w:lang w:val="pt-BR"/>
        </w:rPr>
        <w:t>các môn học bắt buộc trong chư</w:t>
      </w:r>
      <w:r w:rsidRPr="00386619">
        <w:rPr>
          <w:rFonts w:asciiTheme="majorHAnsi" w:hAnsiTheme="majorHAnsi" w:cstheme="majorHAnsi"/>
          <w:spacing w:val="-4"/>
          <w:szCs w:val="28"/>
          <w:lang w:val="pt-BR"/>
        </w:rPr>
        <w:softHyphen/>
        <w:t xml:space="preserve">ơng trình đào tạo Cao đẳng nghành May thời trang và được bố trí học </w:t>
      </w:r>
      <w:r w:rsidR="009D2723">
        <w:rPr>
          <w:rFonts w:asciiTheme="majorHAnsi" w:hAnsiTheme="majorHAnsi" w:cstheme="majorHAnsi"/>
          <w:spacing w:val="-4"/>
          <w:szCs w:val="28"/>
          <w:lang w:val="pt-BR"/>
        </w:rPr>
        <w:t>trước mô-đun thiết kế trang phục 1</w:t>
      </w:r>
      <w:r w:rsidRPr="00386619">
        <w:rPr>
          <w:rFonts w:asciiTheme="majorHAnsi" w:hAnsiTheme="majorHAnsi" w:cstheme="majorHAnsi"/>
          <w:spacing w:val="-4"/>
          <w:szCs w:val="28"/>
          <w:lang w:val="pt-BR"/>
        </w:rPr>
        <w:t>.</w:t>
      </w:r>
    </w:p>
    <w:p w14:paraId="4F8FAEE8" w14:textId="77777777" w:rsidR="00D90616" w:rsidRPr="00386619" w:rsidRDefault="00C61B22" w:rsidP="000B296B">
      <w:pPr>
        <w:tabs>
          <w:tab w:val="left" w:pos="720"/>
          <w:tab w:val="num" w:pos="780"/>
          <w:tab w:val="num" w:pos="2040"/>
          <w:tab w:val="left" w:pos="4962"/>
          <w:tab w:val="num" w:pos="5666"/>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szCs w:val="28"/>
          <w:lang w:val="pt-BR"/>
        </w:rPr>
        <w:t xml:space="preserve"> - Tính chất: Môn học Mỹ thuật trang phục là môn học bắt buộc, lý thuyế</w:t>
      </w:r>
      <w:r w:rsidR="00D90616" w:rsidRPr="00386619">
        <w:rPr>
          <w:rFonts w:asciiTheme="majorHAnsi" w:hAnsiTheme="majorHAnsi" w:cstheme="majorHAnsi"/>
          <w:szCs w:val="28"/>
          <w:lang w:val="pt-BR"/>
        </w:rPr>
        <w:t>t</w:t>
      </w:r>
    </w:p>
    <w:p w14:paraId="4BD8EE84" w14:textId="5635C821" w:rsidR="00C61B22" w:rsidRPr="00386619" w:rsidRDefault="00C61B22" w:rsidP="000B296B">
      <w:pPr>
        <w:tabs>
          <w:tab w:val="left" w:pos="720"/>
          <w:tab w:val="num" w:pos="780"/>
          <w:tab w:val="num" w:pos="2040"/>
          <w:tab w:val="left" w:pos="4962"/>
          <w:tab w:val="num" w:pos="5666"/>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szCs w:val="28"/>
          <w:lang w:val="pt-BR"/>
        </w:rPr>
        <w:t xml:space="preserve">kết hợp với làm bài tập thực hành. </w:t>
      </w:r>
    </w:p>
    <w:p w14:paraId="5C43147E" w14:textId="77777777" w:rsidR="00C61B22" w:rsidRPr="00386619" w:rsidRDefault="00C61B22" w:rsidP="000B296B">
      <w:pPr>
        <w:tabs>
          <w:tab w:val="left" w:pos="720"/>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b/>
          <w:szCs w:val="28"/>
          <w:lang w:val="pt-BR"/>
        </w:rPr>
        <w:t>II</w:t>
      </w:r>
      <w:r w:rsidRPr="00386619">
        <w:rPr>
          <w:rFonts w:asciiTheme="majorHAnsi" w:hAnsiTheme="majorHAnsi" w:cstheme="majorHAnsi"/>
          <w:szCs w:val="28"/>
          <w:lang w:val="pt-BR"/>
        </w:rPr>
        <w:t xml:space="preserve">. </w:t>
      </w:r>
      <w:r w:rsidRPr="00386619">
        <w:rPr>
          <w:rFonts w:asciiTheme="majorHAnsi" w:hAnsiTheme="majorHAnsi" w:cstheme="majorHAnsi"/>
          <w:b/>
          <w:szCs w:val="28"/>
          <w:lang w:val="pt-BR"/>
        </w:rPr>
        <w:t xml:space="preserve">Mục tiêu môn học: </w:t>
      </w:r>
    </w:p>
    <w:p w14:paraId="14761E1C" w14:textId="2FA2C769" w:rsidR="00C61B22" w:rsidRPr="00386619" w:rsidRDefault="00537D37" w:rsidP="000B296B">
      <w:pPr>
        <w:tabs>
          <w:tab w:val="left" w:pos="720"/>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szCs w:val="28"/>
          <w:lang w:val="pt-BR"/>
        </w:rPr>
        <w:tab/>
        <w:t>- K</w:t>
      </w:r>
      <w:r w:rsidR="00C61B22" w:rsidRPr="00386619">
        <w:rPr>
          <w:rFonts w:asciiTheme="majorHAnsi" w:hAnsiTheme="majorHAnsi" w:cstheme="majorHAnsi"/>
          <w:szCs w:val="28"/>
          <w:lang w:val="pt-BR"/>
        </w:rPr>
        <w:t>iến thức:</w:t>
      </w:r>
    </w:p>
    <w:p w14:paraId="012048AD" w14:textId="77777777" w:rsidR="00D90616" w:rsidRPr="00386619" w:rsidRDefault="00C61B22" w:rsidP="000B296B">
      <w:pPr>
        <w:tabs>
          <w:tab w:val="num" w:pos="640"/>
          <w:tab w:val="left" w:pos="720"/>
          <w:tab w:val="num" w:pos="780"/>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szCs w:val="28"/>
          <w:lang w:val="pt-BR"/>
        </w:rPr>
        <w:tab/>
        <w:t>+ Trình bày được lịch sử phát triển trang phục Việt Nam qua các thời kỳ</w:t>
      </w:r>
      <w:r w:rsidR="00D90616" w:rsidRPr="00386619">
        <w:rPr>
          <w:rFonts w:asciiTheme="majorHAnsi" w:hAnsiTheme="majorHAnsi" w:cstheme="majorHAnsi"/>
          <w:szCs w:val="28"/>
          <w:lang w:val="pt-BR"/>
        </w:rPr>
        <w:t>,</w:t>
      </w:r>
    </w:p>
    <w:p w14:paraId="126DE713" w14:textId="4E90D68F" w:rsidR="00C61B22" w:rsidRPr="00386619" w:rsidRDefault="00C61B22" w:rsidP="000B296B">
      <w:pPr>
        <w:tabs>
          <w:tab w:val="num" w:pos="640"/>
          <w:tab w:val="left" w:pos="720"/>
          <w:tab w:val="num" w:pos="780"/>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szCs w:val="28"/>
          <w:lang w:val="pt-BR"/>
        </w:rPr>
        <w:t>khái niệm về mốt và xu hư</w:t>
      </w:r>
      <w:r w:rsidRPr="00386619">
        <w:rPr>
          <w:rFonts w:asciiTheme="majorHAnsi" w:hAnsiTheme="majorHAnsi" w:cstheme="majorHAnsi"/>
          <w:szCs w:val="28"/>
          <w:lang w:val="pt-BR"/>
        </w:rPr>
        <w:softHyphen/>
        <w:t>ớng phát triển của mốt;</w:t>
      </w:r>
    </w:p>
    <w:p w14:paraId="0A55F99B" w14:textId="77777777" w:rsidR="00D90616" w:rsidRPr="00386619" w:rsidRDefault="00C61B22" w:rsidP="000B296B">
      <w:pPr>
        <w:tabs>
          <w:tab w:val="num" w:pos="640"/>
          <w:tab w:val="left" w:pos="720"/>
          <w:tab w:val="num" w:pos="780"/>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szCs w:val="28"/>
          <w:lang w:val="pt-BR"/>
        </w:rPr>
        <w:tab/>
        <w:t>+ Sử dụng, phối hợp màu sắc và hoa văn hoạ tiết trên trang phục đạt hiệ</w:t>
      </w:r>
      <w:r w:rsidR="00D90616" w:rsidRPr="00386619">
        <w:rPr>
          <w:rFonts w:asciiTheme="majorHAnsi" w:hAnsiTheme="majorHAnsi" w:cstheme="majorHAnsi"/>
          <w:szCs w:val="28"/>
          <w:lang w:val="pt-BR"/>
        </w:rPr>
        <w:t>u</w:t>
      </w:r>
    </w:p>
    <w:p w14:paraId="1D4681A5" w14:textId="1F556735" w:rsidR="00C61B22" w:rsidRPr="00386619" w:rsidRDefault="00C61B22" w:rsidP="000B296B">
      <w:pPr>
        <w:tabs>
          <w:tab w:val="num" w:pos="640"/>
          <w:tab w:val="left" w:pos="720"/>
          <w:tab w:val="num" w:pos="780"/>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szCs w:val="28"/>
          <w:lang w:val="pt-BR"/>
        </w:rPr>
        <w:t>quả thẩm mỹ;</w:t>
      </w:r>
    </w:p>
    <w:p w14:paraId="34E86432" w14:textId="0CA15506" w:rsidR="00C61B22" w:rsidRPr="00386619" w:rsidRDefault="00537D37" w:rsidP="000B296B">
      <w:pPr>
        <w:tabs>
          <w:tab w:val="left" w:pos="567"/>
          <w:tab w:val="left" w:pos="720"/>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szCs w:val="28"/>
          <w:lang w:val="pt-BR"/>
        </w:rPr>
        <w:t xml:space="preserve"> </w:t>
      </w:r>
      <w:r w:rsidRPr="00386619">
        <w:rPr>
          <w:rFonts w:asciiTheme="majorHAnsi" w:hAnsiTheme="majorHAnsi" w:cstheme="majorHAnsi"/>
          <w:szCs w:val="28"/>
          <w:lang w:val="pt-BR"/>
        </w:rPr>
        <w:tab/>
        <w:t>- K</w:t>
      </w:r>
      <w:r w:rsidR="00C61B22" w:rsidRPr="00386619">
        <w:rPr>
          <w:rFonts w:asciiTheme="majorHAnsi" w:hAnsiTheme="majorHAnsi" w:cstheme="majorHAnsi"/>
          <w:szCs w:val="28"/>
          <w:lang w:val="pt-BR"/>
        </w:rPr>
        <w:t>ỹ năng:</w:t>
      </w:r>
    </w:p>
    <w:p w14:paraId="5258900E" w14:textId="77777777" w:rsidR="00C61B22" w:rsidRPr="00386619" w:rsidRDefault="00C61B22" w:rsidP="000B296B">
      <w:pPr>
        <w:tabs>
          <w:tab w:val="num" w:pos="640"/>
          <w:tab w:val="left" w:pos="720"/>
          <w:tab w:val="num" w:pos="780"/>
        </w:tabs>
        <w:spacing w:before="120" w:after="120" w:line="288" w:lineRule="auto"/>
        <w:ind w:left="284" w:right="-284"/>
        <w:jc w:val="both"/>
        <w:rPr>
          <w:rFonts w:asciiTheme="majorHAnsi" w:hAnsiTheme="majorHAnsi" w:cstheme="majorHAnsi"/>
          <w:spacing w:val="-14"/>
          <w:szCs w:val="28"/>
          <w:lang w:val="pt-BR"/>
        </w:rPr>
      </w:pPr>
      <w:r w:rsidRPr="00386619">
        <w:rPr>
          <w:rFonts w:asciiTheme="majorHAnsi" w:hAnsiTheme="majorHAnsi" w:cstheme="majorHAnsi"/>
          <w:szCs w:val="28"/>
          <w:lang w:val="pt-BR"/>
        </w:rPr>
        <w:tab/>
      </w:r>
      <w:r w:rsidRPr="00386619">
        <w:rPr>
          <w:rFonts w:asciiTheme="majorHAnsi" w:hAnsiTheme="majorHAnsi" w:cstheme="majorHAnsi"/>
          <w:spacing w:val="-14"/>
          <w:szCs w:val="28"/>
          <w:lang w:val="pt-BR"/>
        </w:rPr>
        <w:t>+ Xây dựng được bố cục trang phục hợp lý phù hợp với đặc điểm cơ thể ngư</w:t>
      </w:r>
      <w:r w:rsidRPr="00386619">
        <w:rPr>
          <w:rFonts w:asciiTheme="majorHAnsi" w:hAnsiTheme="majorHAnsi" w:cstheme="majorHAnsi"/>
          <w:spacing w:val="-14"/>
          <w:szCs w:val="28"/>
          <w:lang w:val="pt-BR"/>
        </w:rPr>
        <w:softHyphen/>
        <w:t xml:space="preserve">ời </w:t>
      </w:r>
    </w:p>
    <w:p w14:paraId="2A9B4446" w14:textId="77777777" w:rsidR="00C61B22" w:rsidRPr="00386619" w:rsidRDefault="00C61B22" w:rsidP="000B296B">
      <w:pPr>
        <w:tabs>
          <w:tab w:val="num" w:pos="640"/>
          <w:tab w:val="left" w:pos="720"/>
          <w:tab w:val="num" w:pos="780"/>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szCs w:val="28"/>
          <w:lang w:val="pt-BR"/>
        </w:rPr>
        <w:tab/>
        <w:t>+ Tự giác, tích cực học tập và phát huy tính sáng tạo để nâng cao trình độ.</w:t>
      </w:r>
    </w:p>
    <w:p w14:paraId="21970D72" w14:textId="376C1709" w:rsidR="00C61B22" w:rsidRPr="00386619" w:rsidRDefault="00537D37" w:rsidP="000B296B">
      <w:pPr>
        <w:tabs>
          <w:tab w:val="left" w:pos="567"/>
          <w:tab w:val="left" w:pos="720"/>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szCs w:val="28"/>
          <w:lang w:val="pt-BR"/>
        </w:rPr>
        <w:tab/>
        <w:t>- N</w:t>
      </w:r>
      <w:r w:rsidR="00C61B22" w:rsidRPr="00386619">
        <w:rPr>
          <w:rFonts w:asciiTheme="majorHAnsi" w:hAnsiTheme="majorHAnsi" w:cstheme="majorHAnsi"/>
          <w:szCs w:val="28"/>
          <w:lang w:val="pt-BR"/>
        </w:rPr>
        <w:t xml:space="preserve">ăng lực tự chủ và trách nhiệm: </w:t>
      </w:r>
      <w:r w:rsidR="00C61B22" w:rsidRPr="00386619">
        <w:rPr>
          <w:rFonts w:asciiTheme="majorHAnsi" w:hAnsiTheme="majorHAnsi" w:cstheme="majorHAnsi"/>
          <w:szCs w:val="28"/>
          <w:lang w:val="pl-PL"/>
        </w:rPr>
        <w:t>Nghiêm túc, tự giác trong học tập.</w:t>
      </w:r>
    </w:p>
    <w:p w14:paraId="3AEB83FD" w14:textId="77777777" w:rsidR="00C61B22" w:rsidRPr="00386619" w:rsidRDefault="00C61B22" w:rsidP="000B296B">
      <w:pPr>
        <w:tabs>
          <w:tab w:val="left" w:pos="720"/>
        </w:tabs>
        <w:spacing w:before="120" w:after="120" w:line="288" w:lineRule="auto"/>
        <w:ind w:left="284" w:right="-284"/>
        <w:jc w:val="both"/>
        <w:rPr>
          <w:rFonts w:asciiTheme="majorHAnsi" w:hAnsiTheme="majorHAnsi" w:cstheme="majorHAnsi"/>
          <w:b/>
          <w:szCs w:val="28"/>
          <w:lang w:val="pt-BR"/>
        </w:rPr>
      </w:pPr>
      <w:r w:rsidRPr="00386619">
        <w:rPr>
          <w:rFonts w:asciiTheme="majorHAnsi" w:hAnsiTheme="majorHAnsi" w:cstheme="majorHAnsi"/>
          <w:b/>
          <w:szCs w:val="28"/>
          <w:lang w:val="pt-BR"/>
        </w:rPr>
        <w:t>III. Nội dung môn học:</w:t>
      </w:r>
    </w:p>
    <w:p w14:paraId="44351F17" w14:textId="62EA2BC2" w:rsidR="005D1836" w:rsidRPr="00386619" w:rsidRDefault="005D1836" w:rsidP="000B296B">
      <w:pPr>
        <w:tabs>
          <w:tab w:val="left" w:pos="720"/>
        </w:tabs>
        <w:spacing w:before="120" w:after="120" w:line="288" w:lineRule="auto"/>
        <w:ind w:left="284" w:right="-284"/>
        <w:jc w:val="both"/>
        <w:rPr>
          <w:rFonts w:asciiTheme="majorHAnsi" w:hAnsiTheme="majorHAnsi" w:cstheme="majorHAnsi"/>
          <w:szCs w:val="28"/>
          <w:lang w:val="pt-BR"/>
        </w:rPr>
      </w:pPr>
      <w:r w:rsidRPr="00386619">
        <w:rPr>
          <w:rFonts w:asciiTheme="majorHAnsi" w:hAnsiTheme="majorHAnsi" w:cstheme="majorHAnsi"/>
          <w:iCs/>
          <w:szCs w:val="28"/>
          <w:lang w:val="pt-BR"/>
        </w:rPr>
        <w:t xml:space="preserve">1. </w:t>
      </w:r>
      <w:r w:rsidR="00C61B22" w:rsidRPr="00386619">
        <w:rPr>
          <w:rFonts w:asciiTheme="majorHAnsi" w:hAnsiTheme="majorHAnsi" w:cstheme="majorHAnsi"/>
          <w:iCs/>
          <w:szCs w:val="28"/>
          <w:lang w:val="pt-BR"/>
        </w:rPr>
        <w:t xml:space="preserve">Nội dung tổng quát và phân bổ </w:t>
      </w:r>
    </w:p>
    <w:tbl>
      <w:tblPr>
        <w:tblW w:w="1004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7"/>
        <w:gridCol w:w="4437"/>
        <w:gridCol w:w="850"/>
        <w:gridCol w:w="993"/>
        <w:gridCol w:w="1764"/>
        <w:gridCol w:w="992"/>
      </w:tblGrid>
      <w:tr w:rsidR="00C61B22" w:rsidRPr="00386619" w14:paraId="6B614C09" w14:textId="77777777" w:rsidTr="000B296B">
        <w:trPr>
          <w:trHeight w:val="340"/>
        </w:trPr>
        <w:tc>
          <w:tcPr>
            <w:tcW w:w="1007" w:type="dxa"/>
            <w:vMerge w:val="restart"/>
            <w:vAlign w:val="center"/>
          </w:tcPr>
          <w:p w14:paraId="647271D3" w14:textId="77777777" w:rsidR="00C61B22" w:rsidRPr="00386619" w:rsidRDefault="00C61B22" w:rsidP="000B296B">
            <w:pPr>
              <w:tabs>
                <w:tab w:val="left" w:pos="720"/>
              </w:tabs>
              <w:spacing w:before="120" w:after="120" w:line="288" w:lineRule="auto"/>
              <w:ind w:left="284" w:right="-284"/>
              <w:rPr>
                <w:rFonts w:asciiTheme="majorHAnsi" w:hAnsiTheme="majorHAnsi" w:cstheme="majorHAnsi"/>
                <w:b/>
                <w:bCs/>
                <w:szCs w:val="28"/>
              </w:rPr>
            </w:pPr>
            <w:r w:rsidRPr="00386619">
              <w:rPr>
                <w:rFonts w:asciiTheme="majorHAnsi" w:hAnsiTheme="majorHAnsi" w:cstheme="majorHAnsi"/>
                <w:b/>
                <w:bCs/>
                <w:szCs w:val="28"/>
              </w:rPr>
              <w:t>Số</w:t>
            </w:r>
          </w:p>
          <w:p w14:paraId="1585AACF" w14:textId="77777777" w:rsidR="00C61B22" w:rsidRPr="00386619" w:rsidRDefault="00C61B22" w:rsidP="000B296B">
            <w:pPr>
              <w:tabs>
                <w:tab w:val="left" w:pos="720"/>
              </w:tabs>
              <w:spacing w:before="120" w:after="120" w:line="288" w:lineRule="auto"/>
              <w:ind w:left="284" w:right="-284"/>
              <w:rPr>
                <w:rFonts w:asciiTheme="majorHAnsi" w:hAnsiTheme="majorHAnsi" w:cstheme="majorHAnsi"/>
                <w:b/>
                <w:bCs/>
                <w:szCs w:val="28"/>
              </w:rPr>
            </w:pPr>
            <w:r w:rsidRPr="00386619">
              <w:rPr>
                <w:rFonts w:asciiTheme="majorHAnsi" w:hAnsiTheme="majorHAnsi" w:cstheme="majorHAnsi"/>
                <w:b/>
                <w:bCs/>
                <w:szCs w:val="28"/>
              </w:rPr>
              <w:t>TT</w:t>
            </w:r>
          </w:p>
        </w:tc>
        <w:tc>
          <w:tcPr>
            <w:tcW w:w="4437" w:type="dxa"/>
            <w:vMerge w:val="restart"/>
            <w:vAlign w:val="center"/>
          </w:tcPr>
          <w:p w14:paraId="43F6840B" w14:textId="5EF5E589" w:rsidR="00C61B22" w:rsidRPr="00386619" w:rsidRDefault="000B296B" w:rsidP="000B296B">
            <w:pPr>
              <w:tabs>
                <w:tab w:val="left" w:pos="720"/>
              </w:tabs>
              <w:spacing w:before="120" w:after="120" w:line="288" w:lineRule="auto"/>
              <w:ind w:right="-284"/>
              <w:rPr>
                <w:rFonts w:asciiTheme="majorHAnsi" w:hAnsiTheme="majorHAnsi" w:cstheme="majorHAnsi"/>
                <w:b/>
                <w:bCs/>
                <w:szCs w:val="28"/>
              </w:rPr>
            </w:pPr>
            <w:r>
              <w:rPr>
                <w:rFonts w:asciiTheme="majorHAnsi" w:hAnsiTheme="majorHAnsi" w:cstheme="majorHAnsi"/>
                <w:b/>
                <w:bCs/>
                <w:szCs w:val="28"/>
              </w:rPr>
              <w:t xml:space="preserve">          </w:t>
            </w:r>
            <w:r w:rsidR="00C61B22" w:rsidRPr="00386619">
              <w:rPr>
                <w:rFonts w:asciiTheme="majorHAnsi" w:hAnsiTheme="majorHAnsi" w:cstheme="majorHAnsi"/>
                <w:b/>
                <w:bCs/>
                <w:szCs w:val="28"/>
              </w:rPr>
              <w:t>Tên chương/ mục</w:t>
            </w:r>
          </w:p>
        </w:tc>
        <w:tc>
          <w:tcPr>
            <w:tcW w:w="4599" w:type="dxa"/>
            <w:gridSpan w:val="4"/>
            <w:vAlign w:val="center"/>
          </w:tcPr>
          <w:p w14:paraId="6334605A" w14:textId="77777777" w:rsidR="00C61B22" w:rsidRPr="00386619" w:rsidRDefault="00C61B22" w:rsidP="000B296B">
            <w:pPr>
              <w:tabs>
                <w:tab w:val="left" w:pos="720"/>
              </w:tabs>
              <w:spacing w:before="120" w:after="120" w:line="288" w:lineRule="auto"/>
              <w:ind w:left="284" w:right="-284"/>
              <w:jc w:val="center"/>
              <w:rPr>
                <w:rFonts w:asciiTheme="majorHAnsi" w:hAnsiTheme="majorHAnsi" w:cstheme="majorHAnsi"/>
                <w:b/>
                <w:bCs/>
                <w:szCs w:val="28"/>
              </w:rPr>
            </w:pPr>
            <w:r w:rsidRPr="00386619">
              <w:rPr>
                <w:rFonts w:asciiTheme="majorHAnsi" w:hAnsiTheme="majorHAnsi" w:cstheme="majorHAnsi"/>
                <w:b/>
                <w:bCs/>
                <w:szCs w:val="28"/>
              </w:rPr>
              <w:t>Thời gian (giờ)</w:t>
            </w:r>
          </w:p>
        </w:tc>
      </w:tr>
      <w:tr w:rsidR="00C61B22" w:rsidRPr="00386619" w14:paraId="3B7D775F" w14:textId="77777777" w:rsidTr="000B296B">
        <w:trPr>
          <w:trHeight w:val="340"/>
        </w:trPr>
        <w:tc>
          <w:tcPr>
            <w:tcW w:w="1007" w:type="dxa"/>
            <w:vMerge/>
            <w:vAlign w:val="center"/>
          </w:tcPr>
          <w:p w14:paraId="0EAEF254" w14:textId="77777777" w:rsidR="00C61B22" w:rsidRPr="00386619" w:rsidRDefault="00C61B22" w:rsidP="000B296B">
            <w:pPr>
              <w:tabs>
                <w:tab w:val="left" w:pos="720"/>
              </w:tabs>
              <w:spacing w:before="120" w:after="120" w:line="288" w:lineRule="auto"/>
              <w:ind w:left="284" w:right="-284"/>
              <w:jc w:val="center"/>
              <w:rPr>
                <w:rFonts w:asciiTheme="majorHAnsi" w:hAnsiTheme="majorHAnsi" w:cstheme="majorHAnsi"/>
                <w:b/>
                <w:bCs/>
                <w:szCs w:val="28"/>
              </w:rPr>
            </w:pPr>
          </w:p>
        </w:tc>
        <w:tc>
          <w:tcPr>
            <w:tcW w:w="4437" w:type="dxa"/>
            <w:vMerge/>
            <w:vAlign w:val="center"/>
          </w:tcPr>
          <w:p w14:paraId="68933A22" w14:textId="77777777" w:rsidR="00C61B22" w:rsidRPr="00386619" w:rsidRDefault="00C61B22" w:rsidP="000B296B">
            <w:pPr>
              <w:tabs>
                <w:tab w:val="left" w:pos="720"/>
              </w:tabs>
              <w:spacing w:before="120" w:after="120" w:line="288" w:lineRule="auto"/>
              <w:ind w:left="284" w:right="-284"/>
              <w:jc w:val="center"/>
              <w:rPr>
                <w:rFonts w:asciiTheme="majorHAnsi" w:hAnsiTheme="majorHAnsi" w:cstheme="majorHAnsi"/>
                <w:b/>
                <w:bCs/>
                <w:szCs w:val="28"/>
              </w:rPr>
            </w:pPr>
          </w:p>
        </w:tc>
        <w:tc>
          <w:tcPr>
            <w:tcW w:w="850" w:type="dxa"/>
            <w:vAlign w:val="center"/>
          </w:tcPr>
          <w:p w14:paraId="732A1E56" w14:textId="77777777" w:rsidR="00C61B22" w:rsidRPr="00386619" w:rsidRDefault="00C61B22" w:rsidP="000B296B">
            <w:pPr>
              <w:tabs>
                <w:tab w:val="left" w:pos="720"/>
              </w:tabs>
              <w:spacing w:before="120" w:after="120" w:line="288" w:lineRule="auto"/>
              <w:ind w:right="-284"/>
              <w:rPr>
                <w:rFonts w:asciiTheme="majorHAnsi" w:hAnsiTheme="majorHAnsi" w:cstheme="majorHAnsi"/>
                <w:b/>
                <w:bCs/>
                <w:szCs w:val="28"/>
              </w:rPr>
            </w:pPr>
            <w:r w:rsidRPr="00386619">
              <w:rPr>
                <w:rFonts w:asciiTheme="majorHAnsi" w:hAnsiTheme="majorHAnsi" w:cstheme="majorHAnsi"/>
                <w:b/>
                <w:bCs/>
                <w:szCs w:val="28"/>
              </w:rPr>
              <w:t>Tổng số</w:t>
            </w:r>
          </w:p>
        </w:tc>
        <w:tc>
          <w:tcPr>
            <w:tcW w:w="993" w:type="dxa"/>
            <w:vAlign w:val="center"/>
          </w:tcPr>
          <w:p w14:paraId="31DAD057" w14:textId="77777777" w:rsidR="00C61B22" w:rsidRPr="00386619" w:rsidRDefault="00C61B22" w:rsidP="000B296B">
            <w:pPr>
              <w:tabs>
                <w:tab w:val="left" w:pos="720"/>
              </w:tabs>
              <w:spacing w:before="120" w:after="120" w:line="288" w:lineRule="auto"/>
              <w:ind w:right="-284"/>
              <w:rPr>
                <w:rFonts w:asciiTheme="majorHAnsi" w:hAnsiTheme="majorHAnsi" w:cstheme="majorHAnsi"/>
                <w:b/>
                <w:bCs/>
                <w:szCs w:val="28"/>
              </w:rPr>
            </w:pPr>
            <w:r w:rsidRPr="00386619">
              <w:rPr>
                <w:rFonts w:asciiTheme="majorHAnsi" w:hAnsiTheme="majorHAnsi" w:cstheme="majorHAnsi"/>
                <w:b/>
                <w:bCs/>
                <w:szCs w:val="28"/>
              </w:rPr>
              <w:t>Lý thuyết</w:t>
            </w:r>
          </w:p>
        </w:tc>
        <w:tc>
          <w:tcPr>
            <w:tcW w:w="1764" w:type="dxa"/>
            <w:vAlign w:val="center"/>
          </w:tcPr>
          <w:p w14:paraId="32776044" w14:textId="77777777" w:rsidR="00C61B22" w:rsidRPr="00386619" w:rsidRDefault="00C61B22" w:rsidP="000B296B">
            <w:pPr>
              <w:tabs>
                <w:tab w:val="left" w:pos="720"/>
              </w:tabs>
              <w:spacing w:before="120" w:after="120" w:line="288" w:lineRule="auto"/>
              <w:ind w:right="-284"/>
              <w:rPr>
                <w:rFonts w:asciiTheme="majorHAnsi" w:hAnsiTheme="majorHAnsi" w:cstheme="majorHAnsi"/>
                <w:b/>
                <w:bCs/>
                <w:szCs w:val="28"/>
              </w:rPr>
            </w:pPr>
            <w:r w:rsidRPr="00386619">
              <w:rPr>
                <w:rFonts w:asciiTheme="majorHAnsi" w:hAnsiTheme="majorHAnsi" w:cstheme="majorHAnsi"/>
                <w:b/>
                <w:spacing w:val="-10"/>
                <w:szCs w:val="28"/>
              </w:rPr>
              <w:t>Thực hành, thí nghiệm, thảo luận, bài tập</w:t>
            </w:r>
          </w:p>
        </w:tc>
        <w:tc>
          <w:tcPr>
            <w:tcW w:w="992" w:type="dxa"/>
            <w:vAlign w:val="center"/>
          </w:tcPr>
          <w:p w14:paraId="28B4CF32" w14:textId="77777777" w:rsidR="00C61B22" w:rsidRPr="00386619" w:rsidRDefault="00C61B22" w:rsidP="000B296B">
            <w:pPr>
              <w:tabs>
                <w:tab w:val="left" w:pos="720"/>
              </w:tabs>
              <w:spacing w:before="120" w:after="120" w:line="288" w:lineRule="auto"/>
              <w:ind w:right="-284"/>
              <w:rPr>
                <w:rFonts w:asciiTheme="majorHAnsi" w:hAnsiTheme="majorHAnsi" w:cstheme="majorHAnsi"/>
                <w:b/>
                <w:bCs/>
                <w:szCs w:val="28"/>
              </w:rPr>
            </w:pPr>
            <w:r w:rsidRPr="00386619">
              <w:rPr>
                <w:rFonts w:asciiTheme="majorHAnsi" w:hAnsiTheme="majorHAnsi" w:cstheme="majorHAnsi"/>
                <w:b/>
                <w:bCs/>
                <w:szCs w:val="28"/>
              </w:rPr>
              <w:t>Kiểm tra</w:t>
            </w:r>
          </w:p>
        </w:tc>
      </w:tr>
      <w:tr w:rsidR="00C61B22" w:rsidRPr="00386619" w14:paraId="5096E9A2" w14:textId="77777777" w:rsidTr="000B296B">
        <w:trPr>
          <w:trHeight w:val="832"/>
        </w:trPr>
        <w:tc>
          <w:tcPr>
            <w:tcW w:w="1007" w:type="dxa"/>
            <w:vMerge w:val="restart"/>
            <w:vAlign w:val="center"/>
          </w:tcPr>
          <w:p w14:paraId="575958EB"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4437" w:type="dxa"/>
            <w:vAlign w:val="center"/>
          </w:tcPr>
          <w:p w14:paraId="19B50E4F" w14:textId="77777777" w:rsidR="00C61B22" w:rsidRPr="00386619" w:rsidRDefault="00C61B22" w:rsidP="00490C7C">
            <w:pPr>
              <w:tabs>
                <w:tab w:val="left" w:pos="720"/>
              </w:tabs>
              <w:spacing w:before="120" w:after="120" w:line="288" w:lineRule="auto"/>
              <w:jc w:val="both"/>
              <w:rPr>
                <w:rFonts w:asciiTheme="majorHAnsi" w:hAnsiTheme="majorHAnsi" w:cstheme="majorHAnsi"/>
                <w:b/>
                <w:spacing w:val="-8"/>
                <w:szCs w:val="28"/>
              </w:rPr>
            </w:pPr>
            <w:r w:rsidRPr="00386619">
              <w:rPr>
                <w:rFonts w:asciiTheme="majorHAnsi" w:hAnsiTheme="majorHAnsi" w:cstheme="majorHAnsi"/>
                <w:b/>
                <w:spacing w:val="-8"/>
                <w:szCs w:val="28"/>
              </w:rPr>
              <w:t xml:space="preserve">Chương 1: </w:t>
            </w:r>
            <w:r w:rsidRPr="00386619">
              <w:rPr>
                <w:rFonts w:asciiTheme="majorHAnsi" w:hAnsiTheme="majorHAnsi" w:cstheme="majorHAnsi"/>
                <w:b/>
                <w:bCs/>
                <w:szCs w:val="28"/>
              </w:rPr>
              <w:t xml:space="preserve">Lịch sử phát triển trang </w:t>
            </w:r>
            <w:r w:rsidRPr="00386619">
              <w:rPr>
                <w:rFonts w:asciiTheme="majorHAnsi" w:hAnsiTheme="majorHAnsi" w:cstheme="majorHAnsi"/>
                <w:b/>
                <w:bCs/>
                <w:szCs w:val="28"/>
              </w:rPr>
              <w:lastRenderedPageBreak/>
              <w:t>phục Việt Nam</w:t>
            </w:r>
          </w:p>
        </w:tc>
        <w:tc>
          <w:tcPr>
            <w:tcW w:w="850" w:type="dxa"/>
            <w:vAlign w:val="center"/>
          </w:tcPr>
          <w:p w14:paraId="51F2A57E" w14:textId="77777777" w:rsidR="00C61B22" w:rsidRPr="00386619" w:rsidRDefault="00C61B22" w:rsidP="00490C7C">
            <w:pPr>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lastRenderedPageBreak/>
              <w:t>13</w:t>
            </w:r>
          </w:p>
        </w:tc>
        <w:tc>
          <w:tcPr>
            <w:tcW w:w="993" w:type="dxa"/>
            <w:vAlign w:val="center"/>
          </w:tcPr>
          <w:p w14:paraId="64C3C6D6" w14:textId="4AEE803B" w:rsidR="00C61B22" w:rsidRPr="00386619" w:rsidRDefault="000B0A2D" w:rsidP="000B0A2D">
            <w:pPr>
              <w:tabs>
                <w:tab w:val="left" w:pos="720"/>
              </w:tabs>
              <w:spacing w:before="120" w:after="120" w:line="288" w:lineRule="auto"/>
              <w:jc w:val="center"/>
              <w:rPr>
                <w:rFonts w:asciiTheme="majorHAnsi" w:hAnsiTheme="majorHAnsi" w:cstheme="majorHAnsi"/>
                <w:b/>
                <w:szCs w:val="28"/>
              </w:rPr>
            </w:pPr>
            <w:r>
              <w:rPr>
                <w:rFonts w:asciiTheme="majorHAnsi" w:hAnsiTheme="majorHAnsi" w:cstheme="majorHAnsi"/>
                <w:b/>
                <w:szCs w:val="28"/>
              </w:rPr>
              <w:t>12</w:t>
            </w:r>
          </w:p>
        </w:tc>
        <w:tc>
          <w:tcPr>
            <w:tcW w:w="1764" w:type="dxa"/>
            <w:vAlign w:val="center"/>
          </w:tcPr>
          <w:p w14:paraId="45AFE771" w14:textId="5E5F97E1" w:rsidR="00C61B22" w:rsidRPr="00386619" w:rsidRDefault="000B0A2D" w:rsidP="00490C7C">
            <w:pPr>
              <w:tabs>
                <w:tab w:val="left" w:pos="720"/>
              </w:tabs>
              <w:spacing w:before="120" w:after="120" w:line="288" w:lineRule="auto"/>
              <w:jc w:val="center"/>
              <w:rPr>
                <w:rFonts w:asciiTheme="majorHAnsi" w:hAnsiTheme="majorHAnsi" w:cstheme="majorHAnsi"/>
                <w:b/>
                <w:szCs w:val="28"/>
              </w:rPr>
            </w:pPr>
            <w:r>
              <w:rPr>
                <w:rFonts w:asciiTheme="majorHAnsi" w:hAnsiTheme="majorHAnsi" w:cstheme="majorHAnsi"/>
                <w:b/>
                <w:szCs w:val="28"/>
              </w:rPr>
              <w:t>0</w:t>
            </w:r>
          </w:p>
        </w:tc>
        <w:tc>
          <w:tcPr>
            <w:tcW w:w="992" w:type="dxa"/>
            <w:vAlign w:val="center"/>
          </w:tcPr>
          <w:p w14:paraId="084EC2E1" w14:textId="77777777" w:rsidR="00C61B22" w:rsidRPr="00386619" w:rsidRDefault="00C61B22" w:rsidP="00490C7C">
            <w:pPr>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C61B22" w:rsidRPr="00386619" w14:paraId="3E29CE62" w14:textId="77777777" w:rsidTr="000B296B">
        <w:trPr>
          <w:trHeight w:val="527"/>
        </w:trPr>
        <w:tc>
          <w:tcPr>
            <w:tcW w:w="1007" w:type="dxa"/>
            <w:vMerge/>
            <w:vAlign w:val="center"/>
          </w:tcPr>
          <w:p w14:paraId="488DD906" w14:textId="77777777" w:rsidR="00C61B22" w:rsidRPr="00386619" w:rsidRDefault="00C61B22" w:rsidP="00490C7C">
            <w:pPr>
              <w:tabs>
                <w:tab w:val="left" w:pos="720"/>
              </w:tabs>
              <w:spacing w:before="120" w:after="120" w:line="288" w:lineRule="auto"/>
              <w:jc w:val="both"/>
              <w:rPr>
                <w:rFonts w:asciiTheme="majorHAnsi" w:hAnsiTheme="majorHAnsi" w:cstheme="majorHAnsi"/>
                <w:szCs w:val="28"/>
              </w:rPr>
            </w:pPr>
          </w:p>
        </w:tc>
        <w:tc>
          <w:tcPr>
            <w:tcW w:w="4437" w:type="dxa"/>
            <w:vAlign w:val="center"/>
          </w:tcPr>
          <w:p w14:paraId="04CB879C" w14:textId="77777777" w:rsidR="00C61B22" w:rsidRPr="00386619" w:rsidRDefault="00C61B22" w:rsidP="00490C7C">
            <w:pPr>
              <w:tabs>
                <w:tab w:val="left" w:pos="720"/>
              </w:tabs>
              <w:spacing w:before="120" w:after="120" w:line="288" w:lineRule="auto"/>
              <w:jc w:val="both"/>
              <w:rPr>
                <w:rFonts w:asciiTheme="majorHAnsi" w:hAnsiTheme="majorHAnsi" w:cstheme="majorHAnsi"/>
                <w:spacing w:val="-8"/>
                <w:szCs w:val="28"/>
                <w:lang w:val="fr-FR"/>
              </w:rPr>
            </w:pPr>
            <w:r w:rsidRPr="00386619">
              <w:rPr>
                <w:rFonts w:asciiTheme="majorHAnsi" w:hAnsiTheme="majorHAnsi" w:cstheme="majorHAnsi"/>
                <w:szCs w:val="28"/>
                <w:lang w:val="fr-FR"/>
              </w:rPr>
              <w:t>1.  Khái quát về trang phục</w:t>
            </w:r>
          </w:p>
        </w:tc>
        <w:tc>
          <w:tcPr>
            <w:tcW w:w="850" w:type="dxa"/>
            <w:vAlign w:val="center"/>
          </w:tcPr>
          <w:p w14:paraId="0F1E29A4"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lang w:val="fr-FR"/>
              </w:rPr>
            </w:pPr>
          </w:p>
        </w:tc>
        <w:tc>
          <w:tcPr>
            <w:tcW w:w="993" w:type="dxa"/>
            <w:vAlign w:val="center"/>
          </w:tcPr>
          <w:p w14:paraId="13303460"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lang w:val="fr-FR"/>
              </w:rPr>
            </w:pPr>
            <w:r w:rsidRPr="00386619">
              <w:rPr>
                <w:rFonts w:asciiTheme="majorHAnsi" w:hAnsiTheme="majorHAnsi" w:cstheme="majorHAnsi"/>
                <w:szCs w:val="28"/>
                <w:lang w:val="fr-FR"/>
              </w:rPr>
              <w:t>1</w:t>
            </w:r>
          </w:p>
        </w:tc>
        <w:tc>
          <w:tcPr>
            <w:tcW w:w="1764" w:type="dxa"/>
            <w:vAlign w:val="center"/>
          </w:tcPr>
          <w:p w14:paraId="3B55F867"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lang w:val="fr-FR"/>
              </w:rPr>
            </w:pPr>
          </w:p>
        </w:tc>
        <w:tc>
          <w:tcPr>
            <w:tcW w:w="992" w:type="dxa"/>
            <w:vAlign w:val="center"/>
          </w:tcPr>
          <w:p w14:paraId="6C2763BA"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lang w:val="fr-FR"/>
              </w:rPr>
            </w:pPr>
          </w:p>
        </w:tc>
      </w:tr>
      <w:tr w:rsidR="00C61B22" w:rsidRPr="00386619" w14:paraId="19DEFE6B" w14:textId="77777777" w:rsidTr="000B296B">
        <w:trPr>
          <w:trHeight w:val="832"/>
        </w:trPr>
        <w:tc>
          <w:tcPr>
            <w:tcW w:w="1007" w:type="dxa"/>
            <w:vMerge/>
            <w:vAlign w:val="center"/>
          </w:tcPr>
          <w:p w14:paraId="64DF4A29" w14:textId="77777777" w:rsidR="00C61B22" w:rsidRPr="00386619" w:rsidRDefault="00C61B22" w:rsidP="00490C7C">
            <w:pPr>
              <w:tabs>
                <w:tab w:val="left" w:pos="720"/>
              </w:tabs>
              <w:spacing w:before="120" w:after="120" w:line="288" w:lineRule="auto"/>
              <w:jc w:val="both"/>
              <w:rPr>
                <w:rFonts w:asciiTheme="majorHAnsi" w:hAnsiTheme="majorHAnsi" w:cstheme="majorHAnsi"/>
                <w:szCs w:val="28"/>
                <w:lang w:val="fr-FR"/>
              </w:rPr>
            </w:pPr>
          </w:p>
        </w:tc>
        <w:tc>
          <w:tcPr>
            <w:tcW w:w="4437" w:type="dxa"/>
            <w:vAlign w:val="center"/>
          </w:tcPr>
          <w:p w14:paraId="652CE873" w14:textId="77777777" w:rsidR="00C61B22" w:rsidRPr="00386619" w:rsidRDefault="00C61B22" w:rsidP="00490C7C">
            <w:pPr>
              <w:tabs>
                <w:tab w:val="left" w:pos="720"/>
              </w:tabs>
              <w:spacing w:before="120" w:after="120" w:line="288" w:lineRule="auto"/>
              <w:jc w:val="both"/>
              <w:rPr>
                <w:rFonts w:asciiTheme="majorHAnsi" w:hAnsiTheme="majorHAnsi" w:cstheme="majorHAnsi"/>
                <w:spacing w:val="-12"/>
                <w:szCs w:val="28"/>
                <w:lang w:val="fr-FR"/>
              </w:rPr>
            </w:pPr>
            <w:r w:rsidRPr="00386619">
              <w:rPr>
                <w:rFonts w:asciiTheme="majorHAnsi" w:hAnsiTheme="majorHAnsi" w:cstheme="majorHAnsi"/>
                <w:spacing w:val="-12"/>
                <w:szCs w:val="28"/>
                <w:lang w:val="vi-VN"/>
              </w:rPr>
              <w:t>2. Lịch sử phát triển trang phục Việt Nam</w:t>
            </w:r>
          </w:p>
        </w:tc>
        <w:tc>
          <w:tcPr>
            <w:tcW w:w="850" w:type="dxa"/>
            <w:vAlign w:val="center"/>
          </w:tcPr>
          <w:p w14:paraId="06DE70A7"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lang w:val="fr-FR"/>
              </w:rPr>
            </w:pPr>
          </w:p>
        </w:tc>
        <w:tc>
          <w:tcPr>
            <w:tcW w:w="993" w:type="dxa"/>
            <w:vAlign w:val="center"/>
          </w:tcPr>
          <w:p w14:paraId="1E946739" w14:textId="546BCC1F" w:rsidR="00C61B22" w:rsidRPr="00386619" w:rsidRDefault="000B0A2D" w:rsidP="00490C7C">
            <w:pPr>
              <w:tabs>
                <w:tab w:val="left" w:pos="720"/>
              </w:tabs>
              <w:spacing w:before="120" w:after="120" w:line="288" w:lineRule="auto"/>
              <w:jc w:val="center"/>
              <w:rPr>
                <w:rFonts w:asciiTheme="majorHAnsi" w:hAnsiTheme="majorHAnsi" w:cstheme="majorHAnsi"/>
                <w:szCs w:val="28"/>
                <w:lang w:val="fr-FR"/>
              </w:rPr>
            </w:pPr>
            <w:r>
              <w:rPr>
                <w:rFonts w:asciiTheme="majorHAnsi" w:hAnsiTheme="majorHAnsi" w:cstheme="majorHAnsi"/>
                <w:szCs w:val="28"/>
                <w:lang w:val="fr-FR"/>
              </w:rPr>
              <w:t>5</w:t>
            </w:r>
          </w:p>
        </w:tc>
        <w:tc>
          <w:tcPr>
            <w:tcW w:w="1764" w:type="dxa"/>
            <w:vAlign w:val="center"/>
          </w:tcPr>
          <w:p w14:paraId="3E48C428" w14:textId="61803A74" w:rsidR="00C61B22" w:rsidRPr="00386619" w:rsidRDefault="00C61B22" w:rsidP="00490C7C">
            <w:pPr>
              <w:tabs>
                <w:tab w:val="left" w:pos="720"/>
              </w:tabs>
              <w:spacing w:before="120" w:after="120" w:line="288" w:lineRule="auto"/>
              <w:jc w:val="center"/>
              <w:rPr>
                <w:rFonts w:asciiTheme="majorHAnsi" w:hAnsiTheme="majorHAnsi" w:cstheme="majorHAnsi"/>
                <w:szCs w:val="28"/>
                <w:lang w:val="fr-FR"/>
              </w:rPr>
            </w:pPr>
          </w:p>
        </w:tc>
        <w:tc>
          <w:tcPr>
            <w:tcW w:w="992" w:type="dxa"/>
            <w:vAlign w:val="center"/>
          </w:tcPr>
          <w:p w14:paraId="089A1331"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lang w:val="fr-FR"/>
              </w:rPr>
            </w:pPr>
          </w:p>
        </w:tc>
      </w:tr>
      <w:tr w:rsidR="00C61B22" w:rsidRPr="00386619" w14:paraId="486963C6" w14:textId="77777777" w:rsidTr="000B296B">
        <w:trPr>
          <w:trHeight w:val="435"/>
        </w:trPr>
        <w:tc>
          <w:tcPr>
            <w:tcW w:w="1007" w:type="dxa"/>
            <w:vMerge/>
            <w:vAlign w:val="center"/>
          </w:tcPr>
          <w:p w14:paraId="1AD30A84" w14:textId="77777777" w:rsidR="00C61B22" w:rsidRPr="00386619" w:rsidRDefault="00C61B22" w:rsidP="00490C7C">
            <w:pPr>
              <w:tabs>
                <w:tab w:val="left" w:pos="720"/>
              </w:tabs>
              <w:spacing w:before="120" w:after="120" w:line="288" w:lineRule="auto"/>
              <w:jc w:val="both"/>
              <w:rPr>
                <w:rFonts w:asciiTheme="majorHAnsi" w:hAnsiTheme="majorHAnsi" w:cstheme="majorHAnsi"/>
                <w:szCs w:val="28"/>
                <w:lang w:val="fr-FR"/>
              </w:rPr>
            </w:pPr>
          </w:p>
        </w:tc>
        <w:tc>
          <w:tcPr>
            <w:tcW w:w="4437" w:type="dxa"/>
            <w:vAlign w:val="center"/>
          </w:tcPr>
          <w:p w14:paraId="2D4733E9" w14:textId="77777777" w:rsidR="00C61B22" w:rsidRPr="00386619" w:rsidRDefault="00C61B22" w:rsidP="00490C7C">
            <w:pPr>
              <w:tabs>
                <w:tab w:val="left" w:pos="720"/>
              </w:tabs>
              <w:spacing w:before="120" w:after="120" w:line="288" w:lineRule="auto"/>
              <w:jc w:val="both"/>
              <w:rPr>
                <w:rFonts w:asciiTheme="majorHAnsi" w:hAnsiTheme="majorHAnsi" w:cstheme="majorHAnsi"/>
                <w:spacing w:val="-8"/>
                <w:szCs w:val="28"/>
                <w:lang w:val="fr-FR"/>
              </w:rPr>
            </w:pPr>
            <w:r w:rsidRPr="00386619">
              <w:rPr>
                <w:rFonts w:asciiTheme="majorHAnsi" w:hAnsiTheme="majorHAnsi" w:cstheme="majorHAnsi"/>
                <w:szCs w:val="28"/>
              </w:rPr>
              <w:t>3. Thời trang và mốt</w:t>
            </w:r>
          </w:p>
        </w:tc>
        <w:tc>
          <w:tcPr>
            <w:tcW w:w="850" w:type="dxa"/>
            <w:vAlign w:val="center"/>
          </w:tcPr>
          <w:p w14:paraId="1F9F2FD6"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lang w:val="fr-FR"/>
              </w:rPr>
            </w:pPr>
          </w:p>
        </w:tc>
        <w:tc>
          <w:tcPr>
            <w:tcW w:w="993" w:type="dxa"/>
            <w:vAlign w:val="center"/>
          </w:tcPr>
          <w:p w14:paraId="38FAF571" w14:textId="576A1507" w:rsidR="00C61B22" w:rsidRPr="00386619" w:rsidRDefault="000B0A2D" w:rsidP="00490C7C">
            <w:pPr>
              <w:tabs>
                <w:tab w:val="left" w:pos="720"/>
              </w:tabs>
              <w:spacing w:before="120" w:after="120" w:line="288" w:lineRule="auto"/>
              <w:jc w:val="center"/>
              <w:rPr>
                <w:rFonts w:asciiTheme="majorHAnsi" w:hAnsiTheme="majorHAnsi" w:cstheme="majorHAnsi"/>
                <w:szCs w:val="28"/>
                <w:lang w:val="fr-FR"/>
              </w:rPr>
            </w:pPr>
            <w:r>
              <w:rPr>
                <w:rFonts w:asciiTheme="majorHAnsi" w:hAnsiTheme="majorHAnsi" w:cstheme="majorHAnsi"/>
                <w:szCs w:val="28"/>
                <w:lang w:val="fr-FR"/>
              </w:rPr>
              <w:t>6</w:t>
            </w:r>
          </w:p>
        </w:tc>
        <w:tc>
          <w:tcPr>
            <w:tcW w:w="1764" w:type="dxa"/>
            <w:vAlign w:val="center"/>
          </w:tcPr>
          <w:p w14:paraId="0EA6BB95" w14:textId="45A94D6F" w:rsidR="00C61B22" w:rsidRPr="00386619" w:rsidRDefault="00C61B22" w:rsidP="00490C7C">
            <w:pPr>
              <w:tabs>
                <w:tab w:val="left" w:pos="720"/>
              </w:tabs>
              <w:spacing w:before="120" w:after="120" w:line="288" w:lineRule="auto"/>
              <w:jc w:val="center"/>
              <w:rPr>
                <w:rFonts w:asciiTheme="majorHAnsi" w:hAnsiTheme="majorHAnsi" w:cstheme="majorHAnsi"/>
                <w:szCs w:val="28"/>
                <w:lang w:val="fr-FR"/>
              </w:rPr>
            </w:pPr>
          </w:p>
        </w:tc>
        <w:tc>
          <w:tcPr>
            <w:tcW w:w="992" w:type="dxa"/>
            <w:vAlign w:val="center"/>
          </w:tcPr>
          <w:p w14:paraId="2D76FA34"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lang w:val="fr-FR"/>
              </w:rPr>
            </w:pPr>
            <w:r w:rsidRPr="00386619">
              <w:rPr>
                <w:rFonts w:asciiTheme="majorHAnsi" w:hAnsiTheme="majorHAnsi" w:cstheme="majorHAnsi"/>
                <w:szCs w:val="28"/>
                <w:lang w:val="fr-FR"/>
              </w:rPr>
              <w:t>1</w:t>
            </w:r>
          </w:p>
        </w:tc>
      </w:tr>
      <w:tr w:rsidR="00C61B22" w:rsidRPr="00386619" w14:paraId="7BAF3292" w14:textId="77777777" w:rsidTr="000B296B">
        <w:trPr>
          <w:trHeight w:val="343"/>
        </w:trPr>
        <w:tc>
          <w:tcPr>
            <w:tcW w:w="1007" w:type="dxa"/>
            <w:vMerge w:val="restart"/>
            <w:vAlign w:val="center"/>
          </w:tcPr>
          <w:p w14:paraId="0E257654"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4437" w:type="dxa"/>
            <w:vAlign w:val="center"/>
          </w:tcPr>
          <w:p w14:paraId="4E392E5C" w14:textId="46893F36" w:rsidR="00C61B22" w:rsidRPr="00386619" w:rsidRDefault="00C61B22" w:rsidP="00490C7C">
            <w:pPr>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pacing w:val="-8"/>
                <w:szCs w:val="28"/>
              </w:rPr>
              <w:t xml:space="preserve">Chương 2: </w:t>
            </w:r>
            <w:r w:rsidRPr="00386619">
              <w:rPr>
                <w:rFonts w:asciiTheme="majorHAnsi" w:hAnsiTheme="majorHAnsi" w:cstheme="majorHAnsi"/>
                <w:b/>
                <w:bCs/>
                <w:szCs w:val="28"/>
              </w:rPr>
              <w:t>Nghệ thuật phối màu, tạo hình</w:t>
            </w:r>
            <w:r w:rsidR="000B0A2D">
              <w:rPr>
                <w:rFonts w:asciiTheme="majorHAnsi" w:hAnsiTheme="majorHAnsi" w:cstheme="majorHAnsi"/>
                <w:b/>
                <w:bCs/>
                <w:szCs w:val="28"/>
              </w:rPr>
              <w:t xml:space="preserve"> </w:t>
            </w:r>
            <w:r w:rsidRPr="00386619">
              <w:rPr>
                <w:rFonts w:asciiTheme="majorHAnsi" w:hAnsiTheme="majorHAnsi" w:cstheme="majorHAnsi"/>
                <w:b/>
                <w:bCs/>
                <w:szCs w:val="28"/>
              </w:rPr>
              <w:t>trên trang phục</w:t>
            </w:r>
          </w:p>
        </w:tc>
        <w:tc>
          <w:tcPr>
            <w:tcW w:w="850" w:type="dxa"/>
            <w:vAlign w:val="center"/>
          </w:tcPr>
          <w:p w14:paraId="02B461F5" w14:textId="77777777" w:rsidR="00C61B22" w:rsidRPr="00386619" w:rsidRDefault="00C61B22" w:rsidP="00490C7C">
            <w:pPr>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17</w:t>
            </w:r>
          </w:p>
        </w:tc>
        <w:tc>
          <w:tcPr>
            <w:tcW w:w="993" w:type="dxa"/>
            <w:vAlign w:val="center"/>
          </w:tcPr>
          <w:p w14:paraId="5D1EA202" w14:textId="43F8ADE4" w:rsidR="00C61B22" w:rsidRPr="00386619" w:rsidRDefault="000B0A2D" w:rsidP="00490C7C">
            <w:pPr>
              <w:tabs>
                <w:tab w:val="left" w:pos="720"/>
              </w:tabs>
              <w:spacing w:before="120" w:after="120" w:line="288" w:lineRule="auto"/>
              <w:jc w:val="center"/>
              <w:rPr>
                <w:rFonts w:asciiTheme="majorHAnsi" w:hAnsiTheme="majorHAnsi" w:cstheme="majorHAnsi"/>
                <w:b/>
                <w:szCs w:val="28"/>
              </w:rPr>
            </w:pPr>
            <w:r>
              <w:rPr>
                <w:rFonts w:asciiTheme="majorHAnsi" w:hAnsiTheme="majorHAnsi" w:cstheme="majorHAnsi"/>
                <w:b/>
                <w:szCs w:val="28"/>
              </w:rPr>
              <w:t>14</w:t>
            </w:r>
          </w:p>
        </w:tc>
        <w:tc>
          <w:tcPr>
            <w:tcW w:w="1764" w:type="dxa"/>
            <w:vAlign w:val="center"/>
          </w:tcPr>
          <w:p w14:paraId="7B3A14CC" w14:textId="77805A24" w:rsidR="00C61B22" w:rsidRPr="00386619" w:rsidRDefault="000B0A2D" w:rsidP="00490C7C">
            <w:pPr>
              <w:tabs>
                <w:tab w:val="left" w:pos="720"/>
              </w:tabs>
              <w:spacing w:before="120" w:after="120" w:line="288" w:lineRule="auto"/>
              <w:jc w:val="center"/>
              <w:rPr>
                <w:rFonts w:asciiTheme="majorHAnsi" w:hAnsiTheme="majorHAnsi" w:cstheme="majorHAnsi"/>
                <w:b/>
                <w:szCs w:val="28"/>
              </w:rPr>
            </w:pPr>
            <w:r>
              <w:rPr>
                <w:rFonts w:asciiTheme="majorHAnsi" w:hAnsiTheme="majorHAnsi" w:cstheme="majorHAnsi"/>
                <w:b/>
                <w:szCs w:val="28"/>
              </w:rPr>
              <w:t>2</w:t>
            </w:r>
          </w:p>
        </w:tc>
        <w:tc>
          <w:tcPr>
            <w:tcW w:w="992" w:type="dxa"/>
            <w:vAlign w:val="center"/>
          </w:tcPr>
          <w:p w14:paraId="7E3CC06E" w14:textId="77777777" w:rsidR="00C61B22" w:rsidRPr="00386619" w:rsidRDefault="00C61B22" w:rsidP="00490C7C">
            <w:pPr>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C61B22" w:rsidRPr="00386619" w14:paraId="0BCC09A6" w14:textId="77777777" w:rsidTr="000B296B">
        <w:trPr>
          <w:trHeight w:val="343"/>
        </w:trPr>
        <w:tc>
          <w:tcPr>
            <w:tcW w:w="1007" w:type="dxa"/>
            <w:vMerge/>
            <w:vAlign w:val="center"/>
          </w:tcPr>
          <w:p w14:paraId="0B33F990" w14:textId="77777777" w:rsidR="00C61B22" w:rsidRPr="00386619" w:rsidRDefault="00C61B22" w:rsidP="00490C7C">
            <w:pPr>
              <w:tabs>
                <w:tab w:val="left" w:pos="720"/>
              </w:tabs>
              <w:spacing w:before="120" w:after="120" w:line="288" w:lineRule="auto"/>
              <w:jc w:val="both"/>
              <w:rPr>
                <w:rFonts w:asciiTheme="majorHAnsi" w:hAnsiTheme="majorHAnsi" w:cstheme="majorHAnsi"/>
                <w:szCs w:val="28"/>
              </w:rPr>
            </w:pPr>
          </w:p>
        </w:tc>
        <w:tc>
          <w:tcPr>
            <w:tcW w:w="4437" w:type="dxa"/>
            <w:vAlign w:val="center"/>
          </w:tcPr>
          <w:p w14:paraId="63F9B9CA" w14:textId="77777777" w:rsidR="00C61B22" w:rsidRPr="00386619" w:rsidRDefault="00C61B22" w:rsidP="00490C7C">
            <w:pPr>
              <w:tabs>
                <w:tab w:val="left" w:pos="720"/>
              </w:tabs>
              <w:spacing w:before="120" w:after="120" w:line="288" w:lineRule="auto"/>
              <w:jc w:val="both"/>
              <w:rPr>
                <w:rFonts w:asciiTheme="majorHAnsi" w:hAnsiTheme="majorHAnsi" w:cstheme="majorHAnsi"/>
                <w:spacing w:val="-8"/>
                <w:szCs w:val="28"/>
              </w:rPr>
            </w:pPr>
            <w:r w:rsidRPr="00386619">
              <w:rPr>
                <w:rFonts w:asciiTheme="majorHAnsi" w:hAnsiTheme="majorHAnsi" w:cstheme="majorHAnsi"/>
                <w:szCs w:val="28"/>
                <w:lang w:val="nl-NL"/>
              </w:rPr>
              <w:t>1. Màu sắc đối với trang  phục</w:t>
            </w:r>
          </w:p>
        </w:tc>
        <w:tc>
          <w:tcPr>
            <w:tcW w:w="850" w:type="dxa"/>
            <w:vAlign w:val="center"/>
          </w:tcPr>
          <w:p w14:paraId="7E596839"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rPr>
            </w:pPr>
          </w:p>
        </w:tc>
        <w:tc>
          <w:tcPr>
            <w:tcW w:w="993" w:type="dxa"/>
            <w:vAlign w:val="center"/>
          </w:tcPr>
          <w:p w14:paraId="47005DD9" w14:textId="1515AF5D" w:rsidR="00C61B22" w:rsidRPr="00386619" w:rsidRDefault="000B0A2D" w:rsidP="00490C7C">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3</w:t>
            </w:r>
          </w:p>
        </w:tc>
        <w:tc>
          <w:tcPr>
            <w:tcW w:w="1764" w:type="dxa"/>
            <w:vAlign w:val="center"/>
          </w:tcPr>
          <w:p w14:paraId="741D3382" w14:textId="1246E5EE" w:rsidR="00C61B22" w:rsidRPr="00386619" w:rsidRDefault="000B0A2D" w:rsidP="00490C7C">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1</w:t>
            </w:r>
          </w:p>
        </w:tc>
        <w:tc>
          <w:tcPr>
            <w:tcW w:w="992" w:type="dxa"/>
            <w:vAlign w:val="center"/>
          </w:tcPr>
          <w:p w14:paraId="1F4DEEBA"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rPr>
            </w:pPr>
          </w:p>
        </w:tc>
      </w:tr>
      <w:tr w:rsidR="00C61B22" w:rsidRPr="00386619" w14:paraId="12F506C7" w14:textId="77777777" w:rsidTr="000B296B">
        <w:trPr>
          <w:trHeight w:val="415"/>
        </w:trPr>
        <w:tc>
          <w:tcPr>
            <w:tcW w:w="1007" w:type="dxa"/>
            <w:vMerge/>
            <w:vAlign w:val="center"/>
          </w:tcPr>
          <w:p w14:paraId="2D9AE200" w14:textId="77777777" w:rsidR="00C61B22" w:rsidRPr="00386619" w:rsidRDefault="00C61B22" w:rsidP="00490C7C">
            <w:pPr>
              <w:tabs>
                <w:tab w:val="left" w:pos="720"/>
              </w:tabs>
              <w:spacing w:before="120" w:after="120" w:line="288" w:lineRule="auto"/>
              <w:jc w:val="both"/>
              <w:rPr>
                <w:rFonts w:asciiTheme="majorHAnsi" w:hAnsiTheme="majorHAnsi" w:cstheme="majorHAnsi"/>
                <w:b/>
                <w:szCs w:val="28"/>
              </w:rPr>
            </w:pPr>
          </w:p>
        </w:tc>
        <w:tc>
          <w:tcPr>
            <w:tcW w:w="4437" w:type="dxa"/>
            <w:vAlign w:val="center"/>
          </w:tcPr>
          <w:p w14:paraId="29DCD26C" w14:textId="77777777" w:rsidR="00C61B22" w:rsidRPr="00386619" w:rsidRDefault="00C61B22" w:rsidP="00490C7C">
            <w:pPr>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szCs w:val="28"/>
                <w:lang w:val="vi-VN"/>
              </w:rPr>
              <w:t>2. Hình dáng, hoạ tiết, chất liệu</w:t>
            </w:r>
          </w:p>
        </w:tc>
        <w:tc>
          <w:tcPr>
            <w:tcW w:w="850" w:type="dxa"/>
            <w:vAlign w:val="center"/>
          </w:tcPr>
          <w:p w14:paraId="17814A76" w14:textId="77777777" w:rsidR="00C61B22" w:rsidRPr="00386619" w:rsidRDefault="00C61B22" w:rsidP="00490C7C">
            <w:pPr>
              <w:tabs>
                <w:tab w:val="left" w:pos="720"/>
              </w:tabs>
              <w:spacing w:before="120" w:after="120" w:line="288" w:lineRule="auto"/>
              <w:jc w:val="center"/>
              <w:rPr>
                <w:rFonts w:asciiTheme="majorHAnsi" w:hAnsiTheme="majorHAnsi" w:cstheme="majorHAnsi"/>
                <w:b/>
                <w:szCs w:val="28"/>
              </w:rPr>
            </w:pPr>
          </w:p>
        </w:tc>
        <w:tc>
          <w:tcPr>
            <w:tcW w:w="993" w:type="dxa"/>
            <w:vAlign w:val="center"/>
          </w:tcPr>
          <w:p w14:paraId="56124072"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5</w:t>
            </w:r>
          </w:p>
        </w:tc>
        <w:tc>
          <w:tcPr>
            <w:tcW w:w="1764" w:type="dxa"/>
            <w:vAlign w:val="center"/>
          </w:tcPr>
          <w:p w14:paraId="153F3C5E"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992" w:type="dxa"/>
            <w:vAlign w:val="center"/>
          </w:tcPr>
          <w:p w14:paraId="35FBABA7"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rPr>
            </w:pPr>
          </w:p>
        </w:tc>
      </w:tr>
      <w:tr w:rsidR="00C61B22" w:rsidRPr="00386619" w14:paraId="06D2C6C4" w14:textId="77777777" w:rsidTr="000B296B">
        <w:trPr>
          <w:trHeight w:val="267"/>
        </w:trPr>
        <w:tc>
          <w:tcPr>
            <w:tcW w:w="1007" w:type="dxa"/>
            <w:vMerge/>
            <w:vAlign w:val="center"/>
          </w:tcPr>
          <w:p w14:paraId="5D11C35A" w14:textId="77777777" w:rsidR="00C61B22" w:rsidRPr="00386619" w:rsidRDefault="00C61B22" w:rsidP="00490C7C">
            <w:pPr>
              <w:tabs>
                <w:tab w:val="left" w:pos="720"/>
              </w:tabs>
              <w:spacing w:before="120" w:after="120" w:line="288" w:lineRule="auto"/>
              <w:jc w:val="both"/>
              <w:rPr>
                <w:rFonts w:asciiTheme="majorHAnsi" w:hAnsiTheme="majorHAnsi" w:cstheme="majorHAnsi"/>
                <w:b/>
                <w:szCs w:val="28"/>
              </w:rPr>
            </w:pPr>
          </w:p>
        </w:tc>
        <w:tc>
          <w:tcPr>
            <w:tcW w:w="4437" w:type="dxa"/>
            <w:vAlign w:val="center"/>
          </w:tcPr>
          <w:p w14:paraId="0D804358" w14:textId="77777777" w:rsidR="00C61B22" w:rsidRPr="00386619" w:rsidRDefault="00C61B22" w:rsidP="00490C7C">
            <w:pPr>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szCs w:val="28"/>
              </w:rPr>
              <w:t>3. Bố cục trang phục</w:t>
            </w:r>
          </w:p>
        </w:tc>
        <w:tc>
          <w:tcPr>
            <w:tcW w:w="850" w:type="dxa"/>
            <w:vAlign w:val="center"/>
          </w:tcPr>
          <w:p w14:paraId="0CA42CD0" w14:textId="77777777" w:rsidR="00C61B22" w:rsidRPr="00386619" w:rsidRDefault="00C61B22" w:rsidP="00490C7C">
            <w:pPr>
              <w:tabs>
                <w:tab w:val="left" w:pos="720"/>
              </w:tabs>
              <w:spacing w:before="120" w:after="120" w:line="288" w:lineRule="auto"/>
              <w:jc w:val="center"/>
              <w:rPr>
                <w:rFonts w:asciiTheme="majorHAnsi" w:hAnsiTheme="majorHAnsi" w:cstheme="majorHAnsi"/>
                <w:b/>
                <w:szCs w:val="28"/>
              </w:rPr>
            </w:pPr>
          </w:p>
        </w:tc>
        <w:tc>
          <w:tcPr>
            <w:tcW w:w="993" w:type="dxa"/>
            <w:vAlign w:val="center"/>
          </w:tcPr>
          <w:p w14:paraId="1157D0A0" w14:textId="2166F629" w:rsidR="00C61B22" w:rsidRPr="00386619" w:rsidRDefault="000B0A2D" w:rsidP="00490C7C">
            <w:pPr>
              <w:tabs>
                <w:tab w:val="left" w:pos="720"/>
              </w:tabs>
              <w:spacing w:before="120" w:after="120" w:line="288" w:lineRule="auto"/>
              <w:jc w:val="center"/>
              <w:rPr>
                <w:rFonts w:asciiTheme="majorHAnsi" w:hAnsiTheme="majorHAnsi" w:cstheme="majorHAnsi"/>
                <w:szCs w:val="28"/>
              </w:rPr>
            </w:pPr>
            <w:r>
              <w:rPr>
                <w:rFonts w:asciiTheme="majorHAnsi" w:hAnsiTheme="majorHAnsi" w:cstheme="majorHAnsi"/>
                <w:szCs w:val="28"/>
              </w:rPr>
              <w:t>6</w:t>
            </w:r>
          </w:p>
        </w:tc>
        <w:tc>
          <w:tcPr>
            <w:tcW w:w="1764" w:type="dxa"/>
            <w:vAlign w:val="center"/>
          </w:tcPr>
          <w:p w14:paraId="70EB5247" w14:textId="63D7E939" w:rsidR="00C61B22" w:rsidRPr="00386619" w:rsidRDefault="00C61B22" w:rsidP="00490C7C">
            <w:pPr>
              <w:tabs>
                <w:tab w:val="left" w:pos="720"/>
              </w:tabs>
              <w:spacing w:before="120" w:after="120" w:line="288" w:lineRule="auto"/>
              <w:jc w:val="center"/>
              <w:rPr>
                <w:rFonts w:asciiTheme="majorHAnsi" w:hAnsiTheme="majorHAnsi" w:cstheme="majorHAnsi"/>
                <w:szCs w:val="28"/>
              </w:rPr>
            </w:pPr>
          </w:p>
        </w:tc>
        <w:tc>
          <w:tcPr>
            <w:tcW w:w="992" w:type="dxa"/>
            <w:vAlign w:val="center"/>
          </w:tcPr>
          <w:p w14:paraId="0EC06AED" w14:textId="77777777" w:rsidR="00C61B22" w:rsidRPr="00386619" w:rsidRDefault="00C61B22" w:rsidP="00490C7C">
            <w:pPr>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C61B22" w:rsidRPr="00386619" w14:paraId="5FC4A5EE" w14:textId="77777777" w:rsidTr="000B296B">
        <w:trPr>
          <w:trHeight w:val="343"/>
        </w:trPr>
        <w:tc>
          <w:tcPr>
            <w:tcW w:w="1007" w:type="dxa"/>
            <w:vMerge/>
            <w:vAlign w:val="center"/>
          </w:tcPr>
          <w:p w14:paraId="5F1FF750" w14:textId="77777777" w:rsidR="00C61B22" w:rsidRPr="00386619" w:rsidRDefault="00C61B22" w:rsidP="00490C7C">
            <w:pPr>
              <w:tabs>
                <w:tab w:val="left" w:pos="720"/>
              </w:tabs>
              <w:spacing w:before="120" w:after="120" w:line="288" w:lineRule="auto"/>
              <w:jc w:val="both"/>
              <w:rPr>
                <w:rFonts w:asciiTheme="majorHAnsi" w:hAnsiTheme="majorHAnsi" w:cstheme="majorHAnsi"/>
                <w:b/>
                <w:szCs w:val="28"/>
              </w:rPr>
            </w:pPr>
          </w:p>
        </w:tc>
        <w:tc>
          <w:tcPr>
            <w:tcW w:w="4437" w:type="dxa"/>
            <w:vAlign w:val="center"/>
          </w:tcPr>
          <w:p w14:paraId="685F950C" w14:textId="77777777" w:rsidR="00C61B22" w:rsidRPr="00386619" w:rsidRDefault="00C61B22" w:rsidP="00490C7C">
            <w:pPr>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Cộng</w:t>
            </w:r>
          </w:p>
        </w:tc>
        <w:tc>
          <w:tcPr>
            <w:tcW w:w="850" w:type="dxa"/>
            <w:vAlign w:val="center"/>
          </w:tcPr>
          <w:p w14:paraId="35E5D729" w14:textId="77777777" w:rsidR="00C61B22" w:rsidRPr="00386619" w:rsidRDefault="00C61B22" w:rsidP="00490C7C">
            <w:pPr>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30</w:t>
            </w:r>
          </w:p>
        </w:tc>
        <w:tc>
          <w:tcPr>
            <w:tcW w:w="993" w:type="dxa"/>
            <w:vAlign w:val="center"/>
          </w:tcPr>
          <w:p w14:paraId="4D7C05A7" w14:textId="05979C76" w:rsidR="00C61B22" w:rsidRPr="00386619" w:rsidRDefault="000B0A2D" w:rsidP="00490C7C">
            <w:pPr>
              <w:tabs>
                <w:tab w:val="left" w:pos="720"/>
              </w:tabs>
              <w:spacing w:before="120" w:after="120" w:line="288" w:lineRule="auto"/>
              <w:jc w:val="center"/>
              <w:rPr>
                <w:rFonts w:asciiTheme="majorHAnsi" w:hAnsiTheme="majorHAnsi" w:cstheme="majorHAnsi"/>
                <w:b/>
                <w:szCs w:val="28"/>
              </w:rPr>
            </w:pPr>
            <w:r>
              <w:rPr>
                <w:rFonts w:asciiTheme="majorHAnsi" w:hAnsiTheme="majorHAnsi" w:cstheme="majorHAnsi"/>
                <w:b/>
                <w:szCs w:val="28"/>
              </w:rPr>
              <w:t>26</w:t>
            </w:r>
          </w:p>
        </w:tc>
        <w:tc>
          <w:tcPr>
            <w:tcW w:w="1764" w:type="dxa"/>
            <w:vAlign w:val="center"/>
          </w:tcPr>
          <w:p w14:paraId="29F1B5A1" w14:textId="737F9151" w:rsidR="00C61B22" w:rsidRPr="00386619" w:rsidRDefault="000B0A2D" w:rsidP="00490C7C">
            <w:pPr>
              <w:tabs>
                <w:tab w:val="left" w:pos="720"/>
              </w:tabs>
              <w:spacing w:before="120" w:after="120" w:line="288" w:lineRule="auto"/>
              <w:jc w:val="center"/>
              <w:rPr>
                <w:rFonts w:asciiTheme="majorHAnsi" w:hAnsiTheme="majorHAnsi" w:cstheme="majorHAnsi"/>
                <w:b/>
                <w:szCs w:val="28"/>
              </w:rPr>
            </w:pPr>
            <w:r>
              <w:rPr>
                <w:rFonts w:asciiTheme="majorHAnsi" w:hAnsiTheme="majorHAnsi" w:cstheme="majorHAnsi"/>
                <w:b/>
                <w:szCs w:val="28"/>
              </w:rPr>
              <w:t>2</w:t>
            </w:r>
          </w:p>
        </w:tc>
        <w:tc>
          <w:tcPr>
            <w:tcW w:w="992" w:type="dxa"/>
            <w:vAlign w:val="center"/>
          </w:tcPr>
          <w:p w14:paraId="38D1B2C9" w14:textId="77777777" w:rsidR="00C61B22" w:rsidRPr="00386619" w:rsidRDefault="00C61B22" w:rsidP="00490C7C">
            <w:pPr>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2</w:t>
            </w:r>
          </w:p>
        </w:tc>
      </w:tr>
    </w:tbl>
    <w:p w14:paraId="161E7E4B" w14:textId="77777777" w:rsidR="00C61B22" w:rsidRPr="00386619" w:rsidRDefault="00C61B22" w:rsidP="00490C7C">
      <w:pPr>
        <w:tabs>
          <w:tab w:val="left" w:pos="720"/>
        </w:tabs>
        <w:spacing w:before="120" w:after="120" w:line="288" w:lineRule="auto"/>
        <w:jc w:val="both"/>
        <w:rPr>
          <w:rFonts w:asciiTheme="majorHAnsi" w:hAnsiTheme="majorHAnsi" w:cstheme="majorHAnsi"/>
          <w:iCs/>
          <w:szCs w:val="28"/>
        </w:rPr>
      </w:pPr>
      <w:r w:rsidRPr="00386619">
        <w:rPr>
          <w:rFonts w:asciiTheme="majorHAnsi" w:hAnsiTheme="majorHAnsi" w:cstheme="majorHAnsi"/>
          <w:iCs/>
          <w:szCs w:val="28"/>
        </w:rPr>
        <w:t>2. Nội dung chi tiết:</w:t>
      </w:r>
    </w:p>
    <w:p w14:paraId="781B4A30" w14:textId="77777777" w:rsidR="005D1836" w:rsidRPr="00386619" w:rsidRDefault="00C61B22" w:rsidP="00490C7C">
      <w:pPr>
        <w:tabs>
          <w:tab w:val="left" w:pos="720"/>
        </w:tabs>
        <w:spacing w:before="120" w:after="120" w:line="288" w:lineRule="auto"/>
        <w:jc w:val="both"/>
        <w:outlineLvl w:val="0"/>
        <w:rPr>
          <w:rFonts w:asciiTheme="majorHAnsi" w:hAnsiTheme="majorHAnsi" w:cstheme="majorHAnsi"/>
          <w:b/>
          <w:bCs/>
          <w:szCs w:val="28"/>
        </w:rPr>
      </w:pPr>
      <w:r w:rsidRPr="00386619">
        <w:rPr>
          <w:rFonts w:asciiTheme="majorHAnsi" w:hAnsiTheme="majorHAnsi" w:cstheme="majorHAnsi"/>
          <w:b/>
          <w:bCs/>
          <w:szCs w:val="28"/>
        </w:rPr>
        <w:t>Chương 1: Lịch sử phát triển trang phục Việ</w:t>
      </w:r>
      <w:r w:rsidR="00644EF0" w:rsidRPr="00386619">
        <w:rPr>
          <w:rFonts w:asciiTheme="majorHAnsi" w:hAnsiTheme="majorHAnsi" w:cstheme="majorHAnsi"/>
          <w:b/>
          <w:bCs/>
          <w:szCs w:val="28"/>
        </w:rPr>
        <w:t xml:space="preserve">t Nam    </w:t>
      </w:r>
      <w:r w:rsidR="002F0ED6" w:rsidRPr="00386619">
        <w:rPr>
          <w:rFonts w:asciiTheme="majorHAnsi" w:hAnsiTheme="majorHAnsi" w:cstheme="majorHAnsi"/>
          <w:b/>
          <w:bCs/>
          <w:szCs w:val="28"/>
        </w:rPr>
        <w:t xml:space="preserve">       </w:t>
      </w:r>
    </w:p>
    <w:p w14:paraId="2ADFCD21" w14:textId="3F5D9606" w:rsidR="00C61B22" w:rsidRPr="00386619" w:rsidRDefault="002F0ED6" w:rsidP="00490C7C">
      <w:pPr>
        <w:tabs>
          <w:tab w:val="left" w:pos="720"/>
        </w:tabs>
        <w:spacing w:before="120" w:after="120" w:line="288" w:lineRule="auto"/>
        <w:jc w:val="right"/>
        <w:outlineLvl w:val="0"/>
        <w:rPr>
          <w:rFonts w:asciiTheme="majorHAnsi" w:hAnsiTheme="majorHAnsi" w:cstheme="majorHAnsi"/>
          <w:b/>
          <w:bCs/>
          <w:i/>
          <w:szCs w:val="28"/>
          <w:lang w:val="vi-VN"/>
        </w:rPr>
      </w:pPr>
      <w:r w:rsidRPr="00386619">
        <w:rPr>
          <w:rFonts w:asciiTheme="majorHAnsi" w:hAnsiTheme="majorHAnsi" w:cstheme="majorHAnsi"/>
          <w:b/>
          <w:bCs/>
          <w:szCs w:val="28"/>
        </w:rPr>
        <w:t xml:space="preserve">   </w:t>
      </w:r>
      <w:r w:rsidR="00C61B22" w:rsidRPr="00386619">
        <w:rPr>
          <w:rFonts w:asciiTheme="majorHAnsi" w:hAnsiTheme="majorHAnsi" w:cstheme="majorHAnsi"/>
          <w:i/>
          <w:szCs w:val="28"/>
        </w:rPr>
        <w:t xml:space="preserve"> </w:t>
      </w:r>
      <w:r w:rsidR="009C0973">
        <w:rPr>
          <w:i/>
          <w:iCs/>
          <w:szCs w:val="28"/>
        </w:rPr>
        <w:t>Thời gian:</w:t>
      </w:r>
      <w:r w:rsidR="009C0973" w:rsidRPr="001108D8">
        <w:rPr>
          <w:i/>
          <w:iCs/>
          <w:szCs w:val="28"/>
        </w:rPr>
        <w:t xml:space="preserve">  </w:t>
      </w:r>
      <w:r w:rsidR="00C61B22" w:rsidRPr="00386619">
        <w:rPr>
          <w:rFonts w:asciiTheme="majorHAnsi" w:hAnsiTheme="majorHAnsi" w:cstheme="majorHAnsi"/>
          <w:i/>
          <w:szCs w:val="28"/>
        </w:rPr>
        <w:t>13 giờ</w:t>
      </w:r>
      <w:r w:rsidR="000B0A2D">
        <w:rPr>
          <w:rFonts w:asciiTheme="majorHAnsi" w:hAnsiTheme="majorHAnsi" w:cstheme="majorHAnsi"/>
          <w:i/>
          <w:szCs w:val="28"/>
          <w:lang w:val="vi-VN"/>
        </w:rPr>
        <w:t xml:space="preserve"> (LT: 12</w:t>
      </w:r>
      <w:r w:rsidR="005D1836" w:rsidRPr="00386619">
        <w:rPr>
          <w:rFonts w:asciiTheme="majorHAnsi" w:hAnsiTheme="majorHAnsi" w:cstheme="majorHAnsi"/>
          <w:i/>
          <w:szCs w:val="28"/>
          <w:lang w:val="vi-VN"/>
        </w:rPr>
        <w:t xml:space="preserve"> giờ; KT: 1 giờ)</w:t>
      </w:r>
    </w:p>
    <w:p w14:paraId="66CD2235" w14:textId="5649F710" w:rsidR="00C61B22" w:rsidRPr="00386619" w:rsidRDefault="00C61B22" w:rsidP="00490C7C">
      <w:pPr>
        <w:tabs>
          <w:tab w:val="left" w:pos="709"/>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Mục tiêu</w:t>
      </w:r>
      <w:r w:rsidR="002F7A2D" w:rsidRPr="00386619">
        <w:rPr>
          <w:rFonts w:asciiTheme="majorHAnsi" w:hAnsiTheme="majorHAnsi" w:cstheme="majorHAnsi"/>
          <w:szCs w:val="28"/>
          <w:lang w:val="vi-VN"/>
        </w:rPr>
        <w:t xml:space="preserve"> của chương</w:t>
      </w:r>
      <w:r w:rsidRPr="00386619">
        <w:rPr>
          <w:rFonts w:asciiTheme="majorHAnsi" w:hAnsiTheme="majorHAnsi" w:cstheme="majorHAnsi"/>
          <w:szCs w:val="28"/>
        </w:rPr>
        <w:t xml:space="preserve">: </w:t>
      </w:r>
    </w:p>
    <w:p w14:paraId="66A6466F" w14:textId="29C6BF70" w:rsidR="00C61B22" w:rsidRPr="00386619" w:rsidRDefault="00C61B22" w:rsidP="00490C7C">
      <w:pPr>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rPr>
        <w:tab/>
      </w:r>
      <w:r w:rsidR="002F7A2D" w:rsidRPr="00386619">
        <w:rPr>
          <w:rFonts w:asciiTheme="majorHAnsi" w:hAnsiTheme="majorHAnsi" w:cstheme="majorHAnsi"/>
          <w:szCs w:val="28"/>
          <w:lang w:val="pt-BR"/>
        </w:rPr>
        <w:t>- K</w:t>
      </w:r>
      <w:r w:rsidRPr="00386619">
        <w:rPr>
          <w:rFonts w:asciiTheme="majorHAnsi" w:hAnsiTheme="majorHAnsi" w:cstheme="majorHAnsi"/>
          <w:szCs w:val="28"/>
          <w:lang w:val="pt-BR"/>
        </w:rPr>
        <w:t>iến thức:</w:t>
      </w:r>
    </w:p>
    <w:p w14:paraId="13E901D8" w14:textId="77777777" w:rsidR="00C61B22" w:rsidRPr="00386619" w:rsidRDefault="00C61B22" w:rsidP="00490C7C">
      <w:pPr>
        <w:tabs>
          <w:tab w:val="num" w:pos="709"/>
          <w:tab w:val="num" w:pos="78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Trình bày khái quát về nguồn gốc, chức năng của trang phục;</w:t>
      </w:r>
    </w:p>
    <w:p w14:paraId="12D61F4E" w14:textId="04FEE93E" w:rsidR="00C61B22" w:rsidRPr="00386619" w:rsidRDefault="00C61B22" w:rsidP="00490C7C">
      <w:pPr>
        <w:tabs>
          <w:tab w:val="num" w:pos="709"/>
          <w:tab w:val="num" w:pos="780"/>
        </w:tabs>
        <w:spacing w:before="120" w:after="120" w:line="288" w:lineRule="auto"/>
        <w:jc w:val="both"/>
        <w:rPr>
          <w:rFonts w:asciiTheme="majorHAnsi" w:hAnsiTheme="majorHAnsi" w:cstheme="majorHAnsi"/>
          <w:spacing w:val="-8"/>
          <w:szCs w:val="28"/>
          <w:lang w:val="pt-BR"/>
        </w:rPr>
      </w:pPr>
      <w:r w:rsidRPr="00386619">
        <w:rPr>
          <w:rFonts w:asciiTheme="majorHAnsi" w:hAnsiTheme="majorHAnsi" w:cstheme="majorHAnsi"/>
          <w:szCs w:val="28"/>
          <w:lang w:val="pt-BR"/>
        </w:rPr>
        <w:tab/>
        <w:t xml:space="preserve">+ </w:t>
      </w:r>
      <w:r w:rsidRPr="00386619">
        <w:rPr>
          <w:rFonts w:asciiTheme="majorHAnsi" w:hAnsiTheme="majorHAnsi" w:cstheme="majorHAnsi"/>
          <w:spacing w:val="-8"/>
          <w:szCs w:val="28"/>
          <w:lang w:val="pt-BR"/>
        </w:rPr>
        <w:t>Hiểu về sự phát triển của trang phục Việt Nam qua các thời kỳ lịch sử;</w:t>
      </w:r>
    </w:p>
    <w:p w14:paraId="7BA25AC4" w14:textId="5E37872F" w:rsidR="00644EF0" w:rsidRPr="00386619" w:rsidRDefault="002F7A2D" w:rsidP="00490C7C">
      <w:pPr>
        <w:tabs>
          <w:tab w:val="left" w:pos="709"/>
        </w:tabs>
        <w:spacing w:before="120" w:after="120" w:line="288" w:lineRule="auto"/>
        <w:ind w:left="709"/>
        <w:jc w:val="both"/>
        <w:rPr>
          <w:rFonts w:asciiTheme="majorHAnsi" w:hAnsiTheme="majorHAnsi" w:cstheme="majorHAnsi"/>
          <w:szCs w:val="28"/>
          <w:lang w:val="pt-BR"/>
        </w:rPr>
      </w:pPr>
      <w:r w:rsidRPr="00386619">
        <w:rPr>
          <w:rFonts w:asciiTheme="majorHAnsi" w:hAnsiTheme="majorHAnsi" w:cstheme="majorHAnsi"/>
          <w:szCs w:val="28"/>
          <w:lang w:val="pt-BR"/>
        </w:rPr>
        <w:tab/>
        <w:t>- N</w:t>
      </w:r>
      <w:r w:rsidR="00C61B22" w:rsidRPr="00386619">
        <w:rPr>
          <w:rFonts w:asciiTheme="majorHAnsi" w:hAnsiTheme="majorHAnsi" w:cstheme="majorHAnsi"/>
          <w:szCs w:val="28"/>
          <w:lang w:val="pt-BR"/>
        </w:rPr>
        <w:t>ăng lực tự chủ và trách nhiệm: Rèn luyện tính cẩn thận, tỉ mỉ</w:t>
      </w:r>
      <w:r w:rsidR="00644EF0" w:rsidRPr="00386619">
        <w:rPr>
          <w:rFonts w:asciiTheme="majorHAnsi" w:hAnsiTheme="majorHAnsi" w:cstheme="majorHAnsi"/>
          <w:szCs w:val="28"/>
          <w:lang w:val="pt-BR"/>
        </w:rPr>
        <w:t>,</w:t>
      </w:r>
    </w:p>
    <w:p w14:paraId="3B7B9E92" w14:textId="531CDF74" w:rsidR="00C61B22" w:rsidRPr="00386619" w:rsidRDefault="00644EF0" w:rsidP="00490C7C">
      <w:pPr>
        <w:tabs>
          <w:tab w:val="left" w:pos="709"/>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 xml:space="preserve">tác </w:t>
      </w:r>
      <w:r w:rsidR="00C61B22" w:rsidRPr="00386619">
        <w:rPr>
          <w:rFonts w:asciiTheme="majorHAnsi" w:hAnsiTheme="majorHAnsi" w:cstheme="majorHAnsi"/>
          <w:szCs w:val="28"/>
          <w:lang w:val="pt-BR"/>
        </w:rPr>
        <w:t>phong công nghiệp.</w:t>
      </w:r>
    </w:p>
    <w:p w14:paraId="107F1977" w14:textId="0C2B017F" w:rsidR="00C61B22" w:rsidRPr="00386619" w:rsidRDefault="00C61B22" w:rsidP="00490C7C">
      <w:pPr>
        <w:tabs>
          <w:tab w:val="left" w:pos="709"/>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Nội dung chương:</w:t>
      </w:r>
    </w:p>
    <w:p w14:paraId="091DD75D" w14:textId="5837B792"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2.1.  Khái quát về trang phục</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1 giờ</w:t>
      </w:r>
    </w:p>
    <w:p w14:paraId="4078A57F" w14:textId="70A871AC" w:rsidR="00216579" w:rsidRPr="00386619" w:rsidRDefault="00216579" w:rsidP="00490C7C">
      <w:pPr>
        <w:tabs>
          <w:tab w:val="left" w:pos="709"/>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2.1.1 Nguồn gốc của trang phục</w:t>
      </w:r>
    </w:p>
    <w:p w14:paraId="6F71CDBA" w14:textId="77777777" w:rsidR="00216579" w:rsidRPr="00386619" w:rsidRDefault="00216579" w:rsidP="00490C7C">
      <w:pPr>
        <w:tabs>
          <w:tab w:val="left" w:pos="709"/>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2.1.2 Chức năng của quần áo</w:t>
      </w:r>
    </w:p>
    <w:p w14:paraId="7BEE5B8B" w14:textId="77777777" w:rsidR="00216579" w:rsidRPr="00386619" w:rsidRDefault="00216579" w:rsidP="00490C7C">
      <w:pPr>
        <w:tabs>
          <w:tab w:val="left" w:pos="709"/>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 3 Phân loại trang phục</w:t>
      </w:r>
    </w:p>
    <w:p w14:paraId="4EEC6E28" w14:textId="37D1B3AD"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 xml:space="preserve">2.2. Lịch sử phát triển trang phục Việt Nam </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p>
    <w:p w14:paraId="623EC203" w14:textId="6C8A514D"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lastRenderedPageBreak/>
        <w:t>2.2.1. Trang phục thờ</w:t>
      </w:r>
      <w:r w:rsidR="00675027" w:rsidRPr="00386619">
        <w:rPr>
          <w:rFonts w:asciiTheme="majorHAnsi" w:hAnsiTheme="majorHAnsi" w:cstheme="majorHAnsi"/>
          <w:szCs w:val="28"/>
        </w:rPr>
        <w:t>i Hùng Vư</w:t>
      </w:r>
      <w:r w:rsidRPr="00386619">
        <w:rPr>
          <w:rFonts w:asciiTheme="majorHAnsi" w:hAnsiTheme="majorHAnsi" w:cstheme="majorHAnsi"/>
          <w:szCs w:val="28"/>
        </w:rPr>
        <w:t>ơng</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0.5 giờ</w:t>
      </w:r>
    </w:p>
    <w:p w14:paraId="094F1006" w14:textId="115DDB14"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2.2.2. Trang phục thời phong kiến</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0.5 giờ</w:t>
      </w:r>
    </w:p>
    <w:p w14:paraId="609E3518" w14:textId="58AA5B84"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2.2.3. Trang phục thời Pháp thuộc</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0.5 giờ</w:t>
      </w:r>
    </w:p>
    <w:p w14:paraId="28C68336" w14:textId="1A85BB36"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2.2.4. Trang phục thời kỳ chống Pháp</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0.5 giờ</w:t>
      </w:r>
    </w:p>
    <w:p w14:paraId="1D164B9B" w14:textId="176BBB72"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2.2.5. Trang phục thời kháng chiến chống Mỹ</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1 giờ</w:t>
      </w:r>
    </w:p>
    <w:p w14:paraId="0A1D1B12" w14:textId="1B02BA11"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2.2.6. Trang phục giai đoạn thống nhất đấ</w:t>
      </w:r>
      <w:r w:rsidR="00675027" w:rsidRPr="00386619">
        <w:rPr>
          <w:rFonts w:asciiTheme="majorHAnsi" w:hAnsiTheme="majorHAnsi" w:cstheme="majorHAnsi"/>
          <w:szCs w:val="28"/>
        </w:rPr>
        <w:t>t n</w:t>
      </w:r>
      <w:r w:rsidRPr="00386619">
        <w:rPr>
          <w:rFonts w:asciiTheme="majorHAnsi" w:hAnsiTheme="majorHAnsi" w:cstheme="majorHAnsi"/>
          <w:szCs w:val="28"/>
        </w:rPr>
        <w:t>ước</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1 giờ</w:t>
      </w:r>
    </w:p>
    <w:p w14:paraId="4110FEF5" w14:textId="6653881B" w:rsidR="00216579" w:rsidRPr="00386619" w:rsidRDefault="00216579" w:rsidP="00490C7C">
      <w:pPr>
        <w:tabs>
          <w:tab w:val="left" w:pos="709"/>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 (1975- 1990)</w:t>
      </w:r>
    </w:p>
    <w:p w14:paraId="4EAB362E" w14:textId="52A8D3C0"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2.2.7. Trang phục các dân tộc Việt Nam</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1 giờ</w:t>
      </w:r>
    </w:p>
    <w:p w14:paraId="7DADB425" w14:textId="77777777" w:rsidR="00216579" w:rsidRPr="00386619" w:rsidRDefault="00216579" w:rsidP="00490C7C">
      <w:pPr>
        <w:tabs>
          <w:tab w:val="left" w:pos="709"/>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 Thời trang và mốt</w:t>
      </w:r>
    </w:p>
    <w:p w14:paraId="58FC6B2B" w14:textId="31D041B8"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2.3.1. Khái niệm thời trang và mốt</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1 giờ</w:t>
      </w:r>
    </w:p>
    <w:p w14:paraId="73C8CCB5" w14:textId="1D7608F0"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2.3.2. Những tính chất chung của thời trang và mốt</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1 giờ</w:t>
      </w:r>
    </w:p>
    <w:p w14:paraId="734AFE1F" w14:textId="5441918A"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2.3.3. Đặc điểm của “mốt”</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2 giờ</w:t>
      </w:r>
    </w:p>
    <w:p w14:paraId="125C01A9" w14:textId="7279375E"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2.3.4. Các yếu tố ả</w:t>
      </w:r>
      <w:r w:rsidR="00675027" w:rsidRPr="00386619">
        <w:rPr>
          <w:rFonts w:asciiTheme="majorHAnsi" w:hAnsiTheme="majorHAnsi" w:cstheme="majorHAnsi"/>
          <w:szCs w:val="28"/>
        </w:rPr>
        <w:t>nh hư</w:t>
      </w:r>
      <w:r w:rsidRPr="00386619">
        <w:rPr>
          <w:rFonts w:asciiTheme="majorHAnsi" w:hAnsiTheme="majorHAnsi" w:cstheme="majorHAnsi"/>
          <w:szCs w:val="28"/>
        </w:rPr>
        <w:t xml:space="preserve">ởng tới sự phát triển </w:t>
      </w:r>
      <w:r w:rsidR="00675027" w:rsidRPr="00386619">
        <w:rPr>
          <w:rFonts w:asciiTheme="majorHAnsi" w:hAnsiTheme="majorHAnsi" w:cstheme="majorHAnsi"/>
          <w:szCs w:val="28"/>
        </w:rPr>
        <w:tab/>
      </w:r>
      <w:r w:rsidR="00675027" w:rsidRPr="00386619">
        <w:rPr>
          <w:rFonts w:asciiTheme="majorHAnsi" w:hAnsiTheme="majorHAnsi" w:cstheme="majorHAnsi"/>
          <w:szCs w:val="28"/>
        </w:rPr>
        <w:tab/>
      </w:r>
      <w:r w:rsidR="00675027" w:rsidRPr="00386619">
        <w:rPr>
          <w:rFonts w:asciiTheme="majorHAnsi" w:hAnsiTheme="majorHAnsi" w:cstheme="majorHAnsi"/>
          <w:i/>
          <w:szCs w:val="28"/>
          <w:lang w:val="vi-VN"/>
        </w:rPr>
        <w:t xml:space="preserve"> 2 giờ</w:t>
      </w:r>
    </w:p>
    <w:p w14:paraId="2C60BE70" w14:textId="1EDAD5FF" w:rsidR="00216579" w:rsidRPr="00386619" w:rsidRDefault="00216579" w:rsidP="00490C7C">
      <w:pPr>
        <w:tabs>
          <w:tab w:val="left" w:pos="709"/>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của thời trang</w:t>
      </w:r>
    </w:p>
    <w:p w14:paraId="3153F23C" w14:textId="2F4E01FE" w:rsidR="00675027" w:rsidRPr="00386619" w:rsidRDefault="00675027"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i/>
          <w:szCs w:val="28"/>
          <w:lang w:val="vi-VN"/>
        </w:rPr>
        <w:t>Kiểm tra</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t xml:space="preserve"> 1 giờ</w:t>
      </w:r>
    </w:p>
    <w:p w14:paraId="353EAD8A" w14:textId="77777777" w:rsidR="00C61B22" w:rsidRPr="00386619" w:rsidRDefault="00C61B22" w:rsidP="00490C7C">
      <w:pPr>
        <w:tabs>
          <w:tab w:val="left" w:pos="720"/>
          <w:tab w:val="left" w:pos="6911"/>
        </w:tabs>
        <w:spacing w:before="120" w:after="120" w:line="288" w:lineRule="auto"/>
        <w:jc w:val="both"/>
        <w:rPr>
          <w:rFonts w:asciiTheme="majorHAnsi" w:hAnsiTheme="majorHAnsi" w:cstheme="majorHAnsi"/>
          <w:b/>
          <w:szCs w:val="28"/>
          <w:lang w:val="nl-NL"/>
        </w:rPr>
      </w:pPr>
      <w:r w:rsidRPr="00386619">
        <w:rPr>
          <w:rFonts w:asciiTheme="majorHAnsi" w:hAnsiTheme="majorHAnsi" w:cstheme="majorHAnsi"/>
          <w:b/>
          <w:bCs/>
          <w:szCs w:val="28"/>
          <w:lang w:val="nl-NL"/>
        </w:rPr>
        <w:t xml:space="preserve">Chương 2: </w:t>
      </w:r>
      <w:r w:rsidRPr="00386619">
        <w:rPr>
          <w:rFonts w:asciiTheme="majorHAnsi" w:hAnsiTheme="majorHAnsi" w:cstheme="majorHAnsi"/>
          <w:b/>
          <w:szCs w:val="28"/>
          <w:lang w:val="nl-NL"/>
        </w:rPr>
        <w:t>Quá trình hình thành phát triển trang phục Việt Nam</w:t>
      </w:r>
    </w:p>
    <w:p w14:paraId="40944EEA" w14:textId="045146A4" w:rsidR="00C61B22" w:rsidRPr="00386619" w:rsidRDefault="009C0973" w:rsidP="00490C7C">
      <w:pPr>
        <w:tabs>
          <w:tab w:val="left" w:pos="720"/>
        </w:tabs>
        <w:spacing w:before="120" w:after="120" w:line="288" w:lineRule="auto"/>
        <w:jc w:val="right"/>
        <w:rPr>
          <w:rFonts w:asciiTheme="majorHAnsi" w:hAnsiTheme="majorHAnsi" w:cstheme="majorHAnsi"/>
          <w:i/>
          <w:szCs w:val="28"/>
          <w:lang w:val="vi-VN"/>
        </w:rPr>
      </w:pPr>
      <w:r>
        <w:rPr>
          <w:i/>
          <w:iCs/>
          <w:szCs w:val="28"/>
        </w:rPr>
        <w:t>Thời gian:</w:t>
      </w:r>
      <w:r w:rsidRPr="001108D8">
        <w:rPr>
          <w:i/>
          <w:iCs/>
          <w:szCs w:val="28"/>
        </w:rPr>
        <w:t xml:space="preserve">  </w:t>
      </w:r>
      <w:r w:rsidR="00C61B22" w:rsidRPr="00386619">
        <w:rPr>
          <w:rFonts w:asciiTheme="majorHAnsi" w:hAnsiTheme="majorHAnsi" w:cstheme="majorHAnsi"/>
          <w:i/>
          <w:szCs w:val="28"/>
        </w:rPr>
        <w:t xml:space="preserve"> 17giờ</w:t>
      </w:r>
      <w:r w:rsidR="00675027" w:rsidRPr="00386619">
        <w:rPr>
          <w:rFonts w:asciiTheme="majorHAnsi" w:hAnsiTheme="majorHAnsi" w:cstheme="majorHAnsi"/>
          <w:i/>
          <w:szCs w:val="28"/>
          <w:lang w:val="vi-VN"/>
        </w:rPr>
        <w:t xml:space="preserve"> (LT: </w:t>
      </w:r>
      <w:r w:rsidR="000B0A2D">
        <w:rPr>
          <w:rFonts w:asciiTheme="majorHAnsi" w:hAnsiTheme="majorHAnsi" w:cstheme="majorHAnsi"/>
          <w:i/>
          <w:szCs w:val="28"/>
        </w:rPr>
        <w:t>14</w:t>
      </w:r>
      <w:r w:rsidR="00675027" w:rsidRPr="00386619">
        <w:rPr>
          <w:rFonts w:asciiTheme="majorHAnsi" w:hAnsiTheme="majorHAnsi" w:cstheme="majorHAnsi"/>
          <w:i/>
          <w:szCs w:val="28"/>
          <w:lang w:val="vi-VN"/>
        </w:rPr>
        <w:t xml:space="preserve"> giờ</w:t>
      </w:r>
      <w:r w:rsidR="000B0A2D">
        <w:rPr>
          <w:rFonts w:asciiTheme="majorHAnsi" w:hAnsiTheme="majorHAnsi" w:cstheme="majorHAnsi"/>
          <w:i/>
          <w:szCs w:val="28"/>
          <w:lang w:val="vi-VN"/>
        </w:rPr>
        <w:t>; TH: 2</w:t>
      </w:r>
      <w:r w:rsidR="00675027" w:rsidRPr="00386619">
        <w:rPr>
          <w:rFonts w:asciiTheme="majorHAnsi" w:hAnsiTheme="majorHAnsi" w:cstheme="majorHAnsi"/>
          <w:i/>
          <w:szCs w:val="28"/>
          <w:lang w:val="vi-VN"/>
        </w:rPr>
        <w:t xml:space="preserve"> giờ; KT: 1 giờ)</w:t>
      </w:r>
    </w:p>
    <w:p w14:paraId="14A4414D" w14:textId="76180540" w:rsidR="00C61B22" w:rsidRPr="00386619" w:rsidRDefault="00C61B22" w:rsidP="00490C7C">
      <w:pPr>
        <w:tabs>
          <w:tab w:val="left" w:pos="720"/>
          <w:tab w:val="left" w:pos="6911"/>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1. Mục tiêu</w:t>
      </w:r>
      <w:r w:rsidR="00675027" w:rsidRPr="00386619">
        <w:rPr>
          <w:rFonts w:asciiTheme="majorHAnsi" w:hAnsiTheme="majorHAnsi" w:cstheme="majorHAnsi"/>
          <w:szCs w:val="28"/>
          <w:lang w:val="vi-VN"/>
        </w:rPr>
        <w:t xml:space="preserve"> của chương</w:t>
      </w:r>
      <w:r w:rsidRPr="00386619">
        <w:rPr>
          <w:rFonts w:asciiTheme="majorHAnsi" w:hAnsiTheme="majorHAnsi" w:cstheme="majorHAnsi"/>
          <w:szCs w:val="28"/>
          <w:lang w:val="nl-NL"/>
        </w:rPr>
        <w:t xml:space="preserve">: </w:t>
      </w:r>
    </w:p>
    <w:p w14:paraId="7C69D5B9" w14:textId="77777777" w:rsidR="00C61B22" w:rsidRPr="00386619" w:rsidRDefault="00C61B22" w:rsidP="00490C7C">
      <w:pPr>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Kiến thức:</w:t>
      </w:r>
    </w:p>
    <w:p w14:paraId="0339279A" w14:textId="77777777" w:rsidR="00C61B22" w:rsidRPr="00386619" w:rsidRDefault="00C61B22" w:rsidP="00490C7C">
      <w:pPr>
        <w:tabs>
          <w:tab w:val="num" w:pos="780"/>
          <w:tab w:val="num" w:pos="851"/>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Trình bày khái niệm và tính chất cơ bản của màu sắc;</w:t>
      </w:r>
    </w:p>
    <w:p w14:paraId="42B0E921" w14:textId="77777777" w:rsidR="00C61B22" w:rsidRPr="00386619" w:rsidRDefault="00C61B22" w:rsidP="00490C7C">
      <w:pPr>
        <w:tabs>
          <w:tab w:val="num" w:pos="709"/>
          <w:tab w:val="num" w:pos="780"/>
        </w:tabs>
        <w:spacing w:before="120" w:after="120" w:line="288" w:lineRule="auto"/>
        <w:jc w:val="both"/>
        <w:rPr>
          <w:rFonts w:asciiTheme="majorHAnsi" w:hAnsiTheme="majorHAnsi" w:cstheme="majorHAnsi"/>
          <w:spacing w:val="-14"/>
          <w:szCs w:val="28"/>
          <w:lang w:val="pt-BR"/>
        </w:rPr>
      </w:pPr>
      <w:r w:rsidRPr="00386619">
        <w:rPr>
          <w:rFonts w:asciiTheme="majorHAnsi" w:hAnsiTheme="majorHAnsi" w:cstheme="majorHAnsi"/>
          <w:szCs w:val="28"/>
          <w:lang w:val="pt-BR"/>
        </w:rPr>
        <w:tab/>
      </w:r>
      <w:r w:rsidRPr="00386619">
        <w:rPr>
          <w:rFonts w:asciiTheme="majorHAnsi" w:hAnsiTheme="majorHAnsi" w:cstheme="majorHAnsi"/>
          <w:spacing w:val="-6"/>
          <w:szCs w:val="28"/>
          <w:lang w:val="pt-BR"/>
        </w:rPr>
        <w:t xml:space="preserve">+ </w:t>
      </w:r>
      <w:r w:rsidRPr="00386619">
        <w:rPr>
          <w:rFonts w:asciiTheme="majorHAnsi" w:hAnsiTheme="majorHAnsi" w:cstheme="majorHAnsi"/>
          <w:spacing w:val="-14"/>
          <w:szCs w:val="28"/>
          <w:lang w:val="pt-BR"/>
        </w:rPr>
        <w:t>Trình bày được các kiểu dáng, hoạ tiết, chất liệu ứng dụng trên trang phục;</w:t>
      </w:r>
    </w:p>
    <w:p w14:paraId="17EC7AF3" w14:textId="26B0A76D" w:rsidR="00C61B22" w:rsidRPr="00386619" w:rsidRDefault="00FE4E20" w:rsidP="00490C7C">
      <w:pPr>
        <w:tabs>
          <w:tab w:val="left" w:pos="284"/>
          <w:tab w:val="left" w:pos="709"/>
          <w:tab w:val="num" w:pos="784"/>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Pr="00386619">
        <w:rPr>
          <w:rFonts w:asciiTheme="majorHAnsi" w:hAnsiTheme="majorHAnsi" w:cstheme="majorHAnsi"/>
          <w:szCs w:val="28"/>
          <w:lang w:val="pt-BR"/>
        </w:rPr>
        <w:tab/>
      </w:r>
      <w:r w:rsidR="00C61B22" w:rsidRPr="00386619">
        <w:rPr>
          <w:rFonts w:asciiTheme="majorHAnsi" w:hAnsiTheme="majorHAnsi" w:cstheme="majorHAnsi"/>
          <w:szCs w:val="28"/>
          <w:lang w:val="pt-BR"/>
        </w:rPr>
        <w:t>- Kỹ năng:</w:t>
      </w:r>
    </w:p>
    <w:p w14:paraId="0C2C72ED" w14:textId="156B53E8" w:rsidR="00FE4E20" w:rsidRPr="00386619" w:rsidRDefault="00FE4E20" w:rsidP="00490C7C">
      <w:pPr>
        <w:tabs>
          <w:tab w:val="num" w:pos="709"/>
          <w:tab w:val="num" w:pos="78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00C61B22" w:rsidRPr="00386619">
        <w:rPr>
          <w:rFonts w:asciiTheme="majorHAnsi" w:hAnsiTheme="majorHAnsi" w:cstheme="majorHAnsi"/>
          <w:szCs w:val="28"/>
          <w:lang w:val="pt-BR"/>
        </w:rPr>
        <w:t>+ Xây dựng các bản vẽ mẫu trang phục và bố cục trang phụ</w:t>
      </w:r>
      <w:r w:rsidRPr="00386619">
        <w:rPr>
          <w:rFonts w:asciiTheme="majorHAnsi" w:hAnsiTheme="majorHAnsi" w:cstheme="majorHAnsi"/>
          <w:szCs w:val="28"/>
          <w:lang w:val="pt-BR"/>
        </w:rPr>
        <w:t>c, phong</w:t>
      </w:r>
    </w:p>
    <w:p w14:paraId="66356C3B" w14:textId="2041A77F" w:rsidR="00C61B22" w:rsidRPr="00386619" w:rsidRDefault="00C61B22" w:rsidP="00490C7C">
      <w:pPr>
        <w:tabs>
          <w:tab w:val="num" w:pos="709"/>
          <w:tab w:val="num" w:pos="78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cách thể hiện đạt hiệu quả thẩm mỹ;</w:t>
      </w:r>
    </w:p>
    <w:p w14:paraId="2A85F6DD" w14:textId="77777777" w:rsidR="00C61B22" w:rsidRPr="00386619" w:rsidRDefault="00C61B22" w:rsidP="00490C7C">
      <w:pPr>
        <w:tabs>
          <w:tab w:val="num" w:pos="709"/>
          <w:tab w:val="num" w:pos="78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Tự giác, tích cực học tập và phát huy tính sáng tạo để nâng cao trình độ.</w:t>
      </w:r>
    </w:p>
    <w:p w14:paraId="5265FB7D" w14:textId="1BE36A02" w:rsidR="00FE4E20" w:rsidRPr="00386619" w:rsidRDefault="00675027" w:rsidP="00490C7C">
      <w:pPr>
        <w:tabs>
          <w:tab w:val="num" w:pos="709"/>
          <w:tab w:val="num" w:pos="784"/>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pt-BR"/>
        </w:rPr>
        <w:tab/>
      </w:r>
      <w:r w:rsidR="00C61B22" w:rsidRPr="00386619">
        <w:rPr>
          <w:rFonts w:asciiTheme="majorHAnsi" w:hAnsiTheme="majorHAnsi" w:cstheme="majorHAnsi"/>
          <w:szCs w:val="28"/>
          <w:lang w:val="pt-BR"/>
        </w:rPr>
        <w:t xml:space="preserve">- Năng lực tự chủ và trách nhiệm: </w:t>
      </w:r>
      <w:r w:rsidR="00C61B22" w:rsidRPr="00386619">
        <w:rPr>
          <w:rFonts w:asciiTheme="majorHAnsi" w:hAnsiTheme="majorHAnsi" w:cstheme="majorHAnsi"/>
          <w:szCs w:val="28"/>
          <w:lang w:val="nl-NL"/>
        </w:rPr>
        <w:t>Rèn luyện tư duy, tính tự giác củ</w:t>
      </w:r>
      <w:r w:rsidR="00FE4E20" w:rsidRPr="00386619">
        <w:rPr>
          <w:rFonts w:asciiTheme="majorHAnsi" w:hAnsiTheme="majorHAnsi" w:cstheme="majorHAnsi"/>
          <w:szCs w:val="28"/>
          <w:lang w:val="nl-NL"/>
        </w:rPr>
        <w:t>a</w:t>
      </w:r>
    </w:p>
    <w:p w14:paraId="705C578C" w14:textId="2D6DD2DD" w:rsidR="00C61B22" w:rsidRPr="00386619" w:rsidRDefault="00C61B22" w:rsidP="00490C7C">
      <w:pPr>
        <w:tabs>
          <w:tab w:val="num" w:pos="709"/>
          <w:tab w:val="num" w:pos="784"/>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trong học tập.</w:t>
      </w:r>
    </w:p>
    <w:p w14:paraId="219778D8" w14:textId="4C110418" w:rsidR="00C61B22" w:rsidRPr="00386619" w:rsidRDefault="00C61B22"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 Nội dung chương:</w:t>
      </w:r>
    </w:p>
    <w:p w14:paraId="1AB5E978" w14:textId="65A389FC" w:rsidR="00675027" w:rsidRPr="00386619" w:rsidRDefault="00216579" w:rsidP="00490C7C">
      <w:pPr>
        <w:tabs>
          <w:tab w:val="left" w:pos="709"/>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lang w:val="nl-NL"/>
        </w:rPr>
        <w:t>2.1 Màu sắc đối với trang  phục</w:t>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p>
    <w:p w14:paraId="29FE179D" w14:textId="02B892B3" w:rsidR="00216579" w:rsidRPr="00386619" w:rsidRDefault="00675027"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lastRenderedPageBreak/>
        <w:t>2.1.1</w:t>
      </w:r>
      <w:r w:rsidR="00216579" w:rsidRPr="00386619">
        <w:rPr>
          <w:rFonts w:asciiTheme="majorHAnsi" w:hAnsiTheme="majorHAnsi" w:cstheme="majorHAnsi"/>
          <w:szCs w:val="28"/>
          <w:lang w:val="nl-NL"/>
        </w:rPr>
        <w:t xml:space="preserve"> Vòng màu cơ bản</w:t>
      </w:r>
      <w:r w:rsidRPr="00386619">
        <w:rPr>
          <w:rFonts w:asciiTheme="majorHAnsi" w:hAnsiTheme="majorHAnsi" w:cstheme="majorHAnsi"/>
          <w:szCs w:val="28"/>
          <w:lang w:val="nl-NL"/>
        </w:rPr>
        <w:tab/>
      </w:r>
      <w:r w:rsidRPr="00386619">
        <w:rPr>
          <w:rFonts w:asciiTheme="majorHAnsi" w:hAnsiTheme="majorHAnsi" w:cstheme="majorHAnsi"/>
          <w:szCs w:val="28"/>
          <w:lang w:val="nl-NL"/>
        </w:rPr>
        <w:tab/>
      </w:r>
      <w:r w:rsidRPr="00386619">
        <w:rPr>
          <w:rFonts w:asciiTheme="majorHAnsi" w:hAnsiTheme="majorHAnsi" w:cstheme="majorHAnsi"/>
          <w:szCs w:val="28"/>
          <w:lang w:val="nl-NL"/>
        </w:rPr>
        <w:tab/>
      </w:r>
      <w:r w:rsidRPr="00386619">
        <w:rPr>
          <w:rFonts w:asciiTheme="majorHAnsi" w:hAnsiTheme="majorHAnsi" w:cstheme="majorHAnsi"/>
          <w:szCs w:val="28"/>
          <w:lang w:val="nl-NL"/>
        </w:rPr>
        <w:tab/>
      </w:r>
      <w:r w:rsidRPr="00386619">
        <w:rPr>
          <w:rFonts w:asciiTheme="majorHAnsi" w:hAnsiTheme="majorHAnsi" w:cstheme="majorHAnsi"/>
          <w:szCs w:val="28"/>
          <w:lang w:val="nl-NL"/>
        </w:rPr>
        <w:tab/>
      </w:r>
      <w:r w:rsidRPr="00386619">
        <w:rPr>
          <w:rFonts w:asciiTheme="majorHAnsi" w:hAnsiTheme="majorHAnsi" w:cstheme="majorHAnsi"/>
          <w:szCs w:val="28"/>
          <w:lang w:val="nl-NL"/>
        </w:rPr>
        <w:tab/>
      </w:r>
      <w:r w:rsidRPr="00386619">
        <w:rPr>
          <w:rFonts w:asciiTheme="majorHAnsi" w:hAnsiTheme="majorHAnsi" w:cstheme="majorHAnsi"/>
          <w:i/>
          <w:szCs w:val="28"/>
          <w:lang w:val="vi-VN"/>
        </w:rPr>
        <w:t xml:space="preserve"> 1 giờ</w:t>
      </w:r>
    </w:p>
    <w:p w14:paraId="13DCA9D2" w14:textId="7DE07C92" w:rsidR="00216579" w:rsidRPr="00386619" w:rsidRDefault="00675027"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2.1.2</w:t>
      </w:r>
      <w:r w:rsidR="00216579" w:rsidRPr="00386619">
        <w:rPr>
          <w:rFonts w:asciiTheme="majorHAnsi" w:hAnsiTheme="majorHAnsi" w:cstheme="majorHAnsi"/>
          <w:szCs w:val="28"/>
          <w:lang w:val="nl-NL"/>
        </w:rPr>
        <w:t xml:space="preserve"> Các khái niệm cơ bản về màu sắc</w:t>
      </w:r>
      <w:r w:rsidRPr="00386619">
        <w:rPr>
          <w:rFonts w:asciiTheme="majorHAnsi" w:hAnsiTheme="majorHAnsi" w:cstheme="majorHAnsi"/>
          <w:szCs w:val="28"/>
          <w:lang w:val="nl-NL"/>
        </w:rPr>
        <w:tab/>
      </w:r>
      <w:r w:rsidRPr="00386619">
        <w:rPr>
          <w:rFonts w:asciiTheme="majorHAnsi" w:hAnsiTheme="majorHAnsi" w:cstheme="majorHAnsi"/>
          <w:szCs w:val="28"/>
          <w:lang w:val="nl-NL"/>
        </w:rPr>
        <w:tab/>
      </w:r>
      <w:r w:rsidRPr="00386619">
        <w:rPr>
          <w:rFonts w:asciiTheme="majorHAnsi" w:hAnsiTheme="majorHAnsi" w:cstheme="majorHAnsi"/>
          <w:szCs w:val="28"/>
          <w:lang w:val="nl-NL"/>
        </w:rPr>
        <w:tab/>
      </w:r>
      <w:r w:rsidRPr="00386619">
        <w:rPr>
          <w:rFonts w:asciiTheme="majorHAnsi" w:hAnsiTheme="majorHAnsi" w:cstheme="majorHAnsi"/>
          <w:i/>
          <w:szCs w:val="28"/>
          <w:lang w:val="vi-VN"/>
        </w:rPr>
        <w:t xml:space="preserve"> 1 giờ</w:t>
      </w:r>
    </w:p>
    <w:p w14:paraId="136B9138" w14:textId="2817D8F1" w:rsidR="00216579" w:rsidRPr="00386619" w:rsidRDefault="00675027"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2.1.3</w:t>
      </w:r>
      <w:r w:rsidR="00216579" w:rsidRPr="00386619">
        <w:rPr>
          <w:rFonts w:asciiTheme="majorHAnsi" w:hAnsiTheme="majorHAnsi" w:cstheme="majorHAnsi"/>
          <w:szCs w:val="28"/>
          <w:lang w:val="nl-NL"/>
        </w:rPr>
        <w:t>. Những tính chất cơ bản của màu sắc</w:t>
      </w:r>
      <w:r w:rsidRPr="00386619">
        <w:rPr>
          <w:rFonts w:asciiTheme="majorHAnsi" w:hAnsiTheme="majorHAnsi" w:cstheme="majorHAnsi"/>
          <w:szCs w:val="28"/>
          <w:lang w:val="nl-NL"/>
        </w:rPr>
        <w:tab/>
      </w:r>
      <w:r w:rsidRPr="00386619">
        <w:rPr>
          <w:rFonts w:asciiTheme="majorHAnsi" w:hAnsiTheme="majorHAnsi" w:cstheme="majorHAnsi"/>
          <w:szCs w:val="28"/>
          <w:lang w:val="nl-NL"/>
        </w:rPr>
        <w:tab/>
      </w:r>
      <w:r w:rsidRPr="00386619">
        <w:rPr>
          <w:rFonts w:asciiTheme="majorHAnsi" w:hAnsiTheme="majorHAnsi" w:cstheme="majorHAnsi"/>
          <w:szCs w:val="28"/>
          <w:lang w:val="nl-NL"/>
        </w:rPr>
        <w:tab/>
      </w:r>
      <w:r w:rsidRPr="00386619">
        <w:rPr>
          <w:rFonts w:asciiTheme="majorHAnsi" w:hAnsiTheme="majorHAnsi" w:cstheme="majorHAnsi"/>
          <w:i/>
          <w:szCs w:val="28"/>
          <w:lang w:val="vi-VN"/>
        </w:rPr>
        <w:t xml:space="preserve"> 1 giờ</w:t>
      </w:r>
    </w:p>
    <w:p w14:paraId="20AEC01A" w14:textId="35EA4F52" w:rsidR="00216579" w:rsidRPr="00386619" w:rsidRDefault="00675027"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2.1.4</w:t>
      </w:r>
      <w:r w:rsidR="00216579" w:rsidRPr="00386619">
        <w:rPr>
          <w:rFonts w:asciiTheme="majorHAnsi" w:hAnsiTheme="majorHAnsi" w:cstheme="majorHAnsi"/>
          <w:szCs w:val="28"/>
          <w:lang w:val="nl-NL"/>
        </w:rPr>
        <w:t>. Màu sắc được ứng dụng trên trang phục</w:t>
      </w:r>
      <w:r w:rsidRPr="00386619">
        <w:rPr>
          <w:rFonts w:asciiTheme="majorHAnsi" w:hAnsiTheme="majorHAnsi" w:cstheme="majorHAnsi"/>
          <w:szCs w:val="28"/>
          <w:lang w:val="nl-NL"/>
        </w:rPr>
        <w:tab/>
      </w:r>
      <w:r w:rsidRPr="00386619">
        <w:rPr>
          <w:rFonts w:asciiTheme="majorHAnsi" w:hAnsiTheme="majorHAnsi" w:cstheme="majorHAnsi"/>
          <w:szCs w:val="28"/>
          <w:lang w:val="nl-NL"/>
        </w:rPr>
        <w:tab/>
      </w:r>
      <w:r w:rsidRPr="00386619">
        <w:rPr>
          <w:rFonts w:asciiTheme="majorHAnsi" w:hAnsiTheme="majorHAnsi" w:cstheme="majorHAnsi"/>
          <w:i/>
          <w:szCs w:val="28"/>
          <w:lang w:val="vi-VN"/>
        </w:rPr>
        <w:t xml:space="preserve"> 1 giờ</w:t>
      </w:r>
    </w:p>
    <w:p w14:paraId="6B0C661B" w14:textId="77777777" w:rsidR="00216579" w:rsidRPr="00386619" w:rsidRDefault="00216579"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2.2. Hình dáng, hoạ tiết, chất liệu</w:t>
      </w:r>
    </w:p>
    <w:p w14:paraId="55B610A5" w14:textId="78F1D859" w:rsidR="00216579" w:rsidRPr="00386619" w:rsidRDefault="00216579"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2.2.1. Hình dáng cơ bản của trang phục</w:t>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r w:rsidR="00675027" w:rsidRPr="00386619">
        <w:rPr>
          <w:rFonts w:asciiTheme="majorHAnsi" w:hAnsiTheme="majorHAnsi" w:cstheme="majorHAnsi"/>
          <w:i/>
          <w:szCs w:val="28"/>
          <w:lang w:val="vi-VN"/>
        </w:rPr>
        <w:t xml:space="preserve"> 2 giờ</w:t>
      </w:r>
    </w:p>
    <w:p w14:paraId="44A96714" w14:textId="7105CD2F" w:rsidR="00216579" w:rsidRPr="00386619" w:rsidRDefault="00216579"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2.2.2. Phương pháp tạo hình trên trang phục</w:t>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r w:rsidR="00675027" w:rsidRPr="00386619">
        <w:rPr>
          <w:rFonts w:asciiTheme="majorHAnsi" w:hAnsiTheme="majorHAnsi" w:cstheme="majorHAnsi"/>
          <w:i/>
          <w:szCs w:val="28"/>
          <w:lang w:val="vi-VN"/>
        </w:rPr>
        <w:t xml:space="preserve"> 2 giờ</w:t>
      </w:r>
      <w:r w:rsidRPr="00386619">
        <w:rPr>
          <w:rFonts w:asciiTheme="majorHAnsi" w:hAnsiTheme="majorHAnsi" w:cstheme="majorHAnsi"/>
          <w:szCs w:val="28"/>
          <w:lang w:val="nl-NL"/>
        </w:rPr>
        <w:t xml:space="preserve"> </w:t>
      </w:r>
    </w:p>
    <w:p w14:paraId="31E43BA4" w14:textId="069D71D9" w:rsidR="00216579" w:rsidRPr="00386619" w:rsidRDefault="00216579"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2.2.3. Thiết kế hoạ tiết trang trí trên trang phục</w:t>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r w:rsidR="00675027" w:rsidRPr="00386619">
        <w:rPr>
          <w:rFonts w:asciiTheme="majorHAnsi" w:hAnsiTheme="majorHAnsi" w:cstheme="majorHAnsi"/>
          <w:i/>
          <w:szCs w:val="28"/>
          <w:lang w:val="vi-VN"/>
        </w:rPr>
        <w:t xml:space="preserve"> 1 giờ</w:t>
      </w:r>
    </w:p>
    <w:p w14:paraId="1BD0C019" w14:textId="6125495A" w:rsidR="00216579" w:rsidRPr="00386619" w:rsidRDefault="00216579"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2.2.4. Nghệ thuật sử dụng chất liệu</w:t>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r w:rsidR="00675027" w:rsidRPr="00386619">
        <w:rPr>
          <w:rFonts w:asciiTheme="majorHAnsi" w:hAnsiTheme="majorHAnsi" w:cstheme="majorHAnsi"/>
          <w:szCs w:val="28"/>
          <w:lang w:val="nl-NL"/>
        </w:rPr>
        <w:tab/>
      </w:r>
      <w:r w:rsidR="00675027" w:rsidRPr="00386619">
        <w:rPr>
          <w:rFonts w:asciiTheme="majorHAnsi" w:hAnsiTheme="majorHAnsi" w:cstheme="majorHAnsi"/>
          <w:i/>
          <w:szCs w:val="28"/>
          <w:lang w:val="vi-VN"/>
        </w:rPr>
        <w:t xml:space="preserve"> 1 giờ</w:t>
      </w:r>
    </w:p>
    <w:p w14:paraId="3266376E" w14:textId="77777777" w:rsidR="00216579" w:rsidRPr="00386619" w:rsidRDefault="00216579"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2.3. Bố cục trang phục</w:t>
      </w:r>
    </w:p>
    <w:p w14:paraId="16694138" w14:textId="6E7BF263" w:rsidR="00216579" w:rsidRPr="00386619" w:rsidRDefault="00216579"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2.3.1. Nghệ thuật xây dựng bố cục trang phục</w:t>
      </w:r>
      <w:r w:rsidR="002C5D97" w:rsidRPr="00386619">
        <w:rPr>
          <w:rFonts w:asciiTheme="majorHAnsi" w:hAnsiTheme="majorHAnsi" w:cstheme="majorHAnsi"/>
          <w:szCs w:val="28"/>
          <w:lang w:val="nl-NL"/>
        </w:rPr>
        <w:tab/>
      </w:r>
      <w:r w:rsidR="002C5D97" w:rsidRPr="00386619">
        <w:rPr>
          <w:rFonts w:asciiTheme="majorHAnsi" w:hAnsiTheme="majorHAnsi" w:cstheme="majorHAnsi"/>
          <w:szCs w:val="28"/>
          <w:lang w:val="nl-NL"/>
        </w:rPr>
        <w:tab/>
      </w:r>
      <w:r w:rsidR="002C5D97" w:rsidRPr="00386619">
        <w:rPr>
          <w:rFonts w:asciiTheme="majorHAnsi" w:hAnsiTheme="majorHAnsi" w:cstheme="majorHAnsi"/>
          <w:i/>
          <w:szCs w:val="28"/>
          <w:lang w:val="vi-VN"/>
        </w:rPr>
        <w:t xml:space="preserve"> 2 giờ</w:t>
      </w:r>
    </w:p>
    <w:p w14:paraId="76E55807" w14:textId="240EA100" w:rsidR="002C5D97" w:rsidRPr="00386619" w:rsidRDefault="00216579" w:rsidP="00490C7C">
      <w:pPr>
        <w:tabs>
          <w:tab w:val="left" w:pos="709"/>
        </w:tabs>
        <w:spacing w:before="120" w:after="120" w:line="288" w:lineRule="auto"/>
        <w:jc w:val="both"/>
        <w:rPr>
          <w:rFonts w:asciiTheme="majorHAnsi" w:hAnsiTheme="majorHAnsi" w:cstheme="majorHAnsi"/>
          <w:spacing w:val="-12"/>
          <w:szCs w:val="28"/>
          <w:lang w:val="nl-NL"/>
        </w:rPr>
      </w:pPr>
      <w:r w:rsidRPr="00386619">
        <w:rPr>
          <w:rFonts w:asciiTheme="majorHAnsi" w:hAnsiTheme="majorHAnsi" w:cstheme="majorHAnsi"/>
          <w:spacing w:val="-12"/>
          <w:szCs w:val="28"/>
          <w:lang w:val="nl-NL"/>
        </w:rPr>
        <w:t xml:space="preserve">2.3.2. Quan hệ giữa bố cục trang phục và đặc điểm </w:t>
      </w:r>
      <w:r w:rsidR="002C5D97" w:rsidRPr="00386619">
        <w:rPr>
          <w:rFonts w:asciiTheme="majorHAnsi" w:hAnsiTheme="majorHAnsi" w:cstheme="majorHAnsi"/>
          <w:spacing w:val="-12"/>
          <w:szCs w:val="28"/>
          <w:lang w:val="nl-NL"/>
        </w:rPr>
        <w:tab/>
      </w:r>
      <w:r w:rsidR="002C5D97" w:rsidRPr="00386619">
        <w:rPr>
          <w:rFonts w:asciiTheme="majorHAnsi" w:hAnsiTheme="majorHAnsi" w:cstheme="majorHAnsi"/>
          <w:spacing w:val="-12"/>
          <w:szCs w:val="28"/>
          <w:lang w:val="nl-NL"/>
        </w:rPr>
        <w:tab/>
      </w:r>
      <w:r w:rsidR="002C5D97" w:rsidRPr="00386619">
        <w:rPr>
          <w:rFonts w:asciiTheme="majorHAnsi" w:hAnsiTheme="majorHAnsi" w:cstheme="majorHAnsi"/>
          <w:i/>
          <w:szCs w:val="28"/>
          <w:lang w:val="vi-VN"/>
        </w:rPr>
        <w:t xml:space="preserve"> 2 giờ</w:t>
      </w:r>
    </w:p>
    <w:p w14:paraId="5EF7B50B" w14:textId="46D51076" w:rsidR="00216579" w:rsidRPr="00386619" w:rsidRDefault="00216579" w:rsidP="00490C7C">
      <w:pPr>
        <w:tabs>
          <w:tab w:val="left" w:pos="709"/>
        </w:tabs>
        <w:spacing w:before="120" w:after="120" w:line="288" w:lineRule="auto"/>
        <w:jc w:val="both"/>
        <w:rPr>
          <w:rFonts w:asciiTheme="majorHAnsi" w:hAnsiTheme="majorHAnsi" w:cstheme="majorHAnsi"/>
          <w:spacing w:val="-12"/>
          <w:szCs w:val="28"/>
          <w:lang w:val="nl-NL"/>
        </w:rPr>
      </w:pPr>
      <w:r w:rsidRPr="00386619">
        <w:rPr>
          <w:rFonts w:asciiTheme="majorHAnsi" w:hAnsiTheme="majorHAnsi" w:cstheme="majorHAnsi"/>
          <w:spacing w:val="-12"/>
          <w:szCs w:val="28"/>
          <w:lang w:val="nl-NL"/>
        </w:rPr>
        <w:t>cơ thể n</w:t>
      </w:r>
      <w:r w:rsidR="00FC4622" w:rsidRPr="00386619">
        <w:rPr>
          <w:rFonts w:asciiTheme="majorHAnsi" w:hAnsiTheme="majorHAnsi" w:cstheme="majorHAnsi"/>
          <w:spacing w:val="-12"/>
          <w:szCs w:val="28"/>
          <w:lang w:val="nl-NL"/>
        </w:rPr>
        <w:t>gư</w:t>
      </w:r>
      <w:r w:rsidRPr="00386619">
        <w:rPr>
          <w:rFonts w:asciiTheme="majorHAnsi" w:hAnsiTheme="majorHAnsi" w:cstheme="majorHAnsi"/>
          <w:spacing w:val="-12"/>
          <w:szCs w:val="28"/>
          <w:lang w:val="nl-NL"/>
        </w:rPr>
        <w:t>ời mặc</w:t>
      </w:r>
    </w:p>
    <w:p w14:paraId="4DFF8B9D" w14:textId="6043392A" w:rsidR="00216579" w:rsidRPr="00386619" w:rsidRDefault="00216579" w:rsidP="00490C7C">
      <w:pPr>
        <w:tabs>
          <w:tab w:val="left" w:pos="709"/>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2.3.3. Phong cách thể hiện</w:t>
      </w:r>
      <w:r w:rsidR="002C5D97" w:rsidRPr="00386619">
        <w:rPr>
          <w:rFonts w:asciiTheme="majorHAnsi" w:hAnsiTheme="majorHAnsi" w:cstheme="majorHAnsi"/>
          <w:szCs w:val="28"/>
          <w:lang w:val="nl-NL"/>
        </w:rPr>
        <w:tab/>
      </w:r>
      <w:r w:rsidR="002C5D97" w:rsidRPr="00386619">
        <w:rPr>
          <w:rFonts w:asciiTheme="majorHAnsi" w:hAnsiTheme="majorHAnsi" w:cstheme="majorHAnsi"/>
          <w:szCs w:val="28"/>
          <w:lang w:val="nl-NL"/>
        </w:rPr>
        <w:tab/>
      </w:r>
      <w:r w:rsidR="002C5D97" w:rsidRPr="00386619">
        <w:rPr>
          <w:rFonts w:asciiTheme="majorHAnsi" w:hAnsiTheme="majorHAnsi" w:cstheme="majorHAnsi"/>
          <w:szCs w:val="28"/>
          <w:lang w:val="nl-NL"/>
        </w:rPr>
        <w:tab/>
      </w:r>
      <w:r w:rsidR="002C5D97" w:rsidRPr="00386619">
        <w:rPr>
          <w:rFonts w:asciiTheme="majorHAnsi" w:hAnsiTheme="majorHAnsi" w:cstheme="majorHAnsi"/>
          <w:szCs w:val="28"/>
          <w:lang w:val="nl-NL"/>
        </w:rPr>
        <w:tab/>
      </w:r>
      <w:r w:rsidR="002C5D97" w:rsidRPr="00386619">
        <w:rPr>
          <w:rFonts w:asciiTheme="majorHAnsi" w:hAnsiTheme="majorHAnsi" w:cstheme="majorHAnsi"/>
          <w:szCs w:val="28"/>
          <w:lang w:val="nl-NL"/>
        </w:rPr>
        <w:tab/>
      </w:r>
      <w:r w:rsidR="002C5D97" w:rsidRPr="00386619">
        <w:rPr>
          <w:rFonts w:asciiTheme="majorHAnsi" w:hAnsiTheme="majorHAnsi" w:cstheme="majorHAnsi"/>
          <w:i/>
          <w:szCs w:val="28"/>
          <w:lang w:val="vi-VN"/>
        </w:rPr>
        <w:t xml:space="preserve"> 2 giờ</w:t>
      </w:r>
    </w:p>
    <w:p w14:paraId="01622344" w14:textId="77777777" w:rsidR="00C61B22" w:rsidRPr="00386619" w:rsidRDefault="00C61B22" w:rsidP="00490C7C">
      <w:pPr>
        <w:tabs>
          <w:tab w:val="left" w:pos="450"/>
          <w:tab w:val="left" w:pos="720"/>
        </w:tabs>
        <w:spacing w:before="120" w:after="120" w:line="288" w:lineRule="auto"/>
        <w:jc w:val="both"/>
        <w:rPr>
          <w:rFonts w:asciiTheme="majorHAnsi" w:hAnsiTheme="majorHAnsi" w:cstheme="majorHAnsi"/>
          <w:b/>
          <w:szCs w:val="28"/>
          <w:lang w:val="nl-NL"/>
        </w:rPr>
      </w:pPr>
      <w:r w:rsidRPr="00386619">
        <w:rPr>
          <w:rFonts w:asciiTheme="majorHAnsi" w:hAnsiTheme="majorHAnsi" w:cstheme="majorHAnsi"/>
          <w:b/>
          <w:szCs w:val="28"/>
          <w:lang w:val="nl-NL"/>
        </w:rPr>
        <w:t>IV. Điều kiện thực  hiện môn học:</w:t>
      </w:r>
    </w:p>
    <w:p w14:paraId="6F88F2FE" w14:textId="4D173393" w:rsidR="000250BA" w:rsidRPr="00386619" w:rsidRDefault="000250BA" w:rsidP="00114E47">
      <w:pPr>
        <w:pStyle w:val="ListParagraph"/>
        <w:numPr>
          <w:ilvl w:val="0"/>
          <w:numId w:val="6"/>
        </w:num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 xml:space="preserve">Phòng học lý thuyết: Phòng học đảm bảo các điều kiện về ánh sáng, âm thanh, thông thoáng và đảm bảo an toàn về phòng chống cháy, nổ. </w:t>
      </w:r>
    </w:p>
    <w:p w14:paraId="62184296" w14:textId="01C4C7B2" w:rsidR="00C61B22" w:rsidRPr="00386619" w:rsidRDefault="00C61B22" w:rsidP="00490C7C">
      <w:pPr>
        <w:tabs>
          <w:tab w:val="left" w:pos="450"/>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nl-NL"/>
        </w:rPr>
        <w:t xml:space="preserve">2. Trang thiết bị máy móc:  </w:t>
      </w:r>
      <w:r w:rsidRPr="00386619">
        <w:rPr>
          <w:rFonts w:asciiTheme="majorHAnsi" w:hAnsiTheme="majorHAnsi" w:cstheme="majorHAnsi"/>
          <w:szCs w:val="28"/>
          <w:lang w:val="vi-VN"/>
        </w:rPr>
        <w:t>Máy vi tính, máy chiếu projector.</w:t>
      </w:r>
    </w:p>
    <w:p w14:paraId="57BF4DBB" w14:textId="5A31D2FC" w:rsidR="00C61B22" w:rsidRPr="00386619" w:rsidRDefault="00C61B22" w:rsidP="00490C7C">
      <w:pPr>
        <w:tabs>
          <w:tab w:val="left" w:pos="292"/>
          <w:tab w:val="left" w:pos="450"/>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3. Học liệu,</w:t>
      </w:r>
      <w:r w:rsidR="00FC4622" w:rsidRPr="00386619">
        <w:rPr>
          <w:rFonts w:asciiTheme="majorHAnsi" w:hAnsiTheme="majorHAnsi" w:cstheme="majorHAnsi"/>
          <w:szCs w:val="28"/>
          <w:lang w:val="vi-VN"/>
        </w:rPr>
        <w:t xml:space="preserve"> dụng cụ, nguyên vật liệu: </w:t>
      </w:r>
      <w:r w:rsidRPr="00386619">
        <w:rPr>
          <w:rFonts w:asciiTheme="majorHAnsi" w:hAnsiTheme="majorHAnsi" w:cstheme="majorHAnsi"/>
          <w:szCs w:val="28"/>
          <w:lang w:val="vi-VN"/>
        </w:rPr>
        <w:t>Giáo án, chương trình hướng dẫ</w:t>
      </w:r>
      <w:r w:rsidR="00D20B3F" w:rsidRPr="00386619">
        <w:rPr>
          <w:rFonts w:asciiTheme="majorHAnsi" w:hAnsiTheme="majorHAnsi" w:cstheme="majorHAnsi"/>
          <w:szCs w:val="28"/>
          <w:lang w:val="vi-VN"/>
        </w:rPr>
        <w:t>n</w:t>
      </w:r>
      <w:r w:rsidR="00FC4622" w:rsidRPr="00386619">
        <w:rPr>
          <w:rFonts w:asciiTheme="majorHAnsi" w:hAnsiTheme="majorHAnsi" w:cstheme="majorHAnsi"/>
          <w:szCs w:val="28"/>
        </w:rPr>
        <w:t xml:space="preserve"> </w:t>
      </w:r>
      <w:r w:rsidRPr="00386619">
        <w:rPr>
          <w:rFonts w:asciiTheme="majorHAnsi" w:hAnsiTheme="majorHAnsi" w:cstheme="majorHAnsi"/>
          <w:szCs w:val="28"/>
          <w:lang w:val="vi-VN"/>
        </w:rPr>
        <w:t>giảng dạy môn Lịch sử thời trang.</w:t>
      </w:r>
    </w:p>
    <w:p w14:paraId="20157F7D" w14:textId="5133FE3C" w:rsidR="00C61B22" w:rsidRPr="00386619" w:rsidRDefault="00C61B22" w:rsidP="00490C7C">
      <w:pPr>
        <w:tabs>
          <w:tab w:val="left" w:pos="450"/>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4. Các điều kiệ</w:t>
      </w:r>
      <w:r w:rsidR="000250BA" w:rsidRPr="00386619">
        <w:rPr>
          <w:rFonts w:asciiTheme="majorHAnsi" w:hAnsiTheme="majorHAnsi" w:cstheme="majorHAnsi"/>
          <w:szCs w:val="28"/>
          <w:lang w:val="vi-VN"/>
        </w:rPr>
        <w:t>n khác:</w:t>
      </w:r>
      <w:r w:rsidRPr="00386619">
        <w:rPr>
          <w:rFonts w:asciiTheme="majorHAnsi" w:hAnsiTheme="majorHAnsi" w:cstheme="majorHAnsi"/>
          <w:szCs w:val="28"/>
          <w:lang w:val="vi-VN"/>
        </w:rPr>
        <w:t>Tài liệu tham khảo về Mỹ thuật trang phục</w:t>
      </w:r>
    </w:p>
    <w:p w14:paraId="7420BA23" w14:textId="77777777" w:rsidR="00C61B22" w:rsidRPr="00386619" w:rsidRDefault="00C61B22" w:rsidP="00490C7C">
      <w:pPr>
        <w:tabs>
          <w:tab w:val="left" w:pos="720"/>
        </w:tabs>
        <w:spacing w:before="120" w:after="120" w:line="288" w:lineRule="auto"/>
        <w:jc w:val="both"/>
        <w:rPr>
          <w:rFonts w:asciiTheme="majorHAnsi" w:hAnsiTheme="majorHAnsi" w:cstheme="majorHAnsi"/>
          <w:b/>
          <w:szCs w:val="28"/>
          <w:lang w:val="vi-VN"/>
        </w:rPr>
      </w:pPr>
      <w:r w:rsidRPr="00386619">
        <w:rPr>
          <w:rFonts w:asciiTheme="majorHAnsi" w:hAnsiTheme="majorHAnsi" w:cstheme="majorHAnsi"/>
          <w:b/>
          <w:szCs w:val="28"/>
          <w:lang w:val="vi-VN"/>
        </w:rPr>
        <w:t>V. Nội dung và phương pháp, đánh giá:</w:t>
      </w:r>
    </w:p>
    <w:p w14:paraId="2691CE85" w14:textId="2FA7DECE" w:rsidR="00C61B22" w:rsidRPr="00386619" w:rsidRDefault="00C61B22" w:rsidP="00490C7C">
      <w:pPr>
        <w:tabs>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1. Nội dung:</w:t>
      </w:r>
    </w:p>
    <w:p w14:paraId="42AC9D42" w14:textId="77777777" w:rsidR="00C61B22" w:rsidRPr="00386619" w:rsidRDefault="00C61B22" w:rsidP="00490C7C">
      <w:pPr>
        <w:tabs>
          <w:tab w:val="left" w:pos="720"/>
        </w:tabs>
        <w:spacing w:before="120" w:after="120" w:line="288" w:lineRule="auto"/>
        <w:jc w:val="both"/>
        <w:rPr>
          <w:rFonts w:asciiTheme="majorHAnsi" w:hAnsiTheme="majorHAnsi" w:cstheme="majorHAnsi"/>
          <w:iCs/>
          <w:szCs w:val="28"/>
          <w:lang w:val="vi-VN"/>
        </w:rPr>
      </w:pPr>
      <w:r w:rsidRPr="00386619">
        <w:rPr>
          <w:rFonts w:asciiTheme="majorHAnsi" w:hAnsiTheme="majorHAnsi" w:cstheme="majorHAnsi"/>
          <w:b/>
          <w:szCs w:val="28"/>
          <w:lang w:val="vi-VN"/>
        </w:rPr>
        <w:tab/>
        <w:t xml:space="preserve">- </w:t>
      </w:r>
      <w:r w:rsidRPr="00386619">
        <w:rPr>
          <w:rFonts w:asciiTheme="majorHAnsi" w:hAnsiTheme="majorHAnsi" w:cstheme="majorHAnsi"/>
          <w:iCs/>
          <w:szCs w:val="28"/>
          <w:lang w:val="vi-VN"/>
        </w:rPr>
        <w:t xml:space="preserve">Kiến thức: </w:t>
      </w:r>
    </w:p>
    <w:p w14:paraId="7319B7C1" w14:textId="77777777" w:rsidR="00C61B22" w:rsidRPr="00386619" w:rsidRDefault="00C61B22" w:rsidP="00490C7C">
      <w:pPr>
        <w:tabs>
          <w:tab w:val="left" w:pos="720"/>
          <w:tab w:val="num" w:pos="851"/>
        </w:tabs>
        <w:spacing w:before="120" w:after="120" w:line="288" w:lineRule="auto"/>
        <w:jc w:val="both"/>
        <w:rPr>
          <w:rFonts w:asciiTheme="majorHAnsi" w:hAnsiTheme="majorHAnsi" w:cstheme="majorHAnsi"/>
          <w:i/>
          <w:iCs/>
          <w:szCs w:val="28"/>
          <w:lang w:val="pt-BR"/>
        </w:rPr>
      </w:pPr>
      <w:r w:rsidRPr="00386619">
        <w:rPr>
          <w:rFonts w:asciiTheme="majorHAnsi" w:hAnsiTheme="majorHAnsi" w:cstheme="majorHAnsi"/>
          <w:szCs w:val="28"/>
          <w:lang w:val="pt-BR"/>
        </w:rPr>
        <w:tab/>
        <w:t>+ Kiểm tra khách quan về nội dung kiến thức</w:t>
      </w:r>
    </w:p>
    <w:p w14:paraId="3CAB4B98" w14:textId="77777777" w:rsidR="00C61B22" w:rsidRPr="00386619" w:rsidRDefault="00C61B22" w:rsidP="00490C7C">
      <w:pPr>
        <w:tabs>
          <w:tab w:val="num" w:pos="1273"/>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 xml:space="preserve">          + Khái niệm, lịch sử hình thành và phát triển của trang phục;</w:t>
      </w:r>
    </w:p>
    <w:p w14:paraId="127FD007" w14:textId="77777777" w:rsidR="00C61B22" w:rsidRPr="00386619" w:rsidRDefault="00C61B22" w:rsidP="00490C7C">
      <w:pPr>
        <w:tabs>
          <w:tab w:val="num" w:pos="1273"/>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 xml:space="preserve">          + Khái niệm về mốt, xu hư</w:t>
      </w:r>
      <w:r w:rsidRPr="00386619">
        <w:rPr>
          <w:rFonts w:asciiTheme="majorHAnsi" w:hAnsiTheme="majorHAnsi" w:cstheme="majorHAnsi"/>
          <w:szCs w:val="28"/>
          <w:lang w:val="pt-BR"/>
        </w:rPr>
        <w:softHyphen/>
        <w:t>ớng phát triển của mốt;</w:t>
      </w:r>
    </w:p>
    <w:p w14:paraId="4C5C4CCC" w14:textId="77777777" w:rsidR="00C61B22" w:rsidRPr="00386619" w:rsidRDefault="00C61B22" w:rsidP="00490C7C">
      <w:pPr>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Nghệ thuật tạo hình cho trang phục;</w:t>
      </w:r>
    </w:p>
    <w:p w14:paraId="0BFB070E" w14:textId="77777777" w:rsidR="00C61B22" w:rsidRPr="00386619" w:rsidRDefault="00C61B22" w:rsidP="00490C7C">
      <w:pPr>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xml:space="preserve">+ Nghệ thuật hoà sắc trên trang phục. </w:t>
      </w:r>
    </w:p>
    <w:p w14:paraId="384A4880" w14:textId="77777777" w:rsidR="00C61B22" w:rsidRPr="00386619" w:rsidRDefault="00C61B22" w:rsidP="00490C7C">
      <w:pPr>
        <w:tabs>
          <w:tab w:val="left" w:pos="720"/>
        </w:tabs>
        <w:spacing w:before="120" w:after="120" w:line="288" w:lineRule="auto"/>
        <w:jc w:val="both"/>
        <w:rPr>
          <w:rFonts w:asciiTheme="majorHAnsi" w:hAnsiTheme="majorHAnsi" w:cstheme="majorHAnsi"/>
          <w:iCs/>
          <w:szCs w:val="28"/>
          <w:lang w:val="vi-VN"/>
        </w:rPr>
      </w:pPr>
      <w:r w:rsidRPr="00386619">
        <w:rPr>
          <w:rFonts w:asciiTheme="majorHAnsi" w:hAnsiTheme="majorHAnsi" w:cstheme="majorHAnsi"/>
          <w:iCs/>
          <w:szCs w:val="28"/>
          <w:lang w:val="pt-BR"/>
        </w:rPr>
        <w:lastRenderedPageBreak/>
        <w:tab/>
      </w:r>
      <w:r w:rsidRPr="00386619">
        <w:rPr>
          <w:rFonts w:asciiTheme="majorHAnsi" w:hAnsiTheme="majorHAnsi" w:cstheme="majorHAnsi"/>
          <w:iCs/>
          <w:szCs w:val="28"/>
          <w:lang w:val="vi-VN"/>
        </w:rPr>
        <w:t xml:space="preserve"> - Kỹ năng: </w:t>
      </w:r>
    </w:p>
    <w:p w14:paraId="14CC3AFB" w14:textId="77777777" w:rsidR="00C61B22" w:rsidRPr="00386619" w:rsidRDefault="00C61B22" w:rsidP="00490C7C">
      <w:pPr>
        <w:tabs>
          <w:tab w:val="left" w:pos="720"/>
          <w:tab w:val="num" w:pos="851"/>
          <w:tab w:val="num" w:pos="993"/>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vi-VN"/>
        </w:rPr>
        <w:tab/>
        <w:t xml:space="preserve">+ </w:t>
      </w:r>
      <w:r w:rsidRPr="00386619">
        <w:rPr>
          <w:rFonts w:asciiTheme="majorHAnsi" w:hAnsiTheme="majorHAnsi" w:cstheme="majorHAnsi"/>
          <w:szCs w:val="28"/>
          <w:lang w:val="pt-BR"/>
        </w:rPr>
        <w:t>Kiểm tra về kỹ năng, tư</w:t>
      </w:r>
      <w:r w:rsidRPr="00386619">
        <w:rPr>
          <w:rFonts w:asciiTheme="majorHAnsi" w:hAnsiTheme="majorHAnsi" w:cstheme="majorHAnsi"/>
          <w:szCs w:val="28"/>
          <w:lang w:val="pt-BR"/>
        </w:rPr>
        <w:softHyphen/>
        <w:t xml:space="preserve"> duy sáng tạo </w:t>
      </w:r>
    </w:p>
    <w:p w14:paraId="79FF78E9" w14:textId="77777777" w:rsidR="00C61B22" w:rsidRPr="00386619" w:rsidRDefault="00C61B22" w:rsidP="00490C7C">
      <w:pPr>
        <w:tabs>
          <w:tab w:val="num" w:pos="1273"/>
          <w:tab w:val="num" w:pos="334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Kỹ thuật, thủ pháp sử dụng các chất liệu như</w:t>
      </w:r>
      <w:r w:rsidRPr="00386619">
        <w:rPr>
          <w:rFonts w:asciiTheme="majorHAnsi" w:hAnsiTheme="majorHAnsi" w:cstheme="majorHAnsi"/>
          <w:szCs w:val="28"/>
          <w:lang w:val="pt-BR"/>
        </w:rPr>
        <w:softHyphen/>
        <w:t xml:space="preserve"> : Chì, màu nước;</w:t>
      </w:r>
    </w:p>
    <w:p w14:paraId="58CE78A8" w14:textId="77777777" w:rsidR="00C61B22" w:rsidRPr="00386619" w:rsidRDefault="00C61B22" w:rsidP="00490C7C">
      <w:pPr>
        <w:tabs>
          <w:tab w:val="num" w:pos="1273"/>
          <w:tab w:val="num" w:pos="334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Phác hoạ cơ thể ngư</w:t>
      </w:r>
      <w:r w:rsidRPr="00386619">
        <w:rPr>
          <w:rFonts w:asciiTheme="majorHAnsi" w:hAnsiTheme="majorHAnsi" w:cstheme="majorHAnsi"/>
          <w:szCs w:val="28"/>
          <w:lang w:val="pt-BR"/>
        </w:rPr>
        <w:softHyphen/>
        <w:t xml:space="preserve">ời; </w:t>
      </w:r>
    </w:p>
    <w:p w14:paraId="03F7A22C" w14:textId="77777777" w:rsidR="00C61B22" w:rsidRPr="00386619" w:rsidRDefault="00C61B22" w:rsidP="00490C7C">
      <w:pPr>
        <w:tabs>
          <w:tab w:val="num" w:pos="1273"/>
          <w:tab w:val="num" w:pos="334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Sử dụng, phối hợp màu sắc đạt hiệu quả thẩm mỹ;</w:t>
      </w:r>
    </w:p>
    <w:p w14:paraId="4E151CFE" w14:textId="77777777" w:rsidR="00C61B22" w:rsidRPr="00386619" w:rsidRDefault="00C61B22" w:rsidP="00490C7C">
      <w:pPr>
        <w:tabs>
          <w:tab w:val="num" w:pos="1273"/>
          <w:tab w:val="num" w:pos="334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Vẽ phác hoạ, phối màu cho trang phục trên cơ thể ng</w:t>
      </w:r>
      <w:r w:rsidRPr="00386619">
        <w:rPr>
          <w:rFonts w:asciiTheme="majorHAnsi" w:hAnsiTheme="majorHAnsi" w:cstheme="majorHAnsi"/>
          <w:szCs w:val="28"/>
          <w:lang w:val="pt-BR"/>
        </w:rPr>
        <w:softHyphen/>
        <w:t>ười mặc;</w:t>
      </w:r>
    </w:p>
    <w:p w14:paraId="1B062028" w14:textId="77777777" w:rsidR="00C61B22" w:rsidRPr="00386619" w:rsidRDefault="00C61B22" w:rsidP="00490C7C">
      <w:pPr>
        <w:tabs>
          <w:tab w:val="num" w:pos="1273"/>
          <w:tab w:val="num" w:pos="334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Thiết kế trang phục mang tính thẩm mỹ cao.</w:t>
      </w:r>
    </w:p>
    <w:p w14:paraId="550C56E0" w14:textId="77777777" w:rsidR="00C61B22" w:rsidRPr="00386619" w:rsidRDefault="00C61B22" w:rsidP="00490C7C">
      <w:pPr>
        <w:tabs>
          <w:tab w:val="left" w:pos="567"/>
          <w:tab w:val="left" w:pos="720"/>
        </w:tabs>
        <w:spacing w:before="120" w:after="120" w:line="288" w:lineRule="auto"/>
        <w:jc w:val="both"/>
        <w:rPr>
          <w:rFonts w:asciiTheme="majorHAnsi" w:hAnsiTheme="majorHAnsi" w:cstheme="majorHAnsi"/>
          <w:iCs/>
          <w:szCs w:val="28"/>
          <w:lang w:val="vi-VN"/>
        </w:rPr>
      </w:pPr>
      <w:r w:rsidRPr="00386619">
        <w:rPr>
          <w:rFonts w:asciiTheme="majorHAnsi" w:hAnsiTheme="majorHAnsi" w:cstheme="majorHAnsi"/>
          <w:iCs/>
          <w:szCs w:val="28"/>
          <w:lang w:val="pt-BR"/>
        </w:rPr>
        <w:tab/>
        <w:t xml:space="preserve">  - Năng lực tự chủ và trách nhiệm</w:t>
      </w:r>
      <w:r w:rsidRPr="00386619">
        <w:rPr>
          <w:rFonts w:asciiTheme="majorHAnsi" w:hAnsiTheme="majorHAnsi" w:cstheme="majorHAnsi"/>
          <w:iCs/>
          <w:szCs w:val="28"/>
          <w:lang w:val="vi-VN"/>
        </w:rPr>
        <w:t xml:space="preserve">: </w:t>
      </w:r>
    </w:p>
    <w:p w14:paraId="556DBFFE" w14:textId="77777777" w:rsidR="00C61B22" w:rsidRPr="00386619" w:rsidRDefault="00C61B22" w:rsidP="00490C7C">
      <w:pPr>
        <w:tabs>
          <w:tab w:val="num" w:pos="1080"/>
          <w:tab w:val="num" w:pos="334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pt-BR"/>
        </w:rPr>
        <w:t xml:space="preserve">          + </w:t>
      </w:r>
      <w:r w:rsidRPr="00386619">
        <w:rPr>
          <w:rFonts w:asciiTheme="majorHAnsi" w:hAnsiTheme="majorHAnsi" w:cstheme="majorHAnsi"/>
          <w:szCs w:val="28"/>
          <w:lang w:val="vi-VN"/>
        </w:rPr>
        <w:t>Thực hiện tốt nội quy, quy chế của nhà trư</w:t>
      </w:r>
      <w:r w:rsidRPr="00386619">
        <w:rPr>
          <w:rFonts w:asciiTheme="majorHAnsi" w:hAnsiTheme="majorHAnsi" w:cstheme="majorHAnsi"/>
          <w:szCs w:val="28"/>
          <w:lang w:val="vi-VN"/>
        </w:rPr>
        <w:softHyphen/>
        <w:t>ờng;</w:t>
      </w:r>
    </w:p>
    <w:p w14:paraId="6E913DD9" w14:textId="77777777" w:rsidR="008A6FFC" w:rsidRPr="00386619" w:rsidRDefault="00C61B22" w:rsidP="00490C7C">
      <w:pPr>
        <w:tabs>
          <w:tab w:val="num" w:pos="1080"/>
          <w:tab w:val="num" w:pos="334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lang w:val="vi-VN"/>
        </w:rPr>
        <w:t>+  Năng lực tự chủ và trách nhiệm. học tập cầu tiến, khả năng tự</w:t>
      </w:r>
    </w:p>
    <w:p w14:paraId="6E6B4D56" w14:textId="756C309E" w:rsidR="00C61B22" w:rsidRPr="00386619" w:rsidRDefault="00C61B22" w:rsidP="00490C7C">
      <w:pPr>
        <w:tabs>
          <w:tab w:val="num" w:pos="1080"/>
          <w:tab w:val="num" w:pos="334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học hỏ</w:t>
      </w:r>
      <w:r w:rsidR="00466779" w:rsidRPr="00386619">
        <w:rPr>
          <w:rFonts w:asciiTheme="majorHAnsi" w:hAnsiTheme="majorHAnsi" w:cstheme="majorHAnsi"/>
          <w:szCs w:val="28"/>
          <w:lang w:val="vi-VN"/>
        </w:rPr>
        <w:t>i,</w:t>
      </w:r>
      <w:r w:rsidR="008A6FFC" w:rsidRPr="00386619">
        <w:rPr>
          <w:rFonts w:asciiTheme="majorHAnsi" w:hAnsiTheme="majorHAnsi" w:cstheme="majorHAnsi"/>
          <w:szCs w:val="28"/>
        </w:rPr>
        <w:t xml:space="preserve"> </w:t>
      </w:r>
      <w:r w:rsidRPr="00386619">
        <w:rPr>
          <w:rFonts w:asciiTheme="majorHAnsi" w:hAnsiTheme="majorHAnsi" w:cstheme="majorHAnsi"/>
          <w:szCs w:val="28"/>
          <w:lang w:val="vi-VN"/>
        </w:rPr>
        <w:t>có tư</w:t>
      </w:r>
      <w:r w:rsidRPr="00386619">
        <w:rPr>
          <w:rFonts w:asciiTheme="majorHAnsi" w:hAnsiTheme="majorHAnsi" w:cstheme="majorHAnsi"/>
          <w:szCs w:val="28"/>
          <w:lang w:val="vi-VN"/>
        </w:rPr>
        <w:softHyphen/>
        <w:t xml:space="preserve"> duy thẩm mỹ;</w:t>
      </w:r>
    </w:p>
    <w:p w14:paraId="0FCEB0EB" w14:textId="5B5CCB29" w:rsidR="000250BA" w:rsidRPr="00386619" w:rsidRDefault="000250BA" w:rsidP="00490C7C">
      <w:pPr>
        <w:tabs>
          <w:tab w:val="num" w:pos="1080"/>
          <w:tab w:val="num" w:pos="334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 Phương pháp: </w:t>
      </w:r>
    </w:p>
    <w:p w14:paraId="0765D4DB" w14:textId="77777777" w:rsidR="000250BA" w:rsidRPr="00386619" w:rsidRDefault="000250BA" w:rsidP="00490C7C">
      <w:pPr>
        <w:spacing w:before="60" w:after="60" w:line="288" w:lineRule="auto"/>
        <w:ind w:firstLine="720"/>
        <w:rPr>
          <w:rFonts w:asciiTheme="majorHAnsi" w:hAnsiTheme="majorHAnsi" w:cstheme="majorHAnsi"/>
          <w:szCs w:val="28"/>
        </w:rPr>
      </w:pPr>
      <w:r w:rsidRPr="00386619">
        <w:rPr>
          <w:rFonts w:asciiTheme="majorHAnsi" w:hAnsiTheme="majorHAnsi" w:cstheme="majorHAnsi"/>
          <w:szCs w:val="28"/>
        </w:rPr>
        <w:t xml:space="preserve">- Kiểm tra thường xuyên: Hình thức kiểm tra: Vấn đáp, bài tâp </w:t>
      </w:r>
    </w:p>
    <w:p w14:paraId="68A392D9" w14:textId="77777777" w:rsidR="000250BA" w:rsidRPr="00386619" w:rsidRDefault="000250BA" w:rsidP="00490C7C">
      <w:pPr>
        <w:spacing w:before="60" w:after="60" w:line="288" w:lineRule="auto"/>
        <w:ind w:firstLine="720"/>
        <w:rPr>
          <w:rFonts w:asciiTheme="majorHAnsi" w:hAnsiTheme="majorHAnsi" w:cstheme="majorHAnsi"/>
          <w:szCs w:val="28"/>
        </w:rPr>
      </w:pPr>
      <w:r w:rsidRPr="00386619">
        <w:rPr>
          <w:rFonts w:asciiTheme="majorHAnsi" w:hAnsiTheme="majorHAnsi" w:cstheme="majorHAnsi"/>
          <w:szCs w:val="28"/>
        </w:rPr>
        <w:t>- Kiểm tra định kỳ: Hình thức kiểm tra tự luận</w:t>
      </w:r>
    </w:p>
    <w:p w14:paraId="66457EFF" w14:textId="77777777" w:rsidR="000250BA" w:rsidRPr="00386619" w:rsidRDefault="000250BA" w:rsidP="00490C7C">
      <w:pPr>
        <w:spacing w:before="60" w:after="60" w:line="288" w:lineRule="auto"/>
        <w:ind w:firstLine="720"/>
        <w:rPr>
          <w:rFonts w:asciiTheme="majorHAnsi" w:hAnsiTheme="majorHAnsi" w:cstheme="majorHAnsi"/>
          <w:szCs w:val="28"/>
        </w:rPr>
      </w:pPr>
      <w:r w:rsidRPr="00386619">
        <w:rPr>
          <w:rFonts w:asciiTheme="majorHAnsi" w:hAnsiTheme="majorHAnsi" w:cstheme="majorHAnsi"/>
          <w:szCs w:val="28"/>
        </w:rPr>
        <w:t>- Thi kết thúc môn học: Hình thức kiểm tra tự luận</w:t>
      </w:r>
    </w:p>
    <w:p w14:paraId="7ED72D35" w14:textId="77777777" w:rsidR="00C61B22" w:rsidRPr="00386619" w:rsidRDefault="00C61B22" w:rsidP="00490C7C">
      <w:pPr>
        <w:tabs>
          <w:tab w:val="left" w:pos="720"/>
        </w:tabs>
        <w:spacing w:before="120" w:after="120" w:line="288" w:lineRule="auto"/>
        <w:jc w:val="both"/>
        <w:rPr>
          <w:rFonts w:asciiTheme="majorHAnsi" w:hAnsiTheme="majorHAnsi" w:cstheme="majorHAnsi"/>
          <w:b/>
          <w:szCs w:val="28"/>
          <w:lang w:val="vi-VN"/>
        </w:rPr>
      </w:pPr>
      <w:r w:rsidRPr="00386619">
        <w:rPr>
          <w:rFonts w:asciiTheme="majorHAnsi" w:hAnsiTheme="majorHAnsi" w:cstheme="majorHAnsi"/>
          <w:b/>
          <w:szCs w:val="28"/>
          <w:lang w:val="vi-VN"/>
        </w:rPr>
        <w:t>VI. Hướng dẫn thực hiện môn học:</w:t>
      </w:r>
    </w:p>
    <w:p w14:paraId="1FEE4630" w14:textId="33AED5E7" w:rsidR="00C61B22" w:rsidRPr="00386619" w:rsidRDefault="00C61B22" w:rsidP="00490C7C">
      <w:pPr>
        <w:tabs>
          <w:tab w:val="left" w:pos="720"/>
        </w:tabs>
        <w:spacing w:before="120" w:after="120" w:line="288" w:lineRule="auto"/>
        <w:jc w:val="both"/>
        <w:rPr>
          <w:rFonts w:asciiTheme="majorHAnsi" w:hAnsiTheme="majorHAnsi" w:cstheme="majorHAnsi"/>
          <w:bCs/>
          <w:i/>
          <w:szCs w:val="28"/>
          <w:lang w:val="vi-VN"/>
        </w:rPr>
      </w:pPr>
      <w:r w:rsidRPr="00386619">
        <w:rPr>
          <w:rFonts w:asciiTheme="majorHAnsi" w:hAnsiTheme="majorHAnsi" w:cstheme="majorHAnsi"/>
          <w:bCs/>
          <w:szCs w:val="28"/>
          <w:lang w:val="vi-VN"/>
        </w:rPr>
        <w:t>1. Phạm vi áp dụng môn học:</w:t>
      </w:r>
      <w:r w:rsidRPr="00386619">
        <w:rPr>
          <w:rFonts w:asciiTheme="majorHAnsi" w:hAnsiTheme="majorHAnsi" w:cstheme="majorHAnsi"/>
          <w:iCs/>
          <w:szCs w:val="28"/>
          <w:lang w:val="vi-VN"/>
        </w:rPr>
        <w:t>Chương</w:t>
      </w:r>
      <w:r w:rsidRPr="00386619">
        <w:rPr>
          <w:rFonts w:asciiTheme="majorHAnsi" w:hAnsiTheme="majorHAnsi" w:cstheme="majorHAnsi"/>
          <w:szCs w:val="28"/>
          <w:lang w:val="vi-VN"/>
        </w:rPr>
        <w:t xml:space="preserve"> trình môn học Mỹ thuật trang phục sử dụng để giảng dạy trình độ Cao đẳng ngành May thời trang.</w:t>
      </w:r>
    </w:p>
    <w:p w14:paraId="130763B3" w14:textId="62BE916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bCs/>
          <w:szCs w:val="28"/>
          <w:lang w:val="vi-VN"/>
        </w:rPr>
      </w:pPr>
      <w:r w:rsidRPr="00386619">
        <w:rPr>
          <w:rFonts w:asciiTheme="majorHAnsi" w:hAnsiTheme="majorHAnsi" w:cstheme="majorHAnsi"/>
          <w:bCs/>
          <w:szCs w:val="28"/>
          <w:lang w:val="vi-VN"/>
        </w:rPr>
        <w:t>2. Hướng dẫn về phương pháp giảng dạy học tập môn học:</w:t>
      </w:r>
    </w:p>
    <w:p w14:paraId="1D888FB7"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bCs/>
          <w:szCs w:val="28"/>
          <w:lang w:val="vi-VN"/>
        </w:rPr>
      </w:pPr>
      <w:r w:rsidRPr="00386619">
        <w:rPr>
          <w:rFonts w:asciiTheme="majorHAnsi" w:hAnsiTheme="majorHAnsi" w:cstheme="majorHAnsi"/>
          <w:bCs/>
          <w:szCs w:val="28"/>
          <w:lang w:val="vi-VN"/>
        </w:rPr>
        <w:tab/>
      </w:r>
      <w:r w:rsidRPr="00386619">
        <w:rPr>
          <w:rFonts w:asciiTheme="majorHAnsi" w:hAnsiTheme="majorHAnsi" w:cstheme="majorHAnsi"/>
          <w:bCs/>
          <w:szCs w:val="28"/>
          <w:lang w:val="vi-VN"/>
        </w:rPr>
        <w:tab/>
        <w:t xml:space="preserve"> - Đối với giảng viên:</w:t>
      </w:r>
    </w:p>
    <w:p w14:paraId="0D780599" w14:textId="77777777" w:rsidR="008A6FFC" w:rsidRPr="00386619" w:rsidRDefault="00C61B22" w:rsidP="00490C7C">
      <w:pPr>
        <w:widowControl w:val="0"/>
        <w:tabs>
          <w:tab w:val="num" w:pos="640"/>
          <w:tab w:val="left" w:pos="720"/>
          <w:tab w:val="num" w:pos="780"/>
        </w:tabs>
        <w:spacing w:before="120" w:after="120" w:line="288" w:lineRule="auto"/>
        <w:ind w:left="640"/>
        <w:jc w:val="both"/>
        <w:rPr>
          <w:rFonts w:asciiTheme="majorHAnsi" w:hAnsiTheme="majorHAnsi" w:cstheme="majorHAnsi"/>
          <w:iCs/>
          <w:szCs w:val="28"/>
        </w:rPr>
      </w:pPr>
      <w:r w:rsidRPr="00386619">
        <w:rPr>
          <w:rFonts w:asciiTheme="majorHAnsi" w:hAnsiTheme="majorHAnsi" w:cstheme="majorHAnsi"/>
          <w:szCs w:val="28"/>
          <w:lang w:val="vi-VN"/>
        </w:rPr>
        <w:tab/>
        <w:t xml:space="preserve">+  </w:t>
      </w:r>
      <w:r w:rsidRPr="00386619">
        <w:rPr>
          <w:rFonts w:asciiTheme="majorHAnsi" w:hAnsiTheme="majorHAnsi" w:cstheme="majorHAnsi"/>
          <w:iCs/>
          <w:szCs w:val="28"/>
          <w:lang w:val="vi-VN"/>
        </w:rPr>
        <w:t>Giảng viên trước khi dạy cần căn cứ vào nội dung tổng quát củ</w:t>
      </w:r>
      <w:r w:rsidR="008A6FFC" w:rsidRPr="00386619">
        <w:rPr>
          <w:rFonts w:asciiTheme="majorHAnsi" w:hAnsiTheme="majorHAnsi" w:cstheme="majorHAnsi"/>
          <w:iCs/>
          <w:szCs w:val="28"/>
          <w:lang w:val="vi-VN"/>
        </w:rPr>
        <w:t>a</w:t>
      </w:r>
    </w:p>
    <w:p w14:paraId="1AFE101D" w14:textId="507B6BB0" w:rsidR="00C61B22" w:rsidRPr="00386619" w:rsidRDefault="00466779" w:rsidP="00490C7C">
      <w:pPr>
        <w:widowControl w:val="0"/>
        <w:tabs>
          <w:tab w:val="num" w:pos="640"/>
          <w:tab w:val="left" w:pos="720"/>
          <w:tab w:val="num" w:pos="780"/>
        </w:tabs>
        <w:spacing w:before="120" w:after="120" w:line="288" w:lineRule="auto"/>
        <w:jc w:val="both"/>
        <w:rPr>
          <w:rFonts w:asciiTheme="majorHAnsi" w:hAnsiTheme="majorHAnsi" w:cstheme="majorHAnsi"/>
          <w:iCs/>
          <w:szCs w:val="28"/>
        </w:rPr>
      </w:pPr>
      <w:r w:rsidRPr="00386619">
        <w:rPr>
          <w:rFonts w:asciiTheme="majorHAnsi" w:hAnsiTheme="majorHAnsi" w:cstheme="majorHAnsi"/>
          <w:iCs/>
          <w:szCs w:val="28"/>
          <w:lang w:val="vi-VN"/>
        </w:rPr>
        <w:t>môn</w:t>
      </w:r>
      <w:r w:rsidR="008A6FFC" w:rsidRPr="00386619">
        <w:rPr>
          <w:rFonts w:asciiTheme="majorHAnsi" w:hAnsiTheme="majorHAnsi" w:cstheme="majorHAnsi"/>
          <w:iCs/>
          <w:szCs w:val="28"/>
        </w:rPr>
        <w:t xml:space="preserve"> </w:t>
      </w:r>
      <w:r w:rsidR="00C61B22" w:rsidRPr="00386619">
        <w:rPr>
          <w:rFonts w:asciiTheme="majorHAnsi" w:hAnsiTheme="majorHAnsi" w:cstheme="majorHAnsi"/>
          <w:iCs/>
          <w:szCs w:val="28"/>
          <w:lang w:val="vi-VN"/>
        </w:rPr>
        <w:t>học và nội dung của từng bài học, chuẩn bị đầy đủ các điều kiện thực hiện bài học để đảm bảo chất lượng giảng dạy;</w:t>
      </w:r>
    </w:p>
    <w:p w14:paraId="3830A2F7" w14:textId="77777777" w:rsidR="008A6FFC" w:rsidRPr="00386619" w:rsidRDefault="00C61B22" w:rsidP="00490C7C">
      <w:pPr>
        <w:widowControl w:val="0"/>
        <w:tabs>
          <w:tab w:val="num" w:pos="640"/>
          <w:tab w:val="left" w:pos="720"/>
          <w:tab w:val="num" w:pos="780"/>
        </w:tabs>
        <w:spacing w:before="120" w:after="120" w:line="288" w:lineRule="auto"/>
        <w:ind w:left="640"/>
        <w:jc w:val="both"/>
        <w:rPr>
          <w:rFonts w:asciiTheme="majorHAnsi" w:hAnsiTheme="majorHAnsi" w:cstheme="majorHAnsi"/>
          <w:iCs/>
          <w:szCs w:val="28"/>
        </w:rPr>
      </w:pPr>
      <w:r w:rsidRPr="00386619">
        <w:rPr>
          <w:rFonts w:asciiTheme="majorHAnsi" w:hAnsiTheme="majorHAnsi" w:cstheme="majorHAnsi"/>
          <w:iCs/>
          <w:szCs w:val="28"/>
          <w:lang w:val="vi-VN"/>
        </w:rPr>
        <w:tab/>
        <w:t>+ Kết hợp các phương pháp giảng dạy: thuyết trình, trự</w:t>
      </w:r>
      <w:r w:rsidR="008A6FFC" w:rsidRPr="00386619">
        <w:rPr>
          <w:rFonts w:asciiTheme="majorHAnsi" w:hAnsiTheme="majorHAnsi" w:cstheme="majorHAnsi"/>
          <w:iCs/>
          <w:szCs w:val="28"/>
          <w:lang w:val="vi-VN"/>
        </w:rPr>
        <w:t>c quan, thao</w:t>
      </w:r>
    </w:p>
    <w:p w14:paraId="1FBCD798" w14:textId="3CE8AE21" w:rsidR="00C61B22" w:rsidRPr="00386619" w:rsidRDefault="00466779" w:rsidP="00490C7C">
      <w:pPr>
        <w:widowControl w:val="0"/>
        <w:tabs>
          <w:tab w:val="num" w:pos="640"/>
          <w:tab w:val="left" w:pos="720"/>
          <w:tab w:val="num" w:pos="780"/>
        </w:tabs>
        <w:spacing w:before="120" w:after="120" w:line="288" w:lineRule="auto"/>
        <w:jc w:val="both"/>
        <w:rPr>
          <w:rFonts w:asciiTheme="majorHAnsi" w:hAnsiTheme="majorHAnsi" w:cstheme="majorHAnsi"/>
          <w:iCs/>
          <w:szCs w:val="28"/>
        </w:rPr>
      </w:pPr>
      <w:r w:rsidRPr="00386619">
        <w:rPr>
          <w:rFonts w:asciiTheme="majorHAnsi" w:hAnsiTheme="majorHAnsi" w:cstheme="majorHAnsi"/>
          <w:iCs/>
          <w:szCs w:val="28"/>
          <w:lang w:val="vi-VN"/>
        </w:rPr>
        <w:t>tác</w:t>
      </w:r>
      <w:r w:rsidR="008A6FFC" w:rsidRPr="00386619">
        <w:rPr>
          <w:rFonts w:asciiTheme="majorHAnsi" w:hAnsiTheme="majorHAnsi" w:cstheme="majorHAnsi"/>
          <w:iCs/>
          <w:szCs w:val="28"/>
        </w:rPr>
        <w:t xml:space="preserve"> </w:t>
      </w:r>
      <w:r w:rsidR="00C61B22" w:rsidRPr="00386619">
        <w:rPr>
          <w:rFonts w:asciiTheme="majorHAnsi" w:hAnsiTheme="majorHAnsi" w:cstheme="majorHAnsi"/>
          <w:iCs/>
          <w:szCs w:val="28"/>
          <w:lang w:val="vi-VN"/>
        </w:rPr>
        <w:t>mẫu, đàm thoại, uốn nắn, kèm cặp để sinh viên dễ tiếp thu bài và vận dụng kiến thức lý thuyết vào làm các bài tập thực hành có hiệu quả;</w:t>
      </w:r>
    </w:p>
    <w:p w14:paraId="2AA79865" w14:textId="77777777" w:rsidR="00C61B22" w:rsidRPr="00386619" w:rsidRDefault="00C61B22" w:rsidP="00490C7C">
      <w:pPr>
        <w:widowControl w:val="0"/>
        <w:tabs>
          <w:tab w:val="num" w:pos="640"/>
          <w:tab w:val="left" w:pos="720"/>
          <w:tab w:val="num" w:pos="780"/>
        </w:tabs>
        <w:spacing w:before="120" w:after="120" w:line="288" w:lineRule="auto"/>
        <w:jc w:val="both"/>
        <w:rPr>
          <w:rFonts w:asciiTheme="majorHAnsi" w:hAnsiTheme="majorHAnsi" w:cstheme="majorHAnsi"/>
          <w:spacing w:val="-4"/>
          <w:szCs w:val="28"/>
          <w:lang w:val="vi-VN"/>
        </w:rPr>
      </w:pPr>
      <w:r w:rsidRPr="00386619">
        <w:rPr>
          <w:rFonts w:asciiTheme="majorHAnsi" w:hAnsiTheme="majorHAnsi" w:cstheme="majorHAnsi"/>
          <w:iCs/>
          <w:szCs w:val="28"/>
          <w:lang w:val="vi-VN"/>
        </w:rPr>
        <w:tab/>
      </w:r>
      <w:r w:rsidRPr="00386619">
        <w:rPr>
          <w:rFonts w:asciiTheme="majorHAnsi" w:hAnsiTheme="majorHAnsi" w:cstheme="majorHAnsi"/>
          <w:iCs/>
          <w:spacing w:val="-4"/>
          <w:szCs w:val="28"/>
          <w:lang w:val="vi-VN"/>
        </w:rPr>
        <w:t>+  Kiểm tra các bài tập về nhà, hướng dẫn và sửa các lỗi tại lớp cho sinh viên.</w:t>
      </w:r>
    </w:p>
    <w:p w14:paraId="7A8E1AAD" w14:textId="77777777" w:rsidR="00C61B22" w:rsidRPr="00386619" w:rsidRDefault="00C61B22" w:rsidP="00490C7C">
      <w:pPr>
        <w:tabs>
          <w:tab w:val="left" w:pos="567"/>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ab/>
        <w:t xml:space="preserve"> - Đối với người học:</w:t>
      </w:r>
    </w:p>
    <w:p w14:paraId="38A263B2" w14:textId="77777777" w:rsidR="00C61B22" w:rsidRPr="00386619" w:rsidRDefault="00C61B22" w:rsidP="00490C7C">
      <w:pPr>
        <w:tabs>
          <w:tab w:val="left" w:pos="720"/>
          <w:tab w:val="left" w:pos="851"/>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Tham gia học tập đầy đủ thời lượng mô đun;</w:t>
      </w:r>
    </w:p>
    <w:p w14:paraId="48D77F73" w14:textId="77777777" w:rsidR="00C61B22" w:rsidRPr="00386619" w:rsidRDefault="00C61B22" w:rsidP="00490C7C">
      <w:pPr>
        <w:tabs>
          <w:tab w:val="left" w:pos="720"/>
          <w:tab w:val="left" w:pos="851"/>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Thực hiện đầy đủ các bài kiểm tra cũng như bài tập thực hành;</w:t>
      </w:r>
    </w:p>
    <w:p w14:paraId="0E414C2D" w14:textId="77777777" w:rsidR="00C61B22" w:rsidRPr="00386619" w:rsidRDefault="00C61B22" w:rsidP="00490C7C">
      <w:pPr>
        <w:tabs>
          <w:tab w:val="left" w:pos="720"/>
          <w:tab w:val="left" w:pos="851"/>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lastRenderedPageBreak/>
        <w:t>+ Có ý thức bảo vệ, giữ gìn các thiết bị máy móc.</w:t>
      </w:r>
    </w:p>
    <w:p w14:paraId="7A141550" w14:textId="063FAFBA" w:rsidR="00C61B22" w:rsidRPr="00386619" w:rsidRDefault="00C61B22" w:rsidP="00490C7C">
      <w:pPr>
        <w:tabs>
          <w:tab w:val="left" w:pos="720"/>
        </w:tabs>
        <w:spacing w:before="120" w:after="120" w:line="288" w:lineRule="auto"/>
        <w:jc w:val="both"/>
        <w:rPr>
          <w:rFonts w:asciiTheme="majorHAnsi" w:hAnsiTheme="majorHAnsi" w:cstheme="majorHAnsi"/>
          <w:bCs/>
          <w:szCs w:val="28"/>
          <w:lang w:val="vi-VN"/>
        </w:rPr>
      </w:pPr>
      <w:r w:rsidRPr="00386619">
        <w:rPr>
          <w:rFonts w:asciiTheme="majorHAnsi" w:hAnsiTheme="majorHAnsi" w:cstheme="majorHAnsi"/>
          <w:bCs/>
          <w:szCs w:val="28"/>
          <w:lang w:val="vi-VN"/>
        </w:rPr>
        <w:t xml:space="preserve">3. Những trọng tâm cần chú ý: </w:t>
      </w:r>
    </w:p>
    <w:p w14:paraId="00B68BC3" w14:textId="498B235C" w:rsidR="00C61B22" w:rsidRPr="00386619" w:rsidRDefault="00C61B22" w:rsidP="00490C7C">
      <w:pPr>
        <w:tabs>
          <w:tab w:val="num" w:pos="640"/>
          <w:tab w:val="left" w:pos="720"/>
          <w:tab w:val="num" w:pos="780"/>
        </w:tabs>
        <w:spacing w:before="120" w:after="120" w:line="288" w:lineRule="auto"/>
        <w:ind w:left="640"/>
        <w:jc w:val="both"/>
        <w:rPr>
          <w:rFonts w:asciiTheme="majorHAnsi" w:hAnsiTheme="majorHAnsi" w:cstheme="majorHAnsi"/>
          <w:iCs/>
          <w:szCs w:val="28"/>
          <w:lang w:val="vi-VN"/>
        </w:rPr>
      </w:pPr>
      <w:r w:rsidRPr="00386619">
        <w:rPr>
          <w:rFonts w:asciiTheme="majorHAnsi" w:hAnsiTheme="majorHAnsi" w:cstheme="majorHAnsi"/>
          <w:iCs/>
          <w:szCs w:val="28"/>
          <w:lang w:val="vi-VN"/>
        </w:rPr>
        <w:tab/>
      </w:r>
      <w:r w:rsidRPr="00386619">
        <w:rPr>
          <w:rFonts w:asciiTheme="majorHAnsi" w:hAnsiTheme="majorHAnsi" w:cstheme="majorHAnsi"/>
          <w:iCs/>
          <w:szCs w:val="28"/>
          <w:lang w:val="vi-VN"/>
        </w:rPr>
        <w:tab/>
        <w:t>- Hình dáng, hoạ tiết, chất liệu của trang phục;</w:t>
      </w:r>
    </w:p>
    <w:p w14:paraId="761C6CD0" w14:textId="77777777" w:rsidR="00C61B22" w:rsidRPr="00386619" w:rsidRDefault="00C61B22" w:rsidP="00490C7C">
      <w:pPr>
        <w:tabs>
          <w:tab w:val="num" w:pos="640"/>
          <w:tab w:val="left" w:pos="720"/>
          <w:tab w:val="num" w:pos="780"/>
        </w:tabs>
        <w:spacing w:before="120" w:after="120" w:line="288" w:lineRule="auto"/>
        <w:jc w:val="both"/>
        <w:rPr>
          <w:rFonts w:asciiTheme="majorHAnsi" w:hAnsiTheme="majorHAnsi" w:cstheme="majorHAnsi"/>
          <w:iCs/>
          <w:spacing w:val="-10"/>
          <w:szCs w:val="28"/>
          <w:lang w:val="vi-VN"/>
        </w:rPr>
      </w:pPr>
      <w:r w:rsidRPr="00386619">
        <w:rPr>
          <w:rFonts w:asciiTheme="majorHAnsi" w:hAnsiTheme="majorHAnsi" w:cstheme="majorHAnsi"/>
          <w:iCs/>
          <w:szCs w:val="28"/>
          <w:lang w:val="vi-VN"/>
        </w:rPr>
        <w:tab/>
      </w:r>
      <w:r w:rsidRPr="00386619">
        <w:rPr>
          <w:rFonts w:asciiTheme="majorHAnsi" w:hAnsiTheme="majorHAnsi" w:cstheme="majorHAnsi"/>
          <w:iCs/>
          <w:spacing w:val="-10"/>
          <w:szCs w:val="28"/>
          <w:lang w:val="vi-VN"/>
        </w:rPr>
        <w:t>- Phương pháp bố cục trang phục phù hợp với đặc điểm cơ thể người.</w:t>
      </w:r>
    </w:p>
    <w:p w14:paraId="3B875183" w14:textId="62AB9FB6" w:rsidR="00C61B22" w:rsidRPr="00386619" w:rsidRDefault="00C61B22" w:rsidP="00490C7C">
      <w:pPr>
        <w:tabs>
          <w:tab w:val="left" w:pos="720"/>
        </w:tabs>
        <w:spacing w:before="120" w:after="120" w:line="288" w:lineRule="auto"/>
        <w:jc w:val="both"/>
        <w:rPr>
          <w:rFonts w:asciiTheme="majorHAnsi" w:hAnsiTheme="majorHAnsi" w:cstheme="majorHAnsi"/>
          <w:bCs/>
          <w:szCs w:val="28"/>
          <w:lang w:val="pl-PL"/>
        </w:rPr>
      </w:pPr>
      <w:r w:rsidRPr="00386619">
        <w:rPr>
          <w:rFonts w:asciiTheme="majorHAnsi" w:hAnsiTheme="majorHAnsi" w:cstheme="majorHAnsi"/>
          <w:bCs/>
          <w:szCs w:val="28"/>
          <w:lang w:val="pl-PL"/>
        </w:rPr>
        <w:t>4. Tài liệu cần tham khảo:</w:t>
      </w:r>
    </w:p>
    <w:p w14:paraId="6E07B724" w14:textId="24B5A6B9" w:rsidR="000250BA" w:rsidRPr="00386619" w:rsidRDefault="000250BA" w:rsidP="00490C7C">
      <w:pPr>
        <w:spacing w:before="120" w:after="120" w:line="288" w:lineRule="auto"/>
        <w:ind w:left="720"/>
        <w:rPr>
          <w:rFonts w:asciiTheme="majorHAnsi" w:hAnsiTheme="majorHAnsi" w:cstheme="majorHAnsi"/>
          <w:szCs w:val="28"/>
          <w:lang w:val="pt-BR"/>
        </w:rPr>
      </w:pPr>
      <w:r w:rsidRPr="00386619">
        <w:rPr>
          <w:rFonts w:asciiTheme="majorHAnsi" w:hAnsiTheme="majorHAnsi" w:cstheme="majorHAnsi"/>
          <w:szCs w:val="28"/>
          <w:lang w:val="pt-BR"/>
        </w:rPr>
        <w:t>- Giáo trình Mỹ th</w:t>
      </w:r>
      <w:r w:rsidRPr="00386619">
        <w:rPr>
          <w:rFonts w:asciiTheme="majorHAnsi" w:hAnsiTheme="majorHAnsi" w:cstheme="majorHAnsi"/>
          <w:szCs w:val="28"/>
          <w:lang w:val="vi-VN"/>
        </w:rPr>
        <w:t>uật trang phục</w:t>
      </w:r>
      <w:r w:rsidRPr="00386619">
        <w:rPr>
          <w:rFonts w:asciiTheme="majorHAnsi" w:hAnsiTheme="majorHAnsi" w:cstheme="majorHAnsi"/>
          <w:szCs w:val="28"/>
          <w:lang w:val="pt-BR"/>
        </w:rPr>
        <w:t xml:space="preserve"> -  Trường Cao đẳng Công nghiệp Hưng Yên - Lưu hành nội bộ</w:t>
      </w:r>
    </w:p>
    <w:p w14:paraId="514EEDD3" w14:textId="44058153" w:rsidR="005306B1" w:rsidRPr="00386619" w:rsidRDefault="000250BA" w:rsidP="00490C7C">
      <w:pPr>
        <w:tabs>
          <w:tab w:val="left" w:pos="0"/>
          <w:tab w:val="num" w:pos="780"/>
        </w:tabs>
        <w:spacing w:before="120" w:after="120" w:line="288" w:lineRule="auto"/>
        <w:jc w:val="both"/>
        <w:rPr>
          <w:rFonts w:asciiTheme="majorHAnsi" w:hAnsiTheme="majorHAnsi" w:cstheme="majorHAnsi"/>
          <w:spacing w:val="-8"/>
          <w:szCs w:val="28"/>
          <w:lang w:val="pl-PL"/>
        </w:rPr>
      </w:pPr>
      <w:r w:rsidRPr="00386619">
        <w:rPr>
          <w:rFonts w:asciiTheme="majorHAnsi" w:hAnsiTheme="majorHAnsi" w:cstheme="majorHAnsi"/>
          <w:spacing w:val="-8"/>
          <w:szCs w:val="28"/>
          <w:lang w:val="pl-PL"/>
        </w:rPr>
        <w:tab/>
      </w:r>
      <w:r w:rsidR="00C61B22" w:rsidRPr="00386619">
        <w:rPr>
          <w:rFonts w:asciiTheme="majorHAnsi" w:hAnsiTheme="majorHAnsi" w:cstheme="majorHAnsi"/>
          <w:spacing w:val="-8"/>
          <w:szCs w:val="28"/>
          <w:lang w:val="pl-PL"/>
        </w:rPr>
        <w:t xml:space="preserve">- </w:t>
      </w:r>
      <w:r w:rsidR="005306B1" w:rsidRPr="00386619">
        <w:rPr>
          <w:rFonts w:asciiTheme="majorHAnsi" w:hAnsiTheme="majorHAnsi" w:cstheme="majorHAnsi"/>
          <w:spacing w:val="-8"/>
          <w:szCs w:val="28"/>
          <w:lang w:val="pl-PL"/>
        </w:rPr>
        <w:t xml:space="preserve">Trường CĐ nghề KTKT Vinatex (2010), </w:t>
      </w:r>
      <w:r w:rsidR="00C61B22" w:rsidRPr="00386619">
        <w:rPr>
          <w:rFonts w:asciiTheme="majorHAnsi" w:hAnsiTheme="majorHAnsi" w:cstheme="majorHAnsi"/>
          <w:spacing w:val="-8"/>
          <w:szCs w:val="28"/>
          <w:lang w:val="pl-PL"/>
        </w:rPr>
        <w:t>Giáo trình Mỹ thuật trang phục</w:t>
      </w:r>
    </w:p>
    <w:p w14:paraId="5C068C52" w14:textId="5B0C50B7" w:rsidR="00C61B22" w:rsidRPr="00386619" w:rsidRDefault="000250BA" w:rsidP="00490C7C">
      <w:pPr>
        <w:tabs>
          <w:tab w:val="left" w:pos="0"/>
          <w:tab w:val="num" w:pos="780"/>
        </w:tabs>
        <w:spacing w:before="120" w:after="120" w:line="288" w:lineRule="auto"/>
        <w:jc w:val="both"/>
        <w:rPr>
          <w:rFonts w:asciiTheme="majorHAnsi" w:hAnsiTheme="majorHAnsi" w:cstheme="majorHAnsi"/>
          <w:spacing w:val="-18"/>
          <w:szCs w:val="28"/>
          <w:lang w:val="pl-PL"/>
        </w:rPr>
      </w:pPr>
      <w:r w:rsidRPr="00386619">
        <w:rPr>
          <w:rFonts w:asciiTheme="majorHAnsi" w:hAnsiTheme="majorHAnsi" w:cstheme="majorHAnsi"/>
          <w:spacing w:val="-18"/>
          <w:szCs w:val="28"/>
          <w:lang w:val="pl-PL"/>
        </w:rPr>
        <w:tab/>
      </w:r>
      <w:r w:rsidR="00C61B22" w:rsidRPr="00386619">
        <w:rPr>
          <w:rFonts w:asciiTheme="majorHAnsi" w:hAnsiTheme="majorHAnsi" w:cstheme="majorHAnsi"/>
          <w:spacing w:val="-18"/>
          <w:szCs w:val="28"/>
          <w:lang w:val="pl-PL"/>
        </w:rPr>
        <w:t xml:space="preserve">- </w:t>
      </w:r>
      <w:r w:rsidR="005306B1" w:rsidRPr="00386619">
        <w:rPr>
          <w:rFonts w:asciiTheme="majorHAnsi" w:hAnsiTheme="majorHAnsi" w:cstheme="majorHAnsi"/>
          <w:spacing w:val="-18"/>
          <w:szCs w:val="28"/>
          <w:lang w:val="pl-PL"/>
        </w:rPr>
        <w:t xml:space="preserve">Viện Đại học Mở Hà Nội (2005), </w:t>
      </w:r>
      <w:r w:rsidR="00C61B22" w:rsidRPr="00386619">
        <w:rPr>
          <w:rFonts w:asciiTheme="majorHAnsi" w:hAnsiTheme="majorHAnsi" w:cstheme="majorHAnsi"/>
          <w:spacing w:val="-18"/>
          <w:szCs w:val="28"/>
          <w:lang w:val="pl-PL"/>
        </w:rPr>
        <w:t>Giáo trình Cơ sở thiết kế mẫu thờ</w:t>
      </w:r>
      <w:r w:rsidR="005306B1" w:rsidRPr="00386619">
        <w:rPr>
          <w:rFonts w:asciiTheme="majorHAnsi" w:hAnsiTheme="majorHAnsi" w:cstheme="majorHAnsi"/>
          <w:spacing w:val="-18"/>
          <w:szCs w:val="28"/>
          <w:lang w:val="pl-PL"/>
        </w:rPr>
        <w:t xml:space="preserve">i trang </w:t>
      </w:r>
    </w:p>
    <w:p w14:paraId="0242095F" w14:textId="49776761" w:rsidR="005306B1" w:rsidRPr="00386619" w:rsidRDefault="000250BA" w:rsidP="00490C7C">
      <w:pPr>
        <w:tabs>
          <w:tab w:val="left" w:pos="0"/>
          <w:tab w:val="num" w:pos="780"/>
        </w:tabs>
        <w:spacing w:before="120" w:after="120" w:line="288" w:lineRule="auto"/>
        <w:jc w:val="both"/>
        <w:rPr>
          <w:rFonts w:asciiTheme="majorHAnsi" w:hAnsiTheme="majorHAnsi" w:cstheme="majorHAnsi"/>
          <w:spacing w:val="-18"/>
          <w:szCs w:val="28"/>
          <w:lang w:val="pl-PL"/>
        </w:rPr>
      </w:pPr>
      <w:r w:rsidRPr="00386619">
        <w:rPr>
          <w:rFonts w:asciiTheme="majorHAnsi" w:hAnsiTheme="majorHAnsi" w:cstheme="majorHAnsi"/>
          <w:spacing w:val="-18"/>
          <w:szCs w:val="28"/>
          <w:lang w:val="pl-PL"/>
        </w:rPr>
        <w:tab/>
      </w:r>
      <w:r w:rsidR="00C61B22" w:rsidRPr="00386619">
        <w:rPr>
          <w:rFonts w:asciiTheme="majorHAnsi" w:hAnsiTheme="majorHAnsi" w:cstheme="majorHAnsi"/>
          <w:spacing w:val="-18"/>
          <w:szCs w:val="28"/>
          <w:lang w:val="pl-PL"/>
        </w:rPr>
        <w:t xml:space="preserve">- </w:t>
      </w:r>
      <w:r w:rsidR="005306B1" w:rsidRPr="00386619">
        <w:rPr>
          <w:rFonts w:asciiTheme="majorHAnsi" w:hAnsiTheme="majorHAnsi" w:cstheme="majorHAnsi"/>
          <w:spacing w:val="-18"/>
          <w:szCs w:val="28"/>
          <w:lang w:val="pl-PL"/>
        </w:rPr>
        <w:t xml:space="preserve">ĐH Mỹ Thuật Công nghiệp HN (2003), </w:t>
      </w:r>
      <w:r w:rsidR="00C61B22" w:rsidRPr="00386619">
        <w:rPr>
          <w:rFonts w:asciiTheme="majorHAnsi" w:hAnsiTheme="majorHAnsi" w:cstheme="majorHAnsi"/>
          <w:spacing w:val="-18"/>
          <w:szCs w:val="28"/>
          <w:lang w:val="pl-PL"/>
        </w:rPr>
        <w:t xml:space="preserve">Giáo trình Cơ sở bố cục tạo hình </w:t>
      </w:r>
    </w:p>
    <w:p w14:paraId="3A6E4459" w14:textId="7EFBD1FD" w:rsidR="00C61B22" w:rsidRPr="00386619" w:rsidRDefault="000250BA" w:rsidP="00490C7C">
      <w:pPr>
        <w:tabs>
          <w:tab w:val="left" w:pos="0"/>
          <w:tab w:val="num" w:pos="780"/>
        </w:tabs>
        <w:spacing w:before="120" w:after="120" w:line="288" w:lineRule="auto"/>
        <w:jc w:val="both"/>
        <w:rPr>
          <w:rFonts w:asciiTheme="majorHAnsi" w:hAnsiTheme="majorHAnsi" w:cstheme="majorHAnsi"/>
          <w:spacing w:val="-18"/>
          <w:szCs w:val="28"/>
          <w:lang w:val="pl-PL"/>
        </w:rPr>
      </w:pPr>
      <w:r w:rsidRPr="00386619">
        <w:rPr>
          <w:rFonts w:asciiTheme="majorHAnsi" w:hAnsiTheme="majorHAnsi" w:cstheme="majorHAnsi"/>
          <w:spacing w:val="-18"/>
          <w:szCs w:val="28"/>
          <w:lang w:val="pl-PL"/>
        </w:rPr>
        <w:tab/>
      </w:r>
      <w:r w:rsidR="00C61B22" w:rsidRPr="00386619">
        <w:rPr>
          <w:rFonts w:asciiTheme="majorHAnsi" w:hAnsiTheme="majorHAnsi" w:cstheme="majorHAnsi"/>
          <w:spacing w:val="-18"/>
          <w:szCs w:val="28"/>
          <w:lang w:val="pl-PL"/>
        </w:rPr>
        <w:t>- TS. Trần Thuỷ</w:t>
      </w:r>
      <w:r w:rsidR="005306B1" w:rsidRPr="00386619">
        <w:rPr>
          <w:rFonts w:asciiTheme="majorHAnsi" w:hAnsiTheme="majorHAnsi" w:cstheme="majorHAnsi"/>
          <w:spacing w:val="-18"/>
          <w:szCs w:val="28"/>
          <w:lang w:val="pl-PL"/>
        </w:rPr>
        <w:t xml:space="preserve"> Bình , Đại học Bách khoa Hà Nội (2005),  </w:t>
      </w:r>
      <w:r w:rsidR="00C61B22" w:rsidRPr="00386619">
        <w:rPr>
          <w:rFonts w:asciiTheme="majorHAnsi" w:hAnsiTheme="majorHAnsi" w:cstheme="majorHAnsi"/>
          <w:spacing w:val="-18"/>
          <w:szCs w:val="28"/>
          <w:lang w:val="pl-PL"/>
        </w:rPr>
        <w:t xml:space="preserve"> Mỹ thuật trang phụ</w:t>
      </w:r>
      <w:r w:rsidR="005306B1" w:rsidRPr="00386619">
        <w:rPr>
          <w:rFonts w:asciiTheme="majorHAnsi" w:hAnsiTheme="majorHAnsi" w:cstheme="majorHAnsi"/>
          <w:spacing w:val="-18"/>
          <w:szCs w:val="28"/>
          <w:lang w:val="pl-PL"/>
        </w:rPr>
        <w:t>c.</w:t>
      </w:r>
    </w:p>
    <w:p w14:paraId="3340E513" w14:textId="77777777" w:rsidR="00C61B22" w:rsidRPr="00386619" w:rsidRDefault="00C61B22" w:rsidP="00490C7C">
      <w:pPr>
        <w:spacing w:line="288" w:lineRule="auto"/>
        <w:rPr>
          <w:rFonts w:asciiTheme="majorHAnsi" w:hAnsiTheme="majorHAnsi" w:cstheme="majorHAnsi"/>
          <w:szCs w:val="28"/>
          <w:lang w:val="pl-PL"/>
        </w:rPr>
      </w:pPr>
    </w:p>
    <w:p w14:paraId="5BA0D31B" w14:textId="77777777" w:rsidR="00C61B22" w:rsidRPr="00386619" w:rsidRDefault="00C61B22" w:rsidP="00490C7C">
      <w:pPr>
        <w:spacing w:line="288" w:lineRule="auto"/>
        <w:rPr>
          <w:rFonts w:asciiTheme="majorHAnsi" w:hAnsiTheme="majorHAnsi" w:cstheme="majorHAnsi"/>
          <w:szCs w:val="28"/>
          <w:lang w:val="pl-PL"/>
        </w:rPr>
      </w:pPr>
    </w:p>
    <w:p w14:paraId="72AB4527" w14:textId="6EA27E11" w:rsidR="003355B9" w:rsidRDefault="003355B9" w:rsidP="00490C7C">
      <w:pPr>
        <w:spacing w:line="288" w:lineRule="auto"/>
        <w:rPr>
          <w:rFonts w:asciiTheme="majorHAnsi" w:hAnsiTheme="majorHAnsi" w:cstheme="majorHAnsi"/>
          <w:szCs w:val="28"/>
          <w:lang w:val="pl-PL"/>
        </w:rPr>
      </w:pPr>
    </w:p>
    <w:p w14:paraId="6ACB457D" w14:textId="6D1485CA" w:rsidR="00E27022" w:rsidRDefault="00E27022" w:rsidP="00490C7C">
      <w:pPr>
        <w:spacing w:line="288" w:lineRule="auto"/>
        <w:rPr>
          <w:rFonts w:asciiTheme="majorHAnsi" w:hAnsiTheme="majorHAnsi" w:cstheme="majorHAnsi"/>
          <w:szCs w:val="28"/>
          <w:lang w:val="pl-PL"/>
        </w:rPr>
      </w:pPr>
    </w:p>
    <w:p w14:paraId="475D9815" w14:textId="4CA5C311" w:rsidR="00E27022" w:rsidRDefault="00E27022" w:rsidP="00490C7C">
      <w:pPr>
        <w:spacing w:line="288" w:lineRule="auto"/>
        <w:rPr>
          <w:rFonts w:asciiTheme="majorHAnsi" w:hAnsiTheme="majorHAnsi" w:cstheme="majorHAnsi"/>
          <w:szCs w:val="28"/>
          <w:lang w:val="pl-PL"/>
        </w:rPr>
      </w:pPr>
    </w:p>
    <w:p w14:paraId="0E392F75" w14:textId="67FFD401" w:rsidR="00E27022" w:rsidRDefault="00E27022" w:rsidP="00490C7C">
      <w:pPr>
        <w:spacing w:line="288" w:lineRule="auto"/>
        <w:rPr>
          <w:rFonts w:asciiTheme="majorHAnsi" w:hAnsiTheme="majorHAnsi" w:cstheme="majorHAnsi"/>
          <w:szCs w:val="28"/>
          <w:lang w:val="pl-PL"/>
        </w:rPr>
      </w:pPr>
    </w:p>
    <w:p w14:paraId="5C750E3E" w14:textId="704DFEBF" w:rsidR="00E27022" w:rsidRDefault="00E27022" w:rsidP="00490C7C">
      <w:pPr>
        <w:spacing w:line="288" w:lineRule="auto"/>
        <w:rPr>
          <w:rFonts w:asciiTheme="majorHAnsi" w:hAnsiTheme="majorHAnsi" w:cstheme="majorHAnsi"/>
          <w:szCs w:val="28"/>
          <w:lang w:val="pl-PL"/>
        </w:rPr>
      </w:pPr>
    </w:p>
    <w:p w14:paraId="7B32C658" w14:textId="697071C4" w:rsidR="00E27022" w:rsidRDefault="00E27022" w:rsidP="00490C7C">
      <w:pPr>
        <w:spacing w:line="288" w:lineRule="auto"/>
        <w:rPr>
          <w:rFonts w:asciiTheme="majorHAnsi" w:hAnsiTheme="majorHAnsi" w:cstheme="majorHAnsi"/>
          <w:szCs w:val="28"/>
          <w:lang w:val="pl-PL"/>
        </w:rPr>
      </w:pPr>
    </w:p>
    <w:p w14:paraId="19C94A8A" w14:textId="1DFD59DF" w:rsidR="00E27022" w:rsidRDefault="00E27022" w:rsidP="00490C7C">
      <w:pPr>
        <w:spacing w:line="288" w:lineRule="auto"/>
        <w:rPr>
          <w:rFonts w:asciiTheme="majorHAnsi" w:hAnsiTheme="majorHAnsi" w:cstheme="majorHAnsi"/>
          <w:szCs w:val="28"/>
          <w:lang w:val="pl-PL"/>
        </w:rPr>
      </w:pPr>
    </w:p>
    <w:p w14:paraId="1B6D9283" w14:textId="3079B4F5" w:rsidR="00E27022" w:rsidRDefault="00E27022" w:rsidP="00490C7C">
      <w:pPr>
        <w:spacing w:line="288" w:lineRule="auto"/>
        <w:rPr>
          <w:rFonts w:asciiTheme="majorHAnsi" w:hAnsiTheme="majorHAnsi" w:cstheme="majorHAnsi"/>
          <w:szCs w:val="28"/>
          <w:lang w:val="pl-PL"/>
        </w:rPr>
      </w:pPr>
    </w:p>
    <w:p w14:paraId="481FDFB7" w14:textId="46FB6C08" w:rsidR="00E27022" w:rsidRDefault="00E27022" w:rsidP="00490C7C">
      <w:pPr>
        <w:spacing w:line="288" w:lineRule="auto"/>
        <w:rPr>
          <w:rFonts w:asciiTheme="majorHAnsi" w:hAnsiTheme="majorHAnsi" w:cstheme="majorHAnsi"/>
          <w:szCs w:val="28"/>
          <w:lang w:val="pl-PL"/>
        </w:rPr>
      </w:pPr>
    </w:p>
    <w:p w14:paraId="366C374A" w14:textId="104D2E4C" w:rsidR="00E27022" w:rsidRDefault="00E27022" w:rsidP="00490C7C">
      <w:pPr>
        <w:spacing w:line="288" w:lineRule="auto"/>
        <w:rPr>
          <w:rFonts w:asciiTheme="majorHAnsi" w:hAnsiTheme="majorHAnsi" w:cstheme="majorHAnsi"/>
          <w:szCs w:val="28"/>
          <w:lang w:val="pl-PL"/>
        </w:rPr>
      </w:pPr>
    </w:p>
    <w:p w14:paraId="7BF5E2E3" w14:textId="21239211" w:rsidR="00E27022" w:rsidRDefault="00E27022" w:rsidP="00490C7C">
      <w:pPr>
        <w:spacing w:line="288" w:lineRule="auto"/>
        <w:rPr>
          <w:rFonts w:asciiTheme="majorHAnsi" w:hAnsiTheme="majorHAnsi" w:cstheme="majorHAnsi"/>
          <w:szCs w:val="28"/>
          <w:lang w:val="pl-PL"/>
        </w:rPr>
      </w:pPr>
    </w:p>
    <w:p w14:paraId="6CA76380" w14:textId="7011A667" w:rsidR="00E27022" w:rsidRDefault="00E27022" w:rsidP="00490C7C">
      <w:pPr>
        <w:spacing w:line="288" w:lineRule="auto"/>
        <w:rPr>
          <w:rFonts w:asciiTheme="majorHAnsi" w:hAnsiTheme="majorHAnsi" w:cstheme="majorHAnsi"/>
          <w:szCs w:val="28"/>
          <w:lang w:val="pl-PL"/>
        </w:rPr>
      </w:pPr>
    </w:p>
    <w:p w14:paraId="7029B17B" w14:textId="447848AD" w:rsidR="00E27022" w:rsidRDefault="00E27022" w:rsidP="00490C7C">
      <w:pPr>
        <w:spacing w:line="288" w:lineRule="auto"/>
        <w:rPr>
          <w:rFonts w:asciiTheme="majorHAnsi" w:hAnsiTheme="majorHAnsi" w:cstheme="majorHAnsi"/>
          <w:szCs w:val="28"/>
          <w:lang w:val="pl-PL"/>
        </w:rPr>
      </w:pPr>
    </w:p>
    <w:p w14:paraId="5588EAB7" w14:textId="24B41259" w:rsidR="00E27022" w:rsidRDefault="00E27022" w:rsidP="00490C7C">
      <w:pPr>
        <w:spacing w:line="288" w:lineRule="auto"/>
        <w:rPr>
          <w:rFonts w:asciiTheme="majorHAnsi" w:hAnsiTheme="majorHAnsi" w:cstheme="majorHAnsi"/>
          <w:szCs w:val="28"/>
          <w:lang w:val="pl-PL"/>
        </w:rPr>
      </w:pPr>
    </w:p>
    <w:p w14:paraId="2B30B707" w14:textId="7751A5AA" w:rsidR="00E27022" w:rsidRDefault="00E27022" w:rsidP="00490C7C">
      <w:pPr>
        <w:spacing w:line="288" w:lineRule="auto"/>
        <w:rPr>
          <w:rFonts w:asciiTheme="majorHAnsi" w:hAnsiTheme="majorHAnsi" w:cstheme="majorHAnsi"/>
          <w:szCs w:val="28"/>
          <w:lang w:val="pl-PL"/>
        </w:rPr>
      </w:pPr>
    </w:p>
    <w:p w14:paraId="124D700F" w14:textId="0B2BBD9D" w:rsidR="00E27022" w:rsidRDefault="00E27022" w:rsidP="00490C7C">
      <w:pPr>
        <w:spacing w:line="288" w:lineRule="auto"/>
        <w:rPr>
          <w:rFonts w:asciiTheme="majorHAnsi" w:hAnsiTheme="majorHAnsi" w:cstheme="majorHAnsi"/>
          <w:szCs w:val="28"/>
          <w:lang w:val="pl-PL"/>
        </w:rPr>
      </w:pPr>
    </w:p>
    <w:p w14:paraId="2815DFC4" w14:textId="33E385E5" w:rsidR="00E27022" w:rsidRDefault="00E27022" w:rsidP="00490C7C">
      <w:pPr>
        <w:spacing w:line="288" w:lineRule="auto"/>
        <w:rPr>
          <w:rFonts w:asciiTheme="majorHAnsi" w:hAnsiTheme="majorHAnsi" w:cstheme="majorHAnsi"/>
          <w:szCs w:val="28"/>
          <w:lang w:val="pl-PL"/>
        </w:rPr>
      </w:pPr>
    </w:p>
    <w:p w14:paraId="3A946B06" w14:textId="7A36C914" w:rsidR="00E27022" w:rsidRDefault="00E27022" w:rsidP="00490C7C">
      <w:pPr>
        <w:spacing w:line="288" w:lineRule="auto"/>
        <w:rPr>
          <w:rFonts w:asciiTheme="majorHAnsi" w:hAnsiTheme="majorHAnsi" w:cstheme="majorHAnsi"/>
          <w:szCs w:val="28"/>
          <w:lang w:val="pl-PL"/>
        </w:rPr>
      </w:pPr>
    </w:p>
    <w:p w14:paraId="22CD0AB0" w14:textId="6E232065" w:rsidR="00E27022" w:rsidRDefault="00E27022" w:rsidP="00490C7C">
      <w:pPr>
        <w:spacing w:line="288" w:lineRule="auto"/>
        <w:rPr>
          <w:rFonts w:asciiTheme="majorHAnsi" w:hAnsiTheme="majorHAnsi" w:cstheme="majorHAnsi"/>
          <w:szCs w:val="28"/>
          <w:lang w:val="pl-PL"/>
        </w:rPr>
      </w:pPr>
    </w:p>
    <w:p w14:paraId="549EB0C3" w14:textId="341DF5E9" w:rsidR="00E27022" w:rsidRDefault="00E27022" w:rsidP="00490C7C">
      <w:pPr>
        <w:spacing w:line="288" w:lineRule="auto"/>
        <w:rPr>
          <w:rFonts w:asciiTheme="majorHAnsi" w:hAnsiTheme="majorHAnsi" w:cstheme="majorHAnsi"/>
          <w:szCs w:val="28"/>
          <w:lang w:val="pl-PL"/>
        </w:rPr>
      </w:pPr>
    </w:p>
    <w:p w14:paraId="7C6FB12D" w14:textId="77777777" w:rsidR="00E27022" w:rsidRPr="00386619" w:rsidRDefault="00E27022" w:rsidP="00490C7C">
      <w:pPr>
        <w:spacing w:line="288" w:lineRule="auto"/>
        <w:rPr>
          <w:rFonts w:asciiTheme="majorHAnsi" w:hAnsiTheme="majorHAnsi" w:cstheme="majorHAnsi"/>
          <w:szCs w:val="28"/>
          <w:lang w:val="pl-PL"/>
        </w:rPr>
      </w:pPr>
    </w:p>
    <w:p w14:paraId="75C6E6BC" w14:textId="1EA5F135" w:rsidR="001C4417" w:rsidRPr="00386619" w:rsidRDefault="00026050" w:rsidP="00490C7C">
      <w:pPr>
        <w:tabs>
          <w:tab w:val="left" w:pos="720"/>
        </w:tabs>
        <w:spacing w:before="120" w:after="120" w:line="288" w:lineRule="auto"/>
        <w:jc w:val="center"/>
        <w:rPr>
          <w:rFonts w:asciiTheme="majorHAnsi" w:hAnsiTheme="majorHAnsi" w:cstheme="majorHAnsi"/>
          <w:b/>
          <w:szCs w:val="28"/>
          <w:lang w:val="pl-PL"/>
        </w:rPr>
      </w:pPr>
      <w:r w:rsidRPr="00386619">
        <w:rPr>
          <w:rFonts w:asciiTheme="majorHAnsi" w:hAnsiTheme="majorHAnsi" w:cstheme="majorHAnsi"/>
          <w:b/>
          <w:szCs w:val="28"/>
          <w:lang w:val="pl-PL"/>
        </w:rPr>
        <w:lastRenderedPageBreak/>
        <w:t>CHƯƠNG TRÌNH MÔN HỌC</w:t>
      </w:r>
    </w:p>
    <w:p w14:paraId="11864BD1" w14:textId="13A6E116" w:rsidR="00026050" w:rsidRPr="00386619" w:rsidRDefault="000B296B" w:rsidP="00490C7C">
      <w:pPr>
        <w:tabs>
          <w:tab w:val="left" w:pos="720"/>
        </w:tabs>
        <w:spacing w:before="120" w:after="120" w:line="288" w:lineRule="auto"/>
        <w:jc w:val="both"/>
        <w:rPr>
          <w:rFonts w:asciiTheme="majorHAnsi" w:hAnsiTheme="majorHAnsi" w:cstheme="majorHAnsi"/>
          <w:b/>
          <w:szCs w:val="28"/>
          <w:lang w:val="pl-PL"/>
        </w:rPr>
      </w:pPr>
      <w:r>
        <w:rPr>
          <w:rFonts w:asciiTheme="majorHAnsi" w:hAnsiTheme="majorHAnsi" w:cstheme="majorHAnsi"/>
          <w:b/>
          <w:szCs w:val="28"/>
          <w:lang w:val="pl-PL"/>
        </w:rPr>
        <w:tab/>
      </w:r>
      <w:r w:rsidR="00026050" w:rsidRPr="00386619">
        <w:rPr>
          <w:rFonts w:asciiTheme="majorHAnsi" w:hAnsiTheme="majorHAnsi" w:cstheme="majorHAnsi"/>
          <w:b/>
          <w:szCs w:val="28"/>
          <w:lang w:val="pl-PL"/>
        </w:rPr>
        <w:t xml:space="preserve">Tên môn học: </w:t>
      </w:r>
      <w:r w:rsidR="00026050" w:rsidRPr="00386619">
        <w:rPr>
          <w:rFonts w:asciiTheme="majorHAnsi" w:hAnsiTheme="majorHAnsi" w:cstheme="majorHAnsi"/>
          <w:szCs w:val="28"/>
          <w:lang w:val="pl-PL"/>
        </w:rPr>
        <w:t>Nhân trắc học</w:t>
      </w:r>
      <w:r w:rsidR="00026050" w:rsidRPr="00386619">
        <w:rPr>
          <w:rFonts w:asciiTheme="majorHAnsi" w:hAnsiTheme="majorHAnsi" w:cstheme="majorHAnsi"/>
          <w:b/>
          <w:szCs w:val="28"/>
          <w:lang w:val="pl-PL"/>
        </w:rPr>
        <w:t xml:space="preserve"> </w:t>
      </w:r>
    </w:p>
    <w:p w14:paraId="6817460C" w14:textId="1C3F822A" w:rsidR="00026050" w:rsidRPr="00386619" w:rsidRDefault="000B296B" w:rsidP="00490C7C">
      <w:pPr>
        <w:tabs>
          <w:tab w:val="left" w:pos="720"/>
        </w:tabs>
        <w:spacing w:before="120" w:after="120" w:line="288" w:lineRule="auto"/>
        <w:jc w:val="both"/>
        <w:rPr>
          <w:rFonts w:asciiTheme="majorHAnsi" w:hAnsiTheme="majorHAnsi" w:cstheme="majorHAnsi"/>
          <w:szCs w:val="28"/>
          <w:lang w:val="pl-PL"/>
        </w:rPr>
      </w:pPr>
      <w:r>
        <w:rPr>
          <w:rFonts w:asciiTheme="majorHAnsi" w:hAnsiTheme="majorHAnsi" w:cstheme="majorHAnsi"/>
          <w:b/>
          <w:szCs w:val="28"/>
          <w:lang w:val="pl-PL"/>
        </w:rPr>
        <w:tab/>
      </w:r>
      <w:r w:rsidR="00026050" w:rsidRPr="00386619">
        <w:rPr>
          <w:rFonts w:asciiTheme="majorHAnsi" w:hAnsiTheme="majorHAnsi" w:cstheme="majorHAnsi"/>
          <w:b/>
          <w:szCs w:val="28"/>
          <w:lang w:val="pl-PL"/>
        </w:rPr>
        <w:t xml:space="preserve">Mã số của môn học: </w:t>
      </w:r>
      <w:r w:rsidR="00026050" w:rsidRPr="00386619">
        <w:rPr>
          <w:rFonts w:asciiTheme="majorHAnsi" w:hAnsiTheme="majorHAnsi" w:cstheme="majorHAnsi"/>
          <w:szCs w:val="28"/>
          <w:lang w:val="pl-PL"/>
        </w:rPr>
        <w:t>MH12</w:t>
      </w:r>
    </w:p>
    <w:p w14:paraId="5FE7323E" w14:textId="22200279" w:rsidR="00026050" w:rsidRPr="00386619" w:rsidRDefault="000B296B" w:rsidP="00490C7C">
      <w:pPr>
        <w:tabs>
          <w:tab w:val="left" w:pos="720"/>
        </w:tabs>
        <w:spacing w:before="120" w:after="120" w:line="288" w:lineRule="auto"/>
        <w:jc w:val="both"/>
        <w:rPr>
          <w:rFonts w:asciiTheme="majorHAnsi" w:hAnsiTheme="majorHAnsi" w:cstheme="majorHAnsi"/>
          <w:szCs w:val="28"/>
          <w:lang w:val="pl-PL"/>
        </w:rPr>
      </w:pPr>
      <w:r>
        <w:rPr>
          <w:rFonts w:asciiTheme="majorHAnsi" w:hAnsiTheme="majorHAnsi" w:cstheme="majorHAnsi"/>
          <w:b/>
          <w:szCs w:val="28"/>
          <w:lang w:val="pl-PL"/>
        </w:rPr>
        <w:tab/>
      </w:r>
      <w:r w:rsidR="00026050" w:rsidRPr="00386619">
        <w:rPr>
          <w:rFonts w:asciiTheme="majorHAnsi" w:hAnsiTheme="majorHAnsi" w:cstheme="majorHAnsi"/>
          <w:b/>
          <w:szCs w:val="28"/>
          <w:lang w:val="pl-PL"/>
        </w:rPr>
        <w:t>Thời gian môn học:</w:t>
      </w:r>
      <w:r w:rsidR="00026050" w:rsidRPr="00386619">
        <w:rPr>
          <w:rFonts w:asciiTheme="majorHAnsi" w:hAnsiTheme="majorHAnsi" w:cstheme="majorHAnsi"/>
          <w:szCs w:val="28"/>
          <w:lang w:val="pl-PL"/>
        </w:rPr>
        <w:t xml:space="preserve"> 30 giờ</w:t>
      </w:r>
    </w:p>
    <w:p w14:paraId="437F6657" w14:textId="7181C38A" w:rsidR="00026050" w:rsidRPr="00386619" w:rsidRDefault="000B296B" w:rsidP="00490C7C">
      <w:pPr>
        <w:tabs>
          <w:tab w:val="left" w:pos="720"/>
        </w:tabs>
        <w:spacing w:before="120" w:after="120" w:line="288" w:lineRule="auto"/>
        <w:jc w:val="both"/>
        <w:rPr>
          <w:rFonts w:asciiTheme="majorHAnsi" w:hAnsiTheme="majorHAnsi" w:cstheme="majorHAnsi"/>
          <w:b/>
          <w:szCs w:val="28"/>
          <w:lang w:val="pl-PL"/>
        </w:rPr>
      </w:pPr>
      <w:r>
        <w:rPr>
          <w:rFonts w:asciiTheme="majorHAnsi" w:hAnsiTheme="majorHAnsi" w:cstheme="majorHAnsi"/>
          <w:szCs w:val="28"/>
          <w:lang w:val="pl-PL"/>
        </w:rPr>
        <w:tab/>
      </w:r>
      <w:r w:rsidR="00026050" w:rsidRPr="00386619">
        <w:rPr>
          <w:rFonts w:asciiTheme="majorHAnsi" w:hAnsiTheme="majorHAnsi" w:cstheme="majorHAnsi"/>
          <w:szCs w:val="28"/>
          <w:lang w:val="pl-PL"/>
        </w:rPr>
        <w:t>(Lý thuyết: 20 giờ; Thực hành: 8 giờ, 2 kiểm tra)</w:t>
      </w:r>
    </w:p>
    <w:p w14:paraId="0985EE14" w14:textId="6AF9FD98" w:rsidR="00026050" w:rsidRPr="00386619" w:rsidRDefault="000B296B" w:rsidP="00490C7C">
      <w:pPr>
        <w:tabs>
          <w:tab w:val="left" w:pos="720"/>
        </w:tabs>
        <w:spacing w:before="120" w:after="120" w:line="288" w:lineRule="auto"/>
        <w:jc w:val="both"/>
        <w:rPr>
          <w:rFonts w:asciiTheme="majorHAnsi" w:hAnsiTheme="majorHAnsi" w:cstheme="majorHAnsi"/>
          <w:szCs w:val="28"/>
          <w:lang w:val="pl-PL"/>
        </w:rPr>
      </w:pPr>
      <w:r>
        <w:rPr>
          <w:rFonts w:asciiTheme="majorHAnsi" w:hAnsiTheme="majorHAnsi" w:cstheme="majorHAnsi"/>
          <w:b/>
          <w:szCs w:val="28"/>
          <w:lang w:val="pl-PL"/>
        </w:rPr>
        <w:tab/>
      </w:r>
      <w:r w:rsidR="00026050" w:rsidRPr="00386619">
        <w:rPr>
          <w:rFonts w:asciiTheme="majorHAnsi" w:hAnsiTheme="majorHAnsi" w:cstheme="majorHAnsi"/>
          <w:b/>
          <w:szCs w:val="28"/>
          <w:lang w:val="pl-PL"/>
        </w:rPr>
        <w:t>I.</w:t>
      </w:r>
      <w:r w:rsidR="002E2FF0" w:rsidRPr="00386619">
        <w:rPr>
          <w:rFonts w:asciiTheme="majorHAnsi" w:hAnsiTheme="majorHAnsi" w:cstheme="majorHAnsi"/>
          <w:b/>
          <w:szCs w:val="28"/>
          <w:lang w:val="vi-VN"/>
        </w:rPr>
        <w:t xml:space="preserve"> </w:t>
      </w:r>
      <w:r w:rsidR="00026050" w:rsidRPr="00386619">
        <w:rPr>
          <w:rFonts w:asciiTheme="majorHAnsi" w:hAnsiTheme="majorHAnsi" w:cstheme="majorHAnsi"/>
          <w:b/>
          <w:szCs w:val="28"/>
          <w:lang w:val="pl-PL"/>
        </w:rPr>
        <w:t>Vị trí, tính chất của môn học:</w:t>
      </w:r>
    </w:p>
    <w:p w14:paraId="720B19E7" w14:textId="33FF577B" w:rsidR="00026050" w:rsidRPr="009D2723" w:rsidRDefault="00026050" w:rsidP="000B296B">
      <w:pPr>
        <w:pStyle w:val="Heading1"/>
        <w:spacing w:line="288" w:lineRule="auto"/>
        <w:ind w:left="720"/>
        <w:rPr>
          <w:rFonts w:asciiTheme="majorHAnsi" w:hAnsiTheme="majorHAnsi" w:cstheme="majorHAnsi"/>
          <w:szCs w:val="28"/>
          <w:lang w:val="en-US"/>
        </w:rPr>
      </w:pPr>
      <w:r w:rsidRPr="00386619">
        <w:rPr>
          <w:rFonts w:asciiTheme="majorHAnsi" w:hAnsiTheme="majorHAnsi" w:cstheme="majorHAnsi"/>
          <w:szCs w:val="28"/>
        </w:rPr>
        <w:tab/>
        <w:t>- Vị trí môn học: Nhân trắc học may mặc là môn học kỹ thuật cơ sở</w:t>
      </w:r>
      <w:r w:rsidR="009D2723">
        <w:rPr>
          <w:rFonts w:asciiTheme="majorHAnsi" w:hAnsiTheme="majorHAnsi" w:cstheme="majorHAnsi"/>
          <w:szCs w:val="28"/>
          <w:lang w:val="en-US"/>
        </w:rPr>
        <w:t xml:space="preserve"> được bố trí học trước mô-đun Thiết kế trang phục 1</w:t>
      </w:r>
    </w:p>
    <w:p w14:paraId="2EEDAC4E" w14:textId="3F8F079B" w:rsidR="00026050" w:rsidRPr="00386619" w:rsidRDefault="00026050" w:rsidP="00490C7C">
      <w:pPr>
        <w:pStyle w:val="Heading1"/>
        <w:spacing w:line="288" w:lineRule="auto"/>
        <w:rPr>
          <w:rFonts w:asciiTheme="majorHAnsi" w:hAnsiTheme="majorHAnsi" w:cstheme="majorHAnsi"/>
          <w:color w:val="000000"/>
          <w:szCs w:val="28"/>
        </w:rPr>
      </w:pPr>
      <w:r w:rsidRPr="00386619">
        <w:rPr>
          <w:rFonts w:asciiTheme="majorHAnsi" w:hAnsiTheme="majorHAnsi" w:cstheme="majorHAnsi"/>
          <w:color w:val="000000"/>
          <w:szCs w:val="28"/>
        </w:rPr>
        <w:tab/>
        <w:t xml:space="preserve"> </w:t>
      </w:r>
      <w:r w:rsidR="000B296B">
        <w:rPr>
          <w:rFonts w:asciiTheme="majorHAnsi" w:hAnsiTheme="majorHAnsi" w:cstheme="majorHAnsi"/>
          <w:color w:val="000000"/>
          <w:szCs w:val="28"/>
        </w:rPr>
        <w:tab/>
      </w:r>
      <w:r w:rsidRPr="00386619">
        <w:rPr>
          <w:rFonts w:asciiTheme="majorHAnsi" w:hAnsiTheme="majorHAnsi" w:cstheme="majorHAnsi"/>
          <w:color w:val="000000"/>
          <w:szCs w:val="28"/>
        </w:rPr>
        <w:t>- Tính chất: M</w:t>
      </w:r>
      <w:r w:rsidRPr="00386619">
        <w:rPr>
          <w:rFonts w:asciiTheme="majorHAnsi" w:hAnsiTheme="majorHAnsi" w:cstheme="majorHAnsi"/>
          <w:szCs w:val="28"/>
        </w:rPr>
        <w:t>ôn học mang tính tích hợp giữa lý thuyết và thực hành.</w:t>
      </w:r>
    </w:p>
    <w:p w14:paraId="6EF7E9B3" w14:textId="021D9531" w:rsidR="00026050" w:rsidRPr="00386619" w:rsidRDefault="000B296B" w:rsidP="00490C7C">
      <w:pPr>
        <w:tabs>
          <w:tab w:val="left" w:pos="720"/>
        </w:tabs>
        <w:spacing w:before="120" w:after="120" w:line="288" w:lineRule="auto"/>
        <w:jc w:val="both"/>
        <w:rPr>
          <w:rFonts w:asciiTheme="majorHAnsi" w:hAnsiTheme="majorHAnsi" w:cstheme="majorHAnsi"/>
          <w:szCs w:val="28"/>
          <w:lang w:val="pt-BR"/>
        </w:rPr>
      </w:pPr>
      <w:r>
        <w:rPr>
          <w:rFonts w:asciiTheme="majorHAnsi" w:hAnsiTheme="majorHAnsi" w:cstheme="majorHAnsi"/>
          <w:b/>
          <w:szCs w:val="28"/>
          <w:lang w:val="pt-BR"/>
        </w:rPr>
        <w:tab/>
      </w:r>
      <w:r w:rsidR="00026050" w:rsidRPr="00386619">
        <w:rPr>
          <w:rFonts w:asciiTheme="majorHAnsi" w:hAnsiTheme="majorHAnsi" w:cstheme="majorHAnsi"/>
          <w:b/>
          <w:szCs w:val="28"/>
          <w:lang w:val="pt-BR"/>
        </w:rPr>
        <w:t>II</w:t>
      </w:r>
      <w:r w:rsidR="00026050" w:rsidRPr="00386619">
        <w:rPr>
          <w:rFonts w:asciiTheme="majorHAnsi" w:hAnsiTheme="majorHAnsi" w:cstheme="majorHAnsi"/>
          <w:szCs w:val="28"/>
          <w:lang w:val="pt-BR"/>
        </w:rPr>
        <w:t xml:space="preserve">. </w:t>
      </w:r>
      <w:r w:rsidR="00026050" w:rsidRPr="00386619">
        <w:rPr>
          <w:rFonts w:asciiTheme="majorHAnsi" w:hAnsiTheme="majorHAnsi" w:cstheme="majorHAnsi"/>
          <w:b/>
          <w:szCs w:val="28"/>
          <w:lang w:val="pt-BR"/>
        </w:rPr>
        <w:t xml:space="preserve">Mục tiêu môn học: </w:t>
      </w:r>
    </w:p>
    <w:p w14:paraId="37CD6F2A" w14:textId="013F13C1" w:rsidR="00026050" w:rsidRPr="00386619" w:rsidRDefault="002E2FF0" w:rsidP="00490C7C">
      <w:pPr>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00026050" w:rsidRPr="00386619">
        <w:rPr>
          <w:rFonts w:asciiTheme="majorHAnsi" w:hAnsiTheme="majorHAnsi" w:cstheme="majorHAnsi"/>
          <w:szCs w:val="28"/>
          <w:lang w:val="pt-BR"/>
        </w:rPr>
        <w:t xml:space="preserve">- </w:t>
      </w:r>
      <w:r w:rsidRPr="00386619">
        <w:rPr>
          <w:rFonts w:asciiTheme="majorHAnsi" w:hAnsiTheme="majorHAnsi" w:cstheme="majorHAnsi"/>
          <w:szCs w:val="28"/>
          <w:lang w:val="vi-VN"/>
        </w:rPr>
        <w:t>K</w:t>
      </w:r>
      <w:r w:rsidR="00026050" w:rsidRPr="00386619">
        <w:rPr>
          <w:rFonts w:asciiTheme="majorHAnsi" w:hAnsiTheme="majorHAnsi" w:cstheme="majorHAnsi"/>
          <w:szCs w:val="28"/>
          <w:lang w:val="pt-BR"/>
        </w:rPr>
        <w:t>iến thức:</w:t>
      </w:r>
    </w:p>
    <w:p w14:paraId="5F2E70E7" w14:textId="2334266E" w:rsidR="00026050" w:rsidRPr="00386619" w:rsidRDefault="000B296B" w:rsidP="00490C7C">
      <w:pPr>
        <w:tabs>
          <w:tab w:val="left" w:pos="284"/>
          <w:tab w:val="left" w:pos="567"/>
          <w:tab w:val="left" w:pos="720"/>
        </w:tabs>
        <w:spacing w:before="120" w:after="120" w:line="288" w:lineRule="auto"/>
        <w:ind w:left="720"/>
        <w:jc w:val="both"/>
        <w:rPr>
          <w:rFonts w:asciiTheme="majorHAnsi" w:hAnsiTheme="majorHAnsi" w:cstheme="majorHAnsi"/>
          <w:szCs w:val="28"/>
          <w:lang w:val="pl-PL"/>
        </w:rPr>
      </w:pPr>
      <w:r>
        <w:rPr>
          <w:rFonts w:asciiTheme="majorHAnsi" w:hAnsiTheme="majorHAnsi" w:cstheme="majorHAnsi"/>
          <w:szCs w:val="28"/>
          <w:lang w:val="pl-PL"/>
        </w:rPr>
        <w:tab/>
      </w:r>
      <w:r w:rsidR="00026050" w:rsidRPr="00386619">
        <w:rPr>
          <w:rFonts w:asciiTheme="majorHAnsi" w:hAnsiTheme="majorHAnsi" w:cstheme="majorHAnsi"/>
          <w:szCs w:val="28"/>
          <w:lang w:val="pl-PL"/>
        </w:rPr>
        <w:t xml:space="preserve">+ Trình bày được khái niệm , phân loại các dấu hiệu nhân trắc </w:t>
      </w:r>
    </w:p>
    <w:p w14:paraId="13AE352C" w14:textId="1CB6D153" w:rsidR="00026050" w:rsidRPr="00386619" w:rsidRDefault="000B296B" w:rsidP="00490C7C">
      <w:pPr>
        <w:tabs>
          <w:tab w:val="left" w:pos="284"/>
          <w:tab w:val="left" w:pos="567"/>
          <w:tab w:val="left" w:pos="720"/>
        </w:tabs>
        <w:spacing w:before="120" w:after="120" w:line="288" w:lineRule="auto"/>
        <w:ind w:left="720"/>
        <w:jc w:val="both"/>
        <w:rPr>
          <w:rFonts w:asciiTheme="majorHAnsi" w:hAnsiTheme="majorHAnsi" w:cstheme="majorHAnsi"/>
          <w:spacing w:val="-18"/>
          <w:szCs w:val="28"/>
          <w:lang w:val="pl-PL"/>
        </w:rPr>
      </w:pPr>
      <w:r>
        <w:rPr>
          <w:rFonts w:asciiTheme="majorHAnsi" w:hAnsiTheme="majorHAnsi" w:cstheme="majorHAnsi"/>
          <w:spacing w:val="-16"/>
          <w:szCs w:val="28"/>
          <w:lang w:val="pl-PL"/>
        </w:rPr>
        <w:tab/>
      </w:r>
      <w:r w:rsidR="00026050" w:rsidRPr="00386619">
        <w:rPr>
          <w:rFonts w:asciiTheme="majorHAnsi" w:hAnsiTheme="majorHAnsi" w:cstheme="majorHAnsi"/>
          <w:spacing w:val="-16"/>
          <w:szCs w:val="28"/>
          <w:lang w:val="pl-PL"/>
        </w:rPr>
        <w:t>+</w:t>
      </w:r>
      <w:r w:rsidR="00026050" w:rsidRPr="00386619">
        <w:rPr>
          <w:rFonts w:asciiTheme="majorHAnsi" w:hAnsiTheme="majorHAnsi" w:cstheme="majorHAnsi"/>
          <w:spacing w:val="-18"/>
          <w:szCs w:val="28"/>
          <w:lang w:val="pl-PL"/>
        </w:rPr>
        <w:t xml:space="preserve">  Nêu lên được đặc điểm tầm vóc, các dấu hiệu nhân trắc của con người  Việt Nam;</w:t>
      </w:r>
    </w:p>
    <w:p w14:paraId="428A94ED" w14:textId="77777777" w:rsidR="003355B9" w:rsidRPr="00386619" w:rsidRDefault="00026050" w:rsidP="00490C7C">
      <w:pPr>
        <w:tabs>
          <w:tab w:val="left" w:pos="284"/>
          <w:tab w:val="left" w:pos="567"/>
          <w:tab w:val="left" w:pos="720"/>
        </w:tabs>
        <w:spacing w:before="120" w:after="120" w:line="288" w:lineRule="auto"/>
        <w:ind w:left="720"/>
        <w:jc w:val="both"/>
        <w:rPr>
          <w:rFonts w:asciiTheme="majorHAnsi" w:hAnsiTheme="majorHAnsi" w:cstheme="majorHAnsi"/>
          <w:spacing w:val="-12"/>
          <w:szCs w:val="28"/>
          <w:lang w:val="pl-PL"/>
        </w:rPr>
      </w:pPr>
      <w:r w:rsidRPr="00386619">
        <w:rPr>
          <w:rFonts w:asciiTheme="majorHAnsi" w:hAnsiTheme="majorHAnsi" w:cstheme="majorHAnsi"/>
          <w:spacing w:val="-12"/>
          <w:szCs w:val="28"/>
          <w:lang w:val="pl-PL"/>
        </w:rPr>
        <w:t xml:space="preserve">+  Trình bày được khái niệm, nguyên lý, quy tắc về thiết kế Ecgonomic, cũng như </w:t>
      </w:r>
    </w:p>
    <w:p w14:paraId="1D3A9800" w14:textId="59801C9E" w:rsidR="00026050" w:rsidRPr="00386619" w:rsidRDefault="00026050" w:rsidP="00490C7C">
      <w:pPr>
        <w:tabs>
          <w:tab w:val="left" w:pos="284"/>
          <w:tab w:val="left" w:pos="567"/>
          <w:tab w:val="left" w:pos="720"/>
        </w:tabs>
        <w:spacing w:before="120" w:after="120" w:line="288" w:lineRule="auto"/>
        <w:jc w:val="both"/>
        <w:rPr>
          <w:rFonts w:asciiTheme="majorHAnsi" w:hAnsiTheme="majorHAnsi" w:cstheme="majorHAnsi"/>
          <w:spacing w:val="-12"/>
          <w:szCs w:val="28"/>
          <w:lang w:val="pl-PL"/>
        </w:rPr>
      </w:pPr>
      <w:r w:rsidRPr="00386619">
        <w:rPr>
          <w:rFonts w:asciiTheme="majorHAnsi" w:hAnsiTheme="majorHAnsi" w:cstheme="majorHAnsi"/>
          <w:spacing w:val="-12"/>
          <w:szCs w:val="28"/>
          <w:lang w:val="pl-PL"/>
        </w:rPr>
        <w:t>vận dụng dấu hiệu nhân trắc vào ngành may.</w:t>
      </w:r>
    </w:p>
    <w:p w14:paraId="6BE6089F" w14:textId="790E98D5" w:rsidR="00026050" w:rsidRPr="00386619" w:rsidRDefault="002E2FF0"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00026050" w:rsidRPr="00386619">
        <w:rPr>
          <w:rFonts w:asciiTheme="majorHAnsi" w:hAnsiTheme="majorHAnsi" w:cstheme="majorHAnsi"/>
          <w:szCs w:val="28"/>
          <w:lang w:val="pt-BR"/>
        </w:rPr>
        <w:t xml:space="preserve">- </w:t>
      </w:r>
      <w:r w:rsidRPr="00386619">
        <w:rPr>
          <w:rFonts w:asciiTheme="majorHAnsi" w:hAnsiTheme="majorHAnsi" w:cstheme="majorHAnsi"/>
          <w:szCs w:val="28"/>
          <w:lang w:val="vi-VN"/>
        </w:rPr>
        <w:t>K</w:t>
      </w:r>
      <w:r w:rsidR="00026050" w:rsidRPr="00386619">
        <w:rPr>
          <w:rFonts w:asciiTheme="majorHAnsi" w:hAnsiTheme="majorHAnsi" w:cstheme="majorHAnsi"/>
          <w:szCs w:val="28"/>
          <w:lang w:val="pt-BR"/>
        </w:rPr>
        <w:t>ỹ năng:</w:t>
      </w:r>
    </w:p>
    <w:p w14:paraId="72E5A6AE" w14:textId="77777777" w:rsidR="00026050" w:rsidRPr="00386619" w:rsidRDefault="00026050" w:rsidP="00490C7C">
      <w:pPr>
        <w:tabs>
          <w:tab w:val="left" w:pos="567"/>
          <w:tab w:val="left" w:pos="720"/>
        </w:tabs>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Sử dụng được các thiết bị đo nhân trắc;</w:t>
      </w:r>
    </w:p>
    <w:p w14:paraId="6F386934" w14:textId="77777777" w:rsidR="00026050" w:rsidRPr="00386619" w:rsidRDefault="00026050" w:rsidP="00490C7C">
      <w:pPr>
        <w:tabs>
          <w:tab w:val="left" w:pos="567"/>
          <w:tab w:val="left" w:pos="720"/>
        </w:tabs>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l-PL"/>
        </w:rPr>
        <w:t xml:space="preserve">+Vận dụng được những dấu hiệu nhân trắc vào ngành may </w:t>
      </w:r>
    </w:p>
    <w:p w14:paraId="66DA3039" w14:textId="5345851D" w:rsidR="007E7384" w:rsidRPr="00386619" w:rsidRDefault="002E2FF0"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Pr="00386619">
        <w:rPr>
          <w:rFonts w:asciiTheme="majorHAnsi" w:hAnsiTheme="majorHAnsi" w:cstheme="majorHAnsi"/>
          <w:szCs w:val="28"/>
          <w:lang w:val="pl-PL"/>
        </w:rPr>
        <w:tab/>
        <w:t>- N</w:t>
      </w:r>
      <w:r w:rsidR="00026050" w:rsidRPr="00386619">
        <w:rPr>
          <w:rFonts w:asciiTheme="majorHAnsi" w:hAnsiTheme="majorHAnsi" w:cstheme="majorHAnsi"/>
          <w:szCs w:val="28"/>
          <w:lang w:val="pl-PL"/>
        </w:rPr>
        <w:t>ăng lực tự chủ và trách nhiệm:</w:t>
      </w:r>
    </w:p>
    <w:p w14:paraId="6228E3CE" w14:textId="72BC41D9" w:rsidR="00026050" w:rsidRPr="00386619" w:rsidRDefault="007E7384" w:rsidP="00490C7C">
      <w:pPr>
        <w:tabs>
          <w:tab w:val="left" w:pos="284"/>
          <w:tab w:val="left" w:pos="567"/>
          <w:tab w:val="left" w:pos="720"/>
        </w:tabs>
        <w:spacing w:before="120" w:after="120" w:line="288" w:lineRule="auto"/>
        <w:ind w:firstLine="720"/>
        <w:jc w:val="both"/>
        <w:rPr>
          <w:rFonts w:asciiTheme="majorHAnsi" w:hAnsiTheme="majorHAnsi" w:cstheme="majorHAnsi"/>
          <w:szCs w:val="28"/>
          <w:lang w:val="pl-PL"/>
        </w:rPr>
      </w:pPr>
      <w:r w:rsidRPr="00386619">
        <w:rPr>
          <w:rFonts w:asciiTheme="majorHAnsi" w:hAnsiTheme="majorHAnsi" w:cstheme="majorHAnsi"/>
          <w:szCs w:val="28"/>
          <w:lang w:val="pl-PL"/>
        </w:rPr>
        <w:t xml:space="preserve">+ </w:t>
      </w:r>
      <w:r w:rsidR="00026050" w:rsidRPr="00386619">
        <w:rPr>
          <w:rFonts w:asciiTheme="majorHAnsi" w:hAnsiTheme="majorHAnsi" w:cstheme="majorHAnsi"/>
          <w:szCs w:val="28"/>
          <w:lang w:val="pl-PL"/>
        </w:rPr>
        <w:t xml:space="preserve">Nghiêm túc, tự giác và sáng tạo trong học tập. </w:t>
      </w:r>
    </w:p>
    <w:p w14:paraId="55B82FAD" w14:textId="77777777" w:rsidR="00026050" w:rsidRPr="00386619" w:rsidRDefault="00026050" w:rsidP="00490C7C">
      <w:pPr>
        <w:tabs>
          <w:tab w:val="left" w:pos="720"/>
        </w:tabs>
        <w:spacing w:before="120" w:after="120" w:line="288" w:lineRule="auto"/>
        <w:jc w:val="both"/>
        <w:outlineLvl w:val="0"/>
        <w:rPr>
          <w:rFonts w:asciiTheme="majorHAnsi" w:hAnsiTheme="majorHAnsi" w:cstheme="majorHAnsi"/>
          <w:b/>
          <w:szCs w:val="28"/>
          <w:lang w:val="pt-BR"/>
        </w:rPr>
      </w:pPr>
      <w:r w:rsidRPr="00386619">
        <w:rPr>
          <w:rFonts w:asciiTheme="majorHAnsi" w:hAnsiTheme="majorHAnsi" w:cstheme="majorHAnsi"/>
          <w:b/>
          <w:szCs w:val="28"/>
          <w:lang w:val="pt-BR"/>
        </w:rPr>
        <w:t>III. NỘI DUNG CHƯƠNG TRÌNH:</w:t>
      </w:r>
    </w:p>
    <w:p w14:paraId="70D68891" w14:textId="0DF4FAFE" w:rsidR="002E2FF0" w:rsidRPr="00E27022" w:rsidRDefault="00026050" w:rsidP="00114E47">
      <w:pPr>
        <w:pStyle w:val="ListParagraph"/>
        <w:numPr>
          <w:ilvl w:val="0"/>
          <w:numId w:val="1"/>
        </w:numPr>
        <w:tabs>
          <w:tab w:val="left" w:pos="720"/>
        </w:tabs>
        <w:spacing w:before="120" w:after="120" w:line="288" w:lineRule="auto"/>
        <w:jc w:val="both"/>
        <w:rPr>
          <w:rFonts w:asciiTheme="majorHAnsi" w:hAnsiTheme="majorHAnsi" w:cstheme="majorHAnsi"/>
          <w:iCs/>
          <w:color w:val="000000"/>
          <w:szCs w:val="28"/>
          <w:lang w:val="pt-BR"/>
        </w:rPr>
      </w:pPr>
      <w:r w:rsidRPr="00E27022">
        <w:rPr>
          <w:rFonts w:asciiTheme="majorHAnsi" w:hAnsiTheme="majorHAnsi" w:cstheme="majorHAnsi"/>
          <w:iCs/>
          <w:color w:val="000000"/>
          <w:szCs w:val="28"/>
          <w:lang w:val="pt-BR"/>
        </w:rPr>
        <w:t xml:space="preserve">Nội dung tổng quát và phân phối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8"/>
        <w:gridCol w:w="4221"/>
        <w:gridCol w:w="840"/>
        <w:gridCol w:w="1096"/>
        <w:gridCol w:w="1343"/>
        <w:gridCol w:w="992"/>
      </w:tblGrid>
      <w:tr w:rsidR="00026050" w:rsidRPr="00386619" w14:paraId="526D4024" w14:textId="77777777" w:rsidTr="000217FF">
        <w:trPr>
          <w:trHeight w:val="340"/>
        </w:trPr>
        <w:tc>
          <w:tcPr>
            <w:tcW w:w="688" w:type="dxa"/>
            <w:vMerge w:val="restart"/>
            <w:tcBorders>
              <w:top w:val="single" w:sz="4" w:space="0" w:color="auto"/>
              <w:left w:val="single" w:sz="4" w:space="0" w:color="auto"/>
              <w:bottom w:val="single" w:sz="4" w:space="0" w:color="auto"/>
              <w:right w:val="single" w:sz="4" w:space="0" w:color="auto"/>
            </w:tcBorders>
            <w:vAlign w:val="center"/>
          </w:tcPr>
          <w:p w14:paraId="11B7B4B6" w14:textId="77777777" w:rsidR="00026050" w:rsidRPr="00386619" w:rsidRDefault="00026050" w:rsidP="00490C7C">
            <w:pPr>
              <w:tabs>
                <w:tab w:val="left" w:pos="720"/>
              </w:tabs>
              <w:spacing w:before="120" w:after="120" w:line="288" w:lineRule="auto"/>
              <w:jc w:val="both"/>
              <w:rPr>
                <w:rFonts w:asciiTheme="majorHAnsi" w:hAnsiTheme="majorHAnsi" w:cstheme="majorHAnsi"/>
                <w:b/>
                <w:bCs/>
                <w:szCs w:val="28"/>
              </w:rPr>
            </w:pPr>
            <w:r w:rsidRPr="00386619">
              <w:rPr>
                <w:rFonts w:asciiTheme="majorHAnsi" w:hAnsiTheme="majorHAnsi" w:cstheme="majorHAnsi"/>
                <w:b/>
                <w:bCs/>
                <w:szCs w:val="28"/>
              </w:rPr>
              <w:t>Số</w:t>
            </w:r>
          </w:p>
          <w:p w14:paraId="4F9C51FA" w14:textId="77777777" w:rsidR="00026050" w:rsidRPr="00386619" w:rsidRDefault="00026050" w:rsidP="00490C7C">
            <w:pPr>
              <w:tabs>
                <w:tab w:val="left" w:pos="720"/>
              </w:tabs>
              <w:spacing w:before="120" w:after="120" w:line="288" w:lineRule="auto"/>
              <w:jc w:val="both"/>
              <w:rPr>
                <w:rFonts w:asciiTheme="majorHAnsi" w:hAnsiTheme="majorHAnsi" w:cstheme="majorHAnsi"/>
                <w:b/>
                <w:bCs/>
                <w:szCs w:val="28"/>
              </w:rPr>
            </w:pPr>
            <w:r w:rsidRPr="00386619">
              <w:rPr>
                <w:rFonts w:asciiTheme="majorHAnsi" w:hAnsiTheme="majorHAnsi" w:cstheme="majorHAnsi"/>
                <w:b/>
                <w:bCs/>
                <w:szCs w:val="28"/>
              </w:rPr>
              <w:t>TT</w:t>
            </w:r>
          </w:p>
        </w:tc>
        <w:tc>
          <w:tcPr>
            <w:tcW w:w="4221" w:type="dxa"/>
            <w:vMerge w:val="restart"/>
            <w:tcBorders>
              <w:top w:val="single" w:sz="4" w:space="0" w:color="auto"/>
              <w:left w:val="single" w:sz="4" w:space="0" w:color="auto"/>
              <w:bottom w:val="single" w:sz="4" w:space="0" w:color="auto"/>
              <w:right w:val="single" w:sz="4" w:space="0" w:color="auto"/>
            </w:tcBorders>
            <w:vAlign w:val="center"/>
          </w:tcPr>
          <w:p w14:paraId="3B01D5F0"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Tên chương mục</w:t>
            </w:r>
          </w:p>
        </w:tc>
        <w:tc>
          <w:tcPr>
            <w:tcW w:w="4271" w:type="dxa"/>
            <w:gridSpan w:val="4"/>
            <w:tcBorders>
              <w:top w:val="single" w:sz="4" w:space="0" w:color="auto"/>
              <w:left w:val="single" w:sz="4" w:space="0" w:color="auto"/>
              <w:bottom w:val="single" w:sz="4" w:space="0" w:color="auto"/>
              <w:right w:val="single" w:sz="4" w:space="0" w:color="auto"/>
            </w:tcBorders>
            <w:vAlign w:val="center"/>
          </w:tcPr>
          <w:p w14:paraId="5079242A"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color w:val="000000"/>
                <w:szCs w:val="28"/>
              </w:rPr>
              <w:t>Thời gian (giờ)</w:t>
            </w:r>
          </w:p>
        </w:tc>
      </w:tr>
      <w:tr w:rsidR="00026050" w:rsidRPr="00386619" w14:paraId="6EC6123A" w14:textId="77777777" w:rsidTr="000217FF">
        <w:trPr>
          <w:trHeight w:val="340"/>
        </w:trPr>
        <w:tc>
          <w:tcPr>
            <w:tcW w:w="688" w:type="dxa"/>
            <w:vMerge/>
            <w:tcBorders>
              <w:top w:val="single" w:sz="4" w:space="0" w:color="auto"/>
              <w:left w:val="single" w:sz="4" w:space="0" w:color="auto"/>
              <w:bottom w:val="single" w:sz="4" w:space="0" w:color="auto"/>
              <w:right w:val="single" w:sz="4" w:space="0" w:color="auto"/>
            </w:tcBorders>
            <w:vAlign w:val="center"/>
          </w:tcPr>
          <w:p w14:paraId="44427999" w14:textId="77777777" w:rsidR="00026050" w:rsidRPr="00386619" w:rsidRDefault="00026050" w:rsidP="00490C7C">
            <w:pPr>
              <w:tabs>
                <w:tab w:val="left" w:pos="720"/>
              </w:tabs>
              <w:spacing w:before="120" w:after="120" w:line="288" w:lineRule="auto"/>
              <w:jc w:val="both"/>
              <w:rPr>
                <w:rFonts w:asciiTheme="majorHAnsi" w:hAnsiTheme="majorHAnsi" w:cstheme="majorHAnsi"/>
                <w:b/>
                <w:bCs/>
                <w:szCs w:val="28"/>
              </w:rPr>
            </w:pPr>
          </w:p>
        </w:tc>
        <w:tc>
          <w:tcPr>
            <w:tcW w:w="4221" w:type="dxa"/>
            <w:vMerge/>
            <w:tcBorders>
              <w:top w:val="single" w:sz="4" w:space="0" w:color="auto"/>
              <w:left w:val="single" w:sz="4" w:space="0" w:color="auto"/>
              <w:bottom w:val="single" w:sz="4" w:space="0" w:color="auto"/>
              <w:right w:val="single" w:sz="4" w:space="0" w:color="auto"/>
            </w:tcBorders>
            <w:vAlign w:val="center"/>
          </w:tcPr>
          <w:p w14:paraId="453FB83A" w14:textId="77777777" w:rsidR="00026050" w:rsidRPr="00386619" w:rsidRDefault="00026050" w:rsidP="00490C7C">
            <w:pPr>
              <w:tabs>
                <w:tab w:val="left" w:pos="720"/>
              </w:tabs>
              <w:spacing w:before="120" w:after="120" w:line="288" w:lineRule="auto"/>
              <w:jc w:val="both"/>
              <w:rPr>
                <w:rFonts w:asciiTheme="majorHAnsi" w:hAnsiTheme="majorHAnsi" w:cstheme="majorHAnsi"/>
                <w:b/>
                <w:bCs/>
                <w:szCs w:val="28"/>
              </w:rPr>
            </w:pPr>
          </w:p>
        </w:tc>
        <w:tc>
          <w:tcPr>
            <w:tcW w:w="840" w:type="dxa"/>
            <w:tcBorders>
              <w:top w:val="single" w:sz="4" w:space="0" w:color="auto"/>
              <w:left w:val="single" w:sz="4" w:space="0" w:color="auto"/>
              <w:bottom w:val="single" w:sz="4" w:space="0" w:color="auto"/>
              <w:right w:val="single" w:sz="4" w:space="0" w:color="auto"/>
            </w:tcBorders>
            <w:vAlign w:val="center"/>
          </w:tcPr>
          <w:p w14:paraId="388B5426"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Tổng số</w:t>
            </w:r>
          </w:p>
        </w:tc>
        <w:tc>
          <w:tcPr>
            <w:tcW w:w="1096" w:type="dxa"/>
            <w:tcBorders>
              <w:top w:val="single" w:sz="4" w:space="0" w:color="auto"/>
              <w:left w:val="single" w:sz="4" w:space="0" w:color="auto"/>
              <w:bottom w:val="single" w:sz="4" w:space="0" w:color="auto"/>
              <w:right w:val="single" w:sz="4" w:space="0" w:color="auto"/>
            </w:tcBorders>
            <w:vAlign w:val="center"/>
          </w:tcPr>
          <w:p w14:paraId="54280FCB"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Lý thuyết</w:t>
            </w:r>
          </w:p>
        </w:tc>
        <w:tc>
          <w:tcPr>
            <w:tcW w:w="1343" w:type="dxa"/>
            <w:tcBorders>
              <w:top w:val="single" w:sz="4" w:space="0" w:color="auto"/>
              <w:left w:val="single" w:sz="4" w:space="0" w:color="auto"/>
              <w:bottom w:val="single" w:sz="4" w:space="0" w:color="auto"/>
              <w:right w:val="single" w:sz="4" w:space="0" w:color="auto"/>
            </w:tcBorders>
            <w:vAlign w:val="center"/>
          </w:tcPr>
          <w:p w14:paraId="1FF2BE5B"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spacing w:val="-10"/>
                <w:szCs w:val="28"/>
              </w:rPr>
              <w:t>Thực hành, thí nghiệm, thảo luận, bài tập</w:t>
            </w:r>
          </w:p>
        </w:tc>
        <w:tc>
          <w:tcPr>
            <w:tcW w:w="992" w:type="dxa"/>
            <w:tcBorders>
              <w:top w:val="single" w:sz="4" w:space="0" w:color="auto"/>
              <w:left w:val="single" w:sz="4" w:space="0" w:color="auto"/>
              <w:bottom w:val="single" w:sz="4" w:space="0" w:color="auto"/>
              <w:right w:val="single" w:sz="4" w:space="0" w:color="auto"/>
            </w:tcBorders>
            <w:vAlign w:val="center"/>
          </w:tcPr>
          <w:p w14:paraId="3E7D7A35"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i/>
                <w:szCs w:val="28"/>
              </w:rPr>
            </w:pPr>
            <w:r w:rsidRPr="00386619">
              <w:rPr>
                <w:rFonts w:asciiTheme="majorHAnsi" w:hAnsiTheme="majorHAnsi" w:cstheme="majorHAnsi"/>
                <w:b/>
                <w:bCs/>
                <w:szCs w:val="28"/>
              </w:rPr>
              <w:t>Kiểm tra</w:t>
            </w:r>
          </w:p>
        </w:tc>
      </w:tr>
      <w:tr w:rsidR="00026050" w:rsidRPr="00386619" w14:paraId="3BB0496E" w14:textId="77777777" w:rsidTr="000217FF">
        <w:trPr>
          <w:trHeight w:val="340"/>
        </w:trPr>
        <w:tc>
          <w:tcPr>
            <w:tcW w:w="688" w:type="dxa"/>
            <w:tcBorders>
              <w:top w:val="single" w:sz="4" w:space="0" w:color="auto"/>
              <w:left w:val="single" w:sz="4" w:space="0" w:color="auto"/>
              <w:bottom w:val="single" w:sz="4" w:space="0" w:color="auto"/>
              <w:right w:val="single" w:sz="4" w:space="0" w:color="auto"/>
            </w:tcBorders>
            <w:vAlign w:val="center"/>
          </w:tcPr>
          <w:p w14:paraId="3FB62625"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lastRenderedPageBreak/>
              <w:t>1</w:t>
            </w:r>
          </w:p>
        </w:tc>
        <w:tc>
          <w:tcPr>
            <w:tcW w:w="4221" w:type="dxa"/>
            <w:tcBorders>
              <w:top w:val="single" w:sz="4" w:space="0" w:color="auto"/>
              <w:left w:val="single" w:sz="4" w:space="0" w:color="auto"/>
              <w:bottom w:val="single" w:sz="4" w:space="0" w:color="auto"/>
              <w:right w:val="single" w:sz="4" w:space="0" w:color="auto"/>
            </w:tcBorders>
            <w:vAlign w:val="center"/>
          </w:tcPr>
          <w:p w14:paraId="49E222A5" w14:textId="77777777" w:rsidR="00026050" w:rsidRPr="00386619" w:rsidRDefault="00026050" w:rsidP="00490C7C">
            <w:pPr>
              <w:tabs>
                <w:tab w:val="left" w:pos="720"/>
              </w:tabs>
              <w:spacing w:before="120" w:after="120" w:line="288" w:lineRule="auto"/>
              <w:jc w:val="both"/>
              <w:rPr>
                <w:rFonts w:asciiTheme="majorHAnsi" w:hAnsiTheme="majorHAnsi" w:cstheme="majorHAnsi"/>
                <w:b/>
                <w:bCs/>
                <w:spacing w:val="-12"/>
                <w:szCs w:val="28"/>
              </w:rPr>
            </w:pPr>
            <w:r w:rsidRPr="00386619">
              <w:rPr>
                <w:rFonts w:asciiTheme="majorHAnsi" w:hAnsiTheme="majorHAnsi" w:cstheme="majorHAnsi"/>
                <w:b/>
                <w:bCs/>
                <w:spacing w:val="-12"/>
                <w:szCs w:val="28"/>
              </w:rPr>
              <w:t xml:space="preserve">Chương 1: Dấu hiệu nhân trắc và đặc điểm tầm vóc cơ thể người Việt Nam </w:t>
            </w:r>
          </w:p>
        </w:tc>
        <w:tc>
          <w:tcPr>
            <w:tcW w:w="840" w:type="dxa"/>
            <w:tcBorders>
              <w:top w:val="single" w:sz="4" w:space="0" w:color="auto"/>
              <w:left w:val="single" w:sz="4" w:space="0" w:color="auto"/>
              <w:bottom w:val="single" w:sz="4" w:space="0" w:color="auto"/>
              <w:right w:val="single" w:sz="4" w:space="0" w:color="auto"/>
            </w:tcBorders>
            <w:vAlign w:val="center"/>
          </w:tcPr>
          <w:p w14:paraId="0357FF8B"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13</w:t>
            </w:r>
          </w:p>
        </w:tc>
        <w:tc>
          <w:tcPr>
            <w:tcW w:w="1096" w:type="dxa"/>
            <w:tcBorders>
              <w:top w:val="single" w:sz="4" w:space="0" w:color="auto"/>
              <w:left w:val="single" w:sz="4" w:space="0" w:color="auto"/>
              <w:bottom w:val="single" w:sz="4" w:space="0" w:color="auto"/>
              <w:right w:val="single" w:sz="4" w:space="0" w:color="auto"/>
            </w:tcBorders>
            <w:vAlign w:val="center"/>
          </w:tcPr>
          <w:p w14:paraId="61F324AD"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8</w:t>
            </w:r>
          </w:p>
        </w:tc>
        <w:tc>
          <w:tcPr>
            <w:tcW w:w="1343" w:type="dxa"/>
            <w:tcBorders>
              <w:top w:val="single" w:sz="4" w:space="0" w:color="auto"/>
              <w:left w:val="single" w:sz="4" w:space="0" w:color="auto"/>
              <w:bottom w:val="single" w:sz="4" w:space="0" w:color="auto"/>
              <w:right w:val="single" w:sz="4" w:space="0" w:color="auto"/>
            </w:tcBorders>
            <w:vAlign w:val="center"/>
          </w:tcPr>
          <w:p w14:paraId="47D2EEFE"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02276091"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1</w:t>
            </w:r>
          </w:p>
        </w:tc>
      </w:tr>
      <w:tr w:rsidR="00026050" w:rsidRPr="00386619" w14:paraId="5A6C2518" w14:textId="77777777" w:rsidTr="000217FF">
        <w:trPr>
          <w:trHeight w:val="340"/>
        </w:trPr>
        <w:tc>
          <w:tcPr>
            <w:tcW w:w="688" w:type="dxa"/>
            <w:tcBorders>
              <w:top w:val="single" w:sz="4" w:space="0" w:color="auto"/>
              <w:left w:val="single" w:sz="4" w:space="0" w:color="auto"/>
              <w:bottom w:val="single" w:sz="4" w:space="0" w:color="auto"/>
              <w:right w:val="single" w:sz="4" w:space="0" w:color="auto"/>
            </w:tcBorders>
            <w:vAlign w:val="center"/>
          </w:tcPr>
          <w:p w14:paraId="74FDE7FD" w14:textId="77777777" w:rsidR="00026050" w:rsidRPr="00386619" w:rsidRDefault="00026050" w:rsidP="00490C7C">
            <w:pPr>
              <w:tabs>
                <w:tab w:val="left" w:pos="720"/>
              </w:tabs>
              <w:spacing w:before="120" w:after="120" w:line="288" w:lineRule="auto"/>
              <w:jc w:val="both"/>
              <w:rPr>
                <w:rFonts w:asciiTheme="majorHAnsi" w:hAnsiTheme="majorHAnsi" w:cstheme="majorHAnsi"/>
                <w:bCs/>
                <w:szCs w:val="28"/>
              </w:rPr>
            </w:pPr>
          </w:p>
        </w:tc>
        <w:tc>
          <w:tcPr>
            <w:tcW w:w="4221" w:type="dxa"/>
            <w:tcBorders>
              <w:top w:val="single" w:sz="4" w:space="0" w:color="auto"/>
              <w:left w:val="single" w:sz="4" w:space="0" w:color="auto"/>
              <w:bottom w:val="single" w:sz="4" w:space="0" w:color="auto"/>
              <w:right w:val="single" w:sz="4" w:space="0" w:color="auto"/>
            </w:tcBorders>
            <w:vAlign w:val="center"/>
          </w:tcPr>
          <w:p w14:paraId="4BB9BC63" w14:textId="77777777" w:rsidR="00026050" w:rsidRPr="00386619" w:rsidRDefault="00026050" w:rsidP="00490C7C">
            <w:pPr>
              <w:tabs>
                <w:tab w:val="left" w:pos="720"/>
              </w:tabs>
              <w:spacing w:before="120" w:after="120" w:line="288" w:lineRule="auto"/>
              <w:jc w:val="both"/>
              <w:rPr>
                <w:rFonts w:asciiTheme="majorHAnsi" w:hAnsiTheme="majorHAnsi" w:cstheme="majorHAnsi"/>
                <w:bCs/>
                <w:color w:val="000000"/>
                <w:spacing w:val="-12"/>
                <w:szCs w:val="28"/>
              </w:rPr>
            </w:pPr>
            <w:r w:rsidRPr="00386619">
              <w:rPr>
                <w:rFonts w:asciiTheme="majorHAnsi" w:hAnsiTheme="majorHAnsi" w:cstheme="majorHAnsi"/>
                <w:color w:val="000000"/>
                <w:szCs w:val="28"/>
              </w:rPr>
              <w:t>1. Khái niệm, lịch sử hình thành và phát triển của nhân trắc học</w:t>
            </w:r>
          </w:p>
        </w:tc>
        <w:tc>
          <w:tcPr>
            <w:tcW w:w="840" w:type="dxa"/>
            <w:tcBorders>
              <w:top w:val="single" w:sz="4" w:space="0" w:color="auto"/>
              <w:left w:val="single" w:sz="4" w:space="0" w:color="auto"/>
              <w:bottom w:val="single" w:sz="4" w:space="0" w:color="auto"/>
              <w:right w:val="single" w:sz="4" w:space="0" w:color="auto"/>
            </w:tcBorders>
            <w:vAlign w:val="center"/>
          </w:tcPr>
          <w:p w14:paraId="2F7CF5F6"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1096" w:type="dxa"/>
            <w:tcBorders>
              <w:top w:val="single" w:sz="4" w:space="0" w:color="auto"/>
              <w:left w:val="single" w:sz="4" w:space="0" w:color="auto"/>
              <w:bottom w:val="single" w:sz="4" w:space="0" w:color="auto"/>
              <w:right w:val="single" w:sz="4" w:space="0" w:color="auto"/>
            </w:tcBorders>
            <w:vAlign w:val="center"/>
          </w:tcPr>
          <w:p w14:paraId="67F4A998"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r w:rsidRPr="00386619">
              <w:rPr>
                <w:rFonts w:asciiTheme="majorHAnsi" w:hAnsiTheme="majorHAnsi" w:cstheme="majorHAnsi"/>
                <w:bCs/>
                <w:color w:val="000000"/>
                <w:szCs w:val="28"/>
              </w:rPr>
              <w:t>1</w:t>
            </w:r>
          </w:p>
        </w:tc>
        <w:tc>
          <w:tcPr>
            <w:tcW w:w="1343" w:type="dxa"/>
            <w:tcBorders>
              <w:top w:val="single" w:sz="4" w:space="0" w:color="auto"/>
              <w:left w:val="single" w:sz="4" w:space="0" w:color="auto"/>
              <w:bottom w:val="single" w:sz="4" w:space="0" w:color="auto"/>
              <w:right w:val="single" w:sz="4" w:space="0" w:color="auto"/>
            </w:tcBorders>
            <w:vAlign w:val="center"/>
          </w:tcPr>
          <w:p w14:paraId="301B1425"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9E0A6CF"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r>
      <w:tr w:rsidR="00026050" w:rsidRPr="00386619" w14:paraId="25BC89A1" w14:textId="77777777" w:rsidTr="000217FF">
        <w:trPr>
          <w:trHeight w:val="340"/>
        </w:trPr>
        <w:tc>
          <w:tcPr>
            <w:tcW w:w="688" w:type="dxa"/>
            <w:tcBorders>
              <w:top w:val="single" w:sz="4" w:space="0" w:color="auto"/>
              <w:left w:val="single" w:sz="4" w:space="0" w:color="auto"/>
              <w:bottom w:val="single" w:sz="4" w:space="0" w:color="auto"/>
              <w:right w:val="single" w:sz="4" w:space="0" w:color="auto"/>
            </w:tcBorders>
            <w:vAlign w:val="center"/>
          </w:tcPr>
          <w:p w14:paraId="01D7F804" w14:textId="77777777" w:rsidR="00026050" w:rsidRPr="00386619" w:rsidRDefault="00026050" w:rsidP="00490C7C">
            <w:pPr>
              <w:tabs>
                <w:tab w:val="left" w:pos="720"/>
              </w:tabs>
              <w:spacing w:before="120" w:after="120" w:line="288" w:lineRule="auto"/>
              <w:jc w:val="both"/>
              <w:rPr>
                <w:rFonts w:asciiTheme="majorHAnsi" w:hAnsiTheme="majorHAnsi" w:cstheme="majorHAnsi"/>
                <w:bCs/>
                <w:szCs w:val="28"/>
              </w:rPr>
            </w:pPr>
          </w:p>
        </w:tc>
        <w:tc>
          <w:tcPr>
            <w:tcW w:w="4221" w:type="dxa"/>
            <w:tcBorders>
              <w:top w:val="single" w:sz="4" w:space="0" w:color="auto"/>
              <w:left w:val="single" w:sz="4" w:space="0" w:color="auto"/>
              <w:bottom w:val="single" w:sz="4" w:space="0" w:color="auto"/>
              <w:right w:val="single" w:sz="4" w:space="0" w:color="auto"/>
            </w:tcBorders>
            <w:vAlign w:val="center"/>
          </w:tcPr>
          <w:p w14:paraId="55527350" w14:textId="77777777" w:rsidR="00026050" w:rsidRPr="00386619" w:rsidRDefault="00026050" w:rsidP="00490C7C">
            <w:pPr>
              <w:tabs>
                <w:tab w:val="left" w:pos="720"/>
              </w:tabs>
              <w:spacing w:before="120" w:after="120" w:line="288" w:lineRule="auto"/>
              <w:jc w:val="both"/>
              <w:rPr>
                <w:rFonts w:asciiTheme="majorHAnsi" w:hAnsiTheme="majorHAnsi" w:cstheme="majorHAnsi"/>
                <w:bCs/>
                <w:color w:val="000000"/>
                <w:spacing w:val="-12"/>
                <w:szCs w:val="28"/>
              </w:rPr>
            </w:pPr>
            <w:r w:rsidRPr="00386619">
              <w:rPr>
                <w:rFonts w:asciiTheme="majorHAnsi" w:hAnsiTheme="majorHAnsi" w:cstheme="majorHAnsi"/>
                <w:color w:val="000000"/>
                <w:szCs w:val="28"/>
                <w:lang w:val="vi-VN"/>
              </w:rPr>
              <w:t xml:space="preserve">2. Phân loại dấu hiệu nhân trắc  </w:t>
            </w:r>
          </w:p>
        </w:tc>
        <w:tc>
          <w:tcPr>
            <w:tcW w:w="840" w:type="dxa"/>
            <w:tcBorders>
              <w:top w:val="single" w:sz="4" w:space="0" w:color="auto"/>
              <w:left w:val="single" w:sz="4" w:space="0" w:color="auto"/>
              <w:bottom w:val="single" w:sz="4" w:space="0" w:color="auto"/>
              <w:right w:val="single" w:sz="4" w:space="0" w:color="auto"/>
            </w:tcBorders>
            <w:vAlign w:val="center"/>
          </w:tcPr>
          <w:p w14:paraId="571EB74E"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1096" w:type="dxa"/>
            <w:tcBorders>
              <w:top w:val="single" w:sz="4" w:space="0" w:color="auto"/>
              <w:left w:val="single" w:sz="4" w:space="0" w:color="auto"/>
              <w:bottom w:val="single" w:sz="4" w:space="0" w:color="auto"/>
              <w:right w:val="single" w:sz="4" w:space="0" w:color="auto"/>
            </w:tcBorders>
            <w:vAlign w:val="center"/>
          </w:tcPr>
          <w:p w14:paraId="506B03C0"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r w:rsidRPr="00386619">
              <w:rPr>
                <w:rFonts w:asciiTheme="majorHAnsi" w:hAnsiTheme="majorHAnsi" w:cstheme="majorHAnsi"/>
                <w:bCs/>
                <w:color w:val="000000"/>
                <w:szCs w:val="28"/>
              </w:rPr>
              <w:t>2</w:t>
            </w:r>
          </w:p>
        </w:tc>
        <w:tc>
          <w:tcPr>
            <w:tcW w:w="1343" w:type="dxa"/>
            <w:tcBorders>
              <w:top w:val="single" w:sz="4" w:space="0" w:color="auto"/>
              <w:left w:val="single" w:sz="4" w:space="0" w:color="auto"/>
              <w:bottom w:val="single" w:sz="4" w:space="0" w:color="auto"/>
              <w:right w:val="single" w:sz="4" w:space="0" w:color="auto"/>
            </w:tcBorders>
            <w:vAlign w:val="center"/>
          </w:tcPr>
          <w:p w14:paraId="347BC37A"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B06FA49"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r>
      <w:tr w:rsidR="00026050" w:rsidRPr="00386619" w14:paraId="49F32695" w14:textId="77777777" w:rsidTr="000217FF">
        <w:trPr>
          <w:trHeight w:val="340"/>
        </w:trPr>
        <w:tc>
          <w:tcPr>
            <w:tcW w:w="688" w:type="dxa"/>
            <w:tcBorders>
              <w:top w:val="single" w:sz="4" w:space="0" w:color="auto"/>
              <w:left w:val="single" w:sz="4" w:space="0" w:color="auto"/>
              <w:bottom w:val="single" w:sz="4" w:space="0" w:color="auto"/>
              <w:right w:val="single" w:sz="4" w:space="0" w:color="auto"/>
            </w:tcBorders>
            <w:vAlign w:val="center"/>
          </w:tcPr>
          <w:p w14:paraId="4CF8A76D" w14:textId="77777777" w:rsidR="00026050" w:rsidRPr="00386619" w:rsidRDefault="00026050" w:rsidP="00490C7C">
            <w:pPr>
              <w:tabs>
                <w:tab w:val="left" w:pos="720"/>
              </w:tabs>
              <w:spacing w:before="120" w:after="120" w:line="288" w:lineRule="auto"/>
              <w:jc w:val="both"/>
              <w:rPr>
                <w:rFonts w:asciiTheme="majorHAnsi" w:hAnsiTheme="majorHAnsi" w:cstheme="majorHAnsi"/>
                <w:bCs/>
                <w:szCs w:val="28"/>
              </w:rPr>
            </w:pPr>
          </w:p>
        </w:tc>
        <w:tc>
          <w:tcPr>
            <w:tcW w:w="4221" w:type="dxa"/>
            <w:tcBorders>
              <w:top w:val="single" w:sz="4" w:space="0" w:color="auto"/>
              <w:left w:val="single" w:sz="4" w:space="0" w:color="auto"/>
              <w:bottom w:val="single" w:sz="4" w:space="0" w:color="auto"/>
              <w:right w:val="single" w:sz="4" w:space="0" w:color="auto"/>
            </w:tcBorders>
            <w:vAlign w:val="center"/>
          </w:tcPr>
          <w:p w14:paraId="7A3BD470" w14:textId="77777777" w:rsidR="00026050" w:rsidRPr="00386619" w:rsidRDefault="00026050" w:rsidP="00490C7C">
            <w:pPr>
              <w:tabs>
                <w:tab w:val="left" w:pos="720"/>
              </w:tabs>
              <w:spacing w:before="120" w:after="120" w:line="288" w:lineRule="auto"/>
              <w:jc w:val="both"/>
              <w:rPr>
                <w:rFonts w:asciiTheme="majorHAnsi" w:hAnsiTheme="majorHAnsi" w:cstheme="majorHAnsi"/>
                <w:bCs/>
                <w:color w:val="000000"/>
                <w:spacing w:val="-12"/>
                <w:szCs w:val="28"/>
              </w:rPr>
            </w:pPr>
            <w:r w:rsidRPr="00386619">
              <w:rPr>
                <w:rFonts w:asciiTheme="majorHAnsi" w:hAnsiTheme="majorHAnsi" w:cstheme="majorHAnsi"/>
                <w:color w:val="000000"/>
                <w:szCs w:val="28"/>
                <w:lang w:val="vi-VN"/>
              </w:rPr>
              <w:t>3. Chọn dấu hiệu nhân trắc và kỹ thuật khảo sát</w:t>
            </w:r>
          </w:p>
        </w:tc>
        <w:tc>
          <w:tcPr>
            <w:tcW w:w="840" w:type="dxa"/>
            <w:tcBorders>
              <w:top w:val="single" w:sz="4" w:space="0" w:color="auto"/>
              <w:left w:val="single" w:sz="4" w:space="0" w:color="auto"/>
              <w:bottom w:val="single" w:sz="4" w:space="0" w:color="auto"/>
              <w:right w:val="single" w:sz="4" w:space="0" w:color="auto"/>
            </w:tcBorders>
            <w:vAlign w:val="center"/>
          </w:tcPr>
          <w:p w14:paraId="6451D6B4"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1096" w:type="dxa"/>
            <w:tcBorders>
              <w:top w:val="single" w:sz="4" w:space="0" w:color="auto"/>
              <w:left w:val="single" w:sz="4" w:space="0" w:color="auto"/>
              <w:bottom w:val="single" w:sz="4" w:space="0" w:color="auto"/>
              <w:right w:val="single" w:sz="4" w:space="0" w:color="auto"/>
            </w:tcBorders>
            <w:vAlign w:val="center"/>
          </w:tcPr>
          <w:p w14:paraId="32A6A7B6"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r w:rsidRPr="00386619">
              <w:rPr>
                <w:rFonts w:asciiTheme="majorHAnsi" w:hAnsiTheme="majorHAnsi" w:cstheme="majorHAnsi"/>
                <w:bCs/>
                <w:color w:val="000000"/>
                <w:szCs w:val="28"/>
              </w:rPr>
              <w:t>2</w:t>
            </w:r>
          </w:p>
        </w:tc>
        <w:tc>
          <w:tcPr>
            <w:tcW w:w="1343" w:type="dxa"/>
            <w:tcBorders>
              <w:top w:val="single" w:sz="4" w:space="0" w:color="auto"/>
              <w:left w:val="single" w:sz="4" w:space="0" w:color="auto"/>
              <w:bottom w:val="single" w:sz="4" w:space="0" w:color="auto"/>
              <w:right w:val="single" w:sz="4" w:space="0" w:color="auto"/>
            </w:tcBorders>
            <w:vAlign w:val="center"/>
          </w:tcPr>
          <w:p w14:paraId="3E7CAF4F"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05E3A65"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r>
      <w:tr w:rsidR="00026050" w:rsidRPr="00386619" w14:paraId="17070AC1" w14:textId="77777777" w:rsidTr="000217FF">
        <w:trPr>
          <w:trHeight w:val="340"/>
        </w:trPr>
        <w:tc>
          <w:tcPr>
            <w:tcW w:w="688" w:type="dxa"/>
            <w:tcBorders>
              <w:top w:val="single" w:sz="4" w:space="0" w:color="auto"/>
              <w:left w:val="single" w:sz="4" w:space="0" w:color="auto"/>
              <w:bottom w:val="single" w:sz="4" w:space="0" w:color="auto"/>
              <w:right w:val="single" w:sz="4" w:space="0" w:color="auto"/>
            </w:tcBorders>
            <w:vAlign w:val="center"/>
          </w:tcPr>
          <w:p w14:paraId="101BFF91" w14:textId="77777777" w:rsidR="00026050" w:rsidRPr="00386619" w:rsidRDefault="00026050" w:rsidP="00490C7C">
            <w:pPr>
              <w:tabs>
                <w:tab w:val="left" w:pos="720"/>
              </w:tabs>
              <w:spacing w:before="120" w:after="120" w:line="288" w:lineRule="auto"/>
              <w:jc w:val="both"/>
              <w:rPr>
                <w:rFonts w:asciiTheme="majorHAnsi" w:hAnsiTheme="majorHAnsi" w:cstheme="majorHAnsi"/>
                <w:bCs/>
                <w:szCs w:val="28"/>
              </w:rPr>
            </w:pPr>
          </w:p>
        </w:tc>
        <w:tc>
          <w:tcPr>
            <w:tcW w:w="4221" w:type="dxa"/>
            <w:tcBorders>
              <w:top w:val="single" w:sz="4" w:space="0" w:color="auto"/>
              <w:left w:val="single" w:sz="4" w:space="0" w:color="auto"/>
              <w:bottom w:val="single" w:sz="4" w:space="0" w:color="auto"/>
              <w:right w:val="single" w:sz="4" w:space="0" w:color="auto"/>
            </w:tcBorders>
            <w:vAlign w:val="center"/>
          </w:tcPr>
          <w:p w14:paraId="1D28248F" w14:textId="77777777" w:rsidR="00026050" w:rsidRPr="00386619" w:rsidRDefault="00026050" w:rsidP="00490C7C">
            <w:pPr>
              <w:tabs>
                <w:tab w:val="left" w:pos="720"/>
              </w:tabs>
              <w:spacing w:before="120" w:after="120" w:line="288" w:lineRule="auto"/>
              <w:jc w:val="both"/>
              <w:rPr>
                <w:rFonts w:asciiTheme="majorHAnsi" w:hAnsiTheme="majorHAnsi" w:cstheme="majorHAnsi"/>
                <w:bCs/>
                <w:color w:val="000000"/>
                <w:spacing w:val="-12"/>
                <w:szCs w:val="28"/>
                <w:lang w:val="vi-VN"/>
              </w:rPr>
            </w:pPr>
            <w:r w:rsidRPr="00386619">
              <w:rPr>
                <w:rFonts w:asciiTheme="majorHAnsi" w:hAnsiTheme="majorHAnsi" w:cstheme="majorHAnsi"/>
                <w:color w:val="000000"/>
                <w:szCs w:val="28"/>
                <w:lang w:val="vi-VN"/>
              </w:rPr>
              <w:t>4. Đặc điểm, tầm vóc cơ thể người Việt Nam</w:t>
            </w:r>
          </w:p>
        </w:tc>
        <w:tc>
          <w:tcPr>
            <w:tcW w:w="840" w:type="dxa"/>
            <w:tcBorders>
              <w:top w:val="single" w:sz="4" w:space="0" w:color="auto"/>
              <w:left w:val="single" w:sz="4" w:space="0" w:color="auto"/>
              <w:bottom w:val="single" w:sz="4" w:space="0" w:color="auto"/>
              <w:right w:val="single" w:sz="4" w:space="0" w:color="auto"/>
            </w:tcBorders>
            <w:vAlign w:val="center"/>
          </w:tcPr>
          <w:p w14:paraId="280F5559"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1096" w:type="dxa"/>
            <w:tcBorders>
              <w:top w:val="single" w:sz="4" w:space="0" w:color="auto"/>
              <w:left w:val="single" w:sz="4" w:space="0" w:color="auto"/>
              <w:bottom w:val="single" w:sz="4" w:space="0" w:color="auto"/>
              <w:right w:val="single" w:sz="4" w:space="0" w:color="auto"/>
            </w:tcBorders>
            <w:vAlign w:val="center"/>
          </w:tcPr>
          <w:p w14:paraId="6F49F12D"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r w:rsidRPr="00386619">
              <w:rPr>
                <w:rFonts w:asciiTheme="majorHAnsi" w:hAnsiTheme="majorHAnsi" w:cstheme="majorHAnsi"/>
                <w:bCs/>
                <w:color w:val="000000"/>
                <w:szCs w:val="28"/>
              </w:rPr>
              <w:t>1</w:t>
            </w:r>
          </w:p>
        </w:tc>
        <w:tc>
          <w:tcPr>
            <w:tcW w:w="1343" w:type="dxa"/>
            <w:tcBorders>
              <w:top w:val="single" w:sz="4" w:space="0" w:color="auto"/>
              <w:left w:val="single" w:sz="4" w:space="0" w:color="auto"/>
              <w:bottom w:val="single" w:sz="4" w:space="0" w:color="auto"/>
              <w:right w:val="single" w:sz="4" w:space="0" w:color="auto"/>
            </w:tcBorders>
            <w:vAlign w:val="center"/>
          </w:tcPr>
          <w:p w14:paraId="02B62DE2"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20AE52F"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r>
      <w:tr w:rsidR="00026050" w:rsidRPr="00386619" w14:paraId="460B1079" w14:textId="77777777" w:rsidTr="004870C0">
        <w:trPr>
          <w:trHeight w:val="649"/>
        </w:trPr>
        <w:tc>
          <w:tcPr>
            <w:tcW w:w="688" w:type="dxa"/>
            <w:tcBorders>
              <w:top w:val="single" w:sz="4" w:space="0" w:color="auto"/>
              <w:left w:val="single" w:sz="4" w:space="0" w:color="auto"/>
              <w:bottom w:val="single" w:sz="4" w:space="0" w:color="auto"/>
              <w:right w:val="single" w:sz="4" w:space="0" w:color="auto"/>
            </w:tcBorders>
            <w:vAlign w:val="center"/>
          </w:tcPr>
          <w:p w14:paraId="04344DF5" w14:textId="77777777" w:rsidR="00026050" w:rsidRPr="00386619" w:rsidRDefault="00026050" w:rsidP="00490C7C">
            <w:pPr>
              <w:tabs>
                <w:tab w:val="left" w:pos="720"/>
              </w:tabs>
              <w:spacing w:before="120" w:after="120" w:line="288" w:lineRule="auto"/>
              <w:jc w:val="both"/>
              <w:rPr>
                <w:rFonts w:asciiTheme="majorHAnsi" w:hAnsiTheme="majorHAnsi" w:cstheme="majorHAnsi"/>
                <w:bCs/>
                <w:szCs w:val="28"/>
              </w:rPr>
            </w:pPr>
          </w:p>
        </w:tc>
        <w:tc>
          <w:tcPr>
            <w:tcW w:w="4221" w:type="dxa"/>
            <w:tcBorders>
              <w:top w:val="single" w:sz="4" w:space="0" w:color="auto"/>
              <w:left w:val="single" w:sz="4" w:space="0" w:color="auto"/>
              <w:bottom w:val="single" w:sz="4" w:space="0" w:color="auto"/>
              <w:right w:val="single" w:sz="4" w:space="0" w:color="auto"/>
            </w:tcBorders>
            <w:vAlign w:val="center"/>
          </w:tcPr>
          <w:p w14:paraId="659F5A30" w14:textId="77777777" w:rsidR="00026050" w:rsidRPr="00386619" w:rsidRDefault="00026050" w:rsidP="00490C7C">
            <w:pPr>
              <w:tabs>
                <w:tab w:val="left" w:pos="720"/>
              </w:tabs>
              <w:spacing w:before="120" w:after="120" w:line="288" w:lineRule="auto"/>
              <w:jc w:val="both"/>
              <w:rPr>
                <w:rFonts w:asciiTheme="majorHAnsi" w:hAnsiTheme="majorHAnsi" w:cstheme="majorHAnsi"/>
                <w:bCs/>
                <w:color w:val="000000"/>
                <w:spacing w:val="-12"/>
                <w:szCs w:val="28"/>
              </w:rPr>
            </w:pPr>
            <w:r w:rsidRPr="00386619">
              <w:rPr>
                <w:rFonts w:asciiTheme="majorHAnsi" w:hAnsiTheme="majorHAnsi" w:cstheme="majorHAnsi"/>
                <w:color w:val="000000"/>
                <w:szCs w:val="28"/>
                <w:lang w:val="vi-VN"/>
              </w:rPr>
              <w:t>5. Các dấu hiệu Nhân trắc của người Việt Nam</w:t>
            </w:r>
          </w:p>
        </w:tc>
        <w:tc>
          <w:tcPr>
            <w:tcW w:w="840" w:type="dxa"/>
            <w:tcBorders>
              <w:top w:val="single" w:sz="4" w:space="0" w:color="auto"/>
              <w:left w:val="single" w:sz="4" w:space="0" w:color="auto"/>
              <w:bottom w:val="single" w:sz="4" w:space="0" w:color="auto"/>
              <w:right w:val="single" w:sz="4" w:space="0" w:color="auto"/>
            </w:tcBorders>
            <w:vAlign w:val="center"/>
          </w:tcPr>
          <w:p w14:paraId="2D53C765"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1096" w:type="dxa"/>
            <w:tcBorders>
              <w:top w:val="single" w:sz="4" w:space="0" w:color="auto"/>
              <w:left w:val="single" w:sz="4" w:space="0" w:color="auto"/>
              <w:bottom w:val="single" w:sz="4" w:space="0" w:color="auto"/>
              <w:right w:val="single" w:sz="4" w:space="0" w:color="auto"/>
            </w:tcBorders>
            <w:vAlign w:val="center"/>
          </w:tcPr>
          <w:p w14:paraId="02152D03"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r w:rsidRPr="00386619">
              <w:rPr>
                <w:rFonts w:asciiTheme="majorHAnsi" w:hAnsiTheme="majorHAnsi" w:cstheme="majorHAnsi"/>
                <w:bCs/>
                <w:color w:val="000000"/>
                <w:szCs w:val="28"/>
              </w:rPr>
              <w:t>2</w:t>
            </w:r>
          </w:p>
        </w:tc>
        <w:tc>
          <w:tcPr>
            <w:tcW w:w="1343" w:type="dxa"/>
            <w:tcBorders>
              <w:top w:val="single" w:sz="4" w:space="0" w:color="auto"/>
              <w:left w:val="single" w:sz="4" w:space="0" w:color="auto"/>
              <w:bottom w:val="single" w:sz="4" w:space="0" w:color="auto"/>
              <w:right w:val="single" w:sz="4" w:space="0" w:color="auto"/>
            </w:tcBorders>
            <w:vAlign w:val="center"/>
          </w:tcPr>
          <w:p w14:paraId="016C6BDD"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772B15D"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r>
      <w:tr w:rsidR="00026050" w:rsidRPr="00386619" w14:paraId="26A34E5F" w14:textId="77777777" w:rsidTr="000217FF">
        <w:trPr>
          <w:trHeight w:val="493"/>
        </w:trPr>
        <w:tc>
          <w:tcPr>
            <w:tcW w:w="688" w:type="dxa"/>
            <w:tcBorders>
              <w:top w:val="single" w:sz="4" w:space="0" w:color="auto"/>
              <w:left w:val="single" w:sz="4" w:space="0" w:color="auto"/>
              <w:bottom w:val="single" w:sz="4" w:space="0" w:color="auto"/>
              <w:right w:val="single" w:sz="4" w:space="0" w:color="auto"/>
            </w:tcBorders>
            <w:vAlign w:val="center"/>
          </w:tcPr>
          <w:p w14:paraId="3183DAEF" w14:textId="77777777" w:rsidR="00026050" w:rsidRPr="00386619" w:rsidRDefault="00026050" w:rsidP="00490C7C">
            <w:pPr>
              <w:tabs>
                <w:tab w:val="left" w:pos="720"/>
              </w:tabs>
              <w:spacing w:before="120" w:after="120" w:line="288" w:lineRule="auto"/>
              <w:jc w:val="both"/>
              <w:rPr>
                <w:rFonts w:asciiTheme="majorHAnsi" w:hAnsiTheme="majorHAnsi" w:cstheme="majorHAnsi"/>
                <w:bCs/>
                <w:szCs w:val="28"/>
              </w:rPr>
            </w:pPr>
          </w:p>
        </w:tc>
        <w:tc>
          <w:tcPr>
            <w:tcW w:w="4221" w:type="dxa"/>
            <w:tcBorders>
              <w:top w:val="single" w:sz="4" w:space="0" w:color="auto"/>
              <w:left w:val="single" w:sz="4" w:space="0" w:color="auto"/>
              <w:bottom w:val="single" w:sz="4" w:space="0" w:color="auto"/>
              <w:right w:val="single" w:sz="4" w:space="0" w:color="auto"/>
            </w:tcBorders>
            <w:vAlign w:val="center"/>
          </w:tcPr>
          <w:p w14:paraId="2A72C8A9" w14:textId="77777777" w:rsidR="00026050" w:rsidRPr="00386619" w:rsidRDefault="00026050" w:rsidP="00490C7C">
            <w:pPr>
              <w:tabs>
                <w:tab w:val="left" w:pos="720"/>
              </w:tabs>
              <w:spacing w:before="120" w:after="120" w:line="288" w:lineRule="auto"/>
              <w:jc w:val="both"/>
              <w:rPr>
                <w:rFonts w:asciiTheme="majorHAnsi" w:hAnsiTheme="majorHAnsi" w:cstheme="majorHAnsi"/>
                <w:bCs/>
                <w:color w:val="000000"/>
                <w:spacing w:val="-12"/>
                <w:szCs w:val="28"/>
              </w:rPr>
            </w:pPr>
            <w:r w:rsidRPr="00386619">
              <w:rPr>
                <w:rFonts w:asciiTheme="majorHAnsi" w:hAnsiTheme="majorHAnsi" w:cstheme="majorHAnsi"/>
                <w:color w:val="000000"/>
                <w:szCs w:val="28"/>
                <w:lang w:val="vi-VN"/>
              </w:rPr>
              <w:t xml:space="preserve">6. Bài tập thực hành </w:t>
            </w:r>
          </w:p>
        </w:tc>
        <w:tc>
          <w:tcPr>
            <w:tcW w:w="840" w:type="dxa"/>
            <w:tcBorders>
              <w:top w:val="single" w:sz="4" w:space="0" w:color="auto"/>
              <w:left w:val="single" w:sz="4" w:space="0" w:color="auto"/>
              <w:bottom w:val="single" w:sz="4" w:space="0" w:color="auto"/>
              <w:right w:val="single" w:sz="4" w:space="0" w:color="auto"/>
            </w:tcBorders>
            <w:vAlign w:val="center"/>
          </w:tcPr>
          <w:p w14:paraId="1088B9F6"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1096" w:type="dxa"/>
            <w:tcBorders>
              <w:top w:val="single" w:sz="4" w:space="0" w:color="auto"/>
              <w:left w:val="single" w:sz="4" w:space="0" w:color="auto"/>
              <w:bottom w:val="single" w:sz="4" w:space="0" w:color="auto"/>
              <w:right w:val="single" w:sz="4" w:space="0" w:color="auto"/>
            </w:tcBorders>
            <w:vAlign w:val="center"/>
          </w:tcPr>
          <w:p w14:paraId="6852DF8B"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p>
        </w:tc>
        <w:tc>
          <w:tcPr>
            <w:tcW w:w="1343" w:type="dxa"/>
            <w:tcBorders>
              <w:top w:val="single" w:sz="4" w:space="0" w:color="auto"/>
              <w:left w:val="single" w:sz="4" w:space="0" w:color="auto"/>
              <w:bottom w:val="single" w:sz="4" w:space="0" w:color="auto"/>
              <w:right w:val="single" w:sz="4" w:space="0" w:color="auto"/>
            </w:tcBorders>
            <w:vAlign w:val="center"/>
          </w:tcPr>
          <w:p w14:paraId="4E56B4C8"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r w:rsidRPr="00386619">
              <w:rPr>
                <w:rFonts w:asciiTheme="majorHAnsi" w:hAnsiTheme="majorHAnsi" w:cstheme="majorHAnsi"/>
                <w:bCs/>
                <w:color w:val="000000"/>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6F623BF6" w14:textId="77777777" w:rsidR="00026050" w:rsidRPr="00386619" w:rsidRDefault="00026050" w:rsidP="00490C7C">
            <w:pPr>
              <w:tabs>
                <w:tab w:val="left" w:pos="720"/>
              </w:tabs>
              <w:spacing w:before="120" w:after="120" w:line="288" w:lineRule="auto"/>
              <w:jc w:val="center"/>
              <w:rPr>
                <w:rFonts w:asciiTheme="majorHAnsi" w:hAnsiTheme="majorHAnsi" w:cstheme="majorHAnsi"/>
                <w:bCs/>
                <w:color w:val="000000"/>
                <w:szCs w:val="28"/>
              </w:rPr>
            </w:pPr>
            <w:r w:rsidRPr="00386619">
              <w:rPr>
                <w:rFonts w:asciiTheme="majorHAnsi" w:hAnsiTheme="majorHAnsi" w:cstheme="majorHAnsi"/>
                <w:bCs/>
                <w:color w:val="000000"/>
                <w:szCs w:val="28"/>
              </w:rPr>
              <w:t>1</w:t>
            </w:r>
          </w:p>
        </w:tc>
      </w:tr>
      <w:tr w:rsidR="00026050" w:rsidRPr="00386619" w14:paraId="198379D8" w14:textId="77777777" w:rsidTr="000217FF">
        <w:trPr>
          <w:trHeight w:val="340"/>
        </w:trPr>
        <w:tc>
          <w:tcPr>
            <w:tcW w:w="688" w:type="dxa"/>
            <w:tcBorders>
              <w:top w:val="single" w:sz="4" w:space="0" w:color="auto"/>
              <w:left w:val="single" w:sz="4" w:space="0" w:color="auto"/>
              <w:bottom w:val="single" w:sz="4" w:space="0" w:color="auto"/>
              <w:right w:val="single" w:sz="4" w:space="0" w:color="auto"/>
            </w:tcBorders>
            <w:vAlign w:val="center"/>
          </w:tcPr>
          <w:p w14:paraId="62024BAE"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iCs/>
                <w:szCs w:val="28"/>
              </w:rPr>
            </w:pPr>
            <w:r w:rsidRPr="00386619">
              <w:rPr>
                <w:rFonts w:asciiTheme="majorHAnsi" w:hAnsiTheme="majorHAnsi" w:cstheme="majorHAnsi"/>
                <w:b/>
                <w:bCs/>
                <w:iCs/>
                <w:szCs w:val="28"/>
              </w:rPr>
              <w:t>2</w:t>
            </w:r>
          </w:p>
        </w:tc>
        <w:tc>
          <w:tcPr>
            <w:tcW w:w="4221" w:type="dxa"/>
            <w:tcBorders>
              <w:top w:val="single" w:sz="4" w:space="0" w:color="auto"/>
              <w:left w:val="single" w:sz="4" w:space="0" w:color="auto"/>
              <w:bottom w:val="single" w:sz="4" w:space="0" w:color="auto"/>
              <w:right w:val="single" w:sz="4" w:space="0" w:color="auto"/>
            </w:tcBorders>
            <w:vAlign w:val="center"/>
          </w:tcPr>
          <w:p w14:paraId="0D1E42C2" w14:textId="77777777" w:rsidR="00026050" w:rsidRPr="00386619" w:rsidRDefault="00026050" w:rsidP="00490C7C">
            <w:pPr>
              <w:tabs>
                <w:tab w:val="left" w:pos="720"/>
              </w:tabs>
              <w:spacing w:before="120" w:after="120" w:line="288" w:lineRule="auto"/>
              <w:jc w:val="both"/>
              <w:rPr>
                <w:rFonts w:asciiTheme="majorHAnsi" w:hAnsiTheme="majorHAnsi" w:cstheme="majorHAnsi"/>
                <w:b/>
                <w:bCs/>
                <w:szCs w:val="28"/>
              </w:rPr>
            </w:pPr>
            <w:r w:rsidRPr="00386619">
              <w:rPr>
                <w:rFonts w:asciiTheme="majorHAnsi" w:hAnsiTheme="majorHAnsi" w:cstheme="majorHAnsi"/>
                <w:b/>
                <w:bCs/>
                <w:szCs w:val="28"/>
              </w:rPr>
              <w:t>Chương 2: Vận dụng dấu hiệu nhân trắc vào thiết kế Ecgonomi</w:t>
            </w:r>
          </w:p>
        </w:tc>
        <w:tc>
          <w:tcPr>
            <w:tcW w:w="840" w:type="dxa"/>
            <w:tcBorders>
              <w:top w:val="single" w:sz="4" w:space="0" w:color="auto"/>
              <w:left w:val="single" w:sz="4" w:space="0" w:color="auto"/>
              <w:bottom w:val="single" w:sz="4" w:space="0" w:color="auto"/>
              <w:right w:val="single" w:sz="4" w:space="0" w:color="auto"/>
            </w:tcBorders>
            <w:vAlign w:val="center"/>
          </w:tcPr>
          <w:p w14:paraId="5CF3B935"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17</w:t>
            </w:r>
          </w:p>
        </w:tc>
        <w:tc>
          <w:tcPr>
            <w:tcW w:w="1096" w:type="dxa"/>
            <w:tcBorders>
              <w:top w:val="single" w:sz="4" w:space="0" w:color="auto"/>
              <w:left w:val="single" w:sz="4" w:space="0" w:color="auto"/>
              <w:bottom w:val="single" w:sz="4" w:space="0" w:color="auto"/>
              <w:right w:val="single" w:sz="4" w:space="0" w:color="auto"/>
            </w:tcBorders>
            <w:vAlign w:val="center"/>
          </w:tcPr>
          <w:p w14:paraId="0D1510F5"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12</w:t>
            </w:r>
          </w:p>
        </w:tc>
        <w:tc>
          <w:tcPr>
            <w:tcW w:w="1343" w:type="dxa"/>
            <w:tcBorders>
              <w:top w:val="single" w:sz="4" w:space="0" w:color="auto"/>
              <w:left w:val="single" w:sz="4" w:space="0" w:color="auto"/>
              <w:bottom w:val="single" w:sz="4" w:space="0" w:color="auto"/>
              <w:right w:val="single" w:sz="4" w:space="0" w:color="auto"/>
            </w:tcBorders>
            <w:vAlign w:val="center"/>
          </w:tcPr>
          <w:p w14:paraId="7C382D4A"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122E691F"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1</w:t>
            </w:r>
          </w:p>
        </w:tc>
      </w:tr>
      <w:tr w:rsidR="00026050" w:rsidRPr="00386619" w14:paraId="69D7B0E8" w14:textId="77777777" w:rsidTr="000217FF">
        <w:trPr>
          <w:trHeight w:val="340"/>
        </w:trPr>
        <w:tc>
          <w:tcPr>
            <w:tcW w:w="688" w:type="dxa"/>
            <w:tcBorders>
              <w:top w:val="single" w:sz="4" w:space="0" w:color="auto"/>
              <w:left w:val="single" w:sz="4" w:space="0" w:color="auto"/>
              <w:bottom w:val="single" w:sz="4" w:space="0" w:color="auto"/>
              <w:right w:val="single" w:sz="4" w:space="0" w:color="auto"/>
            </w:tcBorders>
            <w:vAlign w:val="center"/>
          </w:tcPr>
          <w:p w14:paraId="63E6140E" w14:textId="77777777" w:rsidR="00026050" w:rsidRPr="00386619" w:rsidRDefault="00026050" w:rsidP="00490C7C">
            <w:pPr>
              <w:tabs>
                <w:tab w:val="left" w:pos="720"/>
              </w:tabs>
              <w:spacing w:before="120" w:after="120" w:line="288" w:lineRule="auto"/>
              <w:jc w:val="both"/>
              <w:rPr>
                <w:rFonts w:asciiTheme="majorHAnsi" w:hAnsiTheme="majorHAnsi" w:cstheme="majorHAnsi"/>
                <w:bCs/>
                <w:i/>
                <w:iCs/>
                <w:szCs w:val="28"/>
              </w:rPr>
            </w:pPr>
          </w:p>
        </w:tc>
        <w:tc>
          <w:tcPr>
            <w:tcW w:w="4221" w:type="dxa"/>
            <w:tcBorders>
              <w:top w:val="single" w:sz="4" w:space="0" w:color="auto"/>
              <w:left w:val="single" w:sz="4" w:space="0" w:color="auto"/>
              <w:bottom w:val="single" w:sz="4" w:space="0" w:color="auto"/>
              <w:right w:val="single" w:sz="4" w:space="0" w:color="auto"/>
            </w:tcBorders>
            <w:vAlign w:val="center"/>
          </w:tcPr>
          <w:p w14:paraId="0C9C4CF5" w14:textId="77777777" w:rsidR="00026050" w:rsidRPr="00386619" w:rsidRDefault="00026050" w:rsidP="00490C7C">
            <w:pPr>
              <w:tabs>
                <w:tab w:val="left" w:pos="720"/>
              </w:tabs>
              <w:spacing w:before="120" w:after="120" w:line="288" w:lineRule="auto"/>
              <w:jc w:val="both"/>
              <w:rPr>
                <w:rFonts w:asciiTheme="majorHAnsi" w:hAnsiTheme="majorHAnsi" w:cstheme="majorHAnsi"/>
                <w:bCs/>
                <w:szCs w:val="28"/>
              </w:rPr>
            </w:pPr>
            <w:r w:rsidRPr="00386619">
              <w:rPr>
                <w:rFonts w:asciiTheme="majorHAnsi" w:hAnsiTheme="majorHAnsi" w:cstheme="majorHAnsi"/>
                <w:color w:val="000000"/>
                <w:szCs w:val="28"/>
                <w:lang w:val="vi-VN"/>
              </w:rPr>
              <w:t>1. Khái niệm</w:t>
            </w:r>
            <w:r w:rsidRPr="00386619">
              <w:rPr>
                <w:rFonts w:asciiTheme="majorHAnsi" w:hAnsiTheme="majorHAnsi" w:cstheme="majorHAnsi"/>
                <w:color w:val="000000"/>
                <w:szCs w:val="28"/>
              </w:rPr>
              <w:t xml:space="preserve">, nguyên lý, quy tắc </w:t>
            </w:r>
            <w:r w:rsidRPr="00386619">
              <w:rPr>
                <w:rFonts w:asciiTheme="majorHAnsi" w:hAnsiTheme="majorHAnsi" w:cstheme="majorHAnsi"/>
                <w:color w:val="000000"/>
                <w:szCs w:val="28"/>
                <w:lang w:val="vi-VN"/>
              </w:rPr>
              <w:t>về thiết kế Ecgonomi</w:t>
            </w:r>
          </w:p>
        </w:tc>
        <w:tc>
          <w:tcPr>
            <w:tcW w:w="840" w:type="dxa"/>
            <w:tcBorders>
              <w:top w:val="single" w:sz="4" w:space="0" w:color="auto"/>
              <w:left w:val="single" w:sz="4" w:space="0" w:color="auto"/>
              <w:bottom w:val="single" w:sz="4" w:space="0" w:color="auto"/>
              <w:right w:val="single" w:sz="4" w:space="0" w:color="auto"/>
            </w:tcBorders>
            <w:vAlign w:val="center"/>
          </w:tcPr>
          <w:p w14:paraId="63410DBF"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p>
        </w:tc>
        <w:tc>
          <w:tcPr>
            <w:tcW w:w="1096" w:type="dxa"/>
            <w:tcBorders>
              <w:top w:val="single" w:sz="4" w:space="0" w:color="auto"/>
              <w:left w:val="single" w:sz="4" w:space="0" w:color="auto"/>
              <w:bottom w:val="single" w:sz="4" w:space="0" w:color="auto"/>
              <w:right w:val="single" w:sz="4" w:space="0" w:color="auto"/>
            </w:tcBorders>
            <w:vAlign w:val="center"/>
          </w:tcPr>
          <w:p w14:paraId="51B941CF"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r w:rsidRPr="00386619">
              <w:rPr>
                <w:rFonts w:asciiTheme="majorHAnsi" w:hAnsiTheme="majorHAnsi" w:cstheme="majorHAnsi"/>
                <w:bCs/>
                <w:szCs w:val="28"/>
              </w:rPr>
              <w:t>6</w:t>
            </w:r>
          </w:p>
        </w:tc>
        <w:tc>
          <w:tcPr>
            <w:tcW w:w="1343" w:type="dxa"/>
            <w:tcBorders>
              <w:top w:val="single" w:sz="4" w:space="0" w:color="auto"/>
              <w:left w:val="single" w:sz="4" w:space="0" w:color="auto"/>
              <w:bottom w:val="single" w:sz="4" w:space="0" w:color="auto"/>
              <w:right w:val="single" w:sz="4" w:space="0" w:color="auto"/>
            </w:tcBorders>
            <w:vAlign w:val="center"/>
          </w:tcPr>
          <w:p w14:paraId="4B1E91D8"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ECDD7AB"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p>
        </w:tc>
      </w:tr>
      <w:tr w:rsidR="00026050" w:rsidRPr="00386619" w14:paraId="772FD5CC" w14:textId="77777777" w:rsidTr="000217FF">
        <w:trPr>
          <w:trHeight w:val="911"/>
        </w:trPr>
        <w:tc>
          <w:tcPr>
            <w:tcW w:w="688" w:type="dxa"/>
            <w:tcBorders>
              <w:top w:val="single" w:sz="4" w:space="0" w:color="auto"/>
              <w:left w:val="single" w:sz="4" w:space="0" w:color="auto"/>
              <w:bottom w:val="single" w:sz="4" w:space="0" w:color="auto"/>
              <w:right w:val="single" w:sz="4" w:space="0" w:color="auto"/>
            </w:tcBorders>
            <w:vAlign w:val="center"/>
          </w:tcPr>
          <w:p w14:paraId="12AAA2CE" w14:textId="77777777" w:rsidR="00026050" w:rsidRPr="00386619" w:rsidRDefault="00026050" w:rsidP="00490C7C">
            <w:pPr>
              <w:tabs>
                <w:tab w:val="left" w:pos="720"/>
              </w:tabs>
              <w:spacing w:before="120" w:after="120" w:line="288" w:lineRule="auto"/>
              <w:jc w:val="both"/>
              <w:rPr>
                <w:rFonts w:asciiTheme="majorHAnsi" w:hAnsiTheme="majorHAnsi" w:cstheme="majorHAnsi"/>
                <w:bCs/>
                <w:i/>
                <w:iCs/>
                <w:szCs w:val="28"/>
              </w:rPr>
            </w:pPr>
          </w:p>
        </w:tc>
        <w:tc>
          <w:tcPr>
            <w:tcW w:w="4221" w:type="dxa"/>
            <w:tcBorders>
              <w:top w:val="single" w:sz="4" w:space="0" w:color="auto"/>
              <w:left w:val="single" w:sz="4" w:space="0" w:color="auto"/>
              <w:bottom w:val="single" w:sz="4" w:space="0" w:color="auto"/>
              <w:right w:val="single" w:sz="4" w:space="0" w:color="auto"/>
            </w:tcBorders>
            <w:vAlign w:val="center"/>
          </w:tcPr>
          <w:p w14:paraId="3734693E" w14:textId="77777777" w:rsidR="00026050" w:rsidRPr="00386619" w:rsidRDefault="00026050" w:rsidP="00490C7C">
            <w:pPr>
              <w:tabs>
                <w:tab w:val="left" w:pos="720"/>
              </w:tabs>
              <w:spacing w:before="120" w:after="120" w:line="288" w:lineRule="auto"/>
              <w:jc w:val="both"/>
              <w:rPr>
                <w:rFonts w:asciiTheme="majorHAnsi" w:hAnsiTheme="majorHAnsi" w:cstheme="majorHAnsi"/>
                <w:bCs/>
                <w:szCs w:val="28"/>
              </w:rPr>
            </w:pPr>
            <w:r w:rsidRPr="00386619">
              <w:rPr>
                <w:rFonts w:asciiTheme="majorHAnsi" w:hAnsiTheme="majorHAnsi" w:cstheme="majorHAnsi"/>
                <w:color w:val="000000"/>
                <w:szCs w:val="28"/>
                <w:lang w:val="vi-VN"/>
              </w:rPr>
              <w:t>2. Vận dụng những dấu hiệu nhân trắc vào ngành May</w:t>
            </w:r>
          </w:p>
        </w:tc>
        <w:tc>
          <w:tcPr>
            <w:tcW w:w="840" w:type="dxa"/>
            <w:tcBorders>
              <w:top w:val="single" w:sz="4" w:space="0" w:color="auto"/>
              <w:left w:val="single" w:sz="4" w:space="0" w:color="auto"/>
              <w:bottom w:val="single" w:sz="4" w:space="0" w:color="auto"/>
              <w:right w:val="single" w:sz="4" w:space="0" w:color="auto"/>
            </w:tcBorders>
            <w:vAlign w:val="center"/>
          </w:tcPr>
          <w:p w14:paraId="70B63009"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p>
          <w:p w14:paraId="185DB22C"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p>
        </w:tc>
        <w:tc>
          <w:tcPr>
            <w:tcW w:w="1096" w:type="dxa"/>
            <w:tcBorders>
              <w:top w:val="single" w:sz="4" w:space="0" w:color="auto"/>
              <w:left w:val="single" w:sz="4" w:space="0" w:color="auto"/>
              <w:bottom w:val="single" w:sz="4" w:space="0" w:color="auto"/>
              <w:right w:val="single" w:sz="4" w:space="0" w:color="auto"/>
            </w:tcBorders>
            <w:vAlign w:val="center"/>
          </w:tcPr>
          <w:p w14:paraId="5D8900D9"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r w:rsidRPr="00386619">
              <w:rPr>
                <w:rFonts w:asciiTheme="majorHAnsi" w:hAnsiTheme="majorHAnsi" w:cstheme="majorHAnsi"/>
                <w:bCs/>
                <w:szCs w:val="28"/>
              </w:rPr>
              <w:t>6</w:t>
            </w:r>
          </w:p>
        </w:tc>
        <w:tc>
          <w:tcPr>
            <w:tcW w:w="1343" w:type="dxa"/>
            <w:tcBorders>
              <w:top w:val="single" w:sz="4" w:space="0" w:color="auto"/>
              <w:left w:val="single" w:sz="4" w:space="0" w:color="auto"/>
              <w:bottom w:val="single" w:sz="4" w:space="0" w:color="auto"/>
              <w:right w:val="single" w:sz="4" w:space="0" w:color="auto"/>
            </w:tcBorders>
            <w:vAlign w:val="center"/>
          </w:tcPr>
          <w:p w14:paraId="6BF26DE1"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E6E43E7"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p>
        </w:tc>
      </w:tr>
      <w:tr w:rsidR="00026050" w:rsidRPr="00386619" w14:paraId="5D07861E" w14:textId="77777777" w:rsidTr="000217FF">
        <w:trPr>
          <w:trHeight w:val="340"/>
        </w:trPr>
        <w:tc>
          <w:tcPr>
            <w:tcW w:w="688" w:type="dxa"/>
            <w:tcBorders>
              <w:top w:val="single" w:sz="4" w:space="0" w:color="auto"/>
              <w:left w:val="single" w:sz="4" w:space="0" w:color="auto"/>
              <w:bottom w:val="single" w:sz="4" w:space="0" w:color="auto"/>
              <w:right w:val="single" w:sz="4" w:space="0" w:color="auto"/>
            </w:tcBorders>
            <w:vAlign w:val="center"/>
          </w:tcPr>
          <w:p w14:paraId="0129EDFF" w14:textId="77777777" w:rsidR="00026050" w:rsidRPr="00386619" w:rsidRDefault="00026050" w:rsidP="00490C7C">
            <w:pPr>
              <w:tabs>
                <w:tab w:val="left" w:pos="720"/>
              </w:tabs>
              <w:spacing w:before="120" w:after="120" w:line="288" w:lineRule="auto"/>
              <w:jc w:val="both"/>
              <w:rPr>
                <w:rFonts w:asciiTheme="majorHAnsi" w:hAnsiTheme="majorHAnsi" w:cstheme="majorHAnsi"/>
                <w:bCs/>
                <w:i/>
                <w:iCs/>
                <w:szCs w:val="28"/>
              </w:rPr>
            </w:pPr>
          </w:p>
        </w:tc>
        <w:tc>
          <w:tcPr>
            <w:tcW w:w="4221" w:type="dxa"/>
            <w:tcBorders>
              <w:top w:val="single" w:sz="4" w:space="0" w:color="auto"/>
              <w:left w:val="single" w:sz="4" w:space="0" w:color="auto"/>
              <w:bottom w:val="single" w:sz="4" w:space="0" w:color="auto"/>
              <w:right w:val="single" w:sz="4" w:space="0" w:color="auto"/>
            </w:tcBorders>
            <w:vAlign w:val="center"/>
          </w:tcPr>
          <w:p w14:paraId="409BFEEB" w14:textId="77777777" w:rsidR="00026050" w:rsidRPr="00386619" w:rsidRDefault="00026050" w:rsidP="00490C7C">
            <w:pPr>
              <w:tabs>
                <w:tab w:val="left" w:pos="720"/>
              </w:tabs>
              <w:spacing w:before="120" w:after="120" w:line="288" w:lineRule="auto"/>
              <w:jc w:val="both"/>
              <w:rPr>
                <w:rFonts w:asciiTheme="majorHAnsi" w:hAnsiTheme="majorHAnsi" w:cstheme="majorHAnsi"/>
                <w:bCs/>
                <w:szCs w:val="28"/>
              </w:rPr>
            </w:pPr>
            <w:r w:rsidRPr="00386619">
              <w:rPr>
                <w:rFonts w:asciiTheme="majorHAnsi" w:hAnsiTheme="majorHAnsi" w:cstheme="majorHAnsi"/>
                <w:szCs w:val="28"/>
              </w:rPr>
              <w:t>3.  Bài tập</w:t>
            </w:r>
          </w:p>
        </w:tc>
        <w:tc>
          <w:tcPr>
            <w:tcW w:w="840" w:type="dxa"/>
            <w:tcBorders>
              <w:top w:val="single" w:sz="4" w:space="0" w:color="auto"/>
              <w:left w:val="single" w:sz="4" w:space="0" w:color="auto"/>
              <w:bottom w:val="single" w:sz="4" w:space="0" w:color="auto"/>
              <w:right w:val="single" w:sz="4" w:space="0" w:color="auto"/>
            </w:tcBorders>
            <w:vAlign w:val="center"/>
          </w:tcPr>
          <w:p w14:paraId="3B8F4873"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p>
        </w:tc>
        <w:tc>
          <w:tcPr>
            <w:tcW w:w="1096" w:type="dxa"/>
            <w:tcBorders>
              <w:top w:val="single" w:sz="4" w:space="0" w:color="auto"/>
              <w:left w:val="single" w:sz="4" w:space="0" w:color="auto"/>
              <w:bottom w:val="single" w:sz="4" w:space="0" w:color="auto"/>
              <w:right w:val="single" w:sz="4" w:space="0" w:color="auto"/>
            </w:tcBorders>
            <w:vAlign w:val="center"/>
          </w:tcPr>
          <w:p w14:paraId="02DB493C"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p>
        </w:tc>
        <w:tc>
          <w:tcPr>
            <w:tcW w:w="1343" w:type="dxa"/>
            <w:tcBorders>
              <w:top w:val="single" w:sz="4" w:space="0" w:color="auto"/>
              <w:left w:val="single" w:sz="4" w:space="0" w:color="auto"/>
              <w:bottom w:val="single" w:sz="4" w:space="0" w:color="auto"/>
              <w:right w:val="single" w:sz="4" w:space="0" w:color="auto"/>
            </w:tcBorders>
            <w:vAlign w:val="center"/>
          </w:tcPr>
          <w:p w14:paraId="31953407"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r w:rsidRPr="00386619">
              <w:rPr>
                <w:rFonts w:asciiTheme="majorHAnsi" w:hAnsiTheme="majorHAnsi" w:cstheme="majorHAnsi"/>
                <w:bCs/>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43F9B0FC" w14:textId="77777777" w:rsidR="00026050" w:rsidRPr="00386619" w:rsidRDefault="00026050" w:rsidP="00490C7C">
            <w:pPr>
              <w:tabs>
                <w:tab w:val="left" w:pos="720"/>
              </w:tabs>
              <w:spacing w:before="120" w:after="120" w:line="288" w:lineRule="auto"/>
              <w:jc w:val="center"/>
              <w:rPr>
                <w:rFonts w:asciiTheme="majorHAnsi" w:hAnsiTheme="majorHAnsi" w:cstheme="majorHAnsi"/>
                <w:bCs/>
                <w:szCs w:val="28"/>
              </w:rPr>
            </w:pPr>
          </w:p>
        </w:tc>
      </w:tr>
      <w:tr w:rsidR="00026050" w:rsidRPr="00386619" w14:paraId="1A0837AD" w14:textId="77777777" w:rsidTr="000217FF">
        <w:trPr>
          <w:trHeight w:val="340"/>
        </w:trPr>
        <w:tc>
          <w:tcPr>
            <w:tcW w:w="4909" w:type="dxa"/>
            <w:gridSpan w:val="2"/>
            <w:tcBorders>
              <w:top w:val="single" w:sz="4" w:space="0" w:color="auto"/>
              <w:left w:val="single" w:sz="4" w:space="0" w:color="auto"/>
              <w:bottom w:val="single" w:sz="4" w:space="0" w:color="auto"/>
              <w:right w:val="single" w:sz="4" w:space="0" w:color="auto"/>
            </w:tcBorders>
            <w:vAlign w:val="center"/>
          </w:tcPr>
          <w:p w14:paraId="04B10D2F"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Cộng</w:t>
            </w:r>
          </w:p>
        </w:tc>
        <w:tc>
          <w:tcPr>
            <w:tcW w:w="840" w:type="dxa"/>
            <w:tcBorders>
              <w:top w:val="single" w:sz="4" w:space="0" w:color="auto"/>
              <w:left w:val="single" w:sz="4" w:space="0" w:color="auto"/>
              <w:bottom w:val="single" w:sz="4" w:space="0" w:color="auto"/>
              <w:right w:val="single" w:sz="4" w:space="0" w:color="auto"/>
            </w:tcBorders>
            <w:vAlign w:val="center"/>
          </w:tcPr>
          <w:p w14:paraId="17538736"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30</w:t>
            </w:r>
          </w:p>
        </w:tc>
        <w:tc>
          <w:tcPr>
            <w:tcW w:w="1096" w:type="dxa"/>
            <w:tcBorders>
              <w:top w:val="single" w:sz="4" w:space="0" w:color="auto"/>
              <w:left w:val="single" w:sz="4" w:space="0" w:color="auto"/>
              <w:bottom w:val="single" w:sz="4" w:space="0" w:color="auto"/>
              <w:right w:val="single" w:sz="4" w:space="0" w:color="auto"/>
            </w:tcBorders>
            <w:vAlign w:val="center"/>
          </w:tcPr>
          <w:p w14:paraId="7A76F2DD"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20</w:t>
            </w:r>
          </w:p>
        </w:tc>
        <w:tc>
          <w:tcPr>
            <w:tcW w:w="1343" w:type="dxa"/>
            <w:tcBorders>
              <w:top w:val="single" w:sz="4" w:space="0" w:color="auto"/>
              <w:left w:val="single" w:sz="4" w:space="0" w:color="auto"/>
              <w:bottom w:val="single" w:sz="4" w:space="0" w:color="auto"/>
              <w:right w:val="single" w:sz="4" w:space="0" w:color="auto"/>
            </w:tcBorders>
            <w:vAlign w:val="center"/>
          </w:tcPr>
          <w:p w14:paraId="404FF6BB"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8</w:t>
            </w:r>
          </w:p>
        </w:tc>
        <w:tc>
          <w:tcPr>
            <w:tcW w:w="992" w:type="dxa"/>
            <w:tcBorders>
              <w:top w:val="single" w:sz="4" w:space="0" w:color="auto"/>
              <w:left w:val="single" w:sz="4" w:space="0" w:color="auto"/>
              <w:bottom w:val="single" w:sz="4" w:space="0" w:color="auto"/>
              <w:right w:val="single" w:sz="4" w:space="0" w:color="auto"/>
            </w:tcBorders>
            <w:vAlign w:val="center"/>
          </w:tcPr>
          <w:p w14:paraId="56B933E2" w14:textId="77777777" w:rsidR="00026050" w:rsidRPr="00386619" w:rsidRDefault="00026050" w:rsidP="00490C7C">
            <w:pPr>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2</w:t>
            </w:r>
          </w:p>
        </w:tc>
      </w:tr>
    </w:tbl>
    <w:p w14:paraId="484CA1C4" w14:textId="77777777" w:rsidR="00026050" w:rsidRPr="00386619" w:rsidRDefault="00026050"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2.Nội dung chi tiết:</w:t>
      </w:r>
    </w:p>
    <w:p w14:paraId="3EE6C5B4" w14:textId="6C8FB3C5" w:rsidR="00026050" w:rsidRPr="00386619" w:rsidRDefault="00026050" w:rsidP="00490C7C">
      <w:pPr>
        <w:spacing w:line="288" w:lineRule="auto"/>
        <w:rPr>
          <w:rFonts w:asciiTheme="majorHAnsi" w:hAnsiTheme="majorHAnsi" w:cstheme="majorHAnsi"/>
          <w:b/>
          <w:szCs w:val="28"/>
          <w:lang w:val="vi-VN"/>
        </w:rPr>
      </w:pPr>
      <w:r w:rsidRPr="00386619">
        <w:rPr>
          <w:rFonts w:asciiTheme="majorHAnsi" w:hAnsiTheme="majorHAnsi" w:cstheme="majorHAnsi"/>
          <w:b/>
          <w:szCs w:val="28"/>
          <w:lang w:val="vi-VN"/>
        </w:rPr>
        <w:t>Chương 1:</w:t>
      </w:r>
      <w:r w:rsidR="002E2FF0" w:rsidRPr="00386619">
        <w:rPr>
          <w:rFonts w:asciiTheme="majorHAnsi" w:hAnsiTheme="majorHAnsi" w:cstheme="majorHAnsi"/>
          <w:b/>
          <w:szCs w:val="28"/>
          <w:lang w:val="vi-VN"/>
        </w:rPr>
        <w:t xml:space="preserve"> </w:t>
      </w:r>
      <w:r w:rsidRPr="00386619">
        <w:rPr>
          <w:rFonts w:asciiTheme="majorHAnsi" w:hAnsiTheme="majorHAnsi" w:cstheme="majorHAnsi"/>
          <w:b/>
          <w:szCs w:val="28"/>
          <w:lang w:val="vi-VN"/>
        </w:rPr>
        <w:t>Dấu hiệu nhân trắc và đặc điểm tầm vóccơ thể người Việt Nam</w:t>
      </w:r>
    </w:p>
    <w:p w14:paraId="363B5AA4" w14:textId="648466FF" w:rsidR="00026050" w:rsidRPr="00386619" w:rsidRDefault="000A604E" w:rsidP="00490C7C">
      <w:pPr>
        <w:spacing w:line="288" w:lineRule="auto"/>
        <w:jc w:val="right"/>
        <w:rPr>
          <w:rFonts w:asciiTheme="majorHAnsi" w:hAnsiTheme="majorHAnsi" w:cstheme="majorHAnsi"/>
          <w:i/>
          <w:szCs w:val="28"/>
        </w:rPr>
      </w:pPr>
      <w:r>
        <w:rPr>
          <w:rFonts w:asciiTheme="majorHAnsi" w:hAnsiTheme="majorHAnsi" w:cstheme="majorHAnsi"/>
          <w:bCs/>
          <w:i/>
          <w:szCs w:val="28"/>
        </w:rPr>
        <w:t>Thời gian:</w:t>
      </w:r>
      <w:r w:rsidR="00026050" w:rsidRPr="00386619">
        <w:rPr>
          <w:rFonts w:asciiTheme="majorHAnsi" w:hAnsiTheme="majorHAnsi" w:cstheme="majorHAnsi"/>
          <w:bCs/>
          <w:i/>
          <w:szCs w:val="28"/>
          <w:lang w:val="vi-VN"/>
        </w:rPr>
        <w:t xml:space="preserve"> </w:t>
      </w:r>
      <w:r w:rsidR="00026050" w:rsidRPr="00386619">
        <w:rPr>
          <w:rFonts w:asciiTheme="majorHAnsi" w:hAnsiTheme="majorHAnsi" w:cstheme="majorHAnsi"/>
          <w:bCs/>
          <w:i/>
          <w:szCs w:val="28"/>
        </w:rPr>
        <w:t>13</w:t>
      </w:r>
      <w:r w:rsidR="00026050" w:rsidRPr="00386619">
        <w:rPr>
          <w:rFonts w:asciiTheme="majorHAnsi" w:hAnsiTheme="majorHAnsi" w:cstheme="majorHAnsi"/>
          <w:bCs/>
          <w:i/>
          <w:szCs w:val="28"/>
          <w:lang w:val="vi-VN"/>
        </w:rPr>
        <w:t xml:space="preserve"> giờ</w:t>
      </w:r>
      <w:r w:rsidR="002E2FF0" w:rsidRPr="00386619">
        <w:rPr>
          <w:rFonts w:asciiTheme="majorHAnsi" w:hAnsiTheme="majorHAnsi" w:cstheme="majorHAnsi"/>
          <w:bCs/>
          <w:i/>
          <w:szCs w:val="28"/>
          <w:lang w:val="vi-VN"/>
        </w:rPr>
        <w:t xml:space="preserve"> (LT: 8 giờ; TH: 4 giờ; KT: 1 giờ)</w:t>
      </w:r>
    </w:p>
    <w:p w14:paraId="1E110DA9" w14:textId="59862D29" w:rsidR="00026050" w:rsidRPr="00386619" w:rsidRDefault="00026050" w:rsidP="00490C7C">
      <w:pPr>
        <w:tabs>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1. Mục tiêu</w:t>
      </w:r>
      <w:r w:rsidR="002E2FF0" w:rsidRPr="00386619">
        <w:rPr>
          <w:rFonts w:asciiTheme="majorHAnsi" w:hAnsiTheme="majorHAnsi" w:cstheme="majorHAnsi"/>
          <w:szCs w:val="28"/>
          <w:lang w:val="vi-VN"/>
        </w:rPr>
        <w:t xml:space="preserve"> của chương</w:t>
      </w:r>
      <w:r w:rsidRPr="00386619">
        <w:rPr>
          <w:rFonts w:asciiTheme="majorHAnsi" w:hAnsiTheme="majorHAnsi" w:cstheme="majorHAnsi"/>
          <w:szCs w:val="28"/>
          <w:lang w:val="vi-VN"/>
        </w:rPr>
        <w:t>:</w:t>
      </w:r>
    </w:p>
    <w:p w14:paraId="0F45DC32" w14:textId="77777777" w:rsidR="00026050" w:rsidRPr="00386619" w:rsidRDefault="00026050" w:rsidP="00490C7C">
      <w:pPr>
        <w:tabs>
          <w:tab w:val="left" w:pos="709"/>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nl-NL"/>
        </w:rPr>
        <w:tab/>
        <w:t>-</w:t>
      </w:r>
      <w:r w:rsidRPr="00386619">
        <w:rPr>
          <w:rFonts w:asciiTheme="majorHAnsi" w:hAnsiTheme="majorHAnsi" w:cstheme="majorHAnsi"/>
          <w:szCs w:val="28"/>
          <w:lang w:val="pt-BR"/>
        </w:rPr>
        <w:t xml:space="preserve"> Kiến thức:</w:t>
      </w:r>
    </w:p>
    <w:p w14:paraId="061D2ECD" w14:textId="5F7C35E7" w:rsidR="00026050" w:rsidRPr="00386619" w:rsidRDefault="00026050" w:rsidP="00490C7C">
      <w:pPr>
        <w:tabs>
          <w:tab w:val="left" w:pos="709"/>
        </w:tabs>
        <w:spacing w:before="120" w:after="120" w:line="288" w:lineRule="auto"/>
        <w:ind w:firstLine="720"/>
        <w:jc w:val="both"/>
        <w:rPr>
          <w:rFonts w:asciiTheme="majorHAnsi" w:hAnsiTheme="majorHAnsi" w:cstheme="majorHAnsi"/>
          <w:szCs w:val="28"/>
          <w:lang w:val="vi-VN"/>
        </w:rPr>
      </w:pPr>
      <w:r w:rsidRPr="00386619">
        <w:rPr>
          <w:rFonts w:asciiTheme="majorHAnsi" w:hAnsiTheme="majorHAnsi" w:cstheme="majorHAnsi"/>
          <w:szCs w:val="28"/>
          <w:lang w:val="pt-BR"/>
        </w:rPr>
        <w:t>+</w:t>
      </w:r>
      <w:r w:rsidR="00483211" w:rsidRPr="00386619">
        <w:rPr>
          <w:rFonts w:asciiTheme="majorHAnsi" w:hAnsiTheme="majorHAnsi" w:cstheme="majorHAnsi"/>
          <w:szCs w:val="28"/>
          <w:lang w:val="pt-BR"/>
        </w:rPr>
        <w:t xml:space="preserve"> </w:t>
      </w:r>
      <w:r w:rsidRPr="00386619">
        <w:rPr>
          <w:rFonts w:asciiTheme="majorHAnsi" w:hAnsiTheme="majorHAnsi" w:cstheme="majorHAnsi"/>
          <w:szCs w:val="28"/>
          <w:lang w:val="vi-VN"/>
        </w:rPr>
        <w:t>Trình bày được khái niệm</w:t>
      </w:r>
      <w:r w:rsidRPr="00386619">
        <w:rPr>
          <w:rFonts w:asciiTheme="majorHAnsi" w:hAnsiTheme="majorHAnsi" w:cstheme="majorHAnsi"/>
          <w:szCs w:val="28"/>
          <w:lang w:val="nl-NL"/>
        </w:rPr>
        <w:t>, phân loại</w:t>
      </w:r>
      <w:r w:rsidR="005306B1" w:rsidRPr="00386619">
        <w:rPr>
          <w:rFonts w:asciiTheme="majorHAnsi" w:hAnsiTheme="majorHAnsi" w:cstheme="majorHAnsi"/>
          <w:szCs w:val="28"/>
          <w:lang w:val="nl-NL"/>
        </w:rPr>
        <w:t xml:space="preserve"> </w:t>
      </w:r>
      <w:r w:rsidRPr="00386619">
        <w:rPr>
          <w:rFonts w:asciiTheme="majorHAnsi" w:hAnsiTheme="majorHAnsi" w:cstheme="majorHAnsi"/>
          <w:szCs w:val="28"/>
          <w:lang w:val="nl-NL"/>
        </w:rPr>
        <w:t xml:space="preserve">dấu hiệu </w:t>
      </w:r>
      <w:r w:rsidRPr="00386619">
        <w:rPr>
          <w:rFonts w:asciiTheme="majorHAnsi" w:hAnsiTheme="majorHAnsi" w:cstheme="majorHAnsi"/>
          <w:szCs w:val="28"/>
          <w:lang w:val="vi-VN"/>
        </w:rPr>
        <w:t>nhân trắc học;</w:t>
      </w:r>
    </w:p>
    <w:p w14:paraId="289930A3" w14:textId="77777777" w:rsidR="00026050" w:rsidRPr="00386619" w:rsidRDefault="00026050" w:rsidP="00490C7C">
      <w:pPr>
        <w:tabs>
          <w:tab w:val="left" w:pos="709"/>
        </w:tabs>
        <w:spacing w:before="120" w:after="120" w:line="288" w:lineRule="auto"/>
        <w:ind w:firstLine="720"/>
        <w:jc w:val="both"/>
        <w:rPr>
          <w:rFonts w:asciiTheme="majorHAnsi" w:hAnsiTheme="majorHAnsi" w:cstheme="majorHAnsi"/>
          <w:szCs w:val="28"/>
          <w:lang w:val="vi-VN"/>
        </w:rPr>
      </w:pPr>
      <w:r w:rsidRPr="00386619">
        <w:rPr>
          <w:rFonts w:asciiTheme="majorHAnsi" w:hAnsiTheme="majorHAnsi" w:cstheme="majorHAnsi"/>
          <w:szCs w:val="28"/>
          <w:lang w:val="vi-VN"/>
        </w:rPr>
        <w:lastRenderedPageBreak/>
        <w:t>+ Trình bày được đặc điểm, tầm vóc cũng như các dấu hiệu nhân trắc của người Việt Nam.</w:t>
      </w:r>
    </w:p>
    <w:p w14:paraId="17EB9F9B" w14:textId="77777777" w:rsidR="00026050" w:rsidRPr="00386619" w:rsidRDefault="00026050" w:rsidP="00490C7C">
      <w:pPr>
        <w:tabs>
          <w:tab w:val="left" w:pos="567"/>
          <w:tab w:val="left" w:pos="720"/>
        </w:tabs>
        <w:spacing w:before="120" w:after="120" w:line="288" w:lineRule="auto"/>
        <w:jc w:val="both"/>
        <w:rPr>
          <w:rFonts w:asciiTheme="majorHAnsi" w:hAnsiTheme="majorHAnsi" w:cstheme="majorHAnsi"/>
          <w:color w:val="000000"/>
          <w:szCs w:val="28"/>
          <w:lang w:val="pt-BR"/>
        </w:rPr>
      </w:pPr>
      <w:r w:rsidRPr="00386619">
        <w:rPr>
          <w:rFonts w:asciiTheme="majorHAnsi" w:hAnsiTheme="majorHAnsi" w:cstheme="majorHAnsi"/>
          <w:color w:val="000000"/>
          <w:szCs w:val="28"/>
          <w:lang w:val="pt-BR"/>
        </w:rPr>
        <w:tab/>
        <w:t xml:space="preserve">  - Kỹ năng: </w:t>
      </w:r>
    </w:p>
    <w:p w14:paraId="4556AE3D" w14:textId="77777777" w:rsidR="00026050" w:rsidRPr="00386619" w:rsidRDefault="00026050" w:rsidP="00490C7C">
      <w:pPr>
        <w:tabs>
          <w:tab w:val="left" w:pos="567"/>
          <w:tab w:val="left" w:pos="720"/>
        </w:tabs>
        <w:spacing w:before="120" w:after="120" w:line="288" w:lineRule="auto"/>
        <w:ind w:firstLine="720"/>
        <w:jc w:val="both"/>
        <w:rPr>
          <w:rFonts w:asciiTheme="majorHAnsi" w:hAnsiTheme="majorHAnsi" w:cstheme="majorHAnsi"/>
          <w:color w:val="000000"/>
          <w:szCs w:val="28"/>
          <w:lang w:val="pt-BR"/>
        </w:rPr>
      </w:pPr>
      <w:r w:rsidRPr="00386619">
        <w:rPr>
          <w:rFonts w:asciiTheme="majorHAnsi" w:hAnsiTheme="majorHAnsi" w:cstheme="majorHAnsi"/>
          <w:color w:val="000000"/>
          <w:szCs w:val="28"/>
          <w:lang w:val="pt-BR"/>
        </w:rPr>
        <w:t>+ Sử dụng  được các thiết bị, dụng cụ đo nhân trắc;</w:t>
      </w:r>
    </w:p>
    <w:p w14:paraId="29672517" w14:textId="77777777" w:rsidR="00026050" w:rsidRPr="00386619" w:rsidRDefault="00026050" w:rsidP="00490C7C">
      <w:pPr>
        <w:tabs>
          <w:tab w:val="left" w:pos="567"/>
          <w:tab w:val="left" w:pos="720"/>
        </w:tabs>
        <w:spacing w:before="120" w:after="120" w:line="288" w:lineRule="auto"/>
        <w:ind w:firstLine="720"/>
        <w:jc w:val="both"/>
        <w:rPr>
          <w:rFonts w:asciiTheme="majorHAnsi" w:hAnsiTheme="majorHAnsi" w:cstheme="majorHAnsi"/>
          <w:szCs w:val="28"/>
          <w:lang w:val="vi-VN"/>
        </w:rPr>
      </w:pPr>
      <w:r w:rsidRPr="00386619">
        <w:rPr>
          <w:rFonts w:asciiTheme="majorHAnsi" w:hAnsiTheme="majorHAnsi" w:cstheme="majorHAnsi"/>
          <w:color w:val="000000"/>
          <w:szCs w:val="28"/>
          <w:lang w:val="pt-BR"/>
        </w:rPr>
        <w:t xml:space="preserve">+ </w:t>
      </w:r>
      <w:r w:rsidRPr="00386619">
        <w:rPr>
          <w:rFonts w:asciiTheme="majorHAnsi" w:hAnsiTheme="majorHAnsi" w:cstheme="majorHAnsi"/>
          <w:szCs w:val="28"/>
          <w:lang w:val="vi-VN"/>
        </w:rPr>
        <w:t>Xác</w:t>
      </w:r>
      <w:r w:rsidR="005306B1" w:rsidRPr="00386619">
        <w:rPr>
          <w:rFonts w:asciiTheme="majorHAnsi" w:hAnsiTheme="majorHAnsi" w:cstheme="majorHAnsi"/>
          <w:szCs w:val="28"/>
          <w:lang w:val="pt-BR"/>
        </w:rPr>
        <w:t xml:space="preserve"> </w:t>
      </w:r>
      <w:r w:rsidRPr="00386619">
        <w:rPr>
          <w:rFonts w:asciiTheme="majorHAnsi" w:hAnsiTheme="majorHAnsi" w:cstheme="majorHAnsi"/>
          <w:szCs w:val="28"/>
          <w:lang w:val="vi-VN"/>
        </w:rPr>
        <w:t>định được các mốc đo cần thiết trên cơ thể người, những dấu hiệu nhân trắc của người Việt Nam;</w:t>
      </w:r>
    </w:p>
    <w:p w14:paraId="7506AF68" w14:textId="77777777" w:rsidR="00026050" w:rsidRPr="00386619" w:rsidRDefault="00026050" w:rsidP="00490C7C">
      <w:pPr>
        <w:tabs>
          <w:tab w:val="left" w:pos="567"/>
          <w:tab w:val="left" w:pos="720"/>
        </w:tabs>
        <w:spacing w:before="120" w:after="120" w:line="288" w:lineRule="auto"/>
        <w:ind w:firstLine="720"/>
        <w:jc w:val="both"/>
        <w:rPr>
          <w:rFonts w:asciiTheme="majorHAnsi" w:hAnsiTheme="majorHAnsi" w:cstheme="majorHAnsi"/>
          <w:color w:val="000000"/>
          <w:szCs w:val="28"/>
          <w:lang w:val="vi-VN"/>
        </w:rPr>
      </w:pPr>
      <w:r w:rsidRPr="00386619">
        <w:rPr>
          <w:rFonts w:asciiTheme="majorHAnsi" w:hAnsiTheme="majorHAnsi" w:cstheme="majorHAnsi"/>
          <w:szCs w:val="28"/>
          <w:lang w:val="vi-VN"/>
        </w:rPr>
        <w:t>+ Vận dụng các dấu hiệu vào thực hành đo các kích thước trên cơ thể của người Việt Nam</w:t>
      </w:r>
    </w:p>
    <w:p w14:paraId="1C8410A2" w14:textId="77777777" w:rsidR="00026050" w:rsidRPr="00386619" w:rsidRDefault="00026050"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Pr="00386619">
        <w:rPr>
          <w:rFonts w:asciiTheme="majorHAnsi" w:hAnsiTheme="majorHAnsi" w:cstheme="majorHAnsi"/>
          <w:szCs w:val="28"/>
          <w:lang w:val="pt-BR"/>
        </w:rPr>
        <w:tab/>
        <w:t xml:space="preserve">- Năng lực tự chủ và trách nhiệm: </w:t>
      </w:r>
      <w:r w:rsidRPr="00386619">
        <w:rPr>
          <w:rFonts w:asciiTheme="majorHAnsi" w:hAnsiTheme="majorHAnsi" w:cstheme="majorHAnsi"/>
          <w:spacing w:val="-10"/>
          <w:szCs w:val="28"/>
          <w:lang w:val="pt-BR"/>
        </w:rPr>
        <w:t>Tự giác, tích cực học tập và phát huy tính sang tạo để nâng cao trình độ.</w:t>
      </w:r>
    </w:p>
    <w:p w14:paraId="7E20A74F" w14:textId="77777777" w:rsidR="002E2FF0" w:rsidRPr="00386619" w:rsidRDefault="00026050"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Nội dung chương:</w:t>
      </w:r>
    </w:p>
    <w:p w14:paraId="0CBD268C" w14:textId="7010B7D4" w:rsidR="002E2FF0" w:rsidRPr="00386619" w:rsidRDefault="001C4417" w:rsidP="00490C7C">
      <w:pPr>
        <w:tabs>
          <w:tab w:val="left" w:pos="284"/>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 xml:space="preserve">2.1. Khái niệm, lịch sử hình thành và phát triển của </w:t>
      </w:r>
      <w:r w:rsidR="002E2FF0" w:rsidRPr="00386619">
        <w:rPr>
          <w:rFonts w:asciiTheme="majorHAnsi" w:hAnsiTheme="majorHAnsi" w:cstheme="majorHAnsi"/>
          <w:szCs w:val="28"/>
        </w:rPr>
        <w:tab/>
      </w:r>
      <w:r w:rsidR="002E2FF0" w:rsidRPr="00386619">
        <w:rPr>
          <w:rFonts w:asciiTheme="majorHAnsi" w:hAnsiTheme="majorHAnsi" w:cstheme="majorHAnsi"/>
          <w:szCs w:val="28"/>
        </w:rPr>
        <w:tab/>
      </w:r>
    </w:p>
    <w:p w14:paraId="3DE5C023" w14:textId="75C7CAD4" w:rsidR="001C4417" w:rsidRPr="00386619" w:rsidRDefault="001C4417"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nhân trắc học</w:t>
      </w:r>
    </w:p>
    <w:p w14:paraId="3208D795" w14:textId="607ED581" w:rsidR="001C4417" w:rsidRPr="00386619" w:rsidRDefault="001C4417" w:rsidP="00490C7C">
      <w:pPr>
        <w:tabs>
          <w:tab w:val="left" w:pos="284"/>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2.1.1 Khái niệm về nhân trắc học</w:t>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i/>
          <w:szCs w:val="28"/>
          <w:lang w:val="vi-VN"/>
        </w:rPr>
        <w:t xml:space="preserve"> 0.5 giờ</w:t>
      </w:r>
    </w:p>
    <w:p w14:paraId="7EF59789" w14:textId="7CD18F19" w:rsidR="002E2FF0" w:rsidRPr="00386619" w:rsidRDefault="001C4417" w:rsidP="00490C7C">
      <w:pPr>
        <w:tabs>
          <w:tab w:val="left" w:pos="284"/>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 xml:space="preserve">2.1.2. Lịch sử hình thành và phát triển của </w:t>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i/>
          <w:szCs w:val="28"/>
          <w:lang w:val="vi-VN"/>
        </w:rPr>
        <w:t xml:space="preserve"> 0.5 giờ</w:t>
      </w:r>
    </w:p>
    <w:p w14:paraId="184332F1" w14:textId="29C17D6D" w:rsidR="001C4417" w:rsidRPr="00386619" w:rsidRDefault="001C4417"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Nhân trắc học</w:t>
      </w:r>
    </w:p>
    <w:p w14:paraId="650609C9" w14:textId="77777777" w:rsidR="001C4417" w:rsidRPr="00386619" w:rsidRDefault="001C4417"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2.2. Phân loại dấu hiệu nhân trắc  </w:t>
      </w:r>
    </w:p>
    <w:p w14:paraId="33B253BD" w14:textId="0E6BBF1A" w:rsidR="001C4417" w:rsidRPr="00386619" w:rsidRDefault="001C4417"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2.2.1. Khái niệm về dấu hiệu nhân trắc</w:t>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i/>
          <w:szCs w:val="28"/>
          <w:lang w:val="vi-VN"/>
        </w:rPr>
        <w:t xml:space="preserve"> 0.5 giờ</w:t>
      </w:r>
      <w:r w:rsidR="002E2FF0" w:rsidRPr="00386619">
        <w:rPr>
          <w:rFonts w:asciiTheme="majorHAnsi" w:hAnsiTheme="majorHAnsi" w:cstheme="majorHAnsi"/>
          <w:szCs w:val="28"/>
        </w:rPr>
        <w:tab/>
      </w:r>
    </w:p>
    <w:p w14:paraId="5B434CD4" w14:textId="568EF63A" w:rsidR="001C4417" w:rsidRPr="00386619" w:rsidRDefault="00F708D8"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2.2.2</w:t>
      </w:r>
      <w:r w:rsidR="001C4417" w:rsidRPr="00386619">
        <w:rPr>
          <w:rFonts w:asciiTheme="majorHAnsi" w:hAnsiTheme="majorHAnsi" w:cstheme="majorHAnsi"/>
          <w:szCs w:val="28"/>
        </w:rPr>
        <w:t>. Một số khái niệm khác</w:t>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i/>
          <w:szCs w:val="28"/>
          <w:lang w:val="vi-VN"/>
        </w:rPr>
        <w:t xml:space="preserve"> 0.5 giờ</w:t>
      </w:r>
    </w:p>
    <w:p w14:paraId="3FE752AF" w14:textId="4588E83C" w:rsidR="001C4417" w:rsidRPr="00386619" w:rsidRDefault="00F708D8"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2.2.3</w:t>
      </w:r>
      <w:r w:rsidR="001C4417" w:rsidRPr="00386619">
        <w:rPr>
          <w:rFonts w:asciiTheme="majorHAnsi" w:hAnsiTheme="majorHAnsi" w:cstheme="majorHAnsi"/>
          <w:szCs w:val="28"/>
        </w:rPr>
        <w:t>. Các dấu hiệu nhân trắc</w:t>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szCs w:val="28"/>
        </w:rPr>
        <w:tab/>
      </w:r>
      <w:r w:rsidR="002E2FF0" w:rsidRPr="00386619">
        <w:rPr>
          <w:rFonts w:asciiTheme="majorHAnsi" w:hAnsiTheme="majorHAnsi" w:cstheme="majorHAnsi"/>
          <w:i/>
          <w:szCs w:val="28"/>
          <w:lang w:val="vi-VN"/>
        </w:rPr>
        <w:t xml:space="preserve"> </w:t>
      </w:r>
      <w:r w:rsidRPr="00386619">
        <w:rPr>
          <w:rFonts w:asciiTheme="majorHAnsi" w:hAnsiTheme="majorHAnsi" w:cstheme="majorHAnsi"/>
          <w:i/>
          <w:szCs w:val="28"/>
          <w:lang w:val="vi-VN"/>
        </w:rPr>
        <w:t>1</w:t>
      </w:r>
      <w:r w:rsidR="002E2FF0" w:rsidRPr="00386619">
        <w:rPr>
          <w:rFonts w:asciiTheme="majorHAnsi" w:hAnsiTheme="majorHAnsi" w:cstheme="majorHAnsi"/>
          <w:i/>
          <w:szCs w:val="28"/>
          <w:lang w:val="vi-VN"/>
        </w:rPr>
        <w:t xml:space="preserve"> giờ</w:t>
      </w:r>
    </w:p>
    <w:p w14:paraId="285BCC1B" w14:textId="3D0FA89E" w:rsidR="001C4417" w:rsidRPr="00386619" w:rsidRDefault="001C4417" w:rsidP="00490C7C">
      <w:pPr>
        <w:tabs>
          <w:tab w:val="left" w:pos="284"/>
          <w:tab w:val="left" w:pos="1276"/>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rPr>
        <w:t>2.3. Chọn dấu hiệu nhân trắc và kỹ thuật khảo sát</w:t>
      </w:r>
      <w:r w:rsidR="00F708D8" w:rsidRPr="00386619">
        <w:rPr>
          <w:rFonts w:asciiTheme="majorHAnsi" w:hAnsiTheme="majorHAnsi" w:cstheme="majorHAnsi"/>
          <w:szCs w:val="28"/>
        </w:rPr>
        <w:tab/>
      </w:r>
      <w:r w:rsidR="00F708D8" w:rsidRPr="00386619">
        <w:rPr>
          <w:rFonts w:asciiTheme="majorHAnsi" w:hAnsiTheme="majorHAnsi" w:cstheme="majorHAnsi"/>
          <w:szCs w:val="28"/>
        </w:rPr>
        <w:tab/>
      </w:r>
    </w:p>
    <w:p w14:paraId="64B1FB0D" w14:textId="3042257B" w:rsidR="001C4417" w:rsidRPr="00386619" w:rsidRDefault="001C4417"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2.3.1. Tư thế đứng chuẩn</w:t>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i/>
          <w:szCs w:val="28"/>
          <w:lang w:val="vi-VN"/>
        </w:rPr>
        <w:t xml:space="preserve"> 0.5 giờ</w:t>
      </w:r>
    </w:p>
    <w:p w14:paraId="1AF91A5C" w14:textId="74A4B7CC" w:rsidR="001C4417" w:rsidRPr="00386619" w:rsidRDefault="001C4417"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2.3.2.  Tư thế ngồi chuẩn </w:t>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i/>
          <w:szCs w:val="28"/>
          <w:lang w:val="vi-VN"/>
        </w:rPr>
        <w:t xml:space="preserve"> 0.5 giờ</w:t>
      </w:r>
    </w:p>
    <w:p w14:paraId="6174FFD4" w14:textId="6E2BFE53" w:rsidR="001C4417" w:rsidRPr="00386619" w:rsidRDefault="001C4417"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2.3.3.  Các tư thế khác</w:t>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i/>
          <w:szCs w:val="28"/>
          <w:lang w:val="vi-VN"/>
        </w:rPr>
        <w:t xml:space="preserve"> 0.5 giờ</w:t>
      </w:r>
      <w:r w:rsidRPr="00386619">
        <w:rPr>
          <w:rFonts w:asciiTheme="majorHAnsi" w:hAnsiTheme="majorHAnsi" w:cstheme="majorHAnsi"/>
          <w:szCs w:val="28"/>
        </w:rPr>
        <w:t xml:space="preserve"> </w:t>
      </w:r>
    </w:p>
    <w:p w14:paraId="4AD69454" w14:textId="28C8A1AD" w:rsidR="001C4417" w:rsidRPr="00386619" w:rsidRDefault="001C4417"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2.3.4. Dụng cụ đo</w:t>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i/>
          <w:szCs w:val="28"/>
          <w:lang w:val="vi-VN"/>
        </w:rPr>
        <w:t xml:space="preserve"> 0.5 giờ</w:t>
      </w:r>
    </w:p>
    <w:p w14:paraId="24B76EB0" w14:textId="33EF3680"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2.4. Đặc điểm, tầm vóc cơ thể người Việt Nam</w:t>
      </w:r>
      <w:r w:rsidR="00F708D8" w:rsidRPr="00386619">
        <w:rPr>
          <w:rFonts w:asciiTheme="majorHAnsi" w:hAnsiTheme="majorHAnsi" w:cstheme="majorHAnsi"/>
          <w:szCs w:val="28"/>
        </w:rPr>
        <w:tab/>
      </w:r>
      <w:r w:rsidR="00F708D8" w:rsidRPr="00386619">
        <w:rPr>
          <w:rFonts w:asciiTheme="majorHAnsi" w:hAnsiTheme="majorHAnsi" w:cstheme="majorHAnsi"/>
          <w:szCs w:val="28"/>
        </w:rPr>
        <w:tab/>
      </w:r>
      <w:r w:rsidR="00F708D8" w:rsidRPr="00386619">
        <w:rPr>
          <w:rFonts w:asciiTheme="majorHAnsi" w:hAnsiTheme="majorHAnsi" w:cstheme="majorHAnsi"/>
          <w:i/>
          <w:szCs w:val="28"/>
          <w:lang w:val="vi-VN"/>
        </w:rPr>
        <w:t xml:space="preserve"> 1 giờ</w:t>
      </w:r>
    </w:p>
    <w:p w14:paraId="2BFEC93B" w14:textId="77777777" w:rsidR="00F708D8"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2.4.1. Sự khác biệt về đặc điểm nhân trắc của </w:t>
      </w:r>
    </w:p>
    <w:p w14:paraId="2C1E1FE5" w14:textId="7B0FE630"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người Việt Nam so với các nước trên thế giới</w:t>
      </w:r>
    </w:p>
    <w:p w14:paraId="5178E800" w14:textId="77777777" w:rsidR="00F708D8"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2.4.2. Sự tăng trưởng về tầm vóc, thể lực ở </w:t>
      </w:r>
    </w:p>
    <w:p w14:paraId="1ABA5262" w14:textId="6967E2E9"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người Việt Nam</w:t>
      </w:r>
    </w:p>
    <w:p w14:paraId="0773AF69" w14:textId="77777777" w:rsidR="00F708D8"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lastRenderedPageBreak/>
        <w:t xml:space="preserve">2.4.3. Sự khác biệt của các đặc điểm nhân trắc </w:t>
      </w:r>
    </w:p>
    <w:p w14:paraId="78F74A4C" w14:textId="16424592"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người Việt Nam theo vùng địa lý</w:t>
      </w:r>
    </w:p>
    <w:p w14:paraId="41EA3780" w14:textId="7B0A9F5E"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2.5. Các dấu hiệu Nhân trắc của người Việt Nam</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2 giờ</w:t>
      </w:r>
    </w:p>
    <w:p w14:paraId="516006EF" w14:textId="77777777"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2.5.1. Chiều cao đứng</w:t>
      </w:r>
    </w:p>
    <w:p w14:paraId="6BF6EC11" w14:textId="77777777"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2.5.3. Chiều rộng vai</w:t>
      </w:r>
    </w:p>
    <w:p w14:paraId="7ACB41EE" w14:textId="77777777"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2.5.4. Chiều rộng mông</w:t>
      </w:r>
    </w:p>
    <w:p w14:paraId="62AD4E1B" w14:textId="77777777"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2.5.5. Chiều dài tay</w:t>
      </w:r>
    </w:p>
    <w:p w14:paraId="2D9A4B62" w14:textId="77777777"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2.5.6. Chiều dài chân</w:t>
      </w:r>
    </w:p>
    <w:p w14:paraId="134AC5D2" w14:textId="4CC36134"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2.5.7. Chiều cao đầu</w:t>
      </w:r>
    </w:p>
    <w:p w14:paraId="24E3874A" w14:textId="3693CD40" w:rsidR="00A17FCC" w:rsidRPr="00386619" w:rsidRDefault="00A17FC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2.5.8. Trọng lượng cơ thể</w:t>
      </w:r>
    </w:p>
    <w:p w14:paraId="6CCDCC4D" w14:textId="77777777" w:rsidR="00AC3A6C" w:rsidRPr="00386619" w:rsidRDefault="00AC3A6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2.6. Bài tập thực hành </w:t>
      </w:r>
    </w:p>
    <w:p w14:paraId="2E2386EE" w14:textId="6190D54E" w:rsidR="00AC3A6C" w:rsidRPr="00386619" w:rsidRDefault="00AC3A6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2.6.1. Thực hành đo các kích thước chiều cao</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1 giờ</w:t>
      </w:r>
    </w:p>
    <w:p w14:paraId="23FC341A" w14:textId="0C53EA6E" w:rsidR="00AC3A6C" w:rsidRPr="00386619" w:rsidRDefault="00AC3A6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2.6.2. Thực hành đo các kích thước vòng</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1 giờ</w:t>
      </w:r>
    </w:p>
    <w:p w14:paraId="1D67828B" w14:textId="0A553051" w:rsidR="00AC3A6C" w:rsidRPr="00386619" w:rsidRDefault="00AC3A6C"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2.6.3. Thực hành đo các kích thước chiều rộng</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1 giờ</w:t>
      </w:r>
    </w:p>
    <w:p w14:paraId="7C3DA25B" w14:textId="012B494E" w:rsidR="00AC3A6C" w:rsidRPr="00386619" w:rsidRDefault="00AC3A6C" w:rsidP="00490C7C">
      <w:pPr>
        <w:tabs>
          <w:tab w:val="left" w:pos="284"/>
          <w:tab w:val="left" w:pos="1276"/>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2.6.4. Thực hành đo các kích thước chiều dày</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1 giờ</w:t>
      </w:r>
    </w:p>
    <w:p w14:paraId="12BE95FE" w14:textId="74A7D973" w:rsidR="00FA6DB1" w:rsidRPr="00386619" w:rsidRDefault="00FA6DB1" w:rsidP="00490C7C">
      <w:pPr>
        <w:tabs>
          <w:tab w:val="left" w:pos="284"/>
          <w:tab w:val="left" w:pos="1276"/>
        </w:tabs>
        <w:spacing w:before="120" w:after="120" w:line="288" w:lineRule="auto"/>
        <w:jc w:val="both"/>
        <w:rPr>
          <w:rFonts w:asciiTheme="majorHAnsi" w:hAnsiTheme="majorHAnsi" w:cstheme="majorHAnsi"/>
          <w:szCs w:val="28"/>
        </w:rPr>
      </w:pPr>
      <w:r w:rsidRPr="00386619">
        <w:rPr>
          <w:rFonts w:asciiTheme="majorHAnsi" w:hAnsiTheme="majorHAnsi" w:cstheme="majorHAnsi"/>
          <w:i/>
          <w:szCs w:val="28"/>
          <w:lang w:val="vi-VN"/>
        </w:rPr>
        <w:t>Kiểm tra</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t xml:space="preserve"> 1 giờ</w:t>
      </w:r>
    </w:p>
    <w:tbl>
      <w:tblPr>
        <w:tblW w:w="9639" w:type="dxa"/>
        <w:tblInd w:w="108" w:type="dxa"/>
        <w:tblLayout w:type="fixed"/>
        <w:tblLook w:val="04A0" w:firstRow="1" w:lastRow="0" w:firstColumn="1" w:lastColumn="0" w:noHBand="0" w:noVBand="1"/>
      </w:tblPr>
      <w:tblGrid>
        <w:gridCol w:w="9639"/>
      </w:tblGrid>
      <w:tr w:rsidR="00026050" w:rsidRPr="00386619" w14:paraId="6F8DEA78" w14:textId="77777777" w:rsidTr="005306B1">
        <w:trPr>
          <w:trHeight w:val="59"/>
        </w:trPr>
        <w:tc>
          <w:tcPr>
            <w:tcW w:w="9639" w:type="dxa"/>
          </w:tcPr>
          <w:p w14:paraId="08372D7F" w14:textId="570263CB" w:rsidR="005306B1" w:rsidRPr="00386619" w:rsidRDefault="00026050" w:rsidP="00490C7C">
            <w:pPr>
              <w:tabs>
                <w:tab w:val="left" w:pos="720"/>
              </w:tabs>
              <w:spacing w:before="120" w:after="120" w:line="288" w:lineRule="auto"/>
              <w:jc w:val="both"/>
              <w:rPr>
                <w:rFonts w:asciiTheme="majorHAnsi" w:hAnsiTheme="majorHAnsi" w:cstheme="majorHAnsi"/>
                <w:b/>
                <w:szCs w:val="28"/>
                <w:lang w:val="vi-VN"/>
              </w:rPr>
            </w:pPr>
            <w:r w:rsidRPr="00386619">
              <w:rPr>
                <w:rFonts w:asciiTheme="majorHAnsi" w:hAnsiTheme="majorHAnsi" w:cstheme="majorHAnsi"/>
                <w:b/>
                <w:szCs w:val="28"/>
                <w:lang w:val="vi-VN"/>
              </w:rPr>
              <w:t>Chương 2:</w:t>
            </w:r>
            <w:r w:rsidR="00FA6DB1" w:rsidRPr="00386619">
              <w:rPr>
                <w:rFonts w:asciiTheme="majorHAnsi" w:hAnsiTheme="majorHAnsi" w:cstheme="majorHAnsi"/>
                <w:b/>
                <w:szCs w:val="28"/>
                <w:lang w:val="vi-VN"/>
              </w:rPr>
              <w:t xml:space="preserve"> </w:t>
            </w:r>
            <w:r w:rsidRPr="00386619">
              <w:rPr>
                <w:rFonts w:asciiTheme="majorHAnsi" w:hAnsiTheme="majorHAnsi" w:cstheme="majorHAnsi"/>
                <w:b/>
                <w:szCs w:val="28"/>
                <w:lang w:val="vi-VN"/>
              </w:rPr>
              <w:t>Vận dụng dấu hiệu nhân trắc vào</w:t>
            </w:r>
            <w:r w:rsidR="00FA6DB1" w:rsidRPr="00386619">
              <w:rPr>
                <w:rFonts w:asciiTheme="majorHAnsi" w:hAnsiTheme="majorHAnsi" w:cstheme="majorHAnsi"/>
                <w:b/>
                <w:szCs w:val="28"/>
                <w:lang w:val="vi-VN"/>
              </w:rPr>
              <w:t xml:space="preserve"> </w:t>
            </w:r>
            <w:r w:rsidRPr="00386619">
              <w:rPr>
                <w:rFonts w:asciiTheme="majorHAnsi" w:hAnsiTheme="majorHAnsi" w:cstheme="majorHAnsi"/>
                <w:b/>
                <w:szCs w:val="28"/>
                <w:lang w:val="vi-VN"/>
              </w:rPr>
              <w:t>thiết kế Ecgonomi</w:t>
            </w:r>
            <w:r w:rsidR="005306B1" w:rsidRPr="00386619">
              <w:rPr>
                <w:rFonts w:asciiTheme="majorHAnsi" w:hAnsiTheme="majorHAnsi" w:cstheme="majorHAnsi"/>
                <w:b/>
                <w:szCs w:val="28"/>
                <w:lang w:val="vi-VN"/>
              </w:rPr>
              <w:t xml:space="preserve">  </w:t>
            </w:r>
          </w:p>
          <w:p w14:paraId="47D91F2D" w14:textId="223B3E9A" w:rsidR="00026050" w:rsidRPr="00386619" w:rsidRDefault="00AC3A6C" w:rsidP="00490C7C">
            <w:pPr>
              <w:tabs>
                <w:tab w:val="left" w:pos="720"/>
              </w:tabs>
              <w:spacing w:before="120" w:after="120" w:line="288" w:lineRule="auto"/>
              <w:jc w:val="center"/>
              <w:rPr>
                <w:rFonts w:asciiTheme="majorHAnsi" w:hAnsiTheme="majorHAnsi" w:cstheme="majorHAnsi"/>
                <w:b/>
                <w:i/>
                <w:szCs w:val="28"/>
                <w:lang w:val="vi-VN"/>
              </w:rPr>
            </w:pPr>
            <w:r w:rsidRPr="00386619">
              <w:rPr>
                <w:rFonts w:asciiTheme="majorHAnsi" w:hAnsiTheme="majorHAnsi" w:cstheme="majorHAnsi"/>
                <w:bCs/>
                <w:szCs w:val="28"/>
              </w:rPr>
              <w:t xml:space="preserve">                           </w:t>
            </w:r>
            <w:r w:rsidR="00FA6DB1" w:rsidRPr="00386619">
              <w:rPr>
                <w:rFonts w:asciiTheme="majorHAnsi" w:hAnsiTheme="majorHAnsi" w:cstheme="majorHAnsi"/>
                <w:bCs/>
                <w:szCs w:val="28"/>
              </w:rPr>
              <w:t xml:space="preserve">               </w:t>
            </w:r>
            <w:r w:rsidR="000A604E">
              <w:rPr>
                <w:rFonts w:asciiTheme="majorHAnsi" w:hAnsiTheme="majorHAnsi" w:cstheme="majorHAnsi"/>
                <w:bCs/>
                <w:i/>
                <w:szCs w:val="28"/>
              </w:rPr>
              <w:t>Thời gian:</w:t>
            </w:r>
            <w:r w:rsidR="000A604E" w:rsidRPr="00386619">
              <w:rPr>
                <w:rFonts w:asciiTheme="majorHAnsi" w:hAnsiTheme="majorHAnsi" w:cstheme="majorHAnsi"/>
                <w:bCs/>
                <w:i/>
                <w:szCs w:val="28"/>
                <w:lang w:val="vi-VN"/>
              </w:rPr>
              <w:t xml:space="preserve"> </w:t>
            </w:r>
            <w:r w:rsidR="00026050" w:rsidRPr="00386619">
              <w:rPr>
                <w:rFonts w:asciiTheme="majorHAnsi" w:hAnsiTheme="majorHAnsi" w:cstheme="majorHAnsi"/>
                <w:bCs/>
                <w:i/>
                <w:szCs w:val="28"/>
                <w:lang w:val="vi-VN"/>
              </w:rPr>
              <w:t xml:space="preserve"> </w:t>
            </w:r>
            <w:r w:rsidR="00026050" w:rsidRPr="00386619">
              <w:rPr>
                <w:rFonts w:asciiTheme="majorHAnsi" w:hAnsiTheme="majorHAnsi" w:cstheme="majorHAnsi"/>
                <w:bCs/>
                <w:i/>
                <w:szCs w:val="28"/>
              </w:rPr>
              <w:t>17</w:t>
            </w:r>
            <w:r w:rsidR="00026050" w:rsidRPr="00386619">
              <w:rPr>
                <w:rFonts w:asciiTheme="majorHAnsi" w:hAnsiTheme="majorHAnsi" w:cstheme="majorHAnsi"/>
                <w:bCs/>
                <w:i/>
                <w:szCs w:val="28"/>
                <w:lang w:val="vi-VN"/>
              </w:rPr>
              <w:t>giờ</w:t>
            </w:r>
            <w:r w:rsidR="00FA6DB1" w:rsidRPr="00386619">
              <w:rPr>
                <w:rFonts w:asciiTheme="majorHAnsi" w:hAnsiTheme="majorHAnsi" w:cstheme="majorHAnsi"/>
                <w:bCs/>
                <w:i/>
                <w:szCs w:val="28"/>
                <w:lang w:val="vi-VN"/>
              </w:rPr>
              <w:t xml:space="preserve"> (LT: 12 giờ; TH: 4 giờ; KT: 1 giờ)</w:t>
            </w:r>
          </w:p>
        </w:tc>
      </w:tr>
    </w:tbl>
    <w:p w14:paraId="3268F7BA" w14:textId="5D2C9DA8" w:rsidR="00026050" w:rsidRPr="00386619" w:rsidRDefault="00026050" w:rsidP="00490C7C">
      <w:pPr>
        <w:tabs>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1. Mục tiêu</w:t>
      </w:r>
      <w:r w:rsidR="00FA6DB1" w:rsidRPr="00386619">
        <w:rPr>
          <w:rFonts w:asciiTheme="majorHAnsi" w:hAnsiTheme="majorHAnsi" w:cstheme="majorHAnsi"/>
          <w:szCs w:val="28"/>
          <w:lang w:val="vi-VN"/>
        </w:rPr>
        <w:t xml:space="preserve"> của chương</w:t>
      </w:r>
      <w:r w:rsidRPr="00386619">
        <w:rPr>
          <w:rFonts w:asciiTheme="majorHAnsi" w:hAnsiTheme="majorHAnsi" w:cstheme="majorHAnsi"/>
          <w:szCs w:val="28"/>
          <w:lang w:val="vi-VN"/>
        </w:rPr>
        <w:t>:</w:t>
      </w:r>
    </w:p>
    <w:p w14:paraId="7FF47767" w14:textId="77777777" w:rsidR="00026050" w:rsidRPr="00386619" w:rsidRDefault="00026050" w:rsidP="00490C7C">
      <w:pPr>
        <w:tabs>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pacing w:val="-20"/>
          <w:szCs w:val="28"/>
          <w:lang w:val="vi-VN"/>
        </w:rPr>
        <w:tab/>
      </w:r>
      <w:r w:rsidRPr="00386619">
        <w:rPr>
          <w:rFonts w:asciiTheme="majorHAnsi" w:hAnsiTheme="majorHAnsi" w:cstheme="majorHAnsi"/>
          <w:szCs w:val="28"/>
          <w:lang w:val="vi-VN"/>
        </w:rPr>
        <w:t>- Kiến thức: Trình bày được khái niệm, nguyên lý và quy tắc thiết kế Ecgonomi;</w:t>
      </w:r>
    </w:p>
    <w:p w14:paraId="6095ACA4" w14:textId="77777777" w:rsidR="00026050" w:rsidRPr="00386619" w:rsidRDefault="00026050" w:rsidP="00490C7C">
      <w:pPr>
        <w:tabs>
          <w:tab w:val="left" w:pos="567"/>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ab/>
        <w:t xml:space="preserve">  - Kỹ năng: Vận dụng các dấu hiệu nhân trắc vào thực tiễn của ngành May</w:t>
      </w:r>
    </w:p>
    <w:p w14:paraId="690D0417" w14:textId="77777777" w:rsidR="00026050" w:rsidRPr="00386619" w:rsidRDefault="00026050" w:rsidP="00490C7C">
      <w:pPr>
        <w:tabs>
          <w:tab w:val="left" w:pos="567"/>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ab/>
        <w:t xml:space="preserve"> - Năng lực tự chủ và trách nhiệm: Rèn luyện tính nghiêm túc, tự giác, sáng tạo trong học tập.</w:t>
      </w:r>
    </w:p>
    <w:p w14:paraId="3362D181" w14:textId="77777777" w:rsidR="00026050" w:rsidRPr="00386619" w:rsidRDefault="00026050"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Nội dung chương:</w:t>
      </w:r>
    </w:p>
    <w:p w14:paraId="42C79485" w14:textId="77777777" w:rsidR="00FA6DB1"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2.1. Khái niệm, nguyên lý, quy tắc về </w:t>
      </w:r>
    </w:p>
    <w:p w14:paraId="7A6ABD4F" w14:textId="4C4D0BB9" w:rsidR="00AC3A6C"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thiết kế Ecgonomi</w:t>
      </w:r>
    </w:p>
    <w:p w14:paraId="6BED8751" w14:textId="59592837" w:rsidR="00AC3A6C"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2.1.1. Khái niệm</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0.5 giờ</w:t>
      </w:r>
    </w:p>
    <w:p w14:paraId="126D25F1" w14:textId="4C689A0D" w:rsidR="00AC3A6C"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2.1.2. Nguyên lý chung </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1.5 giờ</w:t>
      </w:r>
    </w:p>
    <w:p w14:paraId="0055373E" w14:textId="63EAB6EB" w:rsidR="00AC3A6C"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lastRenderedPageBreak/>
        <w:t xml:space="preserve">2.1.3. Các quy tắc chủ yếu </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2 giờ</w:t>
      </w:r>
    </w:p>
    <w:p w14:paraId="5900C92A" w14:textId="3E78392D" w:rsidR="00FA6DB1"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2.1.4. Một số ví dụ về sử dụng các dấu hiệu</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2 giờ</w:t>
      </w:r>
    </w:p>
    <w:p w14:paraId="6034EAD6" w14:textId="5FEB17E6" w:rsidR="00AC3A6C"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 nhân trắc</w:t>
      </w:r>
    </w:p>
    <w:p w14:paraId="52C49327" w14:textId="77777777" w:rsidR="00FA6DB1"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2.2. Vận dụng những dấu hiệu nhân trắc vào </w:t>
      </w:r>
    </w:p>
    <w:p w14:paraId="6921FF1D" w14:textId="331549FF" w:rsidR="00AC3A6C"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ngành May </w:t>
      </w:r>
    </w:p>
    <w:p w14:paraId="24111D06" w14:textId="25364B17" w:rsidR="00FA6DB1"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2.2.1. Các bộ phận có ý nghĩa đặc biệt trong việc</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2 giờ</w:t>
      </w:r>
    </w:p>
    <w:p w14:paraId="5844EEEC" w14:textId="3764760A" w:rsidR="00AC3A6C"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 thiết kế mẫu</w:t>
      </w:r>
      <w:r w:rsidRPr="00386619">
        <w:rPr>
          <w:rFonts w:asciiTheme="majorHAnsi" w:hAnsiTheme="majorHAnsi" w:cstheme="majorHAnsi"/>
          <w:szCs w:val="28"/>
        </w:rPr>
        <w:tab/>
      </w:r>
    </w:p>
    <w:p w14:paraId="678EC972" w14:textId="2EEB7FBB" w:rsidR="00AC3A6C"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2.2.2. Nhận biết một số ký hiệu hình dáng cơ thể người.</w:t>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2 giờ</w:t>
      </w:r>
    </w:p>
    <w:p w14:paraId="6BD301F6" w14:textId="1B9002A0" w:rsidR="00AC3A6C" w:rsidRPr="00386619" w:rsidRDefault="00AC3A6C"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2.2.3. Các tỷ lệ và các tiêu chuẩn cơ thể người</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2 giờ</w:t>
      </w:r>
    </w:p>
    <w:p w14:paraId="71B36F77" w14:textId="7EC177DB" w:rsidR="00AC3A6C" w:rsidRPr="00386619" w:rsidRDefault="00AC3A6C" w:rsidP="00490C7C">
      <w:pPr>
        <w:tabs>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2.3.  Bài tập</w:t>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szCs w:val="28"/>
        </w:rPr>
        <w:tab/>
      </w:r>
      <w:r w:rsidR="00FA6DB1" w:rsidRPr="00386619">
        <w:rPr>
          <w:rFonts w:asciiTheme="majorHAnsi" w:hAnsiTheme="majorHAnsi" w:cstheme="majorHAnsi"/>
          <w:i/>
          <w:szCs w:val="28"/>
          <w:lang w:val="vi-VN"/>
        </w:rPr>
        <w:t xml:space="preserve"> 4 giờ</w:t>
      </w:r>
    </w:p>
    <w:p w14:paraId="44133A8D" w14:textId="77777777" w:rsidR="00026050" w:rsidRPr="00386619" w:rsidRDefault="00026050" w:rsidP="00490C7C">
      <w:pPr>
        <w:tabs>
          <w:tab w:val="left" w:pos="450"/>
          <w:tab w:val="left" w:pos="720"/>
        </w:tabs>
        <w:spacing w:before="120" w:after="120" w:line="288" w:lineRule="auto"/>
        <w:jc w:val="both"/>
        <w:rPr>
          <w:rFonts w:asciiTheme="majorHAnsi" w:hAnsiTheme="majorHAnsi" w:cstheme="majorHAnsi"/>
          <w:b/>
          <w:color w:val="000000"/>
          <w:szCs w:val="28"/>
          <w:lang w:val="vi-VN"/>
        </w:rPr>
      </w:pPr>
      <w:r w:rsidRPr="00386619">
        <w:rPr>
          <w:rFonts w:asciiTheme="majorHAnsi" w:hAnsiTheme="majorHAnsi" w:cstheme="majorHAnsi"/>
          <w:b/>
          <w:color w:val="000000"/>
          <w:szCs w:val="28"/>
          <w:lang w:val="vi-VN"/>
        </w:rPr>
        <w:t>IV. Điều kiện thực hiện môn học:</w:t>
      </w:r>
    </w:p>
    <w:p w14:paraId="682224BB" w14:textId="2BFF77ED" w:rsidR="00FA6DB1" w:rsidRPr="00386619" w:rsidRDefault="00FA6DB1"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vi-VN"/>
        </w:rPr>
        <w:t>1.</w:t>
      </w:r>
      <w:r w:rsidRPr="00386619">
        <w:rPr>
          <w:rFonts w:asciiTheme="majorHAnsi" w:hAnsiTheme="majorHAnsi" w:cstheme="majorHAnsi"/>
          <w:szCs w:val="28"/>
          <w:lang w:val="nb-NO"/>
        </w:rPr>
        <w:t xml:space="preserve">Phòng học lý thuyết: Phòng học đảm bảo các điều kiện về ánh sáng, âm thanh, thông thoáng và đảm bảo an toàn về phòng chống cháy, nổ. </w:t>
      </w:r>
    </w:p>
    <w:p w14:paraId="45A0019D" w14:textId="4CB91C7C" w:rsidR="00CA3FE5" w:rsidRPr="00386619" w:rsidRDefault="00CA3FE5" w:rsidP="00114E47">
      <w:pPr>
        <w:pStyle w:val="ListParagraph"/>
        <w:numPr>
          <w:ilvl w:val="0"/>
          <w:numId w:val="1"/>
        </w:numPr>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Trang thiết bị máy móc:</w:t>
      </w:r>
      <w:r w:rsidRPr="00386619">
        <w:rPr>
          <w:rFonts w:asciiTheme="majorHAnsi" w:hAnsiTheme="majorHAnsi" w:cstheme="majorHAnsi"/>
          <w:szCs w:val="28"/>
        </w:rPr>
        <w:t xml:space="preserve"> Máy tính; máy chiếu Projector, phông chiếu</w:t>
      </w:r>
    </w:p>
    <w:p w14:paraId="266AB82E" w14:textId="77777777" w:rsidR="00CA3FE5" w:rsidRPr="00386619" w:rsidRDefault="00CA3FE5" w:rsidP="00490C7C">
      <w:pPr>
        <w:spacing w:before="120" w:after="120" w:line="288" w:lineRule="auto"/>
        <w:ind w:firstLine="360"/>
        <w:jc w:val="both"/>
        <w:rPr>
          <w:rFonts w:asciiTheme="majorHAnsi" w:hAnsiTheme="majorHAnsi" w:cstheme="majorHAnsi"/>
          <w:spacing w:val="-6"/>
          <w:szCs w:val="28"/>
          <w:lang w:val="nb-NO"/>
        </w:rPr>
      </w:pPr>
      <w:r w:rsidRPr="00386619">
        <w:rPr>
          <w:rFonts w:asciiTheme="majorHAnsi" w:hAnsiTheme="majorHAnsi" w:cstheme="majorHAnsi"/>
          <w:spacing w:val="-6"/>
          <w:szCs w:val="28"/>
          <w:lang w:val="nb-NO"/>
        </w:rPr>
        <w:t>- Máy may 1 kim, vắt sổ, máy thùa khuy, máy đính cúc, máy di bọ, ép mex</w:t>
      </w:r>
    </w:p>
    <w:p w14:paraId="672895E0" w14:textId="48828893" w:rsidR="00CA3FE5" w:rsidRPr="00386619" w:rsidRDefault="00CA3FE5" w:rsidP="00114E47">
      <w:pPr>
        <w:pStyle w:val="ListParagraph"/>
        <w:numPr>
          <w:ilvl w:val="0"/>
          <w:numId w:val="1"/>
        </w:numPr>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Học liệu, dụng cụ, nguyên vật liệu: Giáo trình, phiếu kiểm tra; </w:t>
      </w:r>
      <w:r w:rsidRPr="00386619">
        <w:rPr>
          <w:rFonts w:asciiTheme="majorHAnsi" w:hAnsiTheme="majorHAnsi" w:cstheme="majorHAnsi"/>
          <w:szCs w:val="28"/>
          <w:lang w:val="vi-VN"/>
        </w:rPr>
        <w:t>Thước kẻ, thước dây, Bút chì, sản phẩm mẫu, bìa cứng</w:t>
      </w:r>
    </w:p>
    <w:p w14:paraId="1B0A9210" w14:textId="77777777" w:rsidR="00CA3FE5" w:rsidRPr="00386619" w:rsidRDefault="00CA3FE5"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lang w:val="vi-VN"/>
        </w:rPr>
        <w:t>4. Các điều kiện khác:</w:t>
      </w:r>
      <w:r w:rsidRPr="00386619">
        <w:rPr>
          <w:rFonts w:asciiTheme="majorHAnsi" w:hAnsiTheme="majorHAnsi" w:cstheme="majorHAnsi"/>
          <w:szCs w:val="28"/>
        </w:rPr>
        <w:t xml:space="preserve"> Tài liệu tham khảo tại thư viện nhà trường.</w:t>
      </w:r>
    </w:p>
    <w:p w14:paraId="79CF89DC" w14:textId="1EA70AF5" w:rsidR="00026050" w:rsidRPr="00386619" w:rsidRDefault="00026050" w:rsidP="00490C7C">
      <w:pPr>
        <w:tabs>
          <w:tab w:val="left" w:pos="450"/>
          <w:tab w:val="left" w:pos="720"/>
        </w:tabs>
        <w:spacing w:before="120" w:after="120" w:line="288" w:lineRule="auto"/>
        <w:jc w:val="both"/>
        <w:rPr>
          <w:rFonts w:asciiTheme="majorHAnsi" w:hAnsiTheme="majorHAnsi" w:cstheme="majorHAnsi"/>
          <w:b/>
          <w:szCs w:val="28"/>
          <w:lang w:val="vi-VN"/>
        </w:rPr>
      </w:pPr>
      <w:r w:rsidRPr="00386619">
        <w:rPr>
          <w:rFonts w:asciiTheme="majorHAnsi" w:hAnsiTheme="majorHAnsi" w:cstheme="majorHAnsi"/>
          <w:b/>
          <w:szCs w:val="28"/>
          <w:lang w:val="vi-VN"/>
        </w:rPr>
        <w:t xml:space="preserve">V. </w:t>
      </w:r>
      <w:r w:rsidRPr="00386619">
        <w:rPr>
          <w:rFonts w:asciiTheme="majorHAnsi" w:hAnsiTheme="majorHAnsi" w:cstheme="majorHAnsi"/>
          <w:b/>
          <w:szCs w:val="28"/>
          <w:lang w:val="de-DE"/>
        </w:rPr>
        <w:t>Nội dung và phương pháp đánh giá</w:t>
      </w:r>
      <w:r w:rsidRPr="00386619">
        <w:rPr>
          <w:rFonts w:asciiTheme="majorHAnsi" w:hAnsiTheme="majorHAnsi" w:cstheme="majorHAnsi"/>
          <w:b/>
          <w:szCs w:val="28"/>
          <w:lang w:val="vi-VN"/>
        </w:rPr>
        <w:t>:</w:t>
      </w:r>
    </w:p>
    <w:p w14:paraId="29E8C1FF" w14:textId="77777777" w:rsidR="00026050" w:rsidRPr="00386619" w:rsidRDefault="00026050" w:rsidP="00490C7C">
      <w:pPr>
        <w:tabs>
          <w:tab w:val="left" w:pos="720"/>
        </w:tabs>
        <w:spacing w:before="120" w:after="120" w:line="288" w:lineRule="auto"/>
        <w:jc w:val="both"/>
        <w:rPr>
          <w:rFonts w:asciiTheme="majorHAnsi" w:hAnsiTheme="majorHAnsi" w:cstheme="majorHAnsi"/>
          <w:color w:val="000000"/>
          <w:szCs w:val="28"/>
          <w:lang w:val="vi-VN"/>
        </w:rPr>
      </w:pPr>
      <w:r w:rsidRPr="00386619">
        <w:rPr>
          <w:rFonts w:asciiTheme="majorHAnsi" w:hAnsiTheme="majorHAnsi" w:cstheme="majorHAnsi"/>
          <w:color w:val="000000"/>
          <w:szCs w:val="28"/>
          <w:lang w:val="vi-VN"/>
        </w:rPr>
        <w:t>1. Nội dung:</w:t>
      </w:r>
    </w:p>
    <w:p w14:paraId="61671DE4" w14:textId="77777777" w:rsidR="00026050" w:rsidRPr="00386619" w:rsidRDefault="00026050" w:rsidP="00490C7C">
      <w:pPr>
        <w:tabs>
          <w:tab w:val="left" w:pos="284"/>
          <w:tab w:val="left" w:pos="426"/>
          <w:tab w:val="left" w:pos="72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Kiến thức:</w:t>
      </w:r>
    </w:p>
    <w:p w14:paraId="4BF28DE4" w14:textId="77777777" w:rsidR="00026050" w:rsidRPr="00386619" w:rsidRDefault="00026050" w:rsidP="00490C7C">
      <w:pPr>
        <w:tabs>
          <w:tab w:val="left" w:pos="720"/>
          <w:tab w:val="left" w:pos="851"/>
        </w:tabs>
        <w:suppressAutoHyphen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Lịch sử hình thành, phát triển của Nhân trắc học;</w:t>
      </w:r>
    </w:p>
    <w:p w14:paraId="333A4A68" w14:textId="77777777" w:rsidR="00026050" w:rsidRPr="00386619" w:rsidRDefault="00026050" w:rsidP="00490C7C">
      <w:pPr>
        <w:tabs>
          <w:tab w:val="left" w:pos="720"/>
          <w:tab w:val="left" w:pos="851"/>
        </w:tabs>
        <w:suppressAutoHyphen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Đặc điểm, tầm vóc và các dấu hiệu nhân trắc về cơ thể người Việt Nam;</w:t>
      </w:r>
    </w:p>
    <w:p w14:paraId="5E4544CE" w14:textId="77777777" w:rsidR="00026050" w:rsidRPr="00386619" w:rsidRDefault="00026050" w:rsidP="00490C7C">
      <w:pPr>
        <w:tabs>
          <w:tab w:val="left" w:pos="720"/>
          <w:tab w:val="left" w:pos="851"/>
        </w:tabs>
        <w:suppressAutoHyphens/>
        <w:spacing w:before="120" w:after="120" w:line="288" w:lineRule="auto"/>
        <w:jc w:val="both"/>
        <w:rPr>
          <w:rFonts w:asciiTheme="majorHAnsi" w:hAnsiTheme="majorHAnsi" w:cstheme="majorHAnsi"/>
          <w:i/>
          <w:spacing w:val="-16"/>
          <w:szCs w:val="28"/>
          <w:lang w:val="vi-VN"/>
        </w:rPr>
      </w:pPr>
      <w:r w:rsidRPr="00386619">
        <w:rPr>
          <w:rFonts w:asciiTheme="majorHAnsi" w:hAnsiTheme="majorHAnsi" w:cstheme="majorHAnsi"/>
          <w:szCs w:val="28"/>
          <w:lang w:val="vi-VN"/>
        </w:rPr>
        <w:tab/>
        <w:t xml:space="preserve">+ </w:t>
      </w:r>
      <w:r w:rsidRPr="00386619">
        <w:rPr>
          <w:rFonts w:asciiTheme="majorHAnsi" w:hAnsiTheme="majorHAnsi" w:cstheme="majorHAnsi"/>
          <w:spacing w:val="-16"/>
          <w:szCs w:val="28"/>
          <w:lang w:val="vi-VN"/>
        </w:rPr>
        <w:t>Khái niệm về thiết kế Ecgonomi, vận dụng các dấu hiệu nhân trắc ngành may.</w:t>
      </w:r>
    </w:p>
    <w:p w14:paraId="226D888D" w14:textId="77777777" w:rsidR="00026050" w:rsidRPr="00386619" w:rsidRDefault="00026050" w:rsidP="00490C7C">
      <w:pPr>
        <w:tabs>
          <w:tab w:val="left" w:pos="284"/>
          <w:tab w:val="left" w:pos="426"/>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t>- Kỹ năng</w:t>
      </w:r>
      <w:r w:rsidRPr="00386619">
        <w:rPr>
          <w:rFonts w:asciiTheme="majorHAnsi" w:hAnsiTheme="majorHAnsi" w:cstheme="majorHAnsi"/>
          <w:i/>
          <w:szCs w:val="28"/>
          <w:lang w:val="vi-VN"/>
        </w:rPr>
        <w:t>:</w:t>
      </w:r>
    </w:p>
    <w:p w14:paraId="5F1C4A69" w14:textId="77777777" w:rsidR="00026050" w:rsidRPr="00386619" w:rsidRDefault="00026050" w:rsidP="00490C7C">
      <w:pPr>
        <w:tabs>
          <w:tab w:val="left" w:pos="284"/>
          <w:tab w:val="left" w:pos="426"/>
          <w:tab w:val="left" w:pos="720"/>
        </w:tabs>
        <w:spacing w:before="120" w:after="120" w:line="288" w:lineRule="auto"/>
        <w:ind w:firstLine="720"/>
        <w:jc w:val="both"/>
        <w:rPr>
          <w:rFonts w:asciiTheme="majorHAnsi" w:hAnsiTheme="majorHAnsi" w:cstheme="majorHAnsi"/>
          <w:i/>
          <w:szCs w:val="28"/>
          <w:lang w:val="vi-VN"/>
        </w:rPr>
      </w:pPr>
      <w:r w:rsidRPr="00386619">
        <w:rPr>
          <w:rFonts w:asciiTheme="majorHAnsi" w:hAnsiTheme="majorHAnsi" w:cstheme="majorHAnsi"/>
          <w:i/>
          <w:szCs w:val="28"/>
          <w:lang w:val="vi-VN"/>
        </w:rPr>
        <w:t>+</w:t>
      </w:r>
      <w:r w:rsidRPr="00386619">
        <w:rPr>
          <w:rFonts w:asciiTheme="majorHAnsi" w:hAnsiTheme="majorHAnsi" w:cstheme="majorHAnsi"/>
          <w:szCs w:val="28"/>
          <w:lang w:val="vi-VN"/>
        </w:rPr>
        <w:t>Sử dụng tốt các dụng cụ, thiết bị đo nhân trắc.</w:t>
      </w:r>
    </w:p>
    <w:p w14:paraId="5B5F7908" w14:textId="77777777" w:rsidR="00026050" w:rsidRPr="00386619" w:rsidRDefault="00026050" w:rsidP="00490C7C">
      <w:pPr>
        <w:tabs>
          <w:tab w:val="left" w:pos="284"/>
          <w:tab w:val="left" w:pos="426"/>
          <w:tab w:val="left" w:pos="720"/>
        </w:tabs>
        <w:spacing w:before="120" w:after="120" w:line="288" w:lineRule="auto"/>
        <w:ind w:firstLine="720"/>
        <w:jc w:val="both"/>
        <w:rPr>
          <w:rFonts w:asciiTheme="majorHAnsi" w:hAnsiTheme="majorHAnsi" w:cstheme="majorHAnsi"/>
          <w:i/>
          <w:szCs w:val="28"/>
          <w:lang w:val="vi-VN"/>
        </w:rPr>
      </w:pPr>
      <w:r w:rsidRPr="00386619">
        <w:rPr>
          <w:rFonts w:asciiTheme="majorHAnsi" w:hAnsiTheme="majorHAnsi" w:cstheme="majorHAnsi"/>
          <w:szCs w:val="28"/>
          <w:lang w:val="vi-VN"/>
        </w:rPr>
        <w:t>+ Vận đụng các dấu hiệu vào đo kích thước trên cơ thể người Việt Nam</w:t>
      </w:r>
    </w:p>
    <w:p w14:paraId="78B30E68" w14:textId="77777777" w:rsidR="00026050" w:rsidRPr="00386619" w:rsidRDefault="00026050" w:rsidP="00490C7C">
      <w:pPr>
        <w:tabs>
          <w:tab w:val="left" w:pos="284"/>
          <w:tab w:val="left" w:pos="426"/>
          <w:tab w:val="left" w:pos="720"/>
        </w:tabs>
        <w:spacing w:before="120" w:after="120" w:line="288" w:lineRule="auto"/>
        <w:jc w:val="both"/>
        <w:rPr>
          <w:rFonts w:asciiTheme="majorHAnsi" w:eastAsia="Calibri" w:hAnsiTheme="majorHAnsi" w:cstheme="majorHAnsi"/>
          <w:szCs w:val="28"/>
          <w:lang w:val="vi-VN"/>
        </w:rPr>
      </w:pP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t>- Năng lực tự chủ và trách nhiệm:</w:t>
      </w:r>
    </w:p>
    <w:p w14:paraId="083C9835" w14:textId="77777777" w:rsidR="00026050" w:rsidRPr="00386619" w:rsidRDefault="00026050" w:rsidP="00490C7C">
      <w:pPr>
        <w:tabs>
          <w:tab w:val="left" w:pos="720"/>
          <w:tab w:val="left" w:pos="851"/>
        </w:tabs>
        <w:spacing w:before="120" w:after="120" w:line="288" w:lineRule="auto"/>
        <w:jc w:val="both"/>
        <w:rPr>
          <w:rFonts w:asciiTheme="majorHAnsi" w:eastAsia="Calibri" w:hAnsiTheme="majorHAnsi" w:cstheme="majorHAnsi"/>
          <w:szCs w:val="28"/>
          <w:lang w:val="vi-VN"/>
        </w:rPr>
      </w:pPr>
      <w:r w:rsidRPr="00386619">
        <w:rPr>
          <w:rFonts w:asciiTheme="majorHAnsi" w:eastAsia="Calibri" w:hAnsiTheme="majorHAnsi" w:cstheme="majorHAnsi"/>
          <w:szCs w:val="28"/>
          <w:lang w:val="vi-VN"/>
        </w:rPr>
        <w:tab/>
        <w:t>+ Tham gia tối thiểu 80% thời lượng môn học;</w:t>
      </w:r>
    </w:p>
    <w:p w14:paraId="17A7D670" w14:textId="77777777" w:rsidR="00026050" w:rsidRPr="00386619" w:rsidRDefault="00026050" w:rsidP="00490C7C">
      <w:pPr>
        <w:tabs>
          <w:tab w:val="left" w:pos="720"/>
          <w:tab w:val="left" w:pos="851"/>
        </w:tabs>
        <w:spacing w:before="120" w:after="120" w:line="288" w:lineRule="auto"/>
        <w:jc w:val="both"/>
        <w:rPr>
          <w:rFonts w:asciiTheme="majorHAnsi" w:hAnsiTheme="majorHAnsi" w:cstheme="majorHAnsi"/>
          <w:szCs w:val="28"/>
          <w:lang w:val="vi-VN"/>
        </w:rPr>
      </w:pPr>
      <w:r w:rsidRPr="00386619">
        <w:rPr>
          <w:rFonts w:asciiTheme="majorHAnsi" w:eastAsia="Calibri" w:hAnsiTheme="majorHAnsi" w:cstheme="majorHAnsi"/>
          <w:szCs w:val="28"/>
          <w:lang w:val="vi-VN"/>
        </w:rPr>
        <w:lastRenderedPageBreak/>
        <w:tab/>
        <w:t>+ Cẩn thận, tỉ mỉ trong khi thực hành đo đạc nhân trắc cơ thể người.</w:t>
      </w:r>
    </w:p>
    <w:p w14:paraId="1EE5DB68" w14:textId="742119A5" w:rsidR="00CA3FE5" w:rsidRPr="00386619" w:rsidRDefault="00CA3FE5" w:rsidP="00490C7C">
      <w:pPr>
        <w:spacing w:before="60" w:after="60" w:line="288" w:lineRule="auto"/>
        <w:rPr>
          <w:rFonts w:asciiTheme="majorHAnsi" w:hAnsiTheme="majorHAnsi" w:cstheme="majorHAnsi"/>
          <w:szCs w:val="28"/>
        </w:rPr>
      </w:pPr>
      <w:r w:rsidRPr="00386619">
        <w:rPr>
          <w:rFonts w:asciiTheme="majorHAnsi" w:hAnsiTheme="majorHAnsi" w:cstheme="majorHAnsi"/>
          <w:szCs w:val="28"/>
        </w:rPr>
        <w:t xml:space="preserve">2. Phương pháp: </w:t>
      </w:r>
    </w:p>
    <w:p w14:paraId="731EE751" w14:textId="77777777" w:rsidR="00CA3FE5" w:rsidRPr="00386619" w:rsidRDefault="00CA3FE5" w:rsidP="00490C7C">
      <w:pPr>
        <w:spacing w:before="60" w:after="60" w:line="288" w:lineRule="auto"/>
        <w:ind w:firstLine="720"/>
        <w:rPr>
          <w:rFonts w:asciiTheme="majorHAnsi" w:hAnsiTheme="majorHAnsi" w:cstheme="majorHAnsi"/>
          <w:szCs w:val="28"/>
        </w:rPr>
      </w:pPr>
      <w:r w:rsidRPr="00386619">
        <w:rPr>
          <w:rFonts w:asciiTheme="majorHAnsi" w:hAnsiTheme="majorHAnsi" w:cstheme="majorHAnsi"/>
          <w:szCs w:val="28"/>
        </w:rPr>
        <w:t xml:space="preserve">- Kiểm tra thường xuyên: Hình thức kiểm tra: Vấn đáp, bài tâp </w:t>
      </w:r>
    </w:p>
    <w:p w14:paraId="039CF3A8" w14:textId="77777777" w:rsidR="00CA3FE5" w:rsidRPr="00386619" w:rsidRDefault="00CA3FE5" w:rsidP="00490C7C">
      <w:pPr>
        <w:spacing w:before="60" w:after="60" w:line="288" w:lineRule="auto"/>
        <w:ind w:firstLine="720"/>
        <w:rPr>
          <w:rFonts w:asciiTheme="majorHAnsi" w:hAnsiTheme="majorHAnsi" w:cstheme="majorHAnsi"/>
          <w:szCs w:val="28"/>
        </w:rPr>
      </w:pPr>
      <w:r w:rsidRPr="00386619">
        <w:rPr>
          <w:rFonts w:asciiTheme="majorHAnsi" w:hAnsiTheme="majorHAnsi" w:cstheme="majorHAnsi"/>
          <w:szCs w:val="28"/>
        </w:rPr>
        <w:t>- Kiểm tra định kỳ: Hình thức kiểm tra tự luận</w:t>
      </w:r>
    </w:p>
    <w:p w14:paraId="373C36CB" w14:textId="77777777" w:rsidR="00CA3FE5" w:rsidRPr="00386619" w:rsidRDefault="00CA3FE5" w:rsidP="00490C7C">
      <w:pPr>
        <w:spacing w:before="60" w:after="60" w:line="288" w:lineRule="auto"/>
        <w:ind w:firstLine="720"/>
        <w:rPr>
          <w:rFonts w:asciiTheme="majorHAnsi" w:hAnsiTheme="majorHAnsi" w:cstheme="majorHAnsi"/>
          <w:szCs w:val="28"/>
        </w:rPr>
      </w:pPr>
      <w:r w:rsidRPr="00386619">
        <w:rPr>
          <w:rFonts w:asciiTheme="majorHAnsi" w:hAnsiTheme="majorHAnsi" w:cstheme="majorHAnsi"/>
          <w:szCs w:val="28"/>
        </w:rPr>
        <w:t>- Thi kết thúc môn học: Hình thức kiểm tra tự luận</w:t>
      </w:r>
    </w:p>
    <w:p w14:paraId="4A68ADFC" w14:textId="77777777" w:rsidR="00026050" w:rsidRPr="00386619" w:rsidRDefault="00026050" w:rsidP="00490C7C">
      <w:pPr>
        <w:tabs>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b/>
          <w:szCs w:val="28"/>
          <w:lang w:val="vi-VN"/>
        </w:rPr>
        <w:t>VI. Hướng dẫn thực hiện chương trình:</w:t>
      </w:r>
    </w:p>
    <w:p w14:paraId="43E67802" w14:textId="19044192" w:rsidR="00600AD7" w:rsidRPr="00386619" w:rsidRDefault="00600AD7" w:rsidP="00490C7C">
      <w:pPr>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Phạm vi áp dụng chương trình:</w:t>
      </w:r>
    </w:p>
    <w:p w14:paraId="7B96BEC9" w14:textId="77777777" w:rsidR="00600AD7" w:rsidRPr="00386619" w:rsidRDefault="00600AD7"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Chương trình Môn học An toàn lao động sử dụng để giảng dạy trình độ trung cấp ngành may thời trang.</w:t>
      </w:r>
    </w:p>
    <w:p w14:paraId="612231F5" w14:textId="77777777" w:rsidR="00600AD7" w:rsidRPr="00386619" w:rsidRDefault="00600AD7" w:rsidP="00490C7C">
      <w:pPr>
        <w:spacing w:before="120" w:after="120" w:line="288" w:lineRule="auto"/>
        <w:jc w:val="both"/>
        <w:rPr>
          <w:rFonts w:asciiTheme="majorHAnsi" w:hAnsiTheme="majorHAnsi" w:cstheme="majorHAnsi"/>
          <w:spacing w:val="-4"/>
          <w:szCs w:val="28"/>
        </w:rPr>
      </w:pPr>
      <w:r w:rsidRPr="00386619">
        <w:rPr>
          <w:rFonts w:asciiTheme="majorHAnsi" w:hAnsiTheme="majorHAnsi" w:cstheme="majorHAnsi"/>
          <w:spacing w:val="-4"/>
          <w:szCs w:val="28"/>
        </w:rPr>
        <w:t>2. Hướng dẫn một số điểm chính về phương pháp giảng dạy và học tập môn học:</w:t>
      </w:r>
    </w:p>
    <w:p w14:paraId="77E37777" w14:textId="77777777" w:rsidR="00600AD7" w:rsidRPr="00386619" w:rsidRDefault="00600AD7"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lang w:val="vi-VN"/>
        </w:rPr>
        <w:t>- Đ</w:t>
      </w:r>
      <w:r w:rsidRPr="00386619">
        <w:rPr>
          <w:rFonts w:asciiTheme="majorHAnsi" w:hAnsiTheme="majorHAnsi" w:cstheme="majorHAnsi"/>
          <w:szCs w:val="28"/>
        </w:rPr>
        <w:t>ố</w:t>
      </w:r>
      <w:r w:rsidRPr="00386619">
        <w:rPr>
          <w:rFonts w:asciiTheme="majorHAnsi" w:hAnsiTheme="majorHAnsi" w:cstheme="majorHAnsi"/>
          <w:szCs w:val="28"/>
          <w:lang w:val="vi-VN"/>
        </w:rPr>
        <w:t>i với giảng viên:</w:t>
      </w:r>
    </w:p>
    <w:p w14:paraId="6C6B0CE9" w14:textId="77777777" w:rsidR="00600AD7" w:rsidRPr="00386619" w:rsidRDefault="00600AD7" w:rsidP="00490C7C">
      <w:pPr>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G</w:t>
      </w:r>
      <w:r w:rsidRPr="00386619">
        <w:rPr>
          <w:rFonts w:asciiTheme="majorHAnsi" w:hAnsiTheme="majorHAnsi" w:cstheme="majorHAnsi"/>
          <w:szCs w:val="28"/>
          <w:lang w:val="nl-NL"/>
        </w:rPr>
        <w:t>iáo viên khi dạy phải căn cứ vào nội dung tổng quát của môn học và thời lượng từng bài, chuẩn bị đầy đủ các điều kiện của bài học để đảm bảo chất lượng giảng dạy.</w:t>
      </w:r>
    </w:p>
    <w:p w14:paraId="61DB2A13" w14:textId="604B219B" w:rsidR="00600AD7" w:rsidRPr="00386619" w:rsidRDefault="00600AD7" w:rsidP="00490C7C">
      <w:pPr>
        <w:pStyle w:val="Heading1"/>
        <w:spacing w:line="288" w:lineRule="auto"/>
        <w:rPr>
          <w:rFonts w:asciiTheme="majorHAnsi" w:hAnsiTheme="majorHAnsi" w:cstheme="majorHAnsi"/>
          <w:szCs w:val="28"/>
          <w:lang w:val="nl-NL"/>
        </w:rPr>
      </w:pPr>
      <w:r w:rsidRPr="00386619">
        <w:rPr>
          <w:rFonts w:asciiTheme="majorHAnsi" w:hAnsiTheme="majorHAnsi" w:cstheme="majorHAnsi"/>
          <w:szCs w:val="28"/>
          <w:lang w:val="nl-NL"/>
        </w:rPr>
        <w:tab/>
        <w:t>+ Sử dụng kết hợp các phương pháp sư phạm: Thuyết trình, trực quan, đàm thoại.</w:t>
      </w:r>
    </w:p>
    <w:p w14:paraId="2701445D" w14:textId="3FFCB3F2" w:rsidR="00600AD7" w:rsidRPr="00386619" w:rsidRDefault="00600AD7" w:rsidP="00490C7C">
      <w:pPr>
        <w:tabs>
          <w:tab w:val="left" w:pos="567"/>
          <w:tab w:val="left" w:pos="720"/>
        </w:tabs>
        <w:spacing w:before="120" w:after="120" w:line="288" w:lineRule="auto"/>
        <w:jc w:val="both"/>
        <w:rPr>
          <w:rFonts w:asciiTheme="majorHAnsi" w:eastAsia="Calibri" w:hAnsiTheme="majorHAnsi" w:cstheme="majorHAnsi"/>
          <w:spacing w:val="-8"/>
          <w:szCs w:val="28"/>
          <w:lang w:val="vi-VN"/>
        </w:rPr>
      </w:pPr>
      <w:r w:rsidRPr="00386619">
        <w:rPr>
          <w:rFonts w:asciiTheme="majorHAnsi" w:eastAsia="Calibri" w:hAnsiTheme="majorHAnsi" w:cstheme="majorHAnsi"/>
          <w:szCs w:val="28"/>
          <w:lang w:val="vi-VN"/>
        </w:rPr>
        <w:tab/>
        <w:t xml:space="preserve">+ </w:t>
      </w:r>
      <w:r w:rsidRPr="00386619">
        <w:rPr>
          <w:rFonts w:asciiTheme="majorHAnsi" w:eastAsia="Calibri" w:hAnsiTheme="majorHAnsi" w:cstheme="majorHAnsi"/>
          <w:spacing w:val="-8"/>
          <w:szCs w:val="28"/>
          <w:lang w:val="vi-VN"/>
        </w:rPr>
        <w:t>Thực hiện các bài kiểm tra lý thuyết và thực hành đo cơ thể người trên lớp.</w:t>
      </w:r>
    </w:p>
    <w:p w14:paraId="2FE9F63E" w14:textId="0FB2EADF" w:rsidR="00600AD7" w:rsidRPr="00386619" w:rsidRDefault="00600AD7" w:rsidP="00490C7C">
      <w:pPr>
        <w:pStyle w:val="Heading1"/>
        <w:spacing w:line="288" w:lineRule="auto"/>
        <w:rPr>
          <w:rFonts w:asciiTheme="majorHAnsi" w:hAnsiTheme="majorHAnsi" w:cstheme="majorHAnsi"/>
          <w:szCs w:val="28"/>
          <w:lang w:val="nl-NL"/>
        </w:rPr>
      </w:pPr>
      <w:r w:rsidRPr="00386619">
        <w:rPr>
          <w:rFonts w:asciiTheme="majorHAnsi" w:hAnsiTheme="majorHAnsi" w:cstheme="majorHAnsi"/>
          <w:szCs w:val="28"/>
          <w:lang w:val="nl-NL"/>
        </w:rPr>
        <w:tab/>
        <w:t>- Đối với người học</w:t>
      </w:r>
    </w:p>
    <w:p w14:paraId="3D986C1C" w14:textId="77777777" w:rsidR="00600AD7" w:rsidRPr="00386619" w:rsidRDefault="00600AD7" w:rsidP="00490C7C">
      <w:pPr>
        <w:widowControl w:val="0"/>
        <w:tabs>
          <w:tab w:val="left" w:pos="720"/>
        </w:tabs>
        <w:spacing w:before="120" w:after="120" w:line="288" w:lineRule="auto"/>
        <w:jc w:val="both"/>
        <w:rPr>
          <w:rFonts w:asciiTheme="majorHAnsi" w:hAnsiTheme="majorHAnsi" w:cstheme="majorHAnsi"/>
          <w:iCs/>
          <w:szCs w:val="28"/>
          <w:lang w:val="nb-NO"/>
        </w:rPr>
      </w:pPr>
      <w:r w:rsidRPr="00386619">
        <w:rPr>
          <w:rFonts w:asciiTheme="majorHAnsi" w:hAnsiTheme="majorHAnsi" w:cstheme="majorHAnsi"/>
          <w:iCs/>
          <w:szCs w:val="28"/>
          <w:lang w:val="nb-NO"/>
        </w:rPr>
        <w:tab/>
        <w:t>+ Chuẩn bị đầy đủ đồ dùng học tập</w:t>
      </w:r>
    </w:p>
    <w:p w14:paraId="1B7841DF" w14:textId="77777777" w:rsidR="00600AD7" w:rsidRPr="00386619" w:rsidRDefault="00600AD7"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Nghiên cứu tài liệu, thực hiện bài tập theo yêu cầu của giảng viên</w:t>
      </w:r>
    </w:p>
    <w:p w14:paraId="6F83B75D" w14:textId="77777777" w:rsidR="00600AD7" w:rsidRPr="00386619" w:rsidRDefault="00600AD7" w:rsidP="00490C7C">
      <w:pPr>
        <w:widowControl w:val="0"/>
        <w:tabs>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color w:val="000000"/>
          <w:szCs w:val="28"/>
          <w:lang w:val="nb-NO"/>
        </w:rPr>
        <w:tab/>
        <w:t>+ Tích cực nghiên cứu, tự học, làm bài tập về nhà</w:t>
      </w:r>
    </w:p>
    <w:p w14:paraId="2B1E6332" w14:textId="77777777" w:rsidR="00600AD7" w:rsidRPr="00386619" w:rsidRDefault="00600AD7"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iCs/>
          <w:szCs w:val="28"/>
          <w:lang w:val="nb-NO"/>
        </w:rPr>
        <w:t>+ Tích cực tham gia xây dựng bài trên lớp</w:t>
      </w:r>
    </w:p>
    <w:p w14:paraId="1C287433" w14:textId="4657791F" w:rsidR="00026050" w:rsidRPr="00386619" w:rsidRDefault="00026050" w:rsidP="00490C7C">
      <w:pPr>
        <w:tabs>
          <w:tab w:val="left" w:pos="567"/>
          <w:tab w:val="left" w:pos="720"/>
        </w:tabs>
        <w:spacing w:before="120" w:after="120" w:line="288" w:lineRule="auto"/>
        <w:jc w:val="both"/>
        <w:rPr>
          <w:rFonts w:asciiTheme="majorHAnsi" w:eastAsia="Calibri" w:hAnsiTheme="majorHAnsi" w:cstheme="majorHAnsi"/>
          <w:szCs w:val="28"/>
          <w:lang w:val="vi-VN"/>
        </w:rPr>
      </w:pPr>
      <w:r w:rsidRPr="00386619">
        <w:rPr>
          <w:rFonts w:asciiTheme="majorHAnsi" w:eastAsia="Calibri" w:hAnsiTheme="majorHAnsi" w:cstheme="majorHAnsi"/>
          <w:szCs w:val="28"/>
          <w:lang w:val="vi-VN"/>
        </w:rPr>
        <w:tab/>
      </w:r>
      <w:r w:rsidRPr="00386619">
        <w:rPr>
          <w:rFonts w:asciiTheme="majorHAnsi" w:eastAsia="Calibri" w:hAnsiTheme="majorHAnsi" w:cstheme="majorHAnsi"/>
          <w:szCs w:val="28"/>
          <w:lang w:val="vi-VN"/>
        </w:rPr>
        <w:tab/>
        <w:t>+ Thực hành đo trên cơ thể người theo hướng dẫn của giáo viên</w:t>
      </w:r>
    </w:p>
    <w:p w14:paraId="56FE76FB" w14:textId="77777777" w:rsidR="00026050" w:rsidRPr="00386619" w:rsidRDefault="00026050" w:rsidP="00490C7C">
      <w:pPr>
        <w:tabs>
          <w:tab w:val="left" w:pos="567"/>
          <w:tab w:val="left" w:pos="720"/>
        </w:tabs>
        <w:spacing w:before="120" w:after="120" w:line="288" w:lineRule="auto"/>
        <w:jc w:val="both"/>
        <w:rPr>
          <w:rFonts w:asciiTheme="majorHAnsi" w:eastAsia="Calibri" w:hAnsiTheme="majorHAnsi" w:cstheme="majorHAnsi"/>
          <w:szCs w:val="28"/>
          <w:lang w:val="vi-VN"/>
        </w:rPr>
      </w:pPr>
      <w:r w:rsidRPr="00386619">
        <w:rPr>
          <w:rFonts w:asciiTheme="majorHAnsi" w:eastAsia="Calibri" w:hAnsiTheme="majorHAnsi" w:cstheme="majorHAnsi"/>
          <w:szCs w:val="28"/>
          <w:lang w:val="vi-VN"/>
        </w:rPr>
        <w:tab/>
      </w:r>
      <w:r w:rsidRPr="00386619">
        <w:rPr>
          <w:rFonts w:asciiTheme="majorHAnsi" w:eastAsia="Calibri" w:hAnsiTheme="majorHAnsi" w:cstheme="majorHAnsi"/>
          <w:szCs w:val="28"/>
          <w:lang w:val="vi-VN"/>
        </w:rPr>
        <w:tab/>
        <w:t xml:space="preserve">+ Tìm thêm các tài liệu, sách báo,  internet…để các thêm kiến thức </w:t>
      </w:r>
    </w:p>
    <w:p w14:paraId="7B276CB2" w14:textId="59A08139" w:rsidR="00026050" w:rsidRPr="00386619" w:rsidRDefault="00026050"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3. Những trọng tâm chương trình cần chú ý:</w:t>
      </w:r>
    </w:p>
    <w:p w14:paraId="3140EB62" w14:textId="4E0FC98B" w:rsidR="000E69F3" w:rsidRPr="00386619" w:rsidRDefault="00600AD7" w:rsidP="00490C7C">
      <w:pPr>
        <w:tabs>
          <w:tab w:val="left" w:pos="720"/>
        </w:tabs>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w:t>
      </w:r>
      <w:r w:rsidR="000E69F3" w:rsidRPr="00386619">
        <w:rPr>
          <w:rFonts w:asciiTheme="majorHAnsi" w:hAnsiTheme="majorHAnsi" w:cstheme="majorHAnsi"/>
          <w:szCs w:val="28"/>
        </w:rPr>
        <w:t>Chọn dấu hiệu nhân trắc và kỹ thuật khảo sát;</w:t>
      </w:r>
    </w:p>
    <w:p w14:paraId="1257A386" w14:textId="0D00C444" w:rsidR="000E69F3" w:rsidRPr="00386619" w:rsidRDefault="00600AD7" w:rsidP="00490C7C">
      <w:pPr>
        <w:tabs>
          <w:tab w:val="left" w:pos="720"/>
        </w:tabs>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w:t>
      </w:r>
      <w:r w:rsidR="000E69F3" w:rsidRPr="00386619">
        <w:rPr>
          <w:rFonts w:asciiTheme="majorHAnsi" w:hAnsiTheme="majorHAnsi" w:cstheme="majorHAnsi"/>
          <w:szCs w:val="28"/>
        </w:rPr>
        <w:t xml:space="preserve">Đặc điểm, tầm vóc cơ thể người Việt </w:t>
      </w:r>
    </w:p>
    <w:p w14:paraId="590ECBBC" w14:textId="6A5AC971" w:rsidR="00263617" w:rsidRPr="00386619" w:rsidRDefault="00600AD7" w:rsidP="00490C7C">
      <w:pPr>
        <w:tabs>
          <w:tab w:val="left" w:pos="720"/>
        </w:tabs>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lang w:val="vi-VN"/>
        </w:rPr>
        <w:t xml:space="preserve">- </w:t>
      </w:r>
      <w:r w:rsidR="00263617" w:rsidRPr="00386619">
        <w:rPr>
          <w:rFonts w:asciiTheme="majorHAnsi" w:hAnsiTheme="majorHAnsi" w:cstheme="majorHAnsi"/>
          <w:szCs w:val="28"/>
        </w:rPr>
        <w:t>Vận dụng những dấu hiệu nhân trắc vào ngành May.</w:t>
      </w:r>
    </w:p>
    <w:p w14:paraId="1271D60A" w14:textId="1FC4CB0D" w:rsidR="00026050" w:rsidRPr="00386619" w:rsidRDefault="00026050" w:rsidP="00490C7C">
      <w:pPr>
        <w:tabs>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4. Tài liệu cần tham khảo:</w:t>
      </w:r>
    </w:p>
    <w:p w14:paraId="4A5E69B7" w14:textId="265F760F" w:rsidR="00600AD7" w:rsidRPr="00386619" w:rsidRDefault="00600AD7" w:rsidP="00490C7C">
      <w:pPr>
        <w:spacing w:before="120" w:after="120" w:line="288" w:lineRule="auto"/>
        <w:rPr>
          <w:rFonts w:asciiTheme="majorHAnsi" w:hAnsiTheme="majorHAnsi" w:cstheme="majorHAnsi"/>
          <w:szCs w:val="28"/>
          <w:lang w:val="pt-BR"/>
        </w:rPr>
      </w:pPr>
      <w:r w:rsidRPr="00386619">
        <w:rPr>
          <w:rFonts w:asciiTheme="majorHAnsi" w:hAnsiTheme="majorHAnsi" w:cstheme="majorHAnsi"/>
          <w:szCs w:val="28"/>
          <w:lang w:val="pt-BR"/>
        </w:rPr>
        <w:lastRenderedPageBreak/>
        <w:t>- Giáo trình Nhân trắc học -  Trường Cao đẳng Công nghiệp Hưng Yên - Lưu hành nội bộ</w:t>
      </w:r>
    </w:p>
    <w:p w14:paraId="342CFFCC" w14:textId="7E6CAF1B" w:rsidR="00066F52" w:rsidRPr="00386619" w:rsidRDefault="00026050" w:rsidP="00490C7C">
      <w:pPr>
        <w:widowControl w:val="0"/>
        <w:tabs>
          <w:tab w:val="left" w:pos="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 </w:t>
      </w:r>
      <w:r w:rsidR="00066F52" w:rsidRPr="00386619">
        <w:rPr>
          <w:rFonts w:asciiTheme="majorHAnsi" w:hAnsiTheme="majorHAnsi" w:cstheme="majorHAnsi"/>
          <w:szCs w:val="28"/>
          <w:lang w:val="vi-VN"/>
        </w:rPr>
        <w:t>NXB Khoa học và Kỹ thuật Hà Nội</w:t>
      </w:r>
      <w:r w:rsidR="00066F52" w:rsidRPr="00386619">
        <w:rPr>
          <w:rFonts w:asciiTheme="majorHAnsi" w:hAnsiTheme="majorHAnsi" w:cstheme="majorHAnsi"/>
          <w:szCs w:val="28"/>
        </w:rPr>
        <w:t xml:space="preserve"> (</w:t>
      </w:r>
      <w:r w:rsidR="00066F52" w:rsidRPr="00386619">
        <w:rPr>
          <w:rFonts w:asciiTheme="majorHAnsi" w:hAnsiTheme="majorHAnsi" w:cstheme="majorHAnsi"/>
          <w:szCs w:val="28"/>
          <w:lang w:val="vi-VN"/>
        </w:rPr>
        <w:t>1986</w:t>
      </w:r>
      <w:r w:rsidR="00066F52" w:rsidRPr="00386619">
        <w:rPr>
          <w:rFonts w:asciiTheme="majorHAnsi" w:hAnsiTheme="majorHAnsi" w:cstheme="majorHAnsi"/>
          <w:szCs w:val="28"/>
        </w:rPr>
        <w:t xml:space="preserve">), </w:t>
      </w:r>
      <w:r w:rsidRPr="00386619">
        <w:rPr>
          <w:rFonts w:asciiTheme="majorHAnsi" w:hAnsiTheme="majorHAnsi" w:cstheme="majorHAnsi"/>
          <w:szCs w:val="28"/>
          <w:lang w:val="vi-VN"/>
        </w:rPr>
        <w:t xml:space="preserve">Atlat Nhân trắc học người Việt Nam trong lứa tuổi lao động </w:t>
      </w:r>
    </w:p>
    <w:p w14:paraId="3D5DF77F" w14:textId="2A86950C" w:rsidR="00026050" w:rsidRPr="00386619" w:rsidRDefault="00026050" w:rsidP="00490C7C">
      <w:pPr>
        <w:widowControl w:val="0"/>
        <w:tabs>
          <w:tab w:val="left" w:pos="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w:t>
      </w:r>
      <w:r w:rsidR="00066F52" w:rsidRPr="00386619">
        <w:rPr>
          <w:rFonts w:asciiTheme="majorHAnsi" w:hAnsiTheme="majorHAnsi" w:cstheme="majorHAnsi"/>
          <w:szCs w:val="28"/>
        </w:rPr>
        <w:t xml:space="preserve"> </w:t>
      </w:r>
      <w:r w:rsidR="00066F52" w:rsidRPr="00386619">
        <w:rPr>
          <w:rFonts w:asciiTheme="majorHAnsi" w:hAnsiTheme="majorHAnsi" w:cstheme="majorHAnsi"/>
          <w:szCs w:val="28"/>
          <w:lang w:val="vi-VN"/>
        </w:rPr>
        <w:t xml:space="preserve">NXB Khoa học và Kỹ thuật Hà Nội </w:t>
      </w:r>
      <w:r w:rsidR="00066F52" w:rsidRPr="00386619">
        <w:rPr>
          <w:rFonts w:asciiTheme="majorHAnsi" w:hAnsiTheme="majorHAnsi" w:cstheme="majorHAnsi"/>
          <w:szCs w:val="28"/>
        </w:rPr>
        <w:t>(</w:t>
      </w:r>
      <w:r w:rsidR="00066F52" w:rsidRPr="00386619">
        <w:rPr>
          <w:rFonts w:asciiTheme="majorHAnsi" w:hAnsiTheme="majorHAnsi" w:cstheme="majorHAnsi"/>
          <w:szCs w:val="28"/>
          <w:lang w:val="vi-VN"/>
        </w:rPr>
        <w:t>1997</w:t>
      </w:r>
      <w:r w:rsidR="00066F52" w:rsidRPr="00386619">
        <w:rPr>
          <w:rFonts w:asciiTheme="majorHAnsi" w:hAnsiTheme="majorHAnsi" w:cstheme="majorHAnsi"/>
          <w:szCs w:val="28"/>
        </w:rPr>
        <w:t>),</w:t>
      </w:r>
      <w:r w:rsidRPr="00386619">
        <w:rPr>
          <w:rFonts w:asciiTheme="majorHAnsi" w:hAnsiTheme="majorHAnsi" w:cstheme="majorHAnsi"/>
          <w:szCs w:val="28"/>
        </w:rPr>
        <w:t xml:space="preserve"> </w:t>
      </w:r>
      <w:r w:rsidRPr="00386619">
        <w:rPr>
          <w:rFonts w:asciiTheme="majorHAnsi" w:hAnsiTheme="majorHAnsi" w:cstheme="majorHAnsi"/>
          <w:szCs w:val="28"/>
          <w:lang w:val="vi-VN"/>
        </w:rPr>
        <w:t>Atlat Nhân trắc học người Việt Nam trong lứa tuổi lao động</w:t>
      </w:r>
      <w:r w:rsidR="00066F52" w:rsidRPr="00386619">
        <w:rPr>
          <w:rFonts w:asciiTheme="majorHAnsi" w:hAnsiTheme="majorHAnsi" w:cstheme="majorHAnsi"/>
          <w:szCs w:val="28"/>
        </w:rPr>
        <w:t xml:space="preserve"> </w:t>
      </w:r>
      <w:r w:rsidRPr="00386619">
        <w:rPr>
          <w:rFonts w:asciiTheme="majorHAnsi" w:hAnsiTheme="majorHAnsi" w:cstheme="majorHAnsi"/>
          <w:szCs w:val="28"/>
          <w:lang w:val="vi-VN"/>
        </w:rPr>
        <w:t>- Dấu hiệu tầm hoạt động khớp và trường thị</w:t>
      </w:r>
      <w:r w:rsidR="00066F52" w:rsidRPr="00386619">
        <w:rPr>
          <w:rFonts w:asciiTheme="majorHAnsi" w:hAnsiTheme="majorHAnsi" w:cstheme="majorHAnsi"/>
          <w:szCs w:val="28"/>
          <w:lang w:val="vi-VN"/>
        </w:rPr>
        <w:t xml:space="preserve"> giác </w:t>
      </w:r>
    </w:p>
    <w:p w14:paraId="58EC9A6D" w14:textId="3068D779" w:rsidR="00026050" w:rsidRPr="00386619" w:rsidRDefault="00026050" w:rsidP="00490C7C">
      <w:pPr>
        <w:widowControl w:val="0"/>
        <w:tabs>
          <w:tab w:val="left" w:pos="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rPr>
        <w:t xml:space="preserve">- </w:t>
      </w:r>
      <w:r w:rsidR="00066F52" w:rsidRPr="00386619">
        <w:rPr>
          <w:rFonts w:asciiTheme="majorHAnsi" w:hAnsiTheme="majorHAnsi" w:cstheme="majorHAnsi"/>
          <w:szCs w:val="28"/>
          <w:lang w:val="vi-VN"/>
        </w:rPr>
        <w:t xml:space="preserve">NXB Khoa học và Kỹ thuật Hà Nội </w:t>
      </w:r>
      <w:r w:rsidR="00066F52" w:rsidRPr="00386619">
        <w:rPr>
          <w:rFonts w:asciiTheme="majorHAnsi" w:hAnsiTheme="majorHAnsi" w:cstheme="majorHAnsi"/>
          <w:szCs w:val="28"/>
        </w:rPr>
        <w:t>(</w:t>
      </w:r>
      <w:r w:rsidR="00066F52" w:rsidRPr="00386619">
        <w:rPr>
          <w:rFonts w:asciiTheme="majorHAnsi" w:hAnsiTheme="majorHAnsi" w:cstheme="majorHAnsi"/>
          <w:szCs w:val="28"/>
          <w:lang w:val="vi-VN"/>
        </w:rPr>
        <w:t>1991</w:t>
      </w:r>
      <w:r w:rsidR="00066F52" w:rsidRPr="00386619">
        <w:rPr>
          <w:rFonts w:asciiTheme="majorHAnsi" w:hAnsiTheme="majorHAnsi" w:cstheme="majorHAnsi"/>
          <w:szCs w:val="28"/>
        </w:rPr>
        <w:t xml:space="preserve">), </w:t>
      </w:r>
      <w:r w:rsidRPr="00386619">
        <w:rPr>
          <w:rFonts w:asciiTheme="majorHAnsi" w:hAnsiTheme="majorHAnsi" w:cstheme="majorHAnsi"/>
          <w:szCs w:val="28"/>
          <w:lang w:val="vi-VN"/>
        </w:rPr>
        <w:t>Atlat Nhân trắc học người Việt Nam trong lứa tuổi lao động-  Dấu hiệu tầm hoạt động củ</w:t>
      </w:r>
      <w:r w:rsidR="00066F52" w:rsidRPr="00386619">
        <w:rPr>
          <w:rFonts w:asciiTheme="majorHAnsi" w:hAnsiTheme="majorHAnsi" w:cstheme="majorHAnsi"/>
          <w:szCs w:val="28"/>
          <w:lang w:val="vi-VN"/>
        </w:rPr>
        <w:t xml:space="preserve">a tay </w:t>
      </w:r>
      <w:r w:rsidRPr="00386619">
        <w:rPr>
          <w:rFonts w:asciiTheme="majorHAnsi" w:hAnsiTheme="majorHAnsi" w:cstheme="majorHAnsi"/>
          <w:szCs w:val="28"/>
          <w:lang w:val="vi-VN"/>
        </w:rPr>
        <w:t xml:space="preserve"> </w:t>
      </w:r>
    </w:p>
    <w:p w14:paraId="07ED38E5" w14:textId="53BEB0CF" w:rsidR="00026050" w:rsidRPr="00386619" w:rsidRDefault="00026050" w:rsidP="00490C7C">
      <w:pPr>
        <w:widowControl w:val="0"/>
        <w:tabs>
          <w:tab w:val="left" w:pos="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 </w:t>
      </w:r>
      <w:r w:rsidRPr="00386619">
        <w:rPr>
          <w:rFonts w:asciiTheme="majorHAnsi" w:hAnsiTheme="majorHAnsi" w:cstheme="majorHAnsi"/>
          <w:szCs w:val="28"/>
          <w:lang w:val="vi-VN"/>
        </w:rPr>
        <w:t>Nguyễn Thị Hà Châu</w:t>
      </w:r>
      <w:r w:rsidR="00066F52" w:rsidRPr="00386619">
        <w:rPr>
          <w:rFonts w:asciiTheme="majorHAnsi" w:hAnsiTheme="majorHAnsi" w:cstheme="majorHAnsi"/>
          <w:szCs w:val="28"/>
        </w:rPr>
        <w:t>,</w:t>
      </w:r>
      <w:r w:rsidRPr="00386619">
        <w:rPr>
          <w:rFonts w:asciiTheme="majorHAnsi" w:hAnsiTheme="majorHAnsi" w:cstheme="majorHAnsi"/>
          <w:szCs w:val="28"/>
          <w:lang w:val="vi-VN"/>
        </w:rPr>
        <w:t xml:space="preserve"> </w:t>
      </w:r>
      <w:r w:rsidR="00066F52" w:rsidRPr="00386619">
        <w:rPr>
          <w:rFonts w:asciiTheme="majorHAnsi" w:hAnsiTheme="majorHAnsi" w:cstheme="majorHAnsi"/>
          <w:szCs w:val="28"/>
          <w:lang w:val="vi-VN"/>
        </w:rPr>
        <w:t xml:space="preserve">Tổng cục hậu cần </w:t>
      </w:r>
      <w:r w:rsidR="00066F52" w:rsidRPr="00386619">
        <w:rPr>
          <w:rFonts w:asciiTheme="majorHAnsi" w:hAnsiTheme="majorHAnsi" w:cstheme="majorHAnsi"/>
          <w:szCs w:val="28"/>
        </w:rPr>
        <w:t>(</w:t>
      </w:r>
      <w:r w:rsidR="00066F52" w:rsidRPr="00386619">
        <w:rPr>
          <w:rFonts w:asciiTheme="majorHAnsi" w:hAnsiTheme="majorHAnsi" w:cstheme="majorHAnsi"/>
          <w:szCs w:val="28"/>
          <w:lang w:val="vi-VN"/>
        </w:rPr>
        <w:t>2001</w:t>
      </w:r>
      <w:r w:rsidR="00066F52" w:rsidRPr="00386619">
        <w:rPr>
          <w:rFonts w:asciiTheme="majorHAnsi" w:hAnsiTheme="majorHAnsi" w:cstheme="majorHAnsi"/>
          <w:szCs w:val="28"/>
        </w:rPr>
        <w:t xml:space="preserve">), </w:t>
      </w:r>
      <w:r w:rsidRPr="00386619">
        <w:rPr>
          <w:rFonts w:asciiTheme="majorHAnsi" w:hAnsiTheme="majorHAnsi" w:cstheme="majorHAnsi"/>
          <w:szCs w:val="28"/>
          <w:lang w:val="vi-VN"/>
        </w:rPr>
        <w:t>Nghiên cứu xây dựng hệ thống cữ số quân trang theo phương pháp nhân trắc họ</w:t>
      </w:r>
      <w:r w:rsidR="00066F52" w:rsidRPr="00386619">
        <w:rPr>
          <w:rFonts w:asciiTheme="majorHAnsi" w:hAnsiTheme="majorHAnsi" w:cstheme="majorHAnsi"/>
          <w:szCs w:val="28"/>
          <w:lang w:val="vi-VN"/>
        </w:rPr>
        <w:t>c</w:t>
      </w:r>
    </w:p>
    <w:p w14:paraId="7CFC7F12" w14:textId="77777777" w:rsidR="00806969" w:rsidRPr="00386619" w:rsidRDefault="00026050" w:rsidP="00490C7C">
      <w:pPr>
        <w:widowControl w:val="0"/>
        <w:tabs>
          <w:tab w:val="left" w:pos="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 </w:t>
      </w:r>
      <w:r w:rsidRPr="00386619">
        <w:rPr>
          <w:rFonts w:asciiTheme="majorHAnsi" w:hAnsiTheme="majorHAnsi" w:cstheme="majorHAnsi"/>
          <w:szCs w:val="28"/>
          <w:lang w:val="vi-VN"/>
        </w:rPr>
        <w:t>Nguyễn Đình Khoa</w:t>
      </w:r>
      <w:r w:rsidR="00066F52" w:rsidRPr="00386619">
        <w:rPr>
          <w:rFonts w:asciiTheme="majorHAnsi" w:hAnsiTheme="majorHAnsi" w:cstheme="majorHAnsi"/>
          <w:szCs w:val="28"/>
        </w:rPr>
        <w:t>, T</w:t>
      </w:r>
      <w:r w:rsidR="00066F52" w:rsidRPr="00386619">
        <w:rPr>
          <w:rFonts w:asciiTheme="majorHAnsi" w:hAnsiTheme="majorHAnsi" w:cstheme="majorHAnsi"/>
          <w:szCs w:val="28"/>
          <w:lang w:val="vi-VN"/>
        </w:rPr>
        <w:t xml:space="preserve">rường Đại Học Tổng Hợp </w:t>
      </w:r>
      <w:r w:rsidR="00066F52" w:rsidRPr="00386619">
        <w:rPr>
          <w:rFonts w:asciiTheme="majorHAnsi" w:hAnsiTheme="majorHAnsi" w:cstheme="majorHAnsi"/>
          <w:szCs w:val="28"/>
        </w:rPr>
        <w:t>(</w:t>
      </w:r>
      <w:r w:rsidR="00066F52" w:rsidRPr="00386619">
        <w:rPr>
          <w:rFonts w:asciiTheme="majorHAnsi" w:hAnsiTheme="majorHAnsi" w:cstheme="majorHAnsi"/>
          <w:szCs w:val="28"/>
          <w:lang w:val="vi-VN"/>
        </w:rPr>
        <w:t>1975</w:t>
      </w:r>
      <w:r w:rsidR="00066F52" w:rsidRPr="00386619">
        <w:rPr>
          <w:rFonts w:asciiTheme="majorHAnsi" w:hAnsiTheme="majorHAnsi" w:cstheme="majorHAnsi"/>
          <w:szCs w:val="28"/>
        </w:rPr>
        <w:t>),</w:t>
      </w:r>
      <w:r w:rsidRPr="00386619">
        <w:rPr>
          <w:rFonts w:asciiTheme="majorHAnsi" w:hAnsiTheme="majorHAnsi" w:cstheme="majorHAnsi"/>
          <w:szCs w:val="28"/>
          <w:lang w:val="vi-VN"/>
        </w:rPr>
        <w:t xml:space="preserve"> Phương pháp thống kê sinh học </w:t>
      </w:r>
    </w:p>
    <w:p w14:paraId="175AF597" w14:textId="7DA3E087" w:rsidR="00066F52" w:rsidRPr="00386619" w:rsidRDefault="00026050" w:rsidP="00490C7C">
      <w:pPr>
        <w:widowControl w:val="0"/>
        <w:tabs>
          <w:tab w:val="left" w:pos="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 Nguyễn Quang Quyền</w:t>
      </w:r>
      <w:r w:rsidR="00066F52" w:rsidRPr="00386619">
        <w:rPr>
          <w:rFonts w:asciiTheme="majorHAnsi" w:hAnsiTheme="majorHAnsi" w:cstheme="majorHAnsi"/>
          <w:szCs w:val="28"/>
          <w:lang w:val="vi-VN"/>
        </w:rPr>
        <w:t xml:space="preserve">, NXB Y Học (1974), </w:t>
      </w:r>
      <w:r w:rsidRPr="00386619">
        <w:rPr>
          <w:rFonts w:asciiTheme="majorHAnsi" w:hAnsiTheme="majorHAnsi" w:cstheme="majorHAnsi"/>
          <w:szCs w:val="28"/>
          <w:lang w:val="vi-VN"/>
        </w:rPr>
        <w:t xml:space="preserve">Nhân trắc học và ứng dụng nghiên cứu trên người Việt Nam </w:t>
      </w:r>
      <w:r w:rsidRPr="00386619">
        <w:rPr>
          <w:rFonts w:asciiTheme="majorHAnsi" w:hAnsiTheme="majorHAnsi" w:cstheme="majorHAnsi"/>
          <w:szCs w:val="28"/>
          <w:lang w:val="vi-VN"/>
        </w:rPr>
        <w:tab/>
      </w:r>
      <w:r w:rsidRPr="00386619">
        <w:rPr>
          <w:rFonts w:asciiTheme="majorHAnsi" w:hAnsiTheme="majorHAnsi" w:cstheme="majorHAnsi"/>
          <w:szCs w:val="28"/>
          <w:lang w:val="vi-VN"/>
        </w:rPr>
        <w:tab/>
      </w:r>
    </w:p>
    <w:p w14:paraId="178C7242" w14:textId="12E99926" w:rsidR="00026050" w:rsidRPr="00386619" w:rsidRDefault="00026050" w:rsidP="00490C7C">
      <w:pPr>
        <w:widowControl w:val="0"/>
        <w:tabs>
          <w:tab w:val="left" w:pos="0"/>
        </w:tabs>
        <w:spacing w:before="120" w:after="120" w:line="288" w:lineRule="auto"/>
        <w:jc w:val="both"/>
        <w:rPr>
          <w:rFonts w:asciiTheme="majorHAnsi" w:hAnsiTheme="majorHAnsi" w:cstheme="majorHAnsi"/>
          <w:spacing w:val="-8"/>
          <w:szCs w:val="28"/>
          <w:lang w:val="vi-VN"/>
        </w:rPr>
      </w:pPr>
      <w:r w:rsidRPr="00386619">
        <w:rPr>
          <w:rFonts w:asciiTheme="majorHAnsi" w:hAnsiTheme="majorHAnsi" w:cstheme="majorHAnsi"/>
          <w:spacing w:val="-8"/>
          <w:szCs w:val="28"/>
          <w:lang w:val="vi-VN"/>
        </w:rPr>
        <w:t>- Tiêu chuẩn quốc gia LB CHXHCN Xô Viết - Tiêu chuẩn GOCT 17522-72.</w:t>
      </w:r>
    </w:p>
    <w:p w14:paraId="0207FDA3" w14:textId="77777777" w:rsidR="00026050" w:rsidRPr="00386619" w:rsidRDefault="00026050" w:rsidP="00490C7C">
      <w:pPr>
        <w:tabs>
          <w:tab w:val="left" w:pos="720"/>
        </w:tabs>
        <w:spacing w:before="120" w:after="120" w:line="288" w:lineRule="auto"/>
        <w:jc w:val="both"/>
        <w:rPr>
          <w:rFonts w:asciiTheme="majorHAnsi" w:hAnsiTheme="majorHAnsi" w:cstheme="majorHAnsi"/>
          <w:bCs/>
          <w:color w:val="000000"/>
          <w:szCs w:val="28"/>
          <w:lang w:val="vi-VN"/>
        </w:rPr>
      </w:pPr>
    </w:p>
    <w:p w14:paraId="0799F769" w14:textId="77777777" w:rsidR="00026050" w:rsidRPr="00386619" w:rsidRDefault="00026050" w:rsidP="00490C7C">
      <w:pPr>
        <w:tabs>
          <w:tab w:val="left" w:pos="720"/>
        </w:tabs>
        <w:spacing w:before="120" w:after="120" w:line="288" w:lineRule="auto"/>
        <w:jc w:val="center"/>
        <w:outlineLvl w:val="0"/>
        <w:rPr>
          <w:rFonts w:asciiTheme="majorHAnsi" w:hAnsiTheme="majorHAnsi" w:cstheme="majorHAnsi"/>
          <w:b/>
          <w:szCs w:val="28"/>
          <w:lang w:val="pl-PL"/>
        </w:rPr>
      </w:pPr>
    </w:p>
    <w:p w14:paraId="38B53C88" w14:textId="77777777" w:rsidR="00CF5320" w:rsidRPr="00386619" w:rsidRDefault="00CF5320" w:rsidP="00490C7C">
      <w:pPr>
        <w:tabs>
          <w:tab w:val="left" w:pos="720"/>
          <w:tab w:val="left" w:pos="2384"/>
          <w:tab w:val="center" w:pos="4819"/>
        </w:tabs>
        <w:spacing w:before="120" w:after="120" w:line="288" w:lineRule="auto"/>
        <w:outlineLvl w:val="0"/>
        <w:rPr>
          <w:rFonts w:asciiTheme="majorHAnsi" w:hAnsiTheme="majorHAnsi" w:cstheme="majorHAnsi"/>
          <w:b/>
          <w:szCs w:val="28"/>
          <w:lang w:val="pl-PL"/>
        </w:rPr>
      </w:pPr>
    </w:p>
    <w:p w14:paraId="094342E0" w14:textId="77777777" w:rsidR="005F38E8" w:rsidRPr="00386619" w:rsidRDefault="005F38E8" w:rsidP="00490C7C">
      <w:pPr>
        <w:tabs>
          <w:tab w:val="left" w:pos="720"/>
          <w:tab w:val="left" w:pos="2384"/>
          <w:tab w:val="center" w:pos="4819"/>
        </w:tabs>
        <w:spacing w:before="120" w:after="120" w:line="288" w:lineRule="auto"/>
        <w:jc w:val="center"/>
        <w:outlineLvl w:val="0"/>
        <w:rPr>
          <w:rFonts w:asciiTheme="majorHAnsi" w:hAnsiTheme="majorHAnsi" w:cstheme="majorHAnsi"/>
          <w:b/>
          <w:szCs w:val="28"/>
          <w:lang w:val="pl-PL"/>
        </w:rPr>
      </w:pPr>
    </w:p>
    <w:p w14:paraId="076E8269" w14:textId="77777777" w:rsidR="005F38E8" w:rsidRPr="00386619" w:rsidRDefault="005F38E8" w:rsidP="00490C7C">
      <w:pPr>
        <w:tabs>
          <w:tab w:val="left" w:pos="720"/>
          <w:tab w:val="left" w:pos="2384"/>
          <w:tab w:val="center" w:pos="4819"/>
        </w:tabs>
        <w:spacing w:before="120" w:after="120" w:line="288" w:lineRule="auto"/>
        <w:jc w:val="center"/>
        <w:outlineLvl w:val="0"/>
        <w:rPr>
          <w:rFonts w:asciiTheme="majorHAnsi" w:hAnsiTheme="majorHAnsi" w:cstheme="majorHAnsi"/>
          <w:b/>
          <w:szCs w:val="28"/>
          <w:lang w:val="pl-PL"/>
        </w:rPr>
      </w:pPr>
    </w:p>
    <w:p w14:paraId="16D948A0" w14:textId="77777777" w:rsidR="005F38E8" w:rsidRPr="00386619" w:rsidRDefault="005F38E8" w:rsidP="00490C7C">
      <w:pPr>
        <w:tabs>
          <w:tab w:val="left" w:pos="720"/>
          <w:tab w:val="left" w:pos="2384"/>
          <w:tab w:val="center" w:pos="4819"/>
        </w:tabs>
        <w:spacing w:before="120" w:after="120" w:line="288" w:lineRule="auto"/>
        <w:jc w:val="center"/>
        <w:outlineLvl w:val="0"/>
        <w:rPr>
          <w:rFonts w:asciiTheme="majorHAnsi" w:hAnsiTheme="majorHAnsi" w:cstheme="majorHAnsi"/>
          <w:b/>
          <w:szCs w:val="28"/>
          <w:lang w:val="pl-PL"/>
        </w:rPr>
      </w:pPr>
    </w:p>
    <w:p w14:paraId="7EAF268A" w14:textId="77777777" w:rsidR="005F38E8" w:rsidRPr="00386619" w:rsidRDefault="005F38E8" w:rsidP="00490C7C">
      <w:pPr>
        <w:tabs>
          <w:tab w:val="left" w:pos="720"/>
          <w:tab w:val="left" w:pos="2384"/>
          <w:tab w:val="center" w:pos="4819"/>
        </w:tabs>
        <w:spacing w:before="120" w:after="120" w:line="288" w:lineRule="auto"/>
        <w:jc w:val="center"/>
        <w:outlineLvl w:val="0"/>
        <w:rPr>
          <w:rFonts w:asciiTheme="majorHAnsi" w:hAnsiTheme="majorHAnsi" w:cstheme="majorHAnsi"/>
          <w:b/>
          <w:szCs w:val="28"/>
          <w:lang w:val="pl-PL"/>
        </w:rPr>
      </w:pPr>
    </w:p>
    <w:p w14:paraId="7C103248" w14:textId="77777777" w:rsidR="005F38E8" w:rsidRPr="00386619" w:rsidRDefault="005F38E8" w:rsidP="00490C7C">
      <w:pPr>
        <w:tabs>
          <w:tab w:val="left" w:pos="720"/>
          <w:tab w:val="left" w:pos="2384"/>
          <w:tab w:val="center" w:pos="4819"/>
        </w:tabs>
        <w:spacing w:before="120" w:after="120" w:line="288" w:lineRule="auto"/>
        <w:outlineLvl w:val="0"/>
        <w:rPr>
          <w:rFonts w:asciiTheme="majorHAnsi" w:hAnsiTheme="majorHAnsi" w:cstheme="majorHAnsi"/>
          <w:b/>
          <w:szCs w:val="28"/>
          <w:lang w:val="pl-PL"/>
        </w:rPr>
      </w:pPr>
    </w:p>
    <w:p w14:paraId="326C9A62" w14:textId="77777777" w:rsidR="00263617" w:rsidRPr="00386619" w:rsidRDefault="00263617" w:rsidP="00490C7C">
      <w:pPr>
        <w:tabs>
          <w:tab w:val="left" w:pos="720"/>
          <w:tab w:val="left" w:pos="2384"/>
          <w:tab w:val="center" w:pos="4819"/>
        </w:tabs>
        <w:spacing w:before="120" w:after="120" w:line="288" w:lineRule="auto"/>
        <w:outlineLvl w:val="0"/>
        <w:rPr>
          <w:rFonts w:asciiTheme="majorHAnsi" w:hAnsiTheme="majorHAnsi" w:cstheme="majorHAnsi"/>
          <w:b/>
          <w:szCs w:val="28"/>
          <w:lang w:val="pl-PL"/>
        </w:rPr>
      </w:pPr>
    </w:p>
    <w:p w14:paraId="0B6B7BF8" w14:textId="77777777" w:rsidR="00263617" w:rsidRPr="00386619" w:rsidRDefault="00263617" w:rsidP="00490C7C">
      <w:pPr>
        <w:tabs>
          <w:tab w:val="left" w:pos="720"/>
          <w:tab w:val="left" w:pos="2384"/>
          <w:tab w:val="center" w:pos="4819"/>
        </w:tabs>
        <w:spacing w:before="120" w:after="120" w:line="288" w:lineRule="auto"/>
        <w:outlineLvl w:val="0"/>
        <w:rPr>
          <w:rFonts w:asciiTheme="majorHAnsi" w:hAnsiTheme="majorHAnsi" w:cstheme="majorHAnsi"/>
          <w:b/>
          <w:szCs w:val="28"/>
          <w:lang w:val="pl-PL"/>
        </w:rPr>
      </w:pPr>
    </w:p>
    <w:p w14:paraId="357F8ED1" w14:textId="77777777" w:rsidR="00263617" w:rsidRPr="00386619" w:rsidRDefault="00263617" w:rsidP="00490C7C">
      <w:pPr>
        <w:tabs>
          <w:tab w:val="left" w:pos="720"/>
          <w:tab w:val="left" w:pos="2384"/>
          <w:tab w:val="center" w:pos="4819"/>
        </w:tabs>
        <w:spacing w:before="120" w:after="120" w:line="288" w:lineRule="auto"/>
        <w:outlineLvl w:val="0"/>
        <w:rPr>
          <w:rFonts w:asciiTheme="majorHAnsi" w:hAnsiTheme="majorHAnsi" w:cstheme="majorHAnsi"/>
          <w:b/>
          <w:szCs w:val="28"/>
          <w:lang w:val="pl-PL"/>
        </w:rPr>
      </w:pPr>
    </w:p>
    <w:p w14:paraId="7996CAD4" w14:textId="77777777" w:rsidR="00263617" w:rsidRPr="00386619" w:rsidRDefault="00263617" w:rsidP="00490C7C">
      <w:pPr>
        <w:tabs>
          <w:tab w:val="left" w:pos="720"/>
          <w:tab w:val="left" w:pos="2384"/>
          <w:tab w:val="center" w:pos="4819"/>
        </w:tabs>
        <w:spacing w:before="120" w:after="120" w:line="288" w:lineRule="auto"/>
        <w:outlineLvl w:val="0"/>
        <w:rPr>
          <w:rFonts w:asciiTheme="majorHAnsi" w:hAnsiTheme="majorHAnsi" w:cstheme="majorHAnsi"/>
          <w:b/>
          <w:szCs w:val="28"/>
          <w:lang w:val="pl-PL"/>
        </w:rPr>
      </w:pPr>
    </w:p>
    <w:p w14:paraId="28F01E3A" w14:textId="77777777" w:rsidR="00263617" w:rsidRPr="00386619" w:rsidRDefault="00263617" w:rsidP="00490C7C">
      <w:pPr>
        <w:tabs>
          <w:tab w:val="left" w:pos="720"/>
          <w:tab w:val="left" w:pos="2384"/>
          <w:tab w:val="center" w:pos="4819"/>
        </w:tabs>
        <w:spacing w:before="120" w:after="120" w:line="288" w:lineRule="auto"/>
        <w:outlineLvl w:val="0"/>
        <w:rPr>
          <w:rFonts w:asciiTheme="majorHAnsi" w:hAnsiTheme="majorHAnsi" w:cstheme="majorHAnsi"/>
          <w:b/>
          <w:szCs w:val="28"/>
          <w:lang w:val="pl-PL"/>
        </w:rPr>
      </w:pPr>
    </w:p>
    <w:p w14:paraId="1EC4709D" w14:textId="5A0419AC" w:rsidR="00263617" w:rsidRPr="00386619" w:rsidRDefault="00263617" w:rsidP="00490C7C">
      <w:pPr>
        <w:tabs>
          <w:tab w:val="left" w:pos="720"/>
          <w:tab w:val="left" w:pos="2384"/>
          <w:tab w:val="center" w:pos="4819"/>
        </w:tabs>
        <w:spacing w:before="120" w:after="120" w:line="288" w:lineRule="auto"/>
        <w:outlineLvl w:val="0"/>
        <w:rPr>
          <w:rFonts w:asciiTheme="majorHAnsi" w:hAnsiTheme="majorHAnsi" w:cstheme="majorHAnsi"/>
          <w:b/>
          <w:szCs w:val="28"/>
          <w:lang w:val="pl-PL"/>
        </w:rPr>
      </w:pPr>
    </w:p>
    <w:p w14:paraId="6A59D1B8" w14:textId="4FF80D90" w:rsidR="00282A98" w:rsidRPr="00386619" w:rsidRDefault="00282A98" w:rsidP="00490C7C">
      <w:pPr>
        <w:tabs>
          <w:tab w:val="left" w:pos="720"/>
          <w:tab w:val="left" w:pos="2384"/>
          <w:tab w:val="center" w:pos="4819"/>
        </w:tabs>
        <w:spacing w:before="120" w:after="120" w:line="288" w:lineRule="auto"/>
        <w:outlineLvl w:val="0"/>
        <w:rPr>
          <w:rFonts w:asciiTheme="majorHAnsi" w:hAnsiTheme="majorHAnsi" w:cstheme="majorHAnsi"/>
          <w:b/>
          <w:szCs w:val="28"/>
          <w:lang w:val="pl-PL"/>
        </w:rPr>
      </w:pPr>
    </w:p>
    <w:p w14:paraId="1BDFFF85" w14:textId="52FBF373" w:rsidR="00C61B22" w:rsidRPr="00386619" w:rsidRDefault="00C61B22" w:rsidP="00490C7C">
      <w:pPr>
        <w:tabs>
          <w:tab w:val="left" w:pos="720"/>
          <w:tab w:val="left" w:pos="2384"/>
          <w:tab w:val="center" w:pos="4819"/>
        </w:tabs>
        <w:spacing w:before="120" w:after="120" w:line="288" w:lineRule="auto"/>
        <w:jc w:val="center"/>
        <w:outlineLvl w:val="0"/>
        <w:rPr>
          <w:rFonts w:asciiTheme="majorHAnsi" w:hAnsiTheme="majorHAnsi" w:cstheme="majorHAnsi"/>
          <w:b/>
          <w:szCs w:val="28"/>
          <w:lang w:val="pl-PL"/>
        </w:rPr>
      </w:pPr>
      <w:r w:rsidRPr="00386619">
        <w:rPr>
          <w:rFonts w:asciiTheme="majorHAnsi" w:hAnsiTheme="majorHAnsi" w:cstheme="majorHAnsi"/>
          <w:b/>
          <w:szCs w:val="28"/>
          <w:lang w:val="pl-PL"/>
        </w:rPr>
        <w:lastRenderedPageBreak/>
        <w:t>CHƯƠNG TRÌNH MÔ</w:t>
      </w:r>
      <w:r w:rsidR="009E2DEE" w:rsidRPr="00386619">
        <w:rPr>
          <w:rFonts w:asciiTheme="majorHAnsi" w:hAnsiTheme="majorHAnsi" w:cstheme="majorHAnsi"/>
          <w:b/>
          <w:szCs w:val="28"/>
          <w:lang w:val="vi-VN"/>
        </w:rPr>
        <w:t>-</w:t>
      </w:r>
      <w:r w:rsidRPr="00386619">
        <w:rPr>
          <w:rFonts w:asciiTheme="majorHAnsi" w:hAnsiTheme="majorHAnsi" w:cstheme="majorHAnsi"/>
          <w:b/>
          <w:szCs w:val="28"/>
          <w:lang w:val="pl-PL"/>
        </w:rPr>
        <w:t>ĐUN</w:t>
      </w:r>
    </w:p>
    <w:p w14:paraId="7B5A5EDD" w14:textId="18EE134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b/>
          <w:szCs w:val="28"/>
          <w:lang w:val="pl-PL"/>
        </w:rPr>
        <w:t>Tên môn</w:t>
      </w:r>
      <w:r w:rsidR="009E2DEE" w:rsidRPr="00386619">
        <w:rPr>
          <w:rFonts w:asciiTheme="majorHAnsi" w:hAnsiTheme="majorHAnsi" w:cstheme="majorHAnsi"/>
          <w:b/>
          <w:szCs w:val="28"/>
          <w:lang w:val="vi-VN"/>
        </w:rPr>
        <w:t>-</w:t>
      </w:r>
      <w:r w:rsidRPr="00386619">
        <w:rPr>
          <w:rFonts w:asciiTheme="majorHAnsi" w:hAnsiTheme="majorHAnsi" w:cstheme="majorHAnsi"/>
          <w:b/>
          <w:szCs w:val="28"/>
          <w:lang w:val="pl-PL"/>
        </w:rPr>
        <w:t xml:space="preserve">đun: </w:t>
      </w:r>
      <w:r w:rsidRPr="00386619">
        <w:rPr>
          <w:rFonts w:asciiTheme="majorHAnsi" w:hAnsiTheme="majorHAnsi" w:cstheme="majorHAnsi"/>
          <w:szCs w:val="28"/>
          <w:lang w:val="pl-PL"/>
        </w:rPr>
        <w:t>Thiết kế trang phục 1</w:t>
      </w:r>
    </w:p>
    <w:p w14:paraId="54F64469" w14:textId="2AFFD090" w:rsidR="00C61B22" w:rsidRPr="00386619" w:rsidRDefault="009E2DEE"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b/>
          <w:szCs w:val="28"/>
          <w:lang w:val="pl-PL"/>
        </w:rPr>
        <w:t>Mã môn</w:t>
      </w:r>
      <w:r w:rsidRPr="00386619">
        <w:rPr>
          <w:rFonts w:asciiTheme="majorHAnsi" w:hAnsiTheme="majorHAnsi" w:cstheme="majorHAnsi"/>
          <w:b/>
          <w:szCs w:val="28"/>
          <w:lang w:val="vi-VN"/>
        </w:rPr>
        <w:t>-</w:t>
      </w:r>
      <w:r w:rsidR="00C61B22" w:rsidRPr="00386619">
        <w:rPr>
          <w:rFonts w:asciiTheme="majorHAnsi" w:hAnsiTheme="majorHAnsi" w:cstheme="majorHAnsi"/>
          <w:b/>
          <w:szCs w:val="28"/>
          <w:lang w:val="pl-PL"/>
        </w:rPr>
        <w:t xml:space="preserve">đun: </w:t>
      </w:r>
      <w:r w:rsidR="00C61B22" w:rsidRPr="00386619">
        <w:rPr>
          <w:rFonts w:asciiTheme="majorHAnsi" w:hAnsiTheme="majorHAnsi" w:cstheme="majorHAnsi"/>
          <w:szCs w:val="28"/>
          <w:lang w:val="pl-PL"/>
        </w:rPr>
        <w:t>MĐ13</w:t>
      </w:r>
    </w:p>
    <w:p w14:paraId="06AB615D" w14:textId="49511C54"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b/>
          <w:szCs w:val="28"/>
          <w:lang w:val="pl-PL"/>
        </w:rPr>
        <w:t>Thời gian thực hiệ</w:t>
      </w:r>
      <w:r w:rsidR="009E2DEE" w:rsidRPr="00386619">
        <w:rPr>
          <w:rFonts w:asciiTheme="majorHAnsi" w:hAnsiTheme="majorHAnsi" w:cstheme="majorHAnsi"/>
          <w:b/>
          <w:szCs w:val="28"/>
          <w:lang w:val="pl-PL"/>
        </w:rPr>
        <w:t>n mô-đun</w:t>
      </w:r>
      <w:r w:rsidRPr="00386619">
        <w:rPr>
          <w:rFonts w:asciiTheme="majorHAnsi" w:hAnsiTheme="majorHAnsi" w:cstheme="majorHAnsi"/>
          <w:b/>
          <w:szCs w:val="28"/>
          <w:lang w:val="pl-PL"/>
        </w:rPr>
        <w:t xml:space="preserve">: </w:t>
      </w:r>
      <w:r w:rsidRPr="00386619">
        <w:rPr>
          <w:rFonts w:asciiTheme="majorHAnsi" w:hAnsiTheme="majorHAnsi" w:cstheme="majorHAnsi"/>
          <w:szCs w:val="28"/>
          <w:lang w:val="pl-PL"/>
        </w:rPr>
        <w:t xml:space="preserve">120 giờ; </w:t>
      </w:r>
    </w:p>
    <w:p w14:paraId="77C2F1DE"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(Lý thuyết 45 giờ; Thực hành 72 giờ; Kiểm tra 3 giờ)</w:t>
      </w:r>
    </w:p>
    <w:p w14:paraId="0CC5BDA0" w14:textId="0212CCE5" w:rsidR="00C61B22" w:rsidRPr="00386619" w:rsidRDefault="00C61B22" w:rsidP="00490C7C">
      <w:pPr>
        <w:tabs>
          <w:tab w:val="left" w:pos="720"/>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I. Vị trí, tính chất củ</w:t>
      </w:r>
      <w:r w:rsidR="009E2DEE" w:rsidRPr="00386619">
        <w:rPr>
          <w:rFonts w:asciiTheme="majorHAnsi" w:hAnsiTheme="majorHAnsi" w:cstheme="majorHAnsi"/>
          <w:b/>
          <w:szCs w:val="28"/>
          <w:lang w:val="pl-PL"/>
        </w:rPr>
        <w:t>a mô-đun</w:t>
      </w:r>
      <w:r w:rsidRPr="00386619">
        <w:rPr>
          <w:rFonts w:asciiTheme="majorHAnsi" w:hAnsiTheme="majorHAnsi" w:cstheme="majorHAnsi"/>
          <w:b/>
          <w:szCs w:val="28"/>
          <w:lang w:val="pl-PL"/>
        </w:rPr>
        <w:t>:</w:t>
      </w:r>
    </w:p>
    <w:p w14:paraId="19084CDD" w14:textId="77777777" w:rsidR="00C61B22" w:rsidRPr="00386619" w:rsidRDefault="00C61B22"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Vị trí: </w:t>
      </w:r>
    </w:p>
    <w:p w14:paraId="6E79746D" w14:textId="3F97BC51" w:rsidR="00C61B22" w:rsidRPr="00386619" w:rsidRDefault="00C61B22" w:rsidP="00490C7C">
      <w:pPr>
        <w:tabs>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 Mô</w:t>
      </w:r>
      <w:r w:rsidR="007B0B28" w:rsidRPr="00386619">
        <w:rPr>
          <w:rFonts w:asciiTheme="majorHAnsi" w:hAnsiTheme="majorHAnsi" w:cstheme="majorHAnsi"/>
          <w:szCs w:val="28"/>
          <w:lang w:val="pl-PL"/>
        </w:rPr>
        <w:t>-</w:t>
      </w:r>
      <w:r w:rsidRPr="00386619">
        <w:rPr>
          <w:rFonts w:asciiTheme="majorHAnsi" w:hAnsiTheme="majorHAnsi" w:cstheme="majorHAnsi"/>
          <w:szCs w:val="28"/>
          <w:lang w:val="pl-PL"/>
        </w:rPr>
        <w:t>đun Thiết kế trang phục 1 là mô</w:t>
      </w:r>
      <w:r w:rsidR="009E2DEE" w:rsidRPr="00386619">
        <w:rPr>
          <w:rFonts w:asciiTheme="majorHAnsi" w:hAnsiTheme="majorHAnsi" w:cstheme="majorHAnsi"/>
          <w:szCs w:val="28"/>
          <w:lang w:val="vi-VN"/>
        </w:rPr>
        <w:t>-</w:t>
      </w:r>
      <w:r w:rsidRPr="00386619">
        <w:rPr>
          <w:rFonts w:asciiTheme="majorHAnsi" w:hAnsiTheme="majorHAnsi" w:cstheme="majorHAnsi"/>
          <w:szCs w:val="28"/>
          <w:lang w:val="pl-PL"/>
        </w:rPr>
        <w:t>đun  đào tạo chuyên môn nghề  trong chương trình đào tạo trình độ Cao đẳng May thời trang;</w:t>
      </w:r>
      <w:r w:rsidR="009D2723">
        <w:rPr>
          <w:rFonts w:asciiTheme="majorHAnsi" w:hAnsiTheme="majorHAnsi" w:cstheme="majorHAnsi"/>
          <w:szCs w:val="28"/>
          <w:lang w:val="pl-PL"/>
        </w:rPr>
        <w:t xml:space="preserve"> được bố trí học trước mô-đun Thiết kế trang phục 2</w:t>
      </w:r>
    </w:p>
    <w:p w14:paraId="44747800" w14:textId="536B7D72" w:rsidR="00C61B22" w:rsidRPr="00386619" w:rsidRDefault="00C61B22"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 Mô</w:t>
      </w:r>
      <w:r w:rsidR="009E2DEE" w:rsidRPr="00386619">
        <w:rPr>
          <w:rFonts w:asciiTheme="majorHAnsi" w:hAnsiTheme="majorHAnsi" w:cstheme="majorHAnsi"/>
          <w:szCs w:val="28"/>
          <w:lang w:val="vi-VN"/>
        </w:rPr>
        <w:t>-</w:t>
      </w:r>
      <w:r w:rsidRPr="00386619">
        <w:rPr>
          <w:rFonts w:asciiTheme="majorHAnsi" w:hAnsiTheme="majorHAnsi" w:cstheme="majorHAnsi"/>
          <w:szCs w:val="28"/>
          <w:lang w:val="pl-PL"/>
        </w:rPr>
        <w:t>đun  được bố trí học sau các môn học chung, các môn cơ sở ngành và học trước các môn học/ mô đun chuyên ngành.</w:t>
      </w:r>
    </w:p>
    <w:p w14:paraId="432C8253" w14:textId="7E75BA75" w:rsidR="00C61B22" w:rsidRPr="00386619" w:rsidRDefault="00C61B22"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Tính chất: Mô</w:t>
      </w:r>
      <w:r w:rsidR="009E2DEE" w:rsidRPr="00386619">
        <w:rPr>
          <w:rFonts w:asciiTheme="majorHAnsi" w:hAnsiTheme="majorHAnsi" w:cstheme="majorHAnsi"/>
          <w:szCs w:val="28"/>
          <w:lang w:val="vi-VN"/>
        </w:rPr>
        <w:t>-</w:t>
      </w:r>
      <w:r w:rsidRPr="00386619">
        <w:rPr>
          <w:rFonts w:asciiTheme="majorHAnsi" w:hAnsiTheme="majorHAnsi" w:cstheme="majorHAnsi"/>
          <w:szCs w:val="28"/>
          <w:lang w:val="pl-PL"/>
        </w:rPr>
        <w:t>đun Thiết kế trang phục 1 mang tính tích hợp giữa lý thuyết và thực hành.</w:t>
      </w:r>
    </w:p>
    <w:p w14:paraId="1D907A54" w14:textId="5601C691" w:rsidR="00C61B22" w:rsidRPr="00386619" w:rsidRDefault="00C61B22" w:rsidP="00490C7C">
      <w:pPr>
        <w:tabs>
          <w:tab w:val="left" w:pos="720"/>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II. Mục tiêu mô</w:t>
      </w:r>
      <w:r w:rsidR="009E2DEE" w:rsidRPr="00386619">
        <w:rPr>
          <w:rFonts w:asciiTheme="majorHAnsi" w:hAnsiTheme="majorHAnsi" w:cstheme="majorHAnsi"/>
          <w:b/>
          <w:szCs w:val="28"/>
          <w:lang w:val="vi-VN"/>
        </w:rPr>
        <w:t>-</w:t>
      </w:r>
      <w:r w:rsidRPr="00386619">
        <w:rPr>
          <w:rFonts w:asciiTheme="majorHAnsi" w:hAnsiTheme="majorHAnsi" w:cstheme="majorHAnsi"/>
          <w:b/>
          <w:szCs w:val="28"/>
          <w:lang w:val="pl-PL"/>
        </w:rPr>
        <w:t>đun:</w:t>
      </w:r>
    </w:p>
    <w:p w14:paraId="74C6FE23" w14:textId="1E5AE196" w:rsidR="00D720B7" w:rsidRPr="00386619" w:rsidRDefault="009E2DEE" w:rsidP="00490C7C">
      <w:pPr>
        <w:pStyle w:val="Heading1"/>
        <w:spacing w:line="288" w:lineRule="auto"/>
        <w:jc w:val="both"/>
        <w:rPr>
          <w:rFonts w:asciiTheme="majorHAnsi" w:hAnsiTheme="majorHAnsi" w:cstheme="majorHAnsi"/>
          <w:spacing w:val="-4"/>
          <w:szCs w:val="28"/>
          <w:lang w:val="pl-PL"/>
        </w:rPr>
      </w:pPr>
      <w:r w:rsidRPr="00386619">
        <w:rPr>
          <w:rFonts w:asciiTheme="majorHAnsi" w:hAnsiTheme="majorHAnsi" w:cstheme="majorHAnsi"/>
          <w:spacing w:val="-4"/>
          <w:szCs w:val="28"/>
          <w:lang w:val="pl-PL"/>
        </w:rPr>
        <w:tab/>
      </w:r>
      <w:r w:rsidR="00C61B22" w:rsidRPr="00386619">
        <w:rPr>
          <w:rFonts w:asciiTheme="majorHAnsi" w:hAnsiTheme="majorHAnsi" w:cstheme="majorHAnsi"/>
          <w:spacing w:val="-4"/>
          <w:szCs w:val="28"/>
          <w:lang w:val="pl-PL"/>
        </w:rPr>
        <w:t xml:space="preserve">- Kiến thức: </w:t>
      </w:r>
      <w:r w:rsidR="00C61B22" w:rsidRPr="00386619">
        <w:rPr>
          <w:rFonts w:asciiTheme="majorHAnsi" w:hAnsiTheme="majorHAnsi" w:cstheme="majorHAnsi"/>
          <w:spacing w:val="-4"/>
          <w:szCs w:val="28"/>
          <w:lang w:val="pl-PL"/>
        </w:rPr>
        <w:tab/>
      </w:r>
    </w:p>
    <w:p w14:paraId="21B115B7" w14:textId="6E7EFA04" w:rsidR="0055625D" w:rsidRPr="00386619" w:rsidRDefault="00D720B7" w:rsidP="00490C7C">
      <w:pPr>
        <w:pStyle w:val="Heading1"/>
        <w:spacing w:line="288" w:lineRule="auto"/>
        <w:jc w:val="both"/>
        <w:rPr>
          <w:rFonts w:asciiTheme="majorHAnsi" w:hAnsiTheme="majorHAnsi" w:cstheme="majorHAnsi"/>
          <w:spacing w:val="-4"/>
          <w:szCs w:val="28"/>
          <w:lang w:val="pl-PL"/>
        </w:rPr>
      </w:pPr>
      <w:r w:rsidRPr="00386619">
        <w:rPr>
          <w:rFonts w:asciiTheme="majorHAnsi" w:hAnsiTheme="majorHAnsi" w:cstheme="majorHAnsi"/>
          <w:spacing w:val="-4"/>
          <w:szCs w:val="28"/>
          <w:lang w:val="pl-PL"/>
        </w:rPr>
        <w:tab/>
        <w:t xml:space="preserve">+ </w:t>
      </w:r>
      <w:r w:rsidR="0055625D" w:rsidRPr="00386619">
        <w:rPr>
          <w:rFonts w:asciiTheme="majorHAnsi" w:hAnsiTheme="majorHAnsi" w:cstheme="majorHAnsi"/>
          <w:spacing w:val="-4"/>
          <w:szCs w:val="28"/>
          <w:lang w:val="pl-PL"/>
        </w:rPr>
        <w:t>Hiểu được phương pháp đo các loại quần ;</w:t>
      </w:r>
    </w:p>
    <w:p w14:paraId="4AB1A9A1" w14:textId="10A4F86A" w:rsidR="00C61B22" w:rsidRPr="00386619" w:rsidRDefault="0055625D" w:rsidP="00490C7C">
      <w:pPr>
        <w:pStyle w:val="Heading1"/>
        <w:spacing w:line="288" w:lineRule="auto"/>
        <w:jc w:val="both"/>
        <w:rPr>
          <w:rFonts w:asciiTheme="majorHAnsi" w:hAnsiTheme="majorHAnsi" w:cstheme="majorHAnsi"/>
          <w:spacing w:val="-4"/>
          <w:szCs w:val="28"/>
          <w:lang w:val="pl-PL"/>
        </w:rPr>
      </w:pPr>
      <w:r w:rsidRPr="00386619">
        <w:rPr>
          <w:rFonts w:asciiTheme="majorHAnsi" w:hAnsiTheme="majorHAnsi" w:cstheme="majorHAnsi"/>
          <w:spacing w:val="-4"/>
          <w:szCs w:val="28"/>
          <w:lang w:val="pl-PL"/>
        </w:rPr>
        <w:tab/>
        <w:t xml:space="preserve">+ </w:t>
      </w:r>
      <w:r w:rsidR="00C61B22" w:rsidRPr="00386619">
        <w:rPr>
          <w:rFonts w:asciiTheme="majorHAnsi" w:hAnsiTheme="majorHAnsi" w:cstheme="majorHAnsi"/>
          <w:spacing w:val="-4"/>
          <w:szCs w:val="28"/>
          <w:lang w:val="pl-PL"/>
        </w:rPr>
        <w:t>Trình b</w:t>
      </w:r>
      <w:r w:rsidRPr="00386619">
        <w:rPr>
          <w:rFonts w:asciiTheme="majorHAnsi" w:hAnsiTheme="majorHAnsi" w:cstheme="majorHAnsi"/>
          <w:spacing w:val="-4"/>
          <w:szCs w:val="28"/>
          <w:lang w:val="pl-PL"/>
        </w:rPr>
        <w:t>ày được công thức thiết kế</w:t>
      </w:r>
      <w:r w:rsidR="00C61B22" w:rsidRPr="00386619">
        <w:rPr>
          <w:rFonts w:asciiTheme="majorHAnsi" w:hAnsiTheme="majorHAnsi" w:cstheme="majorHAnsi"/>
          <w:spacing w:val="-4"/>
          <w:szCs w:val="28"/>
          <w:lang w:val="pl-PL"/>
        </w:rPr>
        <w:t xml:space="preserve"> áo sơ mi, quần âu,</w:t>
      </w:r>
      <w:r w:rsidRPr="00386619">
        <w:rPr>
          <w:rFonts w:asciiTheme="majorHAnsi" w:hAnsiTheme="majorHAnsi" w:cstheme="majorHAnsi"/>
          <w:spacing w:val="-4"/>
          <w:szCs w:val="28"/>
          <w:lang w:val="pl-PL"/>
        </w:rPr>
        <w:t xml:space="preserve"> áo </w:t>
      </w:r>
      <w:r w:rsidR="00C61B22" w:rsidRPr="00386619">
        <w:rPr>
          <w:rFonts w:asciiTheme="majorHAnsi" w:hAnsiTheme="majorHAnsi" w:cstheme="majorHAnsi"/>
          <w:spacing w:val="-4"/>
          <w:szCs w:val="28"/>
          <w:lang w:val="pl-PL"/>
        </w:rPr>
        <w:t>khoác ngoài</w:t>
      </w:r>
      <w:r w:rsidRPr="00386619">
        <w:rPr>
          <w:rFonts w:asciiTheme="majorHAnsi" w:hAnsiTheme="majorHAnsi" w:cstheme="majorHAnsi"/>
          <w:spacing w:val="-4"/>
          <w:szCs w:val="28"/>
          <w:lang w:val="pl-PL"/>
        </w:rPr>
        <w:t xml:space="preserve">, váy và các kiểu </w:t>
      </w:r>
      <w:r w:rsidR="00C61B22" w:rsidRPr="00386619">
        <w:rPr>
          <w:rFonts w:asciiTheme="majorHAnsi" w:hAnsiTheme="majorHAnsi" w:cstheme="majorHAnsi"/>
          <w:spacing w:val="-4"/>
          <w:szCs w:val="28"/>
          <w:lang w:val="pl-PL"/>
        </w:rPr>
        <w:t>cổ áo tay áo</w:t>
      </w:r>
      <w:r w:rsidRPr="00386619">
        <w:rPr>
          <w:rFonts w:asciiTheme="majorHAnsi" w:hAnsiTheme="majorHAnsi" w:cstheme="majorHAnsi"/>
          <w:spacing w:val="-4"/>
          <w:szCs w:val="28"/>
          <w:lang w:val="pl-PL"/>
        </w:rPr>
        <w:t xml:space="preserve"> thời trang</w:t>
      </w:r>
      <w:r w:rsidR="00C61B22" w:rsidRPr="00386619">
        <w:rPr>
          <w:rFonts w:asciiTheme="majorHAnsi" w:hAnsiTheme="majorHAnsi" w:cstheme="majorHAnsi"/>
          <w:spacing w:val="-4"/>
          <w:szCs w:val="28"/>
          <w:lang w:val="pl-PL"/>
        </w:rPr>
        <w:t>;</w:t>
      </w:r>
    </w:p>
    <w:p w14:paraId="1CC55969" w14:textId="017B6934" w:rsidR="00C61B22" w:rsidRPr="00386619" w:rsidRDefault="009E2DEE" w:rsidP="00490C7C">
      <w:pPr>
        <w:pStyle w:val="Heading1"/>
        <w:spacing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00C61B22" w:rsidRPr="00386619">
        <w:rPr>
          <w:rFonts w:asciiTheme="majorHAnsi" w:hAnsiTheme="majorHAnsi" w:cstheme="majorHAnsi"/>
          <w:szCs w:val="28"/>
          <w:lang w:val="pl-PL"/>
        </w:rPr>
        <w:t xml:space="preserve">-  Kỹ năng: </w:t>
      </w:r>
    </w:p>
    <w:p w14:paraId="6A196BB9" w14:textId="4DFAD63C" w:rsidR="00E12F4A" w:rsidRPr="00386619" w:rsidRDefault="00C61B22" w:rsidP="00490C7C">
      <w:pPr>
        <w:pStyle w:val="Heading1"/>
        <w:spacing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w:t>
      </w:r>
      <w:r w:rsidR="00E12F4A" w:rsidRPr="00386619">
        <w:rPr>
          <w:rFonts w:asciiTheme="majorHAnsi" w:hAnsiTheme="majorHAnsi" w:cstheme="majorHAnsi"/>
          <w:szCs w:val="28"/>
          <w:lang w:val="pl-PL"/>
        </w:rPr>
        <w:t>Đo thành thạo được các loại quần áo;</w:t>
      </w:r>
    </w:p>
    <w:p w14:paraId="601EBC77" w14:textId="02CB701D" w:rsidR="00C61B22" w:rsidRPr="00386619" w:rsidRDefault="00E12F4A" w:rsidP="00490C7C">
      <w:pPr>
        <w:pStyle w:val="Heading1"/>
        <w:spacing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w:t>
      </w:r>
      <w:r w:rsidR="00C61B22" w:rsidRPr="00386619">
        <w:rPr>
          <w:rFonts w:asciiTheme="majorHAnsi" w:hAnsiTheme="majorHAnsi" w:cstheme="majorHAnsi"/>
          <w:szCs w:val="28"/>
          <w:lang w:val="pl-PL"/>
        </w:rPr>
        <w:t>Tính toán và thiết kế chính xác các chi t</w:t>
      </w:r>
      <w:r w:rsidRPr="00386619">
        <w:rPr>
          <w:rFonts w:asciiTheme="majorHAnsi" w:hAnsiTheme="majorHAnsi" w:cstheme="majorHAnsi"/>
          <w:szCs w:val="28"/>
          <w:lang w:val="pl-PL"/>
        </w:rPr>
        <w:t xml:space="preserve">iết của áo sơ mi, quần âu, </w:t>
      </w:r>
      <w:r w:rsidR="00C61B22" w:rsidRPr="00386619">
        <w:rPr>
          <w:rFonts w:asciiTheme="majorHAnsi" w:hAnsiTheme="majorHAnsi" w:cstheme="majorHAnsi"/>
          <w:szCs w:val="28"/>
          <w:lang w:val="pl-PL"/>
        </w:rPr>
        <w:t>áo khoác ngoài</w:t>
      </w:r>
      <w:r w:rsidRPr="00386619">
        <w:rPr>
          <w:rFonts w:asciiTheme="majorHAnsi" w:hAnsiTheme="majorHAnsi" w:cstheme="majorHAnsi"/>
          <w:szCs w:val="28"/>
          <w:lang w:val="pl-PL"/>
        </w:rPr>
        <w:t xml:space="preserve">, váy và các kiểu </w:t>
      </w:r>
      <w:r w:rsidR="00C61B22" w:rsidRPr="00386619">
        <w:rPr>
          <w:rFonts w:asciiTheme="majorHAnsi" w:hAnsiTheme="majorHAnsi" w:cstheme="majorHAnsi"/>
          <w:szCs w:val="28"/>
          <w:lang w:val="pl-PL"/>
        </w:rPr>
        <w:t>cổ áo, tay áo</w:t>
      </w:r>
      <w:r w:rsidRPr="00386619">
        <w:rPr>
          <w:rFonts w:asciiTheme="majorHAnsi" w:hAnsiTheme="majorHAnsi" w:cstheme="majorHAnsi"/>
          <w:szCs w:val="28"/>
          <w:lang w:val="pl-PL"/>
        </w:rPr>
        <w:t xml:space="preserve"> thời trang</w:t>
      </w:r>
      <w:r w:rsidR="00C61B22" w:rsidRPr="00386619">
        <w:rPr>
          <w:rFonts w:asciiTheme="majorHAnsi" w:hAnsiTheme="majorHAnsi" w:cstheme="majorHAnsi"/>
          <w:szCs w:val="28"/>
          <w:lang w:val="pl-PL"/>
        </w:rPr>
        <w:t>;</w:t>
      </w:r>
    </w:p>
    <w:p w14:paraId="3DF36EEC" w14:textId="6EF6E0A5" w:rsidR="00D720B7" w:rsidRPr="00386619" w:rsidRDefault="009E2DEE" w:rsidP="00490C7C">
      <w:pPr>
        <w:pStyle w:val="Heading1"/>
        <w:spacing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00C61B22" w:rsidRPr="00386619">
        <w:rPr>
          <w:rFonts w:asciiTheme="majorHAnsi" w:hAnsiTheme="majorHAnsi" w:cstheme="majorHAnsi"/>
          <w:szCs w:val="28"/>
          <w:lang w:val="pl-PL"/>
        </w:rPr>
        <w:t xml:space="preserve">- Năng lực tự chủ và trách nhiệm: </w:t>
      </w:r>
    </w:p>
    <w:p w14:paraId="1630F83A" w14:textId="2365A45F" w:rsidR="00C61B22" w:rsidRPr="00386619" w:rsidRDefault="00D720B7" w:rsidP="00490C7C">
      <w:pPr>
        <w:pStyle w:val="Heading1"/>
        <w:spacing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w:t>
      </w:r>
      <w:r w:rsidR="00C61B22" w:rsidRPr="00386619">
        <w:rPr>
          <w:rFonts w:asciiTheme="majorHAnsi" w:hAnsiTheme="majorHAnsi" w:cstheme="majorHAnsi"/>
          <w:szCs w:val="28"/>
          <w:lang w:val="pl-PL"/>
        </w:rPr>
        <w:t>Rèn luyện tính</w:t>
      </w:r>
      <w:r w:rsidR="00BB0127" w:rsidRPr="00386619">
        <w:rPr>
          <w:rFonts w:asciiTheme="majorHAnsi" w:hAnsiTheme="majorHAnsi" w:cstheme="majorHAnsi"/>
          <w:szCs w:val="28"/>
          <w:lang w:val="pl-PL"/>
        </w:rPr>
        <w:t xml:space="preserve"> cẩn thận,</w:t>
      </w:r>
      <w:r w:rsidR="00C61B22" w:rsidRPr="00386619">
        <w:rPr>
          <w:rFonts w:asciiTheme="majorHAnsi" w:hAnsiTheme="majorHAnsi" w:cstheme="majorHAnsi"/>
          <w:szCs w:val="28"/>
          <w:lang w:val="pl-PL"/>
        </w:rPr>
        <w:t xml:space="preserve"> nghiêm túc, tự giác trong học tập.</w:t>
      </w:r>
    </w:p>
    <w:p w14:paraId="6FAF781F" w14:textId="76244D14" w:rsidR="00C61B22" w:rsidRPr="00386619" w:rsidRDefault="00C61B22" w:rsidP="00490C7C">
      <w:pPr>
        <w:tabs>
          <w:tab w:val="left" w:pos="720"/>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III. Nội dung mô</w:t>
      </w:r>
      <w:r w:rsidR="009E2DEE" w:rsidRPr="00386619">
        <w:rPr>
          <w:rFonts w:asciiTheme="majorHAnsi" w:hAnsiTheme="majorHAnsi" w:cstheme="majorHAnsi"/>
          <w:b/>
          <w:szCs w:val="28"/>
          <w:lang w:val="vi-VN"/>
        </w:rPr>
        <w:t>-</w:t>
      </w:r>
      <w:r w:rsidRPr="00386619">
        <w:rPr>
          <w:rFonts w:asciiTheme="majorHAnsi" w:hAnsiTheme="majorHAnsi" w:cstheme="majorHAnsi"/>
          <w:b/>
          <w:szCs w:val="28"/>
          <w:lang w:val="pl-PL"/>
        </w:rPr>
        <w:t>đun:</w:t>
      </w:r>
    </w:p>
    <w:p w14:paraId="39A0402A" w14:textId="41B76235" w:rsidR="004870C0" w:rsidRPr="00990E3D" w:rsidRDefault="00990E3D" w:rsidP="00490C7C">
      <w:pPr>
        <w:tabs>
          <w:tab w:val="left" w:pos="720"/>
        </w:tabs>
        <w:spacing w:before="120" w:after="120" w:line="288" w:lineRule="auto"/>
        <w:jc w:val="both"/>
        <w:rPr>
          <w:rFonts w:asciiTheme="majorHAnsi" w:hAnsiTheme="majorHAnsi" w:cstheme="majorHAnsi"/>
          <w:szCs w:val="28"/>
          <w:lang w:val="pl-PL"/>
        </w:rPr>
      </w:pPr>
      <w:r>
        <w:rPr>
          <w:rFonts w:asciiTheme="majorHAnsi" w:hAnsiTheme="majorHAnsi" w:cstheme="majorHAnsi"/>
          <w:szCs w:val="28"/>
          <w:lang w:val="pl-PL"/>
        </w:rPr>
        <w:t>1.</w:t>
      </w:r>
      <w:r w:rsidR="00C61B22" w:rsidRPr="00990E3D">
        <w:rPr>
          <w:rFonts w:asciiTheme="majorHAnsi" w:hAnsiTheme="majorHAnsi" w:cstheme="majorHAnsi"/>
          <w:szCs w:val="28"/>
          <w:lang w:val="pl-PL"/>
        </w:rPr>
        <w:t>Nội dung tổng quát và phân phối thời gian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4230"/>
        <w:gridCol w:w="850"/>
        <w:gridCol w:w="993"/>
        <w:gridCol w:w="1647"/>
        <w:gridCol w:w="870"/>
      </w:tblGrid>
      <w:tr w:rsidR="009324BC" w:rsidRPr="00386619" w14:paraId="40C4203D" w14:textId="77777777" w:rsidTr="00990E3D">
        <w:tc>
          <w:tcPr>
            <w:tcW w:w="590" w:type="dxa"/>
            <w:vMerge w:val="restart"/>
            <w:vAlign w:val="center"/>
          </w:tcPr>
          <w:p w14:paraId="1CF7AACC" w14:textId="77777777" w:rsidR="009324BC" w:rsidRPr="00386619" w:rsidRDefault="009324BC" w:rsidP="00490C7C">
            <w:pPr>
              <w:pStyle w:val="Heading1"/>
              <w:spacing w:line="288" w:lineRule="auto"/>
              <w:jc w:val="center"/>
              <w:rPr>
                <w:rFonts w:asciiTheme="majorHAnsi" w:hAnsiTheme="majorHAnsi" w:cstheme="majorHAnsi"/>
                <w:b/>
                <w:szCs w:val="28"/>
              </w:rPr>
            </w:pPr>
            <w:r w:rsidRPr="00386619">
              <w:rPr>
                <w:rFonts w:asciiTheme="majorHAnsi" w:hAnsiTheme="majorHAnsi" w:cstheme="majorHAnsi"/>
                <w:b/>
                <w:szCs w:val="28"/>
              </w:rPr>
              <w:t>Số</w:t>
            </w:r>
          </w:p>
          <w:p w14:paraId="637D268B" w14:textId="64601033" w:rsidR="009324BC" w:rsidRPr="00386619" w:rsidRDefault="009324BC"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TT</w:t>
            </w:r>
          </w:p>
        </w:tc>
        <w:tc>
          <w:tcPr>
            <w:tcW w:w="4230" w:type="dxa"/>
            <w:vMerge w:val="restart"/>
            <w:vAlign w:val="center"/>
          </w:tcPr>
          <w:p w14:paraId="533C9476" w14:textId="5E446C6A" w:rsidR="009324BC" w:rsidRPr="00386619" w:rsidRDefault="009324BC"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Tên các bài trong mô</w:t>
            </w:r>
            <w:r w:rsidR="007B0B28" w:rsidRPr="00386619">
              <w:rPr>
                <w:rFonts w:asciiTheme="majorHAnsi" w:hAnsiTheme="majorHAnsi" w:cstheme="majorHAnsi"/>
                <w:b/>
                <w:szCs w:val="28"/>
              </w:rPr>
              <w:t>-</w:t>
            </w:r>
            <w:r w:rsidRPr="00386619">
              <w:rPr>
                <w:rFonts w:asciiTheme="majorHAnsi" w:hAnsiTheme="majorHAnsi" w:cstheme="majorHAnsi"/>
                <w:b/>
                <w:szCs w:val="28"/>
              </w:rPr>
              <w:t>đun</w:t>
            </w:r>
          </w:p>
        </w:tc>
        <w:tc>
          <w:tcPr>
            <w:tcW w:w="4360" w:type="dxa"/>
            <w:gridSpan w:val="4"/>
          </w:tcPr>
          <w:p w14:paraId="06CB4FE1" w14:textId="3A75DA20" w:rsidR="009324BC" w:rsidRPr="00386619" w:rsidRDefault="009324BC"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Thời gian (giờ)</w:t>
            </w:r>
          </w:p>
        </w:tc>
      </w:tr>
      <w:tr w:rsidR="009324BC" w:rsidRPr="00386619" w14:paraId="5ECCB5AB" w14:textId="77777777" w:rsidTr="00990E3D">
        <w:tc>
          <w:tcPr>
            <w:tcW w:w="590" w:type="dxa"/>
            <w:vMerge/>
          </w:tcPr>
          <w:p w14:paraId="0480DDD8" w14:textId="77777777" w:rsidR="009324BC" w:rsidRPr="00386619" w:rsidRDefault="009324BC" w:rsidP="00490C7C">
            <w:pPr>
              <w:tabs>
                <w:tab w:val="left" w:pos="720"/>
              </w:tabs>
              <w:spacing w:before="120" w:after="120" w:line="288" w:lineRule="auto"/>
              <w:jc w:val="both"/>
              <w:rPr>
                <w:rFonts w:asciiTheme="majorHAnsi" w:hAnsiTheme="majorHAnsi" w:cstheme="majorHAnsi"/>
                <w:szCs w:val="28"/>
                <w:lang w:val="pl-PL"/>
              </w:rPr>
            </w:pPr>
          </w:p>
        </w:tc>
        <w:tc>
          <w:tcPr>
            <w:tcW w:w="4230" w:type="dxa"/>
            <w:vMerge/>
          </w:tcPr>
          <w:p w14:paraId="5ECB698E" w14:textId="77777777" w:rsidR="009324BC" w:rsidRPr="00386619" w:rsidRDefault="009324BC" w:rsidP="00490C7C">
            <w:pPr>
              <w:tabs>
                <w:tab w:val="left" w:pos="720"/>
              </w:tabs>
              <w:spacing w:before="120" w:after="120" w:line="288" w:lineRule="auto"/>
              <w:jc w:val="both"/>
              <w:rPr>
                <w:rFonts w:asciiTheme="majorHAnsi" w:hAnsiTheme="majorHAnsi" w:cstheme="majorHAnsi"/>
                <w:szCs w:val="28"/>
                <w:lang w:val="pl-PL"/>
              </w:rPr>
            </w:pPr>
          </w:p>
        </w:tc>
        <w:tc>
          <w:tcPr>
            <w:tcW w:w="850" w:type="dxa"/>
            <w:vAlign w:val="center"/>
          </w:tcPr>
          <w:p w14:paraId="3C9D4E5E" w14:textId="515400BA" w:rsidR="009324BC" w:rsidRPr="00386619" w:rsidRDefault="009324BC"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 xml:space="preserve">Tổng </w:t>
            </w:r>
            <w:r w:rsidRPr="00386619">
              <w:rPr>
                <w:rFonts w:asciiTheme="majorHAnsi" w:hAnsiTheme="majorHAnsi" w:cstheme="majorHAnsi"/>
                <w:b/>
                <w:szCs w:val="28"/>
              </w:rPr>
              <w:lastRenderedPageBreak/>
              <w:t>số</w:t>
            </w:r>
          </w:p>
        </w:tc>
        <w:tc>
          <w:tcPr>
            <w:tcW w:w="993" w:type="dxa"/>
            <w:vAlign w:val="center"/>
          </w:tcPr>
          <w:p w14:paraId="79D4478F" w14:textId="1EACBA76" w:rsidR="009324BC" w:rsidRPr="00386619" w:rsidRDefault="009324BC"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lastRenderedPageBreak/>
              <w:t xml:space="preserve">Lý </w:t>
            </w:r>
            <w:r w:rsidRPr="00386619">
              <w:rPr>
                <w:rFonts w:asciiTheme="majorHAnsi" w:hAnsiTheme="majorHAnsi" w:cstheme="majorHAnsi"/>
                <w:b/>
                <w:szCs w:val="28"/>
              </w:rPr>
              <w:lastRenderedPageBreak/>
              <w:t>thuyết</w:t>
            </w:r>
          </w:p>
        </w:tc>
        <w:tc>
          <w:tcPr>
            <w:tcW w:w="1647" w:type="dxa"/>
            <w:vAlign w:val="center"/>
          </w:tcPr>
          <w:p w14:paraId="5FCA29DD" w14:textId="3C05F5AA" w:rsidR="009324BC" w:rsidRPr="00386619" w:rsidRDefault="009324BC"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lastRenderedPageBreak/>
              <w:t xml:space="preserve">Thực </w:t>
            </w:r>
            <w:r w:rsidRPr="00386619">
              <w:rPr>
                <w:rFonts w:asciiTheme="majorHAnsi" w:hAnsiTheme="majorHAnsi" w:cstheme="majorHAnsi"/>
                <w:b/>
                <w:spacing w:val="-4"/>
                <w:szCs w:val="28"/>
              </w:rPr>
              <w:t>hành,thí</w:t>
            </w:r>
            <w:r w:rsidRPr="00386619">
              <w:rPr>
                <w:rFonts w:asciiTheme="majorHAnsi" w:hAnsiTheme="majorHAnsi" w:cstheme="majorHAnsi"/>
                <w:b/>
                <w:szCs w:val="28"/>
              </w:rPr>
              <w:t xml:space="preserve"> </w:t>
            </w:r>
            <w:r w:rsidRPr="00386619">
              <w:rPr>
                <w:rFonts w:asciiTheme="majorHAnsi" w:hAnsiTheme="majorHAnsi" w:cstheme="majorHAnsi"/>
                <w:b/>
                <w:szCs w:val="28"/>
              </w:rPr>
              <w:lastRenderedPageBreak/>
              <w:t>nghiệm, thảo luận, bài tập</w:t>
            </w:r>
          </w:p>
        </w:tc>
        <w:tc>
          <w:tcPr>
            <w:tcW w:w="870" w:type="dxa"/>
            <w:vAlign w:val="center"/>
          </w:tcPr>
          <w:p w14:paraId="69B4F94C" w14:textId="5A856FC9" w:rsidR="009324BC" w:rsidRPr="00386619" w:rsidRDefault="009324BC"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lastRenderedPageBreak/>
              <w:t xml:space="preserve">Kiểm </w:t>
            </w:r>
            <w:r w:rsidRPr="00386619">
              <w:rPr>
                <w:rFonts w:asciiTheme="majorHAnsi" w:hAnsiTheme="majorHAnsi" w:cstheme="majorHAnsi"/>
                <w:b/>
                <w:szCs w:val="28"/>
              </w:rPr>
              <w:lastRenderedPageBreak/>
              <w:t>tra</w:t>
            </w:r>
          </w:p>
        </w:tc>
      </w:tr>
      <w:tr w:rsidR="0012738F" w:rsidRPr="00386619" w14:paraId="485252A6" w14:textId="77777777" w:rsidTr="00990E3D">
        <w:tc>
          <w:tcPr>
            <w:tcW w:w="590" w:type="dxa"/>
          </w:tcPr>
          <w:p w14:paraId="4635E37D" w14:textId="26203017" w:rsidR="0012738F" w:rsidRPr="00386619" w:rsidRDefault="00282A98"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lastRenderedPageBreak/>
              <w:t>1</w:t>
            </w:r>
          </w:p>
        </w:tc>
        <w:tc>
          <w:tcPr>
            <w:tcW w:w="4230" w:type="dxa"/>
          </w:tcPr>
          <w:p w14:paraId="1C64FBEB" w14:textId="66982CA6"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zCs w:val="28"/>
              </w:rPr>
              <w:t>Bài 1: Phương pháp đo</w:t>
            </w:r>
          </w:p>
        </w:tc>
        <w:tc>
          <w:tcPr>
            <w:tcW w:w="850" w:type="dxa"/>
          </w:tcPr>
          <w:p w14:paraId="6921211D" w14:textId="00D3BB06" w:rsidR="0012738F" w:rsidRPr="00386619" w:rsidRDefault="004E7A68"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5</w:t>
            </w:r>
          </w:p>
        </w:tc>
        <w:tc>
          <w:tcPr>
            <w:tcW w:w="993" w:type="dxa"/>
          </w:tcPr>
          <w:p w14:paraId="37003EF6" w14:textId="3008035D" w:rsidR="0012738F" w:rsidRPr="00386619" w:rsidRDefault="004E7A68"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3</w:t>
            </w:r>
          </w:p>
        </w:tc>
        <w:tc>
          <w:tcPr>
            <w:tcW w:w="1647" w:type="dxa"/>
          </w:tcPr>
          <w:p w14:paraId="1F7C2CA6" w14:textId="524A3BA6"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2</w:t>
            </w:r>
          </w:p>
        </w:tc>
        <w:tc>
          <w:tcPr>
            <w:tcW w:w="870" w:type="dxa"/>
          </w:tcPr>
          <w:p w14:paraId="79C9A881"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r>
      <w:tr w:rsidR="0012738F" w:rsidRPr="00386619" w14:paraId="7FA7F776" w14:textId="77777777" w:rsidTr="00990E3D">
        <w:tc>
          <w:tcPr>
            <w:tcW w:w="590" w:type="dxa"/>
          </w:tcPr>
          <w:p w14:paraId="0F3348F8"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4230" w:type="dxa"/>
          </w:tcPr>
          <w:p w14:paraId="3D8316F4" w14:textId="04DF325D"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rPr>
              <w:t>1. Dụng cụ đo</w:t>
            </w:r>
          </w:p>
        </w:tc>
        <w:tc>
          <w:tcPr>
            <w:tcW w:w="850" w:type="dxa"/>
          </w:tcPr>
          <w:p w14:paraId="691465B5"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993" w:type="dxa"/>
          </w:tcPr>
          <w:p w14:paraId="4E8EAD24" w14:textId="019BD236"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1</w:t>
            </w:r>
          </w:p>
        </w:tc>
        <w:tc>
          <w:tcPr>
            <w:tcW w:w="1647" w:type="dxa"/>
          </w:tcPr>
          <w:p w14:paraId="5295167E"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870" w:type="dxa"/>
          </w:tcPr>
          <w:p w14:paraId="3C8CC680"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r>
      <w:tr w:rsidR="0012738F" w:rsidRPr="00386619" w14:paraId="273ED2B1" w14:textId="77777777" w:rsidTr="00990E3D">
        <w:tc>
          <w:tcPr>
            <w:tcW w:w="590" w:type="dxa"/>
          </w:tcPr>
          <w:p w14:paraId="708DA04B"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4230" w:type="dxa"/>
          </w:tcPr>
          <w:p w14:paraId="044B5044" w14:textId="51DC0C7A"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rPr>
              <w:t>2. Phương pháp đo</w:t>
            </w:r>
          </w:p>
        </w:tc>
        <w:tc>
          <w:tcPr>
            <w:tcW w:w="850" w:type="dxa"/>
          </w:tcPr>
          <w:p w14:paraId="5852ED49"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993" w:type="dxa"/>
          </w:tcPr>
          <w:p w14:paraId="0065E649" w14:textId="485A2CC6" w:rsidR="0012738F" w:rsidRPr="00386619" w:rsidRDefault="004E7A68"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2</w:t>
            </w:r>
          </w:p>
        </w:tc>
        <w:tc>
          <w:tcPr>
            <w:tcW w:w="1647" w:type="dxa"/>
          </w:tcPr>
          <w:p w14:paraId="60402D0C" w14:textId="427A4EC1"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2</w:t>
            </w:r>
          </w:p>
        </w:tc>
        <w:tc>
          <w:tcPr>
            <w:tcW w:w="870" w:type="dxa"/>
          </w:tcPr>
          <w:p w14:paraId="190D1DD9"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r>
      <w:tr w:rsidR="0012738F" w:rsidRPr="00386619" w14:paraId="6D19E798" w14:textId="77777777" w:rsidTr="00990E3D">
        <w:tc>
          <w:tcPr>
            <w:tcW w:w="590" w:type="dxa"/>
          </w:tcPr>
          <w:p w14:paraId="4472200C" w14:textId="64B3E6D4" w:rsidR="0012738F" w:rsidRPr="00386619" w:rsidRDefault="00282A98"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2</w:t>
            </w:r>
          </w:p>
        </w:tc>
        <w:tc>
          <w:tcPr>
            <w:tcW w:w="4230" w:type="dxa"/>
          </w:tcPr>
          <w:p w14:paraId="69444034" w14:textId="5E52D021"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zCs w:val="28"/>
              </w:rPr>
              <w:t>Bài 2: Thiết kế áo sơ mi nam, nữ</w:t>
            </w:r>
          </w:p>
        </w:tc>
        <w:tc>
          <w:tcPr>
            <w:tcW w:w="850" w:type="dxa"/>
          </w:tcPr>
          <w:p w14:paraId="7A5FEE8B" w14:textId="2A07754E"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30</w:t>
            </w:r>
          </w:p>
        </w:tc>
        <w:tc>
          <w:tcPr>
            <w:tcW w:w="993" w:type="dxa"/>
          </w:tcPr>
          <w:p w14:paraId="4D4F3AAA" w14:textId="7B2BF9B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9</w:t>
            </w:r>
          </w:p>
        </w:tc>
        <w:tc>
          <w:tcPr>
            <w:tcW w:w="1647" w:type="dxa"/>
          </w:tcPr>
          <w:p w14:paraId="738A6272" w14:textId="6117CD2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20</w:t>
            </w:r>
          </w:p>
        </w:tc>
        <w:tc>
          <w:tcPr>
            <w:tcW w:w="870" w:type="dxa"/>
          </w:tcPr>
          <w:p w14:paraId="1EEFB5B0" w14:textId="69262BC1"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1</w:t>
            </w:r>
          </w:p>
        </w:tc>
      </w:tr>
      <w:tr w:rsidR="0012738F" w:rsidRPr="00386619" w14:paraId="588FD91E" w14:textId="77777777" w:rsidTr="00990E3D">
        <w:tc>
          <w:tcPr>
            <w:tcW w:w="590" w:type="dxa"/>
          </w:tcPr>
          <w:p w14:paraId="035B2C20"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4230" w:type="dxa"/>
          </w:tcPr>
          <w:p w14:paraId="5BB867D8" w14:textId="78697C1A"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rPr>
              <w:t>1. Thiết kế áo sơ mi nữ cổ 2 ve</w:t>
            </w:r>
          </w:p>
        </w:tc>
        <w:tc>
          <w:tcPr>
            <w:tcW w:w="850" w:type="dxa"/>
          </w:tcPr>
          <w:p w14:paraId="4C74A75A"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993" w:type="dxa"/>
          </w:tcPr>
          <w:p w14:paraId="32451863" w14:textId="01CAEE5B"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lang w:val="pt-BR"/>
              </w:rPr>
              <w:t>3</w:t>
            </w:r>
          </w:p>
        </w:tc>
        <w:tc>
          <w:tcPr>
            <w:tcW w:w="1647" w:type="dxa"/>
          </w:tcPr>
          <w:p w14:paraId="1FC56F00" w14:textId="6126C4BD"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lang w:val="pt-BR"/>
              </w:rPr>
              <w:t>7</w:t>
            </w:r>
          </w:p>
        </w:tc>
        <w:tc>
          <w:tcPr>
            <w:tcW w:w="870" w:type="dxa"/>
          </w:tcPr>
          <w:p w14:paraId="74400F17"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r>
      <w:tr w:rsidR="0012738F" w:rsidRPr="00386619" w14:paraId="3BE3B063" w14:textId="77777777" w:rsidTr="00990E3D">
        <w:tc>
          <w:tcPr>
            <w:tcW w:w="590" w:type="dxa"/>
          </w:tcPr>
          <w:p w14:paraId="0302A201"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4230" w:type="dxa"/>
          </w:tcPr>
          <w:p w14:paraId="170DBFAE" w14:textId="275682E5"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pacing w:val="-14"/>
                <w:szCs w:val="28"/>
              </w:rPr>
              <w:t>2. Thiết kế áo sơ mi nam (Kiểu cơ bản)</w:t>
            </w:r>
          </w:p>
        </w:tc>
        <w:tc>
          <w:tcPr>
            <w:tcW w:w="850" w:type="dxa"/>
          </w:tcPr>
          <w:p w14:paraId="057F3C5A"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993" w:type="dxa"/>
          </w:tcPr>
          <w:p w14:paraId="7D3AED68" w14:textId="3CE85BD1"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3</w:t>
            </w:r>
          </w:p>
        </w:tc>
        <w:tc>
          <w:tcPr>
            <w:tcW w:w="1647" w:type="dxa"/>
          </w:tcPr>
          <w:p w14:paraId="58B2AF22" w14:textId="3917257C"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6</w:t>
            </w:r>
          </w:p>
        </w:tc>
        <w:tc>
          <w:tcPr>
            <w:tcW w:w="870" w:type="dxa"/>
          </w:tcPr>
          <w:p w14:paraId="59F58B09"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r>
      <w:tr w:rsidR="0012738F" w:rsidRPr="00386619" w14:paraId="0D1A34B7" w14:textId="77777777" w:rsidTr="00990E3D">
        <w:tc>
          <w:tcPr>
            <w:tcW w:w="590" w:type="dxa"/>
          </w:tcPr>
          <w:p w14:paraId="567834AC"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4230" w:type="dxa"/>
          </w:tcPr>
          <w:p w14:paraId="5C899A0D" w14:textId="4805E79A"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pacing w:val="-16"/>
                <w:szCs w:val="28"/>
                <w:lang w:val="pl-PL"/>
              </w:rPr>
              <w:t>3. Thiết kế áo Bludông (Kiểu Bay Nga)</w:t>
            </w:r>
          </w:p>
        </w:tc>
        <w:tc>
          <w:tcPr>
            <w:tcW w:w="850" w:type="dxa"/>
          </w:tcPr>
          <w:p w14:paraId="25E7D052"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993" w:type="dxa"/>
          </w:tcPr>
          <w:p w14:paraId="492FAD55" w14:textId="2592EBD1"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3</w:t>
            </w:r>
          </w:p>
        </w:tc>
        <w:tc>
          <w:tcPr>
            <w:tcW w:w="1647" w:type="dxa"/>
          </w:tcPr>
          <w:p w14:paraId="45198406" w14:textId="106D87D9"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7</w:t>
            </w:r>
          </w:p>
        </w:tc>
        <w:tc>
          <w:tcPr>
            <w:tcW w:w="870" w:type="dxa"/>
          </w:tcPr>
          <w:p w14:paraId="7EEAB477" w14:textId="550137EB"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1</w:t>
            </w:r>
          </w:p>
        </w:tc>
      </w:tr>
      <w:tr w:rsidR="0012738F" w:rsidRPr="00386619" w14:paraId="7894BAF8" w14:textId="77777777" w:rsidTr="00990E3D">
        <w:tc>
          <w:tcPr>
            <w:tcW w:w="590" w:type="dxa"/>
          </w:tcPr>
          <w:p w14:paraId="0A74965C" w14:textId="5ADD47C1" w:rsidR="0012738F" w:rsidRPr="00386619" w:rsidRDefault="00282A98"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3</w:t>
            </w:r>
          </w:p>
        </w:tc>
        <w:tc>
          <w:tcPr>
            <w:tcW w:w="4230" w:type="dxa"/>
          </w:tcPr>
          <w:p w14:paraId="35B8FDF8" w14:textId="4BA5D985"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zCs w:val="28"/>
              </w:rPr>
              <w:t>Bài 3: Thiết kế quần âu nam, nữ</w:t>
            </w:r>
          </w:p>
        </w:tc>
        <w:tc>
          <w:tcPr>
            <w:tcW w:w="850" w:type="dxa"/>
          </w:tcPr>
          <w:p w14:paraId="14F3F5ED" w14:textId="3496A553"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lang w:val="pt-BR"/>
              </w:rPr>
              <w:t>25</w:t>
            </w:r>
          </w:p>
        </w:tc>
        <w:tc>
          <w:tcPr>
            <w:tcW w:w="993" w:type="dxa"/>
          </w:tcPr>
          <w:p w14:paraId="6E2E4EF9" w14:textId="12512B1C"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lang w:val="pt-BR"/>
              </w:rPr>
              <w:t>8</w:t>
            </w:r>
          </w:p>
        </w:tc>
        <w:tc>
          <w:tcPr>
            <w:tcW w:w="1647" w:type="dxa"/>
          </w:tcPr>
          <w:p w14:paraId="0198AA69" w14:textId="4EEF8F5D"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lang w:val="pt-BR"/>
              </w:rPr>
              <w:t>16</w:t>
            </w:r>
          </w:p>
        </w:tc>
        <w:tc>
          <w:tcPr>
            <w:tcW w:w="870" w:type="dxa"/>
          </w:tcPr>
          <w:p w14:paraId="58CE2CAC" w14:textId="575BB37B"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lang w:val="pt-BR"/>
              </w:rPr>
              <w:t>1</w:t>
            </w:r>
          </w:p>
        </w:tc>
      </w:tr>
      <w:tr w:rsidR="0012738F" w:rsidRPr="00386619" w14:paraId="037D818B" w14:textId="77777777" w:rsidTr="00990E3D">
        <w:tc>
          <w:tcPr>
            <w:tcW w:w="590" w:type="dxa"/>
          </w:tcPr>
          <w:p w14:paraId="10F191C5"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4230" w:type="dxa"/>
          </w:tcPr>
          <w:p w14:paraId="1E71DC27" w14:textId="74016792"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pacing w:val="-16"/>
                <w:szCs w:val="28"/>
              </w:rPr>
              <w:t>1. Thiết kế quần âu nữ xăng ly, ống côn</w:t>
            </w:r>
          </w:p>
        </w:tc>
        <w:tc>
          <w:tcPr>
            <w:tcW w:w="850" w:type="dxa"/>
          </w:tcPr>
          <w:p w14:paraId="111796BE"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993" w:type="dxa"/>
          </w:tcPr>
          <w:p w14:paraId="50FEB0F1" w14:textId="74EF4FD6"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4</w:t>
            </w:r>
          </w:p>
        </w:tc>
        <w:tc>
          <w:tcPr>
            <w:tcW w:w="1647" w:type="dxa"/>
          </w:tcPr>
          <w:p w14:paraId="55D6F70C" w14:textId="1BD6B211"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8</w:t>
            </w:r>
          </w:p>
        </w:tc>
        <w:tc>
          <w:tcPr>
            <w:tcW w:w="870" w:type="dxa"/>
          </w:tcPr>
          <w:p w14:paraId="32D07DF9"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r>
      <w:tr w:rsidR="0012738F" w:rsidRPr="00386619" w14:paraId="36CEFEE1" w14:textId="77777777" w:rsidTr="00990E3D">
        <w:tc>
          <w:tcPr>
            <w:tcW w:w="590" w:type="dxa"/>
          </w:tcPr>
          <w:p w14:paraId="2993EBF0"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4230" w:type="dxa"/>
          </w:tcPr>
          <w:p w14:paraId="2ACF1461" w14:textId="1679EA41"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rPr>
              <w:t>2. Thiết kế quần âu nam 1 ly lật</w:t>
            </w:r>
          </w:p>
        </w:tc>
        <w:tc>
          <w:tcPr>
            <w:tcW w:w="850" w:type="dxa"/>
          </w:tcPr>
          <w:p w14:paraId="654D9DEF"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993" w:type="dxa"/>
          </w:tcPr>
          <w:p w14:paraId="6DB0CBB6" w14:textId="5E1C7C4E"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4</w:t>
            </w:r>
          </w:p>
        </w:tc>
        <w:tc>
          <w:tcPr>
            <w:tcW w:w="1647" w:type="dxa"/>
          </w:tcPr>
          <w:p w14:paraId="328408EB" w14:textId="05D99B20"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8</w:t>
            </w:r>
          </w:p>
        </w:tc>
        <w:tc>
          <w:tcPr>
            <w:tcW w:w="870" w:type="dxa"/>
          </w:tcPr>
          <w:p w14:paraId="0E56E655" w14:textId="0820C57D"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1</w:t>
            </w:r>
          </w:p>
        </w:tc>
      </w:tr>
      <w:tr w:rsidR="0012738F" w:rsidRPr="00386619" w14:paraId="3D300FE6" w14:textId="77777777" w:rsidTr="00990E3D">
        <w:tc>
          <w:tcPr>
            <w:tcW w:w="590" w:type="dxa"/>
          </w:tcPr>
          <w:p w14:paraId="0756DA56" w14:textId="73FC36BA" w:rsidR="0012738F" w:rsidRPr="00386619" w:rsidRDefault="00282A98"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4</w:t>
            </w:r>
          </w:p>
        </w:tc>
        <w:tc>
          <w:tcPr>
            <w:tcW w:w="4230" w:type="dxa"/>
          </w:tcPr>
          <w:p w14:paraId="2A02CC3E" w14:textId="435E0A39"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iCs/>
                <w:szCs w:val="28"/>
                <w:lang w:val="de-DE"/>
              </w:rPr>
              <w:t>Bài</w:t>
            </w:r>
            <w:r w:rsidRPr="00386619">
              <w:rPr>
                <w:rFonts w:asciiTheme="majorHAnsi" w:hAnsiTheme="majorHAnsi" w:cstheme="majorHAnsi"/>
                <w:b/>
                <w:szCs w:val="28"/>
              </w:rPr>
              <w:t xml:space="preserve"> 5: Thiết kế</w:t>
            </w:r>
            <w:r w:rsidR="00BB5568">
              <w:rPr>
                <w:rFonts w:asciiTheme="majorHAnsi" w:hAnsiTheme="majorHAnsi" w:cstheme="majorHAnsi"/>
                <w:b/>
                <w:szCs w:val="28"/>
              </w:rPr>
              <w:t xml:space="preserve"> áo Jacket</w:t>
            </w:r>
          </w:p>
        </w:tc>
        <w:tc>
          <w:tcPr>
            <w:tcW w:w="850" w:type="dxa"/>
          </w:tcPr>
          <w:p w14:paraId="48622670" w14:textId="3BFB8AF1"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45</w:t>
            </w:r>
          </w:p>
        </w:tc>
        <w:tc>
          <w:tcPr>
            <w:tcW w:w="993" w:type="dxa"/>
          </w:tcPr>
          <w:p w14:paraId="78696E33" w14:textId="3C0E083B"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20</w:t>
            </w:r>
          </w:p>
        </w:tc>
        <w:tc>
          <w:tcPr>
            <w:tcW w:w="1647" w:type="dxa"/>
          </w:tcPr>
          <w:p w14:paraId="7FB5A0B8" w14:textId="015EA09F"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24</w:t>
            </w:r>
          </w:p>
        </w:tc>
        <w:tc>
          <w:tcPr>
            <w:tcW w:w="870" w:type="dxa"/>
          </w:tcPr>
          <w:p w14:paraId="75E3BF55" w14:textId="2644976E"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1</w:t>
            </w:r>
          </w:p>
        </w:tc>
      </w:tr>
      <w:tr w:rsidR="0012738F" w:rsidRPr="00386619" w14:paraId="245B15E9" w14:textId="77777777" w:rsidTr="00990E3D">
        <w:tc>
          <w:tcPr>
            <w:tcW w:w="590" w:type="dxa"/>
          </w:tcPr>
          <w:p w14:paraId="5365D1A1"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4230" w:type="dxa"/>
          </w:tcPr>
          <w:p w14:paraId="0427F80A" w14:textId="30721C1F"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1. Thiết kế áo jacket (Kiểu bo đai)</w:t>
            </w:r>
          </w:p>
        </w:tc>
        <w:tc>
          <w:tcPr>
            <w:tcW w:w="850" w:type="dxa"/>
          </w:tcPr>
          <w:p w14:paraId="0C63565A"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993" w:type="dxa"/>
          </w:tcPr>
          <w:p w14:paraId="59F46F72" w14:textId="210B39EB" w:rsidR="0012738F" w:rsidRPr="00386619" w:rsidRDefault="00BB5568" w:rsidP="00490C7C">
            <w:pPr>
              <w:tabs>
                <w:tab w:val="left" w:pos="720"/>
              </w:tabs>
              <w:spacing w:before="120" w:after="120" w:line="288" w:lineRule="auto"/>
              <w:jc w:val="center"/>
              <w:rPr>
                <w:rFonts w:asciiTheme="majorHAnsi" w:hAnsiTheme="majorHAnsi" w:cstheme="majorHAnsi"/>
                <w:szCs w:val="28"/>
                <w:lang w:val="pl-PL"/>
              </w:rPr>
            </w:pPr>
            <w:r>
              <w:rPr>
                <w:rFonts w:asciiTheme="majorHAnsi" w:hAnsiTheme="majorHAnsi" w:cstheme="majorHAnsi"/>
                <w:szCs w:val="28"/>
              </w:rPr>
              <w:t>8</w:t>
            </w:r>
          </w:p>
        </w:tc>
        <w:tc>
          <w:tcPr>
            <w:tcW w:w="1647" w:type="dxa"/>
          </w:tcPr>
          <w:p w14:paraId="11643D76" w14:textId="2F3E109A" w:rsidR="0012738F" w:rsidRPr="00386619" w:rsidRDefault="00BB5568" w:rsidP="00490C7C">
            <w:pPr>
              <w:tabs>
                <w:tab w:val="left" w:pos="720"/>
              </w:tabs>
              <w:spacing w:before="120" w:after="120" w:line="288" w:lineRule="auto"/>
              <w:jc w:val="center"/>
              <w:rPr>
                <w:rFonts w:asciiTheme="majorHAnsi" w:hAnsiTheme="majorHAnsi" w:cstheme="majorHAnsi"/>
                <w:szCs w:val="28"/>
                <w:lang w:val="pl-PL"/>
              </w:rPr>
            </w:pPr>
            <w:r>
              <w:rPr>
                <w:rFonts w:asciiTheme="majorHAnsi" w:hAnsiTheme="majorHAnsi" w:cstheme="majorHAnsi"/>
                <w:szCs w:val="28"/>
              </w:rPr>
              <w:t>10</w:t>
            </w:r>
          </w:p>
        </w:tc>
        <w:tc>
          <w:tcPr>
            <w:tcW w:w="870" w:type="dxa"/>
          </w:tcPr>
          <w:p w14:paraId="4D969190"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r>
      <w:tr w:rsidR="0012738F" w:rsidRPr="00386619" w14:paraId="78D2E1BE" w14:textId="77777777" w:rsidTr="00990E3D">
        <w:tc>
          <w:tcPr>
            <w:tcW w:w="590" w:type="dxa"/>
          </w:tcPr>
          <w:p w14:paraId="6FA84361"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4230" w:type="dxa"/>
          </w:tcPr>
          <w:p w14:paraId="252DE65D" w14:textId="112F3228" w:rsidR="0012738F" w:rsidRPr="00BB5568" w:rsidRDefault="00BB5568" w:rsidP="00BB5568">
            <w:pPr>
              <w:tabs>
                <w:tab w:val="left" w:pos="720"/>
              </w:tabs>
              <w:spacing w:before="120" w:after="120" w:line="288" w:lineRule="auto"/>
              <w:jc w:val="both"/>
              <w:rPr>
                <w:rFonts w:asciiTheme="majorHAnsi" w:hAnsiTheme="majorHAnsi" w:cstheme="majorHAnsi"/>
                <w:szCs w:val="28"/>
                <w:lang w:val="pl-PL"/>
              </w:rPr>
            </w:pPr>
            <w:r w:rsidRPr="00BB5568">
              <w:rPr>
                <w:rFonts w:asciiTheme="majorHAnsi" w:hAnsiTheme="majorHAnsi" w:cstheme="majorHAnsi"/>
                <w:szCs w:val="28"/>
                <w:lang w:val="pl-PL"/>
              </w:rPr>
              <w:t>2.</w:t>
            </w:r>
            <w:r>
              <w:rPr>
                <w:rFonts w:asciiTheme="majorHAnsi" w:hAnsiTheme="majorHAnsi" w:cstheme="majorHAnsi"/>
                <w:szCs w:val="28"/>
                <w:lang w:val="pl-PL"/>
              </w:rPr>
              <w:t xml:space="preserve"> </w:t>
            </w:r>
            <w:r w:rsidRPr="00BB5568">
              <w:rPr>
                <w:rFonts w:asciiTheme="majorHAnsi" w:hAnsiTheme="majorHAnsi" w:cstheme="majorHAnsi"/>
                <w:szCs w:val="28"/>
                <w:lang w:val="pl-PL"/>
              </w:rPr>
              <w:t xml:space="preserve">Thiết </w:t>
            </w:r>
            <w:r>
              <w:rPr>
                <w:rFonts w:asciiTheme="majorHAnsi" w:hAnsiTheme="majorHAnsi" w:cstheme="majorHAnsi"/>
                <w:szCs w:val="28"/>
                <w:lang w:val="pl-PL"/>
              </w:rPr>
              <w:t>kế áo Jacket (kiểu gấu xuông)</w:t>
            </w:r>
          </w:p>
        </w:tc>
        <w:tc>
          <w:tcPr>
            <w:tcW w:w="850" w:type="dxa"/>
          </w:tcPr>
          <w:p w14:paraId="6CEB36A7"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993" w:type="dxa"/>
          </w:tcPr>
          <w:p w14:paraId="169C9FB4" w14:textId="4D26E9EF" w:rsidR="0012738F" w:rsidRPr="00386619" w:rsidRDefault="00BB5568" w:rsidP="00490C7C">
            <w:pPr>
              <w:tabs>
                <w:tab w:val="left" w:pos="720"/>
              </w:tabs>
              <w:spacing w:before="120" w:after="120" w:line="288" w:lineRule="auto"/>
              <w:jc w:val="center"/>
              <w:rPr>
                <w:rFonts w:asciiTheme="majorHAnsi" w:hAnsiTheme="majorHAnsi" w:cstheme="majorHAnsi"/>
                <w:szCs w:val="28"/>
                <w:lang w:val="pl-PL"/>
              </w:rPr>
            </w:pPr>
            <w:r>
              <w:rPr>
                <w:rFonts w:asciiTheme="majorHAnsi" w:hAnsiTheme="majorHAnsi" w:cstheme="majorHAnsi"/>
                <w:szCs w:val="28"/>
              </w:rPr>
              <w:t>12</w:t>
            </w:r>
          </w:p>
        </w:tc>
        <w:tc>
          <w:tcPr>
            <w:tcW w:w="1647" w:type="dxa"/>
          </w:tcPr>
          <w:p w14:paraId="11A779C3" w14:textId="3C0CE589" w:rsidR="0012738F" w:rsidRPr="00386619" w:rsidRDefault="00BB5568" w:rsidP="00490C7C">
            <w:pPr>
              <w:tabs>
                <w:tab w:val="left" w:pos="720"/>
              </w:tabs>
              <w:spacing w:before="120" w:after="120" w:line="288" w:lineRule="auto"/>
              <w:jc w:val="center"/>
              <w:rPr>
                <w:rFonts w:asciiTheme="majorHAnsi" w:hAnsiTheme="majorHAnsi" w:cstheme="majorHAnsi"/>
                <w:szCs w:val="28"/>
                <w:lang w:val="pl-PL"/>
              </w:rPr>
            </w:pPr>
            <w:r>
              <w:rPr>
                <w:rFonts w:asciiTheme="majorHAnsi" w:hAnsiTheme="majorHAnsi" w:cstheme="majorHAnsi"/>
                <w:szCs w:val="28"/>
              </w:rPr>
              <w:t>14</w:t>
            </w:r>
          </w:p>
        </w:tc>
        <w:tc>
          <w:tcPr>
            <w:tcW w:w="870" w:type="dxa"/>
          </w:tcPr>
          <w:p w14:paraId="60F6D83F"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r>
      <w:tr w:rsidR="0012738F" w:rsidRPr="00386619" w14:paraId="44B27621" w14:textId="77777777" w:rsidTr="00990E3D">
        <w:tc>
          <w:tcPr>
            <w:tcW w:w="590" w:type="dxa"/>
          </w:tcPr>
          <w:p w14:paraId="4FD7018B" w14:textId="5B1318A9" w:rsidR="0012738F" w:rsidRPr="00386619" w:rsidRDefault="00282A98"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5</w:t>
            </w:r>
          </w:p>
        </w:tc>
        <w:tc>
          <w:tcPr>
            <w:tcW w:w="4230" w:type="dxa"/>
          </w:tcPr>
          <w:p w14:paraId="0663021F" w14:textId="130BDB03"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iCs/>
                <w:szCs w:val="28"/>
                <w:lang w:val="de-DE"/>
              </w:rPr>
              <w:t>Bài</w:t>
            </w:r>
            <w:r w:rsidRPr="00386619">
              <w:rPr>
                <w:rFonts w:asciiTheme="majorHAnsi" w:hAnsiTheme="majorHAnsi" w:cstheme="majorHAnsi"/>
                <w:b/>
                <w:szCs w:val="28"/>
              </w:rPr>
              <w:t xml:space="preserve"> 6: Thiết kế mở rộng</w:t>
            </w:r>
          </w:p>
        </w:tc>
        <w:tc>
          <w:tcPr>
            <w:tcW w:w="850" w:type="dxa"/>
          </w:tcPr>
          <w:p w14:paraId="1F5523D3" w14:textId="1D58E6FF"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15</w:t>
            </w:r>
          </w:p>
        </w:tc>
        <w:tc>
          <w:tcPr>
            <w:tcW w:w="993" w:type="dxa"/>
          </w:tcPr>
          <w:p w14:paraId="204C10D9" w14:textId="7D6E6321"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5</w:t>
            </w:r>
          </w:p>
        </w:tc>
        <w:tc>
          <w:tcPr>
            <w:tcW w:w="1647" w:type="dxa"/>
          </w:tcPr>
          <w:p w14:paraId="212F1B57" w14:textId="0EDDD616"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10</w:t>
            </w:r>
          </w:p>
        </w:tc>
        <w:tc>
          <w:tcPr>
            <w:tcW w:w="870" w:type="dxa"/>
          </w:tcPr>
          <w:p w14:paraId="2738AF86"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r>
      <w:tr w:rsidR="0012738F" w:rsidRPr="00386619" w14:paraId="61622CBA" w14:textId="77777777" w:rsidTr="00990E3D">
        <w:tc>
          <w:tcPr>
            <w:tcW w:w="590" w:type="dxa"/>
          </w:tcPr>
          <w:p w14:paraId="10BE2C02"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4230" w:type="dxa"/>
          </w:tcPr>
          <w:p w14:paraId="6AAAFFCC" w14:textId="6F6ACF73"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1. Thiết kế mở rộng cổ áo</w:t>
            </w:r>
          </w:p>
        </w:tc>
        <w:tc>
          <w:tcPr>
            <w:tcW w:w="850" w:type="dxa"/>
          </w:tcPr>
          <w:p w14:paraId="3D24225B"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993" w:type="dxa"/>
          </w:tcPr>
          <w:p w14:paraId="2E46D075" w14:textId="6FA5573A"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3</w:t>
            </w:r>
          </w:p>
        </w:tc>
        <w:tc>
          <w:tcPr>
            <w:tcW w:w="1647" w:type="dxa"/>
          </w:tcPr>
          <w:p w14:paraId="6DB7D259" w14:textId="35102E01"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5</w:t>
            </w:r>
          </w:p>
        </w:tc>
        <w:tc>
          <w:tcPr>
            <w:tcW w:w="870" w:type="dxa"/>
          </w:tcPr>
          <w:p w14:paraId="400D82DD"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r>
      <w:tr w:rsidR="0012738F" w:rsidRPr="00386619" w14:paraId="22AD1697" w14:textId="77777777" w:rsidTr="00990E3D">
        <w:tc>
          <w:tcPr>
            <w:tcW w:w="590" w:type="dxa"/>
          </w:tcPr>
          <w:p w14:paraId="380D87A5"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4230" w:type="dxa"/>
          </w:tcPr>
          <w:p w14:paraId="7A1988F9" w14:textId="48C19F6D"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 Thiết kế mở rộng tay áo</w:t>
            </w:r>
          </w:p>
        </w:tc>
        <w:tc>
          <w:tcPr>
            <w:tcW w:w="850" w:type="dxa"/>
          </w:tcPr>
          <w:p w14:paraId="40A8B5F6"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c>
          <w:tcPr>
            <w:tcW w:w="993" w:type="dxa"/>
          </w:tcPr>
          <w:p w14:paraId="235981CD" w14:textId="470DE1E1"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2</w:t>
            </w:r>
          </w:p>
        </w:tc>
        <w:tc>
          <w:tcPr>
            <w:tcW w:w="1647" w:type="dxa"/>
          </w:tcPr>
          <w:p w14:paraId="3BD54A5F" w14:textId="7A9F40F0"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szCs w:val="28"/>
              </w:rPr>
              <w:t>5</w:t>
            </w:r>
          </w:p>
        </w:tc>
        <w:tc>
          <w:tcPr>
            <w:tcW w:w="870" w:type="dxa"/>
          </w:tcPr>
          <w:p w14:paraId="0093017F" w14:textId="7777777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p>
        </w:tc>
      </w:tr>
      <w:tr w:rsidR="0012738F" w:rsidRPr="00386619" w14:paraId="232F9FF5" w14:textId="77777777" w:rsidTr="00990E3D">
        <w:tc>
          <w:tcPr>
            <w:tcW w:w="590" w:type="dxa"/>
          </w:tcPr>
          <w:p w14:paraId="0B951AD2" w14:textId="77777777"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p>
        </w:tc>
        <w:tc>
          <w:tcPr>
            <w:tcW w:w="4230" w:type="dxa"/>
          </w:tcPr>
          <w:p w14:paraId="723290E0" w14:textId="4A8B2CF9" w:rsidR="0012738F" w:rsidRPr="00386619" w:rsidRDefault="0012738F"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zCs w:val="28"/>
              </w:rPr>
              <w:t>Cộng</w:t>
            </w:r>
          </w:p>
        </w:tc>
        <w:tc>
          <w:tcPr>
            <w:tcW w:w="850" w:type="dxa"/>
          </w:tcPr>
          <w:p w14:paraId="18ECD01F" w14:textId="58493AFA"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120</w:t>
            </w:r>
          </w:p>
        </w:tc>
        <w:tc>
          <w:tcPr>
            <w:tcW w:w="993" w:type="dxa"/>
          </w:tcPr>
          <w:p w14:paraId="4FF8FAB8" w14:textId="0C685F97"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45</w:t>
            </w:r>
          </w:p>
        </w:tc>
        <w:tc>
          <w:tcPr>
            <w:tcW w:w="1647" w:type="dxa"/>
          </w:tcPr>
          <w:p w14:paraId="1DB74D4C" w14:textId="1B27E45F"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72</w:t>
            </w:r>
          </w:p>
        </w:tc>
        <w:tc>
          <w:tcPr>
            <w:tcW w:w="870" w:type="dxa"/>
          </w:tcPr>
          <w:p w14:paraId="1C1D1808" w14:textId="6470D30C" w:rsidR="0012738F" w:rsidRPr="00386619" w:rsidRDefault="0012738F" w:rsidP="00490C7C">
            <w:pPr>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szCs w:val="28"/>
              </w:rPr>
              <w:t>3</w:t>
            </w:r>
          </w:p>
        </w:tc>
      </w:tr>
    </w:tbl>
    <w:p w14:paraId="0EF3A348" w14:textId="0565ACC6"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2. </w:t>
      </w:r>
      <w:r w:rsidR="00282A98" w:rsidRPr="00386619">
        <w:rPr>
          <w:rFonts w:asciiTheme="majorHAnsi" w:hAnsiTheme="majorHAnsi" w:cstheme="majorHAnsi"/>
          <w:szCs w:val="28"/>
          <w:lang w:val="pl-PL"/>
        </w:rPr>
        <w:t>Nội dung chi tiết</w:t>
      </w:r>
    </w:p>
    <w:tbl>
      <w:tblPr>
        <w:tblW w:w="9322" w:type="dxa"/>
        <w:tblLook w:val="04A0" w:firstRow="1" w:lastRow="0" w:firstColumn="1" w:lastColumn="0" w:noHBand="0" w:noVBand="1"/>
      </w:tblPr>
      <w:tblGrid>
        <w:gridCol w:w="3652"/>
        <w:gridCol w:w="5670"/>
      </w:tblGrid>
      <w:tr w:rsidR="00C61B22" w:rsidRPr="00386619" w14:paraId="2242A88D" w14:textId="77777777" w:rsidTr="009E2DEE">
        <w:tc>
          <w:tcPr>
            <w:tcW w:w="3652" w:type="dxa"/>
          </w:tcPr>
          <w:p w14:paraId="33CBC8DD"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b/>
                <w:szCs w:val="28"/>
                <w:lang w:val="pl-PL"/>
              </w:rPr>
            </w:pPr>
            <w:r w:rsidRPr="00386619">
              <w:rPr>
                <w:rFonts w:asciiTheme="majorHAnsi" w:hAnsiTheme="majorHAnsi" w:cstheme="majorHAnsi"/>
                <w:b/>
                <w:szCs w:val="28"/>
                <w:lang w:val="pl-PL"/>
              </w:rPr>
              <w:t xml:space="preserve">Bài 1: Phương pháp đo </w:t>
            </w:r>
          </w:p>
        </w:tc>
        <w:tc>
          <w:tcPr>
            <w:tcW w:w="5670" w:type="dxa"/>
          </w:tcPr>
          <w:p w14:paraId="2BE5999B" w14:textId="55DD65B2" w:rsidR="00C61B22" w:rsidRPr="00386619" w:rsidRDefault="000A604E" w:rsidP="00490C7C">
            <w:pPr>
              <w:tabs>
                <w:tab w:val="left" w:pos="720"/>
              </w:tabs>
              <w:spacing w:before="120" w:after="120" w:line="288" w:lineRule="auto"/>
              <w:jc w:val="right"/>
              <w:outlineLvl w:val="0"/>
              <w:rPr>
                <w:rFonts w:asciiTheme="majorHAnsi" w:hAnsiTheme="majorHAnsi" w:cstheme="majorHAnsi"/>
                <w:szCs w:val="28"/>
                <w:lang w:val="pl-PL"/>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9E2DEE" w:rsidRPr="00386619">
              <w:rPr>
                <w:rFonts w:asciiTheme="majorHAnsi" w:hAnsiTheme="majorHAnsi" w:cstheme="majorHAnsi"/>
                <w:szCs w:val="28"/>
                <w:lang w:val="pl-PL"/>
              </w:rPr>
              <w:t xml:space="preserve">  </w:t>
            </w:r>
            <w:r w:rsidR="004E7A68" w:rsidRPr="00386619">
              <w:rPr>
                <w:rFonts w:asciiTheme="majorHAnsi" w:hAnsiTheme="majorHAnsi" w:cstheme="majorHAnsi"/>
                <w:i/>
                <w:szCs w:val="28"/>
                <w:lang w:val="pl-PL"/>
              </w:rPr>
              <w:t xml:space="preserve"> 5</w:t>
            </w:r>
            <w:r w:rsidR="00C61B22" w:rsidRPr="00386619">
              <w:rPr>
                <w:rFonts w:asciiTheme="majorHAnsi" w:hAnsiTheme="majorHAnsi" w:cstheme="majorHAnsi"/>
                <w:i/>
                <w:szCs w:val="28"/>
                <w:lang w:val="pl-PL"/>
              </w:rPr>
              <w:t xml:space="preserve"> giờ</w:t>
            </w:r>
            <w:r w:rsidR="009E2DEE" w:rsidRPr="00386619">
              <w:rPr>
                <w:rFonts w:asciiTheme="majorHAnsi" w:hAnsiTheme="majorHAnsi" w:cstheme="majorHAnsi"/>
                <w:i/>
                <w:szCs w:val="28"/>
                <w:lang w:val="vi-VN"/>
              </w:rPr>
              <w:t xml:space="preserve"> (LT: 3 giờ; TH: 2 giờ)</w:t>
            </w:r>
          </w:p>
        </w:tc>
      </w:tr>
    </w:tbl>
    <w:p w14:paraId="7248E982" w14:textId="30E2A62F"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1. Mục tiêu của bài: </w:t>
      </w:r>
    </w:p>
    <w:p w14:paraId="2A30D5C4" w14:textId="77777777" w:rsidR="00821C0F" w:rsidRPr="00386619" w:rsidRDefault="00C61B22" w:rsidP="00490C7C">
      <w:pPr>
        <w:tabs>
          <w:tab w:val="left" w:pos="720"/>
        </w:tabs>
        <w:spacing w:before="120" w:after="120" w:line="288" w:lineRule="auto"/>
        <w:ind w:left="720"/>
        <w:jc w:val="both"/>
        <w:outlineLvl w:val="0"/>
        <w:rPr>
          <w:rFonts w:asciiTheme="majorHAnsi" w:hAnsiTheme="majorHAnsi" w:cstheme="majorHAnsi"/>
          <w:szCs w:val="28"/>
          <w:lang w:val="pl-PL"/>
        </w:rPr>
      </w:pPr>
      <w:r w:rsidRPr="00386619">
        <w:rPr>
          <w:rFonts w:asciiTheme="majorHAnsi" w:hAnsiTheme="majorHAnsi" w:cstheme="majorHAnsi"/>
          <w:szCs w:val="28"/>
          <w:lang w:val="pl-PL"/>
        </w:rPr>
        <w:lastRenderedPageBreak/>
        <w:t>- Kiến thức:Trình bày được phương pháp đo các kiểu quầ</w:t>
      </w:r>
      <w:r w:rsidR="00821C0F" w:rsidRPr="00386619">
        <w:rPr>
          <w:rFonts w:asciiTheme="majorHAnsi" w:hAnsiTheme="majorHAnsi" w:cstheme="majorHAnsi"/>
          <w:szCs w:val="28"/>
          <w:lang w:val="pl-PL"/>
        </w:rPr>
        <w:t>n âu, áo sơ mi</w:t>
      </w:r>
    </w:p>
    <w:p w14:paraId="72331A95" w14:textId="2E8578ED" w:rsidR="00C61B22" w:rsidRPr="00386619" w:rsidRDefault="00C61B22" w:rsidP="00490C7C">
      <w:pPr>
        <w:tabs>
          <w:tab w:val="left" w:pos="720"/>
        </w:tabs>
        <w:spacing w:before="120" w:after="120" w:line="288" w:lineRule="auto"/>
        <w:jc w:val="both"/>
        <w:outlineLvl w:val="0"/>
        <w:rPr>
          <w:rFonts w:asciiTheme="majorHAnsi" w:hAnsiTheme="majorHAnsi" w:cstheme="majorHAnsi"/>
          <w:b/>
          <w:i/>
          <w:szCs w:val="28"/>
          <w:lang w:val="pl-PL"/>
        </w:rPr>
      </w:pPr>
      <w:r w:rsidRPr="00386619">
        <w:rPr>
          <w:rFonts w:asciiTheme="majorHAnsi" w:hAnsiTheme="majorHAnsi" w:cstheme="majorHAnsi"/>
          <w:szCs w:val="28"/>
          <w:lang w:val="pl-PL"/>
        </w:rPr>
        <w:t>áo jacket, váy và áo veston.</w:t>
      </w:r>
    </w:p>
    <w:p w14:paraId="2D8FB7CC"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i/>
          <w:szCs w:val="28"/>
          <w:lang w:val="pl-PL"/>
        </w:rPr>
        <w:tab/>
      </w:r>
      <w:r w:rsidRPr="00386619">
        <w:rPr>
          <w:rFonts w:asciiTheme="majorHAnsi" w:hAnsiTheme="majorHAnsi" w:cstheme="majorHAnsi"/>
          <w:szCs w:val="28"/>
          <w:lang w:val="pl-PL"/>
        </w:rPr>
        <w:t xml:space="preserve">- Kỹ năng: </w:t>
      </w:r>
    </w:p>
    <w:p w14:paraId="7D8AD5B6"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Đo được các kiểu quần âu, áo sơ mi, áo jacket, váy và áo veston;</w:t>
      </w:r>
    </w:p>
    <w:p w14:paraId="5235A7B1"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pacing w:val="-8"/>
          <w:szCs w:val="28"/>
          <w:lang w:val="pl-PL"/>
        </w:rPr>
      </w:pPr>
      <w:r w:rsidRPr="00386619">
        <w:rPr>
          <w:rFonts w:asciiTheme="majorHAnsi" w:hAnsiTheme="majorHAnsi" w:cstheme="majorHAnsi"/>
          <w:szCs w:val="28"/>
          <w:lang w:val="pl-PL"/>
        </w:rPr>
        <w:tab/>
        <w:t xml:space="preserve"> + </w:t>
      </w:r>
      <w:r w:rsidRPr="00386619">
        <w:rPr>
          <w:rFonts w:asciiTheme="majorHAnsi" w:hAnsiTheme="majorHAnsi" w:cstheme="majorHAnsi"/>
          <w:spacing w:val="-8"/>
          <w:szCs w:val="28"/>
          <w:lang w:val="pl-PL"/>
        </w:rPr>
        <w:t>Sử dụng thành thạo, đúng kỹ thuật dụng cụ đo trong quá trình thiết kế;</w:t>
      </w:r>
    </w:p>
    <w:p w14:paraId="6F6F25D0"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zCs w:val="28"/>
          <w:lang w:val="pl-PL"/>
        </w:rPr>
        <w:tab/>
      </w:r>
      <w:r w:rsidRPr="00386619">
        <w:rPr>
          <w:rFonts w:asciiTheme="majorHAnsi" w:hAnsiTheme="majorHAnsi" w:cstheme="majorHAnsi"/>
          <w:szCs w:val="28"/>
          <w:lang w:val="pl-PL"/>
        </w:rPr>
        <w:t>- Năng lực tự chủ và trách nhiệm:</w:t>
      </w:r>
    </w:p>
    <w:p w14:paraId="160A87B6"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Rèn luyện tính cẩn thận, sáng tạo, chính xác, tác phong công nghiệp </w:t>
      </w:r>
    </w:p>
    <w:p w14:paraId="2D05215E"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Đảm bảo định mức thời gian và an toàn trong quá trình thực hiện.</w:t>
      </w:r>
    </w:p>
    <w:p w14:paraId="38DDDB3B"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 Nội dung bài:</w:t>
      </w:r>
    </w:p>
    <w:p w14:paraId="3230363C" w14:textId="6CC15922" w:rsidR="00C61B22" w:rsidRPr="00386619" w:rsidRDefault="00C61B22" w:rsidP="00490C7C">
      <w:pPr>
        <w:pStyle w:val="Heading1"/>
        <w:spacing w:line="288" w:lineRule="auto"/>
        <w:rPr>
          <w:rFonts w:asciiTheme="majorHAnsi" w:hAnsiTheme="majorHAnsi" w:cstheme="majorHAnsi"/>
          <w:szCs w:val="28"/>
          <w:lang w:val="vi-VN"/>
        </w:rPr>
      </w:pPr>
      <w:r w:rsidRPr="00386619">
        <w:rPr>
          <w:rFonts w:asciiTheme="majorHAnsi" w:hAnsiTheme="majorHAnsi" w:cstheme="majorHAnsi"/>
          <w:szCs w:val="28"/>
          <w:lang w:val="pl-PL"/>
        </w:rPr>
        <w:t>2.1. Dụng cụ đo</w:t>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i/>
          <w:szCs w:val="28"/>
          <w:lang w:val="vi-VN"/>
        </w:rPr>
        <w:t xml:space="preserve"> 1 giờ</w:t>
      </w:r>
    </w:p>
    <w:p w14:paraId="7E9D606D" w14:textId="50856D7A" w:rsidR="00C61B22" w:rsidRPr="00386619" w:rsidRDefault="00C61B22"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 Phương pháp đo</w:t>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i/>
          <w:szCs w:val="28"/>
          <w:lang w:val="vi-VN"/>
        </w:rPr>
        <w:t xml:space="preserve"> 4 giờ</w:t>
      </w:r>
      <w:r w:rsidR="001466C9" w:rsidRPr="00386619">
        <w:rPr>
          <w:rFonts w:asciiTheme="majorHAnsi" w:hAnsiTheme="majorHAnsi" w:cstheme="majorHAnsi"/>
          <w:szCs w:val="28"/>
          <w:lang w:val="pl-PL"/>
        </w:rPr>
        <w:tab/>
      </w:r>
    </w:p>
    <w:tbl>
      <w:tblPr>
        <w:tblW w:w="0" w:type="auto"/>
        <w:tblLook w:val="04A0" w:firstRow="1" w:lastRow="0" w:firstColumn="1" w:lastColumn="0" w:noHBand="0" w:noVBand="1"/>
      </w:tblPr>
      <w:tblGrid>
        <w:gridCol w:w="8228"/>
      </w:tblGrid>
      <w:tr w:rsidR="00C61B22" w:rsidRPr="00386619" w14:paraId="0B1531E0" w14:textId="77777777" w:rsidTr="00C61B22">
        <w:trPr>
          <w:trHeight w:val="407"/>
        </w:trPr>
        <w:tc>
          <w:tcPr>
            <w:tcW w:w="8228" w:type="dxa"/>
          </w:tcPr>
          <w:p w14:paraId="6621B869" w14:textId="77777777" w:rsidR="001466C9" w:rsidRPr="00386619" w:rsidRDefault="00C61B22" w:rsidP="00490C7C">
            <w:pPr>
              <w:tabs>
                <w:tab w:val="left" w:pos="720"/>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 xml:space="preserve">Bài 2: Thiết kế áo sơ mi nam, nữ                      </w:t>
            </w:r>
          </w:p>
          <w:p w14:paraId="7689447C" w14:textId="29935002" w:rsidR="00C61B22" w:rsidRPr="00386619" w:rsidRDefault="000A604E" w:rsidP="00490C7C">
            <w:pPr>
              <w:tabs>
                <w:tab w:val="left" w:pos="720"/>
              </w:tabs>
              <w:spacing w:before="120" w:after="120" w:line="288" w:lineRule="auto"/>
              <w:jc w:val="right"/>
              <w:rPr>
                <w:rFonts w:asciiTheme="majorHAnsi" w:hAnsiTheme="majorHAnsi" w:cstheme="majorHAnsi"/>
                <w:b/>
                <w:szCs w:val="28"/>
                <w:lang w:val="vi-VN"/>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C61B22" w:rsidRPr="00386619">
              <w:rPr>
                <w:rFonts w:asciiTheme="majorHAnsi" w:hAnsiTheme="majorHAnsi" w:cstheme="majorHAnsi"/>
                <w:bCs/>
                <w:i/>
                <w:szCs w:val="28"/>
                <w:lang w:val="vi-VN"/>
              </w:rPr>
              <w:t xml:space="preserve"> </w:t>
            </w:r>
            <w:r w:rsidR="00C61B22" w:rsidRPr="00386619">
              <w:rPr>
                <w:rFonts w:asciiTheme="majorHAnsi" w:hAnsiTheme="majorHAnsi" w:cstheme="majorHAnsi"/>
                <w:bCs/>
                <w:i/>
                <w:szCs w:val="28"/>
                <w:lang w:val="pl-PL"/>
              </w:rPr>
              <w:t>30</w:t>
            </w:r>
            <w:r w:rsidR="00C61B22" w:rsidRPr="00386619">
              <w:rPr>
                <w:rFonts w:asciiTheme="majorHAnsi" w:hAnsiTheme="majorHAnsi" w:cstheme="majorHAnsi"/>
                <w:bCs/>
                <w:i/>
                <w:szCs w:val="28"/>
                <w:lang w:val="vi-VN"/>
              </w:rPr>
              <w:t xml:space="preserve"> giờ</w:t>
            </w:r>
            <w:r w:rsidR="001466C9" w:rsidRPr="00386619">
              <w:rPr>
                <w:rFonts w:asciiTheme="majorHAnsi" w:hAnsiTheme="majorHAnsi" w:cstheme="majorHAnsi"/>
                <w:bCs/>
                <w:i/>
                <w:szCs w:val="28"/>
                <w:lang w:val="vi-VN"/>
              </w:rPr>
              <w:t xml:space="preserve"> (LT: 9 giờ; TH: 20 giờ; KT: 1 giờ)</w:t>
            </w:r>
          </w:p>
        </w:tc>
      </w:tr>
    </w:tbl>
    <w:p w14:paraId="47271659" w14:textId="38B5C2CB"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1. Mục tiêu</w:t>
      </w:r>
      <w:r w:rsidR="001466C9" w:rsidRPr="00386619">
        <w:rPr>
          <w:rFonts w:asciiTheme="majorHAnsi" w:hAnsiTheme="majorHAnsi" w:cstheme="majorHAnsi"/>
          <w:szCs w:val="28"/>
          <w:lang w:val="vi-VN"/>
        </w:rPr>
        <w:t xml:space="preserve"> của bài</w:t>
      </w:r>
      <w:r w:rsidRPr="00386619">
        <w:rPr>
          <w:rFonts w:asciiTheme="majorHAnsi" w:hAnsiTheme="majorHAnsi" w:cstheme="majorHAnsi"/>
          <w:szCs w:val="28"/>
          <w:lang w:val="pl-PL"/>
        </w:rPr>
        <w:t xml:space="preserve">: </w:t>
      </w:r>
    </w:p>
    <w:p w14:paraId="1E759178" w14:textId="78D2CB56" w:rsidR="00D730F3" w:rsidRPr="00386619" w:rsidRDefault="00C61B22" w:rsidP="00490C7C">
      <w:pPr>
        <w:tabs>
          <w:tab w:val="num" w:pos="640"/>
          <w:tab w:val="left" w:pos="720"/>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 xml:space="preserve">- Kiến thức:  Mô tả chính xác đặc điểm </w:t>
      </w:r>
      <w:r w:rsidR="00282A98" w:rsidRPr="00386619">
        <w:rPr>
          <w:rFonts w:asciiTheme="majorHAnsi" w:hAnsiTheme="majorHAnsi" w:cstheme="majorHAnsi"/>
          <w:szCs w:val="28"/>
          <w:lang w:val="pl-PL"/>
        </w:rPr>
        <w:t xml:space="preserve">hình dáng </w:t>
      </w:r>
      <w:r w:rsidRPr="00386619">
        <w:rPr>
          <w:rFonts w:asciiTheme="majorHAnsi" w:hAnsiTheme="majorHAnsi" w:cstheme="majorHAnsi"/>
          <w:szCs w:val="28"/>
          <w:lang w:val="pl-PL"/>
        </w:rPr>
        <w:t>áo sơ mi nam kiểu</w:t>
      </w:r>
      <w:r w:rsidR="00D730F3" w:rsidRPr="00386619">
        <w:rPr>
          <w:rFonts w:asciiTheme="majorHAnsi" w:hAnsiTheme="majorHAnsi" w:cstheme="majorHAnsi"/>
          <w:szCs w:val="28"/>
          <w:lang w:val="pl-PL"/>
        </w:rPr>
        <w:t xml:space="preserve"> cơ</w:t>
      </w:r>
    </w:p>
    <w:p w14:paraId="4191221C" w14:textId="1F5A6344" w:rsidR="00C61B22" w:rsidRPr="00386619" w:rsidRDefault="00C61B22" w:rsidP="00490C7C">
      <w:pPr>
        <w:tabs>
          <w:tab w:val="left" w:pos="720"/>
        </w:tabs>
        <w:spacing w:before="120" w:after="120" w:line="288" w:lineRule="auto"/>
        <w:jc w:val="both"/>
        <w:outlineLvl w:val="0"/>
        <w:rPr>
          <w:rFonts w:asciiTheme="majorHAnsi" w:hAnsiTheme="majorHAnsi" w:cstheme="majorHAnsi"/>
          <w:b/>
          <w:i/>
          <w:szCs w:val="28"/>
          <w:lang w:val="pl-PL"/>
        </w:rPr>
      </w:pPr>
      <w:r w:rsidRPr="00386619">
        <w:rPr>
          <w:rFonts w:asciiTheme="majorHAnsi" w:hAnsiTheme="majorHAnsi" w:cstheme="majorHAnsi"/>
          <w:szCs w:val="28"/>
          <w:lang w:val="pl-PL"/>
        </w:rPr>
        <w:t>bản, áo sơ mi nữ cổ 2 ve và áo bludông;</w:t>
      </w:r>
    </w:p>
    <w:p w14:paraId="77D65479"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xml:space="preserve">+  Xác định đầy đủ và chính xác các số đo để thiết kế; </w:t>
      </w:r>
    </w:p>
    <w:p w14:paraId="7473B105" w14:textId="77777777" w:rsidR="00C61B22" w:rsidRPr="00386619" w:rsidRDefault="00C61B22" w:rsidP="00490C7C">
      <w:pPr>
        <w:tabs>
          <w:tab w:val="left" w:pos="720"/>
        </w:tabs>
        <w:spacing w:before="120" w:after="120" w:line="288" w:lineRule="auto"/>
        <w:ind w:left="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Trình bày được công thức và phương pháp thiết kế áo sơ mi nam  kiểu cơ bản, áo sơ mi nữ cổ 2 ve và áo Bludông; </w:t>
      </w:r>
    </w:p>
    <w:p w14:paraId="155B11D1"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zCs w:val="28"/>
          <w:lang w:val="pl-PL"/>
        </w:rPr>
        <w:tab/>
      </w:r>
      <w:r w:rsidRPr="00386619">
        <w:rPr>
          <w:rFonts w:asciiTheme="majorHAnsi" w:hAnsiTheme="majorHAnsi" w:cstheme="majorHAnsi"/>
          <w:szCs w:val="28"/>
          <w:lang w:val="pl-PL"/>
        </w:rPr>
        <w:t xml:space="preserve">- Kỹ năng: </w:t>
      </w:r>
    </w:p>
    <w:p w14:paraId="61C74249" w14:textId="77777777" w:rsidR="00C61B22" w:rsidRPr="00386619" w:rsidRDefault="00C61B22" w:rsidP="00490C7C">
      <w:pPr>
        <w:tabs>
          <w:tab w:val="num" w:pos="709"/>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Pr="00386619">
        <w:rPr>
          <w:rFonts w:asciiTheme="majorHAnsi" w:hAnsiTheme="majorHAnsi" w:cstheme="majorHAnsi"/>
          <w:szCs w:val="28"/>
          <w:lang w:val="pl-PL"/>
        </w:rPr>
        <w:tab/>
        <w:t>+ Sử dụng thành thạo, đúng kỹ thuật dụng cụ thiết kế;</w:t>
      </w:r>
    </w:p>
    <w:p w14:paraId="3446CFAC"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xml:space="preserve"> + Thiết kế được các chi tiết của áo sơ mi nam  kiểu cơ bản, áo sơ mi nữ cổ 2 ve và áo Bludông;</w:t>
      </w:r>
    </w:p>
    <w:p w14:paraId="1B99DB91"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Cắt đầy đủ các chi tiết của áo sơ mi nam  kiểu cơ bản, áo sơ mi nữ cổ 2 ve và áo Bludông.</w:t>
      </w:r>
    </w:p>
    <w:p w14:paraId="78891A98" w14:textId="77777777" w:rsidR="00C61B22" w:rsidRPr="00386619" w:rsidRDefault="00C61B22" w:rsidP="00490C7C">
      <w:pPr>
        <w:tabs>
          <w:tab w:val="num" w:pos="709"/>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Pr="00386619">
        <w:rPr>
          <w:rFonts w:asciiTheme="majorHAnsi" w:hAnsiTheme="majorHAnsi" w:cstheme="majorHAnsi"/>
          <w:szCs w:val="28"/>
          <w:lang w:val="pl-PL"/>
        </w:rPr>
        <w:tab/>
        <w:t xml:space="preserve"> - Năng lực tự chủ và trách nhiệm:</w:t>
      </w:r>
    </w:p>
    <w:p w14:paraId="3ECE4004"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 Rèn luyện tính cẩn thận, sáng tạo, chính xác, tác phong công nghiệp và có ý thức tiết kiệm nguyên liệu;</w:t>
      </w:r>
    </w:p>
    <w:p w14:paraId="097AAA9B"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 Đảm bảo định mức thời gian và an toàn trong quá trình luyện tập.</w:t>
      </w:r>
    </w:p>
    <w:p w14:paraId="41EFA4EC" w14:textId="4292AF82"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lastRenderedPageBreak/>
        <w:t>2. Nộ</w:t>
      </w:r>
      <w:r w:rsidR="001466C9" w:rsidRPr="00386619">
        <w:rPr>
          <w:rFonts w:asciiTheme="majorHAnsi" w:hAnsiTheme="majorHAnsi" w:cstheme="majorHAnsi"/>
          <w:szCs w:val="28"/>
          <w:lang w:val="pl-PL"/>
        </w:rPr>
        <w:t>i dung bài</w:t>
      </w:r>
      <w:r w:rsidRPr="00386619">
        <w:rPr>
          <w:rFonts w:asciiTheme="majorHAnsi" w:hAnsiTheme="majorHAnsi" w:cstheme="majorHAnsi"/>
          <w:szCs w:val="28"/>
          <w:lang w:val="pl-PL"/>
        </w:rPr>
        <w:t>:</w:t>
      </w:r>
    </w:p>
    <w:p w14:paraId="2196B672"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2.1. Thiết kế áo sơ mi nữ cổ 2 ve </w:t>
      </w:r>
    </w:p>
    <w:p w14:paraId="2DE1FC8C" w14:textId="252ABD38"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2.1.1. Đặc điể</w:t>
      </w:r>
      <w:r w:rsidR="004E7A68" w:rsidRPr="00386619">
        <w:rPr>
          <w:rFonts w:asciiTheme="majorHAnsi" w:hAnsiTheme="majorHAnsi" w:cstheme="majorHAnsi"/>
          <w:szCs w:val="28"/>
          <w:lang w:val="pl-PL"/>
        </w:rPr>
        <w:t>m hình dáng</w:t>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i/>
          <w:szCs w:val="28"/>
          <w:lang w:val="vi-VN"/>
        </w:rPr>
        <w:t xml:space="preserve"> 1 giờ</w:t>
      </w:r>
    </w:p>
    <w:p w14:paraId="51A24520" w14:textId="73A9D2F3"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2.1.2. Ký hiệu và số đo</w:t>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i/>
          <w:szCs w:val="28"/>
          <w:lang w:val="vi-VN"/>
        </w:rPr>
        <w:t xml:space="preserve"> 1 giờ</w:t>
      </w:r>
    </w:p>
    <w:p w14:paraId="5942B44A" w14:textId="550EAAAA"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2.1.3. Thiết kế</w:t>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i/>
          <w:szCs w:val="28"/>
          <w:lang w:val="vi-VN"/>
        </w:rPr>
        <w:t xml:space="preserve"> 7 giờ</w:t>
      </w:r>
    </w:p>
    <w:p w14:paraId="6F0B68A6" w14:textId="2EB6154C"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2.1.4. Cắt các chi tiết</w:t>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i/>
          <w:szCs w:val="28"/>
          <w:lang w:val="vi-VN"/>
        </w:rPr>
        <w:t xml:space="preserve"> 1 giờ</w:t>
      </w:r>
    </w:p>
    <w:p w14:paraId="23BAAC7B"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2.2. Thiết kế áo sơ mi nam (Kiểu cơ bản)</w:t>
      </w:r>
    </w:p>
    <w:p w14:paraId="3425B680" w14:textId="1A5BE0C6" w:rsidR="00282A98"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2.2.1. Đặc điểm </w:t>
      </w:r>
      <w:r w:rsidR="00282A98" w:rsidRPr="00386619">
        <w:rPr>
          <w:rFonts w:asciiTheme="majorHAnsi" w:hAnsiTheme="majorHAnsi" w:cstheme="majorHAnsi"/>
          <w:szCs w:val="28"/>
          <w:lang w:val="pl-PL"/>
        </w:rPr>
        <w:t>hình dáng</w:t>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i/>
          <w:szCs w:val="28"/>
          <w:lang w:val="vi-VN"/>
        </w:rPr>
        <w:t xml:space="preserve"> 1 giờ</w:t>
      </w:r>
    </w:p>
    <w:p w14:paraId="495CC126" w14:textId="51CACF70"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2.2.2. Ký hiệu và số đo</w:t>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i/>
          <w:szCs w:val="28"/>
          <w:lang w:val="vi-VN"/>
        </w:rPr>
        <w:t xml:space="preserve"> 1 giờ</w:t>
      </w:r>
    </w:p>
    <w:p w14:paraId="066AB0E4" w14:textId="6C84EEC6"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2.2.3. Thiết kế</w:t>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i/>
          <w:szCs w:val="28"/>
          <w:lang w:val="vi-VN"/>
        </w:rPr>
        <w:t xml:space="preserve"> 6 giờ</w:t>
      </w:r>
    </w:p>
    <w:p w14:paraId="4610C563" w14:textId="42C92222"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2.2.4. Cắt các chi tiết</w:t>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szCs w:val="28"/>
          <w:lang w:val="pl-PL"/>
        </w:rPr>
        <w:tab/>
      </w:r>
      <w:r w:rsidR="001466C9" w:rsidRPr="00386619">
        <w:rPr>
          <w:rFonts w:asciiTheme="majorHAnsi" w:hAnsiTheme="majorHAnsi" w:cstheme="majorHAnsi"/>
          <w:i/>
          <w:szCs w:val="28"/>
          <w:lang w:val="vi-VN"/>
        </w:rPr>
        <w:t xml:space="preserve"> 1 giờ</w:t>
      </w:r>
    </w:p>
    <w:p w14:paraId="0C714767" w14:textId="0E79FBFB"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pl-PL"/>
        </w:rPr>
        <w:t>2.3. Thiết kế</w:t>
      </w:r>
      <w:r w:rsidR="001466C9" w:rsidRPr="00386619">
        <w:rPr>
          <w:rFonts w:asciiTheme="majorHAnsi" w:hAnsiTheme="majorHAnsi" w:cstheme="majorHAnsi"/>
          <w:szCs w:val="28"/>
          <w:lang w:val="pl-PL"/>
        </w:rPr>
        <w:t xml:space="preserve"> áo Bludông</w:t>
      </w:r>
      <w:r w:rsidR="001466C9" w:rsidRPr="00386619">
        <w:rPr>
          <w:rFonts w:asciiTheme="majorHAnsi" w:hAnsiTheme="majorHAnsi" w:cstheme="majorHAnsi"/>
          <w:szCs w:val="28"/>
          <w:lang w:val="vi-VN"/>
        </w:rPr>
        <w:t xml:space="preserve"> (Kiểu bay nga)</w:t>
      </w:r>
    </w:p>
    <w:p w14:paraId="061084FE" w14:textId="392F4419" w:rsidR="001466C9" w:rsidRPr="00386619" w:rsidRDefault="001466C9"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2.3.1. Đặc điểm hình dáng</w:t>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i/>
          <w:szCs w:val="28"/>
          <w:lang w:val="vi-VN"/>
        </w:rPr>
        <w:t xml:space="preserve"> 1 giờ</w:t>
      </w:r>
    </w:p>
    <w:p w14:paraId="42CAB26E" w14:textId="65545370" w:rsidR="001466C9" w:rsidRPr="00386619" w:rsidRDefault="001466C9"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2.3.2. Ký hiệu và số đo</w:t>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i/>
          <w:szCs w:val="28"/>
          <w:lang w:val="vi-VN"/>
        </w:rPr>
        <w:t xml:space="preserve"> 1 giờ</w:t>
      </w:r>
    </w:p>
    <w:p w14:paraId="752BFB9A" w14:textId="6F11E027" w:rsidR="001466C9" w:rsidRPr="00386619" w:rsidRDefault="001466C9"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2.3.3. Thiết kế</w:t>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i/>
          <w:szCs w:val="28"/>
          <w:lang w:val="vi-VN"/>
        </w:rPr>
        <w:t xml:space="preserve"> 7 giờ</w:t>
      </w:r>
    </w:p>
    <w:p w14:paraId="33603463" w14:textId="1BD12AA9" w:rsidR="001466C9" w:rsidRPr="00386619" w:rsidRDefault="001466C9" w:rsidP="00490C7C">
      <w:pPr>
        <w:tabs>
          <w:tab w:val="num" w:pos="640"/>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lang w:val="pl-PL"/>
        </w:rPr>
        <w:t>2.3.4. Cắt các chi tiết</w:t>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i/>
          <w:szCs w:val="28"/>
          <w:lang w:val="vi-VN"/>
        </w:rPr>
        <w:t xml:space="preserve"> 1 giờ</w:t>
      </w:r>
    </w:p>
    <w:p w14:paraId="5ED14C4C" w14:textId="425E5DDA" w:rsidR="001466C9" w:rsidRPr="00386619" w:rsidRDefault="001466C9"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i/>
          <w:szCs w:val="28"/>
          <w:lang w:val="vi-VN"/>
        </w:rPr>
        <w:t>Kiểm tra</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t xml:space="preserve"> 1 giờ</w:t>
      </w:r>
    </w:p>
    <w:tbl>
      <w:tblPr>
        <w:tblW w:w="9465" w:type="dxa"/>
        <w:tblLook w:val="04A0" w:firstRow="1" w:lastRow="0" w:firstColumn="1" w:lastColumn="0" w:noHBand="0" w:noVBand="1"/>
      </w:tblPr>
      <w:tblGrid>
        <w:gridCol w:w="7338"/>
        <w:gridCol w:w="2127"/>
      </w:tblGrid>
      <w:tr w:rsidR="00C61B22" w:rsidRPr="00386619" w14:paraId="3940853F" w14:textId="77777777" w:rsidTr="00792620">
        <w:tc>
          <w:tcPr>
            <w:tcW w:w="7338" w:type="dxa"/>
          </w:tcPr>
          <w:p w14:paraId="430A018B"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b/>
                <w:szCs w:val="28"/>
                <w:lang w:val="pl-PL"/>
              </w:rPr>
            </w:pPr>
            <w:r w:rsidRPr="00386619">
              <w:rPr>
                <w:rFonts w:asciiTheme="majorHAnsi" w:hAnsiTheme="majorHAnsi" w:cstheme="majorHAnsi"/>
                <w:b/>
                <w:szCs w:val="28"/>
                <w:lang w:val="pl-PL"/>
              </w:rPr>
              <w:t xml:space="preserve">Bài 3: Thiết kế quần âu nam, nữ </w:t>
            </w:r>
          </w:p>
        </w:tc>
        <w:tc>
          <w:tcPr>
            <w:tcW w:w="2127" w:type="dxa"/>
          </w:tcPr>
          <w:p w14:paraId="71EA014B" w14:textId="65BE6F7A" w:rsidR="00C61B22" w:rsidRPr="00386619" w:rsidRDefault="00C61B22" w:rsidP="00490C7C">
            <w:pPr>
              <w:tabs>
                <w:tab w:val="left" w:pos="720"/>
              </w:tabs>
              <w:spacing w:before="120" w:after="120" w:line="288" w:lineRule="auto"/>
              <w:outlineLvl w:val="0"/>
              <w:rPr>
                <w:rFonts w:asciiTheme="majorHAnsi" w:hAnsiTheme="majorHAnsi" w:cstheme="majorHAnsi"/>
                <w:szCs w:val="28"/>
                <w:lang w:val="vi-VN"/>
              </w:rPr>
            </w:pPr>
          </w:p>
        </w:tc>
      </w:tr>
    </w:tbl>
    <w:p w14:paraId="5DF2E40D" w14:textId="13711740" w:rsidR="001466C9" w:rsidRPr="00386619" w:rsidRDefault="000A604E" w:rsidP="00490C7C">
      <w:pPr>
        <w:tabs>
          <w:tab w:val="left" w:pos="720"/>
        </w:tabs>
        <w:spacing w:before="120" w:after="120" w:line="288" w:lineRule="auto"/>
        <w:ind w:left="720"/>
        <w:jc w:val="right"/>
        <w:outlineLvl w:val="0"/>
        <w:rPr>
          <w:rFonts w:asciiTheme="majorHAnsi" w:hAnsiTheme="majorHAnsi" w:cstheme="majorHAnsi"/>
          <w:i/>
          <w:szCs w:val="28"/>
          <w:lang w:val="pl-PL"/>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1466C9" w:rsidRPr="00386619">
        <w:rPr>
          <w:rFonts w:asciiTheme="majorHAnsi" w:hAnsiTheme="majorHAnsi" w:cstheme="majorHAnsi"/>
          <w:i/>
          <w:szCs w:val="28"/>
          <w:lang w:val="pl-PL"/>
        </w:rPr>
        <w:t xml:space="preserve"> 25 giờ</w:t>
      </w:r>
      <w:r w:rsidR="001466C9" w:rsidRPr="00386619">
        <w:rPr>
          <w:rFonts w:asciiTheme="majorHAnsi" w:hAnsiTheme="majorHAnsi" w:cstheme="majorHAnsi"/>
          <w:i/>
          <w:szCs w:val="28"/>
          <w:lang w:val="vi-VN"/>
        </w:rPr>
        <w:t xml:space="preserve"> (LT: 8 giờ; TH: 16 giờ; KT: 1 giờ)</w:t>
      </w:r>
    </w:p>
    <w:p w14:paraId="7B44840C" w14:textId="49C68093"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1. Mục tiêu</w:t>
      </w:r>
      <w:r w:rsidR="00792620" w:rsidRPr="00386619">
        <w:rPr>
          <w:rFonts w:asciiTheme="majorHAnsi" w:hAnsiTheme="majorHAnsi" w:cstheme="majorHAnsi"/>
          <w:szCs w:val="28"/>
          <w:lang w:val="vi-VN"/>
        </w:rPr>
        <w:t xml:space="preserve"> của bài</w:t>
      </w:r>
      <w:r w:rsidRPr="00386619">
        <w:rPr>
          <w:rFonts w:asciiTheme="majorHAnsi" w:hAnsiTheme="majorHAnsi" w:cstheme="majorHAnsi"/>
          <w:szCs w:val="28"/>
          <w:lang w:val="pl-PL"/>
        </w:rPr>
        <w:t xml:space="preserve">: </w:t>
      </w:r>
    </w:p>
    <w:p w14:paraId="0E8AA91D" w14:textId="77777777" w:rsidR="00C61B22" w:rsidRPr="00386619" w:rsidRDefault="00C61B22" w:rsidP="00490C7C">
      <w:pPr>
        <w:tabs>
          <w:tab w:val="left" w:pos="720"/>
        </w:tabs>
        <w:spacing w:before="120" w:after="120" w:line="288" w:lineRule="auto"/>
        <w:ind w:left="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Kiến thức:</w:t>
      </w:r>
    </w:p>
    <w:p w14:paraId="78866E9C" w14:textId="61A1AEA4" w:rsidR="00C61B22" w:rsidRPr="00386619" w:rsidRDefault="00C61B22" w:rsidP="00490C7C">
      <w:pPr>
        <w:tabs>
          <w:tab w:val="num" w:pos="640"/>
          <w:tab w:val="left" w:pos="720"/>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 xml:space="preserve">+ Mô tả chính xác đặc điểm </w:t>
      </w:r>
      <w:r w:rsidR="00282A98" w:rsidRPr="00386619">
        <w:rPr>
          <w:rFonts w:asciiTheme="majorHAnsi" w:hAnsiTheme="majorHAnsi" w:cstheme="majorHAnsi"/>
          <w:szCs w:val="28"/>
          <w:lang w:val="pl-PL"/>
        </w:rPr>
        <w:t xml:space="preserve">hình dáng </w:t>
      </w:r>
      <w:r w:rsidRPr="00386619">
        <w:rPr>
          <w:rFonts w:asciiTheme="majorHAnsi" w:hAnsiTheme="majorHAnsi" w:cstheme="majorHAnsi"/>
          <w:szCs w:val="28"/>
          <w:lang w:val="pl-PL"/>
        </w:rPr>
        <w:t>quần âu nam 1 ly lật và quần âu nữ xăng ly, ống côn;</w:t>
      </w:r>
    </w:p>
    <w:p w14:paraId="584E55E6"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xml:space="preserve">+ Xác định đầy đủ và chính xác các số đo để thiết kế; </w:t>
      </w:r>
    </w:p>
    <w:p w14:paraId="1E423E48" w14:textId="77777777" w:rsidR="00E27022" w:rsidRDefault="00C61B22" w:rsidP="00E27022">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Trình bày được công thức và phương pháp thiết kế quần âu nam 1 ly lật và quần âu nữ xăng ly, ống côn.</w:t>
      </w:r>
    </w:p>
    <w:p w14:paraId="712F7E25" w14:textId="77777777" w:rsidR="00E27022" w:rsidRDefault="007B0B28" w:rsidP="00E27022">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r>
      <w:r w:rsidR="00C61B22" w:rsidRPr="00386619">
        <w:rPr>
          <w:rFonts w:asciiTheme="majorHAnsi" w:hAnsiTheme="majorHAnsi" w:cstheme="majorHAnsi"/>
          <w:szCs w:val="28"/>
          <w:lang w:val="pl-PL"/>
        </w:rPr>
        <w:t>- Kỹ năng:</w:t>
      </w:r>
    </w:p>
    <w:p w14:paraId="2AFC70C7" w14:textId="77777777" w:rsidR="00E27022" w:rsidRDefault="00E27022" w:rsidP="00E27022">
      <w:pPr>
        <w:tabs>
          <w:tab w:val="left" w:pos="720"/>
        </w:tabs>
        <w:spacing w:before="120" w:after="120" w:line="288" w:lineRule="auto"/>
        <w:jc w:val="both"/>
        <w:outlineLvl w:val="0"/>
        <w:rPr>
          <w:rFonts w:asciiTheme="majorHAnsi" w:hAnsiTheme="majorHAnsi" w:cstheme="majorHAnsi"/>
          <w:szCs w:val="28"/>
          <w:lang w:val="pl-PL"/>
        </w:rPr>
      </w:pPr>
      <w:r>
        <w:rPr>
          <w:rFonts w:asciiTheme="majorHAnsi" w:hAnsiTheme="majorHAnsi" w:cstheme="majorHAnsi"/>
          <w:szCs w:val="28"/>
          <w:lang w:val="pl-PL"/>
        </w:rPr>
        <w:tab/>
      </w:r>
      <w:r w:rsidR="00C61B22" w:rsidRPr="00386619">
        <w:rPr>
          <w:rFonts w:asciiTheme="majorHAnsi" w:hAnsiTheme="majorHAnsi" w:cstheme="majorHAnsi"/>
          <w:szCs w:val="28"/>
          <w:lang w:val="pl-PL"/>
        </w:rPr>
        <w:t>+ Sử dụng thành thạo, đúng kỹ thuật dụng cụ thiết kế.</w:t>
      </w:r>
    </w:p>
    <w:p w14:paraId="39AB0C2F" w14:textId="64006E0B" w:rsidR="00C61B22" w:rsidRPr="00386619" w:rsidRDefault="00E27022" w:rsidP="00E27022">
      <w:pPr>
        <w:tabs>
          <w:tab w:val="left" w:pos="720"/>
        </w:tabs>
        <w:spacing w:before="120" w:after="120" w:line="288" w:lineRule="auto"/>
        <w:jc w:val="both"/>
        <w:outlineLvl w:val="0"/>
        <w:rPr>
          <w:rFonts w:asciiTheme="majorHAnsi" w:hAnsiTheme="majorHAnsi" w:cstheme="majorHAnsi"/>
          <w:szCs w:val="28"/>
          <w:lang w:val="pl-PL"/>
        </w:rPr>
      </w:pPr>
      <w:r>
        <w:rPr>
          <w:rFonts w:asciiTheme="majorHAnsi" w:hAnsiTheme="majorHAnsi" w:cstheme="majorHAnsi"/>
          <w:szCs w:val="28"/>
          <w:lang w:val="pl-PL"/>
        </w:rPr>
        <w:lastRenderedPageBreak/>
        <w:tab/>
      </w:r>
      <w:r w:rsidR="00C61B22" w:rsidRPr="00386619">
        <w:rPr>
          <w:rFonts w:asciiTheme="majorHAnsi" w:hAnsiTheme="majorHAnsi" w:cstheme="majorHAnsi"/>
          <w:szCs w:val="28"/>
          <w:lang w:val="pl-PL"/>
        </w:rPr>
        <w:t>+ Thiết kế được các chi tiết của quần âu nam 1 ly lật và quần âu nữ xăng ly, ống côn;</w:t>
      </w:r>
    </w:p>
    <w:p w14:paraId="71FF2B55" w14:textId="77777777" w:rsidR="00C61B22" w:rsidRPr="00386619" w:rsidRDefault="00C61B22" w:rsidP="00490C7C">
      <w:pPr>
        <w:pStyle w:val="Heading1"/>
        <w:spacing w:line="288" w:lineRule="auto"/>
        <w:ind w:firstLine="720"/>
        <w:rPr>
          <w:rFonts w:asciiTheme="majorHAnsi" w:hAnsiTheme="majorHAnsi" w:cstheme="majorHAnsi"/>
          <w:spacing w:val="8"/>
          <w:szCs w:val="28"/>
          <w:lang w:val="pl-PL"/>
        </w:rPr>
      </w:pPr>
      <w:r w:rsidRPr="00386619">
        <w:rPr>
          <w:rFonts w:asciiTheme="majorHAnsi" w:hAnsiTheme="majorHAnsi" w:cstheme="majorHAnsi"/>
          <w:spacing w:val="8"/>
          <w:szCs w:val="28"/>
          <w:lang w:val="pl-PL"/>
        </w:rPr>
        <w:t>+ Cắt đầy đủ các chi tiết của quần âu nam 1 ly lật và quần âu nữ xăng ly, ống côn.</w:t>
      </w:r>
    </w:p>
    <w:p w14:paraId="652E47EC" w14:textId="4572C0F4" w:rsidR="00C61B22" w:rsidRPr="00386619" w:rsidRDefault="007B0B28"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r>
      <w:r w:rsidR="00C61B22" w:rsidRPr="00386619">
        <w:rPr>
          <w:rFonts w:asciiTheme="majorHAnsi" w:hAnsiTheme="majorHAnsi" w:cstheme="majorHAnsi"/>
          <w:szCs w:val="28"/>
          <w:lang w:val="pl-PL"/>
        </w:rPr>
        <w:t>- Năng lực tự chủ và trách nhiệm:</w:t>
      </w:r>
    </w:p>
    <w:p w14:paraId="3B8A263D" w14:textId="77777777" w:rsidR="00C61B22" w:rsidRPr="00386619" w:rsidRDefault="00C61B22" w:rsidP="00490C7C">
      <w:pPr>
        <w:tabs>
          <w:tab w:val="num" w:pos="709"/>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Rèn luyện tính cẩn thận, sáng tạo, chính xác, tác phong công nghiệp và có ý thức tiết kiệm nguyên liệu;</w:t>
      </w:r>
    </w:p>
    <w:p w14:paraId="3DE9D584"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Đảm bảo định mức thời gian và an toàn trong quá trình luyện tập.</w:t>
      </w:r>
    </w:p>
    <w:p w14:paraId="4EB0FD3F"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 Nội dung chương:</w:t>
      </w:r>
    </w:p>
    <w:p w14:paraId="76F040FC"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2.1. Thiết kế quần âu nữ xăng ly, ống côn</w:t>
      </w:r>
    </w:p>
    <w:p w14:paraId="79FA0159" w14:textId="640D3859" w:rsidR="00C61B22" w:rsidRPr="00386619" w:rsidRDefault="00C61B22" w:rsidP="00490C7C">
      <w:pPr>
        <w:tabs>
          <w:tab w:val="num" w:pos="640"/>
          <w:tab w:val="left" w:pos="720"/>
        </w:tabs>
        <w:spacing w:before="120" w:after="120" w:line="288" w:lineRule="auto"/>
        <w:jc w:val="both"/>
        <w:rPr>
          <w:rFonts w:asciiTheme="majorHAnsi" w:hAnsiTheme="majorHAnsi" w:cstheme="majorHAnsi"/>
          <w:i/>
          <w:szCs w:val="28"/>
          <w:lang w:val="pl-PL"/>
        </w:rPr>
      </w:pPr>
      <w:r w:rsidRPr="00386619">
        <w:rPr>
          <w:rFonts w:asciiTheme="majorHAnsi" w:hAnsiTheme="majorHAnsi" w:cstheme="majorHAnsi"/>
          <w:szCs w:val="28"/>
          <w:lang w:val="pl-PL"/>
        </w:rPr>
        <w:t>2.1.1. Đặc điể</w:t>
      </w:r>
      <w:r w:rsidR="004E7A68" w:rsidRPr="00386619">
        <w:rPr>
          <w:rFonts w:asciiTheme="majorHAnsi" w:hAnsiTheme="majorHAnsi" w:cstheme="majorHAnsi"/>
          <w:szCs w:val="28"/>
          <w:lang w:val="pl-PL"/>
        </w:rPr>
        <w:t>m hình dáng</w:t>
      </w:r>
      <w:r w:rsidR="00792620" w:rsidRPr="00386619">
        <w:rPr>
          <w:rFonts w:asciiTheme="majorHAnsi" w:hAnsiTheme="majorHAnsi" w:cstheme="majorHAnsi"/>
          <w:szCs w:val="28"/>
          <w:lang w:val="pl-PL"/>
        </w:rPr>
        <w:t xml:space="preserve"> </w:t>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i/>
          <w:szCs w:val="28"/>
          <w:lang w:val="pl-PL"/>
        </w:rPr>
        <w:t xml:space="preserve"> 1 giờ</w:t>
      </w:r>
      <w:r w:rsidR="00792620" w:rsidRPr="00386619">
        <w:rPr>
          <w:rFonts w:asciiTheme="majorHAnsi" w:hAnsiTheme="majorHAnsi" w:cstheme="majorHAnsi"/>
          <w:i/>
          <w:szCs w:val="28"/>
          <w:lang w:val="vi-VN"/>
        </w:rPr>
        <w:t xml:space="preserve"> </w:t>
      </w:r>
    </w:p>
    <w:p w14:paraId="0712B2A4" w14:textId="6A3798BA"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2.1.2. Ký hiệu và số đo</w:t>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i/>
          <w:szCs w:val="28"/>
          <w:lang w:val="pl-PL"/>
        </w:rPr>
        <w:t xml:space="preserve"> 1 giờ</w:t>
      </w:r>
    </w:p>
    <w:p w14:paraId="735BE211" w14:textId="71EB1513"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2.1.3. Thiết kế</w:t>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i/>
          <w:szCs w:val="28"/>
          <w:lang w:val="pl-PL"/>
        </w:rPr>
        <w:t xml:space="preserve"> 8 giờ</w:t>
      </w:r>
    </w:p>
    <w:p w14:paraId="26FC91A0" w14:textId="62945D41"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2.1.4. Cắt các chi tiết</w:t>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i/>
          <w:szCs w:val="28"/>
          <w:lang w:val="pl-PL"/>
        </w:rPr>
        <w:t xml:space="preserve"> 2 giờ</w:t>
      </w:r>
    </w:p>
    <w:p w14:paraId="426B6CE2"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2.2. Thiết kế quần âu nam 1 ly lật</w:t>
      </w:r>
    </w:p>
    <w:p w14:paraId="2E3CF810" w14:textId="70CA816B"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2.2.1. Đặc điể</w:t>
      </w:r>
      <w:r w:rsidR="004E7A68" w:rsidRPr="00386619">
        <w:rPr>
          <w:rFonts w:asciiTheme="majorHAnsi" w:hAnsiTheme="majorHAnsi" w:cstheme="majorHAnsi"/>
          <w:szCs w:val="28"/>
          <w:lang w:val="pl-PL"/>
        </w:rPr>
        <w:t>m hình dáng</w:t>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i/>
          <w:szCs w:val="28"/>
          <w:lang w:val="pl-PL"/>
        </w:rPr>
        <w:t xml:space="preserve"> 1 giờ</w:t>
      </w:r>
    </w:p>
    <w:p w14:paraId="74054F1B" w14:textId="23D3DAE9" w:rsidR="00C61B22" w:rsidRPr="00386619" w:rsidRDefault="00C61B22"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2.2.2. Ký hiệu và số đo</w:t>
      </w:r>
      <w:r w:rsidR="00792620" w:rsidRPr="00386619">
        <w:rPr>
          <w:rFonts w:asciiTheme="majorHAnsi" w:hAnsiTheme="majorHAnsi" w:cstheme="majorHAnsi"/>
          <w:i/>
          <w:szCs w:val="28"/>
          <w:lang w:val="pl-PL"/>
        </w:rPr>
        <w:t xml:space="preserve"> </w:t>
      </w:r>
      <w:r w:rsidR="00792620" w:rsidRPr="00386619">
        <w:rPr>
          <w:rFonts w:asciiTheme="majorHAnsi" w:hAnsiTheme="majorHAnsi" w:cstheme="majorHAnsi"/>
          <w:i/>
          <w:szCs w:val="28"/>
          <w:lang w:val="pl-PL"/>
        </w:rPr>
        <w:tab/>
      </w:r>
      <w:r w:rsidR="00792620" w:rsidRPr="00386619">
        <w:rPr>
          <w:rFonts w:asciiTheme="majorHAnsi" w:hAnsiTheme="majorHAnsi" w:cstheme="majorHAnsi"/>
          <w:i/>
          <w:szCs w:val="28"/>
          <w:lang w:val="pl-PL"/>
        </w:rPr>
        <w:tab/>
      </w:r>
      <w:r w:rsidR="00792620" w:rsidRPr="00386619">
        <w:rPr>
          <w:rFonts w:asciiTheme="majorHAnsi" w:hAnsiTheme="majorHAnsi" w:cstheme="majorHAnsi"/>
          <w:i/>
          <w:szCs w:val="28"/>
          <w:lang w:val="pl-PL"/>
        </w:rPr>
        <w:tab/>
      </w:r>
      <w:r w:rsidR="00792620" w:rsidRPr="00386619">
        <w:rPr>
          <w:rFonts w:asciiTheme="majorHAnsi" w:hAnsiTheme="majorHAnsi" w:cstheme="majorHAnsi"/>
          <w:i/>
          <w:szCs w:val="28"/>
          <w:lang w:val="pl-PL"/>
        </w:rPr>
        <w:tab/>
      </w:r>
      <w:r w:rsidR="00792620" w:rsidRPr="00386619">
        <w:rPr>
          <w:rFonts w:asciiTheme="majorHAnsi" w:hAnsiTheme="majorHAnsi" w:cstheme="majorHAnsi"/>
          <w:i/>
          <w:szCs w:val="28"/>
          <w:lang w:val="pl-PL"/>
        </w:rPr>
        <w:tab/>
      </w:r>
      <w:r w:rsidR="00792620" w:rsidRPr="00386619">
        <w:rPr>
          <w:rFonts w:asciiTheme="majorHAnsi" w:hAnsiTheme="majorHAnsi" w:cstheme="majorHAnsi"/>
          <w:i/>
          <w:szCs w:val="28"/>
          <w:lang w:val="pl-PL"/>
        </w:rPr>
        <w:tab/>
        <w:t xml:space="preserve"> 1 giờ</w:t>
      </w:r>
    </w:p>
    <w:p w14:paraId="0AB8C216" w14:textId="1181EBFF" w:rsidR="00C61B22" w:rsidRPr="00386619" w:rsidRDefault="00C61B22" w:rsidP="00490C7C">
      <w:pPr>
        <w:tabs>
          <w:tab w:val="num" w:pos="640"/>
          <w:tab w:val="left" w:pos="720"/>
        </w:tabs>
        <w:spacing w:before="120" w:after="120" w:line="288" w:lineRule="auto"/>
        <w:jc w:val="both"/>
        <w:rPr>
          <w:rFonts w:asciiTheme="majorHAnsi" w:hAnsiTheme="majorHAnsi" w:cstheme="majorHAnsi"/>
          <w:i/>
          <w:szCs w:val="28"/>
          <w:lang w:val="pl-PL"/>
        </w:rPr>
      </w:pPr>
      <w:r w:rsidRPr="00386619">
        <w:rPr>
          <w:rFonts w:asciiTheme="majorHAnsi" w:hAnsiTheme="majorHAnsi" w:cstheme="majorHAnsi"/>
          <w:szCs w:val="28"/>
          <w:lang w:val="pl-PL"/>
        </w:rPr>
        <w:t>2.2.3. Thiết kế</w:t>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i/>
          <w:szCs w:val="28"/>
          <w:lang w:val="pl-PL"/>
        </w:rPr>
        <w:t xml:space="preserve"> 8 giờ</w:t>
      </w:r>
    </w:p>
    <w:p w14:paraId="466A2B06" w14:textId="404756D3" w:rsidR="00792620" w:rsidRPr="00386619" w:rsidRDefault="00792620" w:rsidP="00490C7C">
      <w:pPr>
        <w:tabs>
          <w:tab w:val="num" w:pos="640"/>
          <w:tab w:val="left" w:pos="720"/>
        </w:tabs>
        <w:spacing w:before="120" w:after="120" w:line="288" w:lineRule="auto"/>
        <w:jc w:val="both"/>
        <w:rPr>
          <w:rFonts w:asciiTheme="majorHAnsi" w:hAnsiTheme="majorHAnsi" w:cstheme="majorHAnsi"/>
          <w:i/>
          <w:szCs w:val="28"/>
          <w:lang w:val="pl-PL"/>
        </w:rPr>
      </w:pPr>
      <w:r w:rsidRPr="00386619">
        <w:rPr>
          <w:rFonts w:asciiTheme="majorHAnsi" w:hAnsiTheme="majorHAnsi" w:cstheme="majorHAnsi"/>
          <w:szCs w:val="28"/>
          <w:lang w:val="pl-PL"/>
        </w:rPr>
        <w:t>2.4. Cắt các chi tiết</w:t>
      </w:r>
      <w:r w:rsidRPr="00386619">
        <w:rPr>
          <w:rFonts w:asciiTheme="majorHAnsi" w:hAnsiTheme="majorHAnsi" w:cstheme="majorHAnsi"/>
          <w:i/>
          <w:szCs w:val="28"/>
          <w:lang w:val="pl-PL"/>
        </w:rPr>
        <w:t xml:space="preserve"> </w:t>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t xml:space="preserve"> 2 giờ</w:t>
      </w:r>
    </w:p>
    <w:p w14:paraId="1FF94535" w14:textId="0BDAB78B" w:rsidR="00792620" w:rsidRPr="00386619" w:rsidRDefault="00792620" w:rsidP="00E27022">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i/>
          <w:szCs w:val="28"/>
          <w:lang w:val="vi-VN"/>
        </w:rPr>
        <w:t>Kiểm tra</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pl-PL"/>
        </w:rPr>
        <w:t xml:space="preserve"> 1 giờ</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p>
    <w:tbl>
      <w:tblPr>
        <w:tblW w:w="8538" w:type="dxa"/>
        <w:tblInd w:w="250" w:type="dxa"/>
        <w:tblLook w:val="04A0" w:firstRow="1" w:lastRow="0" w:firstColumn="1" w:lastColumn="0" w:noHBand="0" w:noVBand="1"/>
      </w:tblPr>
      <w:tblGrid>
        <w:gridCol w:w="4402"/>
        <w:gridCol w:w="4136"/>
      </w:tblGrid>
      <w:tr w:rsidR="00C61B22" w:rsidRPr="00386619" w14:paraId="6FAAB304" w14:textId="77777777" w:rsidTr="00C61B22">
        <w:tc>
          <w:tcPr>
            <w:tcW w:w="4402" w:type="dxa"/>
          </w:tcPr>
          <w:p w14:paraId="616BB2BF" w14:textId="2DAD7242" w:rsidR="00C61B22" w:rsidRPr="00386619" w:rsidRDefault="00C61B22" w:rsidP="00490C7C">
            <w:pPr>
              <w:spacing w:line="288" w:lineRule="auto"/>
              <w:jc w:val="both"/>
              <w:outlineLvl w:val="0"/>
              <w:rPr>
                <w:rFonts w:asciiTheme="majorHAnsi" w:hAnsiTheme="majorHAnsi" w:cstheme="majorHAnsi"/>
                <w:b/>
                <w:szCs w:val="28"/>
                <w:lang w:val="pl-PL"/>
              </w:rPr>
            </w:pPr>
            <w:r w:rsidRPr="00386619">
              <w:rPr>
                <w:rFonts w:asciiTheme="majorHAnsi" w:hAnsiTheme="majorHAnsi" w:cstheme="majorHAnsi"/>
                <w:b/>
                <w:szCs w:val="28"/>
                <w:lang w:val="pl-PL"/>
              </w:rPr>
              <w:t>Bài 4: Thiết kế</w:t>
            </w:r>
            <w:r w:rsidR="00BB5568">
              <w:rPr>
                <w:rFonts w:asciiTheme="majorHAnsi" w:hAnsiTheme="majorHAnsi" w:cstheme="majorHAnsi"/>
                <w:b/>
                <w:szCs w:val="28"/>
                <w:lang w:val="pl-PL"/>
              </w:rPr>
              <w:t xml:space="preserve"> áo Jacket</w:t>
            </w:r>
          </w:p>
        </w:tc>
        <w:tc>
          <w:tcPr>
            <w:tcW w:w="4136" w:type="dxa"/>
          </w:tcPr>
          <w:p w14:paraId="7BB5271E" w14:textId="7E5F0362" w:rsidR="00C61B22" w:rsidRPr="00386619" w:rsidRDefault="00C61B22" w:rsidP="00490C7C">
            <w:pPr>
              <w:spacing w:line="288" w:lineRule="auto"/>
              <w:jc w:val="center"/>
              <w:outlineLvl w:val="0"/>
              <w:rPr>
                <w:rFonts w:asciiTheme="majorHAnsi" w:hAnsiTheme="majorHAnsi" w:cstheme="majorHAnsi"/>
                <w:szCs w:val="28"/>
                <w:lang w:val="vi-VN"/>
              </w:rPr>
            </w:pPr>
          </w:p>
        </w:tc>
      </w:tr>
    </w:tbl>
    <w:p w14:paraId="100E62AA" w14:textId="7495A067" w:rsidR="00792620" w:rsidRPr="00386619" w:rsidRDefault="00792620" w:rsidP="00490C7C">
      <w:pPr>
        <w:pStyle w:val="Heading1"/>
        <w:spacing w:line="288" w:lineRule="auto"/>
        <w:ind w:firstLine="720"/>
        <w:jc w:val="right"/>
        <w:rPr>
          <w:rFonts w:asciiTheme="majorHAnsi" w:hAnsiTheme="majorHAnsi" w:cstheme="majorHAnsi"/>
          <w:i/>
          <w:szCs w:val="28"/>
        </w:rPr>
      </w:pPr>
      <w:r w:rsidRPr="00386619">
        <w:rPr>
          <w:rFonts w:asciiTheme="majorHAnsi" w:hAnsiTheme="majorHAnsi" w:cstheme="majorHAnsi"/>
          <w:i/>
          <w:szCs w:val="28"/>
          <w:lang w:val="pl-PL"/>
        </w:rPr>
        <w:t xml:space="preserve"> </w:t>
      </w:r>
      <w:r w:rsidR="000A604E">
        <w:rPr>
          <w:rFonts w:asciiTheme="majorHAnsi" w:hAnsiTheme="majorHAnsi" w:cstheme="majorHAnsi"/>
          <w:bCs w:val="0"/>
          <w:i/>
          <w:szCs w:val="28"/>
        </w:rPr>
        <w:t>Thời gian:</w:t>
      </w:r>
      <w:r w:rsidR="000A604E" w:rsidRPr="00386619">
        <w:rPr>
          <w:rFonts w:asciiTheme="majorHAnsi" w:hAnsiTheme="majorHAnsi" w:cstheme="majorHAnsi"/>
          <w:bCs w:val="0"/>
          <w:i/>
          <w:szCs w:val="28"/>
          <w:lang w:val="vi-VN"/>
        </w:rPr>
        <w:t xml:space="preserve"> </w:t>
      </w:r>
      <w:r w:rsidRPr="00386619">
        <w:rPr>
          <w:rFonts w:asciiTheme="majorHAnsi" w:hAnsiTheme="majorHAnsi" w:cstheme="majorHAnsi"/>
          <w:i/>
          <w:szCs w:val="28"/>
          <w:lang w:val="pl-PL"/>
        </w:rPr>
        <w:t>45 giờ</w:t>
      </w:r>
      <w:r w:rsidRPr="00386619">
        <w:rPr>
          <w:rFonts w:asciiTheme="majorHAnsi" w:hAnsiTheme="majorHAnsi" w:cstheme="majorHAnsi"/>
          <w:i/>
          <w:szCs w:val="28"/>
          <w:lang w:val="vi-VN"/>
        </w:rPr>
        <w:t xml:space="preserve"> (LT: 20 giờ; TH: 24 giờ; KT: 1 giờ)</w:t>
      </w:r>
    </w:p>
    <w:p w14:paraId="02A289E2" w14:textId="38F02E0B" w:rsidR="00C61B22" w:rsidRDefault="00C61B22" w:rsidP="00643AA1">
      <w:pPr>
        <w:pStyle w:val="Heading1"/>
        <w:numPr>
          <w:ilvl w:val="0"/>
          <w:numId w:val="47"/>
        </w:numPr>
        <w:spacing w:line="360" w:lineRule="auto"/>
        <w:rPr>
          <w:rFonts w:asciiTheme="majorHAnsi" w:hAnsiTheme="majorHAnsi" w:cstheme="majorHAnsi"/>
          <w:szCs w:val="28"/>
        </w:rPr>
      </w:pPr>
      <w:r w:rsidRPr="00386619">
        <w:rPr>
          <w:rFonts w:asciiTheme="majorHAnsi" w:hAnsiTheme="majorHAnsi" w:cstheme="majorHAnsi"/>
          <w:szCs w:val="28"/>
        </w:rPr>
        <w:t xml:space="preserve">Mục tiêu của bài: </w:t>
      </w:r>
    </w:p>
    <w:p w14:paraId="61B753A9" w14:textId="77777777" w:rsidR="00BB5568" w:rsidRPr="00BB5568" w:rsidRDefault="00BB5568" w:rsidP="00643AA1">
      <w:pPr>
        <w:pStyle w:val="ListParagraph"/>
        <w:spacing w:line="360" w:lineRule="auto"/>
        <w:jc w:val="both"/>
        <w:rPr>
          <w:szCs w:val="28"/>
          <w:lang w:val="pl-PL"/>
        </w:rPr>
      </w:pPr>
      <w:r w:rsidRPr="00BB5568">
        <w:rPr>
          <w:szCs w:val="28"/>
          <w:lang w:val="pl-PL"/>
        </w:rPr>
        <w:t xml:space="preserve">- Kiến thức: </w:t>
      </w:r>
    </w:p>
    <w:p w14:paraId="51117760" w14:textId="77777777" w:rsidR="00BB5568" w:rsidRPr="00BB5568" w:rsidRDefault="00BB5568" w:rsidP="00643AA1">
      <w:pPr>
        <w:spacing w:line="360" w:lineRule="auto"/>
        <w:ind w:left="360"/>
        <w:outlineLvl w:val="0"/>
        <w:rPr>
          <w:szCs w:val="28"/>
          <w:lang w:val="pl-PL"/>
        </w:rPr>
      </w:pPr>
      <w:r w:rsidRPr="00BB5568">
        <w:rPr>
          <w:szCs w:val="28"/>
          <w:lang w:val="pl-PL"/>
        </w:rPr>
        <w:t>+ Mô tả chính xác đặc điểm kiểu mẫu áo jacket 2 lớp(Kiểu bo đai) và áo jacket 2 lớp (Kiểu gấu xuông);</w:t>
      </w:r>
    </w:p>
    <w:p w14:paraId="261D76D1" w14:textId="77777777" w:rsidR="00BB5568" w:rsidRPr="00BB5568" w:rsidRDefault="00BB5568" w:rsidP="00643AA1">
      <w:pPr>
        <w:pStyle w:val="ListParagraph"/>
        <w:spacing w:line="360" w:lineRule="auto"/>
        <w:outlineLvl w:val="0"/>
        <w:rPr>
          <w:szCs w:val="28"/>
          <w:lang w:val="pl-PL"/>
        </w:rPr>
      </w:pPr>
      <w:r w:rsidRPr="00BB5568">
        <w:rPr>
          <w:szCs w:val="28"/>
          <w:lang w:val="pl-PL"/>
        </w:rPr>
        <w:t xml:space="preserve">+ Xác định đầy đủ và chính xác các số đo để thiết kế; </w:t>
      </w:r>
    </w:p>
    <w:p w14:paraId="5363FAB4" w14:textId="77777777" w:rsidR="00BB5568" w:rsidRPr="00BB5568" w:rsidRDefault="00BB5568" w:rsidP="00643AA1">
      <w:pPr>
        <w:pStyle w:val="ListParagraph"/>
        <w:spacing w:line="360" w:lineRule="auto"/>
        <w:outlineLvl w:val="0"/>
        <w:rPr>
          <w:szCs w:val="28"/>
          <w:lang w:val="pl-PL"/>
        </w:rPr>
      </w:pPr>
      <w:r w:rsidRPr="00BB5568">
        <w:rPr>
          <w:szCs w:val="28"/>
        </w:rPr>
        <w:t xml:space="preserve">+Trình bày được công thức và phương pháp thiết kế </w:t>
      </w:r>
      <w:r w:rsidRPr="00BB5568">
        <w:rPr>
          <w:szCs w:val="28"/>
          <w:lang w:val="pl-PL"/>
        </w:rPr>
        <w:t>áo jacket 2 lớp(Kiểu bo đai) và áo jacket 2 lớp (Kiểu gấu xuông);</w:t>
      </w:r>
    </w:p>
    <w:p w14:paraId="3D95AFDF" w14:textId="77777777" w:rsidR="00BB5568" w:rsidRPr="00BB5568" w:rsidRDefault="00BB5568" w:rsidP="00643AA1">
      <w:pPr>
        <w:pStyle w:val="ListParagraph"/>
        <w:spacing w:line="360" w:lineRule="auto"/>
        <w:outlineLvl w:val="0"/>
        <w:rPr>
          <w:szCs w:val="28"/>
          <w:lang w:val="pl-PL"/>
        </w:rPr>
      </w:pPr>
      <w:r w:rsidRPr="00BB5568">
        <w:rPr>
          <w:szCs w:val="28"/>
          <w:lang w:val="pl-PL"/>
        </w:rPr>
        <w:lastRenderedPageBreak/>
        <w:t xml:space="preserve">- Kỹ năng: </w:t>
      </w:r>
    </w:p>
    <w:p w14:paraId="3288C7BE" w14:textId="77777777" w:rsidR="00BB5568" w:rsidRPr="00BB5568" w:rsidRDefault="00BB5568" w:rsidP="00643AA1">
      <w:pPr>
        <w:pStyle w:val="ListParagraph"/>
        <w:spacing w:line="360" w:lineRule="auto"/>
        <w:outlineLvl w:val="0"/>
        <w:rPr>
          <w:szCs w:val="28"/>
          <w:lang w:val="pl-PL"/>
        </w:rPr>
      </w:pPr>
      <w:r w:rsidRPr="00BB5568">
        <w:rPr>
          <w:szCs w:val="28"/>
        </w:rPr>
        <w:t xml:space="preserve">+ Thiết kế được các chi tiết của áo </w:t>
      </w:r>
      <w:r w:rsidRPr="00BB5568">
        <w:rPr>
          <w:szCs w:val="28"/>
          <w:lang w:val="pl-PL"/>
        </w:rPr>
        <w:t>áo jacket 2 lớp(Kiểu bo đai) và áo jacket 2 lớp (Kiểu gấu xuông);</w:t>
      </w:r>
    </w:p>
    <w:p w14:paraId="446393AC" w14:textId="77777777" w:rsidR="00BB5568" w:rsidRPr="00BB5568" w:rsidRDefault="00BB5568" w:rsidP="00643AA1">
      <w:pPr>
        <w:pStyle w:val="ListParagraph"/>
        <w:spacing w:line="360" w:lineRule="auto"/>
        <w:outlineLvl w:val="0"/>
        <w:rPr>
          <w:szCs w:val="28"/>
          <w:lang w:val="pl-PL"/>
        </w:rPr>
      </w:pPr>
      <w:r w:rsidRPr="00BB5568">
        <w:rPr>
          <w:szCs w:val="28"/>
        </w:rPr>
        <w:t xml:space="preserve">+ Cắt đầy đủ các chi tiết của </w:t>
      </w:r>
      <w:r w:rsidRPr="00BB5568">
        <w:rPr>
          <w:szCs w:val="28"/>
          <w:lang w:val="pl-PL"/>
        </w:rPr>
        <w:t>áo jacket 2 lớp(Kiểu bo đai) và áo jacket 2 lớp (Kiểu gấu xuông);</w:t>
      </w:r>
    </w:p>
    <w:p w14:paraId="3B250A8C" w14:textId="77777777" w:rsidR="00BB5568" w:rsidRPr="00BB5568" w:rsidRDefault="00BB5568" w:rsidP="00643AA1">
      <w:pPr>
        <w:pStyle w:val="ListParagraph"/>
        <w:spacing w:line="360" w:lineRule="auto"/>
        <w:outlineLvl w:val="0"/>
        <w:rPr>
          <w:szCs w:val="28"/>
        </w:rPr>
      </w:pPr>
      <w:r w:rsidRPr="00BB5568">
        <w:rPr>
          <w:szCs w:val="28"/>
        </w:rPr>
        <w:t>+ Sử dụng thành thạo, đúng kỹ thuật dụng cụ thiết kế;</w:t>
      </w:r>
    </w:p>
    <w:p w14:paraId="17126744" w14:textId="77777777" w:rsidR="00BB5568" w:rsidRPr="00BB5568" w:rsidRDefault="00BB5568" w:rsidP="00643AA1">
      <w:pPr>
        <w:pStyle w:val="ListParagraph"/>
        <w:tabs>
          <w:tab w:val="left" w:pos="0"/>
          <w:tab w:val="left" w:pos="567"/>
        </w:tabs>
        <w:spacing w:line="360" w:lineRule="auto"/>
        <w:jc w:val="both"/>
        <w:rPr>
          <w:szCs w:val="28"/>
          <w:lang w:val="pl-PL"/>
        </w:rPr>
      </w:pPr>
      <w:r w:rsidRPr="00BB5568">
        <w:rPr>
          <w:szCs w:val="28"/>
          <w:lang w:val="pl-PL"/>
        </w:rPr>
        <w:t xml:space="preserve">- Năng lực tự chủ và trách nhiệm: </w:t>
      </w:r>
    </w:p>
    <w:p w14:paraId="38105D57" w14:textId="77777777" w:rsidR="00BB5568" w:rsidRPr="00BB5568" w:rsidRDefault="00BB5568" w:rsidP="00643AA1">
      <w:pPr>
        <w:tabs>
          <w:tab w:val="num" w:pos="640"/>
        </w:tabs>
        <w:spacing w:line="360" w:lineRule="auto"/>
        <w:ind w:left="360"/>
        <w:jc w:val="both"/>
        <w:rPr>
          <w:szCs w:val="28"/>
        </w:rPr>
      </w:pPr>
      <w:r w:rsidRPr="00BB5568">
        <w:rPr>
          <w:szCs w:val="28"/>
        </w:rPr>
        <w:tab/>
        <w:t>+ Rèn luyện tính cẩn thận, sáng tạo, chính xác, tác phong công nghiệp và có ý thức tiết kiệm nguyên liệu;</w:t>
      </w:r>
    </w:p>
    <w:p w14:paraId="66D9B0F0" w14:textId="428EAEAA" w:rsidR="00BB5568" w:rsidRPr="00BB5568" w:rsidRDefault="00BB5568" w:rsidP="00643AA1">
      <w:pPr>
        <w:pStyle w:val="ListParagraph"/>
        <w:tabs>
          <w:tab w:val="num" w:pos="640"/>
        </w:tabs>
        <w:spacing w:line="360" w:lineRule="auto"/>
        <w:jc w:val="both"/>
        <w:rPr>
          <w:szCs w:val="28"/>
        </w:rPr>
      </w:pPr>
      <w:r w:rsidRPr="00BB5568">
        <w:rPr>
          <w:szCs w:val="28"/>
        </w:rPr>
        <w:t>+ Đảm bảo định mức thời gian và an toàn trong quá trình luyện tập.</w:t>
      </w:r>
    </w:p>
    <w:p w14:paraId="127346C4" w14:textId="77777777" w:rsidR="000C33B7" w:rsidRPr="00386619" w:rsidRDefault="00C61B22" w:rsidP="00490C7C">
      <w:pPr>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2. Nội dung bài:</w:t>
      </w:r>
    </w:p>
    <w:p w14:paraId="6B6E968E" w14:textId="77777777" w:rsidR="000C33B7" w:rsidRPr="00386619" w:rsidRDefault="00C61B22" w:rsidP="00490C7C">
      <w:pPr>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2.1. Thiết kế áo jacket (Kiểu bo đai)</w:t>
      </w:r>
    </w:p>
    <w:p w14:paraId="0C92BF20" w14:textId="4324A646" w:rsidR="000C33B7" w:rsidRPr="00386619" w:rsidRDefault="00C61B22" w:rsidP="00490C7C">
      <w:pPr>
        <w:spacing w:before="120" w:after="120" w:line="288" w:lineRule="auto"/>
        <w:jc w:val="both"/>
        <w:outlineLvl w:val="0"/>
        <w:rPr>
          <w:rFonts w:asciiTheme="majorHAnsi" w:hAnsiTheme="majorHAnsi" w:cstheme="majorHAnsi"/>
          <w:i/>
          <w:szCs w:val="28"/>
          <w:lang w:val="vi-VN"/>
        </w:rPr>
      </w:pPr>
      <w:r w:rsidRPr="00386619">
        <w:rPr>
          <w:rFonts w:asciiTheme="majorHAnsi" w:hAnsiTheme="majorHAnsi" w:cstheme="majorHAnsi"/>
          <w:szCs w:val="28"/>
          <w:lang w:val="pl-PL"/>
        </w:rPr>
        <w:t>2.1.1. Đặc điể</w:t>
      </w:r>
      <w:r w:rsidR="004E7A68" w:rsidRPr="00386619">
        <w:rPr>
          <w:rFonts w:asciiTheme="majorHAnsi" w:hAnsiTheme="majorHAnsi" w:cstheme="majorHAnsi"/>
          <w:szCs w:val="28"/>
          <w:lang w:val="pl-PL"/>
        </w:rPr>
        <w:t>m hình dáng</w:t>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i/>
          <w:szCs w:val="28"/>
          <w:lang w:val="vi-VN"/>
        </w:rPr>
        <w:t xml:space="preserve"> 1 giờ</w:t>
      </w:r>
    </w:p>
    <w:p w14:paraId="74BAD3B6" w14:textId="700B9EE6" w:rsidR="000C33B7" w:rsidRPr="00386619" w:rsidRDefault="00C61B22" w:rsidP="00490C7C">
      <w:pPr>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2.1.2. Ký hiệu và số đo</w:t>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i/>
          <w:szCs w:val="28"/>
          <w:lang w:val="vi-VN"/>
        </w:rPr>
        <w:t xml:space="preserve"> 1 giờ</w:t>
      </w:r>
      <w:r w:rsidR="00792620" w:rsidRPr="00386619">
        <w:rPr>
          <w:rFonts w:asciiTheme="majorHAnsi" w:hAnsiTheme="majorHAnsi" w:cstheme="majorHAnsi"/>
          <w:szCs w:val="28"/>
          <w:lang w:val="pl-PL"/>
        </w:rPr>
        <w:tab/>
      </w:r>
    </w:p>
    <w:p w14:paraId="0C1AAB9E" w14:textId="77777777" w:rsidR="00643AA1" w:rsidRDefault="00C61B22" w:rsidP="00490C7C">
      <w:pPr>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2.1.3. Thiết kế</w:t>
      </w:r>
    </w:p>
    <w:p w14:paraId="06DCED08" w14:textId="1AE06152" w:rsidR="00643AA1" w:rsidRPr="00386619" w:rsidRDefault="00643AA1" w:rsidP="00643AA1">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Thân sau</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Pr>
          <w:rFonts w:asciiTheme="majorHAnsi" w:hAnsiTheme="majorHAnsi" w:cstheme="majorHAnsi"/>
          <w:i/>
          <w:szCs w:val="28"/>
          <w:lang w:val="vi-VN"/>
        </w:rPr>
        <w:t xml:space="preserve"> 4</w:t>
      </w:r>
      <w:r w:rsidRPr="00386619">
        <w:rPr>
          <w:rFonts w:asciiTheme="majorHAnsi" w:hAnsiTheme="majorHAnsi" w:cstheme="majorHAnsi"/>
          <w:i/>
          <w:szCs w:val="28"/>
          <w:lang w:val="vi-VN"/>
        </w:rPr>
        <w:t xml:space="preserve"> giờ</w:t>
      </w:r>
    </w:p>
    <w:p w14:paraId="647DFAF6" w14:textId="77777777" w:rsidR="00643AA1" w:rsidRPr="00386619" w:rsidRDefault="00643AA1" w:rsidP="00643AA1">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Thân trước</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i/>
          <w:szCs w:val="28"/>
          <w:lang w:val="vi-VN"/>
        </w:rPr>
        <w:t xml:space="preserve"> 5 giờ</w:t>
      </w:r>
    </w:p>
    <w:p w14:paraId="50118BE7" w14:textId="77777777" w:rsidR="00643AA1" w:rsidRPr="00386619" w:rsidRDefault="00643AA1" w:rsidP="00643AA1">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Tay áo</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i/>
          <w:szCs w:val="28"/>
          <w:lang w:val="vi-VN"/>
        </w:rPr>
        <w:t xml:space="preserve"> 3 giờ</w:t>
      </w:r>
    </w:p>
    <w:p w14:paraId="4C310345" w14:textId="0AC90AEF" w:rsidR="00643AA1" w:rsidRPr="00386619" w:rsidRDefault="00643AA1" w:rsidP="00643AA1">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Các chi tiết khác</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Pr>
          <w:rFonts w:asciiTheme="majorHAnsi" w:hAnsiTheme="majorHAnsi" w:cstheme="majorHAnsi"/>
          <w:i/>
          <w:szCs w:val="28"/>
          <w:lang w:val="vi-VN"/>
        </w:rPr>
        <w:t xml:space="preserve"> 2</w:t>
      </w:r>
      <w:r w:rsidRPr="00386619">
        <w:rPr>
          <w:rFonts w:asciiTheme="majorHAnsi" w:hAnsiTheme="majorHAnsi" w:cstheme="majorHAnsi"/>
          <w:i/>
          <w:szCs w:val="28"/>
          <w:lang w:val="vi-VN"/>
        </w:rPr>
        <w:t xml:space="preserve"> giờ</w:t>
      </w:r>
    </w:p>
    <w:p w14:paraId="631699CC" w14:textId="238864AB" w:rsidR="00D730F3" w:rsidRPr="00386619" w:rsidRDefault="00C61B22" w:rsidP="00490C7C">
      <w:pPr>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2.1.4. Cắt các chi tiết</w:t>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szCs w:val="28"/>
          <w:lang w:val="pl-PL"/>
        </w:rPr>
        <w:tab/>
      </w:r>
      <w:r w:rsidR="00792620" w:rsidRPr="00386619">
        <w:rPr>
          <w:rFonts w:asciiTheme="majorHAnsi" w:hAnsiTheme="majorHAnsi" w:cstheme="majorHAnsi"/>
          <w:i/>
          <w:szCs w:val="28"/>
          <w:lang w:val="vi-VN"/>
        </w:rPr>
        <w:t xml:space="preserve"> 2 giờ</w:t>
      </w:r>
    </w:p>
    <w:p w14:paraId="702D22A1" w14:textId="157EB395" w:rsidR="00D730F3" w:rsidRPr="00386619" w:rsidRDefault="00C61B22" w:rsidP="00490C7C">
      <w:pPr>
        <w:spacing w:before="120" w:after="120" w:line="288" w:lineRule="auto"/>
        <w:jc w:val="both"/>
        <w:outlineLvl w:val="0"/>
        <w:rPr>
          <w:rFonts w:asciiTheme="majorHAnsi" w:hAnsiTheme="majorHAnsi" w:cstheme="majorHAnsi"/>
          <w:szCs w:val="28"/>
        </w:rPr>
      </w:pPr>
      <w:r w:rsidRPr="00386619">
        <w:rPr>
          <w:rFonts w:asciiTheme="majorHAnsi" w:hAnsiTheme="majorHAnsi" w:cstheme="majorHAnsi"/>
          <w:szCs w:val="28"/>
        </w:rPr>
        <w:t>2.2. Thiết kế</w:t>
      </w:r>
      <w:r w:rsidR="00BB5568">
        <w:rPr>
          <w:rFonts w:asciiTheme="majorHAnsi" w:hAnsiTheme="majorHAnsi" w:cstheme="majorHAnsi"/>
          <w:szCs w:val="28"/>
        </w:rPr>
        <w:t xml:space="preserve"> áo Jacket (Kiểu gấu xuông)</w:t>
      </w:r>
    </w:p>
    <w:p w14:paraId="420AA902" w14:textId="7B109C94" w:rsidR="00C61B22" w:rsidRPr="00386619" w:rsidRDefault="00C61B22" w:rsidP="00490C7C">
      <w:pPr>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rPr>
        <w:t>2.2.1. Đặc điể</w:t>
      </w:r>
      <w:r w:rsidR="004E7A68" w:rsidRPr="00386619">
        <w:rPr>
          <w:rFonts w:asciiTheme="majorHAnsi" w:hAnsiTheme="majorHAnsi" w:cstheme="majorHAnsi"/>
          <w:szCs w:val="28"/>
        </w:rPr>
        <w:t>m hình dáng</w:t>
      </w:r>
      <w:r w:rsidR="00792620" w:rsidRPr="00386619">
        <w:rPr>
          <w:rFonts w:asciiTheme="majorHAnsi" w:hAnsiTheme="majorHAnsi" w:cstheme="majorHAnsi"/>
          <w:i/>
          <w:szCs w:val="28"/>
          <w:lang w:val="vi-VN"/>
        </w:rPr>
        <w:t xml:space="preserve"> </w:t>
      </w:r>
      <w:r w:rsidR="00792620" w:rsidRPr="00386619">
        <w:rPr>
          <w:rFonts w:asciiTheme="majorHAnsi" w:hAnsiTheme="majorHAnsi" w:cstheme="majorHAnsi"/>
          <w:i/>
          <w:szCs w:val="28"/>
          <w:lang w:val="vi-VN"/>
        </w:rPr>
        <w:tab/>
      </w:r>
      <w:r w:rsidR="00792620" w:rsidRPr="00386619">
        <w:rPr>
          <w:rFonts w:asciiTheme="majorHAnsi" w:hAnsiTheme="majorHAnsi" w:cstheme="majorHAnsi"/>
          <w:i/>
          <w:szCs w:val="28"/>
          <w:lang w:val="vi-VN"/>
        </w:rPr>
        <w:tab/>
      </w:r>
      <w:r w:rsidR="00792620" w:rsidRPr="00386619">
        <w:rPr>
          <w:rFonts w:asciiTheme="majorHAnsi" w:hAnsiTheme="majorHAnsi" w:cstheme="majorHAnsi"/>
          <w:i/>
          <w:szCs w:val="28"/>
          <w:lang w:val="vi-VN"/>
        </w:rPr>
        <w:tab/>
      </w:r>
      <w:r w:rsidR="00792620" w:rsidRPr="00386619">
        <w:rPr>
          <w:rFonts w:asciiTheme="majorHAnsi" w:hAnsiTheme="majorHAnsi" w:cstheme="majorHAnsi"/>
          <w:i/>
          <w:szCs w:val="28"/>
          <w:lang w:val="vi-VN"/>
        </w:rPr>
        <w:tab/>
      </w:r>
      <w:r w:rsidR="00792620" w:rsidRPr="00386619">
        <w:rPr>
          <w:rFonts w:asciiTheme="majorHAnsi" w:hAnsiTheme="majorHAnsi" w:cstheme="majorHAnsi"/>
          <w:i/>
          <w:szCs w:val="28"/>
          <w:lang w:val="vi-VN"/>
        </w:rPr>
        <w:tab/>
        <w:t xml:space="preserve"> 1 giờ</w:t>
      </w:r>
    </w:p>
    <w:p w14:paraId="2E029130" w14:textId="4753E68E" w:rsidR="00C61B22" w:rsidRPr="00386619" w:rsidRDefault="00C61B22"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2.2.2. Ký hiệu và số đo</w:t>
      </w:r>
      <w:r w:rsidR="00792620" w:rsidRPr="00386619">
        <w:rPr>
          <w:rFonts w:asciiTheme="majorHAnsi" w:hAnsiTheme="majorHAnsi" w:cstheme="majorHAnsi"/>
          <w:szCs w:val="28"/>
        </w:rPr>
        <w:tab/>
      </w:r>
      <w:r w:rsidR="00792620" w:rsidRPr="00386619">
        <w:rPr>
          <w:rFonts w:asciiTheme="majorHAnsi" w:hAnsiTheme="majorHAnsi" w:cstheme="majorHAnsi"/>
          <w:szCs w:val="28"/>
        </w:rPr>
        <w:tab/>
      </w:r>
      <w:r w:rsidR="00792620" w:rsidRPr="00386619">
        <w:rPr>
          <w:rFonts w:asciiTheme="majorHAnsi" w:hAnsiTheme="majorHAnsi" w:cstheme="majorHAnsi"/>
          <w:szCs w:val="28"/>
        </w:rPr>
        <w:tab/>
      </w:r>
      <w:r w:rsidR="00792620" w:rsidRPr="00386619">
        <w:rPr>
          <w:rFonts w:asciiTheme="majorHAnsi" w:hAnsiTheme="majorHAnsi" w:cstheme="majorHAnsi"/>
          <w:szCs w:val="28"/>
        </w:rPr>
        <w:tab/>
      </w:r>
      <w:r w:rsidR="00792620" w:rsidRPr="00386619">
        <w:rPr>
          <w:rFonts w:asciiTheme="majorHAnsi" w:hAnsiTheme="majorHAnsi" w:cstheme="majorHAnsi"/>
          <w:szCs w:val="28"/>
        </w:rPr>
        <w:tab/>
      </w:r>
      <w:r w:rsidR="00792620" w:rsidRPr="00386619">
        <w:rPr>
          <w:rFonts w:asciiTheme="majorHAnsi" w:hAnsiTheme="majorHAnsi" w:cstheme="majorHAnsi"/>
          <w:szCs w:val="28"/>
        </w:rPr>
        <w:tab/>
      </w:r>
      <w:r w:rsidR="00792620" w:rsidRPr="00386619">
        <w:rPr>
          <w:rFonts w:asciiTheme="majorHAnsi" w:hAnsiTheme="majorHAnsi" w:cstheme="majorHAnsi"/>
          <w:i/>
          <w:szCs w:val="28"/>
          <w:lang w:val="vi-VN"/>
        </w:rPr>
        <w:t xml:space="preserve"> 1 giờ</w:t>
      </w:r>
    </w:p>
    <w:p w14:paraId="3388A1A6" w14:textId="17316AF2" w:rsidR="00C61B22" w:rsidRPr="00386619" w:rsidRDefault="00C61B22"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2.2.3. Thiết kế</w:t>
      </w:r>
    </w:p>
    <w:p w14:paraId="5DE073FE" w14:textId="156B8A95" w:rsidR="003402CA" w:rsidRPr="00386619" w:rsidRDefault="003402CA" w:rsidP="00490C7C">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Thân sau</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00643AA1">
        <w:rPr>
          <w:rFonts w:asciiTheme="majorHAnsi" w:hAnsiTheme="majorHAnsi" w:cstheme="majorHAnsi"/>
          <w:i/>
          <w:szCs w:val="28"/>
          <w:lang w:val="vi-VN"/>
        </w:rPr>
        <w:t xml:space="preserve"> 6</w:t>
      </w:r>
      <w:r w:rsidRPr="00386619">
        <w:rPr>
          <w:rFonts w:asciiTheme="majorHAnsi" w:hAnsiTheme="majorHAnsi" w:cstheme="majorHAnsi"/>
          <w:i/>
          <w:szCs w:val="28"/>
          <w:lang w:val="vi-VN"/>
        </w:rPr>
        <w:t xml:space="preserve"> giờ</w:t>
      </w:r>
    </w:p>
    <w:p w14:paraId="64217EE2" w14:textId="5DB6DD94" w:rsidR="003402CA" w:rsidRPr="00386619" w:rsidRDefault="003402CA" w:rsidP="00490C7C">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Thân trước</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00643AA1">
        <w:rPr>
          <w:rFonts w:asciiTheme="majorHAnsi" w:hAnsiTheme="majorHAnsi" w:cstheme="majorHAnsi"/>
          <w:i/>
          <w:szCs w:val="28"/>
          <w:lang w:val="vi-VN"/>
        </w:rPr>
        <w:t xml:space="preserve"> 6</w:t>
      </w:r>
      <w:r w:rsidRPr="00386619">
        <w:rPr>
          <w:rFonts w:asciiTheme="majorHAnsi" w:hAnsiTheme="majorHAnsi" w:cstheme="majorHAnsi"/>
          <w:i/>
          <w:szCs w:val="28"/>
          <w:lang w:val="vi-VN"/>
        </w:rPr>
        <w:t xml:space="preserve"> giờ</w:t>
      </w:r>
    </w:p>
    <w:p w14:paraId="3A8B242D" w14:textId="2FC8150E" w:rsidR="003402CA" w:rsidRPr="00386619" w:rsidRDefault="003402CA" w:rsidP="00490C7C">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Tay áo</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00643AA1">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p w14:paraId="6CD4124B" w14:textId="73BD71B6" w:rsidR="003402CA" w:rsidRPr="00386619" w:rsidRDefault="003402CA" w:rsidP="00490C7C">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Các chi tiết khác</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00643AA1">
        <w:rPr>
          <w:rFonts w:asciiTheme="majorHAnsi" w:hAnsiTheme="majorHAnsi" w:cstheme="majorHAnsi"/>
          <w:i/>
          <w:szCs w:val="28"/>
          <w:lang w:val="vi-VN"/>
        </w:rPr>
        <w:t xml:space="preserve"> </w:t>
      </w:r>
      <w:r w:rsidR="00643AA1">
        <w:rPr>
          <w:rFonts w:asciiTheme="majorHAnsi" w:hAnsiTheme="majorHAnsi" w:cstheme="majorHAnsi"/>
          <w:i/>
          <w:szCs w:val="28"/>
        </w:rPr>
        <w:t>5</w:t>
      </w:r>
      <w:r w:rsidRPr="00386619">
        <w:rPr>
          <w:rFonts w:asciiTheme="majorHAnsi" w:hAnsiTheme="majorHAnsi" w:cstheme="majorHAnsi"/>
          <w:i/>
          <w:szCs w:val="28"/>
          <w:lang w:val="vi-VN"/>
        </w:rPr>
        <w:t xml:space="preserve"> giờ</w:t>
      </w:r>
    </w:p>
    <w:p w14:paraId="1BAE3486" w14:textId="100B70EF" w:rsidR="00C61B22" w:rsidRPr="00386619" w:rsidRDefault="00C61B22"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2.2.4. Cắt các chi tiết</w:t>
      </w:r>
      <w:r w:rsidR="003402CA" w:rsidRPr="00386619">
        <w:rPr>
          <w:rFonts w:asciiTheme="majorHAnsi" w:hAnsiTheme="majorHAnsi" w:cstheme="majorHAnsi"/>
          <w:szCs w:val="28"/>
        </w:rPr>
        <w:tab/>
      </w:r>
      <w:r w:rsidR="003402CA" w:rsidRPr="00386619">
        <w:rPr>
          <w:rFonts w:asciiTheme="majorHAnsi" w:hAnsiTheme="majorHAnsi" w:cstheme="majorHAnsi"/>
          <w:szCs w:val="28"/>
        </w:rPr>
        <w:tab/>
      </w:r>
      <w:r w:rsidR="003402CA" w:rsidRPr="00386619">
        <w:rPr>
          <w:rFonts w:asciiTheme="majorHAnsi" w:hAnsiTheme="majorHAnsi" w:cstheme="majorHAnsi"/>
          <w:szCs w:val="28"/>
        </w:rPr>
        <w:tab/>
      </w:r>
      <w:r w:rsidR="003402CA" w:rsidRPr="00386619">
        <w:rPr>
          <w:rFonts w:asciiTheme="majorHAnsi" w:hAnsiTheme="majorHAnsi" w:cstheme="majorHAnsi"/>
          <w:szCs w:val="28"/>
        </w:rPr>
        <w:tab/>
      </w:r>
      <w:r w:rsidR="003402CA" w:rsidRPr="00386619">
        <w:rPr>
          <w:rFonts w:asciiTheme="majorHAnsi" w:hAnsiTheme="majorHAnsi" w:cstheme="majorHAnsi"/>
          <w:szCs w:val="28"/>
        </w:rPr>
        <w:tab/>
      </w:r>
      <w:r w:rsidR="003402CA" w:rsidRPr="00386619">
        <w:rPr>
          <w:rFonts w:asciiTheme="majorHAnsi" w:hAnsiTheme="majorHAnsi" w:cstheme="majorHAnsi"/>
          <w:szCs w:val="28"/>
        </w:rPr>
        <w:tab/>
      </w:r>
      <w:r w:rsidR="00643AA1">
        <w:rPr>
          <w:rFonts w:asciiTheme="majorHAnsi" w:hAnsiTheme="majorHAnsi" w:cstheme="majorHAnsi"/>
          <w:i/>
          <w:szCs w:val="28"/>
          <w:lang w:val="vi-VN"/>
        </w:rPr>
        <w:t xml:space="preserve"> 2</w:t>
      </w:r>
      <w:r w:rsidR="003402CA" w:rsidRPr="00386619">
        <w:rPr>
          <w:rFonts w:asciiTheme="majorHAnsi" w:hAnsiTheme="majorHAnsi" w:cstheme="majorHAnsi"/>
          <w:i/>
          <w:szCs w:val="28"/>
          <w:lang w:val="vi-VN"/>
        </w:rPr>
        <w:t xml:space="preserve"> giờ</w:t>
      </w:r>
    </w:p>
    <w:p w14:paraId="54B1C09A" w14:textId="77777777" w:rsidR="003402CA" w:rsidRPr="00386619" w:rsidRDefault="00883460" w:rsidP="00490C7C">
      <w:pPr>
        <w:spacing w:line="288" w:lineRule="auto"/>
        <w:rPr>
          <w:rFonts w:asciiTheme="majorHAnsi" w:hAnsiTheme="majorHAnsi" w:cstheme="majorHAnsi"/>
          <w:b/>
          <w:szCs w:val="28"/>
          <w:lang w:val="pl-PL"/>
        </w:rPr>
      </w:pPr>
      <w:r w:rsidRPr="00386619">
        <w:rPr>
          <w:rFonts w:asciiTheme="majorHAnsi" w:hAnsiTheme="majorHAnsi" w:cstheme="majorHAnsi"/>
          <w:b/>
          <w:szCs w:val="28"/>
          <w:lang w:val="pl-PL"/>
        </w:rPr>
        <w:t xml:space="preserve">Bài 5: Thiết kế mở rộng                                                   </w:t>
      </w:r>
    </w:p>
    <w:p w14:paraId="6BE94D84" w14:textId="744D4DE2" w:rsidR="00883460" w:rsidRPr="00386619" w:rsidRDefault="00883460" w:rsidP="00490C7C">
      <w:pPr>
        <w:spacing w:line="288" w:lineRule="auto"/>
        <w:jc w:val="right"/>
        <w:rPr>
          <w:rFonts w:asciiTheme="majorHAnsi" w:hAnsiTheme="majorHAnsi" w:cstheme="majorHAnsi"/>
          <w:bCs/>
          <w:i/>
          <w:szCs w:val="28"/>
          <w:lang w:val="vi-VN"/>
        </w:rPr>
      </w:pPr>
      <w:r w:rsidRPr="00386619">
        <w:rPr>
          <w:rFonts w:asciiTheme="majorHAnsi" w:hAnsiTheme="majorHAnsi" w:cstheme="majorHAnsi"/>
          <w:b/>
          <w:szCs w:val="28"/>
          <w:lang w:val="pl-PL"/>
        </w:rPr>
        <w:t xml:space="preserve"> </w:t>
      </w:r>
      <w:r w:rsidRPr="00386619">
        <w:rPr>
          <w:rFonts w:asciiTheme="majorHAnsi" w:hAnsiTheme="majorHAnsi" w:cstheme="majorHAnsi"/>
          <w:bCs/>
          <w:i/>
          <w:szCs w:val="28"/>
          <w:lang w:val="pl-PL"/>
        </w:rPr>
        <w:t>Thời gian : 15 giờ</w:t>
      </w:r>
      <w:r w:rsidR="003402CA" w:rsidRPr="00386619">
        <w:rPr>
          <w:rFonts w:asciiTheme="majorHAnsi" w:hAnsiTheme="majorHAnsi" w:cstheme="majorHAnsi"/>
          <w:bCs/>
          <w:i/>
          <w:szCs w:val="28"/>
          <w:lang w:val="vi-VN"/>
        </w:rPr>
        <w:t xml:space="preserve"> (LT: 5 giờ; TH: 10 giờ)</w:t>
      </w:r>
    </w:p>
    <w:p w14:paraId="0A11686F" w14:textId="77777777" w:rsidR="00883460" w:rsidRPr="00386619" w:rsidRDefault="00C61B22" w:rsidP="00490C7C">
      <w:pPr>
        <w:spacing w:before="120" w:after="120" w:line="288" w:lineRule="auto"/>
        <w:ind w:right="57"/>
        <w:rPr>
          <w:rFonts w:asciiTheme="majorHAnsi" w:hAnsiTheme="majorHAnsi" w:cstheme="majorHAnsi"/>
          <w:szCs w:val="28"/>
        </w:rPr>
      </w:pPr>
      <w:r w:rsidRPr="00386619">
        <w:rPr>
          <w:rFonts w:asciiTheme="majorHAnsi" w:hAnsiTheme="majorHAnsi" w:cstheme="majorHAnsi"/>
          <w:szCs w:val="28"/>
        </w:rPr>
        <w:lastRenderedPageBreak/>
        <w:t xml:space="preserve">1. Mục tiêu của bài: </w:t>
      </w:r>
    </w:p>
    <w:p w14:paraId="645FC601" w14:textId="77777777" w:rsidR="00883460" w:rsidRPr="00386619" w:rsidRDefault="00C61B22" w:rsidP="00490C7C">
      <w:pPr>
        <w:spacing w:before="120" w:after="120" w:line="288" w:lineRule="auto"/>
        <w:ind w:right="57" w:firstLine="720"/>
        <w:rPr>
          <w:rFonts w:asciiTheme="majorHAnsi" w:hAnsiTheme="majorHAnsi" w:cstheme="majorHAnsi"/>
          <w:szCs w:val="28"/>
        </w:rPr>
      </w:pPr>
      <w:r w:rsidRPr="00386619">
        <w:rPr>
          <w:rFonts w:asciiTheme="majorHAnsi" w:hAnsiTheme="majorHAnsi" w:cstheme="majorHAnsi"/>
          <w:szCs w:val="28"/>
        </w:rPr>
        <w:t>- Kiến thức:</w:t>
      </w:r>
    </w:p>
    <w:p w14:paraId="6F0B3D83" w14:textId="77777777" w:rsidR="00883460" w:rsidRPr="00386619" w:rsidRDefault="00C61B22" w:rsidP="00490C7C">
      <w:pPr>
        <w:spacing w:before="120" w:after="120" w:line="288" w:lineRule="auto"/>
        <w:ind w:right="57" w:firstLine="720"/>
        <w:rPr>
          <w:rFonts w:asciiTheme="majorHAnsi" w:hAnsiTheme="majorHAnsi" w:cstheme="majorHAnsi"/>
          <w:spacing w:val="-8"/>
          <w:szCs w:val="28"/>
          <w:lang w:val="pl-PL"/>
        </w:rPr>
      </w:pPr>
      <w:r w:rsidRPr="00386619">
        <w:rPr>
          <w:rFonts w:asciiTheme="majorHAnsi" w:hAnsiTheme="majorHAnsi" w:cstheme="majorHAnsi"/>
          <w:spacing w:val="-8"/>
          <w:szCs w:val="28"/>
          <w:lang w:val="pl-PL"/>
        </w:rPr>
        <w:t>+ Mô tả chính xác đặc điểm kiểu mẫu một số kiểu cổ áo và tay áo mở rộng;</w:t>
      </w:r>
    </w:p>
    <w:p w14:paraId="111046F5" w14:textId="77777777" w:rsidR="00883460" w:rsidRPr="00386619" w:rsidRDefault="00C61B22" w:rsidP="00490C7C">
      <w:pPr>
        <w:spacing w:before="120" w:after="120" w:line="288" w:lineRule="auto"/>
        <w:ind w:right="57" w:firstLine="720"/>
        <w:rPr>
          <w:rFonts w:asciiTheme="majorHAnsi" w:hAnsiTheme="majorHAnsi" w:cstheme="majorHAnsi"/>
          <w:szCs w:val="28"/>
          <w:lang w:val="pl-PL"/>
        </w:rPr>
      </w:pPr>
      <w:r w:rsidRPr="00386619">
        <w:rPr>
          <w:rFonts w:asciiTheme="majorHAnsi" w:hAnsiTheme="majorHAnsi" w:cstheme="majorHAnsi"/>
          <w:szCs w:val="28"/>
          <w:lang w:val="pl-PL"/>
        </w:rPr>
        <w:t xml:space="preserve">+ Xác định đầy đủ và chính xác các số đo thiết kế; </w:t>
      </w:r>
    </w:p>
    <w:p w14:paraId="69070E94" w14:textId="77777777" w:rsidR="00883460" w:rsidRPr="00386619" w:rsidRDefault="00C61B22" w:rsidP="00490C7C">
      <w:pPr>
        <w:spacing w:before="120" w:after="120" w:line="288" w:lineRule="auto"/>
        <w:ind w:right="57" w:firstLine="720"/>
        <w:rPr>
          <w:rFonts w:asciiTheme="majorHAnsi" w:hAnsiTheme="majorHAnsi" w:cstheme="majorHAnsi"/>
          <w:szCs w:val="28"/>
          <w:lang w:val="pl-PL"/>
        </w:rPr>
      </w:pPr>
      <w:r w:rsidRPr="00386619">
        <w:rPr>
          <w:rFonts w:asciiTheme="majorHAnsi" w:hAnsiTheme="majorHAnsi" w:cstheme="majorHAnsi"/>
          <w:szCs w:val="28"/>
          <w:lang w:val="pl-PL"/>
        </w:rPr>
        <w:t>+ Trình bày được công thức và phương pháp thiết kế một số kiểu cổ áo và tay áo mở rộng.</w:t>
      </w:r>
    </w:p>
    <w:p w14:paraId="2E89620E" w14:textId="77777777" w:rsidR="00883460" w:rsidRPr="00386619" w:rsidRDefault="00C61B22" w:rsidP="00490C7C">
      <w:pPr>
        <w:spacing w:before="120" w:after="120" w:line="288" w:lineRule="auto"/>
        <w:ind w:right="57" w:firstLine="720"/>
        <w:rPr>
          <w:rFonts w:asciiTheme="majorHAnsi" w:hAnsiTheme="majorHAnsi" w:cstheme="majorHAnsi"/>
          <w:szCs w:val="28"/>
          <w:lang w:val="pl-PL"/>
        </w:rPr>
      </w:pPr>
      <w:r w:rsidRPr="00386619">
        <w:rPr>
          <w:rFonts w:asciiTheme="majorHAnsi" w:hAnsiTheme="majorHAnsi" w:cstheme="majorHAnsi"/>
          <w:szCs w:val="28"/>
          <w:lang w:val="pl-PL"/>
        </w:rPr>
        <w:t>- Kỹ năng:</w:t>
      </w:r>
    </w:p>
    <w:p w14:paraId="75357C40" w14:textId="77777777" w:rsidR="00883460" w:rsidRPr="00386619" w:rsidRDefault="00C61B22" w:rsidP="00490C7C">
      <w:pPr>
        <w:spacing w:before="120" w:after="120" w:line="288" w:lineRule="auto"/>
        <w:ind w:right="57" w:firstLine="720"/>
        <w:rPr>
          <w:rFonts w:asciiTheme="majorHAnsi" w:hAnsiTheme="majorHAnsi" w:cstheme="majorHAnsi"/>
          <w:szCs w:val="28"/>
          <w:lang w:val="pl-PL"/>
        </w:rPr>
      </w:pPr>
      <w:r w:rsidRPr="00386619">
        <w:rPr>
          <w:rFonts w:asciiTheme="majorHAnsi" w:hAnsiTheme="majorHAnsi" w:cstheme="majorHAnsi"/>
          <w:szCs w:val="28"/>
          <w:lang w:val="pl-PL"/>
        </w:rPr>
        <w:t>+ Sử dụng thành thạo, đúng kỹ thuật dụng cụ thiết kế;</w:t>
      </w:r>
    </w:p>
    <w:p w14:paraId="5358DB40" w14:textId="77777777" w:rsidR="00883460" w:rsidRPr="00386619" w:rsidRDefault="00C61B22" w:rsidP="00490C7C">
      <w:pPr>
        <w:spacing w:before="120" w:after="120" w:line="288" w:lineRule="auto"/>
        <w:ind w:right="57" w:firstLine="720"/>
        <w:rPr>
          <w:rFonts w:asciiTheme="majorHAnsi" w:hAnsiTheme="majorHAnsi" w:cstheme="majorHAnsi"/>
          <w:szCs w:val="28"/>
          <w:lang w:val="pl-PL"/>
        </w:rPr>
      </w:pPr>
      <w:r w:rsidRPr="00386619">
        <w:rPr>
          <w:rFonts w:asciiTheme="majorHAnsi" w:hAnsiTheme="majorHAnsi" w:cstheme="majorHAnsi"/>
          <w:szCs w:val="28"/>
          <w:lang w:val="pl-PL"/>
        </w:rPr>
        <w:t>+ Thiết kế được một số kiểu cổ áo và tay áo mở rộng;</w:t>
      </w:r>
    </w:p>
    <w:p w14:paraId="5A140FB0" w14:textId="23E843D5" w:rsidR="00C61B22" w:rsidRDefault="00C61B22" w:rsidP="00490C7C">
      <w:pPr>
        <w:spacing w:before="120" w:after="120" w:line="288" w:lineRule="auto"/>
        <w:ind w:right="57" w:firstLine="720"/>
        <w:rPr>
          <w:rFonts w:asciiTheme="majorHAnsi" w:hAnsiTheme="majorHAnsi" w:cstheme="majorHAnsi"/>
          <w:szCs w:val="28"/>
          <w:lang w:val="pl-PL"/>
        </w:rPr>
      </w:pPr>
      <w:r w:rsidRPr="00386619">
        <w:rPr>
          <w:rFonts w:asciiTheme="majorHAnsi" w:hAnsiTheme="majorHAnsi" w:cstheme="majorHAnsi"/>
          <w:szCs w:val="28"/>
          <w:lang w:val="pl-PL"/>
        </w:rPr>
        <w:t>+ Cắt được một số kiểu cổ áo và tay áo mở rộng.</w:t>
      </w:r>
    </w:p>
    <w:p w14:paraId="207EFB07" w14:textId="0BDF93D2" w:rsidR="00DD59EC" w:rsidRDefault="00DD59EC" w:rsidP="00490C7C">
      <w:pPr>
        <w:spacing w:before="120" w:after="120" w:line="288" w:lineRule="auto"/>
        <w:ind w:right="57" w:firstLine="720"/>
        <w:rPr>
          <w:rFonts w:asciiTheme="majorHAnsi" w:hAnsiTheme="majorHAnsi" w:cstheme="majorHAnsi"/>
          <w:szCs w:val="28"/>
          <w:lang w:val="pl-PL"/>
        </w:rPr>
      </w:pPr>
      <w:r>
        <w:rPr>
          <w:rFonts w:asciiTheme="majorHAnsi" w:hAnsiTheme="majorHAnsi" w:cstheme="majorHAnsi"/>
          <w:szCs w:val="28"/>
          <w:lang w:val="pl-PL"/>
        </w:rPr>
        <w:t>- Năng lực tự chủ và trách nhiệm:</w:t>
      </w:r>
    </w:p>
    <w:p w14:paraId="3D74BD90" w14:textId="77777777" w:rsidR="009944C8" w:rsidRPr="00386619" w:rsidRDefault="009944C8" w:rsidP="009944C8">
      <w:pPr>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Rèn luyện tính cẩn thận, sáng tạo, chính xác, tác phong công nghiệp và có ý thức tiết kiệm nguyên liệu;</w:t>
      </w:r>
    </w:p>
    <w:p w14:paraId="4299053E" w14:textId="77777777" w:rsidR="009944C8" w:rsidRPr="00386619" w:rsidRDefault="009944C8" w:rsidP="009944C8">
      <w:pPr>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Đảm bảo định mức thời gian và an toàn trong quá trình luyện tập.</w:t>
      </w:r>
    </w:p>
    <w:p w14:paraId="43E1A48D" w14:textId="77777777" w:rsidR="003402CA" w:rsidRPr="00386619" w:rsidRDefault="003402CA" w:rsidP="00490C7C">
      <w:pPr>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2. Nội dung bài:</w:t>
      </w:r>
    </w:p>
    <w:tbl>
      <w:tblPr>
        <w:tblW w:w="8280" w:type="dxa"/>
        <w:tblInd w:w="18" w:type="dxa"/>
        <w:tblLayout w:type="fixed"/>
        <w:tblLook w:val="04A0" w:firstRow="1" w:lastRow="0" w:firstColumn="1" w:lastColumn="0" w:noHBand="0" w:noVBand="1"/>
      </w:tblPr>
      <w:tblGrid>
        <w:gridCol w:w="5940"/>
        <w:gridCol w:w="2340"/>
      </w:tblGrid>
      <w:tr w:rsidR="003402CA" w:rsidRPr="00386619" w14:paraId="2C88845A" w14:textId="77777777" w:rsidTr="00815C41">
        <w:tc>
          <w:tcPr>
            <w:tcW w:w="5940" w:type="dxa"/>
            <w:vAlign w:val="center"/>
          </w:tcPr>
          <w:p w14:paraId="5C9810DB" w14:textId="77777777" w:rsidR="003402CA" w:rsidRPr="00386619" w:rsidRDefault="003402CA" w:rsidP="00490C7C">
            <w:pPr>
              <w:widowControl w:val="0"/>
              <w:spacing w:before="100" w:beforeAutospacing="1"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2.3.1. Thiết kế mở rộng cổ áo</w:t>
            </w:r>
          </w:p>
        </w:tc>
        <w:tc>
          <w:tcPr>
            <w:tcW w:w="2340" w:type="dxa"/>
          </w:tcPr>
          <w:p w14:paraId="50CB910D" w14:textId="6BC8A84D" w:rsidR="003402CA" w:rsidRPr="00386619" w:rsidRDefault="003402CA" w:rsidP="00490C7C">
            <w:pPr>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i/>
                <w:szCs w:val="28"/>
              </w:rPr>
              <w:t xml:space="preserve"> 6 giờ</w:t>
            </w:r>
          </w:p>
        </w:tc>
      </w:tr>
      <w:tr w:rsidR="003402CA" w:rsidRPr="00386619" w14:paraId="206D389D" w14:textId="77777777" w:rsidTr="00815C41">
        <w:tc>
          <w:tcPr>
            <w:tcW w:w="5940" w:type="dxa"/>
            <w:vAlign w:val="center"/>
          </w:tcPr>
          <w:p w14:paraId="0C4A485D" w14:textId="77777777" w:rsidR="003402CA" w:rsidRPr="00386619" w:rsidRDefault="003402CA" w:rsidP="00490C7C">
            <w:pPr>
              <w:widowControl w:val="0"/>
              <w:spacing w:before="100" w:beforeAutospacing="1" w:after="120" w:line="288" w:lineRule="auto"/>
              <w:rPr>
                <w:rFonts w:asciiTheme="majorHAnsi" w:hAnsiTheme="majorHAnsi" w:cstheme="majorHAnsi"/>
                <w:szCs w:val="28"/>
                <w:lang w:val="pl-PL"/>
              </w:rPr>
            </w:pPr>
            <w:r w:rsidRPr="00386619">
              <w:rPr>
                <w:rFonts w:asciiTheme="majorHAnsi" w:hAnsiTheme="majorHAnsi" w:cstheme="majorHAnsi"/>
                <w:szCs w:val="28"/>
                <w:lang w:val="pl-PL"/>
              </w:rPr>
              <w:t>* Thực hành</w:t>
            </w:r>
          </w:p>
        </w:tc>
        <w:tc>
          <w:tcPr>
            <w:tcW w:w="2340" w:type="dxa"/>
          </w:tcPr>
          <w:p w14:paraId="18C6DF32" w14:textId="0BED85D1" w:rsidR="003402CA" w:rsidRPr="00386619" w:rsidRDefault="003402CA" w:rsidP="00490C7C">
            <w:pPr>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i/>
                <w:szCs w:val="28"/>
              </w:rPr>
              <w:t xml:space="preserve"> 2 giờ</w:t>
            </w:r>
          </w:p>
        </w:tc>
      </w:tr>
      <w:tr w:rsidR="003402CA" w:rsidRPr="00386619" w14:paraId="0B67FD8E" w14:textId="77777777" w:rsidTr="00815C41">
        <w:tc>
          <w:tcPr>
            <w:tcW w:w="5940" w:type="dxa"/>
            <w:vAlign w:val="center"/>
          </w:tcPr>
          <w:p w14:paraId="1921A266" w14:textId="77777777" w:rsidR="003402CA" w:rsidRPr="00386619" w:rsidRDefault="003402CA" w:rsidP="00490C7C">
            <w:pPr>
              <w:widowControl w:val="0"/>
              <w:spacing w:before="100" w:beforeAutospacing="1"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2.3.2. Thiết kế mở rộng tay áo</w:t>
            </w:r>
          </w:p>
        </w:tc>
        <w:tc>
          <w:tcPr>
            <w:tcW w:w="2340" w:type="dxa"/>
          </w:tcPr>
          <w:p w14:paraId="3A5FE1D8" w14:textId="32334F82" w:rsidR="003402CA" w:rsidRPr="00386619" w:rsidRDefault="003402CA" w:rsidP="00490C7C">
            <w:pPr>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i/>
                <w:szCs w:val="28"/>
              </w:rPr>
              <w:t xml:space="preserve"> 5 giờ</w:t>
            </w:r>
          </w:p>
        </w:tc>
      </w:tr>
      <w:tr w:rsidR="003402CA" w:rsidRPr="00386619" w14:paraId="15C23473" w14:textId="77777777" w:rsidTr="00815C41">
        <w:tc>
          <w:tcPr>
            <w:tcW w:w="5940" w:type="dxa"/>
            <w:vAlign w:val="center"/>
          </w:tcPr>
          <w:p w14:paraId="2F76DB26" w14:textId="77777777" w:rsidR="003402CA" w:rsidRPr="00386619" w:rsidRDefault="003402CA" w:rsidP="00490C7C">
            <w:pPr>
              <w:widowControl w:val="0"/>
              <w:spacing w:before="100" w:beforeAutospacing="1" w:after="120" w:line="288" w:lineRule="auto"/>
              <w:rPr>
                <w:rFonts w:asciiTheme="majorHAnsi" w:hAnsiTheme="majorHAnsi" w:cstheme="majorHAnsi"/>
                <w:szCs w:val="28"/>
                <w:lang w:val="pl-PL"/>
              </w:rPr>
            </w:pPr>
            <w:r w:rsidRPr="00386619">
              <w:rPr>
                <w:rFonts w:asciiTheme="majorHAnsi" w:hAnsiTheme="majorHAnsi" w:cstheme="majorHAnsi"/>
                <w:szCs w:val="28"/>
                <w:lang w:val="pl-PL"/>
              </w:rPr>
              <w:t>* Thực hành</w:t>
            </w:r>
          </w:p>
        </w:tc>
        <w:tc>
          <w:tcPr>
            <w:tcW w:w="2340" w:type="dxa"/>
          </w:tcPr>
          <w:p w14:paraId="7DC1FADF" w14:textId="757E0AFC" w:rsidR="003402CA" w:rsidRPr="00386619" w:rsidRDefault="003402CA" w:rsidP="00490C7C">
            <w:pPr>
              <w:widowControl w:val="0"/>
              <w:tabs>
                <w:tab w:val="left" w:pos="7371"/>
              </w:tabs>
              <w:spacing w:line="288" w:lineRule="auto"/>
              <w:rPr>
                <w:rFonts w:asciiTheme="majorHAnsi" w:hAnsiTheme="majorHAnsi" w:cstheme="majorHAnsi"/>
                <w:i/>
                <w:szCs w:val="28"/>
              </w:rPr>
            </w:pPr>
            <w:r w:rsidRPr="00386619">
              <w:rPr>
                <w:rFonts w:asciiTheme="majorHAnsi" w:hAnsiTheme="majorHAnsi" w:cstheme="majorHAnsi"/>
                <w:i/>
                <w:szCs w:val="28"/>
              </w:rPr>
              <w:t xml:space="preserve"> 2 giờ</w:t>
            </w:r>
          </w:p>
        </w:tc>
      </w:tr>
    </w:tbl>
    <w:p w14:paraId="71CF6929" w14:textId="77777777" w:rsidR="00815C41" w:rsidRPr="00386619" w:rsidRDefault="00815C41" w:rsidP="00490C7C">
      <w:pPr>
        <w:tabs>
          <w:tab w:val="left" w:pos="720"/>
        </w:tabs>
        <w:spacing w:before="120" w:after="120" w:line="288" w:lineRule="auto"/>
        <w:ind w:right="57"/>
        <w:jc w:val="both"/>
        <w:outlineLvl w:val="0"/>
        <w:rPr>
          <w:rFonts w:asciiTheme="majorHAnsi" w:hAnsiTheme="majorHAnsi" w:cstheme="majorHAnsi"/>
          <w:b/>
          <w:szCs w:val="28"/>
          <w:lang w:val="pl-PL"/>
        </w:rPr>
      </w:pPr>
      <w:r w:rsidRPr="00386619">
        <w:rPr>
          <w:rFonts w:asciiTheme="majorHAnsi" w:hAnsiTheme="majorHAnsi" w:cstheme="majorHAnsi"/>
          <w:b/>
          <w:szCs w:val="28"/>
          <w:lang w:val="pl-PL"/>
        </w:rPr>
        <w:t>IV. Điều kiện thực hiện mô đun:</w:t>
      </w:r>
    </w:p>
    <w:p w14:paraId="2D5A52FC" w14:textId="08CF2E06" w:rsidR="00EF60FF" w:rsidRPr="00386619" w:rsidRDefault="00815C41" w:rsidP="00490C7C">
      <w:pPr>
        <w:tabs>
          <w:tab w:val="left" w:pos="720"/>
          <w:tab w:val="left" w:pos="7371"/>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vi-VN"/>
        </w:rPr>
        <w:t xml:space="preserve"> </w:t>
      </w:r>
      <w:r w:rsidR="00EF60FF" w:rsidRPr="00386619">
        <w:rPr>
          <w:rFonts w:asciiTheme="majorHAnsi" w:hAnsiTheme="majorHAnsi" w:cstheme="majorHAnsi"/>
          <w:szCs w:val="28"/>
          <w:lang w:val="pl-PL"/>
        </w:rPr>
        <w:t>1. Phòng học chuyên môn hóa, nhà xưởng: Phòng thiết kế có đầy đủ trang thiết bị, đảm bảo về ánh sáng, độ ồn và thông thoáng, đảm bảo</w:t>
      </w:r>
    </w:p>
    <w:p w14:paraId="7D2E60CA" w14:textId="77777777" w:rsidR="00EF60FF" w:rsidRPr="00386619" w:rsidRDefault="00EF60FF" w:rsidP="00490C7C">
      <w:pPr>
        <w:tabs>
          <w:tab w:val="left" w:pos="720"/>
          <w:tab w:val="left" w:pos="7371"/>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an toàn về phòng chống cháy, nổ.</w:t>
      </w:r>
    </w:p>
    <w:p w14:paraId="77441E04" w14:textId="77777777" w:rsidR="00EF60FF" w:rsidRPr="00386619" w:rsidRDefault="00EF60FF" w:rsidP="00490C7C">
      <w:pPr>
        <w:tabs>
          <w:tab w:val="left" w:pos="720"/>
          <w:tab w:val="left" w:pos="7371"/>
        </w:tabs>
        <w:spacing w:before="120" w:after="120" w:line="288" w:lineRule="auto"/>
        <w:jc w:val="both"/>
        <w:outlineLvl w:val="0"/>
        <w:rPr>
          <w:rFonts w:asciiTheme="majorHAnsi" w:hAnsiTheme="majorHAnsi" w:cstheme="majorHAnsi"/>
          <w:szCs w:val="28"/>
        </w:rPr>
      </w:pPr>
      <w:r w:rsidRPr="00386619">
        <w:rPr>
          <w:rFonts w:asciiTheme="majorHAnsi" w:hAnsiTheme="majorHAnsi" w:cstheme="majorHAnsi"/>
          <w:szCs w:val="28"/>
        </w:rPr>
        <w:t>2. Trang thiết bị máy móc: Máy tính, máy chiếu Projector, phông chiếu</w:t>
      </w:r>
    </w:p>
    <w:p w14:paraId="0B406A61" w14:textId="42361583" w:rsidR="00EF60FF" w:rsidRPr="00386619" w:rsidRDefault="00EF60FF" w:rsidP="00490C7C">
      <w:pPr>
        <w:tabs>
          <w:tab w:val="left" w:pos="720"/>
          <w:tab w:val="left" w:pos="7371"/>
        </w:tabs>
        <w:spacing w:before="120" w:after="120" w:line="288" w:lineRule="auto"/>
        <w:jc w:val="both"/>
        <w:outlineLvl w:val="0"/>
        <w:rPr>
          <w:rFonts w:asciiTheme="majorHAnsi" w:hAnsiTheme="majorHAnsi" w:cstheme="majorHAnsi"/>
          <w:szCs w:val="28"/>
        </w:rPr>
      </w:pPr>
      <w:r w:rsidRPr="00386619">
        <w:rPr>
          <w:rFonts w:asciiTheme="majorHAnsi" w:hAnsiTheme="majorHAnsi" w:cstheme="majorHAnsi"/>
          <w:szCs w:val="28"/>
        </w:rPr>
        <w:t>3. Học liệu, dụng cụ, nguyên vật liệu:</w:t>
      </w:r>
    </w:p>
    <w:p w14:paraId="413DC682" w14:textId="624430A4" w:rsidR="00EF60FF" w:rsidRPr="00386619" w:rsidRDefault="00EF60FF" w:rsidP="00490C7C">
      <w:pPr>
        <w:tabs>
          <w:tab w:val="left" w:pos="720"/>
          <w:tab w:val="left" w:pos="7371"/>
        </w:tabs>
        <w:spacing w:before="120" w:after="120" w:line="288" w:lineRule="auto"/>
        <w:jc w:val="both"/>
        <w:outlineLvl w:val="0"/>
        <w:rPr>
          <w:rFonts w:asciiTheme="majorHAnsi" w:hAnsiTheme="majorHAnsi" w:cstheme="majorHAnsi"/>
          <w:szCs w:val="28"/>
        </w:rPr>
      </w:pPr>
      <w:r w:rsidRPr="00386619">
        <w:rPr>
          <w:rFonts w:asciiTheme="majorHAnsi" w:hAnsiTheme="majorHAnsi" w:cstheme="majorHAnsi"/>
          <w:szCs w:val="28"/>
        </w:rPr>
        <w:tab/>
        <w:t>- Học liệu: Giáo trình, phiếu luyện tập, phiếu kiểm tra</w:t>
      </w:r>
    </w:p>
    <w:p w14:paraId="79F536B3" w14:textId="77777777" w:rsidR="00EF60FF" w:rsidRPr="00386619" w:rsidRDefault="00EF60FF" w:rsidP="00490C7C">
      <w:pPr>
        <w:tabs>
          <w:tab w:val="left" w:pos="720"/>
          <w:tab w:val="left" w:pos="7371"/>
        </w:tabs>
        <w:spacing w:before="120" w:after="120" w:line="288" w:lineRule="auto"/>
        <w:jc w:val="both"/>
        <w:outlineLvl w:val="0"/>
        <w:rPr>
          <w:rFonts w:asciiTheme="majorHAnsi" w:hAnsiTheme="majorHAnsi" w:cstheme="majorHAnsi"/>
          <w:szCs w:val="28"/>
        </w:rPr>
      </w:pPr>
      <w:r w:rsidRPr="00386619">
        <w:rPr>
          <w:rFonts w:asciiTheme="majorHAnsi" w:hAnsiTheme="majorHAnsi" w:cstheme="majorHAnsi"/>
          <w:szCs w:val="28"/>
        </w:rPr>
        <w:tab/>
        <w:t>- Dụng cụ: Thước kẻ từ 20cm – 60cm, thước dây 150cm, thước cong, Bút chì, tẩy, kéo, mẫu cứng, Sản phẩm mẫu.</w:t>
      </w:r>
    </w:p>
    <w:p w14:paraId="49A1DFC6" w14:textId="77777777" w:rsidR="00E27022" w:rsidRDefault="00EF60FF" w:rsidP="00E27022">
      <w:pPr>
        <w:tabs>
          <w:tab w:val="left" w:pos="720"/>
          <w:tab w:val="left" w:pos="7371"/>
        </w:tabs>
        <w:spacing w:before="120" w:after="120" w:line="288" w:lineRule="auto"/>
        <w:jc w:val="both"/>
        <w:outlineLvl w:val="0"/>
        <w:rPr>
          <w:rFonts w:asciiTheme="majorHAnsi" w:hAnsiTheme="majorHAnsi" w:cstheme="majorHAnsi"/>
          <w:szCs w:val="28"/>
        </w:rPr>
      </w:pPr>
      <w:r w:rsidRPr="00386619">
        <w:rPr>
          <w:rFonts w:asciiTheme="majorHAnsi" w:hAnsiTheme="majorHAnsi" w:cstheme="majorHAnsi"/>
          <w:szCs w:val="28"/>
        </w:rPr>
        <w:tab/>
        <w:t>- Nguyên phụ liệu: Giấy bìa có khổ rộng tương đương với khổ vải, vả</w:t>
      </w:r>
      <w:r w:rsidR="00E27022">
        <w:rPr>
          <w:rFonts w:asciiTheme="majorHAnsi" w:hAnsiTheme="majorHAnsi" w:cstheme="majorHAnsi"/>
          <w:szCs w:val="28"/>
        </w:rPr>
        <w:t>i</w:t>
      </w:r>
    </w:p>
    <w:p w14:paraId="75368256" w14:textId="20C9CB36" w:rsidR="00EF60FF" w:rsidRPr="00386619" w:rsidRDefault="00EF60FF" w:rsidP="00E27022">
      <w:pPr>
        <w:tabs>
          <w:tab w:val="left" w:pos="720"/>
          <w:tab w:val="left" w:pos="7371"/>
        </w:tabs>
        <w:spacing w:before="120" w:after="120" w:line="288" w:lineRule="auto"/>
        <w:jc w:val="both"/>
        <w:outlineLvl w:val="0"/>
        <w:rPr>
          <w:rFonts w:asciiTheme="majorHAnsi" w:hAnsiTheme="majorHAnsi" w:cstheme="majorHAnsi"/>
          <w:szCs w:val="28"/>
        </w:rPr>
      </w:pPr>
      <w:r w:rsidRPr="00386619">
        <w:rPr>
          <w:rFonts w:asciiTheme="majorHAnsi" w:hAnsiTheme="majorHAnsi" w:cstheme="majorHAnsi"/>
          <w:szCs w:val="28"/>
        </w:rPr>
        <w:lastRenderedPageBreak/>
        <w:t xml:space="preserve"> 4. Các điều kiện khác: các tài liệu tham khảo tại thư viện nhà trường.</w:t>
      </w:r>
    </w:p>
    <w:p w14:paraId="47330159" w14:textId="1B764905" w:rsidR="00EF60FF" w:rsidRPr="00386619" w:rsidRDefault="00EF60FF" w:rsidP="00490C7C">
      <w:pPr>
        <w:widowControl w:val="0"/>
        <w:tabs>
          <w:tab w:val="left" w:pos="720"/>
        </w:tabs>
        <w:spacing w:before="120" w:after="120" w:line="288" w:lineRule="auto"/>
        <w:ind w:left="90"/>
        <w:outlineLvl w:val="0"/>
        <w:rPr>
          <w:rFonts w:asciiTheme="majorHAnsi" w:hAnsiTheme="majorHAnsi" w:cstheme="majorHAnsi"/>
          <w:b/>
          <w:szCs w:val="28"/>
          <w:lang w:val="pl-PL"/>
        </w:rPr>
      </w:pPr>
      <w:r w:rsidRPr="00386619">
        <w:rPr>
          <w:rFonts w:asciiTheme="majorHAnsi" w:hAnsiTheme="majorHAnsi" w:cstheme="majorHAnsi"/>
          <w:b/>
          <w:szCs w:val="28"/>
          <w:lang w:val="pl-PL"/>
        </w:rPr>
        <w:t>V. Nội dung và phương pháp đánh giá:</w:t>
      </w:r>
    </w:p>
    <w:p w14:paraId="2F129C39" w14:textId="1E030F9D" w:rsidR="00EF60FF" w:rsidRPr="00386619" w:rsidRDefault="00EF60FF" w:rsidP="00490C7C">
      <w:pPr>
        <w:tabs>
          <w:tab w:val="left" w:pos="720"/>
        </w:tabs>
        <w:spacing w:before="120" w:after="120" w:line="288" w:lineRule="auto"/>
        <w:ind w:right="57"/>
        <w:jc w:val="both"/>
        <w:outlineLvl w:val="0"/>
        <w:rPr>
          <w:rFonts w:asciiTheme="majorHAnsi" w:hAnsiTheme="majorHAnsi" w:cstheme="majorHAnsi"/>
          <w:szCs w:val="28"/>
          <w:lang w:val="pl-PL"/>
        </w:rPr>
      </w:pPr>
      <w:r w:rsidRPr="00386619">
        <w:rPr>
          <w:rFonts w:asciiTheme="majorHAnsi" w:hAnsiTheme="majorHAnsi" w:cstheme="majorHAnsi"/>
          <w:szCs w:val="28"/>
          <w:lang w:val="pl-PL"/>
        </w:rPr>
        <w:t>1. Nội dung: Đánh giá kiểm tra bằng hình thức: Vấn đáp, viết, bài tập thực hành trong quá trình thực hiện môn học yêu cầu đạt được các mục tiêu sau:</w:t>
      </w:r>
    </w:p>
    <w:p w14:paraId="3C41F104" w14:textId="3D2A9F16"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Kiến thức:</w:t>
      </w:r>
    </w:p>
    <w:p w14:paraId="48C80A42"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thiết kế áo sơ mi nam (Kiểu cơ bản);</w:t>
      </w:r>
    </w:p>
    <w:p w14:paraId="3D3E5DB8"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thiết kế áo sơ mi nữ cổ 2 ve;</w:t>
      </w:r>
    </w:p>
    <w:p w14:paraId="1C9E2A39" w14:textId="77777777" w:rsidR="00C61B22" w:rsidRPr="00386619" w:rsidRDefault="00C61B22" w:rsidP="00490C7C">
      <w:pPr>
        <w:tabs>
          <w:tab w:val="left" w:pos="720"/>
        </w:tabs>
        <w:spacing w:before="120" w:after="120" w:line="288" w:lineRule="auto"/>
        <w:ind w:left="709"/>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thiết kế áo Bludông (Kiểu bay Nga);</w:t>
      </w:r>
      <w:r w:rsidRPr="00386619">
        <w:rPr>
          <w:rFonts w:asciiTheme="majorHAnsi" w:hAnsiTheme="majorHAnsi" w:cstheme="majorHAnsi"/>
          <w:szCs w:val="28"/>
          <w:lang w:val="pl-PL"/>
        </w:rPr>
        <w:tab/>
      </w:r>
    </w:p>
    <w:p w14:paraId="7AC68008" w14:textId="77777777" w:rsidR="00C61B22" w:rsidRPr="00386619" w:rsidRDefault="00C61B22" w:rsidP="00490C7C">
      <w:pPr>
        <w:tabs>
          <w:tab w:val="left" w:pos="720"/>
        </w:tabs>
        <w:spacing w:before="120" w:after="120" w:line="288" w:lineRule="auto"/>
        <w:ind w:left="709"/>
        <w:jc w:val="both"/>
        <w:outlineLvl w:val="0"/>
        <w:rPr>
          <w:rFonts w:asciiTheme="majorHAnsi" w:hAnsiTheme="majorHAnsi" w:cstheme="majorHAnsi"/>
          <w:szCs w:val="28"/>
          <w:lang w:val="pl-PL"/>
        </w:rPr>
      </w:pPr>
      <w:r w:rsidRPr="00386619">
        <w:rPr>
          <w:rFonts w:asciiTheme="majorHAnsi" w:hAnsiTheme="majorHAnsi" w:cstheme="majorHAnsi"/>
          <w:szCs w:val="28"/>
          <w:lang w:val="pl-PL"/>
        </w:rPr>
        <w:t>+ Phương pháp và công thức thiết kế quần âu nam 1 ly lật;</w:t>
      </w:r>
    </w:p>
    <w:p w14:paraId="2C2A9D02"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thiết kế quần âu nữ xăng ly, ông côn;</w:t>
      </w:r>
    </w:p>
    <w:p w14:paraId="79D610FE" w14:textId="77777777" w:rsidR="00C61B22" w:rsidRPr="00386619" w:rsidRDefault="00C61B22" w:rsidP="00490C7C">
      <w:pPr>
        <w:pStyle w:val="Heading1"/>
        <w:spacing w:line="288" w:lineRule="auto"/>
        <w:ind w:left="720"/>
        <w:rPr>
          <w:rFonts w:asciiTheme="majorHAnsi" w:hAnsiTheme="majorHAnsi" w:cstheme="majorHAnsi"/>
          <w:szCs w:val="28"/>
          <w:lang w:val="pl-PL"/>
        </w:rPr>
      </w:pPr>
      <w:r w:rsidRPr="00386619">
        <w:rPr>
          <w:rFonts w:asciiTheme="majorHAnsi" w:hAnsiTheme="majorHAnsi" w:cstheme="majorHAnsi"/>
          <w:szCs w:val="28"/>
          <w:lang w:val="pl-PL"/>
        </w:rPr>
        <w:t>+ Phương pháp và công thức thiết kế áo jacket (Kiểu bo đai);</w:t>
      </w:r>
    </w:p>
    <w:p w14:paraId="2456D41D"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thiết kế áo veston nữ 1 lớp;</w:t>
      </w:r>
    </w:p>
    <w:p w14:paraId="32142F7B"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thiết kế áo veston nam (Kiểu ve xuôi);</w:t>
      </w:r>
    </w:p>
    <w:p w14:paraId="4B6E5E72"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thiết kế mở rộng cổ áo, tay áo.</w:t>
      </w:r>
    </w:p>
    <w:p w14:paraId="642A104E" w14:textId="77777777" w:rsidR="00C61B22" w:rsidRPr="00386619" w:rsidRDefault="00C61B22"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Kỹ năng:</w:t>
      </w:r>
    </w:p>
    <w:p w14:paraId="3CC078D2" w14:textId="77777777" w:rsidR="00C61B22" w:rsidRPr="00386619" w:rsidRDefault="00C61B22" w:rsidP="00490C7C">
      <w:pPr>
        <w:tabs>
          <w:tab w:val="num" w:pos="316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 Thao tác vẽ thiết kế và cắt các chi tiết của sản phẩm trên  giấy, giấy bìa và trên vải theo tỷ lệ 1:5, 1:1; </w:t>
      </w:r>
    </w:p>
    <w:p w14:paraId="3EE7ED20" w14:textId="55513DBC" w:rsidR="00C61B22" w:rsidRPr="00386619" w:rsidRDefault="00815C41" w:rsidP="00490C7C">
      <w:pPr>
        <w:tabs>
          <w:tab w:val="num" w:pos="316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w:t>
      </w:r>
      <w:r w:rsidR="00C61B22" w:rsidRPr="00386619">
        <w:rPr>
          <w:rFonts w:asciiTheme="majorHAnsi" w:hAnsiTheme="majorHAnsi" w:cstheme="majorHAnsi"/>
          <w:szCs w:val="28"/>
          <w:lang w:val="pl-PL"/>
        </w:rPr>
        <w:t xml:space="preserve"> Vẽ đường nét thiết kế các chi tiết của sản phẩm;</w:t>
      </w:r>
    </w:p>
    <w:p w14:paraId="6280C07C" w14:textId="4AF2198A" w:rsidR="00C61B22" w:rsidRPr="00386619" w:rsidRDefault="00815C41" w:rsidP="00490C7C">
      <w:pPr>
        <w:tabs>
          <w:tab w:val="num" w:pos="3160"/>
        </w:tabs>
        <w:spacing w:before="120" w:after="120" w:line="288" w:lineRule="auto"/>
        <w:jc w:val="both"/>
        <w:rPr>
          <w:rFonts w:asciiTheme="majorHAnsi" w:hAnsiTheme="majorHAnsi" w:cstheme="majorHAnsi"/>
          <w:spacing w:val="-8"/>
          <w:szCs w:val="28"/>
          <w:lang w:val="pl-PL"/>
        </w:rPr>
      </w:pPr>
      <w:r w:rsidRPr="00386619">
        <w:rPr>
          <w:rFonts w:asciiTheme="majorHAnsi" w:hAnsiTheme="majorHAnsi" w:cstheme="majorHAnsi"/>
          <w:spacing w:val="-8"/>
          <w:szCs w:val="28"/>
          <w:lang w:val="vi-VN"/>
        </w:rPr>
        <w:t xml:space="preserve">            </w:t>
      </w:r>
      <w:r w:rsidR="00C61B22" w:rsidRPr="00386619">
        <w:rPr>
          <w:rFonts w:asciiTheme="majorHAnsi" w:hAnsiTheme="majorHAnsi" w:cstheme="majorHAnsi"/>
          <w:spacing w:val="-8"/>
          <w:szCs w:val="28"/>
          <w:lang w:val="pl-PL"/>
        </w:rPr>
        <w:t>+ Tính toán thông số kích thước chính xác theo công thức thiết kế và số đo;</w:t>
      </w:r>
    </w:p>
    <w:p w14:paraId="0065496A" w14:textId="77777777" w:rsidR="00C61B22" w:rsidRPr="00386619" w:rsidRDefault="00C61B22" w:rsidP="00490C7C">
      <w:pPr>
        <w:tabs>
          <w:tab w:val="left" w:pos="720"/>
          <w:tab w:val="num" w:pos="316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 Điểm </w:t>
      </w:r>
      <w:r w:rsidRPr="00386619">
        <w:rPr>
          <w:rFonts w:asciiTheme="majorHAnsi" w:hAnsiTheme="majorHAnsi" w:cstheme="majorHAnsi"/>
          <w:iCs/>
          <w:szCs w:val="28"/>
          <w:lang w:val="pl-PL"/>
        </w:rPr>
        <w:t xml:space="preserve">thực hành </w:t>
      </w:r>
      <w:r w:rsidRPr="00386619">
        <w:rPr>
          <w:rFonts w:asciiTheme="majorHAnsi" w:hAnsiTheme="majorHAnsi" w:cstheme="majorHAnsi"/>
          <w:szCs w:val="28"/>
          <w:lang w:val="pl-PL"/>
        </w:rPr>
        <w:t>được ghi vào bảng điểm tổng kết kết thúc môn học.</w:t>
      </w:r>
    </w:p>
    <w:p w14:paraId="48BE1E5B" w14:textId="77777777" w:rsidR="00C61B22" w:rsidRPr="00386619" w:rsidRDefault="00C61B22" w:rsidP="00490C7C">
      <w:pPr>
        <w:tabs>
          <w:tab w:val="num" w:pos="640"/>
          <w:tab w:val="left" w:pos="720"/>
        </w:tabs>
        <w:spacing w:before="120" w:after="120" w:line="288" w:lineRule="auto"/>
        <w:jc w:val="both"/>
        <w:rPr>
          <w:rFonts w:asciiTheme="majorHAnsi" w:hAnsiTheme="majorHAnsi" w:cstheme="majorHAnsi"/>
          <w:iCs/>
          <w:szCs w:val="28"/>
          <w:lang w:val="pl-PL"/>
        </w:rPr>
      </w:pPr>
      <w:r w:rsidRPr="00386619">
        <w:rPr>
          <w:rFonts w:asciiTheme="majorHAnsi" w:hAnsiTheme="majorHAnsi" w:cstheme="majorHAnsi"/>
          <w:iCs/>
          <w:szCs w:val="28"/>
          <w:lang w:val="pl-PL"/>
        </w:rPr>
        <w:tab/>
        <w:t xml:space="preserve"> - Năng lực tự chủ và trách nhiệm:</w:t>
      </w:r>
    </w:p>
    <w:p w14:paraId="3D687433" w14:textId="17FC4063" w:rsidR="00C61B22" w:rsidRPr="00386619" w:rsidRDefault="00815C41" w:rsidP="00490C7C">
      <w:pPr>
        <w:tabs>
          <w:tab w:val="left" w:pos="720"/>
          <w:tab w:val="left" w:pos="851"/>
        </w:tabs>
        <w:spacing w:before="120" w:after="120" w:line="288" w:lineRule="auto"/>
        <w:jc w:val="both"/>
        <w:rPr>
          <w:rFonts w:asciiTheme="majorHAnsi" w:hAnsiTheme="majorHAnsi" w:cstheme="majorHAnsi"/>
          <w:szCs w:val="28"/>
          <w:lang w:val="pl-PL"/>
        </w:rPr>
      </w:pPr>
      <w:r w:rsidRPr="00386619">
        <w:rPr>
          <w:rFonts w:asciiTheme="majorHAnsi" w:eastAsia="Calibri" w:hAnsiTheme="majorHAnsi" w:cstheme="majorHAnsi"/>
          <w:szCs w:val="28"/>
        </w:rPr>
        <w:tab/>
        <w:t>+</w:t>
      </w:r>
      <w:r w:rsidR="00C61B22" w:rsidRPr="00386619">
        <w:rPr>
          <w:rFonts w:asciiTheme="majorHAnsi" w:hAnsiTheme="majorHAnsi" w:cstheme="majorHAnsi"/>
          <w:szCs w:val="28"/>
          <w:lang w:val="pl-PL"/>
        </w:rPr>
        <w:t xml:space="preserve"> Có ý thức tự giác, tính kỷ luật, tinh thần trách nhiệm trong học tập;</w:t>
      </w:r>
    </w:p>
    <w:p w14:paraId="6B3EA2D0" w14:textId="2B4AF498" w:rsidR="00C61B22" w:rsidRDefault="00C61B22" w:rsidP="00490C7C">
      <w:pPr>
        <w:tabs>
          <w:tab w:val="num" w:pos="316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 Rèn luyện tính kiên trì, cẩn thận, tỉ mỉ, tiết kiệm nguyên vật liệu.</w:t>
      </w:r>
    </w:p>
    <w:p w14:paraId="577926DF" w14:textId="77777777" w:rsidR="009944C8" w:rsidRPr="00F00B0D" w:rsidRDefault="009944C8" w:rsidP="00FC4D45">
      <w:pPr>
        <w:spacing w:line="288" w:lineRule="auto"/>
        <w:rPr>
          <w:rFonts w:cs="Times New Roman"/>
        </w:rPr>
      </w:pPr>
      <w:r w:rsidRPr="00F00B0D">
        <w:rPr>
          <w:rFonts w:cs="Times New Roman"/>
        </w:rPr>
        <w:t xml:space="preserve">2. Phương pháp: </w:t>
      </w:r>
    </w:p>
    <w:p w14:paraId="0318AA00" w14:textId="77777777" w:rsidR="009944C8" w:rsidRPr="00F00B0D" w:rsidRDefault="009944C8" w:rsidP="009944C8">
      <w:pPr>
        <w:spacing w:line="288" w:lineRule="auto"/>
        <w:ind w:firstLine="720"/>
        <w:rPr>
          <w:rFonts w:cs="Times New Roman"/>
        </w:rPr>
      </w:pPr>
      <w:r w:rsidRPr="00F00B0D">
        <w:rPr>
          <w:rFonts w:cs="Times New Roman"/>
        </w:rPr>
        <w:t>- Kiểm tra thường xuyên: Hình thức kiểm tra: Vấn đáp, bài tập.</w:t>
      </w:r>
    </w:p>
    <w:p w14:paraId="643E65E4" w14:textId="77777777" w:rsidR="009944C8" w:rsidRPr="00F00B0D" w:rsidRDefault="009944C8" w:rsidP="00FC4D45">
      <w:pPr>
        <w:spacing w:line="288" w:lineRule="auto"/>
        <w:ind w:left="720"/>
        <w:rPr>
          <w:rFonts w:cs="Times New Roman"/>
        </w:rPr>
      </w:pPr>
      <w:r w:rsidRPr="00F00B0D">
        <w:rPr>
          <w:rFonts w:cs="Times New Roman"/>
        </w:rPr>
        <w:t>- Kiểm tra định kỳ: Hình thức kiểm tra: bài thực hành vẽ, cắt các chi tiết sản phẩm trên giấy bìa với tỷ lệ 1:1.</w:t>
      </w:r>
    </w:p>
    <w:p w14:paraId="48D7B5E5" w14:textId="77777777" w:rsidR="009944C8" w:rsidRPr="00F00B0D" w:rsidRDefault="009944C8" w:rsidP="00FC4D45">
      <w:pPr>
        <w:spacing w:line="288" w:lineRule="auto"/>
        <w:ind w:left="720"/>
        <w:rPr>
          <w:rFonts w:cs="Times New Roman"/>
        </w:rPr>
      </w:pPr>
      <w:r w:rsidRPr="00F00B0D">
        <w:rPr>
          <w:rFonts w:cs="Times New Roman"/>
        </w:rPr>
        <w:t>- Thi kết thúc mô-đun: Thi thực hành vẽ, cắt các chi tiết sản phẩm trên giấy bìa với tỷ lệ 1:1.</w:t>
      </w:r>
    </w:p>
    <w:p w14:paraId="5CF9010B" w14:textId="77777777" w:rsidR="00C61B22" w:rsidRPr="00386619" w:rsidRDefault="00C61B22" w:rsidP="00490C7C">
      <w:pPr>
        <w:tabs>
          <w:tab w:val="left" w:pos="720"/>
          <w:tab w:val="num" w:pos="1064"/>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VI. Hướng dẫn thực hiện mô đun :</w:t>
      </w:r>
    </w:p>
    <w:p w14:paraId="57A9EA05" w14:textId="01E960A4" w:rsidR="00C61B22" w:rsidRPr="00386619" w:rsidRDefault="00C61B22" w:rsidP="00490C7C">
      <w:pPr>
        <w:tabs>
          <w:tab w:val="left" w:pos="720"/>
          <w:tab w:val="num" w:pos="1064"/>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lastRenderedPageBreak/>
        <w:t>1. Phạm vi áp dụng mô đun :</w:t>
      </w:r>
    </w:p>
    <w:p w14:paraId="2C83B8A7" w14:textId="5F967142" w:rsidR="00C61B22" w:rsidRPr="00386619" w:rsidRDefault="00C61B22" w:rsidP="00490C7C">
      <w:pPr>
        <w:tabs>
          <w:tab w:val="left" w:pos="720"/>
          <w:tab w:val="num" w:pos="1064"/>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Chương trình Môn học Thiết kế trang phụ</w:t>
      </w:r>
      <w:r w:rsidR="009944C8">
        <w:rPr>
          <w:rFonts w:asciiTheme="majorHAnsi" w:hAnsiTheme="majorHAnsi" w:cstheme="majorHAnsi"/>
          <w:szCs w:val="28"/>
          <w:lang w:val="pl-PL"/>
        </w:rPr>
        <w:t xml:space="preserve">c1 </w:t>
      </w:r>
      <w:r w:rsidRPr="00386619">
        <w:rPr>
          <w:rFonts w:asciiTheme="majorHAnsi" w:hAnsiTheme="majorHAnsi" w:cstheme="majorHAnsi"/>
          <w:szCs w:val="28"/>
          <w:lang w:val="pl-PL"/>
        </w:rPr>
        <w:t>sử dụng để giảng dạy trình độ Cao đẳng ngành May thời trang.</w:t>
      </w:r>
    </w:p>
    <w:p w14:paraId="544FBBA7" w14:textId="28C93FB7" w:rsidR="00C61B22" w:rsidRPr="00386619" w:rsidRDefault="00C61B22" w:rsidP="00490C7C">
      <w:pPr>
        <w:tabs>
          <w:tab w:val="left" w:pos="720"/>
          <w:tab w:val="num" w:pos="1064"/>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 Hướng dẫn về phương pháp giảng dạy, học tập mô đun :</w:t>
      </w:r>
    </w:p>
    <w:p w14:paraId="05D26C23" w14:textId="77777777" w:rsidR="00E27022" w:rsidRDefault="00C61B22" w:rsidP="00E27022">
      <w:pPr>
        <w:tabs>
          <w:tab w:val="left" w:pos="720"/>
          <w:tab w:val="num" w:pos="1064"/>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Đối với giáo viên, giảng viên : </w:t>
      </w:r>
    </w:p>
    <w:p w14:paraId="2E2FC45A" w14:textId="7D24BF78" w:rsidR="00C61B22" w:rsidRPr="00386619" w:rsidRDefault="00C61B22" w:rsidP="00E27022">
      <w:pPr>
        <w:tabs>
          <w:tab w:val="left" w:pos="720"/>
          <w:tab w:val="num" w:pos="1064"/>
        </w:tabs>
        <w:spacing w:before="120" w:after="120" w:line="288" w:lineRule="auto"/>
        <w:jc w:val="both"/>
        <w:rPr>
          <w:rFonts w:asciiTheme="majorHAnsi" w:hAnsiTheme="majorHAnsi" w:cstheme="majorHAnsi"/>
          <w:iCs/>
          <w:szCs w:val="28"/>
          <w:lang w:val="pl-PL"/>
        </w:rPr>
      </w:pPr>
      <w:r w:rsidRPr="00386619">
        <w:rPr>
          <w:rFonts w:asciiTheme="majorHAnsi" w:hAnsiTheme="majorHAnsi" w:cstheme="majorHAnsi"/>
          <w:szCs w:val="28"/>
          <w:lang w:val="pl-PL"/>
        </w:rPr>
        <w:tab/>
        <w:t xml:space="preserve">+ </w:t>
      </w:r>
      <w:r w:rsidRPr="00386619">
        <w:rPr>
          <w:rFonts w:asciiTheme="majorHAnsi" w:hAnsiTheme="majorHAnsi" w:cstheme="majorHAnsi"/>
          <w:iCs/>
          <w:szCs w:val="28"/>
          <w:lang w:val="pl-PL"/>
        </w:rPr>
        <w:t>Giáo viên, giảng viên trước khi dạy cần căn cứ vào nội dung tổng quát của môn học và nội dung của từng bài học, chuẩn bị đầy đủ các điều kiện thực hiện bài học để đảm bảo chất lượng giảng dạy;</w:t>
      </w:r>
    </w:p>
    <w:p w14:paraId="798C8EA7" w14:textId="64674A14" w:rsidR="00C61B22" w:rsidRPr="00386619" w:rsidRDefault="00C61B22" w:rsidP="00490C7C">
      <w:pPr>
        <w:tabs>
          <w:tab w:val="left" w:pos="720"/>
          <w:tab w:val="num" w:pos="1540"/>
        </w:tabs>
        <w:spacing w:before="120" w:after="120" w:line="288" w:lineRule="auto"/>
        <w:jc w:val="both"/>
        <w:rPr>
          <w:rFonts w:asciiTheme="majorHAnsi" w:hAnsiTheme="majorHAnsi" w:cstheme="majorHAnsi"/>
          <w:iCs/>
          <w:szCs w:val="28"/>
          <w:lang w:val="pl-PL"/>
        </w:rPr>
      </w:pPr>
      <w:r w:rsidRPr="00386619">
        <w:rPr>
          <w:rFonts w:asciiTheme="majorHAnsi" w:hAnsiTheme="majorHAnsi" w:cstheme="majorHAnsi"/>
          <w:iCs/>
          <w:szCs w:val="28"/>
          <w:lang w:val="pl-PL"/>
        </w:rPr>
        <w:tab/>
        <w:t>+ Kết hợp các phương pháp giảng dạy: thuyết trình, trực quan, thao tác mẫu, đàm thoại, uốn nắn, kèm cặp để</w:t>
      </w:r>
      <w:r w:rsidR="00815C41" w:rsidRPr="00386619">
        <w:rPr>
          <w:rFonts w:asciiTheme="majorHAnsi" w:hAnsiTheme="majorHAnsi" w:cstheme="majorHAnsi"/>
          <w:iCs/>
          <w:szCs w:val="28"/>
          <w:lang w:val="pl-PL"/>
        </w:rPr>
        <w:t xml:space="preserve"> </w:t>
      </w:r>
      <w:r w:rsidRPr="00386619">
        <w:rPr>
          <w:rFonts w:asciiTheme="majorHAnsi" w:hAnsiTheme="majorHAnsi" w:cstheme="majorHAnsi"/>
          <w:iCs/>
          <w:szCs w:val="28"/>
          <w:lang w:val="pl-PL"/>
        </w:rPr>
        <w:t>sinh</w:t>
      </w:r>
      <w:r w:rsidR="00815C41" w:rsidRPr="00386619">
        <w:rPr>
          <w:rFonts w:asciiTheme="majorHAnsi" w:hAnsiTheme="majorHAnsi" w:cstheme="majorHAnsi"/>
          <w:iCs/>
          <w:szCs w:val="28"/>
          <w:lang w:val="vi-VN"/>
        </w:rPr>
        <w:t xml:space="preserve"> viên</w:t>
      </w:r>
      <w:r w:rsidRPr="00386619">
        <w:rPr>
          <w:rFonts w:asciiTheme="majorHAnsi" w:hAnsiTheme="majorHAnsi" w:cstheme="majorHAnsi"/>
          <w:iCs/>
          <w:szCs w:val="28"/>
          <w:lang w:val="pl-PL"/>
        </w:rPr>
        <w:t xml:space="preserve"> dễ tiếp thu bài và vận dụng kiến thức lý thuyết vào làm các bài tập thực hành có hiệu quả;</w:t>
      </w:r>
    </w:p>
    <w:p w14:paraId="20499455" w14:textId="7DBE3C6D" w:rsidR="00C61B22" w:rsidRPr="00386619" w:rsidRDefault="00C61B22" w:rsidP="00490C7C">
      <w:pPr>
        <w:tabs>
          <w:tab w:val="left" w:pos="720"/>
          <w:tab w:val="num" w:pos="1540"/>
        </w:tabs>
        <w:spacing w:before="120" w:after="120" w:line="288" w:lineRule="auto"/>
        <w:jc w:val="both"/>
        <w:rPr>
          <w:rFonts w:asciiTheme="majorHAnsi" w:hAnsiTheme="majorHAnsi" w:cstheme="majorHAnsi"/>
          <w:iCs/>
          <w:szCs w:val="28"/>
          <w:lang w:val="pl-PL"/>
        </w:rPr>
      </w:pPr>
      <w:r w:rsidRPr="00386619">
        <w:rPr>
          <w:rFonts w:asciiTheme="majorHAnsi" w:hAnsiTheme="majorHAnsi" w:cstheme="majorHAnsi"/>
          <w:iCs/>
          <w:szCs w:val="28"/>
          <w:lang w:val="pl-PL"/>
        </w:rPr>
        <w:t xml:space="preserve">          + </w:t>
      </w:r>
      <w:r w:rsidRPr="00386619">
        <w:rPr>
          <w:rFonts w:asciiTheme="majorHAnsi" w:hAnsiTheme="majorHAnsi" w:cstheme="majorHAnsi"/>
          <w:szCs w:val="28"/>
          <w:lang w:val="pl-PL"/>
        </w:rPr>
        <w:t>Giảng dạy lý thuyết cần có sản phẩm mẫu để</w:t>
      </w:r>
      <w:r w:rsidR="00815C41" w:rsidRPr="00386619">
        <w:rPr>
          <w:rFonts w:asciiTheme="majorHAnsi" w:hAnsiTheme="majorHAnsi" w:cstheme="majorHAnsi"/>
          <w:szCs w:val="28"/>
          <w:lang w:val="pl-PL"/>
        </w:rPr>
        <w:t xml:space="preserve"> </w:t>
      </w:r>
      <w:r w:rsidRPr="00386619">
        <w:rPr>
          <w:rFonts w:asciiTheme="majorHAnsi" w:hAnsiTheme="majorHAnsi" w:cstheme="majorHAnsi"/>
          <w:szCs w:val="28"/>
          <w:lang w:val="pl-PL"/>
        </w:rPr>
        <w:t xml:space="preserve">sinh </w:t>
      </w:r>
      <w:r w:rsidR="00815C41" w:rsidRPr="00386619">
        <w:rPr>
          <w:rFonts w:asciiTheme="majorHAnsi" w:hAnsiTheme="majorHAnsi" w:cstheme="majorHAnsi"/>
          <w:szCs w:val="28"/>
          <w:lang w:val="vi-VN"/>
        </w:rPr>
        <w:t xml:space="preserve">viên </w:t>
      </w:r>
      <w:r w:rsidRPr="00386619">
        <w:rPr>
          <w:rFonts w:asciiTheme="majorHAnsi" w:hAnsiTheme="majorHAnsi" w:cstheme="majorHAnsi"/>
          <w:szCs w:val="28"/>
          <w:lang w:val="pl-PL"/>
        </w:rPr>
        <w:t>quan sát đặc điểm kiểu dáng sản phẩm;</w:t>
      </w:r>
    </w:p>
    <w:p w14:paraId="41CC3780" w14:textId="680BF0AB" w:rsidR="00C61B22" w:rsidRPr="00386619" w:rsidRDefault="00C61B22" w:rsidP="00490C7C">
      <w:pPr>
        <w:tabs>
          <w:tab w:val="left" w:pos="720"/>
          <w:tab w:val="num" w:pos="154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Trong quá trình hướng dẫn thực hành, giáo viên thao tác mẫu cần chia nhóm để</w:t>
      </w:r>
      <w:r w:rsidR="00815C41" w:rsidRPr="00386619">
        <w:rPr>
          <w:rFonts w:asciiTheme="majorHAnsi" w:hAnsiTheme="majorHAnsi" w:cstheme="majorHAnsi"/>
          <w:szCs w:val="28"/>
          <w:lang w:val="pl-PL"/>
        </w:rPr>
        <w:t xml:space="preserve"> </w:t>
      </w:r>
      <w:r w:rsidRPr="00386619">
        <w:rPr>
          <w:rFonts w:asciiTheme="majorHAnsi" w:hAnsiTheme="majorHAnsi" w:cstheme="majorHAnsi"/>
          <w:szCs w:val="28"/>
          <w:lang w:val="pl-PL"/>
        </w:rPr>
        <w:t>sinh</w:t>
      </w:r>
      <w:r w:rsidR="00815C41" w:rsidRPr="00386619">
        <w:rPr>
          <w:rFonts w:asciiTheme="majorHAnsi" w:hAnsiTheme="majorHAnsi" w:cstheme="majorHAnsi"/>
          <w:szCs w:val="28"/>
          <w:lang w:val="vi-VN"/>
        </w:rPr>
        <w:t xml:space="preserve"> viên</w:t>
      </w:r>
      <w:r w:rsidRPr="00386619">
        <w:rPr>
          <w:rFonts w:asciiTheme="majorHAnsi" w:hAnsiTheme="majorHAnsi" w:cstheme="majorHAnsi"/>
          <w:szCs w:val="28"/>
          <w:lang w:val="pl-PL"/>
        </w:rPr>
        <w:t xml:space="preserve"> dễ quan sát;</w:t>
      </w:r>
    </w:p>
    <w:p w14:paraId="01A67C2C" w14:textId="60AF888C" w:rsidR="00815C41" w:rsidRPr="00386619" w:rsidRDefault="00815C41"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Đối với người học:</w:t>
      </w:r>
    </w:p>
    <w:p w14:paraId="6AF65AD4" w14:textId="77777777" w:rsidR="00815C41" w:rsidRPr="00386619" w:rsidRDefault="00815C41"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Chuẩn bị đầy đủ đồ dùng học tập</w:t>
      </w:r>
    </w:p>
    <w:p w14:paraId="080775B9" w14:textId="77777777" w:rsidR="00815C41" w:rsidRPr="00386619" w:rsidRDefault="00815C41"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Nghiên cứu tài liệu, thực hiện bài tập đúng tiến độ theo yêu cầu của giảng viên</w:t>
      </w:r>
    </w:p>
    <w:p w14:paraId="213BFF38" w14:textId="42746869" w:rsidR="00815C41" w:rsidRPr="00386619" w:rsidRDefault="00815C41"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ab/>
        <w:t>+ Tham gia tối thiểu 80% thời lượng mô đun;</w:t>
      </w:r>
    </w:p>
    <w:p w14:paraId="15BAC5FD" w14:textId="77777777" w:rsidR="00815C41" w:rsidRPr="00386619" w:rsidRDefault="00815C41" w:rsidP="00490C7C">
      <w:pPr>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Đảm bảo an toàn cho người và thiết bị</w:t>
      </w:r>
    </w:p>
    <w:p w14:paraId="2DA44100" w14:textId="77777777" w:rsidR="00815C41" w:rsidRPr="00386619" w:rsidRDefault="00815C41" w:rsidP="00490C7C">
      <w:pPr>
        <w:widowControl w:val="0"/>
        <w:tabs>
          <w:tab w:val="left" w:pos="0"/>
        </w:tabs>
        <w:spacing w:before="120" w:after="120" w:line="288" w:lineRule="auto"/>
        <w:ind w:left="90"/>
        <w:jc w:val="both"/>
        <w:rPr>
          <w:rFonts w:asciiTheme="majorHAnsi" w:hAnsiTheme="majorHAnsi" w:cstheme="majorHAnsi"/>
          <w:szCs w:val="28"/>
          <w:lang w:val="pl-PL"/>
        </w:rPr>
      </w:pPr>
      <w:r w:rsidRPr="00386619">
        <w:rPr>
          <w:rFonts w:asciiTheme="majorHAnsi" w:hAnsiTheme="majorHAnsi" w:cstheme="majorHAnsi"/>
          <w:szCs w:val="28"/>
          <w:lang w:val="pl-PL"/>
        </w:rPr>
        <w:t>3. Những trọng tâm chương trình cần chú ý:</w:t>
      </w:r>
    </w:p>
    <w:p w14:paraId="115E73D8" w14:textId="7D8615A1" w:rsidR="00815C41" w:rsidRPr="00386619" w:rsidRDefault="00815C41" w:rsidP="00490C7C">
      <w:pPr>
        <w:spacing w:line="288" w:lineRule="auto"/>
        <w:ind w:firstLine="720"/>
        <w:rPr>
          <w:rFonts w:asciiTheme="majorHAnsi" w:hAnsiTheme="majorHAnsi" w:cstheme="majorHAnsi"/>
          <w:spacing w:val="-4"/>
          <w:szCs w:val="28"/>
          <w:lang w:val="vi-VN"/>
        </w:rPr>
      </w:pPr>
      <w:r w:rsidRPr="00386619">
        <w:rPr>
          <w:rFonts w:asciiTheme="majorHAnsi" w:hAnsiTheme="majorHAnsi" w:cstheme="majorHAnsi"/>
          <w:spacing w:val="-4"/>
          <w:szCs w:val="28"/>
          <w:lang w:val="pl-PL"/>
        </w:rPr>
        <w:t>- Trình bày được đặc điểm hình dáng, công thức, trình tự thiết kế áo sơ mi nam (kiểu cơ bản), áo sơ mi nữ cổ 2 ve, quần âu nam, quần âu nữ;</w:t>
      </w:r>
      <w:r w:rsidRPr="00386619">
        <w:rPr>
          <w:rFonts w:asciiTheme="majorHAnsi" w:hAnsiTheme="majorHAnsi" w:cstheme="majorHAnsi"/>
          <w:spacing w:val="-4"/>
          <w:szCs w:val="28"/>
          <w:lang w:val="vi-VN"/>
        </w:rPr>
        <w:t xml:space="preserve"> áo Blu dông, Áo Jacket, áo veston nữ</w:t>
      </w:r>
    </w:p>
    <w:p w14:paraId="6F8EECF3" w14:textId="77777777" w:rsidR="00815C41" w:rsidRPr="00386619" w:rsidRDefault="00815C41" w:rsidP="00490C7C">
      <w:pPr>
        <w:spacing w:line="288" w:lineRule="auto"/>
        <w:ind w:firstLine="720"/>
        <w:rPr>
          <w:rFonts w:asciiTheme="majorHAnsi" w:hAnsiTheme="majorHAnsi" w:cstheme="majorHAnsi"/>
          <w:szCs w:val="28"/>
          <w:lang w:val="pl-PL"/>
        </w:rPr>
      </w:pPr>
      <w:r w:rsidRPr="00386619">
        <w:rPr>
          <w:rFonts w:asciiTheme="majorHAnsi" w:hAnsiTheme="majorHAnsi" w:cstheme="majorHAnsi"/>
          <w:szCs w:val="28"/>
          <w:lang w:val="pl-PL"/>
        </w:rPr>
        <w:t xml:space="preserve">- Thiết kế và cắt các chi tiết của sản phẩm trên giấy theo tỷ lệ 1:5; </w:t>
      </w:r>
    </w:p>
    <w:p w14:paraId="59250B0E" w14:textId="77777777" w:rsidR="00815C41" w:rsidRPr="00FC4D45" w:rsidRDefault="00815C41" w:rsidP="00490C7C">
      <w:pPr>
        <w:tabs>
          <w:tab w:val="left" w:pos="0"/>
          <w:tab w:val="left" w:pos="720"/>
          <w:tab w:val="left" w:pos="7371"/>
        </w:tabs>
        <w:spacing w:before="120" w:after="120" w:line="288" w:lineRule="auto"/>
        <w:jc w:val="both"/>
        <w:rPr>
          <w:rFonts w:asciiTheme="majorHAnsi" w:hAnsiTheme="majorHAnsi" w:cstheme="majorHAnsi"/>
          <w:spacing w:val="-12"/>
          <w:szCs w:val="28"/>
          <w:lang w:val="pl-PL"/>
        </w:rPr>
      </w:pPr>
      <w:r w:rsidRPr="00386619">
        <w:rPr>
          <w:rFonts w:asciiTheme="majorHAnsi" w:hAnsiTheme="majorHAnsi" w:cstheme="majorHAnsi"/>
          <w:szCs w:val="28"/>
          <w:lang w:val="pl-PL"/>
        </w:rPr>
        <w:tab/>
      </w:r>
      <w:r w:rsidRPr="00FC4D45">
        <w:rPr>
          <w:rFonts w:asciiTheme="majorHAnsi" w:hAnsiTheme="majorHAnsi" w:cstheme="majorHAnsi"/>
          <w:spacing w:val="-12"/>
          <w:szCs w:val="28"/>
          <w:lang w:val="pl-PL"/>
        </w:rPr>
        <w:t>- Thiết kế và cắt các chi tiết của sản phẩm trên giấy bìa, trên vải theo tỷ lệ 1:1.</w:t>
      </w:r>
    </w:p>
    <w:p w14:paraId="7D25FDC3" w14:textId="77777777" w:rsidR="00815C41" w:rsidRPr="00386619" w:rsidRDefault="00815C41" w:rsidP="00490C7C">
      <w:pPr>
        <w:widowControl w:val="0"/>
        <w:tabs>
          <w:tab w:val="left" w:pos="0"/>
        </w:tabs>
        <w:spacing w:before="120" w:after="120" w:line="288" w:lineRule="auto"/>
        <w:ind w:left="90"/>
        <w:jc w:val="both"/>
        <w:rPr>
          <w:rFonts w:asciiTheme="majorHAnsi" w:hAnsiTheme="majorHAnsi" w:cstheme="majorHAnsi"/>
          <w:bCs/>
          <w:szCs w:val="28"/>
          <w:lang w:val="pl-PL"/>
        </w:rPr>
      </w:pPr>
      <w:r w:rsidRPr="00386619">
        <w:rPr>
          <w:rFonts w:asciiTheme="majorHAnsi" w:hAnsiTheme="majorHAnsi" w:cstheme="majorHAnsi"/>
          <w:bCs/>
          <w:szCs w:val="28"/>
          <w:lang w:val="pl-PL"/>
        </w:rPr>
        <w:t>4. Tài liệu học tập:</w:t>
      </w:r>
    </w:p>
    <w:p w14:paraId="35850E56" w14:textId="77777777" w:rsidR="00815C41" w:rsidRPr="00386619" w:rsidRDefault="00815C41" w:rsidP="00490C7C">
      <w:pPr>
        <w:widowControl w:val="0"/>
        <w:tabs>
          <w:tab w:val="left" w:pos="0"/>
        </w:tabs>
        <w:spacing w:before="120" w:after="120" w:line="288" w:lineRule="auto"/>
        <w:ind w:left="90"/>
        <w:jc w:val="both"/>
        <w:rPr>
          <w:rFonts w:asciiTheme="majorHAnsi" w:hAnsiTheme="majorHAnsi" w:cstheme="majorHAnsi"/>
          <w:bCs/>
          <w:spacing w:val="-6"/>
          <w:szCs w:val="28"/>
          <w:lang w:val="pl-PL"/>
        </w:rPr>
      </w:pPr>
      <w:r w:rsidRPr="00386619">
        <w:rPr>
          <w:rFonts w:asciiTheme="majorHAnsi" w:hAnsiTheme="majorHAnsi" w:cstheme="majorHAnsi"/>
          <w:bCs/>
          <w:spacing w:val="-6"/>
          <w:szCs w:val="28"/>
          <w:lang w:val="pl-PL"/>
        </w:rPr>
        <w:t>- Giáo trình thiết kế trang phục 1 – Trường Cao đẳng công nghiệp Hưng Yên – Lưu hành nội bộ;</w:t>
      </w:r>
    </w:p>
    <w:p w14:paraId="4C83D3AE" w14:textId="77777777" w:rsidR="00815C41" w:rsidRPr="00386619" w:rsidRDefault="00815C41" w:rsidP="00490C7C">
      <w:pPr>
        <w:widowControl w:val="0"/>
        <w:tabs>
          <w:tab w:val="left" w:pos="0"/>
        </w:tabs>
        <w:spacing w:before="120" w:after="120" w:line="288" w:lineRule="auto"/>
        <w:ind w:left="90"/>
        <w:jc w:val="both"/>
        <w:rPr>
          <w:rFonts w:asciiTheme="majorHAnsi" w:hAnsiTheme="majorHAnsi" w:cstheme="majorHAnsi"/>
          <w:bCs/>
          <w:spacing w:val="-8"/>
          <w:szCs w:val="28"/>
          <w:lang w:val="pl-PL"/>
        </w:rPr>
      </w:pPr>
      <w:r w:rsidRPr="00386619">
        <w:rPr>
          <w:rFonts w:asciiTheme="majorHAnsi" w:hAnsiTheme="majorHAnsi" w:cstheme="majorHAnsi"/>
          <w:bCs/>
          <w:szCs w:val="28"/>
          <w:lang w:val="pl-PL"/>
        </w:rPr>
        <w:t xml:space="preserve">- </w:t>
      </w:r>
      <w:r w:rsidRPr="00386619">
        <w:rPr>
          <w:rFonts w:asciiTheme="majorHAnsi" w:hAnsiTheme="majorHAnsi" w:cstheme="majorHAnsi"/>
          <w:bCs/>
          <w:spacing w:val="-8"/>
          <w:szCs w:val="28"/>
          <w:lang w:val="pl-PL"/>
        </w:rPr>
        <w:t>Giáo trình Kỹ thuật cắt may toàn tập – Triệu Thị Chơi – NXB Mỹ thuật;</w:t>
      </w:r>
    </w:p>
    <w:p w14:paraId="785C9D43" w14:textId="77777777" w:rsidR="00815C41" w:rsidRPr="00386619" w:rsidRDefault="00815C41" w:rsidP="00490C7C">
      <w:pPr>
        <w:widowControl w:val="0"/>
        <w:tabs>
          <w:tab w:val="left" w:pos="0"/>
        </w:tabs>
        <w:spacing w:before="120" w:after="120" w:line="288" w:lineRule="auto"/>
        <w:ind w:left="90"/>
        <w:jc w:val="both"/>
        <w:rPr>
          <w:rFonts w:asciiTheme="majorHAnsi" w:hAnsiTheme="majorHAnsi" w:cstheme="majorHAnsi"/>
          <w:bCs/>
          <w:szCs w:val="28"/>
          <w:lang w:val="pl-PL"/>
        </w:rPr>
      </w:pPr>
      <w:r w:rsidRPr="00386619">
        <w:rPr>
          <w:rFonts w:asciiTheme="majorHAnsi" w:hAnsiTheme="majorHAnsi" w:cstheme="majorHAnsi"/>
          <w:bCs/>
          <w:szCs w:val="28"/>
          <w:lang w:val="pl-PL"/>
        </w:rPr>
        <w:lastRenderedPageBreak/>
        <w:t>- Giáo trình Thiết kế trang phục 1 – Trường Đại học Công nghiệp TP.HCM;</w:t>
      </w:r>
    </w:p>
    <w:p w14:paraId="140A187E" w14:textId="77777777" w:rsidR="00815C41" w:rsidRPr="00386619" w:rsidRDefault="00815C41" w:rsidP="00490C7C">
      <w:pPr>
        <w:widowControl w:val="0"/>
        <w:tabs>
          <w:tab w:val="left" w:pos="0"/>
        </w:tabs>
        <w:spacing w:before="120" w:after="120" w:line="288" w:lineRule="auto"/>
        <w:ind w:left="90"/>
        <w:jc w:val="both"/>
        <w:rPr>
          <w:rFonts w:asciiTheme="majorHAnsi" w:hAnsiTheme="majorHAnsi" w:cstheme="majorHAnsi"/>
          <w:bCs/>
          <w:szCs w:val="28"/>
          <w:lang w:val="pl-PL"/>
        </w:rPr>
      </w:pPr>
      <w:r w:rsidRPr="00386619">
        <w:rPr>
          <w:rFonts w:asciiTheme="majorHAnsi" w:hAnsiTheme="majorHAnsi" w:cstheme="majorHAnsi"/>
          <w:bCs/>
          <w:szCs w:val="28"/>
          <w:lang w:val="pl-PL"/>
        </w:rPr>
        <w:t>- Giáo trình Thiết kế quần áo – TS Trần Thủy Bình.</w:t>
      </w:r>
    </w:p>
    <w:p w14:paraId="3C0AB0AA" w14:textId="77777777" w:rsidR="00815C41" w:rsidRPr="00386619" w:rsidRDefault="00815C41" w:rsidP="00490C7C">
      <w:pPr>
        <w:spacing w:line="288" w:lineRule="auto"/>
        <w:ind w:left="90"/>
        <w:jc w:val="center"/>
        <w:rPr>
          <w:rFonts w:asciiTheme="majorHAnsi" w:hAnsiTheme="majorHAnsi" w:cstheme="majorHAnsi"/>
          <w:szCs w:val="28"/>
        </w:rPr>
      </w:pPr>
    </w:p>
    <w:p w14:paraId="6B838F5B" w14:textId="6443C60B" w:rsidR="00C61B22" w:rsidRPr="00386619" w:rsidRDefault="00815C41" w:rsidP="00FC4D45">
      <w:pPr>
        <w:spacing w:after="160" w:line="288" w:lineRule="auto"/>
        <w:ind w:left="90"/>
        <w:jc w:val="center"/>
        <w:rPr>
          <w:rFonts w:asciiTheme="majorHAnsi" w:hAnsiTheme="majorHAnsi" w:cstheme="majorHAnsi"/>
          <w:b/>
          <w:szCs w:val="28"/>
          <w:lang w:val="pl-PL"/>
        </w:rPr>
      </w:pPr>
      <w:r w:rsidRPr="00386619">
        <w:rPr>
          <w:rFonts w:asciiTheme="majorHAnsi" w:hAnsiTheme="majorHAnsi" w:cstheme="majorHAnsi"/>
          <w:szCs w:val="28"/>
        </w:rPr>
        <w:br w:type="page"/>
      </w:r>
      <w:r w:rsidR="00C61B22" w:rsidRPr="00386619">
        <w:rPr>
          <w:rFonts w:asciiTheme="majorHAnsi" w:hAnsiTheme="majorHAnsi" w:cstheme="majorHAnsi"/>
          <w:b/>
          <w:szCs w:val="28"/>
          <w:lang w:val="pl-PL"/>
        </w:rPr>
        <w:lastRenderedPageBreak/>
        <w:t>CHƯƠNG T</w:t>
      </w:r>
      <w:r w:rsidR="007B0B28" w:rsidRPr="00386619">
        <w:rPr>
          <w:rFonts w:asciiTheme="majorHAnsi" w:hAnsiTheme="majorHAnsi" w:cstheme="majorHAnsi"/>
          <w:b/>
          <w:szCs w:val="28"/>
          <w:lang w:val="pl-PL"/>
        </w:rPr>
        <w:t>RÌNH MÔ-ĐUN</w:t>
      </w:r>
    </w:p>
    <w:p w14:paraId="311F9045" w14:textId="4C175DB8" w:rsidR="00C61B22" w:rsidRPr="00386619" w:rsidRDefault="00C61B22"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zCs w:val="28"/>
          <w:lang w:val="pl-PL"/>
        </w:rPr>
        <w:t>Tên mô</w:t>
      </w:r>
      <w:r w:rsidR="00815C41" w:rsidRPr="00386619">
        <w:rPr>
          <w:rFonts w:asciiTheme="majorHAnsi" w:hAnsiTheme="majorHAnsi" w:cstheme="majorHAnsi"/>
          <w:b/>
          <w:szCs w:val="28"/>
          <w:lang w:val="vi-VN"/>
        </w:rPr>
        <w:t>-</w:t>
      </w:r>
      <w:r w:rsidRPr="00386619">
        <w:rPr>
          <w:rFonts w:asciiTheme="majorHAnsi" w:hAnsiTheme="majorHAnsi" w:cstheme="majorHAnsi"/>
          <w:b/>
          <w:szCs w:val="28"/>
          <w:lang w:val="pl-PL"/>
        </w:rPr>
        <w:t xml:space="preserve">đun: </w:t>
      </w:r>
      <w:r w:rsidRPr="00386619">
        <w:rPr>
          <w:rFonts w:asciiTheme="majorHAnsi" w:hAnsiTheme="majorHAnsi" w:cstheme="majorHAnsi"/>
          <w:szCs w:val="28"/>
          <w:lang w:val="pl-PL"/>
        </w:rPr>
        <w:t>May áo sơ mi nam, nữ</w:t>
      </w:r>
    </w:p>
    <w:p w14:paraId="22EE646F" w14:textId="3BC2A49B" w:rsidR="00C61B22" w:rsidRPr="00386619" w:rsidRDefault="007B0B28"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zCs w:val="28"/>
          <w:lang w:val="pl-PL"/>
        </w:rPr>
        <w:t>Mã mô-</w:t>
      </w:r>
      <w:r w:rsidR="00C61B22" w:rsidRPr="00386619">
        <w:rPr>
          <w:rFonts w:asciiTheme="majorHAnsi" w:hAnsiTheme="majorHAnsi" w:cstheme="majorHAnsi"/>
          <w:b/>
          <w:szCs w:val="28"/>
          <w:lang w:val="pl-PL"/>
        </w:rPr>
        <w:t>đun:</w:t>
      </w:r>
      <w:r w:rsidR="00815C41" w:rsidRPr="00386619">
        <w:rPr>
          <w:rFonts w:asciiTheme="majorHAnsi" w:hAnsiTheme="majorHAnsi" w:cstheme="majorHAnsi"/>
          <w:b/>
          <w:szCs w:val="28"/>
          <w:lang w:val="vi-VN"/>
        </w:rPr>
        <w:t xml:space="preserve"> </w:t>
      </w:r>
      <w:r w:rsidR="00815C41" w:rsidRPr="00386619">
        <w:rPr>
          <w:rFonts w:asciiTheme="majorHAnsi" w:hAnsiTheme="majorHAnsi" w:cstheme="majorHAnsi"/>
          <w:szCs w:val="28"/>
          <w:lang w:val="vi-VN"/>
        </w:rPr>
        <w:t>MĐ</w:t>
      </w:r>
      <w:r w:rsidR="00C61B22" w:rsidRPr="00386619">
        <w:rPr>
          <w:rFonts w:asciiTheme="majorHAnsi" w:hAnsiTheme="majorHAnsi" w:cstheme="majorHAnsi"/>
          <w:szCs w:val="28"/>
          <w:lang w:val="pl-PL"/>
        </w:rPr>
        <w:t>14</w:t>
      </w:r>
    </w:p>
    <w:p w14:paraId="2E8FC719" w14:textId="0A434AC0" w:rsidR="00C61B22" w:rsidRPr="00386619" w:rsidRDefault="00C61B22"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zCs w:val="28"/>
          <w:lang w:val="pl-PL"/>
        </w:rPr>
        <w:t>Thời gian thực hiệ</w:t>
      </w:r>
      <w:r w:rsidR="007B0B28" w:rsidRPr="00386619">
        <w:rPr>
          <w:rFonts w:asciiTheme="majorHAnsi" w:hAnsiTheme="majorHAnsi" w:cstheme="majorHAnsi"/>
          <w:b/>
          <w:szCs w:val="28"/>
          <w:lang w:val="pl-PL"/>
        </w:rPr>
        <w:t>n mô-đun</w:t>
      </w:r>
      <w:r w:rsidRPr="00386619">
        <w:rPr>
          <w:rFonts w:asciiTheme="majorHAnsi" w:hAnsiTheme="majorHAnsi" w:cstheme="majorHAnsi"/>
          <w:b/>
          <w:szCs w:val="28"/>
          <w:lang w:val="pl-PL"/>
        </w:rPr>
        <w:t xml:space="preserve">: </w:t>
      </w:r>
      <w:r w:rsidR="000B0A2D">
        <w:rPr>
          <w:rFonts w:asciiTheme="majorHAnsi" w:hAnsiTheme="majorHAnsi" w:cstheme="majorHAnsi"/>
          <w:szCs w:val="28"/>
          <w:lang w:val="pl-PL"/>
        </w:rPr>
        <w:t>210</w:t>
      </w:r>
      <w:r w:rsidRPr="00386619">
        <w:rPr>
          <w:rFonts w:asciiTheme="majorHAnsi" w:hAnsiTheme="majorHAnsi" w:cstheme="majorHAnsi"/>
          <w:szCs w:val="28"/>
          <w:lang w:val="pl-PL"/>
        </w:rPr>
        <w:t xml:space="preserve"> giờ;</w:t>
      </w:r>
    </w:p>
    <w:p w14:paraId="5CD5DC94" w14:textId="32FF9732" w:rsidR="00C61B22" w:rsidRPr="00386619" w:rsidRDefault="00C61B22"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(Lý thuyết: 30 giờ; Thự</w:t>
      </w:r>
      <w:r w:rsidR="000B0A2D">
        <w:rPr>
          <w:rFonts w:asciiTheme="majorHAnsi" w:hAnsiTheme="majorHAnsi" w:cstheme="majorHAnsi"/>
          <w:szCs w:val="28"/>
          <w:lang w:val="pl-PL"/>
        </w:rPr>
        <w:t>c hành: 175</w:t>
      </w:r>
      <w:r w:rsidR="008965DA" w:rsidRPr="00386619">
        <w:rPr>
          <w:rFonts w:asciiTheme="majorHAnsi" w:hAnsiTheme="majorHAnsi" w:cstheme="majorHAnsi"/>
          <w:szCs w:val="28"/>
          <w:lang w:val="pl-PL"/>
        </w:rPr>
        <w:t xml:space="preserve"> </w:t>
      </w:r>
      <w:r w:rsidRPr="00386619">
        <w:rPr>
          <w:rFonts w:asciiTheme="majorHAnsi" w:hAnsiTheme="majorHAnsi" w:cstheme="majorHAnsi"/>
          <w:szCs w:val="28"/>
          <w:lang w:val="pl-PL"/>
        </w:rPr>
        <w:t>giờ; Kiểm tra: 5 giờ)</w:t>
      </w:r>
    </w:p>
    <w:p w14:paraId="137BF315" w14:textId="0033FE85" w:rsidR="00C61B22" w:rsidRPr="00386619" w:rsidRDefault="00C61B22" w:rsidP="00490C7C">
      <w:pPr>
        <w:tabs>
          <w:tab w:val="left" w:pos="720"/>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I. Vị trí, tính chất củ</w:t>
      </w:r>
      <w:r w:rsidR="00815C41" w:rsidRPr="00386619">
        <w:rPr>
          <w:rFonts w:asciiTheme="majorHAnsi" w:hAnsiTheme="majorHAnsi" w:cstheme="majorHAnsi"/>
          <w:b/>
          <w:szCs w:val="28"/>
          <w:lang w:val="pl-PL"/>
        </w:rPr>
        <w:t>a mô-đun</w:t>
      </w:r>
      <w:r w:rsidRPr="00386619">
        <w:rPr>
          <w:rFonts w:asciiTheme="majorHAnsi" w:hAnsiTheme="majorHAnsi" w:cstheme="majorHAnsi"/>
          <w:b/>
          <w:szCs w:val="28"/>
          <w:lang w:val="pl-PL"/>
        </w:rPr>
        <w:t>:</w:t>
      </w:r>
    </w:p>
    <w:p w14:paraId="152933E3" w14:textId="3B203436" w:rsidR="00C61B22" w:rsidRPr="00386619" w:rsidRDefault="00C61B22" w:rsidP="00490C7C">
      <w:pPr>
        <w:tabs>
          <w:tab w:val="num" w:pos="709"/>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 Vị</w:t>
      </w:r>
      <w:r w:rsidR="000F7ABA" w:rsidRPr="00386619">
        <w:rPr>
          <w:rFonts w:asciiTheme="majorHAnsi" w:hAnsiTheme="majorHAnsi" w:cstheme="majorHAnsi"/>
          <w:szCs w:val="28"/>
          <w:lang w:val="pl-PL"/>
        </w:rPr>
        <w:t xml:space="preserve"> trí: Mô-đun</w:t>
      </w:r>
      <w:r w:rsidRPr="00386619">
        <w:rPr>
          <w:rFonts w:asciiTheme="majorHAnsi" w:hAnsiTheme="majorHAnsi" w:cstheme="majorHAnsi"/>
          <w:szCs w:val="28"/>
          <w:lang w:val="pl-PL"/>
        </w:rPr>
        <w:t xml:space="preserve"> may áo sơ mi nam, nữ là môn học đào tạo chuyên môn nghề, trong chương trình đào tạo trình độ Cao đẳng may thời trang</w:t>
      </w:r>
      <w:r w:rsidR="009D2723">
        <w:rPr>
          <w:rFonts w:asciiTheme="majorHAnsi" w:hAnsiTheme="majorHAnsi" w:cstheme="majorHAnsi"/>
          <w:szCs w:val="28"/>
          <w:lang w:val="pl-PL"/>
        </w:rPr>
        <w:t xml:space="preserve"> được bố trí học sau Thiết bị may</w:t>
      </w:r>
      <w:r w:rsidRPr="00386619">
        <w:rPr>
          <w:rFonts w:asciiTheme="majorHAnsi" w:hAnsiTheme="majorHAnsi" w:cstheme="majorHAnsi"/>
          <w:szCs w:val="28"/>
          <w:lang w:val="pl-PL"/>
        </w:rPr>
        <w:t>;</w:t>
      </w:r>
    </w:p>
    <w:p w14:paraId="68B85B56" w14:textId="6CB3C7A8" w:rsidR="00C61B22" w:rsidRPr="00386619" w:rsidRDefault="00C61B22" w:rsidP="00490C7C">
      <w:pPr>
        <w:tabs>
          <w:tab w:val="left" w:pos="284"/>
          <w:tab w:val="num"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t xml:space="preserve">  - Tính chấ</w:t>
      </w:r>
      <w:r w:rsidR="000F7ABA" w:rsidRPr="00386619">
        <w:rPr>
          <w:rFonts w:asciiTheme="majorHAnsi" w:hAnsiTheme="majorHAnsi" w:cstheme="majorHAnsi"/>
          <w:szCs w:val="28"/>
          <w:lang w:val="pl-PL"/>
        </w:rPr>
        <w:t>t: Mô-đun</w:t>
      </w:r>
      <w:r w:rsidRPr="00386619">
        <w:rPr>
          <w:rFonts w:asciiTheme="majorHAnsi" w:hAnsiTheme="majorHAnsi" w:cstheme="majorHAnsi"/>
          <w:szCs w:val="28"/>
          <w:lang w:val="pl-PL"/>
        </w:rPr>
        <w:t xml:space="preserve"> may áo sơ mi nam, nữ mang tính tích hợp giữa lý thuyết và thực hành.</w:t>
      </w:r>
    </w:p>
    <w:p w14:paraId="0394E436" w14:textId="0AE6A843" w:rsidR="00C61B22" w:rsidRPr="00386619" w:rsidRDefault="00C61B22" w:rsidP="00490C7C">
      <w:pPr>
        <w:tabs>
          <w:tab w:val="left" w:pos="720"/>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II. Mụ</w:t>
      </w:r>
      <w:r w:rsidR="00815C41" w:rsidRPr="00386619">
        <w:rPr>
          <w:rFonts w:asciiTheme="majorHAnsi" w:hAnsiTheme="majorHAnsi" w:cstheme="majorHAnsi"/>
          <w:b/>
          <w:szCs w:val="28"/>
          <w:lang w:val="pl-PL"/>
        </w:rPr>
        <w:t>c tiêu mô-đun</w:t>
      </w:r>
      <w:r w:rsidRPr="00386619">
        <w:rPr>
          <w:rFonts w:asciiTheme="majorHAnsi" w:hAnsiTheme="majorHAnsi" w:cstheme="majorHAnsi"/>
          <w:b/>
          <w:szCs w:val="28"/>
          <w:lang w:val="pl-PL"/>
        </w:rPr>
        <w:t xml:space="preserve"> </w:t>
      </w:r>
    </w:p>
    <w:p w14:paraId="57C2B57C" w14:textId="3A84C157" w:rsidR="003700D9" w:rsidRPr="00386619" w:rsidRDefault="00815C41"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t>- K</w:t>
      </w:r>
      <w:r w:rsidR="00C61B22" w:rsidRPr="00386619">
        <w:rPr>
          <w:rFonts w:asciiTheme="majorHAnsi" w:hAnsiTheme="majorHAnsi" w:cstheme="majorHAnsi"/>
          <w:szCs w:val="28"/>
          <w:lang w:val="pl-PL"/>
        </w:rPr>
        <w:t xml:space="preserve">iến thức: </w:t>
      </w:r>
    </w:p>
    <w:p w14:paraId="70804252" w14:textId="34482A0E" w:rsidR="003700D9" w:rsidRPr="00386619" w:rsidRDefault="003700D9"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ab/>
        <w:t>+ Trình bày đượ</w:t>
      </w:r>
      <w:r w:rsidR="009707AC" w:rsidRPr="00386619">
        <w:rPr>
          <w:rFonts w:asciiTheme="majorHAnsi" w:hAnsiTheme="majorHAnsi" w:cstheme="majorHAnsi"/>
          <w:szCs w:val="28"/>
          <w:lang w:val="pl-PL" w:eastAsia="x-none"/>
        </w:rPr>
        <w:t xml:space="preserve">c </w:t>
      </w:r>
      <w:r w:rsidRPr="00386619">
        <w:rPr>
          <w:rFonts w:asciiTheme="majorHAnsi" w:hAnsiTheme="majorHAnsi" w:cstheme="majorHAnsi"/>
          <w:szCs w:val="28"/>
          <w:lang w:val="pl-PL" w:eastAsia="x-none"/>
        </w:rPr>
        <w:t xml:space="preserve">phương pháp </w:t>
      </w:r>
      <w:r w:rsidR="009707AC" w:rsidRPr="00386619">
        <w:rPr>
          <w:rFonts w:asciiTheme="majorHAnsi" w:hAnsiTheme="majorHAnsi" w:cstheme="majorHAnsi"/>
          <w:szCs w:val="28"/>
          <w:lang w:val="pl-PL" w:eastAsia="x-none"/>
        </w:rPr>
        <w:t xml:space="preserve">may và yêu cầu kỹ thuật của </w:t>
      </w:r>
      <w:r w:rsidRPr="00386619">
        <w:rPr>
          <w:rFonts w:asciiTheme="majorHAnsi" w:hAnsiTheme="majorHAnsi" w:cstheme="majorHAnsi"/>
          <w:szCs w:val="28"/>
          <w:lang w:val="pl-PL" w:eastAsia="x-none"/>
        </w:rPr>
        <w:t>các đường may máy cơ bản</w:t>
      </w:r>
      <w:r w:rsidR="002442C4" w:rsidRPr="00386619">
        <w:rPr>
          <w:rFonts w:asciiTheme="majorHAnsi" w:hAnsiTheme="majorHAnsi" w:cstheme="majorHAnsi"/>
          <w:szCs w:val="28"/>
          <w:lang w:val="pl-PL" w:eastAsia="x-none"/>
        </w:rPr>
        <w:t>;</w:t>
      </w:r>
    </w:p>
    <w:p w14:paraId="1BAA218A" w14:textId="66DE4E63" w:rsidR="003700D9" w:rsidRPr="00386619" w:rsidRDefault="003700D9" w:rsidP="00490C7C">
      <w:pPr>
        <w:pStyle w:val="Heading1"/>
        <w:spacing w:line="288" w:lineRule="auto"/>
        <w:ind w:firstLine="720"/>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 Trình bày được</w:t>
      </w:r>
      <w:r w:rsidR="00063F58" w:rsidRPr="00386619">
        <w:rPr>
          <w:rFonts w:asciiTheme="majorHAnsi" w:hAnsiTheme="majorHAnsi" w:cstheme="majorHAnsi"/>
          <w:color w:val="000000"/>
          <w:szCs w:val="28"/>
          <w:lang w:val="nb-NO"/>
        </w:rPr>
        <w:t xml:space="preserve"> đặc</w:t>
      </w:r>
      <w:r w:rsidRPr="00386619">
        <w:rPr>
          <w:rFonts w:asciiTheme="majorHAnsi" w:hAnsiTheme="majorHAnsi" w:cstheme="majorHAnsi"/>
          <w:color w:val="000000"/>
          <w:szCs w:val="28"/>
          <w:lang w:val="nb-NO"/>
        </w:rPr>
        <w:t xml:space="preserve"> điểm hình dáng, cấu tạo, yêu cầu kỹ thuật và phương pháp may cụm chi tiết, lắp ráp trên áo sơ mi nam, nữ;</w:t>
      </w:r>
    </w:p>
    <w:p w14:paraId="7ED1814D" w14:textId="743A462F" w:rsidR="00C61B22" w:rsidRPr="00386619" w:rsidRDefault="003700D9" w:rsidP="00490C7C">
      <w:pPr>
        <w:spacing w:line="288" w:lineRule="auto"/>
        <w:rPr>
          <w:rFonts w:asciiTheme="majorHAnsi" w:hAnsiTheme="majorHAnsi" w:cstheme="majorHAnsi"/>
          <w:szCs w:val="28"/>
          <w:lang w:val="nb-NO" w:eastAsia="x-none"/>
        </w:rPr>
      </w:pPr>
      <w:r w:rsidRPr="00386619">
        <w:rPr>
          <w:rFonts w:asciiTheme="majorHAnsi" w:hAnsiTheme="majorHAnsi" w:cstheme="majorHAnsi"/>
          <w:szCs w:val="28"/>
          <w:lang w:val="nb-NO" w:eastAsia="x-none"/>
        </w:rPr>
        <w:tab/>
        <w:t>+ Nhận biết được một số dạng sai hỏng thường gặp trong quá trình may hoàn thiện</w:t>
      </w:r>
      <w:r w:rsidRPr="00386619">
        <w:rPr>
          <w:rFonts w:asciiTheme="majorHAnsi" w:hAnsiTheme="majorHAnsi" w:cstheme="majorHAnsi"/>
          <w:color w:val="000000"/>
          <w:szCs w:val="28"/>
          <w:lang w:val="nb-NO"/>
        </w:rPr>
        <w:t xml:space="preserve"> áo sơ mi nam, nữ</w:t>
      </w:r>
      <w:r w:rsidR="002442C4" w:rsidRPr="00386619">
        <w:rPr>
          <w:rFonts w:asciiTheme="majorHAnsi" w:hAnsiTheme="majorHAnsi" w:cstheme="majorHAnsi"/>
          <w:color w:val="000000"/>
          <w:szCs w:val="28"/>
          <w:lang w:val="nb-NO"/>
        </w:rPr>
        <w:t>;</w:t>
      </w:r>
    </w:p>
    <w:p w14:paraId="465A5AA9" w14:textId="2E6743BB" w:rsidR="00C61B22" w:rsidRPr="00386619" w:rsidRDefault="00815C41"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Pr="00386619">
        <w:rPr>
          <w:rFonts w:asciiTheme="majorHAnsi" w:hAnsiTheme="majorHAnsi" w:cstheme="majorHAnsi"/>
          <w:szCs w:val="28"/>
          <w:lang w:val="pl-PL"/>
        </w:rPr>
        <w:tab/>
        <w:t>- K</w:t>
      </w:r>
      <w:r w:rsidR="00C61B22" w:rsidRPr="00386619">
        <w:rPr>
          <w:rFonts w:asciiTheme="majorHAnsi" w:hAnsiTheme="majorHAnsi" w:cstheme="majorHAnsi"/>
          <w:szCs w:val="28"/>
          <w:lang w:val="pl-PL"/>
        </w:rPr>
        <w:t xml:space="preserve">ỹ năng: </w:t>
      </w:r>
    </w:p>
    <w:p w14:paraId="1354F09F" w14:textId="309F070A" w:rsidR="00C61B22" w:rsidRPr="00386619" w:rsidRDefault="00EE7A8A" w:rsidP="00490C7C">
      <w:pPr>
        <w:tabs>
          <w:tab w:val="num" w:pos="632"/>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 May được các đường may máy cơ bản</w:t>
      </w:r>
      <w:r w:rsidR="002442C4" w:rsidRPr="00386619">
        <w:rPr>
          <w:rFonts w:asciiTheme="majorHAnsi" w:hAnsiTheme="majorHAnsi" w:cstheme="majorHAnsi"/>
          <w:szCs w:val="28"/>
          <w:lang w:val="pl-PL"/>
        </w:rPr>
        <w:t xml:space="preserve"> đạt yêu cầu kỹ thuậ</w:t>
      </w:r>
      <w:r w:rsidR="000E3F07" w:rsidRPr="00386619">
        <w:rPr>
          <w:rFonts w:asciiTheme="majorHAnsi" w:hAnsiTheme="majorHAnsi" w:cstheme="majorHAnsi"/>
          <w:szCs w:val="28"/>
          <w:lang w:val="pl-PL"/>
        </w:rPr>
        <w:t>t;</w:t>
      </w:r>
    </w:p>
    <w:p w14:paraId="6CE47190" w14:textId="60484144" w:rsidR="002442C4" w:rsidRPr="00386619" w:rsidRDefault="002442C4" w:rsidP="00490C7C">
      <w:pPr>
        <w:pStyle w:val="Heading1"/>
        <w:spacing w:line="288" w:lineRule="auto"/>
        <w:ind w:firstLine="720"/>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 May hoàn chỉnh được các bộ phận áo sơ mi nam, nữ</w:t>
      </w:r>
      <w:r w:rsidR="000E3F07" w:rsidRPr="00386619">
        <w:rPr>
          <w:rFonts w:asciiTheme="majorHAnsi" w:hAnsiTheme="majorHAnsi" w:cstheme="majorHAnsi"/>
          <w:color w:val="000000"/>
          <w:szCs w:val="28"/>
          <w:lang w:val="nb-NO"/>
        </w:rPr>
        <w:t xml:space="preserve"> đảm bảo yêu cầu kỹ thuật </w:t>
      </w:r>
    </w:p>
    <w:p w14:paraId="22938C38" w14:textId="339A2D43" w:rsidR="002442C4" w:rsidRPr="00386619" w:rsidRDefault="002442C4" w:rsidP="00490C7C">
      <w:pPr>
        <w:pStyle w:val="Heading1"/>
        <w:spacing w:line="288" w:lineRule="auto"/>
        <w:ind w:firstLine="720"/>
        <w:rPr>
          <w:rFonts w:asciiTheme="majorHAnsi" w:hAnsiTheme="majorHAnsi" w:cstheme="majorHAnsi"/>
          <w:szCs w:val="28"/>
          <w:lang w:val="nb-NO"/>
        </w:rPr>
      </w:pPr>
      <w:r w:rsidRPr="00386619">
        <w:rPr>
          <w:rFonts w:asciiTheme="majorHAnsi" w:hAnsiTheme="majorHAnsi" w:cstheme="majorHAnsi"/>
          <w:szCs w:val="28"/>
          <w:lang w:val="nb-NO"/>
        </w:rPr>
        <w:t xml:space="preserve">+ Lắp ráp hoàn chỉnh </w:t>
      </w:r>
      <w:r w:rsidRPr="00386619">
        <w:rPr>
          <w:rFonts w:asciiTheme="majorHAnsi" w:hAnsiTheme="majorHAnsi" w:cstheme="majorHAnsi"/>
          <w:color w:val="000000"/>
          <w:szCs w:val="28"/>
          <w:lang w:val="nb-NO"/>
        </w:rPr>
        <w:t>áo sơ mi nam, nữ</w:t>
      </w:r>
      <w:r w:rsidRPr="00386619">
        <w:rPr>
          <w:rFonts w:asciiTheme="majorHAnsi" w:hAnsiTheme="majorHAnsi" w:cstheme="majorHAnsi"/>
          <w:szCs w:val="28"/>
          <w:lang w:val="nb-NO"/>
        </w:rPr>
        <w:t xml:space="preserve"> đảm bả</w:t>
      </w:r>
      <w:r w:rsidR="000E3F07" w:rsidRPr="00386619">
        <w:rPr>
          <w:rFonts w:asciiTheme="majorHAnsi" w:hAnsiTheme="majorHAnsi" w:cstheme="majorHAnsi"/>
          <w:szCs w:val="28"/>
          <w:lang w:val="nb-NO"/>
        </w:rPr>
        <w:t xml:space="preserve">o quy cách, tiêu chuẩn kỹ thuật </w:t>
      </w:r>
      <w:r w:rsidR="000E3F07" w:rsidRPr="00386619">
        <w:rPr>
          <w:rFonts w:asciiTheme="majorHAnsi" w:hAnsiTheme="majorHAnsi" w:cstheme="majorHAnsi"/>
          <w:color w:val="000000"/>
          <w:szCs w:val="28"/>
          <w:lang w:val="nb-NO"/>
        </w:rPr>
        <w:t>và định mức thời gian</w:t>
      </w:r>
    </w:p>
    <w:p w14:paraId="55DB159E" w14:textId="0D6A0998" w:rsidR="00C61B22" w:rsidRPr="00E27022" w:rsidRDefault="00C61B22" w:rsidP="00490C7C">
      <w:pPr>
        <w:tabs>
          <w:tab w:val="left" w:pos="284"/>
          <w:tab w:val="left" w:pos="567"/>
          <w:tab w:val="left" w:pos="720"/>
        </w:tabs>
        <w:spacing w:before="120" w:after="120" w:line="288" w:lineRule="auto"/>
        <w:jc w:val="both"/>
        <w:rPr>
          <w:rFonts w:asciiTheme="majorHAnsi" w:hAnsiTheme="majorHAnsi" w:cstheme="majorHAnsi"/>
          <w:spacing w:val="-16"/>
          <w:szCs w:val="28"/>
          <w:lang w:val="pl-PL"/>
        </w:rPr>
      </w:pPr>
      <w:r w:rsidRPr="00386619">
        <w:rPr>
          <w:rFonts w:asciiTheme="majorHAnsi" w:hAnsiTheme="majorHAnsi" w:cstheme="majorHAnsi"/>
          <w:spacing w:val="-6"/>
          <w:szCs w:val="28"/>
          <w:lang w:val="pl-PL"/>
        </w:rPr>
        <w:tab/>
      </w:r>
      <w:r w:rsidRPr="00386619">
        <w:rPr>
          <w:rFonts w:asciiTheme="majorHAnsi" w:hAnsiTheme="majorHAnsi" w:cstheme="majorHAnsi"/>
          <w:spacing w:val="-6"/>
          <w:szCs w:val="28"/>
          <w:lang w:val="pl-PL"/>
        </w:rPr>
        <w:tab/>
      </w:r>
      <w:r w:rsidRPr="00386619">
        <w:rPr>
          <w:rFonts w:asciiTheme="majorHAnsi" w:hAnsiTheme="majorHAnsi" w:cstheme="majorHAnsi"/>
          <w:spacing w:val="-12"/>
          <w:szCs w:val="28"/>
          <w:lang w:val="pl-PL"/>
        </w:rPr>
        <w:t xml:space="preserve"> </w:t>
      </w:r>
      <w:r w:rsidRPr="00E27022">
        <w:rPr>
          <w:rFonts w:asciiTheme="majorHAnsi" w:hAnsiTheme="majorHAnsi" w:cstheme="majorHAnsi"/>
          <w:spacing w:val="-16"/>
          <w:szCs w:val="28"/>
          <w:lang w:val="pl-PL"/>
        </w:rPr>
        <w:t xml:space="preserve">+ Biết </w:t>
      </w:r>
      <w:r w:rsidR="00EE7A8A" w:rsidRPr="00E27022">
        <w:rPr>
          <w:rFonts w:asciiTheme="majorHAnsi" w:hAnsiTheme="majorHAnsi" w:cstheme="majorHAnsi"/>
          <w:spacing w:val="-16"/>
          <w:szCs w:val="28"/>
          <w:lang w:val="pl-PL"/>
        </w:rPr>
        <w:t>phòng tránh và khắc phục các dạng sai hỏng thường xảy ra trong quá trình may ;</w:t>
      </w:r>
    </w:p>
    <w:p w14:paraId="768BC7ED" w14:textId="31FAD87D" w:rsidR="006F1AE2" w:rsidRPr="00386619" w:rsidRDefault="00815C41"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Pr="00386619">
        <w:rPr>
          <w:rFonts w:asciiTheme="majorHAnsi" w:hAnsiTheme="majorHAnsi" w:cstheme="majorHAnsi"/>
          <w:szCs w:val="28"/>
          <w:lang w:val="pl-PL"/>
        </w:rPr>
        <w:tab/>
        <w:t>- N</w:t>
      </w:r>
      <w:r w:rsidR="00C61B22" w:rsidRPr="00386619">
        <w:rPr>
          <w:rFonts w:asciiTheme="majorHAnsi" w:hAnsiTheme="majorHAnsi" w:cstheme="majorHAnsi"/>
          <w:szCs w:val="28"/>
          <w:lang w:val="pl-PL"/>
        </w:rPr>
        <w:t xml:space="preserve">ăng lực tự chủ và trách nhiệm: </w:t>
      </w:r>
    </w:p>
    <w:p w14:paraId="35B2E04A" w14:textId="01A38B36"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 Rèn luyện tính cẩn thận, chính xác, tác phong công nghiệp và </w:t>
      </w:r>
      <w:r w:rsidR="004921E6" w:rsidRPr="00386619">
        <w:rPr>
          <w:rFonts w:asciiTheme="majorHAnsi" w:hAnsiTheme="majorHAnsi" w:cstheme="majorHAnsi"/>
          <w:szCs w:val="28"/>
          <w:lang w:val="pl-PL"/>
        </w:rPr>
        <w:t xml:space="preserve">có </w:t>
      </w:r>
      <w:r w:rsidRPr="00386619">
        <w:rPr>
          <w:rFonts w:asciiTheme="majorHAnsi" w:hAnsiTheme="majorHAnsi" w:cstheme="majorHAnsi"/>
          <w:szCs w:val="28"/>
          <w:lang w:val="pl-PL"/>
        </w:rPr>
        <w:t>ý thức tiết kiệm nguyên phụ liệu trong quá trình học.</w:t>
      </w:r>
    </w:p>
    <w:p w14:paraId="51E34AB6" w14:textId="761354DE" w:rsidR="004921E6" w:rsidRPr="00386619" w:rsidRDefault="004921E6" w:rsidP="00490C7C">
      <w:pPr>
        <w:tabs>
          <w:tab w:val="left" w:pos="284"/>
          <w:tab w:val="left" w:pos="567"/>
          <w:tab w:val="left" w:pos="720"/>
        </w:tabs>
        <w:spacing w:before="120" w:after="120" w:line="288" w:lineRule="auto"/>
        <w:jc w:val="both"/>
        <w:rPr>
          <w:rFonts w:asciiTheme="majorHAnsi" w:hAnsiTheme="majorHAnsi" w:cstheme="majorHAnsi"/>
          <w:spacing w:val="-12"/>
          <w:szCs w:val="28"/>
          <w:lang w:val="pl-PL"/>
        </w:rPr>
      </w:pPr>
      <w:r w:rsidRPr="00386619">
        <w:rPr>
          <w:rFonts w:asciiTheme="majorHAnsi" w:hAnsiTheme="majorHAnsi" w:cstheme="majorHAnsi"/>
          <w:spacing w:val="-12"/>
          <w:szCs w:val="28"/>
          <w:lang w:val="pl-PL"/>
        </w:rPr>
        <w:tab/>
      </w:r>
      <w:r w:rsidRPr="00386619">
        <w:rPr>
          <w:rFonts w:asciiTheme="majorHAnsi" w:hAnsiTheme="majorHAnsi" w:cstheme="majorHAnsi"/>
          <w:spacing w:val="-12"/>
          <w:szCs w:val="28"/>
          <w:lang w:val="pl-PL"/>
        </w:rPr>
        <w:tab/>
        <w:t>+ Đảm bảo vệ sinh công nghiệp và an toàn lao động trong quá trình thực hành.</w:t>
      </w:r>
    </w:p>
    <w:p w14:paraId="2A5351D9" w14:textId="505470BB" w:rsidR="00C61B22" w:rsidRPr="00386619" w:rsidRDefault="00C61B22" w:rsidP="00490C7C">
      <w:pPr>
        <w:tabs>
          <w:tab w:val="left" w:pos="720"/>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III. Nội dung mô</w:t>
      </w:r>
      <w:r w:rsidR="00815C41" w:rsidRPr="00386619">
        <w:rPr>
          <w:rFonts w:asciiTheme="majorHAnsi" w:hAnsiTheme="majorHAnsi" w:cstheme="majorHAnsi"/>
          <w:b/>
          <w:szCs w:val="28"/>
          <w:lang w:val="vi-VN"/>
        </w:rPr>
        <w:t>-</w:t>
      </w:r>
      <w:r w:rsidRPr="00386619">
        <w:rPr>
          <w:rFonts w:asciiTheme="majorHAnsi" w:hAnsiTheme="majorHAnsi" w:cstheme="majorHAnsi"/>
          <w:b/>
          <w:szCs w:val="28"/>
          <w:lang w:val="pl-PL"/>
        </w:rPr>
        <w:t>đun:</w:t>
      </w:r>
    </w:p>
    <w:p w14:paraId="5977B8F0" w14:textId="01FF8838" w:rsidR="00C61B22" w:rsidRPr="00386619" w:rsidRDefault="009944C8" w:rsidP="00490C7C">
      <w:pPr>
        <w:tabs>
          <w:tab w:val="left" w:pos="720"/>
        </w:tabs>
        <w:spacing w:before="120" w:after="120" w:line="288" w:lineRule="auto"/>
        <w:jc w:val="both"/>
        <w:rPr>
          <w:rFonts w:asciiTheme="majorHAnsi" w:hAnsiTheme="majorHAnsi" w:cstheme="majorHAnsi"/>
          <w:szCs w:val="28"/>
          <w:lang w:val="pl-PL"/>
        </w:rPr>
      </w:pPr>
      <w:r>
        <w:rPr>
          <w:rFonts w:asciiTheme="majorHAnsi" w:hAnsiTheme="majorHAnsi" w:cstheme="majorHAnsi"/>
          <w:szCs w:val="28"/>
          <w:lang w:val="pl-PL"/>
        </w:rPr>
        <w:lastRenderedPageBreak/>
        <w:tab/>
      </w:r>
      <w:r w:rsidR="00C61B22" w:rsidRPr="00386619">
        <w:rPr>
          <w:rFonts w:asciiTheme="majorHAnsi" w:hAnsiTheme="majorHAnsi" w:cstheme="majorHAnsi"/>
          <w:szCs w:val="28"/>
          <w:lang w:val="pl-PL"/>
        </w:rPr>
        <w:t xml:space="preserve">1. Nội dung tổng quát và phân phối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
        <w:gridCol w:w="4307"/>
        <w:gridCol w:w="893"/>
        <w:gridCol w:w="1042"/>
        <w:gridCol w:w="1670"/>
        <w:gridCol w:w="1134"/>
      </w:tblGrid>
      <w:tr w:rsidR="00C61B22" w:rsidRPr="00386619" w14:paraId="11E07CA2" w14:textId="77777777" w:rsidTr="00297C53">
        <w:trPr>
          <w:cantSplit/>
          <w:trHeight w:val="283"/>
        </w:trPr>
        <w:tc>
          <w:tcPr>
            <w:tcW w:w="593" w:type="dxa"/>
            <w:vMerge w:val="restart"/>
            <w:tcBorders>
              <w:top w:val="single" w:sz="4" w:space="0" w:color="auto"/>
              <w:left w:val="single" w:sz="4" w:space="0" w:color="auto"/>
              <w:bottom w:val="single" w:sz="4" w:space="0" w:color="auto"/>
              <w:right w:val="single" w:sz="4" w:space="0" w:color="auto"/>
            </w:tcBorders>
            <w:vAlign w:val="center"/>
          </w:tcPr>
          <w:p w14:paraId="60FEB77C" w14:textId="77777777" w:rsidR="00C61B22" w:rsidRPr="00386619" w:rsidRDefault="00C61B22" w:rsidP="00E27022">
            <w:pPr>
              <w:tabs>
                <w:tab w:val="left" w:pos="720"/>
              </w:tabs>
              <w:spacing w:before="120" w:after="120"/>
              <w:jc w:val="center"/>
              <w:rPr>
                <w:rFonts w:asciiTheme="majorHAnsi" w:hAnsiTheme="majorHAnsi" w:cstheme="majorHAnsi"/>
                <w:b/>
                <w:szCs w:val="28"/>
                <w:lang w:val="pl-PL"/>
              </w:rPr>
            </w:pPr>
            <w:r w:rsidRPr="00386619">
              <w:rPr>
                <w:rFonts w:asciiTheme="majorHAnsi" w:hAnsiTheme="majorHAnsi" w:cstheme="majorHAnsi"/>
                <w:b/>
                <w:szCs w:val="28"/>
                <w:lang w:val="pl-PL"/>
              </w:rPr>
              <w:t>Số</w:t>
            </w:r>
          </w:p>
          <w:p w14:paraId="26D20A42" w14:textId="77777777" w:rsidR="00C61B22" w:rsidRPr="00386619" w:rsidRDefault="00C61B22" w:rsidP="00E27022">
            <w:pPr>
              <w:tabs>
                <w:tab w:val="left" w:pos="720"/>
              </w:tabs>
              <w:spacing w:before="120" w:after="120"/>
              <w:jc w:val="center"/>
              <w:rPr>
                <w:rFonts w:asciiTheme="majorHAnsi" w:hAnsiTheme="majorHAnsi" w:cstheme="majorHAnsi"/>
                <w:b/>
                <w:szCs w:val="28"/>
                <w:lang w:val="pl-PL"/>
              </w:rPr>
            </w:pPr>
            <w:r w:rsidRPr="00386619">
              <w:rPr>
                <w:rFonts w:asciiTheme="majorHAnsi" w:hAnsiTheme="majorHAnsi" w:cstheme="majorHAnsi"/>
                <w:b/>
                <w:szCs w:val="28"/>
                <w:lang w:val="pl-PL"/>
              </w:rPr>
              <w:t>TT</w:t>
            </w:r>
          </w:p>
        </w:tc>
        <w:tc>
          <w:tcPr>
            <w:tcW w:w="4307" w:type="dxa"/>
            <w:vMerge w:val="restart"/>
            <w:tcBorders>
              <w:top w:val="single" w:sz="4" w:space="0" w:color="auto"/>
              <w:left w:val="single" w:sz="4" w:space="0" w:color="auto"/>
              <w:bottom w:val="single" w:sz="4" w:space="0" w:color="auto"/>
              <w:right w:val="single" w:sz="4" w:space="0" w:color="auto"/>
            </w:tcBorders>
            <w:vAlign w:val="center"/>
          </w:tcPr>
          <w:p w14:paraId="62E04344" w14:textId="4C9B42BB" w:rsidR="00C61B22" w:rsidRPr="00386619" w:rsidRDefault="00C61B22" w:rsidP="00E27022">
            <w:pPr>
              <w:tabs>
                <w:tab w:val="left" w:pos="720"/>
              </w:tabs>
              <w:spacing w:before="120" w:after="120"/>
              <w:jc w:val="center"/>
              <w:rPr>
                <w:rFonts w:asciiTheme="majorHAnsi" w:hAnsiTheme="majorHAnsi" w:cstheme="majorHAnsi"/>
                <w:b/>
                <w:szCs w:val="28"/>
                <w:lang w:val="pl-PL"/>
              </w:rPr>
            </w:pPr>
            <w:r w:rsidRPr="00386619">
              <w:rPr>
                <w:rFonts w:asciiTheme="majorHAnsi" w:hAnsiTheme="majorHAnsi" w:cstheme="majorHAnsi"/>
                <w:b/>
                <w:szCs w:val="28"/>
                <w:lang w:val="pl-PL"/>
              </w:rPr>
              <w:t>Tên các bài trong mô</w:t>
            </w:r>
            <w:r w:rsidR="00815C41" w:rsidRPr="00386619">
              <w:rPr>
                <w:rFonts w:asciiTheme="majorHAnsi" w:hAnsiTheme="majorHAnsi" w:cstheme="majorHAnsi"/>
                <w:b/>
                <w:szCs w:val="28"/>
                <w:lang w:val="vi-VN"/>
              </w:rPr>
              <w:t>-</w:t>
            </w:r>
            <w:r w:rsidRPr="00386619">
              <w:rPr>
                <w:rFonts w:asciiTheme="majorHAnsi" w:hAnsiTheme="majorHAnsi" w:cstheme="majorHAnsi"/>
                <w:b/>
                <w:szCs w:val="28"/>
                <w:lang w:val="pl-PL"/>
              </w:rPr>
              <w:t>đun</w:t>
            </w:r>
          </w:p>
        </w:tc>
        <w:tc>
          <w:tcPr>
            <w:tcW w:w="4739" w:type="dxa"/>
            <w:gridSpan w:val="4"/>
            <w:tcBorders>
              <w:top w:val="single" w:sz="4" w:space="0" w:color="auto"/>
              <w:left w:val="single" w:sz="4" w:space="0" w:color="auto"/>
              <w:bottom w:val="single" w:sz="4" w:space="0" w:color="auto"/>
              <w:right w:val="single" w:sz="4" w:space="0" w:color="auto"/>
            </w:tcBorders>
            <w:vAlign w:val="center"/>
          </w:tcPr>
          <w:p w14:paraId="508177DF" w14:textId="77777777" w:rsidR="00C61B22" w:rsidRPr="00386619" w:rsidRDefault="00C61B22" w:rsidP="00E27022">
            <w:pPr>
              <w:tabs>
                <w:tab w:val="left" w:pos="720"/>
              </w:tabs>
              <w:spacing w:before="120" w:after="120"/>
              <w:jc w:val="center"/>
              <w:rPr>
                <w:rFonts w:asciiTheme="majorHAnsi" w:hAnsiTheme="majorHAnsi" w:cstheme="majorHAnsi"/>
                <w:b/>
                <w:szCs w:val="28"/>
                <w:lang w:val="pl-PL"/>
              </w:rPr>
            </w:pPr>
            <w:r w:rsidRPr="00386619">
              <w:rPr>
                <w:rFonts w:asciiTheme="majorHAnsi" w:hAnsiTheme="majorHAnsi" w:cstheme="majorHAnsi"/>
                <w:b/>
                <w:szCs w:val="28"/>
                <w:lang w:val="pl-PL"/>
              </w:rPr>
              <w:t>Thời gian (giờ)</w:t>
            </w:r>
          </w:p>
        </w:tc>
      </w:tr>
      <w:tr w:rsidR="00C61B22" w:rsidRPr="00386619" w14:paraId="616E9355" w14:textId="77777777" w:rsidTr="00297C53">
        <w:trPr>
          <w:cantSplit/>
          <w:trHeight w:val="283"/>
        </w:trPr>
        <w:tc>
          <w:tcPr>
            <w:tcW w:w="593" w:type="dxa"/>
            <w:vMerge/>
            <w:tcBorders>
              <w:top w:val="single" w:sz="4" w:space="0" w:color="auto"/>
              <w:left w:val="single" w:sz="4" w:space="0" w:color="auto"/>
              <w:bottom w:val="single" w:sz="4" w:space="0" w:color="auto"/>
              <w:right w:val="single" w:sz="4" w:space="0" w:color="auto"/>
            </w:tcBorders>
            <w:vAlign w:val="center"/>
          </w:tcPr>
          <w:p w14:paraId="6C1A056D" w14:textId="77777777" w:rsidR="00C61B22" w:rsidRPr="00386619" w:rsidRDefault="00C61B22" w:rsidP="00E27022">
            <w:pPr>
              <w:tabs>
                <w:tab w:val="left" w:pos="720"/>
              </w:tabs>
              <w:spacing w:before="120" w:after="120"/>
              <w:jc w:val="center"/>
              <w:rPr>
                <w:rFonts w:asciiTheme="majorHAnsi" w:hAnsiTheme="majorHAnsi" w:cstheme="majorHAnsi"/>
                <w:b/>
                <w:szCs w:val="28"/>
                <w:lang w:val="pl-PL"/>
              </w:rPr>
            </w:pPr>
          </w:p>
        </w:tc>
        <w:tc>
          <w:tcPr>
            <w:tcW w:w="4307" w:type="dxa"/>
            <w:vMerge/>
            <w:tcBorders>
              <w:top w:val="single" w:sz="4" w:space="0" w:color="auto"/>
              <w:left w:val="single" w:sz="4" w:space="0" w:color="auto"/>
              <w:bottom w:val="single" w:sz="4" w:space="0" w:color="auto"/>
              <w:right w:val="single" w:sz="4" w:space="0" w:color="auto"/>
            </w:tcBorders>
            <w:vAlign w:val="center"/>
          </w:tcPr>
          <w:p w14:paraId="3D4F17BD" w14:textId="77777777" w:rsidR="00C61B22" w:rsidRPr="00386619" w:rsidRDefault="00C61B22" w:rsidP="00E27022">
            <w:pPr>
              <w:tabs>
                <w:tab w:val="left" w:pos="720"/>
              </w:tabs>
              <w:spacing w:before="120" w:after="120"/>
              <w:jc w:val="center"/>
              <w:rPr>
                <w:rFonts w:asciiTheme="majorHAnsi" w:hAnsiTheme="majorHAnsi" w:cstheme="majorHAnsi"/>
                <w:b/>
                <w:szCs w:val="28"/>
                <w:lang w:val="pl-PL"/>
              </w:rPr>
            </w:pPr>
          </w:p>
        </w:tc>
        <w:tc>
          <w:tcPr>
            <w:tcW w:w="893" w:type="dxa"/>
            <w:tcBorders>
              <w:top w:val="single" w:sz="4" w:space="0" w:color="auto"/>
              <w:left w:val="single" w:sz="4" w:space="0" w:color="auto"/>
              <w:bottom w:val="single" w:sz="4" w:space="0" w:color="auto"/>
              <w:right w:val="single" w:sz="4" w:space="0" w:color="auto"/>
            </w:tcBorders>
            <w:vAlign w:val="center"/>
          </w:tcPr>
          <w:p w14:paraId="1E4E924B" w14:textId="77777777" w:rsidR="00C61B22" w:rsidRPr="00386619" w:rsidRDefault="00C61B22" w:rsidP="00E27022">
            <w:pPr>
              <w:tabs>
                <w:tab w:val="left" w:pos="720"/>
              </w:tabs>
              <w:spacing w:before="120" w:after="120"/>
              <w:jc w:val="center"/>
              <w:rPr>
                <w:rFonts w:asciiTheme="majorHAnsi" w:hAnsiTheme="majorHAnsi" w:cstheme="majorHAnsi"/>
                <w:b/>
                <w:szCs w:val="28"/>
                <w:lang w:val="pl-PL"/>
              </w:rPr>
            </w:pPr>
            <w:r w:rsidRPr="00386619">
              <w:rPr>
                <w:rFonts w:asciiTheme="majorHAnsi" w:hAnsiTheme="majorHAnsi" w:cstheme="majorHAnsi"/>
                <w:b/>
                <w:szCs w:val="28"/>
                <w:lang w:val="pl-PL"/>
              </w:rPr>
              <w:t>Tổng số</w:t>
            </w:r>
          </w:p>
        </w:tc>
        <w:tc>
          <w:tcPr>
            <w:tcW w:w="1042" w:type="dxa"/>
            <w:tcBorders>
              <w:top w:val="single" w:sz="4" w:space="0" w:color="auto"/>
              <w:left w:val="single" w:sz="4" w:space="0" w:color="auto"/>
              <w:bottom w:val="single" w:sz="4" w:space="0" w:color="auto"/>
              <w:right w:val="single" w:sz="4" w:space="0" w:color="auto"/>
            </w:tcBorders>
            <w:vAlign w:val="center"/>
          </w:tcPr>
          <w:p w14:paraId="474EF88C" w14:textId="77777777" w:rsidR="00C61B22" w:rsidRPr="00386619" w:rsidRDefault="00C61B22" w:rsidP="00E27022">
            <w:pPr>
              <w:tabs>
                <w:tab w:val="left" w:pos="720"/>
              </w:tabs>
              <w:spacing w:before="120" w:after="120"/>
              <w:jc w:val="center"/>
              <w:rPr>
                <w:rFonts w:asciiTheme="majorHAnsi" w:hAnsiTheme="majorHAnsi" w:cstheme="majorHAnsi"/>
                <w:b/>
                <w:szCs w:val="28"/>
                <w:lang w:val="pl-PL"/>
              </w:rPr>
            </w:pPr>
            <w:r w:rsidRPr="00386619">
              <w:rPr>
                <w:rFonts w:asciiTheme="majorHAnsi" w:hAnsiTheme="majorHAnsi" w:cstheme="majorHAnsi"/>
                <w:b/>
                <w:szCs w:val="28"/>
                <w:lang w:val="pl-PL"/>
              </w:rPr>
              <w:t>Lý thuyết</w:t>
            </w:r>
          </w:p>
        </w:tc>
        <w:tc>
          <w:tcPr>
            <w:tcW w:w="1670" w:type="dxa"/>
            <w:tcBorders>
              <w:top w:val="single" w:sz="4" w:space="0" w:color="auto"/>
              <w:left w:val="single" w:sz="4" w:space="0" w:color="auto"/>
              <w:bottom w:val="single" w:sz="4" w:space="0" w:color="auto"/>
              <w:right w:val="single" w:sz="4" w:space="0" w:color="auto"/>
            </w:tcBorders>
            <w:vAlign w:val="center"/>
          </w:tcPr>
          <w:p w14:paraId="3BA200A1" w14:textId="77777777" w:rsidR="00C61B22" w:rsidRPr="00386619" w:rsidRDefault="00C61B22" w:rsidP="00E27022">
            <w:pPr>
              <w:spacing w:before="120" w:after="120"/>
              <w:jc w:val="center"/>
              <w:rPr>
                <w:rFonts w:asciiTheme="majorHAnsi" w:hAnsiTheme="majorHAnsi" w:cstheme="majorHAnsi"/>
                <w:b/>
                <w:szCs w:val="28"/>
                <w:lang w:val="pl-PL"/>
              </w:rPr>
            </w:pPr>
            <w:r w:rsidRPr="00386619">
              <w:rPr>
                <w:rFonts w:asciiTheme="majorHAnsi" w:hAnsiTheme="majorHAnsi" w:cstheme="majorHAnsi"/>
                <w:b/>
                <w:szCs w:val="28"/>
                <w:lang w:val="pl-PL"/>
              </w:rPr>
              <w:t>Thực hành, thí nghiệm, thảo luận, bài tập</w:t>
            </w:r>
          </w:p>
        </w:tc>
        <w:tc>
          <w:tcPr>
            <w:tcW w:w="1134" w:type="dxa"/>
            <w:tcBorders>
              <w:top w:val="single" w:sz="4" w:space="0" w:color="auto"/>
              <w:left w:val="single" w:sz="4" w:space="0" w:color="auto"/>
              <w:bottom w:val="single" w:sz="4" w:space="0" w:color="auto"/>
              <w:right w:val="single" w:sz="4" w:space="0" w:color="auto"/>
            </w:tcBorders>
            <w:vAlign w:val="center"/>
          </w:tcPr>
          <w:p w14:paraId="50FEFE4C"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lang w:val="pl-PL"/>
              </w:rPr>
              <w:t>Kiểm t</w:t>
            </w:r>
            <w:r w:rsidRPr="00386619">
              <w:rPr>
                <w:rFonts w:asciiTheme="majorHAnsi" w:hAnsiTheme="majorHAnsi" w:cstheme="majorHAnsi"/>
                <w:b/>
                <w:szCs w:val="28"/>
              </w:rPr>
              <w:t>ra</w:t>
            </w:r>
            <w:r w:rsidRPr="00386619">
              <w:rPr>
                <w:rFonts w:asciiTheme="majorHAnsi" w:hAnsiTheme="majorHAnsi" w:cstheme="majorHAnsi"/>
                <w:b/>
                <w:szCs w:val="28"/>
                <w:vertAlign w:val="superscript"/>
              </w:rPr>
              <w:t>*</w:t>
            </w:r>
          </w:p>
        </w:tc>
      </w:tr>
      <w:tr w:rsidR="00C61B22" w:rsidRPr="00386619" w14:paraId="400CA68A" w14:textId="77777777" w:rsidTr="00297C53">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6A170908"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1</w:t>
            </w:r>
          </w:p>
        </w:tc>
        <w:tc>
          <w:tcPr>
            <w:tcW w:w="4307" w:type="dxa"/>
            <w:tcBorders>
              <w:top w:val="single" w:sz="4" w:space="0" w:color="auto"/>
              <w:left w:val="single" w:sz="4" w:space="0" w:color="auto"/>
              <w:bottom w:val="single" w:sz="4" w:space="0" w:color="auto"/>
              <w:right w:val="single" w:sz="4" w:space="0" w:color="auto"/>
            </w:tcBorders>
            <w:vAlign w:val="center"/>
          </w:tcPr>
          <w:p w14:paraId="10C259FE" w14:textId="77777777" w:rsidR="00C61B22" w:rsidRPr="00386619" w:rsidRDefault="00C61B22" w:rsidP="00E27022">
            <w:pPr>
              <w:tabs>
                <w:tab w:val="left" w:pos="720"/>
              </w:tabs>
              <w:spacing w:before="120" w:after="120"/>
              <w:jc w:val="both"/>
              <w:rPr>
                <w:rFonts w:asciiTheme="majorHAnsi" w:hAnsiTheme="majorHAnsi" w:cstheme="majorHAnsi"/>
                <w:b/>
                <w:szCs w:val="28"/>
              </w:rPr>
            </w:pPr>
            <w:r w:rsidRPr="00386619">
              <w:rPr>
                <w:rFonts w:asciiTheme="majorHAnsi" w:hAnsiTheme="majorHAnsi" w:cstheme="majorHAnsi"/>
                <w:b/>
                <w:szCs w:val="28"/>
              </w:rPr>
              <w:t>Bài 1: Các đường may cơ bản.</w:t>
            </w:r>
          </w:p>
        </w:tc>
        <w:tc>
          <w:tcPr>
            <w:tcW w:w="893" w:type="dxa"/>
            <w:tcBorders>
              <w:top w:val="single" w:sz="4" w:space="0" w:color="auto"/>
              <w:left w:val="single" w:sz="4" w:space="0" w:color="auto"/>
              <w:bottom w:val="single" w:sz="4" w:space="0" w:color="auto"/>
              <w:right w:val="single" w:sz="4" w:space="0" w:color="auto"/>
            </w:tcBorders>
            <w:vAlign w:val="center"/>
          </w:tcPr>
          <w:p w14:paraId="0B030FD6"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30</w:t>
            </w:r>
          </w:p>
        </w:tc>
        <w:tc>
          <w:tcPr>
            <w:tcW w:w="1042" w:type="dxa"/>
            <w:tcBorders>
              <w:top w:val="single" w:sz="4" w:space="0" w:color="auto"/>
              <w:left w:val="single" w:sz="4" w:space="0" w:color="auto"/>
              <w:bottom w:val="single" w:sz="4" w:space="0" w:color="auto"/>
              <w:right w:val="single" w:sz="4" w:space="0" w:color="auto"/>
            </w:tcBorders>
            <w:vAlign w:val="center"/>
          </w:tcPr>
          <w:p w14:paraId="0F833ED1"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3</w:t>
            </w:r>
          </w:p>
        </w:tc>
        <w:tc>
          <w:tcPr>
            <w:tcW w:w="1670" w:type="dxa"/>
            <w:tcBorders>
              <w:top w:val="single" w:sz="4" w:space="0" w:color="auto"/>
              <w:left w:val="single" w:sz="4" w:space="0" w:color="auto"/>
              <w:bottom w:val="single" w:sz="4" w:space="0" w:color="auto"/>
              <w:right w:val="single" w:sz="4" w:space="0" w:color="auto"/>
            </w:tcBorders>
            <w:vAlign w:val="center"/>
          </w:tcPr>
          <w:p w14:paraId="390D82A3"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27</w:t>
            </w:r>
          </w:p>
        </w:tc>
        <w:tc>
          <w:tcPr>
            <w:tcW w:w="1134" w:type="dxa"/>
            <w:tcBorders>
              <w:top w:val="single" w:sz="4" w:space="0" w:color="auto"/>
              <w:left w:val="single" w:sz="4" w:space="0" w:color="auto"/>
              <w:bottom w:val="single" w:sz="4" w:space="0" w:color="auto"/>
              <w:right w:val="single" w:sz="4" w:space="0" w:color="auto"/>
            </w:tcBorders>
            <w:vAlign w:val="center"/>
          </w:tcPr>
          <w:p w14:paraId="56596F38" w14:textId="77777777" w:rsidR="00C61B22" w:rsidRPr="00386619" w:rsidRDefault="00C61B22" w:rsidP="00E27022">
            <w:pPr>
              <w:tabs>
                <w:tab w:val="left" w:pos="720"/>
              </w:tabs>
              <w:spacing w:before="120" w:after="120"/>
              <w:jc w:val="center"/>
              <w:rPr>
                <w:rFonts w:asciiTheme="majorHAnsi" w:hAnsiTheme="majorHAnsi" w:cstheme="majorHAnsi"/>
                <w:b/>
                <w:szCs w:val="28"/>
              </w:rPr>
            </w:pPr>
          </w:p>
        </w:tc>
      </w:tr>
      <w:tr w:rsidR="00C61B22" w:rsidRPr="00386619" w14:paraId="2ABBFA38" w14:textId="77777777" w:rsidTr="00297C53">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405DC4E3"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4307" w:type="dxa"/>
            <w:tcBorders>
              <w:top w:val="single" w:sz="4" w:space="0" w:color="auto"/>
              <w:left w:val="single" w:sz="4" w:space="0" w:color="auto"/>
              <w:bottom w:val="single" w:sz="4" w:space="0" w:color="auto"/>
              <w:right w:val="single" w:sz="4" w:space="0" w:color="auto"/>
            </w:tcBorders>
          </w:tcPr>
          <w:p w14:paraId="6857209D" w14:textId="77777777" w:rsidR="00C61B22" w:rsidRPr="00386619" w:rsidRDefault="00C61B22" w:rsidP="00E27022">
            <w:pPr>
              <w:tabs>
                <w:tab w:val="left" w:pos="720"/>
              </w:tabs>
              <w:spacing w:before="120" w:after="120"/>
              <w:jc w:val="both"/>
              <w:rPr>
                <w:rFonts w:asciiTheme="majorHAnsi" w:hAnsiTheme="majorHAnsi" w:cstheme="majorHAnsi"/>
                <w:szCs w:val="28"/>
              </w:rPr>
            </w:pPr>
            <w:r w:rsidRPr="00386619">
              <w:rPr>
                <w:rFonts w:asciiTheme="majorHAnsi" w:hAnsiTheme="majorHAnsi" w:cstheme="majorHAnsi"/>
                <w:szCs w:val="28"/>
              </w:rPr>
              <w:t>1. Một số đường may tay cơ bản</w:t>
            </w:r>
          </w:p>
        </w:tc>
        <w:tc>
          <w:tcPr>
            <w:tcW w:w="893" w:type="dxa"/>
            <w:tcBorders>
              <w:top w:val="single" w:sz="4" w:space="0" w:color="auto"/>
              <w:left w:val="single" w:sz="4" w:space="0" w:color="auto"/>
              <w:bottom w:val="single" w:sz="4" w:space="0" w:color="auto"/>
              <w:right w:val="single" w:sz="4" w:space="0" w:color="auto"/>
            </w:tcBorders>
            <w:vAlign w:val="center"/>
          </w:tcPr>
          <w:p w14:paraId="718B134E"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1042" w:type="dxa"/>
            <w:tcBorders>
              <w:top w:val="single" w:sz="4" w:space="0" w:color="auto"/>
              <w:left w:val="single" w:sz="4" w:space="0" w:color="auto"/>
              <w:bottom w:val="single" w:sz="4" w:space="0" w:color="auto"/>
              <w:right w:val="single" w:sz="4" w:space="0" w:color="auto"/>
            </w:tcBorders>
            <w:vAlign w:val="center"/>
          </w:tcPr>
          <w:p w14:paraId="7F70833B"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1</w:t>
            </w:r>
          </w:p>
        </w:tc>
        <w:tc>
          <w:tcPr>
            <w:tcW w:w="1670" w:type="dxa"/>
            <w:tcBorders>
              <w:top w:val="single" w:sz="4" w:space="0" w:color="auto"/>
              <w:left w:val="single" w:sz="4" w:space="0" w:color="auto"/>
              <w:bottom w:val="single" w:sz="4" w:space="0" w:color="auto"/>
              <w:right w:val="single" w:sz="4" w:space="0" w:color="auto"/>
            </w:tcBorders>
            <w:vAlign w:val="center"/>
          </w:tcPr>
          <w:p w14:paraId="1A675DDB"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7</w:t>
            </w:r>
          </w:p>
        </w:tc>
        <w:tc>
          <w:tcPr>
            <w:tcW w:w="1134" w:type="dxa"/>
            <w:tcBorders>
              <w:top w:val="single" w:sz="4" w:space="0" w:color="auto"/>
              <w:left w:val="single" w:sz="4" w:space="0" w:color="auto"/>
              <w:bottom w:val="single" w:sz="4" w:space="0" w:color="auto"/>
              <w:right w:val="single" w:sz="4" w:space="0" w:color="auto"/>
            </w:tcBorders>
            <w:vAlign w:val="center"/>
          </w:tcPr>
          <w:p w14:paraId="0A8851EF"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r>
      <w:tr w:rsidR="00C61B22" w:rsidRPr="00386619" w14:paraId="3DE76DC6" w14:textId="77777777" w:rsidTr="00297C53">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087AF942"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4307" w:type="dxa"/>
            <w:tcBorders>
              <w:top w:val="single" w:sz="4" w:space="0" w:color="auto"/>
              <w:left w:val="single" w:sz="4" w:space="0" w:color="auto"/>
              <w:bottom w:val="single" w:sz="4" w:space="0" w:color="auto"/>
              <w:right w:val="single" w:sz="4" w:space="0" w:color="auto"/>
            </w:tcBorders>
          </w:tcPr>
          <w:p w14:paraId="70B91451" w14:textId="77777777" w:rsidR="00C61B22" w:rsidRPr="00386619" w:rsidRDefault="00C61B22" w:rsidP="00E27022">
            <w:pPr>
              <w:tabs>
                <w:tab w:val="left" w:pos="720"/>
              </w:tabs>
              <w:spacing w:before="120" w:after="120"/>
              <w:jc w:val="both"/>
              <w:rPr>
                <w:rFonts w:asciiTheme="majorHAnsi" w:hAnsiTheme="majorHAnsi" w:cstheme="majorHAnsi"/>
                <w:szCs w:val="28"/>
              </w:rPr>
            </w:pPr>
            <w:r w:rsidRPr="00386619">
              <w:rPr>
                <w:rFonts w:asciiTheme="majorHAnsi" w:hAnsiTheme="majorHAnsi" w:cstheme="majorHAnsi"/>
                <w:szCs w:val="28"/>
              </w:rPr>
              <w:t>2. Một số đường may máy cơ bản</w:t>
            </w:r>
          </w:p>
        </w:tc>
        <w:tc>
          <w:tcPr>
            <w:tcW w:w="893" w:type="dxa"/>
            <w:tcBorders>
              <w:top w:val="single" w:sz="4" w:space="0" w:color="auto"/>
              <w:left w:val="single" w:sz="4" w:space="0" w:color="auto"/>
              <w:bottom w:val="single" w:sz="4" w:space="0" w:color="auto"/>
              <w:right w:val="single" w:sz="4" w:space="0" w:color="auto"/>
            </w:tcBorders>
            <w:vAlign w:val="center"/>
          </w:tcPr>
          <w:p w14:paraId="074D623D"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1042" w:type="dxa"/>
            <w:tcBorders>
              <w:top w:val="single" w:sz="4" w:space="0" w:color="auto"/>
              <w:left w:val="single" w:sz="4" w:space="0" w:color="auto"/>
              <w:bottom w:val="single" w:sz="4" w:space="0" w:color="auto"/>
              <w:right w:val="single" w:sz="4" w:space="0" w:color="auto"/>
            </w:tcBorders>
            <w:vAlign w:val="center"/>
          </w:tcPr>
          <w:p w14:paraId="3EBE668C"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2</w:t>
            </w:r>
          </w:p>
        </w:tc>
        <w:tc>
          <w:tcPr>
            <w:tcW w:w="1670" w:type="dxa"/>
            <w:tcBorders>
              <w:top w:val="single" w:sz="4" w:space="0" w:color="auto"/>
              <w:left w:val="single" w:sz="4" w:space="0" w:color="auto"/>
              <w:bottom w:val="single" w:sz="4" w:space="0" w:color="auto"/>
              <w:right w:val="single" w:sz="4" w:space="0" w:color="auto"/>
            </w:tcBorders>
            <w:vAlign w:val="center"/>
          </w:tcPr>
          <w:p w14:paraId="2970DF07"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20</w:t>
            </w:r>
          </w:p>
        </w:tc>
        <w:tc>
          <w:tcPr>
            <w:tcW w:w="1134" w:type="dxa"/>
            <w:tcBorders>
              <w:top w:val="single" w:sz="4" w:space="0" w:color="auto"/>
              <w:left w:val="single" w:sz="4" w:space="0" w:color="auto"/>
              <w:bottom w:val="single" w:sz="4" w:space="0" w:color="auto"/>
              <w:right w:val="single" w:sz="4" w:space="0" w:color="auto"/>
            </w:tcBorders>
            <w:vAlign w:val="center"/>
          </w:tcPr>
          <w:p w14:paraId="6A28E509"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r>
      <w:tr w:rsidR="00C61B22" w:rsidRPr="00386619" w14:paraId="3FF7D985" w14:textId="77777777" w:rsidTr="00297C53">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726B2728"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2</w:t>
            </w:r>
          </w:p>
        </w:tc>
        <w:tc>
          <w:tcPr>
            <w:tcW w:w="4307" w:type="dxa"/>
            <w:tcBorders>
              <w:top w:val="single" w:sz="4" w:space="0" w:color="auto"/>
              <w:left w:val="single" w:sz="4" w:space="0" w:color="auto"/>
              <w:bottom w:val="single" w:sz="4" w:space="0" w:color="auto"/>
              <w:right w:val="single" w:sz="4" w:space="0" w:color="auto"/>
            </w:tcBorders>
          </w:tcPr>
          <w:p w14:paraId="13CA2EC2" w14:textId="77777777" w:rsidR="00C61B22" w:rsidRPr="00386619" w:rsidRDefault="00C61B22" w:rsidP="00E27022">
            <w:pPr>
              <w:tabs>
                <w:tab w:val="left" w:pos="720"/>
              </w:tabs>
              <w:spacing w:before="120" w:after="120"/>
              <w:jc w:val="both"/>
              <w:rPr>
                <w:rFonts w:asciiTheme="majorHAnsi" w:hAnsiTheme="majorHAnsi" w:cstheme="majorHAnsi"/>
                <w:b/>
                <w:spacing w:val="-8"/>
                <w:szCs w:val="28"/>
              </w:rPr>
            </w:pPr>
            <w:r w:rsidRPr="00386619">
              <w:rPr>
                <w:rFonts w:asciiTheme="majorHAnsi" w:hAnsiTheme="majorHAnsi" w:cstheme="majorHAnsi"/>
                <w:b/>
                <w:spacing w:val="-12"/>
                <w:szCs w:val="28"/>
              </w:rPr>
              <w:t>Bài 2</w:t>
            </w:r>
            <w:r w:rsidRPr="00386619">
              <w:rPr>
                <w:rFonts w:asciiTheme="majorHAnsi" w:hAnsiTheme="majorHAnsi" w:cstheme="majorHAnsi"/>
                <w:b/>
                <w:spacing w:val="-8"/>
                <w:szCs w:val="28"/>
              </w:rPr>
              <w:t xml:space="preserve">. Công nghệ may áo sơ mi nữ cổ 2 ve ngắn tay       </w:t>
            </w:r>
          </w:p>
        </w:tc>
        <w:tc>
          <w:tcPr>
            <w:tcW w:w="893" w:type="dxa"/>
            <w:tcBorders>
              <w:top w:val="single" w:sz="4" w:space="0" w:color="auto"/>
              <w:left w:val="single" w:sz="4" w:space="0" w:color="auto"/>
              <w:bottom w:val="single" w:sz="4" w:space="0" w:color="auto"/>
              <w:right w:val="single" w:sz="4" w:space="0" w:color="auto"/>
            </w:tcBorders>
            <w:vAlign w:val="center"/>
          </w:tcPr>
          <w:p w14:paraId="4E707A74" w14:textId="1102C035" w:rsidR="00C61B22" w:rsidRPr="00386619" w:rsidRDefault="000B0A2D" w:rsidP="00E27022">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7</w:t>
            </w:r>
            <w:r w:rsidR="00C61B22" w:rsidRPr="00386619">
              <w:rPr>
                <w:rFonts w:asciiTheme="majorHAnsi" w:hAnsiTheme="majorHAnsi" w:cstheme="majorHAnsi"/>
                <w:b/>
                <w:szCs w:val="28"/>
              </w:rPr>
              <w:t>5</w:t>
            </w:r>
          </w:p>
        </w:tc>
        <w:tc>
          <w:tcPr>
            <w:tcW w:w="1042" w:type="dxa"/>
            <w:tcBorders>
              <w:top w:val="single" w:sz="4" w:space="0" w:color="auto"/>
              <w:left w:val="single" w:sz="4" w:space="0" w:color="auto"/>
              <w:bottom w:val="single" w:sz="4" w:space="0" w:color="auto"/>
              <w:right w:val="single" w:sz="4" w:space="0" w:color="auto"/>
            </w:tcBorders>
            <w:vAlign w:val="center"/>
          </w:tcPr>
          <w:p w14:paraId="4C1693E6"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12</w:t>
            </w:r>
          </w:p>
        </w:tc>
        <w:tc>
          <w:tcPr>
            <w:tcW w:w="1670" w:type="dxa"/>
            <w:tcBorders>
              <w:top w:val="single" w:sz="4" w:space="0" w:color="auto"/>
              <w:left w:val="single" w:sz="4" w:space="0" w:color="auto"/>
              <w:bottom w:val="single" w:sz="4" w:space="0" w:color="auto"/>
              <w:right w:val="single" w:sz="4" w:space="0" w:color="auto"/>
            </w:tcBorders>
            <w:vAlign w:val="center"/>
          </w:tcPr>
          <w:p w14:paraId="1934BDA4" w14:textId="3B261F06" w:rsidR="00C61B22" w:rsidRPr="00386619" w:rsidRDefault="00F5201F" w:rsidP="00E27022">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6</w:t>
            </w:r>
            <w:r w:rsidR="00C61B22" w:rsidRPr="00386619">
              <w:rPr>
                <w:rFonts w:asciiTheme="majorHAnsi" w:hAnsiTheme="majorHAnsi" w:cstheme="majorHAnsi"/>
                <w:b/>
                <w:szCs w:val="28"/>
              </w:rPr>
              <w:t>1</w:t>
            </w:r>
          </w:p>
        </w:tc>
        <w:tc>
          <w:tcPr>
            <w:tcW w:w="1134" w:type="dxa"/>
            <w:tcBorders>
              <w:top w:val="single" w:sz="4" w:space="0" w:color="auto"/>
              <w:left w:val="single" w:sz="4" w:space="0" w:color="auto"/>
              <w:bottom w:val="single" w:sz="4" w:space="0" w:color="auto"/>
              <w:right w:val="single" w:sz="4" w:space="0" w:color="auto"/>
            </w:tcBorders>
            <w:vAlign w:val="center"/>
          </w:tcPr>
          <w:p w14:paraId="175C0350"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2</w:t>
            </w:r>
          </w:p>
        </w:tc>
      </w:tr>
      <w:tr w:rsidR="00C61B22" w:rsidRPr="00386619" w14:paraId="4D893F45" w14:textId="77777777" w:rsidTr="00297C53">
        <w:trPr>
          <w:trHeight w:val="339"/>
        </w:trPr>
        <w:tc>
          <w:tcPr>
            <w:tcW w:w="593" w:type="dxa"/>
            <w:vMerge w:val="restart"/>
            <w:tcBorders>
              <w:top w:val="single" w:sz="4" w:space="0" w:color="auto"/>
              <w:left w:val="single" w:sz="4" w:space="0" w:color="auto"/>
              <w:right w:val="single" w:sz="4" w:space="0" w:color="auto"/>
            </w:tcBorders>
            <w:vAlign w:val="center"/>
          </w:tcPr>
          <w:p w14:paraId="2260ABC5"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4307" w:type="dxa"/>
            <w:tcBorders>
              <w:top w:val="single" w:sz="4" w:space="0" w:color="auto"/>
              <w:left w:val="single" w:sz="4" w:space="0" w:color="auto"/>
              <w:bottom w:val="single" w:sz="4" w:space="0" w:color="auto"/>
              <w:right w:val="single" w:sz="4" w:space="0" w:color="auto"/>
            </w:tcBorders>
          </w:tcPr>
          <w:p w14:paraId="71AA5FFB" w14:textId="77777777" w:rsidR="00C61B22" w:rsidRPr="00386619" w:rsidRDefault="00C61B22" w:rsidP="00E27022">
            <w:pPr>
              <w:tabs>
                <w:tab w:val="left" w:pos="720"/>
              </w:tabs>
              <w:spacing w:before="120" w:after="120"/>
              <w:jc w:val="both"/>
              <w:rPr>
                <w:rFonts w:asciiTheme="majorHAnsi" w:hAnsiTheme="majorHAnsi" w:cstheme="majorHAnsi"/>
                <w:szCs w:val="28"/>
              </w:rPr>
            </w:pPr>
            <w:r w:rsidRPr="00386619">
              <w:rPr>
                <w:rFonts w:asciiTheme="majorHAnsi" w:hAnsiTheme="majorHAnsi" w:cstheme="majorHAnsi"/>
                <w:szCs w:val="28"/>
              </w:rPr>
              <w:t xml:space="preserve">1. Công nghệ may nẹp áo, ve áo                     </w:t>
            </w:r>
          </w:p>
        </w:tc>
        <w:tc>
          <w:tcPr>
            <w:tcW w:w="893" w:type="dxa"/>
            <w:tcBorders>
              <w:top w:val="single" w:sz="4" w:space="0" w:color="auto"/>
              <w:left w:val="single" w:sz="4" w:space="0" w:color="auto"/>
              <w:bottom w:val="single" w:sz="4" w:space="0" w:color="auto"/>
              <w:right w:val="single" w:sz="4" w:space="0" w:color="auto"/>
            </w:tcBorders>
            <w:vAlign w:val="center"/>
          </w:tcPr>
          <w:p w14:paraId="303121F6"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1042" w:type="dxa"/>
            <w:tcBorders>
              <w:top w:val="single" w:sz="4" w:space="0" w:color="auto"/>
              <w:left w:val="single" w:sz="4" w:space="0" w:color="auto"/>
              <w:bottom w:val="single" w:sz="4" w:space="0" w:color="auto"/>
              <w:right w:val="single" w:sz="4" w:space="0" w:color="auto"/>
            </w:tcBorders>
            <w:vAlign w:val="center"/>
          </w:tcPr>
          <w:p w14:paraId="67F0A4EB"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4</w:t>
            </w:r>
          </w:p>
        </w:tc>
        <w:tc>
          <w:tcPr>
            <w:tcW w:w="1670" w:type="dxa"/>
            <w:tcBorders>
              <w:top w:val="single" w:sz="4" w:space="0" w:color="auto"/>
              <w:left w:val="single" w:sz="4" w:space="0" w:color="auto"/>
              <w:bottom w:val="single" w:sz="4" w:space="0" w:color="auto"/>
              <w:right w:val="single" w:sz="4" w:space="0" w:color="auto"/>
            </w:tcBorders>
            <w:vAlign w:val="center"/>
          </w:tcPr>
          <w:p w14:paraId="15F3C150" w14:textId="52C0BDC5" w:rsidR="00C61B22" w:rsidRPr="00386619" w:rsidRDefault="00F5201F" w:rsidP="00E27022">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15</w:t>
            </w:r>
          </w:p>
        </w:tc>
        <w:tc>
          <w:tcPr>
            <w:tcW w:w="1134" w:type="dxa"/>
            <w:tcBorders>
              <w:top w:val="single" w:sz="4" w:space="0" w:color="auto"/>
              <w:left w:val="single" w:sz="4" w:space="0" w:color="auto"/>
              <w:bottom w:val="single" w:sz="4" w:space="0" w:color="auto"/>
              <w:right w:val="single" w:sz="4" w:space="0" w:color="auto"/>
            </w:tcBorders>
            <w:vAlign w:val="center"/>
          </w:tcPr>
          <w:p w14:paraId="434BC9CB"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r>
      <w:tr w:rsidR="00C61B22" w:rsidRPr="00386619" w14:paraId="1EFB7632" w14:textId="77777777" w:rsidTr="00297C53">
        <w:trPr>
          <w:trHeight w:val="339"/>
        </w:trPr>
        <w:tc>
          <w:tcPr>
            <w:tcW w:w="593" w:type="dxa"/>
            <w:vMerge/>
            <w:tcBorders>
              <w:left w:val="single" w:sz="4" w:space="0" w:color="auto"/>
              <w:right w:val="single" w:sz="4" w:space="0" w:color="auto"/>
            </w:tcBorders>
            <w:vAlign w:val="center"/>
          </w:tcPr>
          <w:p w14:paraId="254D21B2"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4307" w:type="dxa"/>
            <w:tcBorders>
              <w:top w:val="single" w:sz="4" w:space="0" w:color="auto"/>
              <w:left w:val="single" w:sz="4" w:space="0" w:color="auto"/>
              <w:bottom w:val="single" w:sz="4" w:space="0" w:color="auto"/>
              <w:right w:val="single" w:sz="4" w:space="0" w:color="auto"/>
            </w:tcBorders>
            <w:vAlign w:val="center"/>
          </w:tcPr>
          <w:p w14:paraId="1B126529" w14:textId="77777777" w:rsidR="00C61B22" w:rsidRPr="00386619" w:rsidRDefault="00C61B22" w:rsidP="00E27022">
            <w:pPr>
              <w:tabs>
                <w:tab w:val="left" w:pos="720"/>
              </w:tabs>
              <w:spacing w:before="120" w:after="120"/>
              <w:jc w:val="both"/>
              <w:rPr>
                <w:rFonts w:asciiTheme="majorHAnsi" w:hAnsiTheme="majorHAnsi" w:cstheme="majorHAnsi"/>
                <w:spacing w:val="-12"/>
                <w:szCs w:val="28"/>
              </w:rPr>
            </w:pPr>
            <w:r w:rsidRPr="00386619">
              <w:rPr>
                <w:rFonts w:asciiTheme="majorHAnsi" w:hAnsiTheme="majorHAnsi" w:cstheme="majorHAnsi"/>
                <w:szCs w:val="28"/>
              </w:rPr>
              <w:t>2. Công nghệ may cổ áo</w:t>
            </w:r>
          </w:p>
        </w:tc>
        <w:tc>
          <w:tcPr>
            <w:tcW w:w="893" w:type="dxa"/>
            <w:tcBorders>
              <w:top w:val="single" w:sz="4" w:space="0" w:color="auto"/>
              <w:left w:val="single" w:sz="4" w:space="0" w:color="auto"/>
              <w:bottom w:val="single" w:sz="4" w:space="0" w:color="auto"/>
              <w:right w:val="single" w:sz="4" w:space="0" w:color="auto"/>
            </w:tcBorders>
            <w:vAlign w:val="center"/>
          </w:tcPr>
          <w:p w14:paraId="2BBF91EA"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1042" w:type="dxa"/>
            <w:tcBorders>
              <w:top w:val="single" w:sz="4" w:space="0" w:color="auto"/>
              <w:left w:val="single" w:sz="4" w:space="0" w:color="auto"/>
              <w:bottom w:val="single" w:sz="4" w:space="0" w:color="auto"/>
              <w:right w:val="single" w:sz="4" w:space="0" w:color="auto"/>
            </w:tcBorders>
            <w:vAlign w:val="center"/>
          </w:tcPr>
          <w:p w14:paraId="6F4D8470"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4</w:t>
            </w:r>
          </w:p>
        </w:tc>
        <w:tc>
          <w:tcPr>
            <w:tcW w:w="1670" w:type="dxa"/>
            <w:tcBorders>
              <w:top w:val="single" w:sz="4" w:space="0" w:color="auto"/>
              <w:left w:val="single" w:sz="4" w:space="0" w:color="auto"/>
              <w:bottom w:val="single" w:sz="4" w:space="0" w:color="auto"/>
              <w:right w:val="single" w:sz="4" w:space="0" w:color="auto"/>
            </w:tcBorders>
            <w:vAlign w:val="center"/>
          </w:tcPr>
          <w:p w14:paraId="0BDEB301" w14:textId="31C628CA" w:rsidR="00C61B22" w:rsidRPr="00386619" w:rsidRDefault="00F5201F" w:rsidP="00E27022">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15</w:t>
            </w:r>
          </w:p>
        </w:tc>
        <w:tc>
          <w:tcPr>
            <w:tcW w:w="1134" w:type="dxa"/>
            <w:tcBorders>
              <w:top w:val="single" w:sz="4" w:space="0" w:color="auto"/>
              <w:left w:val="single" w:sz="4" w:space="0" w:color="auto"/>
              <w:bottom w:val="single" w:sz="4" w:space="0" w:color="auto"/>
              <w:right w:val="single" w:sz="4" w:space="0" w:color="auto"/>
            </w:tcBorders>
            <w:vAlign w:val="center"/>
          </w:tcPr>
          <w:p w14:paraId="7985D9A5"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r>
      <w:tr w:rsidR="00C61B22" w:rsidRPr="00386619" w14:paraId="5B51378F" w14:textId="77777777" w:rsidTr="00297C53">
        <w:trPr>
          <w:trHeight w:val="339"/>
        </w:trPr>
        <w:tc>
          <w:tcPr>
            <w:tcW w:w="593" w:type="dxa"/>
            <w:vMerge/>
            <w:tcBorders>
              <w:left w:val="single" w:sz="4" w:space="0" w:color="auto"/>
              <w:right w:val="single" w:sz="4" w:space="0" w:color="auto"/>
            </w:tcBorders>
            <w:vAlign w:val="center"/>
          </w:tcPr>
          <w:p w14:paraId="2FF21B54"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4307" w:type="dxa"/>
            <w:tcBorders>
              <w:top w:val="single" w:sz="4" w:space="0" w:color="auto"/>
              <w:left w:val="single" w:sz="4" w:space="0" w:color="auto"/>
              <w:bottom w:val="single" w:sz="4" w:space="0" w:color="auto"/>
              <w:right w:val="single" w:sz="4" w:space="0" w:color="auto"/>
            </w:tcBorders>
            <w:vAlign w:val="center"/>
          </w:tcPr>
          <w:p w14:paraId="760F4412" w14:textId="77777777" w:rsidR="00C61B22" w:rsidRPr="00386619" w:rsidRDefault="00C61B22" w:rsidP="00E27022">
            <w:pPr>
              <w:tabs>
                <w:tab w:val="left" w:pos="720"/>
              </w:tabs>
              <w:spacing w:before="120" w:after="120"/>
              <w:jc w:val="both"/>
              <w:rPr>
                <w:rFonts w:asciiTheme="majorHAnsi" w:hAnsiTheme="majorHAnsi" w:cstheme="majorHAnsi"/>
                <w:spacing w:val="-8"/>
                <w:szCs w:val="28"/>
              </w:rPr>
            </w:pPr>
            <w:r w:rsidRPr="00386619">
              <w:rPr>
                <w:rFonts w:asciiTheme="majorHAnsi" w:hAnsiTheme="majorHAnsi" w:cstheme="majorHAnsi"/>
                <w:spacing w:val="-8"/>
                <w:szCs w:val="28"/>
              </w:rPr>
              <w:t>3. May lắp ráp áo sơ mi nữ cổ 2 ve</w:t>
            </w:r>
          </w:p>
        </w:tc>
        <w:tc>
          <w:tcPr>
            <w:tcW w:w="893" w:type="dxa"/>
            <w:tcBorders>
              <w:top w:val="single" w:sz="4" w:space="0" w:color="auto"/>
              <w:left w:val="single" w:sz="4" w:space="0" w:color="auto"/>
              <w:bottom w:val="single" w:sz="4" w:space="0" w:color="auto"/>
              <w:right w:val="single" w:sz="4" w:space="0" w:color="auto"/>
            </w:tcBorders>
            <w:vAlign w:val="center"/>
          </w:tcPr>
          <w:p w14:paraId="42B36F95"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1042" w:type="dxa"/>
            <w:tcBorders>
              <w:top w:val="single" w:sz="4" w:space="0" w:color="auto"/>
              <w:left w:val="single" w:sz="4" w:space="0" w:color="auto"/>
              <w:bottom w:val="single" w:sz="4" w:space="0" w:color="auto"/>
              <w:right w:val="single" w:sz="4" w:space="0" w:color="auto"/>
            </w:tcBorders>
            <w:vAlign w:val="center"/>
          </w:tcPr>
          <w:p w14:paraId="78CC8982"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4</w:t>
            </w:r>
          </w:p>
        </w:tc>
        <w:tc>
          <w:tcPr>
            <w:tcW w:w="1670" w:type="dxa"/>
            <w:tcBorders>
              <w:top w:val="single" w:sz="4" w:space="0" w:color="auto"/>
              <w:left w:val="single" w:sz="4" w:space="0" w:color="auto"/>
              <w:bottom w:val="single" w:sz="4" w:space="0" w:color="auto"/>
              <w:right w:val="single" w:sz="4" w:space="0" w:color="auto"/>
            </w:tcBorders>
            <w:vAlign w:val="center"/>
          </w:tcPr>
          <w:p w14:paraId="59C42D05" w14:textId="458F65A8" w:rsidR="00C61B22" w:rsidRPr="00386619" w:rsidRDefault="00F5201F" w:rsidP="00E27022">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3</w:t>
            </w:r>
            <w:r w:rsidR="00C61B22" w:rsidRPr="00386619">
              <w:rPr>
                <w:rFonts w:asciiTheme="majorHAnsi" w:hAnsiTheme="majorHAnsi" w:cstheme="majorHAnsi"/>
                <w:szCs w:val="28"/>
              </w:rPr>
              <w:t>1</w:t>
            </w:r>
          </w:p>
        </w:tc>
        <w:tc>
          <w:tcPr>
            <w:tcW w:w="1134" w:type="dxa"/>
            <w:tcBorders>
              <w:top w:val="single" w:sz="4" w:space="0" w:color="auto"/>
              <w:left w:val="single" w:sz="4" w:space="0" w:color="auto"/>
              <w:bottom w:val="single" w:sz="4" w:space="0" w:color="auto"/>
              <w:right w:val="single" w:sz="4" w:space="0" w:color="auto"/>
            </w:tcBorders>
            <w:vAlign w:val="center"/>
          </w:tcPr>
          <w:p w14:paraId="56000F21"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2</w:t>
            </w:r>
          </w:p>
        </w:tc>
      </w:tr>
      <w:tr w:rsidR="00C61B22" w:rsidRPr="00386619" w14:paraId="57101B20" w14:textId="77777777" w:rsidTr="00297C53">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55CD493B"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3</w:t>
            </w:r>
          </w:p>
        </w:tc>
        <w:tc>
          <w:tcPr>
            <w:tcW w:w="4307" w:type="dxa"/>
            <w:tcBorders>
              <w:top w:val="single" w:sz="4" w:space="0" w:color="auto"/>
              <w:left w:val="single" w:sz="4" w:space="0" w:color="auto"/>
              <w:bottom w:val="single" w:sz="4" w:space="0" w:color="auto"/>
              <w:right w:val="single" w:sz="4" w:space="0" w:color="auto"/>
            </w:tcBorders>
            <w:vAlign w:val="center"/>
          </w:tcPr>
          <w:p w14:paraId="3F7F45EF" w14:textId="77777777" w:rsidR="00C61B22" w:rsidRPr="00386619" w:rsidRDefault="00C61B22" w:rsidP="00E27022">
            <w:pPr>
              <w:tabs>
                <w:tab w:val="left" w:pos="720"/>
              </w:tabs>
              <w:spacing w:before="120" w:after="120"/>
              <w:jc w:val="both"/>
              <w:rPr>
                <w:rFonts w:asciiTheme="majorHAnsi" w:hAnsiTheme="majorHAnsi" w:cstheme="majorHAnsi"/>
                <w:b/>
                <w:spacing w:val="-12"/>
                <w:szCs w:val="28"/>
              </w:rPr>
            </w:pPr>
            <w:r w:rsidRPr="00386619">
              <w:rPr>
                <w:rFonts w:asciiTheme="majorHAnsi" w:hAnsiTheme="majorHAnsi" w:cstheme="majorHAnsi"/>
                <w:b/>
                <w:szCs w:val="28"/>
              </w:rPr>
              <w:t xml:space="preserve">Bài 3: Công nghệ may áo sơ mi nam dài tay          </w:t>
            </w:r>
          </w:p>
        </w:tc>
        <w:tc>
          <w:tcPr>
            <w:tcW w:w="893" w:type="dxa"/>
            <w:tcBorders>
              <w:top w:val="single" w:sz="4" w:space="0" w:color="auto"/>
              <w:left w:val="single" w:sz="4" w:space="0" w:color="auto"/>
              <w:bottom w:val="single" w:sz="4" w:space="0" w:color="auto"/>
              <w:right w:val="single" w:sz="4" w:space="0" w:color="auto"/>
            </w:tcBorders>
            <w:vAlign w:val="center"/>
          </w:tcPr>
          <w:p w14:paraId="10AAB213" w14:textId="44098328" w:rsidR="00C61B22" w:rsidRPr="00386619" w:rsidRDefault="000B0A2D" w:rsidP="00E27022">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10</w:t>
            </w:r>
            <w:r w:rsidR="00C61B22" w:rsidRPr="00386619">
              <w:rPr>
                <w:rFonts w:asciiTheme="majorHAnsi" w:hAnsiTheme="majorHAnsi" w:cstheme="majorHAnsi"/>
                <w:b/>
                <w:szCs w:val="28"/>
              </w:rPr>
              <w:t>5</w:t>
            </w:r>
          </w:p>
        </w:tc>
        <w:tc>
          <w:tcPr>
            <w:tcW w:w="1042" w:type="dxa"/>
            <w:tcBorders>
              <w:top w:val="single" w:sz="4" w:space="0" w:color="auto"/>
              <w:left w:val="single" w:sz="4" w:space="0" w:color="auto"/>
              <w:bottom w:val="single" w:sz="4" w:space="0" w:color="auto"/>
              <w:right w:val="single" w:sz="4" w:space="0" w:color="auto"/>
            </w:tcBorders>
            <w:vAlign w:val="center"/>
          </w:tcPr>
          <w:p w14:paraId="7F7E4AFB"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15</w:t>
            </w:r>
          </w:p>
        </w:tc>
        <w:tc>
          <w:tcPr>
            <w:tcW w:w="1670" w:type="dxa"/>
            <w:tcBorders>
              <w:top w:val="single" w:sz="4" w:space="0" w:color="auto"/>
              <w:left w:val="single" w:sz="4" w:space="0" w:color="auto"/>
              <w:bottom w:val="single" w:sz="4" w:space="0" w:color="auto"/>
              <w:right w:val="single" w:sz="4" w:space="0" w:color="auto"/>
            </w:tcBorders>
            <w:vAlign w:val="center"/>
          </w:tcPr>
          <w:p w14:paraId="2B0F7559" w14:textId="70EE52F0" w:rsidR="00C61B22" w:rsidRPr="00386619" w:rsidRDefault="00F5201F" w:rsidP="00E27022">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8</w:t>
            </w:r>
            <w:r w:rsidR="00C61B22" w:rsidRPr="00386619">
              <w:rPr>
                <w:rFonts w:asciiTheme="majorHAnsi" w:hAnsiTheme="majorHAnsi" w:cstheme="majorHAnsi"/>
                <w:b/>
                <w:szCs w:val="28"/>
              </w:rPr>
              <w:t>7</w:t>
            </w:r>
          </w:p>
        </w:tc>
        <w:tc>
          <w:tcPr>
            <w:tcW w:w="1134" w:type="dxa"/>
            <w:tcBorders>
              <w:top w:val="single" w:sz="4" w:space="0" w:color="auto"/>
              <w:left w:val="single" w:sz="4" w:space="0" w:color="auto"/>
              <w:bottom w:val="single" w:sz="4" w:space="0" w:color="auto"/>
              <w:right w:val="single" w:sz="4" w:space="0" w:color="auto"/>
            </w:tcBorders>
            <w:vAlign w:val="center"/>
          </w:tcPr>
          <w:p w14:paraId="0B159C0B"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3</w:t>
            </w:r>
          </w:p>
        </w:tc>
      </w:tr>
      <w:tr w:rsidR="00C61B22" w:rsidRPr="00386619" w14:paraId="3BB5E834" w14:textId="77777777" w:rsidTr="00297C53">
        <w:trPr>
          <w:trHeight w:val="339"/>
        </w:trPr>
        <w:tc>
          <w:tcPr>
            <w:tcW w:w="593" w:type="dxa"/>
            <w:vMerge w:val="restart"/>
            <w:tcBorders>
              <w:top w:val="single" w:sz="4" w:space="0" w:color="auto"/>
              <w:left w:val="single" w:sz="4" w:space="0" w:color="auto"/>
              <w:right w:val="single" w:sz="4" w:space="0" w:color="auto"/>
            </w:tcBorders>
            <w:vAlign w:val="center"/>
          </w:tcPr>
          <w:p w14:paraId="1FED7F42" w14:textId="77777777" w:rsidR="00C61B22" w:rsidRPr="00386619" w:rsidRDefault="00C61B22" w:rsidP="00E27022">
            <w:pPr>
              <w:tabs>
                <w:tab w:val="left" w:pos="720"/>
              </w:tabs>
              <w:spacing w:before="120" w:after="120"/>
              <w:jc w:val="both"/>
              <w:rPr>
                <w:rFonts w:asciiTheme="majorHAnsi" w:hAnsiTheme="majorHAnsi" w:cstheme="majorHAnsi"/>
                <w:szCs w:val="28"/>
              </w:rPr>
            </w:pPr>
          </w:p>
        </w:tc>
        <w:tc>
          <w:tcPr>
            <w:tcW w:w="4307" w:type="dxa"/>
            <w:tcBorders>
              <w:top w:val="single" w:sz="4" w:space="0" w:color="auto"/>
              <w:left w:val="single" w:sz="4" w:space="0" w:color="auto"/>
              <w:bottom w:val="single" w:sz="4" w:space="0" w:color="auto"/>
              <w:right w:val="single" w:sz="4" w:space="0" w:color="auto"/>
            </w:tcBorders>
            <w:vAlign w:val="center"/>
          </w:tcPr>
          <w:p w14:paraId="7537B847" w14:textId="77777777" w:rsidR="00C61B22" w:rsidRPr="00386619" w:rsidRDefault="00C61B22" w:rsidP="00E27022">
            <w:pPr>
              <w:tabs>
                <w:tab w:val="left" w:pos="720"/>
              </w:tabs>
              <w:spacing w:before="120" w:after="120"/>
              <w:jc w:val="both"/>
              <w:rPr>
                <w:rFonts w:asciiTheme="majorHAnsi" w:hAnsiTheme="majorHAnsi" w:cstheme="majorHAnsi"/>
                <w:b/>
                <w:szCs w:val="28"/>
              </w:rPr>
            </w:pPr>
            <w:r w:rsidRPr="00386619">
              <w:rPr>
                <w:rFonts w:asciiTheme="majorHAnsi" w:hAnsiTheme="majorHAnsi" w:cstheme="majorHAnsi"/>
                <w:szCs w:val="28"/>
              </w:rPr>
              <w:t xml:space="preserve">1. Công nghệ may nẹp áo                                 </w:t>
            </w:r>
          </w:p>
        </w:tc>
        <w:tc>
          <w:tcPr>
            <w:tcW w:w="893" w:type="dxa"/>
            <w:tcBorders>
              <w:top w:val="single" w:sz="4" w:space="0" w:color="auto"/>
              <w:left w:val="single" w:sz="4" w:space="0" w:color="auto"/>
              <w:bottom w:val="single" w:sz="4" w:space="0" w:color="auto"/>
              <w:right w:val="single" w:sz="4" w:space="0" w:color="auto"/>
            </w:tcBorders>
            <w:vAlign w:val="center"/>
          </w:tcPr>
          <w:p w14:paraId="75A5698F"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1042" w:type="dxa"/>
            <w:tcBorders>
              <w:top w:val="single" w:sz="4" w:space="0" w:color="auto"/>
              <w:left w:val="single" w:sz="4" w:space="0" w:color="auto"/>
              <w:bottom w:val="single" w:sz="4" w:space="0" w:color="auto"/>
              <w:right w:val="single" w:sz="4" w:space="0" w:color="auto"/>
            </w:tcBorders>
            <w:vAlign w:val="center"/>
          </w:tcPr>
          <w:p w14:paraId="65CF9732"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3</w:t>
            </w:r>
          </w:p>
        </w:tc>
        <w:tc>
          <w:tcPr>
            <w:tcW w:w="1670" w:type="dxa"/>
            <w:tcBorders>
              <w:top w:val="single" w:sz="4" w:space="0" w:color="auto"/>
              <w:left w:val="single" w:sz="4" w:space="0" w:color="auto"/>
              <w:bottom w:val="single" w:sz="4" w:space="0" w:color="auto"/>
              <w:right w:val="single" w:sz="4" w:space="0" w:color="auto"/>
            </w:tcBorders>
            <w:vAlign w:val="center"/>
          </w:tcPr>
          <w:p w14:paraId="67E849EE" w14:textId="5E934955" w:rsidR="00C61B22" w:rsidRPr="00386619" w:rsidRDefault="00F5201F" w:rsidP="00E27022">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10</w:t>
            </w:r>
          </w:p>
        </w:tc>
        <w:tc>
          <w:tcPr>
            <w:tcW w:w="1134" w:type="dxa"/>
            <w:tcBorders>
              <w:top w:val="single" w:sz="4" w:space="0" w:color="auto"/>
              <w:left w:val="single" w:sz="4" w:space="0" w:color="auto"/>
              <w:bottom w:val="single" w:sz="4" w:space="0" w:color="auto"/>
              <w:right w:val="single" w:sz="4" w:space="0" w:color="auto"/>
            </w:tcBorders>
            <w:vAlign w:val="center"/>
          </w:tcPr>
          <w:p w14:paraId="55691776"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r>
      <w:tr w:rsidR="00C61B22" w:rsidRPr="00386619" w14:paraId="504D3DA4" w14:textId="77777777" w:rsidTr="00297C53">
        <w:trPr>
          <w:trHeight w:val="339"/>
        </w:trPr>
        <w:tc>
          <w:tcPr>
            <w:tcW w:w="593" w:type="dxa"/>
            <w:vMerge/>
            <w:tcBorders>
              <w:left w:val="single" w:sz="4" w:space="0" w:color="auto"/>
              <w:right w:val="single" w:sz="4" w:space="0" w:color="auto"/>
            </w:tcBorders>
            <w:vAlign w:val="center"/>
          </w:tcPr>
          <w:p w14:paraId="4C99E0AA" w14:textId="77777777" w:rsidR="00C61B22" w:rsidRPr="00386619" w:rsidRDefault="00C61B22" w:rsidP="00E27022">
            <w:pPr>
              <w:tabs>
                <w:tab w:val="left" w:pos="720"/>
              </w:tabs>
              <w:spacing w:before="120" w:after="120"/>
              <w:jc w:val="both"/>
              <w:rPr>
                <w:rFonts w:asciiTheme="majorHAnsi" w:hAnsiTheme="majorHAnsi" w:cstheme="majorHAnsi"/>
                <w:szCs w:val="28"/>
              </w:rPr>
            </w:pPr>
          </w:p>
        </w:tc>
        <w:tc>
          <w:tcPr>
            <w:tcW w:w="4307" w:type="dxa"/>
            <w:tcBorders>
              <w:top w:val="single" w:sz="4" w:space="0" w:color="auto"/>
              <w:left w:val="single" w:sz="4" w:space="0" w:color="auto"/>
              <w:bottom w:val="single" w:sz="4" w:space="0" w:color="auto"/>
              <w:right w:val="single" w:sz="4" w:space="0" w:color="auto"/>
            </w:tcBorders>
            <w:vAlign w:val="center"/>
          </w:tcPr>
          <w:p w14:paraId="464CC86D" w14:textId="77777777" w:rsidR="00C61B22" w:rsidRPr="00386619" w:rsidRDefault="00C61B22" w:rsidP="00E27022">
            <w:pPr>
              <w:tabs>
                <w:tab w:val="left" w:pos="720"/>
              </w:tabs>
              <w:spacing w:before="120" w:after="120"/>
              <w:jc w:val="both"/>
              <w:rPr>
                <w:rFonts w:asciiTheme="majorHAnsi" w:hAnsiTheme="majorHAnsi" w:cstheme="majorHAnsi"/>
                <w:b/>
                <w:szCs w:val="28"/>
              </w:rPr>
            </w:pPr>
            <w:r w:rsidRPr="00386619">
              <w:rPr>
                <w:rFonts w:asciiTheme="majorHAnsi" w:hAnsiTheme="majorHAnsi" w:cstheme="majorHAnsi"/>
                <w:szCs w:val="28"/>
              </w:rPr>
              <w:t xml:space="preserve">2. Công nghệ may túi ốp ngoài                         </w:t>
            </w:r>
          </w:p>
        </w:tc>
        <w:tc>
          <w:tcPr>
            <w:tcW w:w="893" w:type="dxa"/>
            <w:tcBorders>
              <w:top w:val="single" w:sz="4" w:space="0" w:color="auto"/>
              <w:left w:val="single" w:sz="4" w:space="0" w:color="auto"/>
              <w:bottom w:val="single" w:sz="4" w:space="0" w:color="auto"/>
              <w:right w:val="single" w:sz="4" w:space="0" w:color="auto"/>
            </w:tcBorders>
            <w:vAlign w:val="center"/>
          </w:tcPr>
          <w:p w14:paraId="0AB1E24E"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1042" w:type="dxa"/>
            <w:tcBorders>
              <w:top w:val="single" w:sz="4" w:space="0" w:color="auto"/>
              <w:left w:val="single" w:sz="4" w:space="0" w:color="auto"/>
              <w:bottom w:val="single" w:sz="4" w:space="0" w:color="auto"/>
              <w:right w:val="single" w:sz="4" w:space="0" w:color="auto"/>
            </w:tcBorders>
            <w:vAlign w:val="center"/>
          </w:tcPr>
          <w:p w14:paraId="6543829B"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3</w:t>
            </w:r>
          </w:p>
        </w:tc>
        <w:tc>
          <w:tcPr>
            <w:tcW w:w="1670" w:type="dxa"/>
            <w:tcBorders>
              <w:top w:val="single" w:sz="4" w:space="0" w:color="auto"/>
              <w:left w:val="single" w:sz="4" w:space="0" w:color="auto"/>
              <w:bottom w:val="single" w:sz="4" w:space="0" w:color="auto"/>
              <w:right w:val="single" w:sz="4" w:space="0" w:color="auto"/>
            </w:tcBorders>
            <w:vAlign w:val="center"/>
          </w:tcPr>
          <w:p w14:paraId="69F65DF5" w14:textId="172DBE29" w:rsidR="00C61B22" w:rsidRPr="00386619" w:rsidRDefault="00F5201F" w:rsidP="00E27022">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10</w:t>
            </w:r>
          </w:p>
        </w:tc>
        <w:tc>
          <w:tcPr>
            <w:tcW w:w="1134" w:type="dxa"/>
            <w:tcBorders>
              <w:top w:val="single" w:sz="4" w:space="0" w:color="auto"/>
              <w:left w:val="single" w:sz="4" w:space="0" w:color="auto"/>
              <w:bottom w:val="single" w:sz="4" w:space="0" w:color="auto"/>
              <w:right w:val="single" w:sz="4" w:space="0" w:color="auto"/>
            </w:tcBorders>
            <w:vAlign w:val="center"/>
          </w:tcPr>
          <w:p w14:paraId="2B7F5E31"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r>
      <w:tr w:rsidR="00C61B22" w:rsidRPr="00386619" w14:paraId="2617756A" w14:textId="77777777" w:rsidTr="00297C53">
        <w:trPr>
          <w:trHeight w:val="339"/>
        </w:trPr>
        <w:tc>
          <w:tcPr>
            <w:tcW w:w="593" w:type="dxa"/>
            <w:vMerge/>
            <w:tcBorders>
              <w:left w:val="single" w:sz="4" w:space="0" w:color="auto"/>
              <w:right w:val="single" w:sz="4" w:space="0" w:color="auto"/>
            </w:tcBorders>
            <w:vAlign w:val="center"/>
          </w:tcPr>
          <w:p w14:paraId="3E428D20" w14:textId="77777777" w:rsidR="00C61B22" w:rsidRPr="00386619" w:rsidRDefault="00C61B22" w:rsidP="00E27022">
            <w:pPr>
              <w:tabs>
                <w:tab w:val="left" w:pos="720"/>
              </w:tabs>
              <w:spacing w:before="120" w:after="120"/>
              <w:jc w:val="both"/>
              <w:rPr>
                <w:rFonts w:asciiTheme="majorHAnsi" w:hAnsiTheme="majorHAnsi" w:cstheme="majorHAnsi"/>
                <w:szCs w:val="28"/>
              </w:rPr>
            </w:pPr>
          </w:p>
        </w:tc>
        <w:tc>
          <w:tcPr>
            <w:tcW w:w="4307" w:type="dxa"/>
            <w:tcBorders>
              <w:top w:val="single" w:sz="4" w:space="0" w:color="auto"/>
              <w:left w:val="single" w:sz="4" w:space="0" w:color="auto"/>
              <w:bottom w:val="single" w:sz="4" w:space="0" w:color="auto"/>
              <w:right w:val="single" w:sz="4" w:space="0" w:color="auto"/>
            </w:tcBorders>
            <w:vAlign w:val="center"/>
          </w:tcPr>
          <w:p w14:paraId="1A2CE895" w14:textId="77777777" w:rsidR="00C61B22" w:rsidRPr="00386619" w:rsidRDefault="00C61B22" w:rsidP="00E27022">
            <w:pPr>
              <w:tabs>
                <w:tab w:val="left" w:pos="720"/>
              </w:tabs>
              <w:spacing w:before="120" w:after="120"/>
              <w:jc w:val="both"/>
              <w:rPr>
                <w:rFonts w:asciiTheme="majorHAnsi" w:hAnsiTheme="majorHAnsi" w:cstheme="majorHAnsi"/>
                <w:b/>
                <w:szCs w:val="28"/>
              </w:rPr>
            </w:pPr>
            <w:r w:rsidRPr="00386619">
              <w:rPr>
                <w:rFonts w:asciiTheme="majorHAnsi" w:hAnsiTheme="majorHAnsi" w:cstheme="majorHAnsi"/>
                <w:szCs w:val="28"/>
              </w:rPr>
              <w:t xml:space="preserve">3. Công nghệ may cổ áo                                    </w:t>
            </w:r>
          </w:p>
        </w:tc>
        <w:tc>
          <w:tcPr>
            <w:tcW w:w="893" w:type="dxa"/>
            <w:tcBorders>
              <w:top w:val="single" w:sz="4" w:space="0" w:color="auto"/>
              <w:left w:val="single" w:sz="4" w:space="0" w:color="auto"/>
              <w:bottom w:val="single" w:sz="4" w:space="0" w:color="auto"/>
              <w:right w:val="single" w:sz="4" w:space="0" w:color="auto"/>
            </w:tcBorders>
            <w:vAlign w:val="center"/>
          </w:tcPr>
          <w:p w14:paraId="47E35B71"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1042" w:type="dxa"/>
            <w:tcBorders>
              <w:top w:val="single" w:sz="4" w:space="0" w:color="auto"/>
              <w:left w:val="single" w:sz="4" w:space="0" w:color="auto"/>
              <w:bottom w:val="single" w:sz="4" w:space="0" w:color="auto"/>
              <w:right w:val="single" w:sz="4" w:space="0" w:color="auto"/>
            </w:tcBorders>
            <w:vAlign w:val="center"/>
          </w:tcPr>
          <w:p w14:paraId="7837EA8B"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3</w:t>
            </w:r>
          </w:p>
        </w:tc>
        <w:tc>
          <w:tcPr>
            <w:tcW w:w="1670" w:type="dxa"/>
            <w:tcBorders>
              <w:top w:val="single" w:sz="4" w:space="0" w:color="auto"/>
              <w:left w:val="single" w:sz="4" w:space="0" w:color="auto"/>
              <w:bottom w:val="single" w:sz="4" w:space="0" w:color="auto"/>
              <w:right w:val="single" w:sz="4" w:space="0" w:color="auto"/>
            </w:tcBorders>
            <w:vAlign w:val="center"/>
          </w:tcPr>
          <w:p w14:paraId="142DD74D" w14:textId="017EE065" w:rsidR="00C61B22" w:rsidRPr="00386619" w:rsidRDefault="00F5201F" w:rsidP="00E27022">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10</w:t>
            </w:r>
          </w:p>
        </w:tc>
        <w:tc>
          <w:tcPr>
            <w:tcW w:w="1134" w:type="dxa"/>
            <w:tcBorders>
              <w:top w:val="single" w:sz="4" w:space="0" w:color="auto"/>
              <w:left w:val="single" w:sz="4" w:space="0" w:color="auto"/>
              <w:bottom w:val="single" w:sz="4" w:space="0" w:color="auto"/>
              <w:right w:val="single" w:sz="4" w:space="0" w:color="auto"/>
            </w:tcBorders>
            <w:vAlign w:val="center"/>
          </w:tcPr>
          <w:p w14:paraId="3DA961BD"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r>
      <w:tr w:rsidR="00C61B22" w:rsidRPr="00386619" w14:paraId="1226BBAF" w14:textId="77777777" w:rsidTr="00297C53">
        <w:trPr>
          <w:trHeight w:val="339"/>
        </w:trPr>
        <w:tc>
          <w:tcPr>
            <w:tcW w:w="593" w:type="dxa"/>
            <w:vMerge/>
            <w:tcBorders>
              <w:left w:val="single" w:sz="4" w:space="0" w:color="auto"/>
              <w:right w:val="single" w:sz="4" w:space="0" w:color="auto"/>
            </w:tcBorders>
            <w:vAlign w:val="center"/>
          </w:tcPr>
          <w:p w14:paraId="6D00309B" w14:textId="77777777" w:rsidR="00C61B22" w:rsidRPr="00386619" w:rsidRDefault="00C61B22" w:rsidP="00E27022">
            <w:pPr>
              <w:tabs>
                <w:tab w:val="left" w:pos="720"/>
              </w:tabs>
              <w:spacing w:before="120" w:after="120"/>
              <w:jc w:val="both"/>
              <w:rPr>
                <w:rFonts w:asciiTheme="majorHAnsi" w:hAnsiTheme="majorHAnsi" w:cstheme="majorHAnsi"/>
                <w:szCs w:val="28"/>
              </w:rPr>
            </w:pPr>
          </w:p>
        </w:tc>
        <w:tc>
          <w:tcPr>
            <w:tcW w:w="4307" w:type="dxa"/>
            <w:tcBorders>
              <w:top w:val="single" w:sz="4" w:space="0" w:color="auto"/>
              <w:left w:val="single" w:sz="4" w:space="0" w:color="auto"/>
              <w:bottom w:val="single" w:sz="4" w:space="0" w:color="auto"/>
              <w:right w:val="single" w:sz="4" w:space="0" w:color="auto"/>
            </w:tcBorders>
            <w:vAlign w:val="center"/>
          </w:tcPr>
          <w:p w14:paraId="3B55A6FD" w14:textId="77777777" w:rsidR="00C61B22" w:rsidRPr="00386619" w:rsidRDefault="00C61B22" w:rsidP="00E27022">
            <w:pPr>
              <w:tabs>
                <w:tab w:val="left" w:pos="720"/>
              </w:tabs>
              <w:spacing w:before="120" w:after="120"/>
              <w:jc w:val="both"/>
              <w:rPr>
                <w:rFonts w:asciiTheme="majorHAnsi" w:hAnsiTheme="majorHAnsi" w:cstheme="majorHAnsi"/>
                <w:b/>
                <w:spacing w:val="-8"/>
                <w:szCs w:val="28"/>
              </w:rPr>
            </w:pPr>
            <w:r w:rsidRPr="00386619">
              <w:rPr>
                <w:rFonts w:asciiTheme="majorHAnsi" w:hAnsiTheme="majorHAnsi" w:cstheme="majorHAnsi"/>
                <w:spacing w:val="-8"/>
                <w:szCs w:val="28"/>
                <w:lang w:val="pl-PL"/>
              </w:rPr>
              <w:t xml:space="preserve">4. Công nghệ may bác tay áo sơ mi                   </w:t>
            </w:r>
          </w:p>
        </w:tc>
        <w:tc>
          <w:tcPr>
            <w:tcW w:w="893" w:type="dxa"/>
            <w:tcBorders>
              <w:top w:val="single" w:sz="4" w:space="0" w:color="auto"/>
              <w:left w:val="single" w:sz="4" w:space="0" w:color="auto"/>
              <w:bottom w:val="single" w:sz="4" w:space="0" w:color="auto"/>
              <w:right w:val="single" w:sz="4" w:space="0" w:color="auto"/>
            </w:tcBorders>
            <w:vAlign w:val="center"/>
          </w:tcPr>
          <w:p w14:paraId="5FF41B57"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1042" w:type="dxa"/>
            <w:tcBorders>
              <w:top w:val="single" w:sz="4" w:space="0" w:color="auto"/>
              <w:left w:val="single" w:sz="4" w:space="0" w:color="auto"/>
              <w:bottom w:val="single" w:sz="4" w:space="0" w:color="auto"/>
              <w:right w:val="single" w:sz="4" w:space="0" w:color="auto"/>
            </w:tcBorders>
            <w:vAlign w:val="center"/>
          </w:tcPr>
          <w:p w14:paraId="32C9B3DF"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2</w:t>
            </w:r>
          </w:p>
        </w:tc>
        <w:tc>
          <w:tcPr>
            <w:tcW w:w="1670" w:type="dxa"/>
            <w:tcBorders>
              <w:top w:val="single" w:sz="4" w:space="0" w:color="auto"/>
              <w:left w:val="single" w:sz="4" w:space="0" w:color="auto"/>
              <w:bottom w:val="single" w:sz="4" w:space="0" w:color="auto"/>
              <w:right w:val="single" w:sz="4" w:space="0" w:color="auto"/>
            </w:tcBorders>
            <w:vAlign w:val="center"/>
          </w:tcPr>
          <w:p w14:paraId="7F062EA0" w14:textId="4E1F0686" w:rsidR="00C61B22" w:rsidRPr="00386619" w:rsidRDefault="00F5201F" w:rsidP="00E27022">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10</w:t>
            </w:r>
          </w:p>
        </w:tc>
        <w:tc>
          <w:tcPr>
            <w:tcW w:w="1134" w:type="dxa"/>
            <w:tcBorders>
              <w:top w:val="single" w:sz="4" w:space="0" w:color="auto"/>
              <w:left w:val="single" w:sz="4" w:space="0" w:color="auto"/>
              <w:bottom w:val="single" w:sz="4" w:space="0" w:color="auto"/>
              <w:right w:val="single" w:sz="4" w:space="0" w:color="auto"/>
            </w:tcBorders>
            <w:vAlign w:val="center"/>
          </w:tcPr>
          <w:p w14:paraId="2B37AE4E"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r>
      <w:tr w:rsidR="00C61B22" w:rsidRPr="00386619" w14:paraId="06E02415" w14:textId="77777777" w:rsidTr="00297C53">
        <w:trPr>
          <w:trHeight w:val="339"/>
        </w:trPr>
        <w:tc>
          <w:tcPr>
            <w:tcW w:w="593" w:type="dxa"/>
            <w:vMerge/>
            <w:tcBorders>
              <w:left w:val="single" w:sz="4" w:space="0" w:color="auto"/>
              <w:right w:val="single" w:sz="4" w:space="0" w:color="auto"/>
            </w:tcBorders>
            <w:vAlign w:val="center"/>
          </w:tcPr>
          <w:p w14:paraId="72FAD7C7" w14:textId="77777777" w:rsidR="00C61B22" w:rsidRPr="00386619" w:rsidRDefault="00C61B22" w:rsidP="00E27022">
            <w:pPr>
              <w:tabs>
                <w:tab w:val="left" w:pos="720"/>
              </w:tabs>
              <w:spacing w:before="120" w:after="120"/>
              <w:jc w:val="both"/>
              <w:rPr>
                <w:rFonts w:asciiTheme="majorHAnsi" w:hAnsiTheme="majorHAnsi" w:cstheme="majorHAnsi"/>
                <w:szCs w:val="28"/>
              </w:rPr>
            </w:pPr>
          </w:p>
        </w:tc>
        <w:tc>
          <w:tcPr>
            <w:tcW w:w="4307" w:type="dxa"/>
            <w:tcBorders>
              <w:top w:val="single" w:sz="4" w:space="0" w:color="auto"/>
              <w:left w:val="single" w:sz="4" w:space="0" w:color="auto"/>
              <w:bottom w:val="single" w:sz="4" w:space="0" w:color="auto"/>
              <w:right w:val="single" w:sz="4" w:space="0" w:color="auto"/>
            </w:tcBorders>
            <w:vAlign w:val="center"/>
          </w:tcPr>
          <w:p w14:paraId="1C34D7C5" w14:textId="77777777" w:rsidR="00C61B22" w:rsidRPr="00386619" w:rsidRDefault="00C61B22" w:rsidP="00E27022">
            <w:pPr>
              <w:tabs>
                <w:tab w:val="left" w:pos="720"/>
              </w:tabs>
              <w:spacing w:before="120" w:after="120"/>
              <w:jc w:val="both"/>
              <w:rPr>
                <w:rFonts w:asciiTheme="majorHAnsi" w:hAnsiTheme="majorHAnsi" w:cstheme="majorHAnsi"/>
                <w:b/>
                <w:szCs w:val="28"/>
              </w:rPr>
            </w:pPr>
            <w:r w:rsidRPr="00386619">
              <w:rPr>
                <w:rFonts w:asciiTheme="majorHAnsi" w:hAnsiTheme="majorHAnsi" w:cstheme="majorHAnsi"/>
                <w:szCs w:val="28"/>
              </w:rPr>
              <w:t xml:space="preserve">5. Công nghệ may thép tay                             </w:t>
            </w:r>
          </w:p>
        </w:tc>
        <w:tc>
          <w:tcPr>
            <w:tcW w:w="893" w:type="dxa"/>
            <w:tcBorders>
              <w:top w:val="single" w:sz="4" w:space="0" w:color="auto"/>
              <w:left w:val="single" w:sz="4" w:space="0" w:color="auto"/>
              <w:bottom w:val="single" w:sz="4" w:space="0" w:color="auto"/>
              <w:right w:val="single" w:sz="4" w:space="0" w:color="auto"/>
            </w:tcBorders>
            <w:vAlign w:val="center"/>
          </w:tcPr>
          <w:p w14:paraId="32465864"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1042" w:type="dxa"/>
            <w:tcBorders>
              <w:top w:val="single" w:sz="4" w:space="0" w:color="auto"/>
              <w:left w:val="single" w:sz="4" w:space="0" w:color="auto"/>
              <w:bottom w:val="single" w:sz="4" w:space="0" w:color="auto"/>
              <w:right w:val="single" w:sz="4" w:space="0" w:color="auto"/>
            </w:tcBorders>
            <w:vAlign w:val="center"/>
          </w:tcPr>
          <w:p w14:paraId="4FB9B42B"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2</w:t>
            </w:r>
          </w:p>
        </w:tc>
        <w:tc>
          <w:tcPr>
            <w:tcW w:w="1670" w:type="dxa"/>
            <w:tcBorders>
              <w:top w:val="single" w:sz="4" w:space="0" w:color="auto"/>
              <w:left w:val="single" w:sz="4" w:space="0" w:color="auto"/>
              <w:bottom w:val="single" w:sz="4" w:space="0" w:color="auto"/>
              <w:right w:val="single" w:sz="4" w:space="0" w:color="auto"/>
            </w:tcBorders>
            <w:vAlign w:val="center"/>
          </w:tcPr>
          <w:p w14:paraId="2241A62C" w14:textId="068BFC20" w:rsidR="00C61B22" w:rsidRPr="00386619" w:rsidRDefault="00F5201F" w:rsidP="00E27022">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10</w:t>
            </w:r>
          </w:p>
        </w:tc>
        <w:tc>
          <w:tcPr>
            <w:tcW w:w="1134" w:type="dxa"/>
            <w:tcBorders>
              <w:top w:val="single" w:sz="4" w:space="0" w:color="auto"/>
              <w:left w:val="single" w:sz="4" w:space="0" w:color="auto"/>
              <w:bottom w:val="single" w:sz="4" w:space="0" w:color="auto"/>
              <w:right w:val="single" w:sz="4" w:space="0" w:color="auto"/>
            </w:tcBorders>
            <w:vAlign w:val="center"/>
          </w:tcPr>
          <w:p w14:paraId="4B90A393"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r>
      <w:tr w:rsidR="00C61B22" w:rsidRPr="00386619" w14:paraId="60C3501A" w14:textId="77777777" w:rsidTr="00297C53">
        <w:trPr>
          <w:trHeight w:val="339"/>
        </w:trPr>
        <w:tc>
          <w:tcPr>
            <w:tcW w:w="593" w:type="dxa"/>
            <w:vMerge/>
            <w:tcBorders>
              <w:left w:val="single" w:sz="4" w:space="0" w:color="auto"/>
              <w:bottom w:val="single" w:sz="4" w:space="0" w:color="auto"/>
              <w:right w:val="single" w:sz="4" w:space="0" w:color="auto"/>
            </w:tcBorders>
            <w:vAlign w:val="center"/>
          </w:tcPr>
          <w:p w14:paraId="5FD4FFC3" w14:textId="77777777" w:rsidR="00C61B22" w:rsidRPr="00386619" w:rsidRDefault="00C61B22" w:rsidP="00E27022">
            <w:pPr>
              <w:tabs>
                <w:tab w:val="left" w:pos="720"/>
              </w:tabs>
              <w:spacing w:before="120" w:after="120"/>
              <w:jc w:val="both"/>
              <w:rPr>
                <w:rFonts w:asciiTheme="majorHAnsi" w:hAnsiTheme="majorHAnsi" w:cstheme="majorHAnsi"/>
                <w:szCs w:val="28"/>
              </w:rPr>
            </w:pPr>
          </w:p>
        </w:tc>
        <w:tc>
          <w:tcPr>
            <w:tcW w:w="4307" w:type="dxa"/>
            <w:tcBorders>
              <w:top w:val="single" w:sz="4" w:space="0" w:color="auto"/>
              <w:left w:val="single" w:sz="4" w:space="0" w:color="auto"/>
              <w:bottom w:val="single" w:sz="4" w:space="0" w:color="auto"/>
              <w:right w:val="single" w:sz="4" w:space="0" w:color="auto"/>
            </w:tcBorders>
            <w:vAlign w:val="center"/>
          </w:tcPr>
          <w:p w14:paraId="0964B648" w14:textId="77777777" w:rsidR="00C61B22" w:rsidRPr="00386619" w:rsidRDefault="00C61B22" w:rsidP="00E27022">
            <w:pPr>
              <w:tabs>
                <w:tab w:val="left" w:pos="720"/>
              </w:tabs>
              <w:spacing w:before="120" w:after="120"/>
              <w:jc w:val="both"/>
              <w:rPr>
                <w:rFonts w:asciiTheme="majorHAnsi" w:hAnsiTheme="majorHAnsi" w:cstheme="majorHAnsi"/>
                <w:b/>
                <w:szCs w:val="28"/>
              </w:rPr>
            </w:pPr>
            <w:r w:rsidRPr="00386619">
              <w:rPr>
                <w:rFonts w:asciiTheme="majorHAnsi" w:hAnsiTheme="majorHAnsi" w:cstheme="majorHAnsi"/>
                <w:szCs w:val="28"/>
                <w:lang w:val="pl-PL"/>
              </w:rPr>
              <w:t xml:space="preserve">6. May lắp ráp áo sơ mi nam                        </w:t>
            </w:r>
          </w:p>
        </w:tc>
        <w:tc>
          <w:tcPr>
            <w:tcW w:w="893" w:type="dxa"/>
            <w:tcBorders>
              <w:top w:val="single" w:sz="4" w:space="0" w:color="auto"/>
              <w:left w:val="single" w:sz="4" w:space="0" w:color="auto"/>
              <w:bottom w:val="single" w:sz="4" w:space="0" w:color="auto"/>
              <w:right w:val="single" w:sz="4" w:space="0" w:color="auto"/>
            </w:tcBorders>
            <w:vAlign w:val="center"/>
          </w:tcPr>
          <w:p w14:paraId="77B1A4D8" w14:textId="77777777" w:rsidR="00C61B22" w:rsidRPr="00386619" w:rsidRDefault="00C61B22" w:rsidP="00E27022">
            <w:pPr>
              <w:tabs>
                <w:tab w:val="left" w:pos="720"/>
              </w:tabs>
              <w:spacing w:before="120" w:after="120"/>
              <w:jc w:val="center"/>
              <w:rPr>
                <w:rFonts w:asciiTheme="majorHAnsi" w:hAnsiTheme="majorHAnsi" w:cstheme="majorHAnsi"/>
                <w:szCs w:val="28"/>
              </w:rPr>
            </w:pPr>
          </w:p>
        </w:tc>
        <w:tc>
          <w:tcPr>
            <w:tcW w:w="1042" w:type="dxa"/>
            <w:tcBorders>
              <w:top w:val="single" w:sz="4" w:space="0" w:color="auto"/>
              <w:left w:val="single" w:sz="4" w:space="0" w:color="auto"/>
              <w:bottom w:val="single" w:sz="4" w:space="0" w:color="auto"/>
              <w:right w:val="single" w:sz="4" w:space="0" w:color="auto"/>
            </w:tcBorders>
            <w:vAlign w:val="center"/>
          </w:tcPr>
          <w:p w14:paraId="750DF79D"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2</w:t>
            </w:r>
          </w:p>
        </w:tc>
        <w:tc>
          <w:tcPr>
            <w:tcW w:w="1670" w:type="dxa"/>
            <w:tcBorders>
              <w:top w:val="single" w:sz="4" w:space="0" w:color="auto"/>
              <w:left w:val="single" w:sz="4" w:space="0" w:color="auto"/>
              <w:bottom w:val="single" w:sz="4" w:space="0" w:color="auto"/>
              <w:right w:val="single" w:sz="4" w:space="0" w:color="auto"/>
            </w:tcBorders>
            <w:vAlign w:val="center"/>
          </w:tcPr>
          <w:p w14:paraId="33E139B2" w14:textId="41527C6D" w:rsidR="00C61B22" w:rsidRPr="00386619" w:rsidRDefault="00F5201F" w:rsidP="00E27022">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37</w:t>
            </w:r>
          </w:p>
        </w:tc>
        <w:tc>
          <w:tcPr>
            <w:tcW w:w="1134" w:type="dxa"/>
            <w:tcBorders>
              <w:top w:val="single" w:sz="4" w:space="0" w:color="auto"/>
              <w:left w:val="single" w:sz="4" w:space="0" w:color="auto"/>
              <w:bottom w:val="single" w:sz="4" w:space="0" w:color="auto"/>
              <w:right w:val="single" w:sz="4" w:space="0" w:color="auto"/>
            </w:tcBorders>
            <w:vAlign w:val="center"/>
          </w:tcPr>
          <w:p w14:paraId="626F3EA6" w14:textId="77777777" w:rsidR="00C61B22" w:rsidRPr="00386619" w:rsidRDefault="00C61B22" w:rsidP="00E27022">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3</w:t>
            </w:r>
          </w:p>
        </w:tc>
      </w:tr>
      <w:tr w:rsidR="00C61B22" w:rsidRPr="00386619" w14:paraId="7A7F3CC1" w14:textId="77777777" w:rsidTr="00297C53">
        <w:trPr>
          <w:trHeight w:val="339"/>
        </w:trPr>
        <w:tc>
          <w:tcPr>
            <w:tcW w:w="4900" w:type="dxa"/>
            <w:gridSpan w:val="2"/>
            <w:tcBorders>
              <w:top w:val="single" w:sz="4" w:space="0" w:color="auto"/>
              <w:left w:val="single" w:sz="4" w:space="0" w:color="auto"/>
              <w:bottom w:val="single" w:sz="4" w:space="0" w:color="auto"/>
              <w:right w:val="single" w:sz="4" w:space="0" w:color="auto"/>
            </w:tcBorders>
            <w:vAlign w:val="center"/>
          </w:tcPr>
          <w:p w14:paraId="3FE4E191" w14:textId="77777777" w:rsidR="00C61B22" w:rsidRPr="00386619" w:rsidRDefault="00C61B22" w:rsidP="00E27022">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Cộng</w:t>
            </w:r>
          </w:p>
        </w:tc>
        <w:tc>
          <w:tcPr>
            <w:tcW w:w="893" w:type="dxa"/>
            <w:tcBorders>
              <w:top w:val="single" w:sz="4" w:space="0" w:color="auto"/>
              <w:left w:val="single" w:sz="4" w:space="0" w:color="auto"/>
              <w:bottom w:val="single" w:sz="4" w:space="0" w:color="auto"/>
              <w:right w:val="single" w:sz="4" w:space="0" w:color="auto"/>
            </w:tcBorders>
            <w:vAlign w:val="center"/>
          </w:tcPr>
          <w:p w14:paraId="4AAE55A3" w14:textId="25FDAF55" w:rsidR="00C61B22" w:rsidRPr="00386619" w:rsidRDefault="00F5201F" w:rsidP="00E27022">
            <w:pPr>
              <w:tabs>
                <w:tab w:val="left" w:pos="720"/>
              </w:tabs>
              <w:spacing w:before="120" w:after="120"/>
              <w:jc w:val="center"/>
              <w:rPr>
                <w:rFonts w:asciiTheme="majorHAnsi" w:hAnsiTheme="majorHAnsi" w:cstheme="majorHAnsi"/>
                <w:b/>
                <w:bCs/>
                <w:szCs w:val="28"/>
              </w:rPr>
            </w:pPr>
            <w:r>
              <w:rPr>
                <w:rFonts w:asciiTheme="majorHAnsi" w:hAnsiTheme="majorHAnsi" w:cstheme="majorHAnsi"/>
                <w:b/>
                <w:bCs/>
                <w:szCs w:val="28"/>
              </w:rPr>
              <w:t>210</w:t>
            </w:r>
          </w:p>
        </w:tc>
        <w:tc>
          <w:tcPr>
            <w:tcW w:w="1042" w:type="dxa"/>
            <w:tcBorders>
              <w:top w:val="single" w:sz="4" w:space="0" w:color="auto"/>
              <w:left w:val="single" w:sz="4" w:space="0" w:color="auto"/>
              <w:bottom w:val="single" w:sz="4" w:space="0" w:color="auto"/>
              <w:right w:val="single" w:sz="4" w:space="0" w:color="auto"/>
            </w:tcBorders>
            <w:vAlign w:val="center"/>
          </w:tcPr>
          <w:p w14:paraId="1D181F84" w14:textId="77777777" w:rsidR="00C61B22" w:rsidRPr="00386619" w:rsidRDefault="00C61B22" w:rsidP="00E27022">
            <w:pPr>
              <w:tabs>
                <w:tab w:val="left" w:pos="720"/>
              </w:tabs>
              <w:spacing w:before="120" w:after="120"/>
              <w:jc w:val="center"/>
              <w:rPr>
                <w:rFonts w:asciiTheme="majorHAnsi" w:hAnsiTheme="majorHAnsi" w:cstheme="majorHAnsi"/>
                <w:b/>
                <w:bCs/>
                <w:szCs w:val="28"/>
              </w:rPr>
            </w:pPr>
            <w:r w:rsidRPr="00386619">
              <w:rPr>
                <w:rFonts w:asciiTheme="majorHAnsi" w:hAnsiTheme="majorHAnsi" w:cstheme="majorHAnsi"/>
                <w:b/>
                <w:bCs/>
                <w:szCs w:val="28"/>
              </w:rPr>
              <w:t>30</w:t>
            </w:r>
          </w:p>
        </w:tc>
        <w:tc>
          <w:tcPr>
            <w:tcW w:w="1670" w:type="dxa"/>
            <w:tcBorders>
              <w:top w:val="single" w:sz="4" w:space="0" w:color="auto"/>
              <w:left w:val="single" w:sz="4" w:space="0" w:color="auto"/>
              <w:bottom w:val="single" w:sz="4" w:space="0" w:color="auto"/>
              <w:right w:val="single" w:sz="4" w:space="0" w:color="auto"/>
            </w:tcBorders>
            <w:vAlign w:val="center"/>
          </w:tcPr>
          <w:p w14:paraId="417DC180" w14:textId="73F9A356" w:rsidR="00C61B22" w:rsidRPr="00386619" w:rsidRDefault="00F5201F" w:rsidP="00E27022">
            <w:pPr>
              <w:tabs>
                <w:tab w:val="left" w:pos="720"/>
              </w:tabs>
              <w:spacing w:before="120" w:after="120"/>
              <w:jc w:val="center"/>
              <w:rPr>
                <w:rFonts w:asciiTheme="majorHAnsi" w:hAnsiTheme="majorHAnsi" w:cstheme="majorHAnsi"/>
                <w:b/>
                <w:bCs/>
                <w:szCs w:val="28"/>
              </w:rPr>
            </w:pPr>
            <w:r>
              <w:rPr>
                <w:rFonts w:asciiTheme="majorHAnsi" w:hAnsiTheme="majorHAnsi" w:cstheme="majorHAnsi"/>
                <w:b/>
                <w:bCs/>
                <w:szCs w:val="28"/>
              </w:rPr>
              <w:t>17</w:t>
            </w:r>
            <w:r w:rsidR="00C61B22" w:rsidRPr="00386619">
              <w:rPr>
                <w:rFonts w:asciiTheme="majorHAnsi" w:hAnsiTheme="majorHAnsi" w:cstheme="majorHAnsi"/>
                <w:b/>
                <w:bCs/>
                <w:szCs w:val="28"/>
              </w:rPr>
              <w:t>5</w:t>
            </w:r>
          </w:p>
        </w:tc>
        <w:tc>
          <w:tcPr>
            <w:tcW w:w="1134" w:type="dxa"/>
            <w:tcBorders>
              <w:top w:val="single" w:sz="4" w:space="0" w:color="auto"/>
              <w:left w:val="single" w:sz="4" w:space="0" w:color="auto"/>
              <w:bottom w:val="single" w:sz="4" w:space="0" w:color="auto"/>
              <w:right w:val="single" w:sz="4" w:space="0" w:color="auto"/>
            </w:tcBorders>
            <w:vAlign w:val="center"/>
          </w:tcPr>
          <w:p w14:paraId="10752E55" w14:textId="77777777" w:rsidR="00C61B22" w:rsidRPr="00386619" w:rsidRDefault="00C61B22" w:rsidP="00E27022">
            <w:pPr>
              <w:tabs>
                <w:tab w:val="left" w:pos="720"/>
              </w:tabs>
              <w:spacing w:before="120" w:after="120"/>
              <w:jc w:val="center"/>
              <w:rPr>
                <w:rFonts w:asciiTheme="majorHAnsi" w:hAnsiTheme="majorHAnsi" w:cstheme="majorHAnsi"/>
                <w:b/>
                <w:bCs/>
                <w:szCs w:val="28"/>
              </w:rPr>
            </w:pPr>
            <w:r w:rsidRPr="00386619">
              <w:rPr>
                <w:rFonts w:asciiTheme="majorHAnsi" w:hAnsiTheme="majorHAnsi" w:cstheme="majorHAnsi"/>
                <w:b/>
                <w:bCs/>
                <w:szCs w:val="28"/>
              </w:rPr>
              <w:t>5</w:t>
            </w:r>
          </w:p>
        </w:tc>
      </w:tr>
    </w:tbl>
    <w:p w14:paraId="0C63020E" w14:textId="665F546D" w:rsidR="00990E3D" w:rsidRDefault="00990E3D" w:rsidP="00490C7C">
      <w:pPr>
        <w:tabs>
          <w:tab w:val="left" w:pos="720"/>
        </w:tabs>
        <w:spacing w:before="120" w:after="120" w:line="288" w:lineRule="auto"/>
        <w:jc w:val="both"/>
        <w:rPr>
          <w:rFonts w:asciiTheme="majorHAnsi" w:hAnsiTheme="majorHAnsi" w:cstheme="majorHAnsi"/>
          <w:szCs w:val="28"/>
        </w:rPr>
      </w:pPr>
      <w:r w:rsidRPr="00990E3D">
        <w:rPr>
          <w:rFonts w:asciiTheme="majorHAnsi" w:hAnsiTheme="majorHAnsi" w:cstheme="majorHAnsi"/>
          <w:szCs w:val="28"/>
        </w:rPr>
        <w:t>2.</w:t>
      </w:r>
      <w:r>
        <w:rPr>
          <w:rFonts w:asciiTheme="majorHAnsi" w:hAnsiTheme="majorHAnsi" w:cstheme="majorHAnsi"/>
          <w:szCs w:val="28"/>
        </w:rPr>
        <w:t xml:space="preserve"> </w:t>
      </w:r>
      <w:r w:rsidR="00C61B22" w:rsidRPr="00990E3D">
        <w:rPr>
          <w:rFonts w:asciiTheme="majorHAnsi" w:hAnsiTheme="majorHAnsi" w:cstheme="majorHAnsi"/>
          <w:szCs w:val="28"/>
        </w:rPr>
        <w:t>Nội dung chi tiết:</w:t>
      </w:r>
    </w:p>
    <w:tbl>
      <w:tblPr>
        <w:tblW w:w="0" w:type="auto"/>
        <w:tblLook w:val="01E0" w:firstRow="1" w:lastRow="1" w:firstColumn="1" w:lastColumn="1" w:noHBand="0" w:noVBand="0"/>
      </w:tblPr>
      <w:tblGrid>
        <w:gridCol w:w="4077"/>
        <w:gridCol w:w="5103"/>
      </w:tblGrid>
      <w:tr w:rsidR="00C61B22" w:rsidRPr="00386619" w14:paraId="77961114" w14:textId="77777777" w:rsidTr="00FC4D45">
        <w:trPr>
          <w:trHeight w:val="626"/>
        </w:trPr>
        <w:tc>
          <w:tcPr>
            <w:tcW w:w="4077" w:type="dxa"/>
          </w:tcPr>
          <w:p w14:paraId="141D86B6" w14:textId="77777777" w:rsidR="00C61B22" w:rsidRPr="00386619" w:rsidRDefault="00C61B22" w:rsidP="00490C7C">
            <w:pPr>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Bài 1: Các đường may cơ bản</w:t>
            </w:r>
          </w:p>
        </w:tc>
        <w:tc>
          <w:tcPr>
            <w:tcW w:w="5103" w:type="dxa"/>
          </w:tcPr>
          <w:p w14:paraId="4BC59FF3" w14:textId="2B378B6D" w:rsidR="00C61B22" w:rsidRPr="00386619" w:rsidRDefault="000A604E" w:rsidP="00490C7C">
            <w:pPr>
              <w:tabs>
                <w:tab w:val="left" w:pos="720"/>
              </w:tabs>
              <w:spacing w:before="120" w:after="120" w:line="288" w:lineRule="auto"/>
              <w:ind w:left="-956" w:firstLine="956"/>
              <w:jc w:val="both"/>
              <w:rPr>
                <w:rFonts w:asciiTheme="majorHAnsi" w:hAnsiTheme="majorHAnsi" w:cstheme="majorHAnsi"/>
                <w:i/>
                <w:szCs w:val="28"/>
                <w:lang w:val="vi-VN"/>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C61B22" w:rsidRPr="00386619">
              <w:rPr>
                <w:rFonts w:asciiTheme="majorHAnsi" w:hAnsiTheme="majorHAnsi" w:cstheme="majorHAnsi"/>
                <w:i/>
                <w:szCs w:val="28"/>
              </w:rPr>
              <w:t xml:space="preserve"> 30 giờ</w:t>
            </w:r>
            <w:r w:rsidR="00A0700D" w:rsidRPr="00386619">
              <w:rPr>
                <w:rFonts w:asciiTheme="majorHAnsi" w:hAnsiTheme="majorHAnsi" w:cstheme="majorHAnsi"/>
                <w:i/>
                <w:szCs w:val="28"/>
                <w:lang w:val="vi-VN"/>
              </w:rPr>
              <w:t xml:space="preserve"> (LT: 3 giờ; TH: 27 giờ)</w:t>
            </w:r>
          </w:p>
        </w:tc>
      </w:tr>
    </w:tbl>
    <w:p w14:paraId="531A2A5E" w14:textId="6044500E" w:rsidR="00C61B22" w:rsidRPr="00386619" w:rsidRDefault="00C61B22"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Mục tiêu</w:t>
      </w:r>
      <w:r w:rsidR="00A0700D" w:rsidRPr="00386619">
        <w:rPr>
          <w:rFonts w:asciiTheme="majorHAnsi" w:hAnsiTheme="majorHAnsi" w:cstheme="majorHAnsi"/>
          <w:szCs w:val="28"/>
          <w:lang w:val="vi-VN"/>
        </w:rPr>
        <w:t xml:space="preserve"> của bài</w:t>
      </w:r>
      <w:r w:rsidRPr="00386619">
        <w:rPr>
          <w:rFonts w:asciiTheme="majorHAnsi" w:hAnsiTheme="majorHAnsi" w:cstheme="majorHAnsi"/>
          <w:szCs w:val="28"/>
        </w:rPr>
        <w:t>:</w:t>
      </w:r>
    </w:p>
    <w:p w14:paraId="2DD84CF7" w14:textId="77777777" w:rsidR="00C61B22" w:rsidRPr="00386619" w:rsidRDefault="00C61B22"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t xml:space="preserve">- Kiến thức: </w:t>
      </w:r>
    </w:p>
    <w:p w14:paraId="5E0D5A06"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pacing w:val="-10"/>
          <w:szCs w:val="28"/>
        </w:rPr>
      </w:pP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pacing w:val="-10"/>
          <w:szCs w:val="28"/>
        </w:rPr>
        <w:t xml:space="preserve">  + Mô tả được đặc điểm các đường may tay và các đường may máy cơ bản;</w:t>
      </w:r>
    </w:p>
    <w:p w14:paraId="41437E28"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lastRenderedPageBreak/>
        <w:tab/>
      </w:r>
      <w:r w:rsidRPr="00386619">
        <w:rPr>
          <w:rFonts w:asciiTheme="majorHAnsi" w:hAnsiTheme="majorHAnsi" w:cstheme="majorHAnsi"/>
          <w:szCs w:val="28"/>
        </w:rPr>
        <w:tab/>
        <w:t xml:space="preserve">  + Vận hành và sử dụng máy may thành thạo;</w:t>
      </w:r>
    </w:p>
    <w:p w14:paraId="554BA689"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b/>
          <w:szCs w:val="28"/>
        </w:rPr>
        <w:tab/>
      </w:r>
      <w:r w:rsidRPr="00386619">
        <w:rPr>
          <w:rFonts w:asciiTheme="majorHAnsi" w:hAnsiTheme="majorHAnsi" w:cstheme="majorHAnsi"/>
          <w:szCs w:val="28"/>
        </w:rPr>
        <w:t xml:space="preserve">- Kỹ năng: </w:t>
      </w:r>
    </w:p>
    <w:p w14:paraId="5240C616"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         + May được các kiểu đường may cơ bản, thao tác đúng trình tự và đảm bảo yêu cầu kỹ thuật;</w:t>
      </w:r>
    </w:p>
    <w:p w14:paraId="19FC1E8C"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r>
      <w:r w:rsidRPr="00386619">
        <w:rPr>
          <w:rFonts w:asciiTheme="majorHAnsi" w:hAnsiTheme="majorHAnsi" w:cstheme="majorHAnsi"/>
          <w:szCs w:val="28"/>
        </w:rPr>
        <w:tab/>
        <w:t xml:space="preserve">  + Phát hiện và xử lý một số dạng sai hỏng thường gặp khi may.</w:t>
      </w:r>
    </w:p>
    <w:p w14:paraId="782CB18E"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t>- Về năng lực tự chủ và trách nhiệm:</w:t>
      </w:r>
    </w:p>
    <w:p w14:paraId="65A4867A"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          + Sử dụng thành thạo các thiết bị máy may, máy chuyên dung, tiết kiệm nguyên phụ liệu. Đảm bảo an toàn lao động và vệ sinh công nghiệp trong quá trình thực hành.</w:t>
      </w:r>
    </w:p>
    <w:p w14:paraId="73C7D3C1" w14:textId="53F3F6C4" w:rsidR="00C61B22" w:rsidRPr="00386619" w:rsidRDefault="00C61B22" w:rsidP="00490C7C">
      <w:pPr>
        <w:tabs>
          <w:tab w:val="left" w:pos="284"/>
          <w:tab w:val="left" w:pos="567"/>
          <w:tab w:val="left" w:pos="720"/>
        </w:tabs>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Nghiêm túc, tự giác trong học tập.</w:t>
      </w:r>
    </w:p>
    <w:p w14:paraId="5413805C" w14:textId="262F19E1"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Nội dung bài</w:t>
      </w:r>
    </w:p>
    <w:p w14:paraId="7698D959" w14:textId="77777777" w:rsidR="001F5A0C" w:rsidRPr="00386619" w:rsidRDefault="001F5A0C"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 Một số đường may tay cơ bản</w:t>
      </w:r>
    </w:p>
    <w:p w14:paraId="60D723BD" w14:textId="0A96C3CA" w:rsidR="001F5A0C" w:rsidRPr="00386619" w:rsidRDefault="001F5A0C" w:rsidP="00490C7C">
      <w:pPr>
        <w:tabs>
          <w:tab w:val="left" w:pos="284"/>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2.1.1. Đường may lược</w:t>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i/>
          <w:szCs w:val="28"/>
          <w:lang w:val="vi-VN"/>
        </w:rPr>
        <w:t xml:space="preserve"> 2 giờ</w:t>
      </w:r>
    </w:p>
    <w:p w14:paraId="25056799" w14:textId="54E1D4BA" w:rsidR="00A0700D" w:rsidRPr="00386619" w:rsidRDefault="001F5A0C" w:rsidP="00490C7C">
      <w:pPr>
        <w:tabs>
          <w:tab w:val="left" w:pos="284"/>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2.1.2. Đường may vắt nhân tự</w:t>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i/>
          <w:szCs w:val="28"/>
          <w:lang w:val="vi-VN"/>
        </w:rPr>
        <w:t xml:space="preserve"> 3 giờ</w:t>
      </w:r>
    </w:p>
    <w:p w14:paraId="7148D8D7" w14:textId="76AAD42F" w:rsidR="00A0700D" w:rsidRPr="00386619" w:rsidRDefault="001F5A0C" w:rsidP="00490C7C">
      <w:pPr>
        <w:tabs>
          <w:tab w:val="left" w:pos="284"/>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2.1.3. Đường may luồn</w:t>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i/>
          <w:szCs w:val="28"/>
          <w:lang w:val="vi-VN"/>
        </w:rPr>
        <w:t xml:space="preserve"> 3 giờ</w:t>
      </w:r>
    </w:p>
    <w:p w14:paraId="2217CA60" w14:textId="77777777" w:rsidR="001F5A0C" w:rsidRPr="00386619" w:rsidRDefault="001F5A0C"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 Một số đường may máy cơ bản</w:t>
      </w:r>
    </w:p>
    <w:p w14:paraId="05BB87F1" w14:textId="129B0F81" w:rsidR="001F5A0C" w:rsidRPr="00386619" w:rsidRDefault="001F5A0C"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2.2.1. Đường may can rẽ</w:t>
      </w:r>
      <w:r w:rsidR="00A0700D" w:rsidRPr="00386619">
        <w:rPr>
          <w:rFonts w:asciiTheme="majorHAnsi" w:hAnsiTheme="majorHAnsi" w:cstheme="majorHAnsi"/>
          <w:i/>
          <w:szCs w:val="28"/>
          <w:lang w:val="vi-VN"/>
        </w:rPr>
        <w:t xml:space="preserve"> </w:t>
      </w:r>
      <w:r w:rsidR="00A0700D" w:rsidRPr="00386619">
        <w:rPr>
          <w:rFonts w:asciiTheme="majorHAnsi" w:hAnsiTheme="majorHAnsi" w:cstheme="majorHAnsi"/>
          <w:i/>
          <w:szCs w:val="28"/>
          <w:lang w:val="vi-VN"/>
        </w:rPr>
        <w:tab/>
      </w:r>
      <w:r w:rsidR="00A0700D" w:rsidRPr="00386619">
        <w:rPr>
          <w:rFonts w:asciiTheme="majorHAnsi" w:hAnsiTheme="majorHAnsi" w:cstheme="majorHAnsi"/>
          <w:i/>
          <w:szCs w:val="28"/>
          <w:lang w:val="vi-VN"/>
        </w:rPr>
        <w:tab/>
      </w:r>
      <w:r w:rsidR="00A0700D" w:rsidRPr="00386619">
        <w:rPr>
          <w:rFonts w:asciiTheme="majorHAnsi" w:hAnsiTheme="majorHAnsi" w:cstheme="majorHAnsi"/>
          <w:i/>
          <w:szCs w:val="28"/>
          <w:lang w:val="vi-VN"/>
        </w:rPr>
        <w:tab/>
      </w:r>
      <w:r w:rsidR="00A0700D" w:rsidRPr="00386619">
        <w:rPr>
          <w:rFonts w:asciiTheme="majorHAnsi" w:hAnsiTheme="majorHAnsi" w:cstheme="majorHAnsi"/>
          <w:i/>
          <w:szCs w:val="28"/>
          <w:lang w:val="vi-VN"/>
        </w:rPr>
        <w:tab/>
      </w:r>
      <w:r w:rsidR="00A0700D" w:rsidRPr="00386619">
        <w:rPr>
          <w:rFonts w:asciiTheme="majorHAnsi" w:hAnsiTheme="majorHAnsi" w:cstheme="majorHAnsi"/>
          <w:i/>
          <w:szCs w:val="28"/>
          <w:lang w:val="vi-VN"/>
        </w:rPr>
        <w:tab/>
      </w:r>
      <w:r w:rsidR="00A0700D" w:rsidRPr="00386619">
        <w:rPr>
          <w:rFonts w:asciiTheme="majorHAnsi" w:hAnsiTheme="majorHAnsi" w:cstheme="majorHAnsi"/>
          <w:i/>
          <w:szCs w:val="28"/>
          <w:lang w:val="vi-VN"/>
        </w:rPr>
        <w:tab/>
      </w:r>
      <w:r w:rsidR="00A0700D" w:rsidRPr="00386619">
        <w:rPr>
          <w:rFonts w:asciiTheme="majorHAnsi" w:hAnsiTheme="majorHAnsi" w:cstheme="majorHAnsi"/>
          <w:i/>
          <w:szCs w:val="28"/>
          <w:lang w:val="vi-VN"/>
        </w:rPr>
        <w:tab/>
        <w:t xml:space="preserve"> 2 giờ</w:t>
      </w:r>
    </w:p>
    <w:p w14:paraId="065ACB79" w14:textId="61AE883A" w:rsidR="001F5A0C" w:rsidRPr="00386619" w:rsidRDefault="001F5A0C"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2.2.2. Đường may can rẽ đè</w:t>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i/>
          <w:szCs w:val="28"/>
          <w:lang w:val="vi-VN"/>
        </w:rPr>
        <w:t xml:space="preserve"> 2 giờ</w:t>
      </w:r>
    </w:p>
    <w:p w14:paraId="643C86CB" w14:textId="7FACF408" w:rsidR="001F5A0C" w:rsidRPr="00386619" w:rsidRDefault="001F5A0C"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2.2.3. Đường may can giáp</w:t>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i/>
          <w:szCs w:val="28"/>
          <w:lang w:val="vi-VN"/>
        </w:rPr>
        <w:t xml:space="preserve"> 5 giờ</w:t>
      </w:r>
    </w:p>
    <w:p w14:paraId="010C0F8A" w14:textId="291AC461" w:rsidR="001F5A0C" w:rsidRPr="00386619" w:rsidRDefault="001F5A0C" w:rsidP="00490C7C">
      <w:pPr>
        <w:tabs>
          <w:tab w:val="left" w:pos="284"/>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2.2.4. Đường may lộn viền</w:t>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i/>
          <w:szCs w:val="28"/>
          <w:lang w:val="vi-VN"/>
        </w:rPr>
        <w:t xml:space="preserve"> 4 giờ</w:t>
      </w:r>
    </w:p>
    <w:p w14:paraId="2E68271D" w14:textId="02EC7F41" w:rsidR="00A0700D" w:rsidRPr="00386619" w:rsidRDefault="00A0700D" w:rsidP="00490C7C">
      <w:pPr>
        <w:tabs>
          <w:tab w:val="left" w:pos="284"/>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lang w:val="vi-VN"/>
        </w:rPr>
        <w:t>2.2.5. May cuốn đè 1 đường chỉ</w:t>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i/>
          <w:szCs w:val="28"/>
          <w:lang w:val="vi-VN"/>
        </w:rPr>
        <w:t xml:space="preserve"> 5 giờ</w:t>
      </w:r>
    </w:p>
    <w:p w14:paraId="0D122DBF" w14:textId="45DA9510" w:rsidR="00A0700D" w:rsidRPr="00386619" w:rsidRDefault="00A0700D"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2.2.6. May cuốn đè 2 đường chỉ</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t xml:space="preserve"> 4 giờ</w:t>
      </w:r>
    </w:p>
    <w:tbl>
      <w:tblPr>
        <w:tblW w:w="9747" w:type="dxa"/>
        <w:tblLook w:val="01E0" w:firstRow="1" w:lastRow="1" w:firstColumn="1" w:lastColumn="1" w:noHBand="0" w:noVBand="0"/>
      </w:tblPr>
      <w:tblGrid>
        <w:gridCol w:w="6228"/>
        <w:gridCol w:w="3519"/>
      </w:tblGrid>
      <w:tr w:rsidR="00C61B22" w:rsidRPr="00386619" w14:paraId="752B2D4F" w14:textId="77777777" w:rsidTr="00297C53">
        <w:tc>
          <w:tcPr>
            <w:tcW w:w="6228" w:type="dxa"/>
            <w:vAlign w:val="center"/>
          </w:tcPr>
          <w:p w14:paraId="21C67D7D" w14:textId="55D56040" w:rsidR="00C61B22" w:rsidRPr="00386619" w:rsidRDefault="00C61B22" w:rsidP="00490C7C">
            <w:pPr>
              <w:tabs>
                <w:tab w:val="left" w:pos="720"/>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pacing w:val="-12"/>
                <w:szCs w:val="28"/>
                <w:lang w:val="pl-PL"/>
              </w:rPr>
              <w:t xml:space="preserve">Bài  2:  </w:t>
            </w:r>
            <w:r w:rsidRPr="00386619">
              <w:rPr>
                <w:rFonts w:asciiTheme="majorHAnsi" w:hAnsiTheme="majorHAnsi" w:cstheme="majorHAnsi"/>
                <w:b/>
                <w:spacing w:val="-8"/>
                <w:szCs w:val="28"/>
              </w:rPr>
              <w:t>Công nghệ may áo sơ mi nữ cổ 2 ve ngắn tay</w:t>
            </w:r>
          </w:p>
        </w:tc>
        <w:tc>
          <w:tcPr>
            <w:tcW w:w="3519" w:type="dxa"/>
          </w:tcPr>
          <w:p w14:paraId="56C8ECA4" w14:textId="39DF8F66" w:rsidR="00C61B22" w:rsidRPr="00386619" w:rsidRDefault="00C61B22" w:rsidP="00490C7C">
            <w:pPr>
              <w:tabs>
                <w:tab w:val="left" w:pos="720"/>
                <w:tab w:val="left" w:pos="1712"/>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w:t>
            </w:r>
          </w:p>
        </w:tc>
      </w:tr>
    </w:tbl>
    <w:p w14:paraId="529C5847" w14:textId="0CEC9FC1" w:rsidR="00A0700D" w:rsidRPr="00386619" w:rsidRDefault="000A604E" w:rsidP="00490C7C">
      <w:pPr>
        <w:tabs>
          <w:tab w:val="left" w:pos="720"/>
        </w:tabs>
        <w:spacing w:before="120" w:after="120" w:line="288" w:lineRule="auto"/>
        <w:ind w:left="720"/>
        <w:jc w:val="right"/>
        <w:rPr>
          <w:rFonts w:asciiTheme="majorHAnsi" w:hAnsiTheme="majorHAnsi" w:cstheme="majorHAnsi"/>
          <w:i/>
          <w:szCs w:val="28"/>
          <w:lang w:val="vi-VN"/>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F5201F">
        <w:rPr>
          <w:rFonts w:asciiTheme="majorHAnsi" w:hAnsiTheme="majorHAnsi" w:cstheme="majorHAnsi"/>
          <w:i/>
          <w:szCs w:val="28"/>
          <w:lang w:val="pl-PL"/>
        </w:rPr>
        <w:t xml:space="preserve"> 7</w:t>
      </w:r>
      <w:r w:rsidR="00A0700D" w:rsidRPr="00386619">
        <w:rPr>
          <w:rFonts w:asciiTheme="majorHAnsi" w:hAnsiTheme="majorHAnsi" w:cstheme="majorHAnsi"/>
          <w:i/>
          <w:szCs w:val="28"/>
          <w:lang w:val="pl-PL"/>
        </w:rPr>
        <w:t>5 giờ</w:t>
      </w:r>
      <w:r w:rsidR="00A0700D" w:rsidRPr="00386619">
        <w:rPr>
          <w:rFonts w:asciiTheme="majorHAnsi" w:hAnsiTheme="majorHAnsi" w:cstheme="majorHAnsi"/>
          <w:i/>
          <w:szCs w:val="28"/>
        </w:rPr>
        <w:t xml:space="preserve"> </w:t>
      </w:r>
      <w:r w:rsidR="00A0700D" w:rsidRPr="00386619">
        <w:rPr>
          <w:rFonts w:asciiTheme="majorHAnsi" w:hAnsiTheme="majorHAnsi" w:cstheme="majorHAnsi"/>
          <w:i/>
          <w:szCs w:val="28"/>
          <w:lang w:val="vi-VN"/>
        </w:rPr>
        <w:t xml:space="preserve"> (LT: 12 giờ</w:t>
      </w:r>
      <w:r w:rsidR="00F5201F">
        <w:rPr>
          <w:rFonts w:asciiTheme="majorHAnsi" w:hAnsiTheme="majorHAnsi" w:cstheme="majorHAnsi"/>
          <w:i/>
          <w:szCs w:val="28"/>
          <w:lang w:val="vi-VN"/>
        </w:rPr>
        <w:t>; TH: 1</w:t>
      </w:r>
      <w:r w:rsidR="00A0700D" w:rsidRPr="00386619">
        <w:rPr>
          <w:rFonts w:asciiTheme="majorHAnsi" w:hAnsiTheme="majorHAnsi" w:cstheme="majorHAnsi"/>
          <w:i/>
          <w:szCs w:val="28"/>
          <w:lang w:val="vi-VN"/>
        </w:rPr>
        <w:t>1 giờ; KT: 2 giờ)</w:t>
      </w:r>
    </w:p>
    <w:p w14:paraId="147638D2" w14:textId="5F3C0CB1" w:rsidR="00C61B22" w:rsidRPr="00386619" w:rsidRDefault="00C61B22"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Mục tiêu</w:t>
      </w:r>
      <w:r w:rsidR="00A0700D" w:rsidRPr="00386619">
        <w:rPr>
          <w:rFonts w:asciiTheme="majorHAnsi" w:hAnsiTheme="majorHAnsi" w:cstheme="majorHAnsi"/>
          <w:szCs w:val="28"/>
          <w:lang w:val="vi-VN"/>
        </w:rPr>
        <w:t xml:space="preserve"> của bài</w:t>
      </w:r>
      <w:r w:rsidRPr="00386619">
        <w:rPr>
          <w:rFonts w:asciiTheme="majorHAnsi" w:hAnsiTheme="majorHAnsi" w:cstheme="majorHAnsi"/>
          <w:szCs w:val="28"/>
        </w:rPr>
        <w:t>:</w:t>
      </w:r>
    </w:p>
    <w:p w14:paraId="166E935A" w14:textId="77777777" w:rsidR="00C61B22" w:rsidRPr="00386619" w:rsidRDefault="00C61B22" w:rsidP="00490C7C">
      <w:pPr>
        <w:tabs>
          <w:tab w:val="left" w:pos="720"/>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 xml:space="preserve">- Kiến thức: </w:t>
      </w:r>
    </w:p>
    <w:p w14:paraId="2B17ACFA"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Pr="00386619">
        <w:rPr>
          <w:rFonts w:asciiTheme="majorHAnsi" w:hAnsiTheme="majorHAnsi" w:cstheme="majorHAnsi"/>
          <w:szCs w:val="28"/>
          <w:lang w:val="pl-PL"/>
        </w:rPr>
        <w:tab/>
      </w:r>
      <w:r w:rsidRPr="00386619">
        <w:rPr>
          <w:rFonts w:asciiTheme="majorHAnsi" w:hAnsiTheme="majorHAnsi" w:cstheme="majorHAnsi"/>
          <w:szCs w:val="28"/>
          <w:lang w:val="pl-PL"/>
        </w:rPr>
        <w:tab/>
        <w:t>+  Mô tả đặc điểm, cấu tạo áo sơ mi nữ cổ 2 ve ngắn tay.</w:t>
      </w:r>
    </w:p>
    <w:p w14:paraId="4653BF06"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pacing w:val="-14"/>
          <w:szCs w:val="28"/>
          <w:lang w:val="pl-PL"/>
        </w:rPr>
      </w:pPr>
      <w:r w:rsidRPr="00386619">
        <w:rPr>
          <w:rFonts w:asciiTheme="majorHAnsi" w:hAnsiTheme="majorHAnsi" w:cstheme="majorHAnsi"/>
          <w:spacing w:val="-8"/>
          <w:szCs w:val="28"/>
          <w:lang w:val="pl-PL"/>
        </w:rPr>
        <w:tab/>
      </w:r>
      <w:r w:rsidRPr="00386619">
        <w:rPr>
          <w:rFonts w:asciiTheme="majorHAnsi" w:hAnsiTheme="majorHAnsi" w:cstheme="majorHAnsi"/>
          <w:spacing w:val="-8"/>
          <w:szCs w:val="28"/>
          <w:lang w:val="pl-PL"/>
        </w:rPr>
        <w:tab/>
      </w:r>
      <w:r w:rsidRPr="00386619">
        <w:rPr>
          <w:rFonts w:asciiTheme="majorHAnsi" w:hAnsiTheme="majorHAnsi" w:cstheme="majorHAnsi"/>
          <w:spacing w:val="-14"/>
          <w:szCs w:val="28"/>
          <w:lang w:val="pl-PL"/>
        </w:rPr>
        <w:t xml:space="preserve">  +  Xây dựng được quy trình lắp ráp các chi tiết áo sơ mi nữ cổ 2 ve ngắn tay.</w:t>
      </w:r>
    </w:p>
    <w:p w14:paraId="15D4189B"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pacing w:val="-8"/>
          <w:szCs w:val="28"/>
          <w:lang w:val="pl-PL"/>
        </w:rPr>
        <w:tab/>
      </w:r>
      <w:r w:rsidRPr="00386619">
        <w:rPr>
          <w:rFonts w:asciiTheme="majorHAnsi" w:hAnsiTheme="majorHAnsi" w:cstheme="majorHAnsi"/>
          <w:b/>
          <w:spacing w:val="-8"/>
          <w:szCs w:val="28"/>
          <w:lang w:val="pl-PL"/>
        </w:rPr>
        <w:tab/>
      </w:r>
      <w:r w:rsidRPr="00386619">
        <w:rPr>
          <w:rFonts w:asciiTheme="majorHAnsi" w:hAnsiTheme="majorHAnsi" w:cstheme="majorHAnsi"/>
          <w:szCs w:val="28"/>
          <w:lang w:val="pl-PL"/>
        </w:rPr>
        <w:tab/>
        <w:t>-  Kỹ năng:</w:t>
      </w:r>
    </w:p>
    <w:p w14:paraId="04C0BA78"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lastRenderedPageBreak/>
        <w:t xml:space="preserve">          +Lắp ráp hoàn chỉnh áo sơ mi nữ cổ 2 ve ngắn tay đúng thông số, quy cách và tiêu chuẩn kỹ thuật.</w:t>
      </w:r>
    </w:p>
    <w:p w14:paraId="70BE3DFF"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b/>
          <w:spacing w:val="-10"/>
          <w:szCs w:val="28"/>
          <w:lang w:val="pl-PL"/>
        </w:rPr>
      </w:pPr>
      <w:r w:rsidRPr="00386619">
        <w:rPr>
          <w:rFonts w:asciiTheme="majorHAnsi" w:hAnsiTheme="majorHAnsi" w:cstheme="majorHAnsi"/>
          <w:spacing w:val="-10"/>
          <w:szCs w:val="28"/>
          <w:lang w:val="pl-PL"/>
        </w:rPr>
        <w:t xml:space="preserve">          + Phát hiện và xử lý một số dạng sai hỏng thường gặp trong quá trình may.</w:t>
      </w:r>
    </w:p>
    <w:p w14:paraId="4D5D4683"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pacing w:val="-8"/>
          <w:szCs w:val="28"/>
          <w:lang w:val="pl-PL"/>
        </w:rPr>
      </w:pPr>
      <w:r w:rsidRPr="00386619">
        <w:rPr>
          <w:rFonts w:asciiTheme="majorHAnsi" w:hAnsiTheme="majorHAnsi" w:cstheme="majorHAnsi"/>
          <w:b/>
          <w:spacing w:val="-8"/>
          <w:szCs w:val="28"/>
          <w:lang w:val="pl-PL"/>
        </w:rPr>
        <w:tab/>
      </w:r>
      <w:r w:rsidRPr="00386619">
        <w:rPr>
          <w:rFonts w:asciiTheme="majorHAnsi" w:hAnsiTheme="majorHAnsi" w:cstheme="majorHAnsi"/>
          <w:b/>
          <w:spacing w:val="-8"/>
          <w:szCs w:val="28"/>
          <w:lang w:val="pl-PL"/>
        </w:rPr>
        <w:tab/>
      </w:r>
      <w:r w:rsidRPr="00386619">
        <w:rPr>
          <w:rFonts w:asciiTheme="majorHAnsi" w:hAnsiTheme="majorHAnsi" w:cstheme="majorHAnsi"/>
          <w:b/>
          <w:spacing w:val="-8"/>
          <w:szCs w:val="28"/>
          <w:lang w:val="pl-PL"/>
        </w:rPr>
        <w:tab/>
      </w:r>
      <w:r w:rsidRPr="00386619">
        <w:rPr>
          <w:rFonts w:asciiTheme="majorHAnsi" w:hAnsiTheme="majorHAnsi" w:cstheme="majorHAnsi"/>
          <w:spacing w:val="-8"/>
          <w:szCs w:val="28"/>
          <w:lang w:val="pl-PL"/>
        </w:rPr>
        <w:t xml:space="preserve">- </w:t>
      </w:r>
      <w:r w:rsidRPr="00386619">
        <w:rPr>
          <w:rFonts w:asciiTheme="majorHAnsi" w:hAnsiTheme="majorHAnsi" w:cstheme="majorHAnsi"/>
          <w:szCs w:val="28"/>
          <w:lang w:val="pl-PL"/>
        </w:rPr>
        <w:t>Về năng lực tự chủ và trách nhiệm:</w:t>
      </w:r>
    </w:p>
    <w:p w14:paraId="0E66F891" w14:textId="2D8AA8CA" w:rsidR="00C61B22" w:rsidRPr="00386619" w:rsidRDefault="00E27022" w:rsidP="00490C7C">
      <w:pPr>
        <w:tabs>
          <w:tab w:val="left" w:pos="284"/>
          <w:tab w:val="left" w:pos="567"/>
          <w:tab w:val="left" w:pos="720"/>
        </w:tabs>
        <w:spacing w:before="120" w:after="120" w:line="288" w:lineRule="auto"/>
        <w:jc w:val="both"/>
        <w:rPr>
          <w:rFonts w:asciiTheme="majorHAnsi" w:hAnsiTheme="majorHAnsi" w:cstheme="majorHAnsi"/>
          <w:spacing w:val="-8"/>
          <w:szCs w:val="28"/>
          <w:lang w:val="pl-PL"/>
        </w:rPr>
      </w:pPr>
      <w:r>
        <w:rPr>
          <w:rFonts w:asciiTheme="majorHAnsi" w:hAnsiTheme="majorHAnsi" w:cstheme="majorHAnsi"/>
          <w:spacing w:val="-8"/>
          <w:szCs w:val="28"/>
          <w:lang w:val="pl-PL"/>
        </w:rPr>
        <w:t xml:space="preserve">          </w:t>
      </w:r>
      <w:r w:rsidR="00C61B22" w:rsidRPr="00386619">
        <w:rPr>
          <w:rFonts w:asciiTheme="majorHAnsi" w:hAnsiTheme="majorHAnsi" w:cstheme="majorHAnsi"/>
          <w:spacing w:val="-8"/>
          <w:szCs w:val="28"/>
          <w:lang w:val="pl-PL"/>
        </w:rPr>
        <w:t xml:space="preserve"> + Sử dụng thành thạo các thiết bị máy may. Tiết kiệm nguyên phụ liệu. Đảm bảo an toàn lao động và vệ sinh công nghiệp trong quá trình thực hành.</w:t>
      </w:r>
    </w:p>
    <w:p w14:paraId="1F5A9883"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pacing w:val="-8"/>
          <w:szCs w:val="28"/>
          <w:lang w:val="pl-PL"/>
        </w:rPr>
      </w:pPr>
      <w:r w:rsidRPr="00386619">
        <w:rPr>
          <w:rFonts w:asciiTheme="majorHAnsi" w:hAnsiTheme="majorHAnsi" w:cstheme="majorHAnsi"/>
          <w:spacing w:val="-8"/>
          <w:szCs w:val="28"/>
          <w:lang w:val="pl-PL"/>
        </w:rPr>
        <w:t xml:space="preserve">             + </w:t>
      </w:r>
      <w:r w:rsidRPr="00386619">
        <w:rPr>
          <w:rFonts w:asciiTheme="majorHAnsi" w:hAnsiTheme="majorHAnsi" w:cstheme="majorHAnsi"/>
          <w:szCs w:val="28"/>
          <w:lang w:val="pl-PL"/>
        </w:rPr>
        <w:t>Nghiêm túc, tự giác trong học tập.</w:t>
      </w:r>
    </w:p>
    <w:p w14:paraId="71999827" w14:textId="6B57A179"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Nội dung bài</w:t>
      </w:r>
    </w:p>
    <w:p w14:paraId="4D70A39F" w14:textId="6C060EC6" w:rsidR="00082C2E"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2.1. Công nghệ may nẹp áo, ve áo                     </w:t>
      </w:r>
    </w:p>
    <w:p w14:paraId="140774FD" w14:textId="17844584" w:rsidR="00A0700D"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2.1.1. Đặc điểm, cấu tạo.</w:t>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9A7B5B" w:rsidRPr="00386619">
        <w:rPr>
          <w:rFonts w:asciiTheme="majorHAnsi" w:hAnsiTheme="majorHAnsi" w:cstheme="majorHAnsi"/>
          <w:i/>
          <w:szCs w:val="28"/>
          <w:lang w:val="vi-VN"/>
        </w:rPr>
        <w:t xml:space="preserve"> 1</w:t>
      </w:r>
      <w:r w:rsidR="00A0700D" w:rsidRPr="00386619">
        <w:rPr>
          <w:rFonts w:asciiTheme="majorHAnsi" w:hAnsiTheme="majorHAnsi" w:cstheme="majorHAnsi"/>
          <w:i/>
          <w:szCs w:val="28"/>
          <w:lang w:val="vi-VN"/>
        </w:rPr>
        <w:t xml:space="preserve"> giờ</w:t>
      </w:r>
    </w:p>
    <w:p w14:paraId="648DA2E4" w14:textId="486BA30F" w:rsidR="00A0700D"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2.1.2. Thông số,quy cách, yêu cầu kỹ thuật.</w:t>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9A7B5B" w:rsidRPr="00386619">
        <w:rPr>
          <w:rFonts w:asciiTheme="majorHAnsi" w:hAnsiTheme="majorHAnsi" w:cstheme="majorHAnsi"/>
          <w:i/>
          <w:szCs w:val="28"/>
          <w:lang w:val="vi-VN"/>
        </w:rPr>
        <w:t>1</w:t>
      </w:r>
      <w:r w:rsidR="00A0700D" w:rsidRPr="00386619">
        <w:rPr>
          <w:rFonts w:asciiTheme="majorHAnsi" w:hAnsiTheme="majorHAnsi" w:cstheme="majorHAnsi"/>
          <w:i/>
          <w:szCs w:val="28"/>
          <w:lang w:val="vi-VN"/>
        </w:rPr>
        <w:t xml:space="preserve"> giờ</w:t>
      </w:r>
    </w:p>
    <w:p w14:paraId="55852080" w14:textId="645B4293" w:rsidR="00A0700D"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2.1.3. Phương pháp may.</w:t>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A0700D" w:rsidRPr="00386619">
        <w:rPr>
          <w:rFonts w:asciiTheme="majorHAnsi" w:hAnsiTheme="majorHAnsi" w:cstheme="majorHAnsi"/>
          <w:szCs w:val="28"/>
        </w:rPr>
        <w:tab/>
      </w:r>
      <w:r w:rsidR="009A7B5B" w:rsidRPr="00386619">
        <w:rPr>
          <w:rFonts w:asciiTheme="majorHAnsi" w:hAnsiTheme="majorHAnsi" w:cstheme="majorHAnsi"/>
          <w:i/>
          <w:szCs w:val="28"/>
          <w:lang w:val="vi-VN"/>
        </w:rPr>
        <w:t xml:space="preserve"> 8</w:t>
      </w:r>
      <w:r w:rsidR="00A0700D" w:rsidRPr="00386619">
        <w:rPr>
          <w:rFonts w:asciiTheme="majorHAnsi" w:hAnsiTheme="majorHAnsi" w:cstheme="majorHAnsi"/>
          <w:i/>
          <w:szCs w:val="28"/>
          <w:lang w:val="vi-VN"/>
        </w:rPr>
        <w:t xml:space="preserve"> giờ</w:t>
      </w:r>
    </w:p>
    <w:p w14:paraId="3D1247A4" w14:textId="1C15F039" w:rsidR="00A0700D"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16"/>
          <w:szCs w:val="28"/>
        </w:rPr>
        <w:t>2.1.4. Một số dạng sai hỏng thường gặp, nguyên nhân</w:t>
      </w:r>
      <w:r w:rsidR="00A0700D" w:rsidRPr="00386619">
        <w:rPr>
          <w:rFonts w:asciiTheme="majorHAnsi" w:hAnsiTheme="majorHAnsi" w:cstheme="majorHAnsi"/>
          <w:spacing w:val="-16"/>
          <w:szCs w:val="28"/>
        </w:rPr>
        <w:tab/>
      </w:r>
      <w:r w:rsidR="00A0700D" w:rsidRPr="00386619">
        <w:rPr>
          <w:rFonts w:asciiTheme="majorHAnsi" w:hAnsiTheme="majorHAnsi" w:cstheme="majorHAnsi"/>
          <w:spacing w:val="-16"/>
          <w:szCs w:val="28"/>
        </w:rPr>
        <w:tab/>
      </w:r>
      <w:r w:rsidR="00A0700D" w:rsidRPr="00386619">
        <w:rPr>
          <w:rFonts w:asciiTheme="majorHAnsi" w:hAnsiTheme="majorHAnsi" w:cstheme="majorHAnsi"/>
          <w:i/>
          <w:szCs w:val="28"/>
          <w:lang w:val="vi-VN"/>
        </w:rPr>
        <w:t xml:space="preserve"> 4 giờ</w:t>
      </w:r>
    </w:p>
    <w:p w14:paraId="1116CF68" w14:textId="5BB12F03" w:rsidR="00082C2E" w:rsidRDefault="00082C2E" w:rsidP="00490C7C">
      <w:pPr>
        <w:tabs>
          <w:tab w:val="left" w:pos="284"/>
          <w:tab w:val="left" w:pos="567"/>
          <w:tab w:val="left" w:pos="720"/>
        </w:tabs>
        <w:spacing w:before="120" w:after="120" w:line="288" w:lineRule="auto"/>
        <w:jc w:val="both"/>
        <w:rPr>
          <w:rFonts w:asciiTheme="majorHAnsi" w:hAnsiTheme="majorHAnsi" w:cstheme="majorHAnsi"/>
          <w:spacing w:val="-16"/>
          <w:szCs w:val="28"/>
        </w:rPr>
      </w:pPr>
      <w:r w:rsidRPr="00386619">
        <w:rPr>
          <w:rFonts w:asciiTheme="majorHAnsi" w:hAnsiTheme="majorHAnsi" w:cstheme="majorHAnsi"/>
          <w:spacing w:val="-16"/>
          <w:szCs w:val="28"/>
        </w:rPr>
        <w:t xml:space="preserve"> và biện pháp phòng ngừa.</w:t>
      </w:r>
    </w:p>
    <w:p w14:paraId="3765677F" w14:textId="10AD86FD" w:rsidR="00F5201F" w:rsidRPr="00386619" w:rsidRDefault="00F5201F" w:rsidP="00490C7C">
      <w:pPr>
        <w:tabs>
          <w:tab w:val="left" w:pos="284"/>
          <w:tab w:val="left" w:pos="567"/>
          <w:tab w:val="left" w:pos="720"/>
        </w:tabs>
        <w:spacing w:before="120" w:after="120" w:line="288" w:lineRule="auto"/>
        <w:jc w:val="both"/>
        <w:rPr>
          <w:rFonts w:asciiTheme="majorHAnsi" w:hAnsiTheme="majorHAnsi" w:cstheme="majorHAnsi"/>
          <w:spacing w:val="-16"/>
          <w:szCs w:val="28"/>
        </w:rPr>
      </w:pPr>
      <w:r>
        <w:rPr>
          <w:rFonts w:asciiTheme="majorHAnsi" w:hAnsiTheme="majorHAnsi" w:cstheme="majorHAnsi"/>
          <w:spacing w:val="-16"/>
          <w:szCs w:val="28"/>
        </w:rPr>
        <w:t>* Thực hành</w:t>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p w14:paraId="331F71B1" w14:textId="77777777" w:rsidR="00082C2E"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 Công nghệ may cổ áo</w:t>
      </w:r>
    </w:p>
    <w:p w14:paraId="0227ACA0" w14:textId="6C2047F0" w:rsidR="009A7B5B"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2.2.1. Đặc điểm, cấu tạo.</w:t>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i/>
          <w:szCs w:val="28"/>
          <w:lang w:val="vi-VN"/>
        </w:rPr>
        <w:t xml:space="preserve"> 1 giờ</w:t>
      </w:r>
    </w:p>
    <w:p w14:paraId="647560CB" w14:textId="2D74AC96" w:rsidR="009A7B5B"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2.2.2. Thông số,quy cách, yêu cầu kỹ thuật.</w:t>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i/>
          <w:szCs w:val="28"/>
          <w:lang w:val="vi-VN"/>
        </w:rPr>
        <w:t xml:space="preserve"> 1 giờ</w:t>
      </w:r>
    </w:p>
    <w:p w14:paraId="0CAA3E02" w14:textId="700DCDA2" w:rsidR="009A7B5B"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2.2.3. Phương pháp may.</w:t>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i/>
          <w:szCs w:val="28"/>
          <w:lang w:val="vi-VN"/>
        </w:rPr>
        <w:t xml:space="preserve"> 8 giờ</w:t>
      </w:r>
    </w:p>
    <w:p w14:paraId="15E41729" w14:textId="5C96A334" w:rsidR="009A7B5B"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16"/>
          <w:szCs w:val="28"/>
        </w:rPr>
        <w:t>2.2.4. Một số dạng sai hỏng thường gặp, nguyên nhân</w:t>
      </w:r>
      <w:r w:rsidR="009A7B5B" w:rsidRPr="00386619">
        <w:rPr>
          <w:rFonts w:asciiTheme="majorHAnsi" w:hAnsiTheme="majorHAnsi" w:cstheme="majorHAnsi"/>
          <w:spacing w:val="-16"/>
          <w:szCs w:val="28"/>
        </w:rPr>
        <w:tab/>
      </w:r>
      <w:r w:rsidR="009A7B5B" w:rsidRPr="00386619">
        <w:rPr>
          <w:rFonts w:asciiTheme="majorHAnsi" w:hAnsiTheme="majorHAnsi" w:cstheme="majorHAnsi"/>
          <w:spacing w:val="-16"/>
          <w:szCs w:val="28"/>
        </w:rPr>
        <w:tab/>
      </w:r>
      <w:r w:rsidR="009A7B5B" w:rsidRPr="00386619">
        <w:rPr>
          <w:rFonts w:asciiTheme="majorHAnsi" w:hAnsiTheme="majorHAnsi" w:cstheme="majorHAnsi"/>
          <w:i/>
          <w:szCs w:val="28"/>
          <w:lang w:val="vi-VN"/>
        </w:rPr>
        <w:t xml:space="preserve"> 4 giờ</w:t>
      </w:r>
    </w:p>
    <w:p w14:paraId="3AB0AFA1" w14:textId="45DD5EDF" w:rsidR="00082C2E" w:rsidRDefault="00082C2E" w:rsidP="00490C7C">
      <w:pPr>
        <w:tabs>
          <w:tab w:val="left" w:pos="284"/>
          <w:tab w:val="left" w:pos="567"/>
          <w:tab w:val="left" w:pos="720"/>
        </w:tabs>
        <w:spacing w:before="120" w:after="120" w:line="288" w:lineRule="auto"/>
        <w:jc w:val="both"/>
        <w:rPr>
          <w:rFonts w:asciiTheme="majorHAnsi" w:hAnsiTheme="majorHAnsi" w:cstheme="majorHAnsi"/>
          <w:spacing w:val="-16"/>
          <w:szCs w:val="28"/>
        </w:rPr>
      </w:pPr>
      <w:r w:rsidRPr="00386619">
        <w:rPr>
          <w:rFonts w:asciiTheme="majorHAnsi" w:hAnsiTheme="majorHAnsi" w:cstheme="majorHAnsi"/>
          <w:spacing w:val="-16"/>
          <w:szCs w:val="28"/>
        </w:rPr>
        <w:t xml:space="preserve"> và biện pháp phòng ngừa.</w:t>
      </w:r>
    </w:p>
    <w:p w14:paraId="5229DA17" w14:textId="19FFFCB3" w:rsidR="00F5201F" w:rsidRPr="00386619" w:rsidRDefault="00F5201F" w:rsidP="00F5201F">
      <w:pPr>
        <w:tabs>
          <w:tab w:val="left" w:pos="284"/>
          <w:tab w:val="left" w:pos="567"/>
          <w:tab w:val="left" w:pos="720"/>
        </w:tabs>
        <w:spacing w:before="120" w:after="120" w:line="288" w:lineRule="auto"/>
        <w:jc w:val="both"/>
        <w:rPr>
          <w:rFonts w:asciiTheme="majorHAnsi" w:hAnsiTheme="majorHAnsi" w:cstheme="majorHAnsi"/>
          <w:spacing w:val="-16"/>
          <w:szCs w:val="28"/>
        </w:rPr>
      </w:pPr>
      <w:r>
        <w:rPr>
          <w:rFonts w:asciiTheme="majorHAnsi" w:hAnsiTheme="majorHAnsi" w:cstheme="majorHAnsi"/>
          <w:spacing w:val="-16"/>
          <w:szCs w:val="28"/>
        </w:rPr>
        <w:t>* Thực hành</w:t>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p w14:paraId="274E7C2C" w14:textId="77777777" w:rsidR="00082C2E"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 May lắp ráp áo sơ mi nữ cổ 2 ve</w:t>
      </w:r>
    </w:p>
    <w:p w14:paraId="5AC16937" w14:textId="0C8E2DB5" w:rsidR="009A7B5B"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2.3.1. Đặc điểm, cấu tạo.</w:t>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i/>
          <w:szCs w:val="28"/>
          <w:lang w:val="vi-VN"/>
        </w:rPr>
        <w:t xml:space="preserve"> 1 giờ</w:t>
      </w:r>
    </w:p>
    <w:p w14:paraId="071D747E" w14:textId="457C2197" w:rsidR="009A7B5B"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2.3.2. Thông số, quy cách, yêu cầu kỹ thuật.</w:t>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szCs w:val="28"/>
        </w:rPr>
        <w:tab/>
      </w:r>
      <w:r w:rsidR="009A7B5B" w:rsidRPr="00386619">
        <w:rPr>
          <w:rFonts w:asciiTheme="majorHAnsi" w:hAnsiTheme="majorHAnsi" w:cstheme="majorHAnsi"/>
          <w:i/>
          <w:szCs w:val="28"/>
          <w:lang w:val="vi-VN"/>
        </w:rPr>
        <w:t xml:space="preserve"> 1 giờ</w:t>
      </w:r>
    </w:p>
    <w:p w14:paraId="409EE092" w14:textId="31BFDA51" w:rsidR="009A7B5B" w:rsidRPr="00386619" w:rsidRDefault="009A7B5B" w:rsidP="00490C7C">
      <w:pPr>
        <w:tabs>
          <w:tab w:val="left" w:pos="284"/>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rPr>
        <w:t>2.3.3. Phương pháp may</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p>
    <w:p w14:paraId="13B22ED2" w14:textId="46217778" w:rsidR="009A7B5B" w:rsidRPr="00386619" w:rsidRDefault="009A7B5B"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i/>
          <w:szCs w:val="28"/>
          <w:lang w:val="vi-VN"/>
        </w:rPr>
        <w:t xml:space="preserve">- May chiết thân trước, thân sau </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t xml:space="preserve"> 2 giờ</w:t>
      </w:r>
    </w:p>
    <w:p w14:paraId="7BA47EC6" w14:textId="0CF119BA" w:rsidR="009A7B5B" w:rsidRPr="00386619" w:rsidRDefault="009A7B5B"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i/>
          <w:szCs w:val="28"/>
          <w:lang w:val="vi-VN"/>
        </w:rPr>
        <w:t>- May vai con, sườn áo, cửa tay, bụng tay</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t xml:space="preserve"> 4 giờ</w:t>
      </w:r>
    </w:p>
    <w:p w14:paraId="7D8ADEF3" w14:textId="1874B3F6" w:rsidR="009A7B5B" w:rsidRPr="00386619" w:rsidRDefault="009A7B5B"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i/>
          <w:szCs w:val="28"/>
          <w:lang w:val="vi-VN"/>
        </w:rPr>
        <w:t>- May cổ áo</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t xml:space="preserve"> 5 giờ</w:t>
      </w:r>
    </w:p>
    <w:p w14:paraId="058158D9" w14:textId="5028B178" w:rsidR="009A7B5B" w:rsidRPr="00386619" w:rsidRDefault="009A7B5B"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i/>
          <w:szCs w:val="28"/>
          <w:lang w:val="vi-VN"/>
        </w:rPr>
        <w:lastRenderedPageBreak/>
        <w:t>- May tra tay</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t xml:space="preserve"> 5 giờ</w:t>
      </w:r>
    </w:p>
    <w:p w14:paraId="14800C59" w14:textId="442D1EE9" w:rsidR="009A7B5B" w:rsidRPr="00386619" w:rsidRDefault="009A7B5B"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i/>
          <w:szCs w:val="28"/>
          <w:lang w:val="vi-VN"/>
        </w:rPr>
        <w:t>- May gấu, hoàn thiện sản phẩm</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t xml:space="preserve"> 5 giờ</w:t>
      </w:r>
    </w:p>
    <w:p w14:paraId="3C67C0CE" w14:textId="1207B414" w:rsidR="009A7B5B" w:rsidRPr="00386619" w:rsidRDefault="00082C2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6"/>
          <w:szCs w:val="28"/>
        </w:rPr>
        <w:t xml:space="preserve">2.3.4. Một số dạng sai hỏng thường gặp, nguyên </w:t>
      </w:r>
      <w:r w:rsidR="009A7B5B" w:rsidRPr="00386619">
        <w:rPr>
          <w:rFonts w:asciiTheme="majorHAnsi" w:hAnsiTheme="majorHAnsi" w:cstheme="majorHAnsi"/>
          <w:spacing w:val="6"/>
          <w:szCs w:val="28"/>
        </w:rPr>
        <w:tab/>
      </w:r>
      <w:r w:rsidR="009A7B5B" w:rsidRPr="00386619">
        <w:rPr>
          <w:rFonts w:asciiTheme="majorHAnsi" w:hAnsiTheme="majorHAnsi" w:cstheme="majorHAnsi"/>
          <w:i/>
          <w:szCs w:val="28"/>
          <w:lang w:val="vi-VN"/>
        </w:rPr>
        <w:t xml:space="preserve"> 2 giờ</w:t>
      </w:r>
    </w:p>
    <w:p w14:paraId="7611C53F" w14:textId="37125E19" w:rsidR="00082C2E" w:rsidRDefault="00082C2E" w:rsidP="00490C7C">
      <w:pPr>
        <w:tabs>
          <w:tab w:val="left" w:pos="284"/>
          <w:tab w:val="left" w:pos="567"/>
          <w:tab w:val="left" w:pos="720"/>
        </w:tabs>
        <w:spacing w:before="120" w:after="120" w:line="288" w:lineRule="auto"/>
        <w:jc w:val="both"/>
        <w:rPr>
          <w:rFonts w:asciiTheme="majorHAnsi" w:hAnsiTheme="majorHAnsi" w:cstheme="majorHAnsi"/>
          <w:spacing w:val="6"/>
          <w:szCs w:val="28"/>
        </w:rPr>
      </w:pPr>
      <w:r w:rsidRPr="00386619">
        <w:rPr>
          <w:rFonts w:asciiTheme="majorHAnsi" w:hAnsiTheme="majorHAnsi" w:cstheme="majorHAnsi"/>
          <w:spacing w:val="6"/>
          <w:szCs w:val="28"/>
        </w:rPr>
        <w:t>nhân và biện pháp phòng ngừa.</w:t>
      </w:r>
    </w:p>
    <w:p w14:paraId="3CE0BC3A" w14:textId="4C94182A" w:rsidR="00F5201F" w:rsidRPr="00386619" w:rsidRDefault="00F5201F" w:rsidP="00F5201F">
      <w:pPr>
        <w:tabs>
          <w:tab w:val="left" w:pos="284"/>
          <w:tab w:val="left" w:pos="567"/>
          <w:tab w:val="left" w:pos="720"/>
        </w:tabs>
        <w:spacing w:before="120" w:after="120" w:line="288" w:lineRule="auto"/>
        <w:jc w:val="both"/>
        <w:rPr>
          <w:rFonts w:asciiTheme="majorHAnsi" w:hAnsiTheme="majorHAnsi" w:cstheme="majorHAnsi"/>
          <w:spacing w:val="-16"/>
          <w:szCs w:val="28"/>
        </w:rPr>
      </w:pPr>
      <w:r>
        <w:rPr>
          <w:rFonts w:asciiTheme="majorHAnsi" w:hAnsiTheme="majorHAnsi" w:cstheme="majorHAnsi"/>
          <w:spacing w:val="-16"/>
          <w:szCs w:val="28"/>
        </w:rPr>
        <w:t>* Thực hành</w:t>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i/>
          <w:szCs w:val="28"/>
          <w:lang w:val="vi-VN"/>
        </w:rPr>
        <w:t xml:space="preserve"> </w:t>
      </w:r>
      <w:r>
        <w:rPr>
          <w:rFonts w:asciiTheme="majorHAnsi" w:hAnsiTheme="majorHAnsi" w:cstheme="majorHAnsi"/>
          <w:i/>
          <w:szCs w:val="28"/>
        </w:rPr>
        <w:t>10</w:t>
      </w:r>
      <w:r w:rsidRPr="00386619">
        <w:rPr>
          <w:rFonts w:asciiTheme="majorHAnsi" w:hAnsiTheme="majorHAnsi" w:cstheme="majorHAnsi"/>
          <w:i/>
          <w:szCs w:val="28"/>
          <w:lang w:val="vi-VN"/>
        </w:rPr>
        <w:t xml:space="preserve"> giờ</w:t>
      </w:r>
    </w:p>
    <w:p w14:paraId="606594F3" w14:textId="686FE63C" w:rsidR="009A7B5B" w:rsidRPr="00386619" w:rsidRDefault="009A7B5B"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6"/>
          <w:szCs w:val="28"/>
          <w:lang w:val="vi-VN"/>
        </w:rPr>
        <w:t>Kiểm tra</w:t>
      </w:r>
      <w:r w:rsidRPr="00386619">
        <w:rPr>
          <w:rFonts w:asciiTheme="majorHAnsi" w:hAnsiTheme="majorHAnsi" w:cstheme="majorHAnsi"/>
          <w:spacing w:val="6"/>
          <w:szCs w:val="28"/>
          <w:lang w:val="vi-VN"/>
        </w:rPr>
        <w:tab/>
      </w:r>
      <w:r w:rsidRPr="00386619">
        <w:rPr>
          <w:rFonts w:asciiTheme="majorHAnsi" w:hAnsiTheme="majorHAnsi" w:cstheme="majorHAnsi"/>
          <w:spacing w:val="6"/>
          <w:szCs w:val="28"/>
          <w:lang w:val="vi-VN"/>
        </w:rPr>
        <w:tab/>
      </w:r>
      <w:r w:rsidRPr="00386619">
        <w:rPr>
          <w:rFonts w:asciiTheme="majorHAnsi" w:hAnsiTheme="majorHAnsi" w:cstheme="majorHAnsi"/>
          <w:spacing w:val="6"/>
          <w:szCs w:val="28"/>
          <w:lang w:val="vi-VN"/>
        </w:rPr>
        <w:tab/>
      </w:r>
      <w:r w:rsidRPr="00386619">
        <w:rPr>
          <w:rFonts w:asciiTheme="majorHAnsi" w:hAnsiTheme="majorHAnsi" w:cstheme="majorHAnsi"/>
          <w:spacing w:val="6"/>
          <w:szCs w:val="28"/>
          <w:lang w:val="vi-VN"/>
        </w:rPr>
        <w:tab/>
      </w:r>
      <w:r w:rsidRPr="00386619">
        <w:rPr>
          <w:rFonts w:asciiTheme="majorHAnsi" w:hAnsiTheme="majorHAnsi" w:cstheme="majorHAnsi"/>
          <w:spacing w:val="6"/>
          <w:szCs w:val="28"/>
          <w:lang w:val="vi-VN"/>
        </w:rPr>
        <w:tab/>
      </w:r>
      <w:r w:rsidRPr="00386619">
        <w:rPr>
          <w:rFonts w:asciiTheme="majorHAnsi" w:hAnsiTheme="majorHAnsi" w:cstheme="majorHAnsi"/>
          <w:spacing w:val="6"/>
          <w:szCs w:val="28"/>
          <w:lang w:val="vi-VN"/>
        </w:rPr>
        <w:tab/>
      </w:r>
      <w:r w:rsidRPr="00386619">
        <w:rPr>
          <w:rFonts w:asciiTheme="majorHAnsi" w:hAnsiTheme="majorHAnsi" w:cstheme="majorHAnsi"/>
          <w:spacing w:val="6"/>
          <w:szCs w:val="28"/>
          <w:lang w:val="vi-VN"/>
        </w:rPr>
        <w:tab/>
      </w:r>
      <w:r w:rsidRPr="00386619">
        <w:rPr>
          <w:rFonts w:asciiTheme="majorHAnsi" w:hAnsiTheme="majorHAnsi" w:cstheme="majorHAnsi"/>
          <w:spacing w:val="6"/>
          <w:szCs w:val="28"/>
          <w:lang w:val="vi-VN"/>
        </w:rPr>
        <w:tab/>
      </w:r>
      <w:r w:rsidRPr="00386619">
        <w:rPr>
          <w:rFonts w:asciiTheme="majorHAnsi" w:hAnsiTheme="majorHAnsi" w:cstheme="majorHAnsi"/>
          <w:i/>
          <w:szCs w:val="28"/>
          <w:lang w:val="vi-VN"/>
        </w:rPr>
        <w:t xml:space="preserve"> 2 giờ</w:t>
      </w:r>
    </w:p>
    <w:tbl>
      <w:tblPr>
        <w:tblW w:w="9072" w:type="dxa"/>
        <w:tblInd w:w="108" w:type="dxa"/>
        <w:tblLook w:val="01E0" w:firstRow="1" w:lastRow="1" w:firstColumn="1" w:lastColumn="1" w:noHBand="0" w:noVBand="0"/>
      </w:tblPr>
      <w:tblGrid>
        <w:gridCol w:w="9072"/>
      </w:tblGrid>
      <w:tr w:rsidR="00C61B22" w:rsidRPr="00386619" w14:paraId="6D195990" w14:textId="77777777" w:rsidTr="009C1E76">
        <w:tc>
          <w:tcPr>
            <w:tcW w:w="9072" w:type="dxa"/>
            <w:vAlign w:val="center"/>
          </w:tcPr>
          <w:p w14:paraId="0FBF9993" w14:textId="77777777" w:rsidR="009A7B5B" w:rsidRPr="00386619" w:rsidRDefault="00C61B22" w:rsidP="00490C7C">
            <w:pPr>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 xml:space="preserve">Bài 3. Công nghệ may áo sơ mi nam dài tay          </w:t>
            </w:r>
            <w:r w:rsidR="002F0ED6" w:rsidRPr="00386619">
              <w:rPr>
                <w:rFonts w:asciiTheme="majorHAnsi" w:hAnsiTheme="majorHAnsi" w:cstheme="majorHAnsi"/>
                <w:b/>
                <w:szCs w:val="28"/>
              </w:rPr>
              <w:t xml:space="preserve">         </w:t>
            </w:r>
          </w:p>
          <w:p w14:paraId="6A76DD6C" w14:textId="6CB969B4" w:rsidR="00C61B22" w:rsidRPr="00386619" w:rsidRDefault="000A604E" w:rsidP="00490C7C">
            <w:pPr>
              <w:tabs>
                <w:tab w:val="left" w:pos="720"/>
              </w:tabs>
              <w:spacing w:before="120" w:after="120" w:line="288" w:lineRule="auto"/>
              <w:jc w:val="right"/>
              <w:rPr>
                <w:rFonts w:asciiTheme="majorHAnsi" w:hAnsiTheme="majorHAnsi" w:cstheme="majorHAnsi"/>
                <w:i/>
                <w:szCs w:val="28"/>
                <w:lang w:val="vi-VN"/>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F5201F">
              <w:rPr>
                <w:rFonts w:asciiTheme="majorHAnsi" w:hAnsiTheme="majorHAnsi" w:cstheme="majorHAnsi"/>
                <w:i/>
                <w:szCs w:val="28"/>
                <w:lang w:val="pl-PL"/>
              </w:rPr>
              <w:t xml:space="preserve"> 10</w:t>
            </w:r>
            <w:r w:rsidR="00C61B22" w:rsidRPr="00386619">
              <w:rPr>
                <w:rFonts w:asciiTheme="majorHAnsi" w:hAnsiTheme="majorHAnsi" w:cstheme="majorHAnsi"/>
                <w:i/>
                <w:szCs w:val="28"/>
                <w:lang w:val="pl-PL"/>
              </w:rPr>
              <w:t>5 giờ</w:t>
            </w:r>
            <w:r w:rsidR="009A7B5B" w:rsidRPr="00386619">
              <w:rPr>
                <w:rFonts w:asciiTheme="majorHAnsi" w:hAnsiTheme="majorHAnsi" w:cstheme="majorHAnsi"/>
                <w:i/>
                <w:szCs w:val="28"/>
                <w:lang w:val="vi-VN"/>
              </w:rPr>
              <w:t xml:space="preserve"> (LT: 15 giờ</w:t>
            </w:r>
            <w:r w:rsidR="00F5201F">
              <w:rPr>
                <w:rFonts w:asciiTheme="majorHAnsi" w:hAnsiTheme="majorHAnsi" w:cstheme="majorHAnsi"/>
                <w:i/>
                <w:szCs w:val="28"/>
                <w:lang w:val="vi-VN"/>
              </w:rPr>
              <w:t>; TH: 8</w:t>
            </w:r>
            <w:r w:rsidR="009A7B5B" w:rsidRPr="00386619">
              <w:rPr>
                <w:rFonts w:asciiTheme="majorHAnsi" w:hAnsiTheme="majorHAnsi" w:cstheme="majorHAnsi"/>
                <w:i/>
                <w:szCs w:val="28"/>
                <w:lang w:val="vi-VN"/>
              </w:rPr>
              <w:t>7 giờ; KT: 3 giờ)</w:t>
            </w:r>
          </w:p>
        </w:tc>
      </w:tr>
      <w:tr w:rsidR="00C61B22" w:rsidRPr="00386619" w14:paraId="2888B92A" w14:textId="77777777" w:rsidTr="009C1E76">
        <w:tc>
          <w:tcPr>
            <w:tcW w:w="9072" w:type="dxa"/>
          </w:tcPr>
          <w:p w14:paraId="008DE7A5" w14:textId="48397BD6" w:rsidR="00C61B22" w:rsidRPr="00386619" w:rsidRDefault="00C61B22"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Mục tiêu</w:t>
            </w:r>
            <w:r w:rsidR="009A7B5B" w:rsidRPr="00386619">
              <w:rPr>
                <w:rFonts w:asciiTheme="majorHAnsi" w:hAnsiTheme="majorHAnsi" w:cstheme="majorHAnsi"/>
                <w:szCs w:val="28"/>
                <w:lang w:val="vi-VN"/>
              </w:rPr>
              <w:t xml:space="preserve"> của bài</w:t>
            </w:r>
            <w:r w:rsidRPr="00386619">
              <w:rPr>
                <w:rFonts w:asciiTheme="majorHAnsi" w:hAnsiTheme="majorHAnsi" w:cstheme="majorHAnsi"/>
                <w:szCs w:val="28"/>
              </w:rPr>
              <w:t>:</w:t>
            </w:r>
          </w:p>
          <w:p w14:paraId="5EFC6202" w14:textId="77777777" w:rsidR="00C61B22" w:rsidRPr="00386619" w:rsidRDefault="00C61B22" w:rsidP="00490C7C">
            <w:pPr>
              <w:tabs>
                <w:tab w:val="left" w:pos="720"/>
              </w:tabs>
              <w:spacing w:before="120" w:after="120" w:line="288" w:lineRule="auto"/>
              <w:ind w:firstLine="459"/>
              <w:jc w:val="both"/>
              <w:rPr>
                <w:rFonts w:asciiTheme="majorHAnsi" w:hAnsiTheme="majorHAnsi" w:cstheme="majorHAnsi"/>
                <w:szCs w:val="28"/>
                <w:lang w:val="pl-PL"/>
              </w:rPr>
            </w:pPr>
            <w:r w:rsidRPr="00386619">
              <w:rPr>
                <w:rFonts w:asciiTheme="majorHAnsi" w:hAnsiTheme="majorHAnsi" w:cstheme="majorHAnsi"/>
                <w:szCs w:val="28"/>
                <w:lang w:val="pl-PL"/>
              </w:rPr>
              <w:t xml:space="preserve">- Kiến thức: </w:t>
            </w:r>
          </w:p>
          <w:p w14:paraId="1348C1FE" w14:textId="7BB1DE67" w:rsidR="00C61B22" w:rsidRPr="00386619" w:rsidRDefault="00C61B22" w:rsidP="00490C7C">
            <w:pPr>
              <w:tabs>
                <w:tab w:val="left" w:pos="284"/>
                <w:tab w:val="left" w:pos="567"/>
                <w:tab w:val="left" w:pos="720"/>
              </w:tabs>
              <w:spacing w:before="120" w:after="120" w:line="288" w:lineRule="auto"/>
              <w:ind w:firstLine="459"/>
              <w:jc w:val="both"/>
              <w:rPr>
                <w:rFonts w:asciiTheme="majorHAnsi" w:hAnsiTheme="majorHAnsi" w:cstheme="majorHAnsi"/>
                <w:szCs w:val="28"/>
                <w:lang w:val="pl-PL"/>
              </w:rPr>
            </w:pPr>
            <w:r w:rsidRPr="00386619">
              <w:rPr>
                <w:rFonts w:asciiTheme="majorHAnsi" w:hAnsiTheme="majorHAnsi" w:cstheme="majorHAnsi"/>
                <w:szCs w:val="28"/>
                <w:lang w:val="pl-PL"/>
              </w:rPr>
              <w:t>+  Mô tả đặc điểm, cấu tạo áo sơ mi nam dài tay.</w:t>
            </w:r>
          </w:p>
          <w:p w14:paraId="6946F55A" w14:textId="71AE141E" w:rsidR="00C61B22" w:rsidRPr="00386619" w:rsidRDefault="00C61B22" w:rsidP="00490C7C">
            <w:pPr>
              <w:tabs>
                <w:tab w:val="left" w:pos="284"/>
                <w:tab w:val="left" w:pos="567"/>
                <w:tab w:val="left" w:pos="720"/>
              </w:tabs>
              <w:spacing w:before="120" w:after="120" w:line="288" w:lineRule="auto"/>
              <w:ind w:firstLine="459"/>
              <w:jc w:val="both"/>
              <w:rPr>
                <w:rFonts w:asciiTheme="majorHAnsi" w:hAnsiTheme="majorHAnsi" w:cstheme="majorHAnsi"/>
                <w:spacing w:val="-14"/>
                <w:szCs w:val="28"/>
                <w:lang w:val="pl-PL"/>
              </w:rPr>
            </w:pPr>
            <w:r w:rsidRPr="00386619">
              <w:rPr>
                <w:rFonts w:asciiTheme="majorHAnsi" w:hAnsiTheme="majorHAnsi" w:cstheme="majorHAnsi"/>
                <w:szCs w:val="28"/>
                <w:lang w:val="pl-PL"/>
              </w:rPr>
              <w:t xml:space="preserve">+ </w:t>
            </w:r>
            <w:r w:rsidRPr="00386619">
              <w:rPr>
                <w:rFonts w:asciiTheme="majorHAnsi" w:hAnsiTheme="majorHAnsi" w:cstheme="majorHAnsi"/>
                <w:spacing w:val="-14"/>
                <w:szCs w:val="28"/>
                <w:lang w:val="pl-PL"/>
              </w:rPr>
              <w:t>Xây dựng được quy trình lắp ráp các chi tiết áo sơ mi nam dài tay.</w:t>
            </w:r>
          </w:p>
          <w:p w14:paraId="149C0868" w14:textId="77777777" w:rsidR="00883460" w:rsidRPr="00386619" w:rsidRDefault="00C61B22" w:rsidP="00490C7C">
            <w:pPr>
              <w:tabs>
                <w:tab w:val="left" w:pos="284"/>
                <w:tab w:val="left" w:pos="567"/>
                <w:tab w:val="left" w:pos="720"/>
              </w:tabs>
              <w:spacing w:before="120" w:after="120" w:line="288" w:lineRule="auto"/>
              <w:ind w:firstLine="459"/>
              <w:jc w:val="both"/>
              <w:rPr>
                <w:rFonts w:asciiTheme="majorHAnsi" w:hAnsiTheme="majorHAnsi" w:cstheme="majorHAnsi"/>
                <w:szCs w:val="28"/>
                <w:lang w:val="pl-PL"/>
              </w:rPr>
            </w:pPr>
            <w:r w:rsidRPr="00386619">
              <w:rPr>
                <w:rFonts w:asciiTheme="majorHAnsi" w:hAnsiTheme="majorHAnsi" w:cstheme="majorHAnsi"/>
                <w:szCs w:val="28"/>
                <w:lang w:val="pl-PL"/>
              </w:rPr>
              <w:t xml:space="preserve"> -  Kỹ năng</w:t>
            </w:r>
          </w:p>
          <w:p w14:paraId="374C838F" w14:textId="02FB9221" w:rsidR="00C61B22" w:rsidRPr="00386619" w:rsidRDefault="00C61B22" w:rsidP="00490C7C">
            <w:pPr>
              <w:tabs>
                <w:tab w:val="left" w:pos="284"/>
                <w:tab w:val="left" w:pos="567"/>
                <w:tab w:val="left" w:pos="720"/>
              </w:tabs>
              <w:spacing w:before="120" w:after="120" w:line="288" w:lineRule="auto"/>
              <w:ind w:firstLine="459"/>
              <w:jc w:val="both"/>
              <w:rPr>
                <w:rFonts w:asciiTheme="majorHAnsi" w:hAnsiTheme="majorHAnsi" w:cstheme="majorHAnsi"/>
                <w:szCs w:val="28"/>
                <w:lang w:val="pl-PL"/>
              </w:rPr>
            </w:pPr>
            <w:r w:rsidRPr="00386619">
              <w:rPr>
                <w:rFonts w:asciiTheme="majorHAnsi" w:hAnsiTheme="majorHAnsi" w:cstheme="majorHAnsi"/>
                <w:b/>
                <w:szCs w:val="28"/>
                <w:lang w:val="pl-PL"/>
              </w:rPr>
              <w:t xml:space="preserve"> + </w:t>
            </w:r>
            <w:r w:rsidRPr="00386619">
              <w:rPr>
                <w:rFonts w:asciiTheme="majorHAnsi" w:hAnsiTheme="majorHAnsi" w:cstheme="majorHAnsi"/>
                <w:szCs w:val="28"/>
                <w:lang w:val="pl-PL"/>
              </w:rPr>
              <w:t>May hoàn chỉnh áo sơ mi nam dài tay đúng thông số, quy cách và tiêu chuẩn kỹ thuật.</w:t>
            </w:r>
          </w:p>
          <w:p w14:paraId="0D5FC71D" w14:textId="61640B32" w:rsidR="00C61B22" w:rsidRPr="00386619" w:rsidRDefault="00A527D1" w:rsidP="00490C7C">
            <w:pPr>
              <w:tabs>
                <w:tab w:val="left" w:pos="284"/>
                <w:tab w:val="left" w:pos="567"/>
                <w:tab w:val="left" w:pos="720"/>
              </w:tabs>
              <w:spacing w:before="120" w:after="120" w:line="288" w:lineRule="auto"/>
              <w:jc w:val="both"/>
              <w:rPr>
                <w:rFonts w:asciiTheme="majorHAnsi" w:hAnsiTheme="majorHAnsi" w:cstheme="majorHAnsi"/>
                <w:b/>
                <w:spacing w:val="-10"/>
                <w:szCs w:val="28"/>
                <w:lang w:val="pl-PL"/>
              </w:rPr>
            </w:pPr>
            <w:r w:rsidRPr="00386619">
              <w:rPr>
                <w:rFonts w:asciiTheme="majorHAnsi" w:hAnsiTheme="majorHAnsi" w:cstheme="majorHAnsi"/>
                <w:spacing w:val="-10"/>
                <w:szCs w:val="28"/>
                <w:lang w:val="pl-PL"/>
              </w:rPr>
              <w:t xml:space="preserve">        </w:t>
            </w:r>
            <w:r w:rsidR="00C61B22" w:rsidRPr="00386619">
              <w:rPr>
                <w:rFonts w:asciiTheme="majorHAnsi" w:hAnsiTheme="majorHAnsi" w:cstheme="majorHAnsi"/>
                <w:spacing w:val="-10"/>
                <w:szCs w:val="28"/>
                <w:lang w:val="pl-PL"/>
              </w:rPr>
              <w:t>+ Phát hiện và xử lý một số dạng sai hỏng thường gặp trong quá trình may.</w:t>
            </w:r>
          </w:p>
          <w:p w14:paraId="2E6665EC" w14:textId="77777777" w:rsidR="00C61B22" w:rsidRPr="00386619" w:rsidRDefault="00C61B22" w:rsidP="00490C7C">
            <w:pPr>
              <w:tabs>
                <w:tab w:val="left" w:pos="284"/>
                <w:tab w:val="left" w:pos="567"/>
                <w:tab w:val="left" w:pos="720"/>
              </w:tabs>
              <w:spacing w:before="120" w:after="120" w:line="288" w:lineRule="auto"/>
              <w:ind w:firstLine="459"/>
              <w:rPr>
                <w:rFonts w:asciiTheme="majorHAnsi" w:hAnsiTheme="majorHAnsi" w:cstheme="majorHAnsi"/>
                <w:szCs w:val="28"/>
                <w:lang w:val="pl-PL"/>
              </w:rPr>
            </w:pPr>
            <w:r w:rsidRPr="00386619">
              <w:rPr>
                <w:rFonts w:asciiTheme="majorHAnsi" w:hAnsiTheme="majorHAnsi" w:cstheme="majorHAnsi"/>
                <w:szCs w:val="28"/>
                <w:lang w:val="pl-PL"/>
              </w:rPr>
              <w:t>- Về  năng  lực  tự  chủ và trách nhiệm:</w:t>
            </w:r>
          </w:p>
          <w:p w14:paraId="66C02F34" w14:textId="77777777" w:rsidR="00786446" w:rsidRPr="00386619" w:rsidRDefault="00C61B22" w:rsidP="00490C7C">
            <w:pPr>
              <w:tabs>
                <w:tab w:val="left" w:pos="284"/>
                <w:tab w:val="left" w:pos="567"/>
                <w:tab w:val="left" w:pos="720"/>
              </w:tabs>
              <w:spacing w:before="120" w:after="120" w:line="288" w:lineRule="auto"/>
              <w:ind w:firstLine="459"/>
              <w:jc w:val="both"/>
              <w:rPr>
                <w:rFonts w:asciiTheme="majorHAnsi" w:hAnsiTheme="majorHAnsi" w:cstheme="majorHAnsi"/>
                <w:spacing w:val="-8"/>
                <w:szCs w:val="28"/>
                <w:lang w:val="pl-PL"/>
              </w:rPr>
            </w:pPr>
            <w:r w:rsidRPr="00386619">
              <w:rPr>
                <w:rFonts w:asciiTheme="majorHAnsi" w:hAnsiTheme="majorHAnsi" w:cstheme="majorHAnsi"/>
                <w:spacing w:val="-8"/>
                <w:szCs w:val="28"/>
                <w:lang w:val="pl-PL"/>
              </w:rPr>
              <w:t>+ Sử dụng thành thạo các thiết bị máy may. Tiết kiệm nguyên phụ liệu. Đảm bảo an toàn lao động và vệ sinh công nghiệp trong quá trình thự</w:t>
            </w:r>
            <w:r w:rsidR="00786446" w:rsidRPr="00386619">
              <w:rPr>
                <w:rFonts w:asciiTheme="majorHAnsi" w:hAnsiTheme="majorHAnsi" w:cstheme="majorHAnsi"/>
                <w:spacing w:val="-8"/>
                <w:szCs w:val="28"/>
                <w:lang w:val="pl-PL"/>
              </w:rPr>
              <w:t>c hành.</w:t>
            </w:r>
          </w:p>
          <w:p w14:paraId="34D44F30" w14:textId="77777777" w:rsidR="00786446" w:rsidRPr="00386619" w:rsidRDefault="00C61B22" w:rsidP="00490C7C">
            <w:pPr>
              <w:tabs>
                <w:tab w:val="left" w:pos="284"/>
                <w:tab w:val="left" w:pos="567"/>
                <w:tab w:val="left" w:pos="720"/>
              </w:tabs>
              <w:spacing w:before="120" w:after="120" w:line="288" w:lineRule="auto"/>
              <w:ind w:firstLine="459"/>
              <w:jc w:val="both"/>
              <w:rPr>
                <w:rFonts w:asciiTheme="majorHAnsi" w:hAnsiTheme="majorHAnsi" w:cstheme="majorHAnsi"/>
                <w:spacing w:val="-8"/>
                <w:szCs w:val="28"/>
                <w:lang w:val="pl-PL"/>
              </w:rPr>
            </w:pPr>
            <w:r w:rsidRPr="00386619">
              <w:rPr>
                <w:rFonts w:asciiTheme="majorHAnsi" w:hAnsiTheme="majorHAnsi" w:cstheme="majorHAnsi"/>
                <w:szCs w:val="28"/>
                <w:lang w:val="pl-PL"/>
              </w:rPr>
              <w:t xml:space="preserve"> + Nghiêm túc, tự  giác trong học tập.</w:t>
            </w:r>
          </w:p>
          <w:p w14:paraId="1DF29F03" w14:textId="4FEEAFAA"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pacing w:val="-8"/>
                <w:szCs w:val="28"/>
                <w:lang w:val="pl-PL"/>
              </w:rPr>
            </w:pPr>
            <w:r w:rsidRPr="00386619">
              <w:rPr>
                <w:rFonts w:asciiTheme="majorHAnsi" w:hAnsiTheme="majorHAnsi" w:cstheme="majorHAnsi"/>
                <w:szCs w:val="28"/>
                <w:lang w:val="pl-PL"/>
              </w:rPr>
              <w:t>2. Nội dung bài</w:t>
            </w:r>
          </w:p>
          <w:p w14:paraId="30BC0A95" w14:textId="77777777" w:rsidR="007259F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2.1. Công nghệ may nẹp áo     </w:t>
            </w:r>
          </w:p>
          <w:p w14:paraId="1B25D7D0" w14:textId="1CCF2260" w:rsidR="009A7B5B" w:rsidRPr="00386619" w:rsidRDefault="007259F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2.1.1. Đặc điể</w:t>
            </w:r>
            <w:r w:rsidR="009D29B6">
              <w:rPr>
                <w:rFonts w:asciiTheme="majorHAnsi" w:hAnsiTheme="majorHAnsi" w:cstheme="majorHAnsi"/>
                <w:szCs w:val="28"/>
                <w:lang w:val="pl-PL"/>
              </w:rPr>
              <w:t>m hình dáng</w:t>
            </w:r>
            <w:r w:rsidR="009A7B5B" w:rsidRPr="00386619">
              <w:rPr>
                <w:rFonts w:asciiTheme="majorHAnsi" w:hAnsiTheme="majorHAnsi" w:cstheme="majorHAnsi"/>
                <w:szCs w:val="28"/>
                <w:lang w:val="vi-VN"/>
              </w:rPr>
              <w:t xml:space="preserve">                                                      </w:t>
            </w:r>
            <w:r w:rsidR="009C1E76" w:rsidRPr="00386619">
              <w:rPr>
                <w:rFonts w:asciiTheme="majorHAnsi" w:hAnsiTheme="majorHAnsi" w:cstheme="majorHAnsi"/>
                <w:i/>
                <w:szCs w:val="28"/>
                <w:lang w:val="vi-VN"/>
              </w:rPr>
              <w:t xml:space="preserve"> 1</w:t>
            </w:r>
            <w:r w:rsidR="009A7B5B" w:rsidRPr="00386619">
              <w:rPr>
                <w:rFonts w:asciiTheme="majorHAnsi" w:hAnsiTheme="majorHAnsi" w:cstheme="majorHAnsi"/>
                <w:i/>
                <w:szCs w:val="28"/>
                <w:lang w:val="vi-VN"/>
              </w:rPr>
              <w:t xml:space="preserve"> giờ</w:t>
            </w:r>
          </w:p>
          <w:p w14:paraId="27B1BD22" w14:textId="3F114DD4" w:rsidR="009A7B5B" w:rsidRPr="00386619" w:rsidRDefault="007259F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2.1.2. Thông số,quy cách, yêu cầu kỹ thuật.</w:t>
            </w:r>
            <w:r w:rsidR="009A7B5B" w:rsidRPr="00386619">
              <w:rPr>
                <w:rFonts w:asciiTheme="majorHAnsi" w:hAnsiTheme="majorHAnsi" w:cstheme="majorHAnsi"/>
                <w:szCs w:val="28"/>
                <w:lang w:val="vi-VN"/>
              </w:rPr>
              <w:t xml:space="preserve">                       </w:t>
            </w:r>
            <w:r w:rsidR="009C1E76" w:rsidRPr="00386619">
              <w:rPr>
                <w:rFonts w:asciiTheme="majorHAnsi" w:hAnsiTheme="majorHAnsi" w:cstheme="majorHAnsi"/>
                <w:i/>
                <w:szCs w:val="28"/>
                <w:lang w:val="vi-VN"/>
              </w:rPr>
              <w:t xml:space="preserve"> 1</w:t>
            </w:r>
            <w:r w:rsidR="009A7B5B" w:rsidRPr="00386619">
              <w:rPr>
                <w:rFonts w:asciiTheme="majorHAnsi" w:hAnsiTheme="majorHAnsi" w:cstheme="majorHAnsi"/>
                <w:i/>
                <w:szCs w:val="28"/>
                <w:lang w:val="vi-VN"/>
              </w:rPr>
              <w:t xml:space="preserve"> giờ</w:t>
            </w:r>
          </w:p>
          <w:p w14:paraId="177BD294" w14:textId="15E38247" w:rsidR="009A7B5B" w:rsidRPr="00386619" w:rsidRDefault="007259F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2.1.3. Phương pháp may.</w:t>
            </w:r>
            <w:r w:rsidR="009A7B5B" w:rsidRPr="00386619">
              <w:rPr>
                <w:rFonts w:asciiTheme="majorHAnsi" w:hAnsiTheme="majorHAnsi" w:cstheme="majorHAnsi"/>
                <w:szCs w:val="28"/>
                <w:lang w:val="vi-VN"/>
              </w:rPr>
              <w:t xml:space="preserve">                                                     </w:t>
            </w:r>
            <w:r w:rsidR="009C1E76" w:rsidRPr="00386619">
              <w:rPr>
                <w:rFonts w:asciiTheme="majorHAnsi" w:hAnsiTheme="majorHAnsi" w:cstheme="majorHAnsi"/>
                <w:i/>
                <w:szCs w:val="28"/>
                <w:lang w:val="vi-VN"/>
              </w:rPr>
              <w:t xml:space="preserve"> 5</w:t>
            </w:r>
            <w:r w:rsidR="009A7B5B" w:rsidRPr="00386619">
              <w:rPr>
                <w:rFonts w:asciiTheme="majorHAnsi" w:hAnsiTheme="majorHAnsi" w:cstheme="majorHAnsi"/>
                <w:i/>
                <w:szCs w:val="28"/>
                <w:lang w:val="vi-VN"/>
              </w:rPr>
              <w:t xml:space="preserve"> giờ</w:t>
            </w:r>
          </w:p>
          <w:p w14:paraId="673FD229" w14:textId="5409A37A" w:rsidR="009C1E76" w:rsidRPr="00386619" w:rsidRDefault="007259F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14"/>
                <w:szCs w:val="28"/>
                <w:lang w:val="pl-PL"/>
              </w:rPr>
              <w:t>2.1.4. Một số dạng sai hỏng thường gặp, nguyên nhân</w:t>
            </w:r>
            <w:r w:rsidR="009C1E76" w:rsidRPr="00386619">
              <w:rPr>
                <w:rFonts w:asciiTheme="majorHAnsi" w:hAnsiTheme="majorHAnsi" w:cstheme="majorHAnsi"/>
                <w:spacing w:val="-14"/>
                <w:szCs w:val="28"/>
                <w:lang w:val="vi-VN"/>
              </w:rPr>
              <w:t xml:space="preserve">                     </w:t>
            </w:r>
            <w:r w:rsidR="009C1E76" w:rsidRPr="00386619">
              <w:rPr>
                <w:rFonts w:asciiTheme="majorHAnsi" w:hAnsiTheme="majorHAnsi" w:cstheme="majorHAnsi"/>
                <w:i/>
                <w:szCs w:val="28"/>
                <w:lang w:val="vi-VN"/>
              </w:rPr>
              <w:t xml:space="preserve"> 1 giờ</w:t>
            </w:r>
          </w:p>
          <w:p w14:paraId="2BA4EDDF" w14:textId="7F496FC9" w:rsidR="007259F2" w:rsidRDefault="007259F2" w:rsidP="00490C7C">
            <w:pPr>
              <w:tabs>
                <w:tab w:val="left" w:pos="284"/>
                <w:tab w:val="left" w:pos="567"/>
                <w:tab w:val="left" w:pos="720"/>
              </w:tabs>
              <w:spacing w:before="120" w:after="120" w:line="288" w:lineRule="auto"/>
              <w:jc w:val="both"/>
              <w:rPr>
                <w:rFonts w:asciiTheme="majorHAnsi" w:hAnsiTheme="majorHAnsi" w:cstheme="majorHAnsi"/>
                <w:spacing w:val="-14"/>
                <w:szCs w:val="28"/>
                <w:lang w:val="pl-PL"/>
              </w:rPr>
            </w:pPr>
            <w:r w:rsidRPr="00386619">
              <w:rPr>
                <w:rFonts w:asciiTheme="majorHAnsi" w:hAnsiTheme="majorHAnsi" w:cstheme="majorHAnsi"/>
                <w:spacing w:val="-14"/>
                <w:szCs w:val="28"/>
                <w:lang w:val="pl-PL"/>
              </w:rPr>
              <w:t xml:space="preserve"> và biện pháp phòng ngừa.</w:t>
            </w:r>
          </w:p>
          <w:p w14:paraId="0B0211BE" w14:textId="10D15651" w:rsidR="00F5201F" w:rsidRPr="00386619" w:rsidRDefault="00F5201F" w:rsidP="00F5201F">
            <w:pPr>
              <w:tabs>
                <w:tab w:val="left" w:pos="284"/>
                <w:tab w:val="left" w:pos="567"/>
                <w:tab w:val="left" w:pos="720"/>
              </w:tabs>
              <w:spacing w:before="120" w:after="120" w:line="288" w:lineRule="auto"/>
              <w:jc w:val="both"/>
              <w:rPr>
                <w:rFonts w:asciiTheme="majorHAnsi" w:hAnsiTheme="majorHAnsi" w:cstheme="majorHAnsi"/>
                <w:spacing w:val="-16"/>
                <w:szCs w:val="28"/>
              </w:rPr>
            </w:pPr>
            <w:r>
              <w:rPr>
                <w:rFonts w:asciiTheme="majorHAnsi" w:hAnsiTheme="majorHAnsi" w:cstheme="majorHAnsi"/>
                <w:spacing w:val="-16"/>
                <w:szCs w:val="28"/>
              </w:rPr>
              <w:t>* Thực hành</w:t>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p w14:paraId="607F1506" w14:textId="6A8AA9BF"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lastRenderedPageBreak/>
              <w:t>2.2. Công nghệ may túi ốp ngoài</w:t>
            </w:r>
          </w:p>
          <w:p w14:paraId="06565FAD" w14:textId="00838107"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2.2.1. Đặc điể</w:t>
            </w:r>
            <w:r w:rsidR="009D29B6">
              <w:rPr>
                <w:rFonts w:asciiTheme="majorHAnsi" w:hAnsiTheme="majorHAnsi" w:cstheme="majorHAnsi"/>
                <w:szCs w:val="28"/>
                <w:lang w:val="pl-PL"/>
              </w:rPr>
              <w:t>m hình dáng</w:t>
            </w:r>
            <w:r w:rsidRPr="00386619">
              <w:rPr>
                <w:rFonts w:asciiTheme="majorHAnsi" w:hAnsiTheme="majorHAnsi" w:cstheme="majorHAnsi"/>
                <w:szCs w:val="28"/>
                <w:lang w:val="pl-PL"/>
              </w:rPr>
              <w:t>.</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1 giờ</w:t>
            </w:r>
          </w:p>
          <w:p w14:paraId="3AA110D1" w14:textId="0D2A1B39"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2.2.2. Thông số,quy cách, yêu cầu kỹ thuật.</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1 giờ</w:t>
            </w:r>
          </w:p>
          <w:p w14:paraId="500EF8C4" w14:textId="236319B3"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2.2.3. Phương pháp may.</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5 giờ</w:t>
            </w:r>
          </w:p>
          <w:p w14:paraId="696A650C" w14:textId="2BDDA026"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14"/>
                <w:szCs w:val="28"/>
                <w:lang w:val="pl-PL"/>
              </w:rPr>
              <w:t>2.2.4. Một số dạng sai hỏng thường gặp, nguyên nhân</w:t>
            </w:r>
            <w:r w:rsidRPr="00386619">
              <w:rPr>
                <w:rFonts w:asciiTheme="majorHAnsi" w:hAnsiTheme="majorHAnsi" w:cstheme="majorHAnsi"/>
                <w:spacing w:val="-14"/>
                <w:szCs w:val="28"/>
                <w:lang w:val="vi-VN"/>
              </w:rPr>
              <w:t xml:space="preserve">                     </w:t>
            </w:r>
            <w:r w:rsidRPr="00386619">
              <w:rPr>
                <w:rFonts w:asciiTheme="majorHAnsi" w:hAnsiTheme="majorHAnsi" w:cstheme="majorHAnsi"/>
                <w:i/>
                <w:szCs w:val="28"/>
                <w:lang w:val="vi-VN"/>
              </w:rPr>
              <w:t xml:space="preserve"> 1 giờ</w:t>
            </w:r>
          </w:p>
          <w:p w14:paraId="31B36224" w14:textId="4E208E59" w:rsidR="009C1E76" w:rsidRDefault="009C1E76" w:rsidP="00490C7C">
            <w:pPr>
              <w:tabs>
                <w:tab w:val="left" w:pos="284"/>
                <w:tab w:val="left" w:pos="567"/>
                <w:tab w:val="left" w:pos="720"/>
              </w:tabs>
              <w:spacing w:before="120" w:after="120" w:line="288" w:lineRule="auto"/>
              <w:jc w:val="both"/>
              <w:rPr>
                <w:rFonts w:asciiTheme="majorHAnsi" w:hAnsiTheme="majorHAnsi" w:cstheme="majorHAnsi"/>
                <w:spacing w:val="-14"/>
                <w:szCs w:val="28"/>
                <w:lang w:val="pl-PL"/>
              </w:rPr>
            </w:pPr>
            <w:r w:rsidRPr="00386619">
              <w:rPr>
                <w:rFonts w:asciiTheme="majorHAnsi" w:hAnsiTheme="majorHAnsi" w:cstheme="majorHAnsi"/>
                <w:spacing w:val="-14"/>
                <w:szCs w:val="28"/>
                <w:lang w:val="pl-PL"/>
              </w:rPr>
              <w:t xml:space="preserve"> và biện pháp phòng ngừa.</w:t>
            </w:r>
          </w:p>
          <w:p w14:paraId="3D80D485" w14:textId="7055AD84" w:rsidR="00F5201F" w:rsidRPr="00386619" w:rsidRDefault="00F5201F" w:rsidP="00F5201F">
            <w:pPr>
              <w:tabs>
                <w:tab w:val="left" w:pos="284"/>
                <w:tab w:val="left" w:pos="567"/>
                <w:tab w:val="left" w:pos="720"/>
              </w:tabs>
              <w:spacing w:before="120" w:after="120" w:line="288" w:lineRule="auto"/>
              <w:jc w:val="both"/>
              <w:rPr>
                <w:rFonts w:asciiTheme="majorHAnsi" w:hAnsiTheme="majorHAnsi" w:cstheme="majorHAnsi"/>
                <w:spacing w:val="-16"/>
                <w:szCs w:val="28"/>
              </w:rPr>
            </w:pPr>
            <w:r>
              <w:rPr>
                <w:rFonts w:asciiTheme="majorHAnsi" w:hAnsiTheme="majorHAnsi" w:cstheme="majorHAnsi"/>
                <w:spacing w:val="-16"/>
                <w:szCs w:val="28"/>
              </w:rPr>
              <w:t>* Thực hành</w:t>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p w14:paraId="714659F4" w14:textId="06D9702D" w:rsidR="007259F2"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2.3</w:t>
            </w:r>
            <w:r w:rsidR="007259F2" w:rsidRPr="00386619">
              <w:rPr>
                <w:rFonts w:asciiTheme="majorHAnsi" w:hAnsiTheme="majorHAnsi" w:cstheme="majorHAnsi"/>
                <w:szCs w:val="28"/>
                <w:lang w:val="pl-PL"/>
              </w:rPr>
              <w:t>. Công nghệ may cổ</w:t>
            </w:r>
            <w:r w:rsidRPr="00386619">
              <w:rPr>
                <w:rFonts w:asciiTheme="majorHAnsi" w:hAnsiTheme="majorHAnsi" w:cstheme="majorHAnsi"/>
                <w:szCs w:val="28"/>
                <w:lang w:val="pl-PL"/>
              </w:rPr>
              <w:t xml:space="preserve"> áo</w:t>
            </w:r>
          </w:p>
          <w:p w14:paraId="08CB48DC" w14:textId="6FBBF533"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2.3</w:t>
            </w:r>
            <w:r w:rsidR="007259F2" w:rsidRPr="00386619">
              <w:rPr>
                <w:rFonts w:asciiTheme="majorHAnsi" w:hAnsiTheme="majorHAnsi" w:cstheme="majorHAnsi"/>
                <w:szCs w:val="28"/>
                <w:lang w:val="pl-PL"/>
              </w:rPr>
              <w:t>.1. Đặc điể</w:t>
            </w:r>
            <w:r w:rsidR="009D29B6">
              <w:rPr>
                <w:rFonts w:asciiTheme="majorHAnsi" w:hAnsiTheme="majorHAnsi" w:cstheme="majorHAnsi"/>
                <w:szCs w:val="28"/>
                <w:lang w:val="pl-PL"/>
              </w:rPr>
              <w:t>m hình dáng</w:t>
            </w:r>
            <w:r w:rsidR="007259F2" w:rsidRPr="00386619">
              <w:rPr>
                <w:rFonts w:asciiTheme="majorHAnsi" w:hAnsiTheme="majorHAnsi" w:cstheme="majorHAnsi"/>
                <w:szCs w:val="28"/>
                <w:lang w:val="pl-PL"/>
              </w:rPr>
              <w:t>.</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1 giờ</w:t>
            </w:r>
          </w:p>
          <w:p w14:paraId="4D6501CC" w14:textId="56CC79C4"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2.3</w:t>
            </w:r>
            <w:r w:rsidR="007259F2" w:rsidRPr="00386619">
              <w:rPr>
                <w:rFonts w:asciiTheme="majorHAnsi" w:hAnsiTheme="majorHAnsi" w:cstheme="majorHAnsi"/>
                <w:szCs w:val="28"/>
                <w:lang w:val="pl-PL"/>
              </w:rPr>
              <w:t>.2. Thông số,quy cách, yêu cầu kỹ thuật.</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1 giờ</w:t>
            </w:r>
          </w:p>
          <w:p w14:paraId="6D12D60E" w14:textId="7D6832C2" w:rsidR="007259F2"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2.3</w:t>
            </w:r>
            <w:r w:rsidR="007259F2" w:rsidRPr="00386619">
              <w:rPr>
                <w:rFonts w:asciiTheme="majorHAnsi" w:hAnsiTheme="majorHAnsi" w:cstheme="majorHAnsi"/>
                <w:szCs w:val="28"/>
                <w:lang w:val="pl-PL"/>
              </w:rPr>
              <w:t>.3. Phương pháp may.</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5 giờ</w:t>
            </w:r>
          </w:p>
          <w:p w14:paraId="13B265DA" w14:textId="21704586"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14"/>
                <w:szCs w:val="28"/>
                <w:lang w:val="pl-PL"/>
              </w:rPr>
              <w:t>2.3</w:t>
            </w:r>
            <w:r w:rsidR="007259F2" w:rsidRPr="00386619">
              <w:rPr>
                <w:rFonts w:asciiTheme="majorHAnsi" w:hAnsiTheme="majorHAnsi" w:cstheme="majorHAnsi"/>
                <w:spacing w:val="-14"/>
                <w:szCs w:val="28"/>
                <w:lang w:val="pl-PL"/>
              </w:rPr>
              <w:t>.4. Một số dạng sai hỏng thường gặp, nguyên nhân</w:t>
            </w:r>
            <w:r w:rsidRPr="00386619">
              <w:rPr>
                <w:rFonts w:asciiTheme="majorHAnsi" w:hAnsiTheme="majorHAnsi" w:cstheme="majorHAnsi"/>
                <w:spacing w:val="-14"/>
                <w:szCs w:val="28"/>
                <w:lang w:val="vi-VN"/>
              </w:rPr>
              <w:t xml:space="preserve">                     </w:t>
            </w:r>
            <w:r w:rsidRPr="00386619">
              <w:rPr>
                <w:rFonts w:asciiTheme="majorHAnsi" w:hAnsiTheme="majorHAnsi" w:cstheme="majorHAnsi"/>
                <w:i/>
                <w:szCs w:val="28"/>
                <w:lang w:val="vi-VN"/>
              </w:rPr>
              <w:t xml:space="preserve"> 1 giờ</w:t>
            </w:r>
          </w:p>
          <w:p w14:paraId="06AAB846" w14:textId="30966DBF" w:rsidR="007259F2" w:rsidRDefault="007259F2" w:rsidP="00490C7C">
            <w:pPr>
              <w:tabs>
                <w:tab w:val="left" w:pos="284"/>
                <w:tab w:val="left" w:pos="567"/>
                <w:tab w:val="left" w:pos="720"/>
              </w:tabs>
              <w:spacing w:before="120" w:after="120" w:line="288" w:lineRule="auto"/>
              <w:jc w:val="both"/>
              <w:rPr>
                <w:rFonts w:asciiTheme="majorHAnsi" w:hAnsiTheme="majorHAnsi" w:cstheme="majorHAnsi"/>
                <w:spacing w:val="-14"/>
                <w:szCs w:val="28"/>
                <w:lang w:val="pl-PL"/>
              </w:rPr>
            </w:pPr>
            <w:r w:rsidRPr="00386619">
              <w:rPr>
                <w:rFonts w:asciiTheme="majorHAnsi" w:hAnsiTheme="majorHAnsi" w:cstheme="majorHAnsi"/>
                <w:spacing w:val="-14"/>
                <w:szCs w:val="28"/>
                <w:lang w:val="pl-PL"/>
              </w:rPr>
              <w:t xml:space="preserve"> và biện pháp phòng ngừa.</w:t>
            </w:r>
          </w:p>
          <w:p w14:paraId="5551DDBE" w14:textId="6B27E1B2" w:rsidR="00F5201F" w:rsidRPr="00386619" w:rsidRDefault="00F5201F" w:rsidP="00F5201F">
            <w:pPr>
              <w:tabs>
                <w:tab w:val="left" w:pos="284"/>
                <w:tab w:val="left" w:pos="567"/>
                <w:tab w:val="left" w:pos="720"/>
              </w:tabs>
              <w:spacing w:before="120" w:after="120" w:line="288" w:lineRule="auto"/>
              <w:jc w:val="both"/>
              <w:rPr>
                <w:rFonts w:asciiTheme="majorHAnsi" w:hAnsiTheme="majorHAnsi" w:cstheme="majorHAnsi"/>
                <w:spacing w:val="-16"/>
                <w:szCs w:val="28"/>
              </w:rPr>
            </w:pPr>
            <w:r>
              <w:rPr>
                <w:rFonts w:asciiTheme="majorHAnsi" w:hAnsiTheme="majorHAnsi" w:cstheme="majorHAnsi"/>
                <w:spacing w:val="-16"/>
                <w:szCs w:val="28"/>
              </w:rPr>
              <w:t>* Thực hành</w:t>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p w14:paraId="760724A1" w14:textId="0CD153DA"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2.4. Công nghệ may bác tay</w:t>
            </w:r>
          </w:p>
          <w:p w14:paraId="0B153A17" w14:textId="3D6B4B53"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2.4.1. Đặc điể</w:t>
            </w:r>
            <w:r w:rsidR="009D29B6">
              <w:rPr>
                <w:rFonts w:asciiTheme="majorHAnsi" w:hAnsiTheme="majorHAnsi" w:cstheme="majorHAnsi"/>
                <w:szCs w:val="28"/>
                <w:lang w:val="pl-PL"/>
              </w:rPr>
              <w:t>m hình dáng</w:t>
            </w:r>
            <w:r w:rsidRPr="00386619">
              <w:rPr>
                <w:rFonts w:asciiTheme="majorHAnsi" w:hAnsiTheme="majorHAnsi" w:cstheme="majorHAnsi"/>
                <w:szCs w:val="28"/>
                <w:lang w:val="pl-PL"/>
              </w:rPr>
              <w:t>.</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1 giờ</w:t>
            </w:r>
          </w:p>
          <w:p w14:paraId="486232BC" w14:textId="4BA3BCD1"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2.4.2. Thông số,quy cách, yêu cầu kỹ thuật.</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1 giờ</w:t>
            </w:r>
          </w:p>
          <w:p w14:paraId="7A4140D7" w14:textId="638F7092"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2.4.3. Phương pháp may.</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4 giờ</w:t>
            </w:r>
          </w:p>
          <w:p w14:paraId="3461838C" w14:textId="10DE784B"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14"/>
                <w:szCs w:val="28"/>
                <w:lang w:val="pl-PL"/>
              </w:rPr>
              <w:t>2.4.4. Một số dạng sai hỏng thường gặp, nguyên nhân</w:t>
            </w:r>
            <w:r w:rsidRPr="00386619">
              <w:rPr>
                <w:rFonts w:asciiTheme="majorHAnsi" w:hAnsiTheme="majorHAnsi" w:cstheme="majorHAnsi"/>
                <w:spacing w:val="-14"/>
                <w:szCs w:val="28"/>
                <w:lang w:val="vi-VN"/>
              </w:rPr>
              <w:t xml:space="preserve">                     </w:t>
            </w:r>
            <w:r w:rsidRPr="00386619">
              <w:rPr>
                <w:rFonts w:asciiTheme="majorHAnsi" w:hAnsiTheme="majorHAnsi" w:cstheme="majorHAnsi"/>
                <w:i/>
                <w:szCs w:val="28"/>
                <w:lang w:val="vi-VN"/>
              </w:rPr>
              <w:t xml:space="preserve"> 1 giờ</w:t>
            </w:r>
          </w:p>
          <w:p w14:paraId="1C006D0D" w14:textId="1246C53A" w:rsidR="009C1E76" w:rsidRDefault="009C1E76" w:rsidP="00490C7C">
            <w:pPr>
              <w:tabs>
                <w:tab w:val="left" w:pos="284"/>
                <w:tab w:val="left" w:pos="567"/>
                <w:tab w:val="left" w:pos="720"/>
              </w:tabs>
              <w:spacing w:before="120" w:after="120" w:line="288" w:lineRule="auto"/>
              <w:jc w:val="both"/>
              <w:rPr>
                <w:rFonts w:asciiTheme="majorHAnsi" w:hAnsiTheme="majorHAnsi" w:cstheme="majorHAnsi"/>
                <w:spacing w:val="-14"/>
                <w:szCs w:val="28"/>
                <w:lang w:val="pl-PL"/>
              </w:rPr>
            </w:pPr>
            <w:r w:rsidRPr="00386619">
              <w:rPr>
                <w:rFonts w:asciiTheme="majorHAnsi" w:hAnsiTheme="majorHAnsi" w:cstheme="majorHAnsi"/>
                <w:spacing w:val="-14"/>
                <w:szCs w:val="28"/>
                <w:lang w:val="pl-PL"/>
              </w:rPr>
              <w:t xml:space="preserve"> và biện pháp phòng ngừa.</w:t>
            </w:r>
          </w:p>
          <w:p w14:paraId="5DBD073B" w14:textId="41B99443" w:rsidR="00F5201F" w:rsidRPr="00386619" w:rsidRDefault="00F5201F" w:rsidP="00F5201F">
            <w:pPr>
              <w:tabs>
                <w:tab w:val="left" w:pos="284"/>
                <w:tab w:val="left" w:pos="567"/>
                <w:tab w:val="left" w:pos="720"/>
              </w:tabs>
              <w:spacing w:before="120" w:after="120" w:line="288" w:lineRule="auto"/>
              <w:jc w:val="both"/>
              <w:rPr>
                <w:rFonts w:asciiTheme="majorHAnsi" w:hAnsiTheme="majorHAnsi" w:cstheme="majorHAnsi"/>
                <w:spacing w:val="-16"/>
                <w:szCs w:val="28"/>
              </w:rPr>
            </w:pPr>
            <w:r>
              <w:rPr>
                <w:rFonts w:asciiTheme="majorHAnsi" w:hAnsiTheme="majorHAnsi" w:cstheme="majorHAnsi"/>
                <w:spacing w:val="-16"/>
                <w:szCs w:val="28"/>
              </w:rPr>
              <w:t>* Thực hành</w:t>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p w14:paraId="6974BE33" w14:textId="52C5667A"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2.5. Công nghệ may thép tay</w:t>
            </w:r>
          </w:p>
          <w:p w14:paraId="3EB19766" w14:textId="1D2AE5B5"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2.5.1. Đặc điể</w:t>
            </w:r>
            <w:r w:rsidR="009D29B6">
              <w:rPr>
                <w:rFonts w:asciiTheme="majorHAnsi" w:hAnsiTheme="majorHAnsi" w:cstheme="majorHAnsi"/>
                <w:szCs w:val="28"/>
                <w:lang w:val="pl-PL"/>
              </w:rPr>
              <w:t>m hình dáng</w:t>
            </w:r>
            <w:r w:rsidRPr="00386619">
              <w:rPr>
                <w:rFonts w:asciiTheme="majorHAnsi" w:hAnsiTheme="majorHAnsi" w:cstheme="majorHAnsi"/>
                <w:szCs w:val="28"/>
                <w:lang w:val="pl-PL"/>
              </w:rPr>
              <w:t>.</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1 giờ</w:t>
            </w:r>
          </w:p>
          <w:p w14:paraId="3E09FAF9" w14:textId="5FD42E4A"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2.5.2. Thông số,quy cách, yêu cầu kỹ thuật.</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1 giờ</w:t>
            </w:r>
          </w:p>
          <w:p w14:paraId="1FEDF0E9" w14:textId="6A00AE70"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2.5.3. Phương pháp may.</w:t>
            </w:r>
            <w:r w:rsidRPr="00386619">
              <w:rPr>
                <w:rFonts w:asciiTheme="majorHAnsi" w:hAnsiTheme="majorHAnsi" w:cstheme="majorHAnsi"/>
                <w:szCs w:val="28"/>
                <w:lang w:val="vi-VN"/>
              </w:rPr>
              <w:t xml:space="preserve">                                                    </w:t>
            </w:r>
            <w:r w:rsidRPr="00386619">
              <w:rPr>
                <w:rFonts w:asciiTheme="majorHAnsi" w:hAnsiTheme="majorHAnsi" w:cstheme="majorHAnsi"/>
                <w:i/>
                <w:szCs w:val="28"/>
                <w:lang w:val="vi-VN"/>
              </w:rPr>
              <w:t xml:space="preserve"> 4 giờ</w:t>
            </w:r>
          </w:p>
          <w:p w14:paraId="063FD4F1" w14:textId="3730EB8F"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14"/>
                <w:szCs w:val="28"/>
                <w:lang w:val="pl-PL"/>
              </w:rPr>
              <w:t>2.5.4. Một số dạng sai hỏng thường gặp, nguyên nhân</w:t>
            </w:r>
            <w:r w:rsidRPr="00386619">
              <w:rPr>
                <w:rFonts w:asciiTheme="majorHAnsi" w:hAnsiTheme="majorHAnsi" w:cstheme="majorHAnsi"/>
                <w:spacing w:val="-14"/>
                <w:szCs w:val="28"/>
                <w:lang w:val="vi-VN"/>
              </w:rPr>
              <w:t xml:space="preserve">                     </w:t>
            </w:r>
            <w:r w:rsidRPr="00386619">
              <w:rPr>
                <w:rFonts w:asciiTheme="majorHAnsi" w:hAnsiTheme="majorHAnsi" w:cstheme="majorHAnsi"/>
                <w:i/>
                <w:szCs w:val="28"/>
                <w:lang w:val="vi-VN"/>
              </w:rPr>
              <w:t xml:space="preserve"> 1 giờ</w:t>
            </w:r>
          </w:p>
          <w:p w14:paraId="59D8E12A" w14:textId="23ABE671" w:rsidR="009C1E76" w:rsidRDefault="009C1E76" w:rsidP="00490C7C">
            <w:pPr>
              <w:tabs>
                <w:tab w:val="left" w:pos="284"/>
                <w:tab w:val="left" w:pos="567"/>
                <w:tab w:val="left" w:pos="720"/>
              </w:tabs>
              <w:spacing w:before="120" w:after="120" w:line="288" w:lineRule="auto"/>
              <w:jc w:val="both"/>
              <w:rPr>
                <w:rFonts w:asciiTheme="majorHAnsi" w:hAnsiTheme="majorHAnsi" w:cstheme="majorHAnsi"/>
                <w:spacing w:val="-14"/>
                <w:szCs w:val="28"/>
                <w:lang w:val="pl-PL"/>
              </w:rPr>
            </w:pPr>
            <w:r w:rsidRPr="00386619">
              <w:rPr>
                <w:rFonts w:asciiTheme="majorHAnsi" w:hAnsiTheme="majorHAnsi" w:cstheme="majorHAnsi"/>
                <w:spacing w:val="-14"/>
                <w:szCs w:val="28"/>
                <w:lang w:val="pl-PL"/>
              </w:rPr>
              <w:t xml:space="preserve"> và biện pháp phòng ngừa.</w:t>
            </w:r>
          </w:p>
          <w:p w14:paraId="4019D276" w14:textId="6AC9A3DD" w:rsidR="00F5201F" w:rsidRPr="00386619" w:rsidRDefault="00F5201F" w:rsidP="00F5201F">
            <w:pPr>
              <w:tabs>
                <w:tab w:val="left" w:pos="284"/>
                <w:tab w:val="left" w:pos="567"/>
                <w:tab w:val="left" w:pos="720"/>
              </w:tabs>
              <w:spacing w:before="120" w:after="120" w:line="288" w:lineRule="auto"/>
              <w:jc w:val="both"/>
              <w:rPr>
                <w:rFonts w:asciiTheme="majorHAnsi" w:hAnsiTheme="majorHAnsi" w:cstheme="majorHAnsi"/>
                <w:spacing w:val="-16"/>
                <w:szCs w:val="28"/>
              </w:rPr>
            </w:pPr>
            <w:r>
              <w:rPr>
                <w:rFonts w:asciiTheme="majorHAnsi" w:hAnsiTheme="majorHAnsi" w:cstheme="majorHAnsi"/>
                <w:spacing w:val="-16"/>
                <w:szCs w:val="28"/>
              </w:rPr>
              <w:t>* Thực hành</w:t>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p w14:paraId="362DA0D5" w14:textId="77777777" w:rsidR="007259F2" w:rsidRPr="00386619" w:rsidRDefault="007259F2"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lastRenderedPageBreak/>
              <w:t xml:space="preserve">2.6. May lắp ráp áo sơ mi nam                        </w:t>
            </w:r>
          </w:p>
          <w:p w14:paraId="7E8A7433" w14:textId="3B1A2B53" w:rsidR="009C1E76" w:rsidRPr="00386619" w:rsidRDefault="007259F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2.6.1. Đặc điể</w:t>
            </w:r>
            <w:r w:rsidR="009D29B6">
              <w:rPr>
                <w:rFonts w:asciiTheme="majorHAnsi" w:hAnsiTheme="majorHAnsi" w:cstheme="majorHAnsi"/>
                <w:szCs w:val="28"/>
                <w:lang w:val="pl-PL"/>
              </w:rPr>
              <w:t>m hình dáng</w:t>
            </w:r>
            <w:r w:rsidRPr="00386619">
              <w:rPr>
                <w:rFonts w:asciiTheme="majorHAnsi" w:hAnsiTheme="majorHAnsi" w:cstheme="majorHAnsi"/>
                <w:szCs w:val="28"/>
                <w:lang w:val="pl-PL"/>
              </w:rPr>
              <w:t>.</w:t>
            </w:r>
            <w:r w:rsidR="009C1E76" w:rsidRPr="00386619">
              <w:rPr>
                <w:rFonts w:asciiTheme="majorHAnsi" w:hAnsiTheme="majorHAnsi" w:cstheme="majorHAnsi"/>
                <w:szCs w:val="28"/>
                <w:lang w:val="vi-VN"/>
              </w:rPr>
              <w:t xml:space="preserve">                                                    </w:t>
            </w:r>
            <w:r w:rsidR="009C1E76" w:rsidRPr="00386619">
              <w:rPr>
                <w:rFonts w:asciiTheme="majorHAnsi" w:hAnsiTheme="majorHAnsi" w:cstheme="majorHAnsi"/>
                <w:i/>
                <w:szCs w:val="28"/>
                <w:lang w:val="vi-VN"/>
              </w:rPr>
              <w:t xml:space="preserve"> 1 giờ</w:t>
            </w:r>
          </w:p>
          <w:p w14:paraId="4E2C7978" w14:textId="244781D1" w:rsidR="009C1E76" w:rsidRPr="00386619" w:rsidRDefault="007259F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pl-PL"/>
              </w:rPr>
              <w:t>2.6.2. Thông số,quy cách, yêu cầu kỹ thuật</w:t>
            </w:r>
            <w:r w:rsidR="009C1E76" w:rsidRPr="00386619">
              <w:rPr>
                <w:rFonts w:asciiTheme="majorHAnsi" w:hAnsiTheme="majorHAnsi" w:cstheme="majorHAnsi"/>
                <w:szCs w:val="28"/>
                <w:lang w:val="vi-VN"/>
              </w:rPr>
              <w:t xml:space="preserve">                       </w:t>
            </w:r>
            <w:r w:rsidR="009C1E76" w:rsidRPr="00386619">
              <w:rPr>
                <w:rFonts w:asciiTheme="majorHAnsi" w:hAnsiTheme="majorHAnsi" w:cstheme="majorHAnsi"/>
                <w:i/>
                <w:szCs w:val="28"/>
                <w:lang w:val="vi-VN"/>
              </w:rPr>
              <w:t xml:space="preserve"> 1 giờ</w:t>
            </w:r>
          </w:p>
          <w:p w14:paraId="3D57C70E" w14:textId="4663885F" w:rsidR="00F047ED"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2.6.3. Phương pháp may</w:t>
            </w:r>
          </w:p>
          <w:p w14:paraId="309BC7CF" w14:textId="664BF582"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 xml:space="preserve">- May nẹp áo, túi áo                                                           </w:t>
            </w:r>
            <w:r w:rsidRPr="00386619">
              <w:rPr>
                <w:rFonts w:asciiTheme="majorHAnsi" w:hAnsiTheme="majorHAnsi" w:cstheme="majorHAnsi"/>
                <w:i/>
                <w:szCs w:val="28"/>
                <w:lang w:val="vi-VN"/>
              </w:rPr>
              <w:t xml:space="preserve"> 4 giờ</w:t>
            </w:r>
          </w:p>
          <w:p w14:paraId="5663CD54" w14:textId="0B165A1E"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 xml:space="preserve">- May cầu vai, vai con                                                       </w:t>
            </w:r>
            <w:r w:rsidRPr="00386619">
              <w:rPr>
                <w:rFonts w:asciiTheme="majorHAnsi" w:hAnsiTheme="majorHAnsi" w:cstheme="majorHAnsi"/>
                <w:i/>
                <w:szCs w:val="28"/>
                <w:lang w:val="vi-VN"/>
              </w:rPr>
              <w:t xml:space="preserve"> 2 giờ</w:t>
            </w:r>
          </w:p>
          <w:p w14:paraId="51E55A29" w14:textId="738BD4DC"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 xml:space="preserve">- May cổ áo                                                                       </w:t>
            </w:r>
            <w:r w:rsidRPr="00386619">
              <w:rPr>
                <w:rFonts w:asciiTheme="majorHAnsi" w:hAnsiTheme="majorHAnsi" w:cstheme="majorHAnsi"/>
                <w:i/>
                <w:szCs w:val="28"/>
                <w:lang w:val="vi-VN"/>
              </w:rPr>
              <w:t xml:space="preserve"> 6 giờ</w:t>
            </w:r>
          </w:p>
          <w:p w14:paraId="4ACAFD70" w14:textId="56720351"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 xml:space="preserve">- May thép tay                                                                  </w:t>
            </w:r>
            <w:r w:rsidR="0060728E" w:rsidRPr="00386619">
              <w:rPr>
                <w:rFonts w:asciiTheme="majorHAnsi" w:hAnsiTheme="majorHAnsi" w:cstheme="majorHAnsi"/>
                <w:i/>
                <w:szCs w:val="28"/>
                <w:lang w:val="vi-VN"/>
              </w:rPr>
              <w:t xml:space="preserve"> 4</w:t>
            </w:r>
            <w:r w:rsidRPr="00386619">
              <w:rPr>
                <w:rFonts w:asciiTheme="majorHAnsi" w:hAnsiTheme="majorHAnsi" w:cstheme="majorHAnsi"/>
                <w:i/>
                <w:szCs w:val="28"/>
                <w:lang w:val="vi-VN"/>
              </w:rPr>
              <w:t xml:space="preserve"> giờ</w:t>
            </w:r>
          </w:p>
          <w:p w14:paraId="33F78313" w14:textId="6EF61CF4"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 xml:space="preserve">- May tra tay, may bác tay                                               </w:t>
            </w:r>
            <w:r w:rsidR="0060728E" w:rsidRPr="00386619">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p w14:paraId="781E3554" w14:textId="72C1B75F"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 xml:space="preserve">- May chắp sườn áo,bụng tay, gấu áo                              </w:t>
            </w:r>
            <w:r w:rsidR="0060728E" w:rsidRPr="00386619">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p w14:paraId="6579E1A9" w14:textId="0CA4A5BC" w:rsidR="009C1E76" w:rsidRPr="00386619" w:rsidRDefault="009C1E76"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vi-VN"/>
              </w:rPr>
              <w:t xml:space="preserve">- Là, hoàn thiện sản phẩm                                                </w:t>
            </w:r>
            <w:r w:rsidRPr="00386619">
              <w:rPr>
                <w:rFonts w:asciiTheme="majorHAnsi" w:hAnsiTheme="majorHAnsi" w:cstheme="majorHAnsi"/>
                <w:i/>
                <w:szCs w:val="28"/>
                <w:lang w:val="vi-VN"/>
              </w:rPr>
              <w:t xml:space="preserve"> 4 giờ</w:t>
            </w:r>
          </w:p>
          <w:p w14:paraId="62CDF9FA" w14:textId="2376D844" w:rsidR="009C1E76" w:rsidRPr="00386619" w:rsidRDefault="007259F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20"/>
                <w:szCs w:val="28"/>
                <w:lang w:val="pl-PL"/>
              </w:rPr>
              <w:t xml:space="preserve">2.6.4. Một  số  dạng  sai  hỏng  thường  gặp,  nguyên  nhân </w:t>
            </w:r>
            <w:r w:rsidR="009C1E76" w:rsidRPr="00386619">
              <w:rPr>
                <w:rFonts w:asciiTheme="majorHAnsi" w:hAnsiTheme="majorHAnsi" w:cstheme="majorHAnsi"/>
                <w:spacing w:val="-20"/>
                <w:szCs w:val="28"/>
                <w:lang w:val="vi-VN"/>
              </w:rPr>
              <w:t xml:space="preserve">                </w:t>
            </w:r>
            <w:r w:rsidR="0060728E" w:rsidRPr="00386619">
              <w:rPr>
                <w:rFonts w:asciiTheme="majorHAnsi" w:hAnsiTheme="majorHAnsi" w:cstheme="majorHAnsi"/>
                <w:i/>
                <w:szCs w:val="28"/>
                <w:lang w:val="vi-VN"/>
              </w:rPr>
              <w:t xml:space="preserve"> 2</w:t>
            </w:r>
            <w:r w:rsidR="009C1E76" w:rsidRPr="00386619">
              <w:rPr>
                <w:rFonts w:asciiTheme="majorHAnsi" w:hAnsiTheme="majorHAnsi" w:cstheme="majorHAnsi"/>
                <w:i/>
                <w:szCs w:val="28"/>
                <w:lang w:val="vi-VN"/>
              </w:rPr>
              <w:t xml:space="preserve"> giờ</w:t>
            </w:r>
          </w:p>
          <w:p w14:paraId="711EACCE" w14:textId="77777777" w:rsidR="00C61B22" w:rsidRDefault="007259F2" w:rsidP="00490C7C">
            <w:pPr>
              <w:tabs>
                <w:tab w:val="left" w:pos="284"/>
                <w:tab w:val="left" w:pos="567"/>
                <w:tab w:val="left" w:pos="720"/>
              </w:tabs>
              <w:spacing w:before="120" w:after="120" w:line="288" w:lineRule="auto"/>
              <w:jc w:val="both"/>
              <w:rPr>
                <w:rFonts w:asciiTheme="majorHAnsi" w:hAnsiTheme="majorHAnsi" w:cstheme="majorHAnsi"/>
                <w:spacing w:val="-20"/>
                <w:szCs w:val="28"/>
                <w:lang w:val="pl-PL"/>
              </w:rPr>
            </w:pPr>
            <w:r w:rsidRPr="00386619">
              <w:rPr>
                <w:rFonts w:asciiTheme="majorHAnsi" w:hAnsiTheme="majorHAnsi" w:cstheme="majorHAnsi"/>
                <w:spacing w:val="-20"/>
                <w:szCs w:val="28"/>
                <w:lang w:val="pl-PL"/>
              </w:rPr>
              <w:t>và  biện  pháp  phòng  ngừa.</w:t>
            </w:r>
          </w:p>
          <w:p w14:paraId="7FCAF793" w14:textId="215380AC" w:rsidR="00F5201F" w:rsidRPr="00F5201F" w:rsidRDefault="00F5201F" w:rsidP="00490C7C">
            <w:pPr>
              <w:tabs>
                <w:tab w:val="left" w:pos="284"/>
                <w:tab w:val="left" w:pos="567"/>
                <w:tab w:val="left" w:pos="720"/>
              </w:tabs>
              <w:spacing w:before="120" w:after="120" w:line="288" w:lineRule="auto"/>
              <w:jc w:val="both"/>
              <w:rPr>
                <w:rFonts w:asciiTheme="majorHAnsi" w:hAnsiTheme="majorHAnsi" w:cstheme="majorHAnsi"/>
                <w:spacing w:val="-16"/>
                <w:szCs w:val="28"/>
              </w:rPr>
            </w:pPr>
            <w:r>
              <w:rPr>
                <w:rFonts w:asciiTheme="majorHAnsi" w:hAnsiTheme="majorHAnsi" w:cstheme="majorHAnsi"/>
                <w:spacing w:val="-16"/>
                <w:szCs w:val="28"/>
              </w:rPr>
              <w:t>* Thực hành</w:t>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r>
            <w:r>
              <w:rPr>
                <w:rFonts w:asciiTheme="majorHAnsi" w:hAnsiTheme="majorHAnsi" w:cstheme="majorHAnsi"/>
                <w:spacing w:val="-16"/>
                <w:szCs w:val="28"/>
              </w:rPr>
              <w:tab/>
              <w:t xml:space="preserve">        </w:t>
            </w:r>
            <w:r>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tc>
      </w:tr>
    </w:tbl>
    <w:p w14:paraId="3D9EF5EB" w14:textId="77777777" w:rsidR="0060728E" w:rsidRPr="00386619" w:rsidRDefault="0060728E"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lastRenderedPageBreak/>
        <w:t>IV. Điều kiện thực hiện mô-đun:</w:t>
      </w:r>
    </w:p>
    <w:p w14:paraId="164D1762" w14:textId="77777777" w:rsidR="0060728E" w:rsidRPr="00386619" w:rsidRDefault="0060728E"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1. Phòng học chuyên môn hóa, nhà xưởng: Phòng thực hành may có đầy đủ trang thiết bị, đảm bảo về ánh sáng, độ ồn và thông thoáng đảm bảo an toàn về phòng cháy, nổ.</w:t>
      </w:r>
    </w:p>
    <w:p w14:paraId="2686CA5E" w14:textId="77777777" w:rsidR="0060728E" w:rsidRPr="00386619" w:rsidRDefault="0060728E"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2. Trang thiết bị máy móc</w:t>
      </w:r>
    </w:p>
    <w:p w14:paraId="1C0E41BB" w14:textId="77777777" w:rsidR="0060728E" w:rsidRPr="00386619" w:rsidRDefault="0060728E"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xml:space="preserve">- Máy tính, máy chiếu, </w:t>
      </w:r>
    </w:p>
    <w:p w14:paraId="69FC64A5" w14:textId="77777777" w:rsidR="0060728E" w:rsidRPr="00386619" w:rsidRDefault="0060728E" w:rsidP="00490C7C">
      <w:pPr>
        <w:spacing w:before="120" w:after="120" w:line="288" w:lineRule="auto"/>
        <w:ind w:firstLine="720"/>
        <w:jc w:val="both"/>
        <w:rPr>
          <w:rFonts w:asciiTheme="majorHAnsi" w:hAnsiTheme="majorHAnsi" w:cstheme="majorHAnsi"/>
          <w:spacing w:val="-8"/>
          <w:szCs w:val="28"/>
          <w:lang w:val="nb-NO"/>
        </w:rPr>
      </w:pPr>
      <w:r w:rsidRPr="00386619">
        <w:rPr>
          <w:rFonts w:asciiTheme="majorHAnsi" w:hAnsiTheme="majorHAnsi" w:cstheme="majorHAnsi"/>
          <w:spacing w:val="-8"/>
          <w:szCs w:val="28"/>
          <w:lang w:val="nb-NO"/>
        </w:rPr>
        <w:t>- Máy may 1 kim, vắt sổ, máy thùa khuy, máy đính cúc, máy di bọ, ép mex</w:t>
      </w:r>
    </w:p>
    <w:p w14:paraId="12ADF33F" w14:textId="77777777" w:rsidR="0060728E" w:rsidRPr="00E27022" w:rsidRDefault="0060728E" w:rsidP="00490C7C">
      <w:pPr>
        <w:spacing w:before="120" w:after="120" w:line="288" w:lineRule="auto"/>
        <w:jc w:val="both"/>
        <w:rPr>
          <w:rFonts w:asciiTheme="majorHAnsi" w:hAnsiTheme="majorHAnsi" w:cstheme="majorHAnsi"/>
          <w:spacing w:val="-8"/>
          <w:szCs w:val="28"/>
          <w:lang w:val="nb-NO"/>
        </w:rPr>
      </w:pPr>
      <w:r w:rsidRPr="00E27022">
        <w:rPr>
          <w:rFonts w:asciiTheme="majorHAnsi" w:hAnsiTheme="majorHAnsi" w:cstheme="majorHAnsi"/>
          <w:spacing w:val="-8"/>
          <w:szCs w:val="28"/>
          <w:lang w:val="nb-NO"/>
        </w:rPr>
        <w:t>3. Học liệu, dụng cụ, nguyên vật liệu:  Kéo may, thước, phấn dẹt,  kim tay, băng keo.</w:t>
      </w:r>
    </w:p>
    <w:p w14:paraId="3659818B" w14:textId="77777777" w:rsidR="0060728E" w:rsidRPr="00386619" w:rsidRDefault="0060728E"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Học liệu: Giáo trình, hệ thống bài tập, phiếu kiểm tra;</w:t>
      </w:r>
    </w:p>
    <w:p w14:paraId="22CB7A2E" w14:textId="77777777" w:rsidR="0060728E" w:rsidRPr="00386619" w:rsidRDefault="0060728E"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Dụng cụ: Bàn là, manocanh, sản phẩm mẫu, mẫu bán thành phẩm, mẫu sang dấu, mẫu thành phẩm, kéo, thước, dùi, phấn, cữ gá.</w:t>
      </w:r>
    </w:p>
    <w:p w14:paraId="731AF187" w14:textId="77777777" w:rsidR="0060728E" w:rsidRPr="00386619" w:rsidRDefault="0060728E"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Nguyên vật liệu: Vải, mex, chỉ, cúc, giấy Ao</w:t>
      </w:r>
    </w:p>
    <w:p w14:paraId="6BB0B86F" w14:textId="77777777" w:rsidR="0060728E" w:rsidRPr="00386619" w:rsidRDefault="0060728E"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 xml:space="preserve">4. Các điều kiện khác: Các tài liệu tham khảo tại thư viện nhà trường </w:t>
      </w:r>
    </w:p>
    <w:p w14:paraId="75A065D8" w14:textId="77777777" w:rsidR="0060728E" w:rsidRPr="00386619" w:rsidRDefault="0060728E"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V. Nội dung và phương pháp đánh giá:</w:t>
      </w:r>
    </w:p>
    <w:p w14:paraId="2570027C" w14:textId="77777777" w:rsidR="0060728E" w:rsidRPr="00386619" w:rsidRDefault="0060728E" w:rsidP="00490C7C">
      <w:pPr>
        <w:spacing w:line="288" w:lineRule="auto"/>
        <w:rPr>
          <w:rFonts w:asciiTheme="majorHAnsi" w:hAnsiTheme="majorHAnsi" w:cstheme="majorHAnsi"/>
          <w:szCs w:val="28"/>
        </w:rPr>
      </w:pPr>
      <w:r w:rsidRPr="00386619">
        <w:rPr>
          <w:rFonts w:asciiTheme="majorHAnsi" w:hAnsiTheme="majorHAnsi" w:cstheme="majorHAnsi"/>
          <w:szCs w:val="28"/>
          <w:lang w:val="nb-NO"/>
        </w:rPr>
        <w:lastRenderedPageBreak/>
        <w:t xml:space="preserve">1. Nội dung: </w:t>
      </w:r>
      <w:r w:rsidRPr="00386619">
        <w:rPr>
          <w:rFonts w:asciiTheme="majorHAnsi" w:hAnsiTheme="majorHAnsi" w:cstheme="majorHAnsi"/>
          <w:szCs w:val="28"/>
        </w:rPr>
        <w:t>Đánh giá kiểm tra bằng hình thức: vấn đáp, viết, bài tập thực hành trong quá trình thực hiện môn học yêu cầu đạt được các mục tiêu sau:</w:t>
      </w:r>
    </w:p>
    <w:p w14:paraId="551C21FE" w14:textId="75C1C440" w:rsidR="0060728E" w:rsidRPr="00386619" w:rsidRDefault="0060728E"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xml:space="preserve">- Kiến thức: </w:t>
      </w:r>
    </w:p>
    <w:p w14:paraId="3350EA09" w14:textId="7D0E7162" w:rsidR="0060728E" w:rsidRPr="00386619" w:rsidRDefault="0060728E"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t>+ Trình bày được đặt điểm hình dáng, yêu cầu kỹ thuật và phương pháp may các cụm chi tiết trên áo sơ mi nam, nữ;</w:t>
      </w:r>
    </w:p>
    <w:p w14:paraId="4AFF8492" w14:textId="77777777" w:rsidR="00E27022" w:rsidRDefault="0060728E" w:rsidP="00E27022">
      <w:pPr>
        <w:spacing w:line="288" w:lineRule="auto"/>
        <w:rPr>
          <w:rFonts w:asciiTheme="majorHAnsi" w:hAnsiTheme="majorHAnsi" w:cstheme="majorHAnsi"/>
          <w:color w:val="000000"/>
          <w:szCs w:val="28"/>
          <w:lang w:val="nb-NO"/>
        </w:rPr>
      </w:pPr>
      <w:r w:rsidRPr="00386619">
        <w:rPr>
          <w:rFonts w:asciiTheme="majorHAnsi" w:hAnsiTheme="majorHAnsi" w:cstheme="majorHAnsi"/>
          <w:szCs w:val="28"/>
          <w:lang w:val="nb-NO"/>
        </w:rPr>
        <w:tab/>
        <w:t>+ Nhận biết được một số dạng sai hỏng thường gặp trong quá trình may hoàn thiện</w:t>
      </w:r>
      <w:r w:rsidRPr="00386619">
        <w:rPr>
          <w:rFonts w:asciiTheme="majorHAnsi" w:hAnsiTheme="majorHAnsi" w:cstheme="majorHAnsi"/>
          <w:color w:val="000000"/>
          <w:szCs w:val="28"/>
          <w:lang w:val="nb-NO"/>
        </w:rPr>
        <w:t xml:space="preserve"> áo sơ mi nam, nữ.</w:t>
      </w:r>
    </w:p>
    <w:p w14:paraId="4FBFE5B8" w14:textId="77777777" w:rsidR="00E27022" w:rsidRDefault="0060728E" w:rsidP="00E27022">
      <w:pPr>
        <w:spacing w:line="288" w:lineRule="auto"/>
        <w:rPr>
          <w:rFonts w:asciiTheme="majorHAnsi" w:hAnsiTheme="majorHAnsi" w:cstheme="majorHAnsi"/>
          <w:color w:val="000000"/>
          <w:szCs w:val="28"/>
          <w:lang w:val="nb-NO"/>
        </w:rPr>
      </w:pPr>
      <w:r w:rsidRPr="00386619">
        <w:rPr>
          <w:rFonts w:asciiTheme="majorHAnsi" w:hAnsiTheme="majorHAnsi" w:cstheme="majorHAnsi"/>
          <w:szCs w:val="28"/>
          <w:lang w:val="nb-NO"/>
        </w:rPr>
        <w:tab/>
        <w:t>- K</w:t>
      </w:r>
      <w:r w:rsidRPr="00386619">
        <w:rPr>
          <w:rFonts w:asciiTheme="majorHAnsi" w:hAnsiTheme="majorHAnsi" w:cstheme="majorHAnsi"/>
          <w:color w:val="000000"/>
          <w:szCs w:val="28"/>
          <w:lang w:val="nb-NO"/>
        </w:rPr>
        <w:t xml:space="preserve">ỹ năng: </w:t>
      </w:r>
    </w:p>
    <w:p w14:paraId="2D5F15F5" w14:textId="77777777" w:rsidR="00E27022" w:rsidRDefault="0060728E" w:rsidP="00E27022">
      <w:pPr>
        <w:spacing w:line="288" w:lineRule="auto"/>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t>+ May hoàn chỉnh được các bộ phận áo sơ mi nam, nữ đảm bảo yêu cầu kỹ thuật.</w:t>
      </w:r>
    </w:p>
    <w:p w14:paraId="3EFE77C4" w14:textId="1CD83467" w:rsidR="0060728E" w:rsidRPr="00386619" w:rsidRDefault="0060728E" w:rsidP="00E27022">
      <w:pPr>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xml:space="preserve">+ Lắp ráp hoàn chỉnh </w:t>
      </w:r>
      <w:r w:rsidRPr="00386619">
        <w:rPr>
          <w:rFonts w:asciiTheme="majorHAnsi" w:hAnsiTheme="majorHAnsi" w:cstheme="majorHAnsi"/>
          <w:color w:val="000000"/>
          <w:szCs w:val="28"/>
          <w:lang w:val="nb-NO"/>
        </w:rPr>
        <w:t>áo sơ mi nam, nữ</w:t>
      </w:r>
      <w:r w:rsidRPr="00386619">
        <w:rPr>
          <w:rFonts w:asciiTheme="majorHAnsi" w:hAnsiTheme="majorHAnsi" w:cstheme="majorHAnsi"/>
          <w:szCs w:val="28"/>
          <w:lang w:val="nb-NO"/>
        </w:rPr>
        <w:t xml:space="preserve"> đảm bảo quy cách, tiêu chuẩn kỹ thuật;</w:t>
      </w:r>
    </w:p>
    <w:p w14:paraId="43456834" w14:textId="77777777" w:rsidR="0060728E" w:rsidRPr="00386619" w:rsidRDefault="0060728E" w:rsidP="00490C7C">
      <w:pPr>
        <w:spacing w:line="288" w:lineRule="auto"/>
        <w:rPr>
          <w:rFonts w:asciiTheme="majorHAnsi" w:hAnsiTheme="majorHAnsi" w:cstheme="majorHAnsi"/>
          <w:color w:val="000000"/>
          <w:szCs w:val="28"/>
          <w:lang w:val="nb-NO"/>
        </w:rPr>
      </w:pPr>
      <w:r w:rsidRPr="00386619">
        <w:rPr>
          <w:rFonts w:asciiTheme="majorHAnsi" w:hAnsiTheme="majorHAnsi" w:cstheme="majorHAnsi"/>
          <w:szCs w:val="28"/>
          <w:lang w:val="nb-NO"/>
        </w:rPr>
        <w:tab/>
        <w:t>+ Phát hiện và xử lý được một số dạng sai hỏng thường gặp trong quá trình may hoàn thiện</w:t>
      </w:r>
      <w:r w:rsidRPr="00386619">
        <w:rPr>
          <w:rFonts w:asciiTheme="majorHAnsi" w:hAnsiTheme="majorHAnsi" w:cstheme="majorHAnsi"/>
          <w:color w:val="000000"/>
          <w:szCs w:val="28"/>
          <w:lang w:val="nb-NO"/>
        </w:rPr>
        <w:t xml:space="preserve"> áo sơ mi nam, nữ.</w:t>
      </w:r>
    </w:p>
    <w:p w14:paraId="58BB701A" w14:textId="77777777" w:rsidR="0060728E" w:rsidRPr="00386619" w:rsidRDefault="0060728E" w:rsidP="00490C7C">
      <w:pPr>
        <w:spacing w:line="288" w:lineRule="auto"/>
        <w:ind w:firstLine="720"/>
        <w:rPr>
          <w:rFonts w:asciiTheme="majorHAnsi" w:hAnsiTheme="majorHAnsi" w:cstheme="majorHAnsi"/>
          <w:szCs w:val="28"/>
          <w:lang w:val="nb-NO"/>
        </w:rPr>
      </w:pPr>
      <w:r w:rsidRPr="00386619">
        <w:rPr>
          <w:rFonts w:asciiTheme="majorHAnsi" w:hAnsiTheme="majorHAnsi" w:cstheme="majorHAnsi"/>
          <w:szCs w:val="28"/>
          <w:lang w:val="nb-NO"/>
        </w:rPr>
        <w:t>- Năng lực tự chủ và trách nhiệm:</w:t>
      </w:r>
    </w:p>
    <w:p w14:paraId="29C86DCA" w14:textId="6C172F29" w:rsidR="0060728E" w:rsidRPr="00386619" w:rsidRDefault="0060728E"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szCs w:val="28"/>
          <w:lang w:val="nb-NO"/>
        </w:rPr>
        <w:tab/>
        <w:t>+ Chấp hành đúng nội quy xưởng thực hành</w:t>
      </w:r>
    </w:p>
    <w:p w14:paraId="092897C8" w14:textId="77777777" w:rsidR="0060728E" w:rsidRPr="00386619" w:rsidRDefault="0060728E" w:rsidP="00490C7C">
      <w:pPr>
        <w:spacing w:line="288" w:lineRule="auto"/>
        <w:ind w:firstLine="720"/>
        <w:rPr>
          <w:rFonts w:asciiTheme="majorHAnsi" w:hAnsiTheme="majorHAnsi" w:cstheme="majorHAnsi"/>
          <w:szCs w:val="28"/>
          <w:lang w:val="nb-NO"/>
        </w:rPr>
      </w:pPr>
      <w:r w:rsidRPr="00386619">
        <w:rPr>
          <w:rFonts w:asciiTheme="majorHAnsi" w:hAnsiTheme="majorHAnsi" w:cstheme="majorHAnsi"/>
          <w:color w:val="000000"/>
          <w:szCs w:val="28"/>
          <w:lang w:val="nb-NO"/>
        </w:rPr>
        <w:t>+ Rèn luyện tính kỷ luật, tác phong công nghiệp, tiết kiệm nguyên</w:t>
      </w:r>
    </w:p>
    <w:p w14:paraId="75538C60" w14:textId="77777777" w:rsidR="0060728E" w:rsidRPr="00386619" w:rsidRDefault="0060728E"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vật liệu, đảm bảo an toàn lao động và vệ sinh công nghiệp.</w:t>
      </w:r>
    </w:p>
    <w:p w14:paraId="213D2BF9" w14:textId="77777777" w:rsidR="0060728E" w:rsidRPr="00386619" w:rsidRDefault="0060728E" w:rsidP="00FC4D45">
      <w:pPr>
        <w:spacing w:line="288" w:lineRule="auto"/>
        <w:jc w:val="both"/>
        <w:rPr>
          <w:rFonts w:asciiTheme="majorHAnsi" w:hAnsiTheme="majorHAnsi" w:cstheme="majorHAnsi"/>
          <w:szCs w:val="28"/>
        </w:rPr>
      </w:pPr>
      <w:r w:rsidRPr="00386619">
        <w:rPr>
          <w:rFonts w:asciiTheme="majorHAnsi" w:hAnsiTheme="majorHAnsi" w:cstheme="majorHAnsi"/>
          <w:szCs w:val="28"/>
        </w:rPr>
        <w:t xml:space="preserve">2. Phương pháp: </w:t>
      </w:r>
    </w:p>
    <w:p w14:paraId="42CCB4EA" w14:textId="77777777" w:rsidR="0060728E" w:rsidRPr="00386619" w:rsidRDefault="0060728E"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 Kiểm tra thường xuyên: Sản phẩm thực hành, vấn đáp</w:t>
      </w:r>
    </w:p>
    <w:p w14:paraId="42455D75" w14:textId="77777777" w:rsidR="0060728E" w:rsidRPr="00386619" w:rsidRDefault="0060728E"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Kiểm tra định kỳ: Sản phẩm thực hành</w:t>
      </w:r>
    </w:p>
    <w:p w14:paraId="7A1F3348" w14:textId="77777777" w:rsidR="0060728E" w:rsidRPr="00386619" w:rsidRDefault="0060728E"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Thi thúc mô-đun: Sản phẩm thực hành</w:t>
      </w:r>
    </w:p>
    <w:p w14:paraId="19FF52EF" w14:textId="77777777" w:rsidR="0060728E" w:rsidRPr="00386619" w:rsidRDefault="0060728E" w:rsidP="00490C7C">
      <w:pPr>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VI. Hướng dẫn thực hiện mô-đun:</w:t>
      </w:r>
    </w:p>
    <w:p w14:paraId="731D6560" w14:textId="77777777" w:rsidR="0060728E" w:rsidRPr="00386619" w:rsidRDefault="0060728E"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1. Phạm vi áp dụng chương trình:</w:t>
      </w:r>
    </w:p>
    <w:p w14:paraId="49C709D0" w14:textId="498B3E88" w:rsidR="0060728E" w:rsidRPr="00386619" w:rsidRDefault="0060728E" w:rsidP="00490C7C">
      <w:pPr>
        <w:pStyle w:val="Heading1"/>
        <w:keepNext w:val="0"/>
        <w:widowControl w:val="0"/>
        <w:tabs>
          <w:tab w:val="left" w:pos="7371"/>
        </w:tabs>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Chương trình mô-đun May áo sơ mi nam, nữ sử dụng để giảng dạy</w:t>
      </w:r>
      <w:r w:rsidRPr="00386619">
        <w:rPr>
          <w:rFonts w:asciiTheme="majorHAnsi" w:hAnsiTheme="majorHAnsi" w:cstheme="majorHAnsi"/>
          <w:szCs w:val="28"/>
        </w:rPr>
        <w:t xml:space="preserve"> trình độ cao đẳng may thời trang.</w:t>
      </w:r>
    </w:p>
    <w:p w14:paraId="73D046CD" w14:textId="77777777" w:rsidR="0060728E" w:rsidRPr="00386619" w:rsidRDefault="0060728E"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2. Hướng dẫn phương pháp giảng dạy, học tập</w:t>
      </w:r>
    </w:p>
    <w:p w14:paraId="1839294D" w14:textId="77777777" w:rsidR="0060728E" w:rsidRPr="00386619" w:rsidRDefault="0060728E" w:rsidP="00490C7C">
      <w:pPr>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Đối với giảng viên:</w:t>
      </w:r>
    </w:p>
    <w:p w14:paraId="63F22824" w14:textId="77777777" w:rsidR="0060728E" w:rsidRPr="00386619" w:rsidRDefault="0060728E"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5BFADD9E" w14:textId="77777777" w:rsidR="0060728E" w:rsidRPr="00386619" w:rsidRDefault="0060728E"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lastRenderedPageBreak/>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4214EFDB" w14:textId="77777777" w:rsidR="0060728E" w:rsidRPr="00386619" w:rsidRDefault="0060728E"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szCs w:val="28"/>
          <w:lang w:val="nb-NO"/>
        </w:rPr>
        <w:t>+ Kiểm</w:t>
      </w:r>
      <w:r w:rsidRPr="00386619">
        <w:rPr>
          <w:rFonts w:asciiTheme="majorHAnsi" w:hAnsiTheme="majorHAnsi" w:cstheme="majorHAnsi"/>
          <w:iCs/>
          <w:szCs w:val="28"/>
          <w:lang w:val="nb-NO"/>
        </w:rPr>
        <w:t xml:space="preserve"> tra uốn nắn và hướng dẫn sửa các lỗi bài tập thực hành tại lớp cho học sinh.</w:t>
      </w:r>
    </w:p>
    <w:p w14:paraId="38428F42" w14:textId="77777777" w:rsidR="0060728E" w:rsidRPr="00386619" w:rsidRDefault="0060728E"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Đối với người học:</w:t>
      </w:r>
    </w:p>
    <w:p w14:paraId="6C7EA3A0" w14:textId="77777777" w:rsidR="0060728E" w:rsidRPr="00386619" w:rsidRDefault="0060728E"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Chuẩn bị đầy đủ đồ dùng học tập</w:t>
      </w:r>
    </w:p>
    <w:p w14:paraId="51582A5C" w14:textId="77777777" w:rsidR="0060728E" w:rsidRPr="00386619" w:rsidRDefault="0060728E"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Nghiên cứu tài liệu, thực hiện bài tập đúng tiến độ theo yêu cầu của giảng viên</w:t>
      </w:r>
    </w:p>
    <w:p w14:paraId="3E5DE15D" w14:textId="2C47B0B4" w:rsidR="0060728E" w:rsidRPr="00386619" w:rsidRDefault="0060728E"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ab/>
        <w:t>+ Tham gia tối thiểu 80% thời lượng mô-đun;</w:t>
      </w:r>
    </w:p>
    <w:p w14:paraId="329B93BD" w14:textId="77777777" w:rsidR="0060728E" w:rsidRPr="00386619" w:rsidRDefault="0060728E" w:rsidP="00490C7C">
      <w:pPr>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Đảm bảo an toàn cho người và thiết bị</w:t>
      </w:r>
    </w:p>
    <w:p w14:paraId="658A6451" w14:textId="77777777" w:rsidR="0060728E" w:rsidRPr="00386619" w:rsidRDefault="0060728E" w:rsidP="00490C7C">
      <w:pPr>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3. Những trọng tâm chương trình cần chú ý:</w:t>
      </w:r>
    </w:p>
    <w:p w14:paraId="57D7C35D" w14:textId="53119B94" w:rsidR="0060728E" w:rsidRPr="00386619" w:rsidRDefault="0060728E" w:rsidP="00490C7C">
      <w:pPr>
        <w:spacing w:before="120" w:after="120" w:line="288" w:lineRule="auto"/>
        <w:ind w:firstLine="720"/>
        <w:jc w:val="both"/>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 Trình bày được đặc điểm hình dáng, yêu cầu kỹ thuật và phương pháp may các cụm chi tiết trên áo sơ mi nam, nữ;</w:t>
      </w:r>
    </w:p>
    <w:p w14:paraId="0B6EB036" w14:textId="77777777" w:rsidR="0060728E" w:rsidRPr="00E27022" w:rsidRDefault="0060728E" w:rsidP="00490C7C">
      <w:pPr>
        <w:spacing w:line="288" w:lineRule="auto"/>
        <w:rPr>
          <w:rFonts w:asciiTheme="majorHAnsi" w:hAnsiTheme="majorHAnsi" w:cstheme="majorHAnsi"/>
          <w:color w:val="000000"/>
          <w:spacing w:val="-10"/>
          <w:szCs w:val="28"/>
          <w:lang w:val="nb-NO"/>
        </w:rPr>
      </w:pPr>
      <w:r w:rsidRPr="00386619">
        <w:rPr>
          <w:rFonts w:asciiTheme="majorHAnsi" w:hAnsiTheme="majorHAnsi" w:cstheme="majorHAnsi"/>
          <w:szCs w:val="28"/>
          <w:lang w:val="nb-NO"/>
        </w:rPr>
        <w:tab/>
      </w:r>
      <w:r w:rsidRPr="00E27022">
        <w:rPr>
          <w:rFonts w:asciiTheme="majorHAnsi" w:hAnsiTheme="majorHAnsi" w:cstheme="majorHAnsi"/>
          <w:color w:val="000000"/>
          <w:spacing w:val="-10"/>
          <w:szCs w:val="28"/>
          <w:lang w:val="nb-NO"/>
        </w:rPr>
        <w:t>- May hoàn chỉnh được các bộ phận áo sơ mi nam, nữ đảm bảo yêu cầu kỹ thuật.</w:t>
      </w:r>
    </w:p>
    <w:p w14:paraId="306AD0E6" w14:textId="1E61588D" w:rsidR="0060728E" w:rsidRPr="00E27022" w:rsidRDefault="0060728E" w:rsidP="00490C7C">
      <w:pPr>
        <w:pStyle w:val="Heading1"/>
        <w:spacing w:line="288" w:lineRule="auto"/>
        <w:rPr>
          <w:rFonts w:asciiTheme="majorHAnsi" w:hAnsiTheme="majorHAnsi" w:cstheme="majorHAnsi"/>
          <w:spacing w:val="-6"/>
          <w:szCs w:val="28"/>
          <w:lang w:val="nb-NO"/>
        </w:rPr>
      </w:pPr>
      <w:r w:rsidRPr="00E27022">
        <w:rPr>
          <w:rFonts w:asciiTheme="majorHAnsi" w:hAnsiTheme="majorHAnsi" w:cstheme="majorHAnsi"/>
          <w:spacing w:val="-6"/>
          <w:szCs w:val="28"/>
          <w:lang w:val="nb-NO"/>
        </w:rPr>
        <w:tab/>
        <w:t xml:space="preserve">- Lắp ráp hoàn chỉnh </w:t>
      </w:r>
      <w:r w:rsidRPr="00E27022">
        <w:rPr>
          <w:rFonts w:asciiTheme="majorHAnsi" w:hAnsiTheme="majorHAnsi" w:cstheme="majorHAnsi"/>
          <w:color w:val="000000"/>
          <w:spacing w:val="-6"/>
          <w:szCs w:val="28"/>
          <w:lang w:val="nb-NO"/>
        </w:rPr>
        <w:t>áo sơ mi nam, nữ</w:t>
      </w:r>
      <w:r w:rsidRPr="00E27022">
        <w:rPr>
          <w:rFonts w:asciiTheme="majorHAnsi" w:hAnsiTheme="majorHAnsi" w:cstheme="majorHAnsi"/>
          <w:spacing w:val="-6"/>
          <w:szCs w:val="28"/>
          <w:lang w:val="nb-NO"/>
        </w:rPr>
        <w:t xml:space="preserve"> đảm bảo quy cách, tiêu chuẩn kỹ thuật;</w:t>
      </w:r>
    </w:p>
    <w:p w14:paraId="0CDCD3C3" w14:textId="77777777" w:rsidR="0060728E" w:rsidRPr="00386619" w:rsidRDefault="0060728E" w:rsidP="00490C7C">
      <w:pPr>
        <w:spacing w:line="288" w:lineRule="auto"/>
        <w:ind w:firstLine="720"/>
        <w:rPr>
          <w:rFonts w:asciiTheme="majorHAnsi" w:hAnsiTheme="majorHAnsi" w:cstheme="majorHAnsi"/>
          <w:color w:val="000000"/>
          <w:szCs w:val="28"/>
          <w:lang w:val="nb-NO"/>
        </w:rPr>
      </w:pPr>
      <w:r w:rsidRPr="00386619">
        <w:rPr>
          <w:rFonts w:asciiTheme="majorHAnsi" w:hAnsiTheme="majorHAnsi" w:cstheme="majorHAnsi"/>
          <w:szCs w:val="28"/>
          <w:lang w:val="nb-NO"/>
        </w:rPr>
        <w:t>- Phát hiện và xử lý được một số dạng sai hỏng thường gặp trong</w:t>
      </w:r>
    </w:p>
    <w:p w14:paraId="0EB488E7" w14:textId="77777777" w:rsidR="0060728E" w:rsidRPr="00386619" w:rsidRDefault="0060728E" w:rsidP="00490C7C">
      <w:pPr>
        <w:pStyle w:val="Heading1"/>
        <w:spacing w:line="288" w:lineRule="auto"/>
        <w:rPr>
          <w:rFonts w:asciiTheme="majorHAnsi" w:hAnsiTheme="majorHAnsi" w:cstheme="majorHAnsi"/>
          <w:bCs w:val="0"/>
          <w:color w:val="000000"/>
          <w:szCs w:val="28"/>
        </w:rPr>
      </w:pPr>
      <w:r w:rsidRPr="00386619">
        <w:rPr>
          <w:rFonts w:asciiTheme="majorHAnsi" w:hAnsiTheme="majorHAnsi" w:cstheme="majorHAnsi"/>
          <w:szCs w:val="28"/>
          <w:lang w:val="nb-NO"/>
        </w:rPr>
        <w:t>quá trình may hoàn thiện</w:t>
      </w:r>
      <w:r w:rsidRPr="00386619">
        <w:rPr>
          <w:rFonts w:asciiTheme="majorHAnsi" w:hAnsiTheme="majorHAnsi" w:cstheme="majorHAnsi"/>
          <w:color w:val="000000"/>
          <w:szCs w:val="28"/>
          <w:lang w:val="nb-NO"/>
        </w:rPr>
        <w:t xml:space="preserve"> áo sơ mi nam, nữ.</w:t>
      </w:r>
    </w:p>
    <w:p w14:paraId="3EF4CE13" w14:textId="77777777" w:rsidR="0060728E" w:rsidRPr="00386619" w:rsidRDefault="0060728E" w:rsidP="00490C7C">
      <w:pPr>
        <w:pStyle w:val="Heading1"/>
        <w:keepNext w:val="0"/>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4. Tài liệu cần tham khảo:</w:t>
      </w:r>
    </w:p>
    <w:p w14:paraId="509285AB" w14:textId="77777777" w:rsidR="0060728E" w:rsidRPr="00386619" w:rsidRDefault="0060728E" w:rsidP="00490C7C">
      <w:pPr>
        <w:spacing w:before="120" w:after="120" w:line="288" w:lineRule="auto"/>
        <w:ind w:firstLine="720"/>
        <w:rPr>
          <w:rFonts w:asciiTheme="majorHAnsi" w:hAnsiTheme="majorHAnsi" w:cstheme="majorHAnsi"/>
          <w:szCs w:val="28"/>
          <w:lang w:val="pt-BR"/>
        </w:rPr>
      </w:pPr>
      <w:r w:rsidRPr="00386619">
        <w:rPr>
          <w:rFonts w:asciiTheme="majorHAnsi" w:hAnsiTheme="majorHAnsi" w:cstheme="majorHAnsi"/>
          <w:szCs w:val="28"/>
          <w:lang w:val="pt-BR"/>
        </w:rPr>
        <w:t>- Giáo trình May áo sơ mi nam, nữ -  Trường Cao đẳng Công nghiệp Hưng Yên - Lưu hành nội bộ</w:t>
      </w:r>
    </w:p>
    <w:p w14:paraId="201ED800" w14:textId="77777777" w:rsidR="0060728E" w:rsidRPr="00386619" w:rsidRDefault="0060728E" w:rsidP="00490C7C">
      <w:pPr>
        <w:tabs>
          <w:tab w:val="left" w:pos="567"/>
          <w:tab w:val="left" w:pos="720"/>
        </w:tabs>
        <w:spacing w:before="120" w:after="120" w:line="288" w:lineRule="auto"/>
        <w:ind w:firstLine="720"/>
        <w:jc w:val="both"/>
        <w:rPr>
          <w:rFonts w:asciiTheme="majorHAnsi" w:hAnsiTheme="majorHAnsi" w:cstheme="majorHAnsi"/>
          <w:iCs/>
          <w:szCs w:val="28"/>
          <w:lang w:val="pt-BR"/>
        </w:rPr>
      </w:pPr>
      <w:r w:rsidRPr="00386619">
        <w:rPr>
          <w:rFonts w:asciiTheme="majorHAnsi" w:hAnsiTheme="majorHAnsi" w:cstheme="majorHAnsi"/>
          <w:iCs/>
          <w:szCs w:val="28"/>
          <w:lang w:val="pt-BR"/>
        </w:rPr>
        <w:t xml:space="preserve">- Trần Thuỷ Bình (Chủ biên), Lê Thị Mai Hoa, Nguyễn Tiến Dũng, Nguyễn Thị Hạnh, Nguyễn Thu Huyền (2005) , </w:t>
      </w:r>
      <w:r w:rsidRPr="00386619">
        <w:rPr>
          <w:rFonts w:asciiTheme="majorHAnsi" w:hAnsiTheme="majorHAnsi" w:cstheme="majorHAnsi"/>
          <w:i/>
          <w:iCs/>
          <w:szCs w:val="28"/>
          <w:lang w:val="pt-BR"/>
        </w:rPr>
        <w:t>Công nghệ may</w:t>
      </w:r>
      <w:r w:rsidRPr="00386619">
        <w:rPr>
          <w:rFonts w:asciiTheme="majorHAnsi" w:hAnsiTheme="majorHAnsi" w:cstheme="majorHAnsi"/>
          <w:iCs/>
          <w:szCs w:val="28"/>
          <w:lang w:val="pt-BR"/>
        </w:rPr>
        <w:t xml:space="preserve"> , NXB Giáo dục;</w:t>
      </w:r>
    </w:p>
    <w:p w14:paraId="5A513A89" w14:textId="5EFABF79" w:rsidR="0060728E" w:rsidRPr="00386619" w:rsidRDefault="0060728E" w:rsidP="00490C7C">
      <w:pPr>
        <w:pStyle w:val="Heading1"/>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t>- Chu Sĩ Dương(1996), Giáo trình  Sửa chữa Thiết bị may.</w:t>
      </w:r>
    </w:p>
    <w:p w14:paraId="13F7E5B0" w14:textId="77777777" w:rsidR="0060728E" w:rsidRPr="00386619" w:rsidRDefault="0060728E" w:rsidP="00490C7C">
      <w:pPr>
        <w:spacing w:line="288" w:lineRule="auto"/>
        <w:rPr>
          <w:rFonts w:asciiTheme="majorHAnsi" w:hAnsiTheme="majorHAnsi" w:cstheme="majorHAnsi"/>
          <w:szCs w:val="28"/>
        </w:rPr>
      </w:pPr>
    </w:p>
    <w:p w14:paraId="28335DE4" w14:textId="33F864AD" w:rsidR="0060728E" w:rsidRPr="00386619" w:rsidRDefault="0060728E" w:rsidP="00490C7C">
      <w:pPr>
        <w:tabs>
          <w:tab w:val="left" w:pos="720"/>
          <w:tab w:val="left" w:pos="7371"/>
        </w:tabs>
        <w:spacing w:before="120" w:after="120" w:line="288" w:lineRule="auto"/>
        <w:jc w:val="center"/>
        <w:rPr>
          <w:rFonts w:asciiTheme="majorHAnsi" w:hAnsiTheme="majorHAnsi" w:cstheme="majorHAnsi"/>
          <w:b/>
          <w:szCs w:val="28"/>
        </w:rPr>
      </w:pPr>
    </w:p>
    <w:p w14:paraId="5B3AFD50" w14:textId="0AB379D2" w:rsidR="0060728E" w:rsidRPr="00386619" w:rsidRDefault="0060728E" w:rsidP="00490C7C">
      <w:pPr>
        <w:tabs>
          <w:tab w:val="left" w:pos="720"/>
          <w:tab w:val="left" w:pos="7371"/>
        </w:tabs>
        <w:spacing w:before="120" w:after="120" w:line="288" w:lineRule="auto"/>
        <w:jc w:val="center"/>
        <w:rPr>
          <w:rFonts w:asciiTheme="majorHAnsi" w:hAnsiTheme="majorHAnsi" w:cstheme="majorHAnsi"/>
          <w:b/>
          <w:szCs w:val="28"/>
        </w:rPr>
      </w:pPr>
    </w:p>
    <w:p w14:paraId="225531B3" w14:textId="03F23E1D" w:rsidR="0060728E" w:rsidRDefault="0060728E" w:rsidP="00490C7C">
      <w:pPr>
        <w:tabs>
          <w:tab w:val="left" w:pos="720"/>
          <w:tab w:val="left" w:pos="7371"/>
        </w:tabs>
        <w:spacing w:before="120" w:after="120" w:line="288" w:lineRule="auto"/>
        <w:jc w:val="center"/>
        <w:rPr>
          <w:rFonts w:asciiTheme="majorHAnsi" w:hAnsiTheme="majorHAnsi" w:cstheme="majorHAnsi"/>
          <w:b/>
          <w:szCs w:val="28"/>
        </w:rPr>
      </w:pPr>
    </w:p>
    <w:p w14:paraId="7F459D65" w14:textId="30023C6D" w:rsidR="002F3646" w:rsidRDefault="002F3646" w:rsidP="00490C7C">
      <w:pPr>
        <w:tabs>
          <w:tab w:val="left" w:pos="720"/>
          <w:tab w:val="left" w:pos="7371"/>
        </w:tabs>
        <w:spacing w:before="120" w:after="120" w:line="288" w:lineRule="auto"/>
        <w:jc w:val="center"/>
        <w:rPr>
          <w:rFonts w:asciiTheme="majorHAnsi" w:hAnsiTheme="majorHAnsi" w:cstheme="majorHAnsi"/>
          <w:b/>
          <w:szCs w:val="28"/>
        </w:rPr>
      </w:pPr>
    </w:p>
    <w:p w14:paraId="60D4FA03" w14:textId="77777777" w:rsidR="002F3646" w:rsidRPr="00386619" w:rsidRDefault="002F3646" w:rsidP="00490C7C">
      <w:pPr>
        <w:tabs>
          <w:tab w:val="left" w:pos="720"/>
          <w:tab w:val="left" w:pos="7371"/>
        </w:tabs>
        <w:spacing w:before="120" w:after="120" w:line="288" w:lineRule="auto"/>
        <w:jc w:val="center"/>
        <w:rPr>
          <w:rFonts w:asciiTheme="majorHAnsi" w:hAnsiTheme="majorHAnsi" w:cstheme="majorHAnsi"/>
          <w:b/>
          <w:szCs w:val="28"/>
        </w:rPr>
      </w:pPr>
    </w:p>
    <w:p w14:paraId="11ECF30F" w14:textId="4490E5BD" w:rsidR="00C61B22" w:rsidRPr="00386619" w:rsidRDefault="00C61B22" w:rsidP="00490C7C">
      <w:pPr>
        <w:widowControl w:val="0"/>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bCs/>
          <w:szCs w:val="28"/>
          <w:lang w:val="pl-PL"/>
        </w:rPr>
        <w:lastRenderedPageBreak/>
        <w:t>CHƯƠNG TRÌNH MÔ</w:t>
      </w:r>
      <w:r w:rsidR="00596DD5"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 xml:space="preserve">ĐUN </w:t>
      </w:r>
    </w:p>
    <w:p w14:paraId="4A354D8E" w14:textId="48D9067F" w:rsidR="00C61B22" w:rsidRPr="00386619" w:rsidRDefault="00C61B22" w:rsidP="00490C7C">
      <w:pPr>
        <w:widowControl w:val="0"/>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Tên mô</w:t>
      </w:r>
      <w:r w:rsidR="00596DD5"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 xml:space="preserve">đun: </w:t>
      </w:r>
      <w:r w:rsidRPr="00386619">
        <w:rPr>
          <w:rFonts w:asciiTheme="majorHAnsi" w:hAnsiTheme="majorHAnsi" w:cstheme="majorHAnsi"/>
          <w:bCs/>
          <w:szCs w:val="28"/>
          <w:lang w:val="pl-PL"/>
        </w:rPr>
        <w:t>May quần âu nam, nữ</w:t>
      </w:r>
    </w:p>
    <w:p w14:paraId="79ED28E2" w14:textId="25946555" w:rsidR="00C61B22" w:rsidRPr="00386619" w:rsidRDefault="00C61B22" w:rsidP="00490C7C">
      <w:pPr>
        <w:widowControl w:val="0"/>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Mã mô</w:t>
      </w:r>
      <w:r w:rsidR="00596DD5"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 xml:space="preserve">đun: </w:t>
      </w:r>
      <w:r w:rsidRPr="00386619">
        <w:rPr>
          <w:rFonts w:asciiTheme="majorHAnsi" w:hAnsiTheme="majorHAnsi" w:cstheme="majorHAnsi"/>
          <w:bCs/>
          <w:szCs w:val="28"/>
          <w:lang w:val="pl-PL"/>
        </w:rPr>
        <w:t>MĐ15</w:t>
      </w:r>
    </w:p>
    <w:p w14:paraId="1A466050" w14:textId="4E8A25DC" w:rsidR="00C61B22" w:rsidRPr="00386619" w:rsidRDefault="00C61B22" w:rsidP="00490C7C">
      <w:pPr>
        <w:widowControl w:val="0"/>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Thời gian thực hiện mô</w:t>
      </w:r>
      <w:r w:rsidR="00596DD5" w:rsidRPr="00386619">
        <w:rPr>
          <w:rFonts w:asciiTheme="majorHAnsi" w:hAnsiTheme="majorHAnsi" w:cstheme="majorHAnsi"/>
          <w:b/>
          <w:bCs/>
          <w:szCs w:val="28"/>
          <w:lang w:val="pl-PL"/>
        </w:rPr>
        <w:t>-</w:t>
      </w:r>
      <w:r w:rsidR="006D40DC">
        <w:rPr>
          <w:rFonts w:asciiTheme="majorHAnsi" w:hAnsiTheme="majorHAnsi" w:cstheme="majorHAnsi"/>
          <w:b/>
          <w:bCs/>
          <w:szCs w:val="28"/>
          <w:lang w:val="pl-PL"/>
        </w:rPr>
        <w:t xml:space="preserve">đun: </w:t>
      </w:r>
      <w:r w:rsidR="006D40DC" w:rsidRPr="006D40DC">
        <w:rPr>
          <w:rFonts w:asciiTheme="majorHAnsi" w:hAnsiTheme="majorHAnsi" w:cstheme="majorHAnsi"/>
          <w:bCs/>
          <w:szCs w:val="28"/>
          <w:lang w:val="pl-PL"/>
        </w:rPr>
        <w:t>160</w:t>
      </w:r>
      <w:r w:rsidRPr="006D40DC">
        <w:rPr>
          <w:rFonts w:asciiTheme="majorHAnsi" w:hAnsiTheme="majorHAnsi" w:cstheme="majorHAnsi"/>
          <w:bCs/>
          <w:szCs w:val="28"/>
          <w:lang w:val="pl-PL"/>
        </w:rPr>
        <w:t xml:space="preserve"> giờ;</w:t>
      </w:r>
      <w:r w:rsidRPr="00386619">
        <w:rPr>
          <w:rFonts w:asciiTheme="majorHAnsi" w:hAnsiTheme="majorHAnsi" w:cstheme="majorHAnsi"/>
          <w:szCs w:val="28"/>
          <w:lang w:val="pl-PL"/>
        </w:rPr>
        <w:t> </w:t>
      </w:r>
    </w:p>
    <w:p w14:paraId="18E99A6E" w14:textId="0F078472" w:rsidR="00C61B22" w:rsidRPr="00386619" w:rsidRDefault="00C61B22" w:rsidP="00490C7C">
      <w:pPr>
        <w:widowControl w:val="0"/>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(Lý thuyết: 30 giờ; Thự</w:t>
      </w:r>
      <w:r w:rsidR="006D40DC">
        <w:rPr>
          <w:rFonts w:asciiTheme="majorHAnsi" w:hAnsiTheme="majorHAnsi" w:cstheme="majorHAnsi"/>
          <w:szCs w:val="28"/>
          <w:lang w:val="pl-PL"/>
        </w:rPr>
        <w:t>c hành: 125</w:t>
      </w:r>
      <w:r w:rsidRPr="00386619">
        <w:rPr>
          <w:rFonts w:asciiTheme="majorHAnsi" w:hAnsiTheme="majorHAnsi" w:cstheme="majorHAnsi"/>
          <w:szCs w:val="28"/>
          <w:lang w:val="pl-PL"/>
        </w:rPr>
        <w:t xml:space="preserve"> giờ; Kiểm tra: 5 giờ)</w:t>
      </w:r>
    </w:p>
    <w:p w14:paraId="54D63EBC" w14:textId="15A329E1" w:rsidR="00C61B22" w:rsidRPr="00386619" w:rsidRDefault="00C61B22" w:rsidP="00490C7C">
      <w:pPr>
        <w:widowControl w:val="0"/>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I. Vị trí, tính chất của mô</w:t>
      </w:r>
      <w:r w:rsidR="00596DD5"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đun:</w:t>
      </w:r>
    </w:p>
    <w:p w14:paraId="3A3184CB" w14:textId="2B5FFE4C" w:rsidR="00C61B22" w:rsidRPr="00386619" w:rsidRDefault="00C61B22" w:rsidP="00490C7C">
      <w:pPr>
        <w:widowControl w:val="0"/>
        <w:spacing w:before="120" w:after="120" w:line="288" w:lineRule="auto"/>
        <w:ind w:firstLine="720"/>
        <w:rPr>
          <w:rFonts w:asciiTheme="majorHAnsi" w:hAnsiTheme="majorHAnsi" w:cstheme="majorHAnsi"/>
          <w:szCs w:val="28"/>
          <w:lang w:val="pl-PL"/>
        </w:rPr>
      </w:pPr>
      <w:r w:rsidRPr="00386619">
        <w:rPr>
          <w:rFonts w:asciiTheme="majorHAnsi" w:hAnsiTheme="majorHAnsi" w:cstheme="majorHAnsi"/>
          <w:szCs w:val="28"/>
          <w:lang w:val="pl-PL"/>
        </w:rPr>
        <w:t xml:space="preserve">- Vị trí: </w:t>
      </w:r>
      <w:r w:rsidR="00AB255D" w:rsidRPr="00386619">
        <w:rPr>
          <w:rFonts w:asciiTheme="majorHAnsi" w:hAnsiTheme="majorHAnsi" w:cstheme="majorHAnsi"/>
          <w:szCs w:val="28"/>
          <w:lang w:val="pl-PL"/>
        </w:rPr>
        <w:t>Mô-</w:t>
      </w:r>
      <w:r w:rsidRPr="00386619">
        <w:rPr>
          <w:rFonts w:asciiTheme="majorHAnsi" w:hAnsiTheme="majorHAnsi" w:cstheme="majorHAnsi"/>
          <w:szCs w:val="28"/>
          <w:lang w:val="pl-PL"/>
        </w:rPr>
        <w:t>đun may quần âu nam, nữ là mô đun đào tạo chuyên môn nghề, trong chương trình đào tạo trình độ Cao đẳng may thời trang</w:t>
      </w:r>
      <w:r w:rsidR="00446C6F">
        <w:rPr>
          <w:rFonts w:asciiTheme="majorHAnsi" w:hAnsiTheme="majorHAnsi" w:cstheme="majorHAnsi"/>
          <w:szCs w:val="28"/>
          <w:lang w:val="pl-PL"/>
        </w:rPr>
        <w:t xml:space="preserve"> được bố trí học sau mô- đun Thiết bị may</w:t>
      </w:r>
      <w:r w:rsidRPr="00386619">
        <w:rPr>
          <w:rFonts w:asciiTheme="majorHAnsi" w:hAnsiTheme="majorHAnsi" w:cstheme="majorHAnsi"/>
          <w:szCs w:val="28"/>
          <w:lang w:val="pl-PL"/>
        </w:rPr>
        <w:t>;</w:t>
      </w:r>
    </w:p>
    <w:p w14:paraId="18C03910" w14:textId="72ADC56A" w:rsidR="00C61B22" w:rsidRPr="00386619" w:rsidRDefault="00C61B22" w:rsidP="00490C7C">
      <w:pPr>
        <w:widowControl w:val="0"/>
        <w:spacing w:before="120" w:after="120" w:line="288" w:lineRule="auto"/>
        <w:ind w:firstLine="720"/>
        <w:rPr>
          <w:rFonts w:asciiTheme="majorHAnsi" w:hAnsiTheme="majorHAnsi" w:cstheme="majorHAnsi"/>
          <w:szCs w:val="28"/>
          <w:lang w:val="pl-PL"/>
        </w:rPr>
      </w:pPr>
      <w:r w:rsidRPr="00386619">
        <w:rPr>
          <w:rFonts w:asciiTheme="majorHAnsi" w:hAnsiTheme="majorHAnsi" w:cstheme="majorHAnsi"/>
          <w:szCs w:val="28"/>
          <w:lang w:val="pl-PL"/>
        </w:rPr>
        <w:t>- Tính chấ</w:t>
      </w:r>
      <w:r w:rsidR="00AB255D" w:rsidRPr="00386619">
        <w:rPr>
          <w:rFonts w:asciiTheme="majorHAnsi" w:hAnsiTheme="majorHAnsi" w:cstheme="majorHAnsi"/>
          <w:szCs w:val="28"/>
          <w:lang w:val="pl-PL"/>
        </w:rPr>
        <w:t>t: Mô-</w:t>
      </w:r>
      <w:r w:rsidRPr="00386619">
        <w:rPr>
          <w:rFonts w:asciiTheme="majorHAnsi" w:hAnsiTheme="majorHAnsi" w:cstheme="majorHAnsi"/>
          <w:szCs w:val="28"/>
          <w:lang w:val="pl-PL"/>
        </w:rPr>
        <w:t>đun may quần âu nam, nữ mang tính tích hợp giữa lý thuyết và thực hành.</w:t>
      </w:r>
    </w:p>
    <w:p w14:paraId="2159E212" w14:textId="45FA1A1C" w:rsidR="00C61B22" w:rsidRPr="00386619" w:rsidRDefault="00C61B22" w:rsidP="00490C7C">
      <w:pPr>
        <w:widowControl w:val="0"/>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II. Mục tiêu mô</w:t>
      </w:r>
      <w:r w:rsidR="00596DD5"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 xml:space="preserve">đun: </w:t>
      </w:r>
    </w:p>
    <w:p w14:paraId="425D7CDA" w14:textId="2833E05A" w:rsidR="00A7770C" w:rsidRPr="00386619" w:rsidRDefault="00596DD5"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t>- K</w:t>
      </w:r>
      <w:r w:rsidR="00A7770C" w:rsidRPr="00386619">
        <w:rPr>
          <w:rFonts w:asciiTheme="majorHAnsi" w:hAnsiTheme="majorHAnsi" w:cstheme="majorHAnsi"/>
          <w:szCs w:val="28"/>
          <w:lang w:val="pl-PL"/>
        </w:rPr>
        <w:t xml:space="preserve">iến thức: </w:t>
      </w:r>
    </w:p>
    <w:p w14:paraId="178BA21F" w14:textId="711330B2" w:rsidR="00A7770C" w:rsidRPr="00386619" w:rsidRDefault="00A7770C" w:rsidP="00490C7C">
      <w:pPr>
        <w:pStyle w:val="Heading1"/>
        <w:spacing w:line="288" w:lineRule="auto"/>
        <w:ind w:firstLine="720"/>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 Trình bày được đặc điểm hình dáng, cấu tạo, yêu cầu kỹ thuật và phương pháp may cụm</w:t>
      </w:r>
      <w:r w:rsidR="00EF3AB3" w:rsidRPr="00386619">
        <w:rPr>
          <w:rFonts w:asciiTheme="majorHAnsi" w:hAnsiTheme="majorHAnsi" w:cstheme="majorHAnsi"/>
          <w:color w:val="000000"/>
          <w:szCs w:val="28"/>
          <w:lang w:val="nb-NO"/>
        </w:rPr>
        <w:t xml:space="preserve"> chi tiết, lắp ráp trên quần âu</w:t>
      </w:r>
      <w:r w:rsidRPr="00386619">
        <w:rPr>
          <w:rFonts w:asciiTheme="majorHAnsi" w:hAnsiTheme="majorHAnsi" w:cstheme="majorHAnsi"/>
          <w:color w:val="000000"/>
          <w:szCs w:val="28"/>
          <w:lang w:val="nb-NO"/>
        </w:rPr>
        <w:t xml:space="preserve"> nam, nữ;</w:t>
      </w:r>
    </w:p>
    <w:p w14:paraId="62D73A74" w14:textId="6DC34B60" w:rsidR="00A7770C" w:rsidRPr="00386619" w:rsidRDefault="00A7770C" w:rsidP="00490C7C">
      <w:pPr>
        <w:spacing w:line="288" w:lineRule="auto"/>
        <w:rPr>
          <w:rFonts w:asciiTheme="majorHAnsi" w:hAnsiTheme="majorHAnsi" w:cstheme="majorHAnsi"/>
          <w:szCs w:val="28"/>
          <w:lang w:val="nb-NO" w:eastAsia="x-none"/>
        </w:rPr>
      </w:pPr>
      <w:r w:rsidRPr="00386619">
        <w:rPr>
          <w:rFonts w:asciiTheme="majorHAnsi" w:hAnsiTheme="majorHAnsi" w:cstheme="majorHAnsi"/>
          <w:szCs w:val="28"/>
          <w:lang w:val="nb-NO" w:eastAsia="x-none"/>
        </w:rPr>
        <w:tab/>
        <w:t>+ Nhận biết được một số dạng sai hỏng thường gặp trong quá trình may hoàn thiện</w:t>
      </w:r>
      <w:r w:rsidR="00EF3AB3" w:rsidRPr="00386619">
        <w:rPr>
          <w:rFonts w:asciiTheme="majorHAnsi" w:hAnsiTheme="majorHAnsi" w:cstheme="majorHAnsi"/>
          <w:color w:val="000000"/>
          <w:szCs w:val="28"/>
          <w:lang w:val="nb-NO"/>
        </w:rPr>
        <w:t xml:space="preserve"> quần âu</w:t>
      </w:r>
      <w:r w:rsidRPr="00386619">
        <w:rPr>
          <w:rFonts w:asciiTheme="majorHAnsi" w:hAnsiTheme="majorHAnsi" w:cstheme="majorHAnsi"/>
          <w:color w:val="000000"/>
          <w:szCs w:val="28"/>
          <w:lang w:val="nb-NO"/>
        </w:rPr>
        <w:t xml:space="preserve"> nam, nữ;</w:t>
      </w:r>
    </w:p>
    <w:p w14:paraId="3B988702" w14:textId="4CA523FB" w:rsidR="00A7770C" w:rsidRPr="00386619" w:rsidRDefault="00596DD5"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Pr="00386619">
        <w:rPr>
          <w:rFonts w:asciiTheme="majorHAnsi" w:hAnsiTheme="majorHAnsi" w:cstheme="majorHAnsi"/>
          <w:szCs w:val="28"/>
          <w:lang w:val="pl-PL"/>
        </w:rPr>
        <w:tab/>
        <w:t>- K</w:t>
      </w:r>
      <w:r w:rsidR="00A7770C" w:rsidRPr="00386619">
        <w:rPr>
          <w:rFonts w:asciiTheme="majorHAnsi" w:hAnsiTheme="majorHAnsi" w:cstheme="majorHAnsi"/>
          <w:szCs w:val="28"/>
          <w:lang w:val="pl-PL"/>
        </w:rPr>
        <w:t xml:space="preserve">ỹ năng: </w:t>
      </w:r>
    </w:p>
    <w:p w14:paraId="6580262D" w14:textId="703A5840" w:rsidR="00A7770C" w:rsidRPr="00E27022" w:rsidRDefault="00A7770C" w:rsidP="00490C7C">
      <w:pPr>
        <w:pStyle w:val="Heading1"/>
        <w:spacing w:line="288" w:lineRule="auto"/>
        <w:ind w:firstLine="720"/>
        <w:rPr>
          <w:rFonts w:asciiTheme="majorHAnsi" w:hAnsiTheme="majorHAnsi" w:cstheme="majorHAnsi"/>
          <w:color w:val="000000"/>
          <w:spacing w:val="-10"/>
          <w:szCs w:val="28"/>
          <w:lang w:val="nb-NO"/>
        </w:rPr>
      </w:pPr>
      <w:r w:rsidRPr="00E27022">
        <w:rPr>
          <w:rFonts w:asciiTheme="majorHAnsi" w:hAnsiTheme="majorHAnsi" w:cstheme="majorHAnsi"/>
          <w:color w:val="000000"/>
          <w:spacing w:val="-10"/>
          <w:szCs w:val="28"/>
          <w:lang w:val="nb-NO"/>
        </w:rPr>
        <w:t>+ May hoàn chỉnh được cá</w:t>
      </w:r>
      <w:r w:rsidR="00EF3AB3" w:rsidRPr="00E27022">
        <w:rPr>
          <w:rFonts w:asciiTheme="majorHAnsi" w:hAnsiTheme="majorHAnsi" w:cstheme="majorHAnsi"/>
          <w:color w:val="000000"/>
          <w:spacing w:val="-10"/>
          <w:szCs w:val="28"/>
          <w:lang w:val="nb-NO"/>
        </w:rPr>
        <w:t>c bộ phận quần âu</w:t>
      </w:r>
      <w:r w:rsidRPr="00E27022">
        <w:rPr>
          <w:rFonts w:asciiTheme="majorHAnsi" w:hAnsiTheme="majorHAnsi" w:cstheme="majorHAnsi"/>
          <w:color w:val="000000"/>
          <w:spacing w:val="-10"/>
          <w:szCs w:val="28"/>
          <w:lang w:val="nb-NO"/>
        </w:rPr>
        <w:t xml:space="preserve"> nam, nữ đảm bảo yêu cầu kỹ thuật </w:t>
      </w:r>
    </w:p>
    <w:p w14:paraId="00456D02" w14:textId="2ACC3D5E" w:rsidR="00A7770C" w:rsidRPr="00386619" w:rsidRDefault="00A7770C" w:rsidP="00490C7C">
      <w:pPr>
        <w:pStyle w:val="Heading1"/>
        <w:spacing w:line="288" w:lineRule="auto"/>
        <w:ind w:firstLine="720"/>
        <w:rPr>
          <w:rFonts w:asciiTheme="majorHAnsi" w:hAnsiTheme="majorHAnsi" w:cstheme="majorHAnsi"/>
          <w:szCs w:val="28"/>
          <w:lang w:val="nb-NO"/>
        </w:rPr>
      </w:pPr>
      <w:r w:rsidRPr="00386619">
        <w:rPr>
          <w:rFonts w:asciiTheme="majorHAnsi" w:hAnsiTheme="majorHAnsi" w:cstheme="majorHAnsi"/>
          <w:szCs w:val="28"/>
          <w:lang w:val="nb-NO"/>
        </w:rPr>
        <w:t xml:space="preserve">+ Lắp ráp hoàn chỉnh </w:t>
      </w:r>
      <w:r w:rsidR="00EF3AB3" w:rsidRPr="00386619">
        <w:rPr>
          <w:rFonts w:asciiTheme="majorHAnsi" w:hAnsiTheme="majorHAnsi" w:cstheme="majorHAnsi"/>
          <w:color w:val="000000"/>
          <w:szCs w:val="28"/>
          <w:lang w:val="nb-NO"/>
        </w:rPr>
        <w:t>quần âu</w:t>
      </w:r>
      <w:r w:rsidRPr="00386619">
        <w:rPr>
          <w:rFonts w:asciiTheme="majorHAnsi" w:hAnsiTheme="majorHAnsi" w:cstheme="majorHAnsi"/>
          <w:color w:val="000000"/>
          <w:szCs w:val="28"/>
          <w:lang w:val="nb-NO"/>
        </w:rPr>
        <w:t xml:space="preserve"> nam, nữ</w:t>
      </w:r>
      <w:r w:rsidRPr="00386619">
        <w:rPr>
          <w:rFonts w:asciiTheme="majorHAnsi" w:hAnsiTheme="majorHAnsi" w:cstheme="majorHAnsi"/>
          <w:szCs w:val="28"/>
          <w:lang w:val="nb-NO"/>
        </w:rPr>
        <w:t xml:space="preserve"> đảm bảo quy cách, tiêu chuẩn kỹ thuật </w:t>
      </w:r>
      <w:r w:rsidRPr="00386619">
        <w:rPr>
          <w:rFonts w:asciiTheme="majorHAnsi" w:hAnsiTheme="majorHAnsi" w:cstheme="majorHAnsi"/>
          <w:color w:val="000000"/>
          <w:szCs w:val="28"/>
          <w:lang w:val="nb-NO"/>
        </w:rPr>
        <w:t>và định mức thời gian</w:t>
      </w:r>
    </w:p>
    <w:p w14:paraId="3C8E46F9" w14:textId="7845E0AE" w:rsidR="00A7770C" w:rsidRPr="00E27022" w:rsidRDefault="00A7770C" w:rsidP="00E27022">
      <w:pPr>
        <w:pStyle w:val="Heading1"/>
        <w:spacing w:line="288" w:lineRule="auto"/>
        <w:ind w:firstLine="720"/>
        <w:rPr>
          <w:rFonts w:asciiTheme="majorHAnsi" w:hAnsiTheme="majorHAnsi" w:cstheme="majorHAnsi"/>
          <w:color w:val="000000"/>
          <w:szCs w:val="28"/>
          <w:lang w:val="nb-NO"/>
        </w:rPr>
      </w:pPr>
      <w:r w:rsidRPr="00E27022">
        <w:rPr>
          <w:rFonts w:asciiTheme="majorHAnsi" w:hAnsiTheme="majorHAnsi" w:cstheme="majorHAnsi"/>
          <w:color w:val="000000"/>
          <w:szCs w:val="28"/>
          <w:lang w:val="nb-NO"/>
        </w:rPr>
        <w:t>+ Biết phòng tránh và khắc phục các dạng sai hỏng thường xảy ra trong quá trình may ;</w:t>
      </w:r>
    </w:p>
    <w:p w14:paraId="74996831" w14:textId="26714A99" w:rsidR="00621E32" w:rsidRPr="00386619" w:rsidRDefault="00596DD5"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Pr="00386619">
        <w:rPr>
          <w:rFonts w:asciiTheme="majorHAnsi" w:hAnsiTheme="majorHAnsi" w:cstheme="majorHAnsi"/>
          <w:szCs w:val="28"/>
          <w:lang w:val="pl-PL"/>
        </w:rPr>
        <w:tab/>
        <w:t>- N</w:t>
      </w:r>
      <w:r w:rsidR="00621E32" w:rsidRPr="00386619">
        <w:rPr>
          <w:rFonts w:asciiTheme="majorHAnsi" w:hAnsiTheme="majorHAnsi" w:cstheme="majorHAnsi"/>
          <w:szCs w:val="28"/>
          <w:lang w:val="pl-PL"/>
        </w:rPr>
        <w:t xml:space="preserve">ăng lực tự chủ và trách nhiệm: </w:t>
      </w:r>
    </w:p>
    <w:p w14:paraId="3C3F0F5F" w14:textId="77777777" w:rsidR="00621E32" w:rsidRPr="00386619" w:rsidRDefault="00621E32"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 Rèn luyện tính cẩn thận, chính xác, tác phong công nghiệp và có ý thức tiết kiệm nguyên phụ liệu trong quá trình học.</w:t>
      </w:r>
    </w:p>
    <w:p w14:paraId="5A3D74D2" w14:textId="77777777" w:rsidR="00621E32" w:rsidRPr="00386619" w:rsidRDefault="00621E32" w:rsidP="00490C7C">
      <w:pPr>
        <w:tabs>
          <w:tab w:val="left" w:pos="284"/>
          <w:tab w:val="left" w:pos="567"/>
          <w:tab w:val="left" w:pos="720"/>
        </w:tabs>
        <w:spacing w:before="120" w:after="120" w:line="288" w:lineRule="auto"/>
        <w:jc w:val="both"/>
        <w:rPr>
          <w:rFonts w:asciiTheme="majorHAnsi" w:hAnsiTheme="majorHAnsi" w:cstheme="majorHAnsi"/>
          <w:spacing w:val="-12"/>
          <w:szCs w:val="28"/>
          <w:lang w:val="pl-PL"/>
        </w:rPr>
      </w:pPr>
      <w:r w:rsidRPr="00386619">
        <w:rPr>
          <w:rFonts w:asciiTheme="majorHAnsi" w:hAnsiTheme="majorHAnsi" w:cstheme="majorHAnsi"/>
          <w:spacing w:val="-12"/>
          <w:szCs w:val="28"/>
          <w:lang w:val="pl-PL"/>
        </w:rPr>
        <w:tab/>
      </w:r>
      <w:r w:rsidRPr="00386619">
        <w:rPr>
          <w:rFonts w:asciiTheme="majorHAnsi" w:hAnsiTheme="majorHAnsi" w:cstheme="majorHAnsi"/>
          <w:spacing w:val="-12"/>
          <w:szCs w:val="28"/>
          <w:lang w:val="pl-PL"/>
        </w:rPr>
        <w:tab/>
        <w:t>+ Đảm bảo vệ sinh công nghiệp và an toàn lao động trong quá trình thực hành.</w:t>
      </w:r>
    </w:p>
    <w:p w14:paraId="182CEEF6" w14:textId="3361C598" w:rsidR="00C61B22" w:rsidRPr="00386619" w:rsidRDefault="00C61B22" w:rsidP="00490C7C">
      <w:pPr>
        <w:widowControl w:val="0"/>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III. Nội dung mô</w:t>
      </w:r>
      <w:r w:rsidR="00596DD5"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đun:</w:t>
      </w:r>
    </w:p>
    <w:p w14:paraId="11190B43" w14:textId="1B7C0367" w:rsidR="00312761" w:rsidRDefault="00E27022" w:rsidP="00E27022">
      <w:pPr>
        <w:pStyle w:val="Heading1"/>
        <w:keepNext w:val="0"/>
        <w:widowControl w:val="0"/>
        <w:spacing w:line="288" w:lineRule="auto"/>
        <w:rPr>
          <w:rFonts w:asciiTheme="majorHAnsi" w:hAnsiTheme="majorHAnsi" w:cstheme="majorHAnsi"/>
          <w:szCs w:val="28"/>
          <w:lang w:val="pl-PL"/>
        </w:rPr>
      </w:pPr>
      <w:r w:rsidRPr="00E27022">
        <w:rPr>
          <w:rFonts w:asciiTheme="majorHAnsi" w:hAnsiTheme="majorHAnsi" w:cstheme="majorHAnsi"/>
          <w:bCs w:val="0"/>
          <w:szCs w:val="28"/>
          <w:lang w:val="pl-PL"/>
        </w:rPr>
        <w:t>1.</w:t>
      </w:r>
      <w:r>
        <w:rPr>
          <w:rFonts w:asciiTheme="majorHAnsi" w:hAnsiTheme="majorHAnsi" w:cstheme="majorHAnsi"/>
          <w:szCs w:val="28"/>
          <w:lang w:val="pl-PL"/>
        </w:rPr>
        <w:t xml:space="preserve"> </w:t>
      </w:r>
      <w:r w:rsidR="00C61B22" w:rsidRPr="00386619">
        <w:rPr>
          <w:rFonts w:asciiTheme="majorHAnsi" w:hAnsiTheme="majorHAnsi" w:cstheme="majorHAnsi"/>
          <w:szCs w:val="28"/>
          <w:lang w:val="pl-PL"/>
        </w:rPr>
        <w:t xml:space="preserve">Nội dung tổng quát và phân bổ </w:t>
      </w:r>
    </w:p>
    <w:p w14:paraId="1B3DC162" w14:textId="1C042CDD" w:rsidR="00E27022" w:rsidRDefault="00E27022" w:rsidP="00E27022">
      <w:pPr>
        <w:pStyle w:val="ListParagraph"/>
        <w:ind w:left="0"/>
        <w:rPr>
          <w:lang w:val="pl-PL" w:eastAsia="x-none"/>
        </w:rPr>
      </w:pPr>
    </w:p>
    <w:p w14:paraId="6739EA28" w14:textId="2C64AE4A" w:rsidR="00E27022" w:rsidRDefault="00E27022" w:rsidP="00E27022">
      <w:pPr>
        <w:pStyle w:val="ListParagraph"/>
        <w:ind w:left="0"/>
        <w:rPr>
          <w:lang w:val="pl-PL" w:eastAsia="x-none"/>
        </w:rPr>
      </w:pPr>
    </w:p>
    <w:p w14:paraId="2D7F07A1" w14:textId="77777777" w:rsidR="00E27022" w:rsidRPr="00E27022" w:rsidRDefault="00E27022" w:rsidP="00E27022">
      <w:pPr>
        <w:pStyle w:val="ListParagraph"/>
        <w:ind w:left="0"/>
        <w:rPr>
          <w:lang w:val="pl-PL" w:eastAsia="x-none"/>
        </w:rPr>
      </w:pPr>
    </w:p>
    <w:tbl>
      <w:tblPr>
        <w:tblW w:w="9606" w:type="dxa"/>
        <w:tblCellMar>
          <w:top w:w="15" w:type="dxa"/>
          <w:left w:w="15" w:type="dxa"/>
          <w:bottom w:w="15" w:type="dxa"/>
          <w:right w:w="15" w:type="dxa"/>
        </w:tblCellMar>
        <w:tblLook w:val="04A0" w:firstRow="1" w:lastRow="0" w:firstColumn="1" w:lastColumn="0" w:noHBand="0" w:noVBand="1"/>
      </w:tblPr>
      <w:tblGrid>
        <w:gridCol w:w="590"/>
        <w:gridCol w:w="3803"/>
        <w:gridCol w:w="1225"/>
        <w:gridCol w:w="1240"/>
        <w:gridCol w:w="1614"/>
        <w:gridCol w:w="1134"/>
      </w:tblGrid>
      <w:tr w:rsidR="007A369B" w:rsidRPr="00386619" w14:paraId="68B94F02" w14:textId="6D51A1C0" w:rsidTr="007A369B">
        <w:trPr>
          <w:cantSplit/>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D1B5DA" w14:textId="77777777"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Số</w:t>
            </w:r>
          </w:p>
          <w:p w14:paraId="703A1B9F" w14:textId="77777777"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TT</w:t>
            </w:r>
          </w:p>
        </w:tc>
        <w:tc>
          <w:tcPr>
            <w:tcW w:w="38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2A225" w14:textId="0FEC7FE4"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Tên các bài trong mô-đun</w:t>
            </w:r>
          </w:p>
        </w:tc>
        <w:tc>
          <w:tcPr>
            <w:tcW w:w="407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5310D4" w14:textId="77777777"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Thời gian (giờ)</w:t>
            </w:r>
          </w:p>
        </w:tc>
        <w:tc>
          <w:tcPr>
            <w:tcW w:w="1134" w:type="dxa"/>
            <w:tcBorders>
              <w:top w:val="single" w:sz="4" w:space="0" w:color="000000"/>
              <w:left w:val="single" w:sz="4" w:space="0" w:color="000000"/>
              <w:bottom w:val="single" w:sz="4" w:space="0" w:color="000000"/>
              <w:right w:val="single" w:sz="4" w:space="0" w:color="000000"/>
            </w:tcBorders>
          </w:tcPr>
          <w:p w14:paraId="6FB730E4" w14:textId="77777777" w:rsidR="007A369B" w:rsidRPr="00386619" w:rsidRDefault="007A369B" w:rsidP="00490C7C">
            <w:pPr>
              <w:widowControl w:val="0"/>
              <w:spacing w:line="288" w:lineRule="auto"/>
              <w:jc w:val="center"/>
              <w:rPr>
                <w:rFonts w:asciiTheme="majorHAnsi" w:hAnsiTheme="majorHAnsi" w:cstheme="majorHAnsi"/>
                <w:b/>
                <w:szCs w:val="28"/>
              </w:rPr>
            </w:pPr>
          </w:p>
        </w:tc>
      </w:tr>
      <w:tr w:rsidR="007A369B" w:rsidRPr="00386619" w14:paraId="142F9C91" w14:textId="77777777" w:rsidTr="007A369B">
        <w:trPr>
          <w:cantSplit/>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18FE90" w14:textId="77777777" w:rsidR="007A369B" w:rsidRPr="00386619" w:rsidRDefault="007A369B" w:rsidP="00490C7C">
            <w:pPr>
              <w:widowControl w:val="0"/>
              <w:spacing w:line="288" w:lineRule="auto"/>
              <w:jc w:val="center"/>
              <w:rPr>
                <w:rFonts w:asciiTheme="majorHAnsi" w:hAnsiTheme="majorHAnsi" w:cstheme="majorHAnsi"/>
                <w:b/>
                <w:szCs w:val="28"/>
              </w:rPr>
            </w:pPr>
          </w:p>
        </w:tc>
        <w:tc>
          <w:tcPr>
            <w:tcW w:w="3803" w:type="dxa"/>
            <w:vMerge/>
            <w:tcBorders>
              <w:top w:val="single" w:sz="4" w:space="0" w:color="000000"/>
              <w:left w:val="single" w:sz="4" w:space="0" w:color="000000"/>
              <w:bottom w:val="single" w:sz="4" w:space="0" w:color="000000"/>
              <w:right w:val="single" w:sz="4" w:space="0" w:color="000000"/>
            </w:tcBorders>
            <w:vAlign w:val="center"/>
            <w:hideMark/>
          </w:tcPr>
          <w:p w14:paraId="61EAA983" w14:textId="77777777" w:rsidR="007A369B" w:rsidRPr="00386619" w:rsidRDefault="007A369B" w:rsidP="00490C7C">
            <w:pPr>
              <w:widowControl w:val="0"/>
              <w:spacing w:line="288" w:lineRule="auto"/>
              <w:jc w:val="center"/>
              <w:rPr>
                <w:rFonts w:asciiTheme="majorHAnsi" w:hAnsiTheme="majorHAnsi" w:cstheme="majorHAnsi"/>
                <w:b/>
                <w:szCs w:val="28"/>
              </w:rPr>
            </w:pP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75E035" w14:textId="77777777"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Tổng số</w:t>
            </w: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270E04" w14:textId="77777777"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Lý thuyết</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51BB93" w14:textId="77777777" w:rsidR="007A369B" w:rsidRPr="00386619" w:rsidRDefault="007A369B" w:rsidP="00490C7C">
            <w:pPr>
              <w:widowControl w:val="0"/>
              <w:spacing w:line="288" w:lineRule="auto"/>
              <w:jc w:val="center"/>
              <w:rPr>
                <w:rFonts w:asciiTheme="majorHAnsi" w:hAnsiTheme="majorHAnsi" w:cstheme="majorHAnsi"/>
                <w:b/>
                <w:spacing w:val="-12"/>
                <w:szCs w:val="28"/>
              </w:rPr>
            </w:pPr>
            <w:r w:rsidRPr="00386619">
              <w:rPr>
                <w:rFonts w:asciiTheme="majorHAnsi" w:hAnsiTheme="majorHAnsi" w:cstheme="majorHAnsi"/>
                <w:b/>
                <w:spacing w:val="-12"/>
                <w:szCs w:val="28"/>
              </w:rPr>
              <w:t>Thực hành, thí nghiệm, thảo luận, bài tập</w:t>
            </w:r>
          </w:p>
        </w:tc>
        <w:tc>
          <w:tcPr>
            <w:tcW w:w="1134" w:type="dxa"/>
            <w:tcBorders>
              <w:top w:val="single" w:sz="4" w:space="0" w:color="000000"/>
              <w:left w:val="single" w:sz="4" w:space="0" w:color="000000"/>
              <w:bottom w:val="single" w:sz="4" w:space="0" w:color="000000"/>
              <w:right w:val="single" w:sz="4" w:space="0" w:color="000000"/>
            </w:tcBorders>
            <w:vAlign w:val="center"/>
          </w:tcPr>
          <w:p w14:paraId="40EE529E" w14:textId="528C81FB"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Kiểm tra</w:t>
            </w:r>
          </w:p>
        </w:tc>
      </w:tr>
      <w:tr w:rsidR="007A369B" w:rsidRPr="00386619" w14:paraId="5501E288"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962073" w14:textId="77777777"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790F9" w14:textId="190D94C0" w:rsidR="007A369B" w:rsidRPr="00386619" w:rsidRDefault="007A369B" w:rsidP="00490C7C">
            <w:pPr>
              <w:widowControl w:val="0"/>
              <w:spacing w:line="288" w:lineRule="auto"/>
              <w:rPr>
                <w:rFonts w:asciiTheme="majorHAnsi" w:hAnsiTheme="majorHAnsi" w:cstheme="majorHAnsi"/>
                <w:b/>
                <w:szCs w:val="28"/>
              </w:rPr>
            </w:pPr>
            <w:r w:rsidRPr="00386619">
              <w:rPr>
                <w:rFonts w:asciiTheme="majorHAnsi" w:hAnsiTheme="majorHAnsi" w:cstheme="majorHAnsi"/>
                <w:b/>
                <w:szCs w:val="28"/>
              </w:rPr>
              <w:t>Bài 1: Công nghệ may quần âu nữ</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319F4F" w14:textId="4A2B8344" w:rsidR="007A369B" w:rsidRPr="00386619" w:rsidRDefault="00C93CC5"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7</w:t>
            </w:r>
            <w:r w:rsidR="007A369B" w:rsidRPr="00386619">
              <w:rPr>
                <w:rFonts w:asciiTheme="majorHAnsi" w:hAnsiTheme="majorHAnsi" w:cstheme="majorHAnsi"/>
                <w:b/>
                <w:szCs w:val="28"/>
              </w:rPr>
              <w:t>0</w:t>
            </w: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B99303" w14:textId="77777777"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13</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49907C" w14:textId="648B5BEE" w:rsidR="007A369B" w:rsidRPr="00386619" w:rsidRDefault="00C93CC5"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5</w:t>
            </w:r>
            <w:r w:rsidR="007A369B" w:rsidRPr="00386619">
              <w:rPr>
                <w:rFonts w:asciiTheme="majorHAnsi" w:hAnsiTheme="majorHAnsi" w:cstheme="majorHAnsi"/>
                <w:b/>
                <w:szCs w:val="28"/>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00D66E46" w14:textId="73636960"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2</w:t>
            </w:r>
          </w:p>
        </w:tc>
      </w:tr>
      <w:tr w:rsidR="007A369B" w:rsidRPr="00386619" w14:paraId="4D9D5FF1"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5C5F36"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D725C" w14:textId="77777777" w:rsidR="007A369B" w:rsidRPr="00386619" w:rsidRDefault="007A369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1. Công nghệ may túi hàm ếch</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D901CC"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26C8CD"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F22435" w14:textId="56A96D57" w:rsidR="007A369B" w:rsidRPr="00386619" w:rsidRDefault="006D40DC"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6CC74A08" w14:textId="77777777" w:rsidR="007A369B" w:rsidRPr="00386619" w:rsidRDefault="007A369B" w:rsidP="00490C7C">
            <w:pPr>
              <w:widowControl w:val="0"/>
              <w:spacing w:line="288" w:lineRule="auto"/>
              <w:jc w:val="center"/>
              <w:rPr>
                <w:rFonts w:asciiTheme="majorHAnsi" w:hAnsiTheme="majorHAnsi" w:cstheme="majorHAnsi"/>
                <w:szCs w:val="28"/>
              </w:rPr>
            </w:pPr>
          </w:p>
        </w:tc>
      </w:tr>
      <w:tr w:rsidR="007A369B" w:rsidRPr="00386619" w14:paraId="62CDE9C5"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76735A"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40329" w14:textId="77777777" w:rsidR="007A369B" w:rsidRPr="00386619" w:rsidRDefault="007A369B" w:rsidP="00490C7C">
            <w:pPr>
              <w:widowControl w:val="0"/>
              <w:spacing w:line="288" w:lineRule="auto"/>
              <w:rPr>
                <w:rFonts w:asciiTheme="majorHAnsi" w:hAnsiTheme="majorHAnsi" w:cstheme="majorHAnsi"/>
                <w:spacing w:val="-10"/>
                <w:szCs w:val="28"/>
              </w:rPr>
            </w:pPr>
            <w:r w:rsidRPr="00386619">
              <w:rPr>
                <w:rFonts w:asciiTheme="majorHAnsi" w:hAnsiTheme="majorHAnsi" w:cstheme="majorHAnsi"/>
                <w:spacing w:val="-10"/>
                <w:szCs w:val="28"/>
              </w:rPr>
              <w:t>2. Công nghệ may túi hậu 2 sợi viền</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6A0FF7"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F348ED"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418FE8" w14:textId="0E83C5C8" w:rsidR="007A369B" w:rsidRPr="00386619" w:rsidRDefault="006D40DC"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471550E4" w14:textId="77777777" w:rsidR="007A369B" w:rsidRPr="00386619" w:rsidRDefault="007A369B" w:rsidP="00490C7C">
            <w:pPr>
              <w:widowControl w:val="0"/>
              <w:spacing w:line="288" w:lineRule="auto"/>
              <w:jc w:val="center"/>
              <w:rPr>
                <w:rFonts w:asciiTheme="majorHAnsi" w:hAnsiTheme="majorHAnsi" w:cstheme="majorHAnsi"/>
                <w:szCs w:val="28"/>
              </w:rPr>
            </w:pPr>
          </w:p>
        </w:tc>
      </w:tr>
      <w:tr w:rsidR="007A369B" w:rsidRPr="00386619" w14:paraId="61247617"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8E0442"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461BB6" w14:textId="77777777" w:rsidR="007A369B" w:rsidRPr="00386619" w:rsidRDefault="007A369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3. Công nghệ may khóa cửa quần (Kiểu đáp liền)</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1F6C0"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83F13B"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A10DE" w14:textId="3A67CE98" w:rsidR="007A369B" w:rsidRPr="00386619" w:rsidRDefault="006D40DC"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2FDB6A19" w14:textId="47CE76FE"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7A369B" w:rsidRPr="00386619" w14:paraId="7852AEA5"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D34817"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817E3D" w14:textId="77777777" w:rsidR="007A369B" w:rsidRPr="00386619" w:rsidRDefault="007A369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4. Công nghệ may cạp quần (Kiểu cạp liền)</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4A281"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6B1F7C"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A38BD2" w14:textId="6EDF9E5E" w:rsidR="007A369B" w:rsidRPr="00386619" w:rsidRDefault="006D40DC"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0C780B1C" w14:textId="77777777" w:rsidR="007A369B" w:rsidRPr="00386619" w:rsidRDefault="007A369B" w:rsidP="00490C7C">
            <w:pPr>
              <w:widowControl w:val="0"/>
              <w:spacing w:line="288" w:lineRule="auto"/>
              <w:jc w:val="center"/>
              <w:rPr>
                <w:rFonts w:asciiTheme="majorHAnsi" w:hAnsiTheme="majorHAnsi" w:cstheme="majorHAnsi"/>
                <w:szCs w:val="28"/>
              </w:rPr>
            </w:pPr>
          </w:p>
        </w:tc>
      </w:tr>
      <w:tr w:rsidR="007A369B" w:rsidRPr="00386619" w14:paraId="25824E03"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02E608"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F7E92" w14:textId="77777777" w:rsidR="007A369B" w:rsidRPr="00386619" w:rsidRDefault="007A369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5. May lắp ráp quần âu nữ</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E793AF"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1988F4"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8</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A7AD18"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25</w:t>
            </w:r>
          </w:p>
        </w:tc>
        <w:tc>
          <w:tcPr>
            <w:tcW w:w="1134" w:type="dxa"/>
            <w:tcBorders>
              <w:top w:val="single" w:sz="4" w:space="0" w:color="000000"/>
              <w:left w:val="single" w:sz="4" w:space="0" w:color="000000"/>
              <w:bottom w:val="single" w:sz="4" w:space="0" w:color="000000"/>
              <w:right w:val="single" w:sz="4" w:space="0" w:color="000000"/>
            </w:tcBorders>
            <w:vAlign w:val="center"/>
          </w:tcPr>
          <w:p w14:paraId="11E8A301" w14:textId="56B7D67F"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7A369B" w:rsidRPr="00386619" w14:paraId="15EEF0FA"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F7931F" w14:textId="77777777"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3D16C" w14:textId="77777777" w:rsidR="007A369B" w:rsidRPr="00386619" w:rsidRDefault="007A369B" w:rsidP="00490C7C">
            <w:pPr>
              <w:widowControl w:val="0"/>
              <w:spacing w:line="288" w:lineRule="auto"/>
              <w:rPr>
                <w:rFonts w:asciiTheme="majorHAnsi" w:hAnsiTheme="majorHAnsi" w:cstheme="majorHAnsi"/>
                <w:b/>
                <w:szCs w:val="28"/>
              </w:rPr>
            </w:pPr>
            <w:r w:rsidRPr="00386619">
              <w:rPr>
                <w:rFonts w:asciiTheme="majorHAnsi" w:hAnsiTheme="majorHAnsi" w:cstheme="majorHAnsi"/>
                <w:b/>
                <w:szCs w:val="28"/>
              </w:rPr>
              <w:t>Bài 2: Công nghệ may quần âu nam</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15E8CF" w14:textId="43C2C352" w:rsidR="007A369B" w:rsidRPr="00386619" w:rsidRDefault="00C93CC5"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90</w:t>
            </w: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913F76" w14:textId="77777777"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17</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C9224" w14:textId="45B8C651" w:rsidR="007A369B" w:rsidRPr="00386619" w:rsidRDefault="00C93CC5"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70</w:t>
            </w:r>
          </w:p>
        </w:tc>
        <w:tc>
          <w:tcPr>
            <w:tcW w:w="1134" w:type="dxa"/>
            <w:tcBorders>
              <w:top w:val="single" w:sz="4" w:space="0" w:color="000000"/>
              <w:left w:val="single" w:sz="4" w:space="0" w:color="000000"/>
              <w:bottom w:val="single" w:sz="4" w:space="0" w:color="000000"/>
              <w:right w:val="single" w:sz="4" w:space="0" w:color="000000"/>
            </w:tcBorders>
            <w:vAlign w:val="center"/>
          </w:tcPr>
          <w:p w14:paraId="47097760" w14:textId="65ACB960"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3</w:t>
            </w:r>
          </w:p>
        </w:tc>
      </w:tr>
      <w:tr w:rsidR="007A369B" w:rsidRPr="00386619" w14:paraId="409DD0F0"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9F5607"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B40EA8" w14:textId="77777777" w:rsidR="007A369B" w:rsidRPr="00386619" w:rsidRDefault="007A369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1. Công nghệ may túi hậu 1 sợi viền</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A2FAC8"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B8387"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71A6B5" w14:textId="43276E2D" w:rsidR="007A369B" w:rsidRPr="00386619" w:rsidRDefault="00C93CC5"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D9FDDBD" w14:textId="77777777" w:rsidR="007A369B" w:rsidRPr="00386619" w:rsidRDefault="007A369B" w:rsidP="00490C7C">
            <w:pPr>
              <w:widowControl w:val="0"/>
              <w:spacing w:line="288" w:lineRule="auto"/>
              <w:jc w:val="center"/>
              <w:rPr>
                <w:rFonts w:asciiTheme="majorHAnsi" w:hAnsiTheme="majorHAnsi" w:cstheme="majorHAnsi"/>
                <w:szCs w:val="28"/>
              </w:rPr>
            </w:pPr>
          </w:p>
        </w:tc>
      </w:tr>
      <w:tr w:rsidR="007A369B" w:rsidRPr="00386619" w14:paraId="5FF5A956"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6568E6"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75EDA3" w14:textId="77777777" w:rsidR="007A369B" w:rsidRPr="00386619" w:rsidRDefault="007A369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2. Công nghệ may túi dọc thẳng (Kiểu dọc rẽ)</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2A54E5"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078988"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3E84F" w14:textId="2021B3E8" w:rsidR="007A369B" w:rsidRPr="00386619" w:rsidRDefault="00C93CC5"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9</w:t>
            </w:r>
          </w:p>
        </w:tc>
        <w:tc>
          <w:tcPr>
            <w:tcW w:w="1134" w:type="dxa"/>
            <w:tcBorders>
              <w:top w:val="single" w:sz="4" w:space="0" w:color="000000"/>
              <w:left w:val="single" w:sz="4" w:space="0" w:color="000000"/>
              <w:bottom w:val="single" w:sz="4" w:space="0" w:color="000000"/>
              <w:right w:val="single" w:sz="4" w:space="0" w:color="000000"/>
            </w:tcBorders>
            <w:vAlign w:val="center"/>
          </w:tcPr>
          <w:p w14:paraId="2CC6F52A" w14:textId="77777777" w:rsidR="007A369B" w:rsidRPr="00386619" w:rsidRDefault="007A369B" w:rsidP="00490C7C">
            <w:pPr>
              <w:widowControl w:val="0"/>
              <w:spacing w:line="288" w:lineRule="auto"/>
              <w:jc w:val="center"/>
              <w:rPr>
                <w:rFonts w:asciiTheme="majorHAnsi" w:hAnsiTheme="majorHAnsi" w:cstheme="majorHAnsi"/>
                <w:szCs w:val="28"/>
              </w:rPr>
            </w:pPr>
          </w:p>
        </w:tc>
      </w:tr>
      <w:tr w:rsidR="007A369B" w:rsidRPr="00386619" w14:paraId="1E406DE3"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E2719"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EE8A4" w14:textId="77777777" w:rsidR="007A369B" w:rsidRPr="00386619" w:rsidRDefault="007A369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3. Công nghệ may túi chéo (Kiểu đáp liền)</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8F871D"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3F2B77"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735C76" w14:textId="1D53DBA7" w:rsidR="007A369B" w:rsidRPr="00386619" w:rsidRDefault="00C93CC5"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19D79597" w14:textId="2E507FA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7A369B" w:rsidRPr="00386619" w14:paraId="256BE4DA"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C462ED"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3E030" w14:textId="77777777" w:rsidR="007A369B" w:rsidRPr="00386619" w:rsidRDefault="007A369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4. Công nghệ may khóa cửa quần (Kiểu đáp rời)</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8C4CDB"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6D48F9"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954303" w14:textId="1CFF8285" w:rsidR="007A369B" w:rsidRPr="00386619" w:rsidRDefault="00C93CC5"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56BFAC1D" w14:textId="77777777" w:rsidR="007A369B" w:rsidRPr="00386619" w:rsidRDefault="007A369B" w:rsidP="00490C7C">
            <w:pPr>
              <w:widowControl w:val="0"/>
              <w:spacing w:line="288" w:lineRule="auto"/>
              <w:jc w:val="center"/>
              <w:rPr>
                <w:rFonts w:asciiTheme="majorHAnsi" w:hAnsiTheme="majorHAnsi" w:cstheme="majorHAnsi"/>
                <w:szCs w:val="28"/>
              </w:rPr>
            </w:pPr>
          </w:p>
        </w:tc>
      </w:tr>
      <w:tr w:rsidR="007A369B" w:rsidRPr="00386619" w14:paraId="5D01B2CD"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374DB9"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D7378" w14:textId="77777777" w:rsidR="007A369B" w:rsidRPr="00386619" w:rsidRDefault="007A369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5. Công nghệ may cạp quần (Kiểu cạp rời)</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33A474"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38B22A"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179555" w14:textId="615C6846" w:rsidR="007A369B" w:rsidRPr="00386619" w:rsidRDefault="00C93CC5"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7370C5D1" w14:textId="613DF319"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r>
      <w:tr w:rsidR="007A369B" w:rsidRPr="00386619" w14:paraId="5A1C4D1F" w14:textId="77777777" w:rsidTr="007A369B">
        <w:trPr>
          <w:cantSplit/>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3542C2"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3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4ECF9E" w14:textId="77777777" w:rsidR="007A369B" w:rsidRPr="00386619" w:rsidRDefault="007A369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6. May lắp ráp quần âu nam</w:t>
            </w:r>
          </w:p>
        </w:tc>
        <w:tc>
          <w:tcPr>
            <w:tcW w:w="1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7F8A48" w14:textId="77777777" w:rsidR="007A369B" w:rsidRPr="00386619" w:rsidRDefault="007A369B" w:rsidP="00490C7C">
            <w:pPr>
              <w:widowControl w:val="0"/>
              <w:spacing w:line="288" w:lineRule="auto"/>
              <w:jc w:val="center"/>
              <w:rPr>
                <w:rFonts w:asciiTheme="majorHAnsi" w:hAnsiTheme="majorHAnsi" w:cstheme="majorHAnsi"/>
                <w:szCs w:val="28"/>
              </w:rPr>
            </w:pPr>
          </w:p>
        </w:tc>
        <w:tc>
          <w:tcPr>
            <w:tcW w:w="1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E8DA9A"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9</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1715E5" w14:textId="77777777" w:rsidR="007A369B" w:rsidRPr="00386619" w:rsidRDefault="007A369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30</w:t>
            </w:r>
          </w:p>
        </w:tc>
        <w:tc>
          <w:tcPr>
            <w:tcW w:w="1134" w:type="dxa"/>
            <w:tcBorders>
              <w:top w:val="single" w:sz="4" w:space="0" w:color="000000"/>
              <w:left w:val="single" w:sz="4" w:space="0" w:color="000000"/>
              <w:bottom w:val="single" w:sz="4" w:space="0" w:color="000000"/>
              <w:right w:val="single" w:sz="4" w:space="0" w:color="000000"/>
            </w:tcBorders>
            <w:vAlign w:val="center"/>
          </w:tcPr>
          <w:p w14:paraId="6B569D22" w14:textId="77777777" w:rsidR="007A369B" w:rsidRPr="00386619" w:rsidRDefault="007A369B" w:rsidP="00490C7C">
            <w:pPr>
              <w:widowControl w:val="0"/>
              <w:spacing w:line="288" w:lineRule="auto"/>
              <w:jc w:val="center"/>
              <w:rPr>
                <w:rFonts w:asciiTheme="majorHAnsi" w:hAnsiTheme="majorHAnsi" w:cstheme="majorHAnsi"/>
                <w:szCs w:val="28"/>
              </w:rPr>
            </w:pPr>
          </w:p>
        </w:tc>
      </w:tr>
      <w:tr w:rsidR="007A369B" w:rsidRPr="00386619" w14:paraId="2B61DC86" w14:textId="77777777" w:rsidTr="007A369B">
        <w:trPr>
          <w:cantSplit/>
          <w:trHeight w:val="320"/>
        </w:trPr>
        <w:tc>
          <w:tcPr>
            <w:tcW w:w="4393"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0AC787C4" w14:textId="77777777"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Cộng</w:t>
            </w:r>
          </w:p>
        </w:tc>
        <w:tc>
          <w:tcPr>
            <w:tcW w:w="122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23B01417" w14:textId="51DB2E07" w:rsidR="007A369B" w:rsidRPr="00386619" w:rsidRDefault="006D40DC"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160</w:t>
            </w:r>
          </w:p>
        </w:tc>
        <w:tc>
          <w:tcPr>
            <w:tcW w:w="12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34FF7E70" w14:textId="77777777"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30</w:t>
            </w:r>
          </w:p>
        </w:tc>
        <w:tc>
          <w:tcPr>
            <w:tcW w:w="161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48A25E7C" w14:textId="1B159E2E" w:rsidR="007A369B" w:rsidRPr="00386619" w:rsidRDefault="006D40DC"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125</w:t>
            </w:r>
          </w:p>
        </w:tc>
        <w:tc>
          <w:tcPr>
            <w:tcW w:w="1134" w:type="dxa"/>
            <w:tcBorders>
              <w:top w:val="single" w:sz="4" w:space="0" w:color="000000"/>
              <w:left w:val="single" w:sz="4" w:space="0" w:color="000000"/>
              <w:bottom w:val="single" w:sz="4" w:space="0" w:color="000000"/>
              <w:right w:val="single" w:sz="4" w:space="0" w:color="000000"/>
            </w:tcBorders>
          </w:tcPr>
          <w:p w14:paraId="7AB68732" w14:textId="49DDB1E3" w:rsidR="007A369B" w:rsidRPr="00386619" w:rsidRDefault="007A369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5</w:t>
            </w:r>
          </w:p>
        </w:tc>
      </w:tr>
    </w:tbl>
    <w:p w14:paraId="450E4AA8" w14:textId="77777777" w:rsidR="007A369B" w:rsidRPr="00386619" w:rsidRDefault="007A369B" w:rsidP="00114E47">
      <w:pPr>
        <w:pStyle w:val="ListParagraph"/>
        <w:widowControl w:val="0"/>
        <w:numPr>
          <w:ilvl w:val="0"/>
          <w:numId w:val="7"/>
        </w:numPr>
        <w:spacing w:before="120" w:after="120" w:line="288" w:lineRule="auto"/>
        <w:rPr>
          <w:rFonts w:asciiTheme="majorHAnsi" w:hAnsiTheme="majorHAnsi" w:cstheme="majorHAnsi"/>
          <w:iCs/>
          <w:szCs w:val="28"/>
        </w:rPr>
      </w:pPr>
      <w:r w:rsidRPr="00386619">
        <w:rPr>
          <w:rFonts w:asciiTheme="majorHAnsi" w:hAnsiTheme="majorHAnsi" w:cstheme="majorHAnsi"/>
          <w:iCs/>
          <w:szCs w:val="28"/>
        </w:rPr>
        <w:t>Nội dung chi tiết:</w:t>
      </w:r>
    </w:p>
    <w:p w14:paraId="1C5AF6AE" w14:textId="5052E114" w:rsidR="007A369B" w:rsidRPr="00386619" w:rsidRDefault="007A369B" w:rsidP="00490C7C">
      <w:pPr>
        <w:pStyle w:val="Heading1"/>
        <w:keepNext w:val="0"/>
        <w:widowControl w:val="0"/>
        <w:spacing w:line="288" w:lineRule="auto"/>
        <w:rPr>
          <w:rFonts w:asciiTheme="majorHAnsi" w:hAnsiTheme="majorHAnsi" w:cstheme="majorHAnsi"/>
          <w:iCs/>
          <w:szCs w:val="28"/>
        </w:rPr>
      </w:pPr>
      <w:r w:rsidRPr="00386619">
        <w:rPr>
          <w:rFonts w:asciiTheme="majorHAnsi" w:hAnsiTheme="majorHAnsi" w:cstheme="majorHAnsi"/>
          <w:b/>
          <w:bCs w:val="0"/>
          <w:szCs w:val="28"/>
        </w:rPr>
        <w:t>Bài 1: Công nghệ may quần âu nữ</w:t>
      </w:r>
    </w:p>
    <w:p w14:paraId="1A9B6331" w14:textId="2019203E" w:rsidR="007A369B" w:rsidRPr="00386619" w:rsidRDefault="000A604E" w:rsidP="00490C7C">
      <w:pPr>
        <w:pStyle w:val="Heading1"/>
        <w:keepNext w:val="0"/>
        <w:widowControl w:val="0"/>
        <w:spacing w:line="288" w:lineRule="auto"/>
        <w:jc w:val="right"/>
        <w:rPr>
          <w:rFonts w:asciiTheme="majorHAnsi" w:hAnsiTheme="majorHAnsi" w:cstheme="majorHAnsi"/>
          <w:i/>
          <w:szCs w:val="28"/>
        </w:rPr>
      </w:pPr>
      <w:r>
        <w:rPr>
          <w:rFonts w:asciiTheme="majorHAnsi" w:hAnsiTheme="majorHAnsi" w:cstheme="majorHAnsi"/>
          <w:bCs w:val="0"/>
          <w:i/>
          <w:szCs w:val="28"/>
        </w:rPr>
        <w:t>Thời gian:</w:t>
      </w:r>
      <w:r w:rsidRPr="00386619">
        <w:rPr>
          <w:rFonts w:asciiTheme="majorHAnsi" w:hAnsiTheme="majorHAnsi" w:cstheme="majorHAnsi"/>
          <w:bCs w:val="0"/>
          <w:i/>
          <w:szCs w:val="28"/>
          <w:lang w:val="vi-VN"/>
        </w:rPr>
        <w:t xml:space="preserve"> </w:t>
      </w:r>
      <w:r w:rsidR="00C93CC5">
        <w:rPr>
          <w:rFonts w:asciiTheme="majorHAnsi" w:hAnsiTheme="majorHAnsi" w:cstheme="majorHAnsi"/>
          <w:i/>
          <w:iCs/>
          <w:szCs w:val="28"/>
        </w:rPr>
        <w:t xml:space="preserve"> 70 giờ (LT: 13 giờ; TH: 5</w:t>
      </w:r>
      <w:r w:rsidR="007A369B" w:rsidRPr="00386619">
        <w:rPr>
          <w:rFonts w:asciiTheme="majorHAnsi" w:hAnsiTheme="majorHAnsi" w:cstheme="majorHAnsi"/>
          <w:i/>
          <w:iCs/>
          <w:szCs w:val="28"/>
        </w:rPr>
        <w:t>5 giờ, KT: 2)</w:t>
      </w:r>
    </w:p>
    <w:p w14:paraId="05CFE5CA" w14:textId="7DC57160" w:rsidR="00C61B22" w:rsidRPr="00386619" w:rsidRDefault="00C61B2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Mục tiêu</w:t>
      </w:r>
      <w:r w:rsidR="00596DD5" w:rsidRPr="00386619">
        <w:rPr>
          <w:rFonts w:asciiTheme="majorHAnsi" w:hAnsiTheme="majorHAnsi" w:cstheme="majorHAnsi"/>
          <w:szCs w:val="28"/>
          <w:lang w:val="en-US"/>
        </w:rPr>
        <w:t xml:space="preserve"> bài học</w:t>
      </w:r>
      <w:r w:rsidRPr="00386619">
        <w:rPr>
          <w:rFonts w:asciiTheme="majorHAnsi" w:hAnsiTheme="majorHAnsi" w:cstheme="majorHAnsi"/>
          <w:szCs w:val="28"/>
        </w:rPr>
        <w:t>:</w:t>
      </w:r>
    </w:p>
    <w:p w14:paraId="13AF206C" w14:textId="77777777" w:rsidR="00C61B22" w:rsidRPr="00386619" w:rsidRDefault="00C61B22" w:rsidP="00490C7C">
      <w:pPr>
        <w:pStyle w:val="Heading1"/>
        <w:keepNext w:val="0"/>
        <w:widowControl w:val="0"/>
        <w:spacing w:line="288" w:lineRule="auto"/>
        <w:ind w:firstLine="720"/>
        <w:rPr>
          <w:rFonts w:asciiTheme="majorHAnsi" w:hAnsiTheme="majorHAnsi" w:cstheme="majorHAnsi"/>
          <w:iCs/>
          <w:szCs w:val="28"/>
        </w:rPr>
      </w:pPr>
      <w:r w:rsidRPr="00386619">
        <w:rPr>
          <w:rFonts w:asciiTheme="majorHAnsi" w:hAnsiTheme="majorHAnsi" w:cstheme="majorHAnsi"/>
          <w:iCs/>
          <w:szCs w:val="28"/>
        </w:rPr>
        <w:lastRenderedPageBreak/>
        <w:t>- Kiến thức: </w:t>
      </w:r>
    </w:p>
    <w:p w14:paraId="407B7EE4"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 Hiểu được đặc điểm, cấu tạo của quần âu nữ.</w:t>
      </w:r>
    </w:p>
    <w:p w14:paraId="5CBFB862"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pacing w:val="-14"/>
          <w:szCs w:val="28"/>
          <w:lang w:val="pl-PL"/>
        </w:rPr>
      </w:pPr>
      <w:r w:rsidRPr="00386619">
        <w:rPr>
          <w:rFonts w:asciiTheme="majorHAnsi" w:hAnsiTheme="majorHAnsi" w:cstheme="majorHAnsi"/>
          <w:spacing w:val="-14"/>
          <w:szCs w:val="28"/>
          <w:lang w:val="pl-PL"/>
        </w:rPr>
        <w:t xml:space="preserve">            + Xây dựng được quy trình may quần âu nữ đúng yêu cầu kỹ thuật.</w:t>
      </w:r>
    </w:p>
    <w:p w14:paraId="42117359" w14:textId="77777777" w:rsidR="00C61B22" w:rsidRPr="00386619" w:rsidRDefault="00C61B22" w:rsidP="00490C7C">
      <w:pPr>
        <w:pStyle w:val="Heading1"/>
        <w:keepNext w:val="0"/>
        <w:widowControl w:val="0"/>
        <w:spacing w:line="288" w:lineRule="auto"/>
        <w:ind w:firstLine="720"/>
        <w:rPr>
          <w:rFonts w:asciiTheme="majorHAnsi" w:hAnsiTheme="majorHAnsi" w:cstheme="majorHAnsi"/>
          <w:szCs w:val="28"/>
          <w:lang w:val="pl-PL"/>
        </w:rPr>
      </w:pPr>
      <w:r w:rsidRPr="00386619">
        <w:rPr>
          <w:rFonts w:asciiTheme="majorHAnsi" w:hAnsiTheme="majorHAnsi" w:cstheme="majorHAnsi"/>
          <w:szCs w:val="28"/>
          <w:lang w:val="pl-PL"/>
        </w:rPr>
        <w:t>- Kỹ năng: </w:t>
      </w:r>
    </w:p>
    <w:p w14:paraId="3282FED1"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pacing w:val="-8"/>
          <w:szCs w:val="28"/>
          <w:lang w:val="pl-PL"/>
        </w:rPr>
      </w:pPr>
      <w:r w:rsidRPr="00386619">
        <w:rPr>
          <w:rFonts w:asciiTheme="majorHAnsi" w:hAnsiTheme="majorHAnsi" w:cstheme="majorHAnsi"/>
          <w:spacing w:val="-8"/>
          <w:szCs w:val="28"/>
          <w:lang w:val="pl-PL"/>
        </w:rPr>
        <w:t xml:space="preserve">          + May hoàn chỉnh quần âu nữ đúng thông số, quy cách và tiêu chuẩn kỹ thuật.</w:t>
      </w:r>
    </w:p>
    <w:p w14:paraId="66765777" w14:textId="46416378" w:rsidR="00C61B22" w:rsidRPr="00386619" w:rsidRDefault="00F5413E" w:rsidP="00490C7C">
      <w:pPr>
        <w:pStyle w:val="Heading2"/>
        <w:widowControl w:val="0"/>
        <w:spacing w:line="288" w:lineRule="auto"/>
        <w:ind w:firstLine="0"/>
        <w:rPr>
          <w:rFonts w:asciiTheme="majorHAnsi" w:hAnsiTheme="majorHAnsi" w:cstheme="majorHAnsi"/>
          <w:spacing w:val="-12"/>
          <w:szCs w:val="28"/>
          <w:lang w:val="pl-PL"/>
        </w:rPr>
      </w:pPr>
      <w:r w:rsidRPr="00386619">
        <w:rPr>
          <w:rFonts w:asciiTheme="majorHAnsi" w:hAnsiTheme="majorHAnsi" w:cstheme="majorHAnsi"/>
          <w:szCs w:val="28"/>
          <w:lang w:val="pl-PL"/>
        </w:rPr>
        <w:t xml:space="preserve">         </w:t>
      </w:r>
      <w:r w:rsidR="00C61B22" w:rsidRPr="00386619">
        <w:rPr>
          <w:rFonts w:asciiTheme="majorHAnsi" w:hAnsiTheme="majorHAnsi" w:cstheme="majorHAnsi"/>
          <w:szCs w:val="28"/>
          <w:lang w:val="pl-PL"/>
        </w:rPr>
        <w:t>+ Phát hiện và xử lý một số dạng sai hỏng thường gặp, nguyên nhân và biện pháp phòng ngừa trong quá trình may.</w:t>
      </w:r>
    </w:p>
    <w:p w14:paraId="65064B44" w14:textId="22435207" w:rsidR="00C61B22" w:rsidRPr="00386619" w:rsidRDefault="00F5413E"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C61B22" w:rsidRPr="00386619">
        <w:rPr>
          <w:rFonts w:asciiTheme="majorHAnsi" w:hAnsiTheme="majorHAnsi" w:cstheme="majorHAnsi"/>
          <w:szCs w:val="28"/>
          <w:lang w:val="pl-PL"/>
        </w:rPr>
        <w:t xml:space="preserve">- Năng lực tự chủ và trách nhiệm: </w:t>
      </w:r>
    </w:p>
    <w:p w14:paraId="3D826424"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pacing w:val="-8"/>
          <w:szCs w:val="28"/>
          <w:lang w:val="pl-PL"/>
        </w:rPr>
      </w:pPr>
      <w:r w:rsidRPr="00386619">
        <w:rPr>
          <w:rFonts w:asciiTheme="majorHAnsi" w:hAnsiTheme="majorHAnsi" w:cstheme="majorHAnsi"/>
          <w:spacing w:val="-8"/>
          <w:szCs w:val="28"/>
          <w:lang w:val="pl-PL"/>
        </w:rPr>
        <w:t xml:space="preserve">          + Sử dụng thành thạo các thiết bị máy may. Tiết kiệm nguyên phụ liệu. Đảm bảo an toàn lao động và vệ sinh công nghiệp trong quá trình thực hành.</w:t>
      </w:r>
    </w:p>
    <w:p w14:paraId="4E489D42" w14:textId="77777777"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t>+ Nghiêm túc, tự giác trong học tập.</w:t>
      </w:r>
    </w:p>
    <w:p w14:paraId="52C5C132" w14:textId="77777777"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 Nội dung bài</w:t>
      </w:r>
    </w:p>
    <w:p w14:paraId="07917B4D" w14:textId="77777777"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 Công nghệ may túi hàm ếch</w:t>
      </w:r>
    </w:p>
    <w:p w14:paraId="7333EE2B" w14:textId="04E88B40"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2.1.1.  Đặc điểm - Cấu tạo</w:t>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i/>
          <w:szCs w:val="28"/>
          <w:lang w:val="pl-PL"/>
        </w:rPr>
        <w:t xml:space="preserve"> 0.5 giờ</w:t>
      </w:r>
    </w:p>
    <w:p w14:paraId="0492A9CF" w14:textId="6832C707" w:rsidR="007A369B"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2.1.2. Thông số - Quy cách - Yêu cầu kỹ thuật</w:t>
      </w:r>
      <w:r w:rsidR="007A369B" w:rsidRPr="00386619">
        <w:rPr>
          <w:rFonts w:asciiTheme="majorHAnsi" w:hAnsiTheme="majorHAnsi" w:cstheme="majorHAnsi"/>
          <w:i/>
          <w:szCs w:val="28"/>
          <w:lang w:val="pl-PL"/>
        </w:rPr>
        <w:t xml:space="preserve"> </w:t>
      </w:r>
      <w:r w:rsidR="007A369B" w:rsidRPr="00386619">
        <w:rPr>
          <w:rFonts w:asciiTheme="majorHAnsi" w:hAnsiTheme="majorHAnsi" w:cstheme="majorHAnsi"/>
          <w:i/>
          <w:szCs w:val="28"/>
          <w:lang w:val="pl-PL"/>
        </w:rPr>
        <w:tab/>
      </w:r>
      <w:r w:rsidR="007A369B" w:rsidRPr="00386619">
        <w:rPr>
          <w:rFonts w:asciiTheme="majorHAnsi" w:hAnsiTheme="majorHAnsi" w:cstheme="majorHAnsi"/>
          <w:i/>
          <w:szCs w:val="28"/>
          <w:lang w:val="pl-PL"/>
        </w:rPr>
        <w:tab/>
        <w:t xml:space="preserve"> 0.5 giờ</w:t>
      </w:r>
    </w:p>
    <w:p w14:paraId="304A9DBA" w14:textId="7F0A3AE5"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2.1.3. Phương pháp may</w:t>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C93CC5">
        <w:rPr>
          <w:rFonts w:asciiTheme="majorHAnsi" w:hAnsiTheme="majorHAnsi" w:cstheme="majorHAnsi"/>
          <w:i/>
          <w:szCs w:val="28"/>
          <w:lang w:val="pl-PL"/>
        </w:rPr>
        <w:t xml:space="preserve"> 6</w:t>
      </w:r>
      <w:r w:rsidR="007A369B" w:rsidRPr="00386619">
        <w:rPr>
          <w:rFonts w:asciiTheme="majorHAnsi" w:hAnsiTheme="majorHAnsi" w:cstheme="majorHAnsi"/>
          <w:i/>
          <w:szCs w:val="28"/>
          <w:lang w:val="pl-PL"/>
        </w:rPr>
        <w:t xml:space="preserve"> giờ</w:t>
      </w:r>
    </w:p>
    <w:p w14:paraId="7817118F" w14:textId="46825DD9" w:rsidR="007A369B" w:rsidRPr="00386619" w:rsidRDefault="00C61B22" w:rsidP="00490C7C">
      <w:pPr>
        <w:pStyle w:val="Heading2"/>
        <w:widowControl w:val="0"/>
        <w:spacing w:line="288" w:lineRule="auto"/>
        <w:ind w:firstLine="0"/>
        <w:rPr>
          <w:rFonts w:asciiTheme="majorHAnsi" w:hAnsiTheme="majorHAnsi" w:cstheme="majorHAnsi"/>
          <w:spacing w:val="-8"/>
          <w:szCs w:val="28"/>
          <w:lang w:val="pl-PL"/>
        </w:rPr>
      </w:pPr>
      <w:r w:rsidRPr="00386619">
        <w:rPr>
          <w:rFonts w:asciiTheme="majorHAnsi" w:hAnsiTheme="majorHAnsi" w:cstheme="majorHAnsi"/>
          <w:spacing w:val="-8"/>
          <w:szCs w:val="28"/>
          <w:lang w:val="pl-PL"/>
        </w:rPr>
        <w:t>2.1.4. Một số dạng sai hỏng thường gặp, nguyên nhân</w:t>
      </w:r>
      <w:r w:rsidR="007A369B" w:rsidRPr="00386619">
        <w:rPr>
          <w:rFonts w:asciiTheme="majorHAnsi" w:hAnsiTheme="majorHAnsi" w:cstheme="majorHAnsi"/>
          <w:spacing w:val="-8"/>
          <w:szCs w:val="28"/>
          <w:lang w:val="pl-PL"/>
        </w:rPr>
        <w:tab/>
      </w:r>
      <w:r w:rsidR="007A369B" w:rsidRPr="00386619">
        <w:rPr>
          <w:rFonts w:asciiTheme="majorHAnsi" w:hAnsiTheme="majorHAnsi" w:cstheme="majorHAnsi"/>
          <w:spacing w:val="-8"/>
          <w:szCs w:val="28"/>
          <w:lang w:val="pl-PL"/>
        </w:rPr>
        <w:tab/>
      </w:r>
      <w:r w:rsidR="007A369B" w:rsidRPr="00386619">
        <w:rPr>
          <w:rFonts w:asciiTheme="majorHAnsi" w:hAnsiTheme="majorHAnsi" w:cstheme="majorHAnsi"/>
          <w:i/>
          <w:szCs w:val="28"/>
          <w:lang w:val="pl-PL"/>
        </w:rPr>
        <w:t xml:space="preserve"> 1 giờ</w:t>
      </w:r>
    </w:p>
    <w:p w14:paraId="3991C662" w14:textId="314D287D" w:rsidR="00C61B22" w:rsidRPr="00386619" w:rsidRDefault="00C61B22" w:rsidP="00490C7C">
      <w:pPr>
        <w:pStyle w:val="Heading2"/>
        <w:widowControl w:val="0"/>
        <w:spacing w:line="288" w:lineRule="auto"/>
        <w:ind w:firstLine="0"/>
        <w:rPr>
          <w:rFonts w:asciiTheme="majorHAnsi" w:hAnsiTheme="majorHAnsi" w:cstheme="majorHAnsi"/>
          <w:spacing w:val="-8"/>
          <w:szCs w:val="28"/>
          <w:lang w:val="pl-PL"/>
        </w:rPr>
      </w:pPr>
      <w:r w:rsidRPr="00386619">
        <w:rPr>
          <w:rFonts w:asciiTheme="majorHAnsi" w:hAnsiTheme="majorHAnsi" w:cstheme="majorHAnsi"/>
          <w:spacing w:val="-8"/>
          <w:szCs w:val="28"/>
          <w:lang w:val="pl-PL"/>
        </w:rPr>
        <w:t xml:space="preserve"> và biện pháp phòng ngừa   </w:t>
      </w:r>
    </w:p>
    <w:p w14:paraId="287460F7" w14:textId="77777777"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 Công nghệ may túi hậu 2 sợi viền</w:t>
      </w:r>
    </w:p>
    <w:p w14:paraId="13B8A286" w14:textId="12573503"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2.2.1.  Đặc điểm - Cấu tạo</w:t>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i/>
          <w:szCs w:val="28"/>
          <w:lang w:val="pl-PL"/>
        </w:rPr>
        <w:t>0.5 giờ</w:t>
      </w:r>
    </w:p>
    <w:p w14:paraId="2D3FAA66" w14:textId="36996C23"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2.2.2. Thông số - Quy cách - Yêu cầu kỹ thuật</w:t>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i/>
          <w:szCs w:val="28"/>
          <w:lang w:val="pl-PL"/>
        </w:rPr>
        <w:t xml:space="preserve"> 0.5 giờ</w:t>
      </w:r>
    </w:p>
    <w:p w14:paraId="7E78DBF9" w14:textId="36D64F76"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2.2.3. Phương pháp may</w:t>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C93CC5">
        <w:rPr>
          <w:rFonts w:asciiTheme="majorHAnsi" w:hAnsiTheme="majorHAnsi" w:cstheme="majorHAnsi"/>
          <w:i/>
          <w:szCs w:val="28"/>
          <w:lang w:val="pl-PL"/>
        </w:rPr>
        <w:t xml:space="preserve"> 8</w:t>
      </w:r>
      <w:r w:rsidR="007A369B" w:rsidRPr="00386619">
        <w:rPr>
          <w:rFonts w:asciiTheme="majorHAnsi" w:hAnsiTheme="majorHAnsi" w:cstheme="majorHAnsi"/>
          <w:i/>
          <w:szCs w:val="28"/>
          <w:lang w:val="pl-PL"/>
        </w:rPr>
        <w:t xml:space="preserve"> giờ</w:t>
      </w:r>
    </w:p>
    <w:p w14:paraId="6117F47B" w14:textId="56B3260D" w:rsidR="007A369B" w:rsidRPr="00386619" w:rsidRDefault="00C61B22" w:rsidP="00490C7C">
      <w:pPr>
        <w:pStyle w:val="Heading1"/>
        <w:keepNext w:val="0"/>
        <w:widowControl w:val="0"/>
        <w:spacing w:line="288" w:lineRule="auto"/>
        <w:rPr>
          <w:rStyle w:val="Heading2Char"/>
          <w:rFonts w:asciiTheme="majorHAnsi" w:hAnsiTheme="majorHAnsi" w:cstheme="majorHAnsi"/>
          <w:spacing w:val="-8"/>
          <w:szCs w:val="28"/>
          <w:lang w:val="pl-PL"/>
        </w:rPr>
      </w:pPr>
      <w:r w:rsidRPr="00386619">
        <w:rPr>
          <w:rFonts w:asciiTheme="majorHAnsi" w:hAnsiTheme="majorHAnsi" w:cstheme="majorHAnsi"/>
          <w:spacing w:val="-8"/>
          <w:szCs w:val="28"/>
          <w:lang w:val="pl-PL"/>
        </w:rPr>
        <w:t>2</w:t>
      </w:r>
      <w:r w:rsidRPr="00386619">
        <w:rPr>
          <w:rStyle w:val="Heading2Char"/>
          <w:rFonts w:asciiTheme="majorHAnsi" w:hAnsiTheme="majorHAnsi" w:cstheme="majorHAnsi"/>
          <w:spacing w:val="-8"/>
          <w:szCs w:val="28"/>
          <w:lang w:val="pl-PL"/>
        </w:rPr>
        <w:t xml:space="preserve">.2.4. Một số dạng sai hỏng thường gặp, nguyên nhân </w:t>
      </w:r>
      <w:r w:rsidR="007A369B" w:rsidRPr="00386619">
        <w:rPr>
          <w:rStyle w:val="Heading2Char"/>
          <w:rFonts w:asciiTheme="majorHAnsi" w:hAnsiTheme="majorHAnsi" w:cstheme="majorHAnsi"/>
          <w:spacing w:val="-8"/>
          <w:szCs w:val="28"/>
          <w:lang w:val="pl-PL"/>
        </w:rPr>
        <w:tab/>
      </w:r>
      <w:r w:rsidR="007A369B" w:rsidRPr="00386619">
        <w:rPr>
          <w:rStyle w:val="Heading2Char"/>
          <w:rFonts w:asciiTheme="majorHAnsi" w:hAnsiTheme="majorHAnsi" w:cstheme="majorHAnsi"/>
          <w:spacing w:val="-8"/>
          <w:szCs w:val="28"/>
          <w:lang w:val="pl-PL"/>
        </w:rPr>
        <w:tab/>
      </w:r>
      <w:r w:rsidR="007A369B" w:rsidRPr="00386619">
        <w:rPr>
          <w:rFonts w:asciiTheme="majorHAnsi" w:hAnsiTheme="majorHAnsi" w:cstheme="majorHAnsi"/>
          <w:i/>
          <w:szCs w:val="28"/>
          <w:lang w:val="pl-PL"/>
        </w:rPr>
        <w:t xml:space="preserve"> </w:t>
      </w:r>
      <w:r w:rsidR="00C93CC5">
        <w:rPr>
          <w:rFonts w:asciiTheme="majorHAnsi" w:hAnsiTheme="majorHAnsi" w:cstheme="majorHAnsi"/>
          <w:i/>
          <w:szCs w:val="28"/>
          <w:lang w:val="pl-PL"/>
        </w:rPr>
        <w:t>2</w:t>
      </w:r>
      <w:r w:rsidR="007A369B" w:rsidRPr="00386619">
        <w:rPr>
          <w:rFonts w:asciiTheme="majorHAnsi" w:hAnsiTheme="majorHAnsi" w:cstheme="majorHAnsi"/>
          <w:i/>
          <w:szCs w:val="28"/>
          <w:lang w:val="pl-PL"/>
        </w:rPr>
        <w:t xml:space="preserve"> giờ</w:t>
      </w:r>
    </w:p>
    <w:p w14:paraId="7D9BE640" w14:textId="303E4CE0" w:rsidR="00C61B22" w:rsidRPr="00386619" w:rsidRDefault="00C61B22" w:rsidP="00490C7C">
      <w:pPr>
        <w:pStyle w:val="Heading1"/>
        <w:keepNext w:val="0"/>
        <w:widowControl w:val="0"/>
        <w:spacing w:line="288" w:lineRule="auto"/>
        <w:rPr>
          <w:rStyle w:val="Heading2Char"/>
          <w:rFonts w:asciiTheme="majorHAnsi" w:hAnsiTheme="majorHAnsi" w:cstheme="majorHAnsi"/>
          <w:spacing w:val="-8"/>
          <w:szCs w:val="28"/>
          <w:lang w:val="pl-PL"/>
        </w:rPr>
      </w:pPr>
      <w:r w:rsidRPr="00386619">
        <w:rPr>
          <w:rStyle w:val="Heading2Char"/>
          <w:rFonts w:asciiTheme="majorHAnsi" w:hAnsiTheme="majorHAnsi" w:cstheme="majorHAnsi"/>
          <w:spacing w:val="-8"/>
          <w:szCs w:val="28"/>
          <w:lang w:val="pl-PL"/>
        </w:rPr>
        <w:t xml:space="preserve">và biện pháp phòng ngừa   </w:t>
      </w:r>
    </w:p>
    <w:p w14:paraId="60DD1CC2" w14:textId="1D3CD43B"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2.3. Công nghệ may khóa cửa quần (Kiểu đáp liền)</w:t>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p>
    <w:p w14:paraId="1DA533E4" w14:textId="31C7A5CD"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2.3.1.  Đặc điểm - Cấu tạo</w:t>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i/>
          <w:szCs w:val="28"/>
          <w:lang w:val="pl-PL"/>
        </w:rPr>
        <w:t xml:space="preserve"> 0.5 giờ</w:t>
      </w:r>
    </w:p>
    <w:p w14:paraId="65C47D81" w14:textId="53308496"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2.3.2. Thông số - Quy cách - Yêu cầu kỹ thuật</w:t>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i/>
          <w:szCs w:val="28"/>
          <w:lang w:val="pl-PL"/>
        </w:rPr>
        <w:t xml:space="preserve"> 0.5 giờ</w:t>
      </w:r>
    </w:p>
    <w:p w14:paraId="3E0FA93C" w14:textId="075B438A"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2.3.3. Phương pháp may</w:t>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7A369B" w:rsidRPr="00386619">
        <w:rPr>
          <w:rFonts w:asciiTheme="majorHAnsi" w:hAnsiTheme="majorHAnsi" w:cstheme="majorHAnsi"/>
          <w:szCs w:val="28"/>
          <w:lang w:val="pl-PL"/>
        </w:rPr>
        <w:tab/>
      </w:r>
      <w:r w:rsidR="00C93CC5">
        <w:rPr>
          <w:rFonts w:asciiTheme="majorHAnsi" w:hAnsiTheme="majorHAnsi" w:cstheme="majorHAnsi"/>
          <w:i/>
          <w:szCs w:val="28"/>
          <w:lang w:val="pl-PL"/>
        </w:rPr>
        <w:t xml:space="preserve"> 6</w:t>
      </w:r>
      <w:r w:rsidR="007A369B" w:rsidRPr="00386619">
        <w:rPr>
          <w:rFonts w:asciiTheme="majorHAnsi" w:hAnsiTheme="majorHAnsi" w:cstheme="majorHAnsi"/>
          <w:i/>
          <w:szCs w:val="28"/>
          <w:lang w:val="pl-PL"/>
        </w:rPr>
        <w:t xml:space="preserve"> giờ</w:t>
      </w:r>
    </w:p>
    <w:p w14:paraId="2D565A23" w14:textId="533ABED4" w:rsidR="007A369B" w:rsidRPr="00386619" w:rsidRDefault="00C61B22" w:rsidP="00490C7C">
      <w:pPr>
        <w:pStyle w:val="Heading2"/>
        <w:widowControl w:val="0"/>
        <w:spacing w:line="288" w:lineRule="auto"/>
        <w:ind w:firstLine="0"/>
        <w:rPr>
          <w:rFonts w:asciiTheme="majorHAnsi" w:hAnsiTheme="majorHAnsi" w:cstheme="majorHAnsi"/>
          <w:spacing w:val="-8"/>
          <w:szCs w:val="28"/>
          <w:lang w:val="pl-PL"/>
        </w:rPr>
      </w:pPr>
      <w:r w:rsidRPr="00386619">
        <w:rPr>
          <w:rFonts w:asciiTheme="majorHAnsi" w:hAnsiTheme="majorHAnsi" w:cstheme="majorHAnsi"/>
          <w:spacing w:val="-8"/>
          <w:szCs w:val="28"/>
          <w:lang w:val="pl-PL"/>
        </w:rPr>
        <w:lastRenderedPageBreak/>
        <w:t xml:space="preserve">2.3.4. Một số dạng sai hỏng thường gặp, nguyên nhân </w:t>
      </w:r>
      <w:r w:rsidR="007A369B" w:rsidRPr="00386619">
        <w:rPr>
          <w:rFonts w:asciiTheme="majorHAnsi" w:hAnsiTheme="majorHAnsi" w:cstheme="majorHAnsi"/>
          <w:spacing w:val="-8"/>
          <w:szCs w:val="28"/>
          <w:lang w:val="pl-PL"/>
        </w:rPr>
        <w:tab/>
      </w:r>
      <w:r w:rsidR="007A369B" w:rsidRPr="00386619">
        <w:rPr>
          <w:rFonts w:asciiTheme="majorHAnsi" w:hAnsiTheme="majorHAnsi" w:cstheme="majorHAnsi"/>
          <w:spacing w:val="-8"/>
          <w:szCs w:val="28"/>
          <w:lang w:val="pl-PL"/>
        </w:rPr>
        <w:tab/>
      </w:r>
      <w:r w:rsidR="007A369B" w:rsidRPr="00386619">
        <w:rPr>
          <w:rFonts w:asciiTheme="majorHAnsi" w:hAnsiTheme="majorHAnsi" w:cstheme="majorHAnsi"/>
          <w:i/>
          <w:szCs w:val="28"/>
          <w:lang w:val="pl-PL"/>
        </w:rPr>
        <w:t xml:space="preserve"> 1 giờ</w:t>
      </w:r>
    </w:p>
    <w:p w14:paraId="79DC47CC" w14:textId="28EEA4E6" w:rsidR="00C61B22" w:rsidRPr="00386619" w:rsidRDefault="00C61B22" w:rsidP="00490C7C">
      <w:pPr>
        <w:pStyle w:val="Heading2"/>
        <w:widowControl w:val="0"/>
        <w:spacing w:line="288" w:lineRule="auto"/>
        <w:ind w:firstLine="0"/>
        <w:rPr>
          <w:rFonts w:asciiTheme="majorHAnsi" w:hAnsiTheme="majorHAnsi" w:cstheme="majorHAnsi"/>
          <w:spacing w:val="-8"/>
          <w:szCs w:val="28"/>
          <w:lang w:val="pl-PL"/>
        </w:rPr>
      </w:pPr>
      <w:r w:rsidRPr="00386619">
        <w:rPr>
          <w:rFonts w:asciiTheme="majorHAnsi" w:hAnsiTheme="majorHAnsi" w:cstheme="majorHAnsi"/>
          <w:spacing w:val="-8"/>
          <w:szCs w:val="28"/>
          <w:lang w:val="pl-PL"/>
        </w:rPr>
        <w:t xml:space="preserve">và biện pháp phòng ngừa   </w:t>
      </w:r>
    </w:p>
    <w:p w14:paraId="6638CFAA" w14:textId="0FB79F9D" w:rsidR="0074455E" w:rsidRPr="00386619" w:rsidRDefault="0074455E" w:rsidP="00490C7C">
      <w:pPr>
        <w:spacing w:line="288" w:lineRule="auto"/>
        <w:rPr>
          <w:rFonts w:asciiTheme="majorHAnsi" w:hAnsiTheme="majorHAnsi" w:cstheme="majorHAnsi"/>
          <w:i/>
          <w:szCs w:val="28"/>
          <w:lang w:val="pl-PL" w:eastAsia="x-none"/>
        </w:rPr>
      </w:pPr>
      <w:r w:rsidRPr="00386619">
        <w:rPr>
          <w:rFonts w:asciiTheme="majorHAnsi" w:hAnsiTheme="majorHAnsi" w:cstheme="majorHAnsi"/>
          <w:i/>
          <w:szCs w:val="28"/>
          <w:lang w:val="pl-PL" w:eastAsia="x-none"/>
        </w:rPr>
        <w:t xml:space="preserve">Kiểm tra </w:t>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rPr>
        <w:t xml:space="preserve"> 1 giờ</w:t>
      </w:r>
    </w:p>
    <w:p w14:paraId="12BB579F" w14:textId="77777777"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2.4. Công nghệ may cạp quần (Kiểu cạp liền)</w:t>
      </w:r>
    </w:p>
    <w:p w14:paraId="381D21A4" w14:textId="12730049"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2.4.1.  Đặc điểm - Cấu tạo</w:t>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i/>
          <w:szCs w:val="28"/>
          <w:lang w:val="pl-PL"/>
        </w:rPr>
        <w:t xml:space="preserve"> 0.5 giờ</w:t>
      </w:r>
    </w:p>
    <w:p w14:paraId="50A050DE" w14:textId="60DEB77A"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2.4.2. Thông số - Quy cách - Yêu cầu kỹ thuật</w:t>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i/>
          <w:szCs w:val="28"/>
          <w:lang w:val="pl-PL"/>
        </w:rPr>
        <w:t xml:space="preserve"> 0.5 giờ</w:t>
      </w:r>
    </w:p>
    <w:p w14:paraId="314B28A5" w14:textId="5B319DAF"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2.4.3. Phương pháp may</w:t>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C93CC5">
        <w:rPr>
          <w:rFonts w:asciiTheme="majorHAnsi" w:hAnsiTheme="majorHAnsi" w:cstheme="majorHAnsi"/>
          <w:i/>
          <w:szCs w:val="28"/>
          <w:lang w:val="pl-PL"/>
        </w:rPr>
        <w:t xml:space="preserve"> 6</w:t>
      </w:r>
      <w:r w:rsidR="0074455E" w:rsidRPr="00386619">
        <w:rPr>
          <w:rFonts w:asciiTheme="majorHAnsi" w:hAnsiTheme="majorHAnsi" w:cstheme="majorHAnsi"/>
          <w:i/>
          <w:szCs w:val="28"/>
          <w:lang w:val="pl-PL"/>
        </w:rPr>
        <w:t xml:space="preserve"> giờ</w:t>
      </w:r>
    </w:p>
    <w:p w14:paraId="7584ABE8" w14:textId="197B1EAA" w:rsidR="0074455E" w:rsidRPr="00386619" w:rsidRDefault="00C61B22" w:rsidP="00490C7C">
      <w:pPr>
        <w:pStyle w:val="Heading2"/>
        <w:widowControl w:val="0"/>
        <w:spacing w:line="288" w:lineRule="auto"/>
        <w:ind w:firstLine="0"/>
        <w:rPr>
          <w:rFonts w:asciiTheme="majorHAnsi" w:hAnsiTheme="majorHAnsi" w:cstheme="majorHAnsi"/>
          <w:spacing w:val="-10"/>
          <w:szCs w:val="28"/>
          <w:lang w:val="pl-PL"/>
        </w:rPr>
      </w:pPr>
      <w:r w:rsidRPr="00386619">
        <w:rPr>
          <w:rFonts w:asciiTheme="majorHAnsi" w:hAnsiTheme="majorHAnsi" w:cstheme="majorHAnsi"/>
          <w:spacing w:val="-10"/>
          <w:szCs w:val="28"/>
          <w:lang w:val="pl-PL"/>
        </w:rPr>
        <w:t>2.4.4. Một số dạng sai hỏng thường gặp, nguyên nhân</w:t>
      </w:r>
      <w:r w:rsidR="0074455E" w:rsidRPr="00386619">
        <w:rPr>
          <w:rFonts w:asciiTheme="majorHAnsi" w:hAnsiTheme="majorHAnsi" w:cstheme="majorHAnsi"/>
          <w:spacing w:val="-10"/>
          <w:szCs w:val="28"/>
          <w:lang w:val="pl-PL"/>
        </w:rPr>
        <w:tab/>
      </w:r>
      <w:r w:rsidR="0074455E" w:rsidRPr="00386619">
        <w:rPr>
          <w:rFonts w:asciiTheme="majorHAnsi" w:hAnsiTheme="majorHAnsi" w:cstheme="majorHAnsi"/>
          <w:spacing w:val="-10"/>
          <w:szCs w:val="28"/>
          <w:lang w:val="pl-PL"/>
        </w:rPr>
        <w:tab/>
      </w:r>
      <w:r w:rsidR="0074455E" w:rsidRPr="00386619">
        <w:rPr>
          <w:rFonts w:asciiTheme="majorHAnsi" w:hAnsiTheme="majorHAnsi" w:cstheme="majorHAnsi"/>
          <w:i/>
          <w:szCs w:val="28"/>
          <w:lang w:val="pl-PL"/>
        </w:rPr>
        <w:t xml:space="preserve"> 1 giờ</w:t>
      </w:r>
      <w:r w:rsidRPr="00386619">
        <w:rPr>
          <w:rFonts w:asciiTheme="majorHAnsi" w:hAnsiTheme="majorHAnsi" w:cstheme="majorHAnsi"/>
          <w:spacing w:val="-10"/>
          <w:szCs w:val="28"/>
          <w:lang w:val="pl-PL"/>
        </w:rPr>
        <w:t xml:space="preserve"> </w:t>
      </w:r>
    </w:p>
    <w:p w14:paraId="2B630D2C" w14:textId="1BC1D13C" w:rsidR="00C61B22" w:rsidRPr="00386619" w:rsidRDefault="00C61B22" w:rsidP="00490C7C">
      <w:pPr>
        <w:pStyle w:val="Heading2"/>
        <w:widowControl w:val="0"/>
        <w:spacing w:line="288" w:lineRule="auto"/>
        <w:ind w:firstLine="0"/>
        <w:rPr>
          <w:rFonts w:asciiTheme="majorHAnsi" w:hAnsiTheme="majorHAnsi" w:cstheme="majorHAnsi"/>
          <w:spacing w:val="-10"/>
          <w:szCs w:val="28"/>
          <w:lang w:val="pl-PL"/>
        </w:rPr>
      </w:pPr>
      <w:r w:rsidRPr="00386619">
        <w:rPr>
          <w:rFonts w:asciiTheme="majorHAnsi" w:hAnsiTheme="majorHAnsi" w:cstheme="majorHAnsi"/>
          <w:spacing w:val="-10"/>
          <w:szCs w:val="28"/>
          <w:lang w:val="pl-PL"/>
        </w:rPr>
        <w:t xml:space="preserve">và biện pháp phòng ngừa   </w:t>
      </w:r>
    </w:p>
    <w:p w14:paraId="11FD128D" w14:textId="77777777"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2.5. May lắp ráp quần âu nữ</w:t>
      </w:r>
    </w:p>
    <w:p w14:paraId="4A90EF9C" w14:textId="23541C4D" w:rsidR="0074455E"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2.5.1. Đặc điểm – Cấu tạo</w:t>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i/>
          <w:szCs w:val="28"/>
          <w:lang w:val="pl-PL"/>
        </w:rPr>
        <w:t xml:space="preserve"> 1 giờ</w:t>
      </w:r>
    </w:p>
    <w:p w14:paraId="5F87EEF7" w14:textId="6CCE86D1"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2.5.2. Thông số -  Quy cách -  Yêu cầu kỹ thuật</w:t>
      </w:r>
      <w:r w:rsidR="0074455E" w:rsidRPr="00386619">
        <w:rPr>
          <w:rFonts w:asciiTheme="majorHAnsi" w:hAnsiTheme="majorHAnsi" w:cstheme="majorHAnsi"/>
          <w:szCs w:val="28"/>
          <w:lang w:val="pl-PL"/>
        </w:rPr>
        <w:tab/>
      </w:r>
      <w:r w:rsidR="0074455E" w:rsidRPr="00386619">
        <w:rPr>
          <w:rFonts w:asciiTheme="majorHAnsi" w:hAnsiTheme="majorHAnsi" w:cstheme="majorHAnsi"/>
          <w:szCs w:val="28"/>
          <w:lang w:val="pl-PL"/>
        </w:rPr>
        <w:tab/>
      </w:r>
      <w:r w:rsidR="0074455E" w:rsidRPr="00386619">
        <w:rPr>
          <w:rFonts w:asciiTheme="majorHAnsi" w:hAnsiTheme="majorHAnsi" w:cstheme="majorHAnsi"/>
          <w:i/>
          <w:szCs w:val="28"/>
          <w:lang w:val="pl-PL"/>
        </w:rPr>
        <w:t xml:space="preserve"> 1 giờ</w:t>
      </w:r>
    </w:p>
    <w:p w14:paraId="7CE76806" w14:textId="2882DB9F"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2.5.3. Phương pháp may</w:t>
      </w:r>
    </w:p>
    <w:p w14:paraId="3F303DF3" w14:textId="4A16FFC1" w:rsidR="0074455E" w:rsidRPr="00386619" w:rsidRDefault="0074455E"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xml:space="preserve">- May chiết </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1 giờ</w:t>
      </w:r>
    </w:p>
    <w:p w14:paraId="40739966" w14:textId="6F5E6474" w:rsidR="0074455E" w:rsidRPr="00386619" w:rsidRDefault="0074455E"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May túi hậu 2 sợi viền</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6 giờ</w:t>
      </w:r>
    </w:p>
    <w:p w14:paraId="1C3A69C7" w14:textId="1340B213" w:rsidR="0074455E" w:rsidRPr="00386619" w:rsidRDefault="0074455E"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May túi hàm ếch</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4 giờ</w:t>
      </w:r>
    </w:p>
    <w:p w14:paraId="358B8F55" w14:textId="33FC472A" w:rsidR="0074455E" w:rsidRPr="00386619" w:rsidRDefault="0074455E"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May chắp dọc quần</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2 giờ</w:t>
      </w:r>
    </w:p>
    <w:p w14:paraId="60CFD9FB" w14:textId="7042DBF0" w:rsidR="0074455E" w:rsidRPr="00386619" w:rsidRDefault="0074455E"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May khóa cửa quần</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4 giờ</w:t>
      </w:r>
    </w:p>
    <w:p w14:paraId="6AF7EB52" w14:textId="4FFC838B" w:rsidR="0074455E" w:rsidRPr="00386619" w:rsidRDefault="0074455E"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May cạp quần</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5 giờ</w:t>
      </w:r>
    </w:p>
    <w:p w14:paraId="0E515281" w14:textId="254F40FE" w:rsidR="0074455E" w:rsidRPr="00386619" w:rsidRDefault="0074455E"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May dàng quần, đũng quần, gấu quần</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5 giờ</w:t>
      </w:r>
    </w:p>
    <w:p w14:paraId="5CA5CC13" w14:textId="6C7D0D6A" w:rsidR="0074455E" w:rsidRPr="00386619" w:rsidRDefault="0074455E"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Là, hoàn thiện sản phẩm</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2 giờ</w:t>
      </w:r>
    </w:p>
    <w:p w14:paraId="492E3C8B" w14:textId="14787DBE" w:rsidR="0074455E" w:rsidRPr="00386619" w:rsidRDefault="00C61B22" w:rsidP="00490C7C">
      <w:pPr>
        <w:pStyle w:val="Heading2"/>
        <w:widowControl w:val="0"/>
        <w:spacing w:line="288" w:lineRule="auto"/>
        <w:ind w:firstLine="0"/>
        <w:rPr>
          <w:rFonts w:asciiTheme="majorHAnsi" w:hAnsiTheme="majorHAnsi" w:cstheme="majorHAnsi"/>
          <w:spacing w:val="-12"/>
          <w:szCs w:val="28"/>
          <w:lang w:val="pl-PL"/>
        </w:rPr>
      </w:pPr>
      <w:r w:rsidRPr="00386619">
        <w:rPr>
          <w:rFonts w:asciiTheme="majorHAnsi" w:hAnsiTheme="majorHAnsi" w:cstheme="majorHAnsi"/>
          <w:spacing w:val="-12"/>
          <w:szCs w:val="28"/>
          <w:lang w:val="pl-PL"/>
        </w:rPr>
        <w:t xml:space="preserve">2.5.4. Một số dạng sai hỏng thường gặp, nguyên nhân </w:t>
      </w:r>
      <w:r w:rsidR="0074455E" w:rsidRPr="00386619">
        <w:rPr>
          <w:rFonts w:asciiTheme="majorHAnsi" w:hAnsiTheme="majorHAnsi" w:cstheme="majorHAnsi"/>
          <w:spacing w:val="-12"/>
          <w:szCs w:val="28"/>
          <w:lang w:val="pl-PL"/>
        </w:rPr>
        <w:tab/>
      </w:r>
      <w:r w:rsidR="0074455E" w:rsidRPr="00386619">
        <w:rPr>
          <w:rFonts w:asciiTheme="majorHAnsi" w:hAnsiTheme="majorHAnsi" w:cstheme="majorHAnsi"/>
          <w:spacing w:val="-12"/>
          <w:szCs w:val="28"/>
          <w:lang w:val="pl-PL"/>
        </w:rPr>
        <w:tab/>
      </w:r>
      <w:r w:rsidR="0074455E" w:rsidRPr="00386619">
        <w:rPr>
          <w:rFonts w:asciiTheme="majorHAnsi" w:hAnsiTheme="majorHAnsi" w:cstheme="majorHAnsi"/>
          <w:i/>
          <w:szCs w:val="28"/>
          <w:lang w:val="pl-PL"/>
        </w:rPr>
        <w:t xml:space="preserve"> 2 giờ</w:t>
      </w:r>
    </w:p>
    <w:p w14:paraId="548E9667" w14:textId="0A25049A" w:rsidR="00C61B22" w:rsidRPr="00386619" w:rsidRDefault="00C61B22" w:rsidP="00490C7C">
      <w:pPr>
        <w:pStyle w:val="Heading2"/>
        <w:widowControl w:val="0"/>
        <w:spacing w:line="288" w:lineRule="auto"/>
        <w:ind w:firstLine="0"/>
        <w:rPr>
          <w:rFonts w:asciiTheme="majorHAnsi" w:hAnsiTheme="majorHAnsi" w:cstheme="majorHAnsi"/>
          <w:spacing w:val="-12"/>
          <w:szCs w:val="28"/>
          <w:lang w:val="pl-PL"/>
        </w:rPr>
      </w:pPr>
      <w:r w:rsidRPr="00386619">
        <w:rPr>
          <w:rFonts w:asciiTheme="majorHAnsi" w:hAnsiTheme="majorHAnsi" w:cstheme="majorHAnsi"/>
          <w:spacing w:val="-12"/>
          <w:szCs w:val="28"/>
          <w:lang w:val="pl-PL"/>
        </w:rPr>
        <w:t>và biện pháp phòng ngừa    </w:t>
      </w:r>
    </w:p>
    <w:p w14:paraId="4EEC2CAA" w14:textId="77777777" w:rsidR="00371257" w:rsidRPr="00386619" w:rsidRDefault="00C61B22" w:rsidP="00490C7C">
      <w:pPr>
        <w:widowControl w:val="0"/>
        <w:spacing w:before="120" w:after="120" w:line="288" w:lineRule="auto"/>
        <w:rPr>
          <w:rFonts w:asciiTheme="majorHAnsi" w:hAnsiTheme="majorHAnsi" w:cstheme="majorHAnsi"/>
          <w:b/>
          <w:bCs/>
          <w:szCs w:val="28"/>
        </w:rPr>
      </w:pPr>
      <w:r w:rsidRPr="00386619">
        <w:rPr>
          <w:rFonts w:asciiTheme="majorHAnsi" w:hAnsiTheme="majorHAnsi" w:cstheme="majorHAnsi"/>
          <w:b/>
          <w:bCs/>
          <w:szCs w:val="28"/>
        </w:rPr>
        <w:t xml:space="preserve">Bài 2: Công nghệ may quần âu nam                                </w:t>
      </w:r>
    </w:p>
    <w:p w14:paraId="7D2CE0BB" w14:textId="18D257AF" w:rsidR="00C61B22" w:rsidRPr="00386619" w:rsidRDefault="00C61B22" w:rsidP="00490C7C">
      <w:pPr>
        <w:widowControl w:val="0"/>
        <w:spacing w:before="120" w:after="120" w:line="288" w:lineRule="auto"/>
        <w:jc w:val="right"/>
        <w:rPr>
          <w:rFonts w:asciiTheme="majorHAnsi" w:hAnsiTheme="majorHAnsi" w:cstheme="majorHAnsi"/>
          <w:bCs/>
          <w:i/>
          <w:szCs w:val="28"/>
        </w:rPr>
      </w:pPr>
      <w:r w:rsidRPr="00386619">
        <w:rPr>
          <w:rFonts w:asciiTheme="majorHAnsi" w:hAnsiTheme="majorHAnsi" w:cstheme="majorHAnsi"/>
          <w:b/>
          <w:bCs/>
          <w:szCs w:val="28"/>
        </w:rPr>
        <w:t xml:space="preserve"> </w:t>
      </w:r>
      <w:r w:rsidR="00C93CC5">
        <w:rPr>
          <w:rFonts w:asciiTheme="majorHAnsi" w:hAnsiTheme="majorHAnsi" w:cstheme="majorHAnsi"/>
          <w:bCs/>
          <w:i/>
          <w:szCs w:val="28"/>
        </w:rPr>
        <w:t>Thời gian: 90</w:t>
      </w:r>
      <w:r w:rsidRPr="00386619">
        <w:rPr>
          <w:rFonts w:asciiTheme="majorHAnsi" w:hAnsiTheme="majorHAnsi" w:cstheme="majorHAnsi"/>
          <w:bCs/>
          <w:i/>
          <w:szCs w:val="28"/>
        </w:rPr>
        <w:t xml:space="preserve"> giờ</w:t>
      </w:r>
      <w:r w:rsidR="00371257" w:rsidRPr="00386619">
        <w:rPr>
          <w:rFonts w:asciiTheme="majorHAnsi" w:hAnsiTheme="majorHAnsi" w:cstheme="majorHAnsi"/>
          <w:bCs/>
          <w:i/>
          <w:szCs w:val="28"/>
        </w:rPr>
        <w:t xml:space="preserve"> (LT: 17 giờ</w:t>
      </w:r>
      <w:r w:rsidR="00C93CC5">
        <w:rPr>
          <w:rFonts w:asciiTheme="majorHAnsi" w:hAnsiTheme="majorHAnsi" w:cstheme="majorHAnsi"/>
          <w:bCs/>
          <w:i/>
          <w:szCs w:val="28"/>
        </w:rPr>
        <w:t>, TH: 70</w:t>
      </w:r>
      <w:r w:rsidR="00371257" w:rsidRPr="00386619">
        <w:rPr>
          <w:rFonts w:asciiTheme="majorHAnsi" w:hAnsiTheme="majorHAnsi" w:cstheme="majorHAnsi"/>
          <w:bCs/>
          <w:i/>
          <w:szCs w:val="28"/>
        </w:rPr>
        <w:t xml:space="preserve"> giờ; KT: 3 giờ)</w:t>
      </w:r>
    </w:p>
    <w:p w14:paraId="3DB654AE" w14:textId="69A17FEA" w:rsidR="00C61B22" w:rsidRPr="00386619" w:rsidRDefault="00C61B2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Mục tiêu</w:t>
      </w:r>
      <w:r w:rsidR="00371257" w:rsidRPr="00386619">
        <w:rPr>
          <w:rFonts w:asciiTheme="majorHAnsi" w:hAnsiTheme="majorHAnsi" w:cstheme="majorHAnsi"/>
          <w:szCs w:val="28"/>
          <w:lang w:val="en-US"/>
        </w:rPr>
        <w:t xml:space="preserve"> bài học</w:t>
      </w:r>
      <w:r w:rsidRPr="00386619">
        <w:rPr>
          <w:rFonts w:asciiTheme="majorHAnsi" w:hAnsiTheme="majorHAnsi" w:cstheme="majorHAnsi"/>
          <w:szCs w:val="28"/>
        </w:rPr>
        <w:t>:</w:t>
      </w:r>
    </w:p>
    <w:p w14:paraId="16DB5CAC" w14:textId="77777777" w:rsidR="00C61B22" w:rsidRPr="00386619" w:rsidRDefault="00C61B22"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Kiến thức: </w:t>
      </w:r>
    </w:p>
    <w:p w14:paraId="787EF491"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 Mô tả đặc điểm, cấu tạo của quần âu nam.</w:t>
      </w:r>
    </w:p>
    <w:p w14:paraId="397966D2" w14:textId="77777777" w:rsidR="00C61B22" w:rsidRPr="00386619" w:rsidRDefault="00C61B22" w:rsidP="00490C7C">
      <w:pPr>
        <w:tabs>
          <w:tab w:val="left" w:pos="284"/>
          <w:tab w:val="left" w:pos="567"/>
          <w:tab w:val="left" w:pos="720"/>
        </w:tabs>
        <w:spacing w:before="120" w:after="120" w:line="288" w:lineRule="auto"/>
        <w:jc w:val="both"/>
        <w:rPr>
          <w:rFonts w:asciiTheme="majorHAnsi" w:hAnsiTheme="majorHAnsi" w:cstheme="majorHAnsi"/>
          <w:spacing w:val="-14"/>
          <w:szCs w:val="28"/>
          <w:lang w:val="pl-PL"/>
        </w:rPr>
      </w:pPr>
      <w:r w:rsidRPr="00386619">
        <w:rPr>
          <w:rFonts w:asciiTheme="majorHAnsi" w:hAnsiTheme="majorHAnsi" w:cstheme="majorHAnsi"/>
          <w:spacing w:val="-14"/>
          <w:szCs w:val="28"/>
          <w:lang w:val="pl-PL"/>
        </w:rPr>
        <w:t xml:space="preserve">           + Xây dựng được quy trình lắp ráp các chi tiết quần âu nam.</w:t>
      </w:r>
    </w:p>
    <w:p w14:paraId="016A61C8" w14:textId="77777777" w:rsidR="00C61B22" w:rsidRPr="00386619" w:rsidRDefault="00C61B22" w:rsidP="00490C7C">
      <w:pPr>
        <w:pStyle w:val="Heading1"/>
        <w:keepNext w:val="0"/>
        <w:widowControl w:val="0"/>
        <w:spacing w:line="288" w:lineRule="auto"/>
        <w:ind w:firstLine="720"/>
        <w:rPr>
          <w:rFonts w:asciiTheme="majorHAnsi" w:hAnsiTheme="majorHAnsi" w:cstheme="majorHAnsi"/>
          <w:szCs w:val="28"/>
          <w:lang w:val="pl-PL"/>
        </w:rPr>
      </w:pPr>
      <w:r w:rsidRPr="00386619">
        <w:rPr>
          <w:rFonts w:asciiTheme="majorHAnsi" w:hAnsiTheme="majorHAnsi" w:cstheme="majorHAnsi"/>
          <w:szCs w:val="28"/>
          <w:lang w:val="pl-PL"/>
        </w:rPr>
        <w:t>- Kỹ năng: </w:t>
      </w:r>
    </w:p>
    <w:p w14:paraId="6935E0D0" w14:textId="073A0B61" w:rsidR="00C61B22" w:rsidRPr="00386619" w:rsidRDefault="00371257" w:rsidP="00490C7C">
      <w:pPr>
        <w:tabs>
          <w:tab w:val="left" w:pos="284"/>
          <w:tab w:val="left" w:pos="567"/>
          <w:tab w:val="left" w:pos="720"/>
        </w:tabs>
        <w:spacing w:before="120" w:after="120" w:line="288" w:lineRule="auto"/>
        <w:jc w:val="both"/>
        <w:rPr>
          <w:rFonts w:asciiTheme="majorHAnsi" w:hAnsiTheme="majorHAnsi" w:cstheme="majorHAnsi"/>
          <w:spacing w:val="-6"/>
          <w:szCs w:val="28"/>
          <w:lang w:val="pl-PL"/>
        </w:rPr>
      </w:pPr>
      <w:r w:rsidRPr="00386619">
        <w:rPr>
          <w:rFonts w:asciiTheme="majorHAnsi" w:hAnsiTheme="majorHAnsi" w:cstheme="majorHAnsi"/>
          <w:spacing w:val="-6"/>
          <w:szCs w:val="28"/>
          <w:lang w:val="pl-PL"/>
        </w:rPr>
        <w:tab/>
      </w:r>
      <w:r w:rsidRPr="00386619">
        <w:rPr>
          <w:rFonts w:asciiTheme="majorHAnsi" w:hAnsiTheme="majorHAnsi" w:cstheme="majorHAnsi"/>
          <w:spacing w:val="-6"/>
          <w:szCs w:val="28"/>
          <w:lang w:val="pl-PL"/>
        </w:rPr>
        <w:tab/>
      </w:r>
      <w:r w:rsidR="00C61B22" w:rsidRPr="00386619">
        <w:rPr>
          <w:rFonts w:asciiTheme="majorHAnsi" w:hAnsiTheme="majorHAnsi" w:cstheme="majorHAnsi"/>
          <w:spacing w:val="-6"/>
          <w:szCs w:val="28"/>
          <w:lang w:val="pl-PL"/>
        </w:rPr>
        <w:t>+ May hoàn chỉnh quần âu nam đúng thông số, quy cách và tiêu chuẩn kỹ thuật.</w:t>
      </w:r>
    </w:p>
    <w:p w14:paraId="52FE7D61" w14:textId="77777777" w:rsidR="00C61B22" w:rsidRPr="00386619" w:rsidRDefault="00C61B22" w:rsidP="00490C7C">
      <w:pPr>
        <w:pStyle w:val="Heading2"/>
        <w:widowControl w:val="0"/>
        <w:spacing w:line="288" w:lineRule="auto"/>
        <w:ind w:firstLine="0"/>
        <w:rPr>
          <w:rFonts w:asciiTheme="majorHAnsi" w:hAnsiTheme="majorHAnsi" w:cstheme="majorHAnsi"/>
          <w:spacing w:val="-12"/>
          <w:szCs w:val="28"/>
          <w:lang w:val="pl-PL"/>
        </w:rPr>
      </w:pPr>
      <w:r w:rsidRPr="00386619">
        <w:rPr>
          <w:rFonts w:asciiTheme="majorHAnsi" w:hAnsiTheme="majorHAnsi" w:cstheme="majorHAnsi"/>
          <w:szCs w:val="28"/>
          <w:lang w:val="pl-PL"/>
        </w:rPr>
        <w:lastRenderedPageBreak/>
        <w:t xml:space="preserve">          + Phát hiện và xử lý một số dạng sai hỏng thường gặp, nguyên nhân và biện pháp phòng ngừa.</w:t>
      </w:r>
    </w:p>
    <w:p w14:paraId="081CD42C" w14:textId="07EF4081" w:rsidR="00C61B22" w:rsidRPr="00386619" w:rsidRDefault="00371257" w:rsidP="00490C7C">
      <w:pPr>
        <w:pStyle w:val="Heading1"/>
        <w:keepNext w:val="0"/>
        <w:widowControl w:val="0"/>
        <w:spacing w:line="288" w:lineRule="auto"/>
        <w:ind w:firstLine="720"/>
        <w:rPr>
          <w:rFonts w:asciiTheme="majorHAnsi" w:hAnsiTheme="majorHAnsi" w:cstheme="majorHAnsi"/>
          <w:szCs w:val="28"/>
          <w:lang w:val="pl-PL"/>
        </w:rPr>
      </w:pPr>
      <w:r w:rsidRPr="00386619">
        <w:rPr>
          <w:rFonts w:asciiTheme="majorHAnsi" w:hAnsiTheme="majorHAnsi" w:cstheme="majorHAnsi"/>
          <w:szCs w:val="28"/>
          <w:lang w:val="pl-PL"/>
        </w:rPr>
        <w:t>- N</w:t>
      </w:r>
      <w:r w:rsidR="00C61B22" w:rsidRPr="00386619">
        <w:rPr>
          <w:rFonts w:asciiTheme="majorHAnsi" w:hAnsiTheme="majorHAnsi" w:cstheme="majorHAnsi"/>
          <w:szCs w:val="28"/>
          <w:lang w:val="pl-PL"/>
        </w:rPr>
        <w:t xml:space="preserve">ăng lực tự chủ và trách nhiệm: </w:t>
      </w:r>
    </w:p>
    <w:p w14:paraId="55045EF8" w14:textId="77777777" w:rsidR="00C61B22" w:rsidRPr="00386619" w:rsidRDefault="00C61B22" w:rsidP="00490C7C">
      <w:pPr>
        <w:spacing w:line="288" w:lineRule="auto"/>
        <w:rPr>
          <w:rFonts w:asciiTheme="majorHAnsi" w:hAnsiTheme="majorHAnsi" w:cstheme="majorHAnsi"/>
          <w:szCs w:val="28"/>
          <w:lang w:val="pl-PL"/>
        </w:rPr>
      </w:pPr>
      <w:r w:rsidRPr="00386619">
        <w:rPr>
          <w:rFonts w:asciiTheme="majorHAnsi" w:hAnsiTheme="majorHAnsi" w:cstheme="majorHAnsi"/>
          <w:spacing w:val="-8"/>
          <w:szCs w:val="28"/>
          <w:lang w:val="pl-PL"/>
        </w:rPr>
        <w:t xml:space="preserve">           + Sử dụng thành thạo các thiết bị máy may. Tiết kiệm nguyên phụ liệu. Đảm bảo an toàn lao động và vệ sinh công nghiệp trong quá trình thực hành.</w:t>
      </w:r>
    </w:p>
    <w:p w14:paraId="23BC38C5" w14:textId="77777777" w:rsidR="00C61B22" w:rsidRPr="00386619" w:rsidRDefault="00C61B22" w:rsidP="00490C7C">
      <w:pPr>
        <w:pStyle w:val="Heading1"/>
        <w:keepNext w:val="0"/>
        <w:widowControl w:val="0"/>
        <w:spacing w:line="288" w:lineRule="auto"/>
        <w:ind w:left="720"/>
        <w:rPr>
          <w:rFonts w:asciiTheme="majorHAnsi" w:hAnsiTheme="majorHAnsi" w:cstheme="majorHAnsi"/>
          <w:szCs w:val="28"/>
          <w:lang w:val="pl-PL"/>
        </w:rPr>
      </w:pPr>
      <w:r w:rsidRPr="00386619">
        <w:rPr>
          <w:rFonts w:asciiTheme="majorHAnsi" w:hAnsiTheme="majorHAnsi" w:cstheme="majorHAnsi"/>
          <w:szCs w:val="28"/>
          <w:lang w:val="pl-PL"/>
        </w:rPr>
        <w:t>+ Nghiêm túc, tự giác trong học tập.</w:t>
      </w:r>
    </w:p>
    <w:p w14:paraId="06DAADE5" w14:textId="77777777"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 Nội dung bài</w:t>
      </w:r>
    </w:p>
    <w:p w14:paraId="0E4DD2E1" w14:textId="77777777" w:rsidR="00C61B22" w:rsidRPr="00386619" w:rsidRDefault="00C61B22" w:rsidP="00490C7C">
      <w:pPr>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 Công nghệ may túi hậu 1 sợi viền</w:t>
      </w:r>
    </w:p>
    <w:p w14:paraId="5A9FCD6A" w14:textId="6D7C9A98"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2.1.1.  Đặc điểm - Cấu tạo</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i/>
          <w:szCs w:val="28"/>
          <w:lang w:val="pl-PL"/>
        </w:rPr>
        <w:t xml:space="preserve"> 1 giờ</w:t>
      </w:r>
    </w:p>
    <w:p w14:paraId="3F9846E1" w14:textId="60439860"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2.1.2. Thông số - Quy cách - Yêu cầu kỹ thuật</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i/>
          <w:szCs w:val="28"/>
          <w:lang w:val="pl-PL"/>
        </w:rPr>
        <w:t xml:space="preserve"> 1 giờ</w:t>
      </w:r>
    </w:p>
    <w:p w14:paraId="78917440" w14:textId="1C398F17" w:rsidR="00371257"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2.1.3. Phương pháp may</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C93CC5">
        <w:rPr>
          <w:rFonts w:asciiTheme="majorHAnsi" w:hAnsiTheme="majorHAnsi" w:cstheme="majorHAnsi"/>
          <w:i/>
          <w:szCs w:val="28"/>
          <w:lang w:val="pl-PL"/>
        </w:rPr>
        <w:t xml:space="preserve"> 8</w:t>
      </w:r>
      <w:r w:rsidR="00371257" w:rsidRPr="00386619">
        <w:rPr>
          <w:rFonts w:asciiTheme="majorHAnsi" w:hAnsiTheme="majorHAnsi" w:cstheme="majorHAnsi"/>
          <w:i/>
          <w:szCs w:val="28"/>
          <w:lang w:val="pl-PL"/>
        </w:rPr>
        <w:t xml:space="preserve"> giờ</w:t>
      </w:r>
    </w:p>
    <w:p w14:paraId="5F8E48D6" w14:textId="673334A1" w:rsidR="00371257"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pacing w:val="-8"/>
          <w:szCs w:val="28"/>
          <w:lang w:val="pl-PL"/>
        </w:rPr>
        <w:t xml:space="preserve">2.1.4. Một số dạng sai hỏng thường gặp, nguyên nhân </w:t>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r w:rsidR="00C93CC5">
        <w:rPr>
          <w:rFonts w:asciiTheme="majorHAnsi" w:hAnsiTheme="majorHAnsi" w:cstheme="majorHAnsi"/>
          <w:i/>
          <w:szCs w:val="28"/>
          <w:lang w:val="pl-PL"/>
        </w:rPr>
        <w:t xml:space="preserve"> 2</w:t>
      </w:r>
      <w:r w:rsidR="00371257" w:rsidRPr="00386619">
        <w:rPr>
          <w:rFonts w:asciiTheme="majorHAnsi" w:hAnsiTheme="majorHAnsi" w:cstheme="majorHAnsi"/>
          <w:i/>
          <w:szCs w:val="28"/>
          <w:lang w:val="pl-PL"/>
        </w:rPr>
        <w:t xml:space="preserve"> giờ</w:t>
      </w:r>
    </w:p>
    <w:p w14:paraId="7A7CEF2A" w14:textId="74CB0DC4" w:rsidR="00C61B22" w:rsidRPr="00386619" w:rsidRDefault="00C61B22" w:rsidP="00490C7C">
      <w:pPr>
        <w:pStyle w:val="Heading2"/>
        <w:widowControl w:val="0"/>
        <w:spacing w:line="288" w:lineRule="auto"/>
        <w:ind w:firstLine="0"/>
        <w:rPr>
          <w:rFonts w:asciiTheme="majorHAnsi" w:hAnsiTheme="majorHAnsi" w:cstheme="majorHAnsi"/>
          <w:spacing w:val="-8"/>
          <w:szCs w:val="28"/>
          <w:lang w:val="pl-PL"/>
        </w:rPr>
      </w:pPr>
      <w:r w:rsidRPr="00386619">
        <w:rPr>
          <w:rFonts w:asciiTheme="majorHAnsi" w:hAnsiTheme="majorHAnsi" w:cstheme="majorHAnsi"/>
          <w:spacing w:val="-8"/>
          <w:szCs w:val="28"/>
          <w:lang w:val="pl-PL"/>
        </w:rPr>
        <w:t xml:space="preserve">và biện pháp phòng ngừa   </w:t>
      </w:r>
    </w:p>
    <w:p w14:paraId="25F01DCA" w14:textId="77777777" w:rsidR="00C61B22" w:rsidRPr="00386619" w:rsidRDefault="00C61B22" w:rsidP="00490C7C">
      <w:pPr>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 Công nghệ may túi dọc thẳng (Kiểu dọc rẽ)</w:t>
      </w:r>
    </w:p>
    <w:p w14:paraId="125A49A4" w14:textId="3276E512" w:rsidR="00371257"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2.2.1.  Đặc điểm - Cấu tạo</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i/>
          <w:szCs w:val="28"/>
          <w:lang w:val="pl-PL"/>
        </w:rPr>
        <w:t xml:space="preserve"> 1 giờ</w:t>
      </w:r>
    </w:p>
    <w:p w14:paraId="0D6F9C40" w14:textId="163EC28D"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2.2.2. Thông số - Quy cách - Yêu cầu kỹ thuật</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i/>
          <w:szCs w:val="28"/>
          <w:lang w:val="pl-PL"/>
        </w:rPr>
        <w:t xml:space="preserve"> 1 giờ</w:t>
      </w:r>
    </w:p>
    <w:p w14:paraId="0DCA05DD" w14:textId="00BA5AFE"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2.2.3. Phương pháp may</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C93CC5">
        <w:rPr>
          <w:rFonts w:asciiTheme="majorHAnsi" w:hAnsiTheme="majorHAnsi" w:cstheme="majorHAnsi"/>
          <w:i/>
          <w:szCs w:val="28"/>
          <w:lang w:val="pl-PL"/>
        </w:rPr>
        <w:t xml:space="preserve"> 7</w:t>
      </w:r>
      <w:r w:rsidR="00371257" w:rsidRPr="00386619">
        <w:rPr>
          <w:rFonts w:asciiTheme="majorHAnsi" w:hAnsiTheme="majorHAnsi" w:cstheme="majorHAnsi"/>
          <w:i/>
          <w:szCs w:val="28"/>
          <w:lang w:val="pl-PL"/>
        </w:rPr>
        <w:t xml:space="preserve"> giờ</w:t>
      </w:r>
    </w:p>
    <w:p w14:paraId="35744032" w14:textId="0841657E" w:rsidR="00371257"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pacing w:val="-8"/>
          <w:szCs w:val="28"/>
          <w:lang w:val="pl-PL"/>
        </w:rPr>
        <w:t xml:space="preserve">2.2.4. Một số dạng sai hỏng thường gặp, nguyên nhân </w:t>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i/>
          <w:szCs w:val="28"/>
          <w:lang w:val="pl-PL"/>
        </w:rPr>
        <w:t xml:space="preserve"> 1 giờ</w:t>
      </w:r>
    </w:p>
    <w:p w14:paraId="1A4FB51F" w14:textId="5A98DD72" w:rsidR="00C61B22" w:rsidRPr="00386619" w:rsidRDefault="00C61B22" w:rsidP="00490C7C">
      <w:pPr>
        <w:pStyle w:val="Heading2"/>
        <w:widowControl w:val="0"/>
        <w:spacing w:line="288" w:lineRule="auto"/>
        <w:ind w:firstLine="0"/>
        <w:rPr>
          <w:rFonts w:asciiTheme="majorHAnsi" w:hAnsiTheme="majorHAnsi" w:cstheme="majorHAnsi"/>
          <w:spacing w:val="-8"/>
          <w:szCs w:val="28"/>
          <w:lang w:val="pl-PL"/>
        </w:rPr>
      </w:pPr>
      <w:r w:rsidRPr="00386619">
        <w:rPr>
          <w:rFonts w:asciiTheme="majorHAnsi" w:hAnsiTheme="majorHAnsi" w:cstheme="majorHAnsi"/>
          <w:spacing w:val="-8"/>
          <w:szCs w:val="28"/>
          <w:lang w:val="pl-PL"/>
        </w:rPr>
        <w:t xml:space="preserve">và biện pháp phòng ngừa   </w:t>
      </w:r>
    </w:p>
    <w:p w14:paraId="7EE424D3" w14:textId="347D7550"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2.3. Công nghệ may túi chéo</w:t>
      </w:r>
      <w:r w:rsidR="00371257" w:rsidRPr="00386619">
        <w:rPr>
          <w:rFonts w:asciiTheme="majorHAnsi" w:hAnsiTheme="majorHAnsi" w:cstheme="majorHAnsi"/>
          <w:szCs w:val="28"/>
          <w:lang w:val="pl-PL"/>
        </w:rPr>
        <w:t xml:space="preserve"> </w:t>
      </w:r>
      <w:r w:rsidRPr="00386619">
        <w:rPr>
          <w:rFonts w:asciiTheme="majorHAnsi" w:hAnsiTheme="majorHAnsi" w:cstheme="majorHAnsi"/>
          <w:szCs w:val="28"/>
          <w:lang w:val="pl-PL"/>
        </w:rPr>
        <w:t>(Kiểu đáp liền)</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p>
    <w:p w14:paraId="1165A632" w14:textId="4FDF547C"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2.3.1.  Đặc điểm - Cấu tạo</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i/>
          <w:szCs w:val="28"/>
          <w:lang w:val="pl-PL"/>
        </w:rPr>
        <w:t xml:space="preserve"> 1 giờ</w:t>
      </w:r>
    </w:p>
    <w:p w14:paraId="03A5833E" w14:textId="45B909DA"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2.3.2. Thông số - Quy cách - Yêu cầu kỹ thuật</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i/>
          <w:szCs w:val="28"/>
          <w:lang w:val="pl-PL"/>
        </w:rPr>
        <w:t xml:space="preserve"> 1 giờ</w:t>
      </w:r>
    </w:p>
    <w:p w14:paraId="7FA8820A" w14:textId="66BBC875"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2.3.3. Phương pháp may</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C93CC5">
        <w:rPr>
          <w:rFonts w:asciiTheme="majorHAnsi" w:hAnsiTheme="majorHAnsi" w:cstheme="majorHAnsi"/>
          <w:i/>
          <w:szCs w:val="28"/>
          <w:lang w:val="pl-PL"/>
        </w:rPr>
        <w:t xml:space="preserve"> 6</w:t>
      </w:r>
      <w:r w:rsidR="00371257" w:rsidRPr="00386619">
        <w:rPr>
          <w:rFonts w:asciiTheme="majorHAnsi" w:hAnsiTheme="majorHAnsi" w:cstheme="majorHAnsi"/>
          <w:i/>
          <w:szCs w:val="28"/>
          <w:lang w:val="pl-PL"/>
        </w:rPr>
        <w:t xml:space="preserve"> giờ</w:t>
      </w:r>
    </w:p>
    <w:p w14:paraId="20CD9399" w14:textId="4D062FA8" w:rsidR="00371257"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pacing w:val="-8"/>
          <w:szCs w:val="28"/>
          <w:lang w:val="pl-PL"/>
        </w:rPr>
        <w:t>2.3.4. Một số dạng sai hỏng thường gặp, nguyên nhân</w:t>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i/>
          <w:szCs w:val="28"/>
          <w:lang w:val="pl-PL"/>
        </w:rPr>
        <w:t xml:space="preserve"> 1 giờ</w:t>
      </w:r>
    </w:p>
    <w:p w14:paraId="0ED6EA0D" w14:textId="7BB50642" w:rsidR="00371257" w:rsidRPr="00386619" w:rsidRDefault="00C61B22" w:rsidP="00490C7C">
      <w:pPr>
        <w:pStyle w:val="Heading2"/>
        <w:widowControl w:val="0"/>
        <w:spacing w:line="288" w:lineRule="auto"/>
        <w:ind w:firstLine="0"/>
        <w:rPr>
          <w:rFonts w:asciiTheme="majorHAnsi" w:hAnsiTheme="majorHAnsi" w:cstheme="majorHAnsi"/>
          <w:spacing w:val="-8"/>
          <w:szCs w:val="28"/>
          <w:lang w:val="pl-PL"/>
        </w:rPr>
      </w:pPr>
      <w:r w:rsidRPr="00386619">
        <w:rPr>
          <w:rFonts w:asciiTheme="majorHAnsi" w:hAnsiTheme="majorHAnsi" w:cstheme="majorHAnsi"/>
          <w:spacing w:val="-8"/>
          <w:szCs w:val="28"/>
          <w:lang w:val="pl-PL"/>
        </w:rPr>
        <w:t xml:space="preserve"> và biện pháp phòng ngừa</w:t>
      </w:r>
    </w:p>
    <w:p w14:paraId="6EE03D90" w14:textId="015F233E" w:rsidR="003935AB" w:rsidRPr="00386619" w:rsidRDefault="003935AB" w:rsidP="00490C7C">
      <w:pPr>
        <w:spacing w:line="288" w:lineRule="auto"/>
        <w:rPr>
          <w:rFonts w:asciiTheme="majorHAnsi" w:hAnsiTheme="majorHAnsi" w:cstheme="majorHAnsi"/>
          <w:szCs w:val="28"/>
          <w:lang w:val="pl-PL" w:eastAsia="x-none"/>
        </w:rPr>
      </w:pPr>
      <w:r w:rsidRPr="00386619">
        <w:rPr>
          <w:rFonts w:asciiTheme="majorHAnsi" w:hAnsiTheme="majorHAnsi" w:cstheme="majorHAnsi"/>
          <w:i/>
          <w:szCs w:val="28"/>
          <w:lang w:val="pl-PL" w:eastAsia="x-none"/>
        </w:rPr>
        <w:t>Kiểm tra</w:t>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rPr>
        <w:t xml:space="preserve"> 1 giờ</w:t>
      </w:r>
    </w:p>
    <w:p w14:paraId="4AD6A477" w14:textId="34B1DE46" w:rsidR="00371257"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pacing w:val="-8"/>
          <w:szCs w:val="28"/>
          <w:lang w:val="pl-PL"/>
        </w:rPr>
        <w:t xml:space="preserve">2.4. Công nghệ may khóa cửa quần (kiểu đáp rời ) </w:t>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p>
    <w:p w14:paraId="1888EC5A" w14:textId="39D7A185" w:rsidR="00371257"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2.4.1.  Đặc điểm - Cấu tạo</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i/>
          <w:szCs w:val="28"/>
          <w:lang w:val="pl-PL"/>
        </w:rPr>
        <w:t xml:space="preserve"> 1giờ</w:t>
      </w:r>
    </w:p>
    <w:p w14:paraId="7003EA99" w14:textId="205C344D" w:rsidR="00371257"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2.4.2. Thông số - Quy cách - Yêu cầu kỹ thuật</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i/>
          <w:szCs w:val="28"/>
          <w:lang w:val="pl-PL"/>
        </w:rPr>
        <w:t xml:space="preserve"> 1 giờ</w:t>
      </w:r>
    </w:p>
    <w:p w14:paraId="045C80C6" w14:textId="0C4F29C5"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2.4.3. Phương pháp may</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C93CC5">
        <w:rPr>
          <w:rFonts w:asciiTheme="majorHAnsi" w:hAnsiTheme="majorHAnsi" w:cstheme="majorHAnsi"/>
          <w:i/>
          <w:szCs w:val="28"/>
          <w:lang w:val="pl-PL"/>
        </w:rPr>
        <w:t xml:space="preserve"> 5</w:t>
      </w:r>
      <w:r w:rsidR="00371257" w:rsidRPr="00386619">
        <w:rPr>
          <w:rFonts w:asciiTheme="majorHAnsi" w:hAnsiTheme="majorHAnsi" w:cstheme="majorHAnsi"/>
          <w:i/>
          <w:szCs w:val="28"/>
          <w:lang w:val="pl-PL"/>
        </w:rPr>
        <w:t xml:space="preserve"> giờ</w:t>
      </w:r>
    </w:p>
    <w:p w14:paraId="24F4809C" w14:textId="54021C18" w:rsidR="00371257"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pacing w:val="-8"/>
          <w:szCs w:val="28"/>
          <w:lang w:val="pl-PL"/>
        </w:rPr>
        <w:lastRenderedPageBreak/>
        <w:t xml:space="preserve">2.4.4. Một số dạng sai hỏng thường gặp, nguyên nhân </w:t>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i/>
          <w:szCs w:val="28"/>
          <w:lang w:val="pl-PL"/>
        </w:rPr>
        <w:t xml:space="preserve"> 1 giờ</w:t>
      </w:r>
    </w:p>
    <w:p w14:paraId="6BC4D5BD" w14:textId="4A6F253D" w:rsidR="00C61B22" w:rsidRPr="00386619" w:rsidRDefault="00C61B22" w:rsidP="00490C7C">
      <w:pPr>
        <w:pStyle w:val="Heading2"/>
        <w:widowControl w:val="0"/>
        <w:spacing w:line="288" w:lineRule="auto"/>
        <w:ind w:firstLine="0"/>
        <w:rPr>
          <w:rFonts w:asciiTheme="majorHAnsi" w:hAnsiTheme="majorHAnsi" w:cstheme="majorHAnsi"/>
          <w:spacing w:val="-8"/>
          <w:szCs w:val="28"/>
          <w:lang w:val="pl-PL"/>
        </w:rPr>
      </w:pPr>
      <w:r w:rsidRPr="00386619">
        <w:rPr>
          <w:rFonts w:asciiTheme="majorHAnsi" w:hAnsiTheme="majorHAnsi" w:cstheme="majorHAnsi"/>
          <w:spacing w:val="-8"/>
          <w:szCs w:val="28"/>
          <w:lang w:val="pl-PL"/>
        </w:rPr>
        <w:t xml:space="preserve">và biện pháp phòng ngừa </w:t>
      </w:r>
    </w:p>
    <w:p w14:paraId="79489B22" w14:textId="2D5ADBE1" w:rsidR="00C61B22" w:rsidRPr="00386619" w:rsidRDefault="00C61B22" w:rsidP="00490C7C">
      <w:pPr>
        <w:pStyle w:val="Heading2"/>
        <w:widowControl w:val="0"/>
        <w:spacing w:line="288" w:lineRule="auto"/>
        <w:ind w:firstLine="0"/>
        <w:rPr>
          <w:rFonts w:asciiTheme="majorHAnsi" w:hAnsiTheme="majorHAnsi" w:cstheme="majorHAnsi"/>
          <w:spacing w:val="-8"/>
          <w:szCs w:val="28"/>
          <w:lang w:val="pl-PL"/>
        </w:rPr>
      </w:pPr>
      <w:r w:rsidRPr="00386619">
        <w:rPr>
          <w:rFonts w:asciiTheme="majorHAnsi" w:hAnsiTheme="majorHAnsi" w:cstheme="majorHAnsi"/>
          <w:spacing w:val="-8"/>
          <w:szCs w:val="28"/>
          <w:lang w:val="pl-PL"/>
        </w:rPr>
        <w:t xml:space="preserve">2.5. Công nghệ may cạp quần (kiểu cạp rời)  </w:t>
      </w:r>
    </w:p>
    <w:p w14:paraId="1F21F67B" w14:textId="6FFCA107" w:rsidR="00371257"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2.5.1.  Đặc điểm - Cấu tạo</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i/>
          <w:szCs w:val="28"/>
          <w:lang w:val="pl-PL"/>
        </w:rPr>
        <w:t xml:space="preserve"> 1 giờ</w:t>
      </w:r>
    </w:p>
    <w:p w14:paraId="18D54E6C" w14:textId="49BA815A"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2.5.2. Thông số - Quy cách - Yêu cầu kỹ thuật</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i/>
          <w:szCs w:val="28"/>
          <w:lang w:val="pl-PL"/>
        </w:rPr>
        <w:t xml:space="preserve"> 1 giờ</w:t>
      </w:r>
    </w:p>
    <w:p w14:paraId="4A2E4DD7" w14:textId="1301449F"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2.5.3. Phương pháp may</w:t>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371257" w:rsidRPr="00386619">
        <w:rPr>
          <w:rFonts w:asciiTheme="majorHAnsi" w:hAnsiTheme="majorHAnsi" w:cstheme="majorHAnsi"/>
          <w:szCs w:val="28"/>
          <w:lang w:val="pl-PL"/>
        </w:rPr>
        <w:tab/>
      </w:r>
      <w:r w:rsidR="00C93CC5">
        <w:rPr>
          <w:rFonts w:asciiTheme="majorHAnsi" w:hAnsiTheme="majorHAnsi" w:cstheme="majorHAnsi"/>
          <w:i/>
          <w:szCs w:val="28"/>
          <w:lang w:val="pl-PL"/>
        </w:rPr>
        <w:t xml:space="preserve"> 6</w:t>
      </w:r>
      <w:r w:rsidR="00371257" w:rsidRPr="00386619">
        <w:rPr>
          <w:rFonts w:asciiTheme="majorHAnsi" w:hAnsiTheme="majorHAnsi" w:cstheme="majorHAnsi"/>
          <w:i/>
          <w:szCs w:val="28"/>
          <w:lang w:val="pl-PL"/>
        </w:rPr>
        <w:t xml:space="preserve"> giờ</w:t>
      </w:r>
    </w:p>
    <w:p w14:paraId="034783E5" w14:textId="32B242F5" w:rsidR="00371257"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pacing w:val="-8"/>
          <w:szCs w:val="28"/>
          <w:lang w:val="pl-PL"/>
        </w:rPr>
        <w:t xml:space="preserve">2.5.4. Một số dạng sai hỏng thường gặp, nguyên nhân </w:t>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spacing w:val="-8"/>
          <w:szCs w:val="28"/>
          <w:lang w:val="pl-PL"/>
        </w:rPr>
        <w:tab/>
      </w:r>
      <w:r w:rsidR="00371257" w:rsidRPr="00386619">
        <w:rPr>
          <w:rFonts w:asciiTheme="majorHAnsi" w:hAnsiTheme="majorHAnsi" w:cstheme="majorHAnsi"/>
          <w:i/>
          <w:szCs w:val="28"/>
          <w:lang w:val="pl-PL"/>
        </w:rPr>
        <w:t xml:space="preserve"> 1 giờ</w:t>
      </w:r>
    </w:p>
    <w:p w14:paraId="6D6D0B51" w14:textId="6B591CD6" w:rsidR="00C61B22" w:rsidRPr="00386619" w:rsidRDefault="00C61B22" w:rsidP="00490C7C">
      <w:pPr>
        <w:pStyle w:val="Heading2"/>
        <w:widowControl w:val="0"/>
        <w:spacing w:line="288" w:lineRule="auto"/>
        <w:ind w:firstLine="0"/>
        <w:rPr>
          <w:rFonts w:asciiTheme="majorHAnsi" w:hAnsiTheme="majorHAnsi" w:cstheme="majorHAnsi"/>
          <w:spacing w:val="-8"/>
          <w:szCs w:val="28"/>
          <w:lang w:val="pl-PL"/>
        </w:rPr>
      </w:pPr>
      <w:r w:rsidRPr="00386619">
        <w:rPr>
          <w:rFonts w:asciiTheme="majorHAnsi" w:hAnsiTheme="majorHAnsi" w:cstheme="majorHAnsi"/>
          <w:spacing w:val="-8"/>
          <w:szCs w:val="28"/>
          <w:lang w:val="pl-PL"/>
        </w:rPr>
        <w:t>và biện pháp phòng ngừa</w:t>
      </w:r>
    </w:p>
    <w:p w14:paraId="025436C8" w14:textId="7BBF7782" w:rsidR="003935AB" w:rsidRPr="00386619" w:rsidRDefault="003935AB" w:rsidP="00490C7C">
      <w:pPr>
        <w:spacing w:line="288" w:lineRule="auto"/>
        <w:rPr>
          <w:rFonts w:asciiTheme="majorHAnsi" w:hAnsiTheme="majorHAnsi" w:cstheme="majorHAnsi"/>
          <w:szCs w:val="28"/>
          <w:lang w:val="pl-PL" w:eastAsia="x-none"/>
        </w:rPr>
      </w:pPr>
      <w:r w:rsidRPr="00386619">
        <w:rPr>
          <w:rFonts w:asciiTheme="majorHAnsi" w:hAnsiTheme="majorHAnsi" w:cstheme="majorHAnsi"/>
          <w:i/>
          <w:szCs w:val="28"/>
          <w:lang w:val="pl-PL" w:eastAsia="x-none"/>
        </w:rPr>
        <w:t>Kiểm tra</w:t>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rPr>
        <w:t xml:space="preserve"> 2 giờ</w:t>
      </w:r>
    </w:p>
    <w:p w14:paraId="5B12BC7B" w14:textId="77777777" w:rsidR="00371257" w:rsidRPr="00386619" w:rsidRDefault="00C61B22" w:rsidP="00490C7C">
      <w:pPr>
        <w:pStyle w:val="Heading2"/>
        <w:widowControl w:val="0"/>
        <w:spacing w:line="288" w:lineRule="auto"/>
        <w:ind w:firstLine="0"/>
        <w:rPr>
          <w:rFonts w:asciiTheme="majorHAnsi" w:hAnsiTheme="majorHAnsi" w:cstheme="majorHAnsi"/>
          <w:spacing w:val="-8"/>
          <w:szCs w:val="28"/>
        </w:rPr>
      </w:pPr>
      <w:r w:rsidRPr="00386619">
        <w:rPr>
          <w:rFonts w:asciiTheme="majorHAnsi" w:hAnsiTheme="majorHAnsi" w:cstheme="majorHAnsi"/>
          <w:spacing w:val="-8"/>
          <w:szCs w:val="28"/>
        </w:rPr>
        <w:t xml:space="preserve">2.6. May lắp ráp quần âu nam   </w:t>
      </w:r>
    </w:p>
    <w:p w14:paraId="4D74E069" w14:textId="7B58B381" w:rsidR="00C61B22"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rPr>
        <w:t>2.6.1. Đặc điểm – Cấu tạo</w:t>
      </w:r>
      <w:r w:rsidR="00EB5579" w:rsidRPr="00386619">
        <w:rPr>
          <w:rFonts w:asciiTheme="majorHAnsi" w:hAnsiTheme="majorHAnsi" w:cstheme="majorHAnsi"/>
          <w:szCs w:val="28"/>
        </w:rPr>
        <w:tab/>
      </w:r>
      <w:r w:rsidR="00EB5579" w:rsidRPr="00386619">
        <w:rPr>
          <w:rFonts w:asciiTheme="majorHAnsi" w:hAnsiTheme="majorHAnsi" w:cstheme="majorHAnsi"/>
          <w:szCs w:val="28"/>
        </w:rPr>
        <w:tab/>
      </w:r>
      <w:r w:rsidR="00EB5579" w:rsidRPr="00386619">
        <w:rPr>
          <w:rFonts w:asciiTheme="majorHAnsi" w:hAnsiTheme="majorHAnsi" w:cstheme="majorHAnsi"/>
          <w:szCs w:val="28"/>
        </w:rPr>
        <w:tab/>
      </w:r>
      <w:r w:rsidR="00EB5579" w:rsidRPr="00386619">
        <w:rPr>
          <w:rFonts w:asciiTheme="majorHAnsi" w:hAnsiTheme="majorHAnsi" w:cstheme="majorHAnsi"/>
          <w:szCs w:val="28"/>
        </w:rPr>
        <w:tab/>
      </w:r>
      <w:r w:rsidR="00EB5579" w:rsidRPr="00386619">
        <w:rPr>
          <w:rFonts w:asciiTheme="majorHAnsi" w:hAnsiTheme="majorHAnsi" w:cstheme="majorHAnsi"/>
          <w:szCs w:val="28"/>
        </w:rPr>
        <w:tab/>
      </w:r>
      <w:r w:rsidR="00EB5579" w:rsidRPr="00386619">
        <w:rPr>
          <w:rFonts w:asciiTheme="majorHAnsi" w:hAnsiTheme="majorHAnsi" w:cstheme="majorHAnsi"/>
          <w:szCs w:val="28"/>
        </w:rPr>
        <w:tab/>
      </w:r>
      <w:r w:rsidR="00EB5579" w:rsidRPr="00386619">
        <w:rPr>
          <w:rFonts w:asciiTheme="majorHAnsi" w:hAnsiTheme="majorHAnsi" w:cstheme="majorHAnsi"/>
          <w:i/>
          <w:szCs w:val="28"/>
          <w:lang w:val="pl-PL"/>
        </w:rPr>
        <w:t xml:space="preserve"> 1 giờ</w:t>
      </w:r>
    </w:p>
    <w:p w14:paraId="7EAC9C45" w14:textId="14EB50AE" w:rsidR="00EB5579" w:rsidRPr="00386619" w:rsidRDefault="00C61B22"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rPr>
        <w:t>2.6.2. Thông số - Quy cách -  Yêu cầu kỹ thuật</w:t>
      </w:r>
      <w:r w:rsidR="00EB5579" w:rsidRPr="00386619">
        <w:rPr>
          <w:rFonts w:asciiTheme="majorHAnsi" w:hAnsiTheme="majorHAnsi" w:cstheme="majorHAnsi"/>
          <w:szCs w:val="28"/>
        </w:rPr>
        <w:tab/>
      </w:r>
      <w:r w:rsidR="00EB5579" w:rsidRPr="00386619">
        <w:rPr>
          <w:rFonts w:asciiTheme="majorHAnsi" w:hAnsiTheme="majorHAnsi" w:cstheme="majorHAnsi"/>
          <w:szCs w:val="28"/>
        </w:rPr>
        <w:tab/>
      </w:r>
      <w:r w:rsidR="00EB5579" w:rsidRPr="00386619">
        <w:rPr>
          <w:rFonts w:asciiTheme="majorHAnsi" w:hAnsiTheme="majorHAnsi" w:cstheme="majorHAnsi"/>
          <w:szCs w:val="28"/>
        </w:rPr>
        <w:tab/>
      </w:r>
      <w:r w:rsidR="00EB5579" w:rsidRPr="00386619">
        <w:rPr>
          <w:rFonts w:asciiTheme="majorHAnsi" w:hAnsiTheme="majorHAnsi" w:cstheme="majorHAnsi"/>
          <w:i/>
          <w:szCs w:val="28"/>
          <w:lang w:val="pl-PL"/>
        </w:rPr>
        <w:t xml:space="preserve"> 1 giờ</w:t>
      </w:r>
    </w:p>
    <w:p w14:paraId="6C6C3B00" w14:textId="53EAA178" w:rsidR="00C61B22" w:rsidRPr="00386619" w:rsidRDefault="00C61B2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2.6.3. Phương pháp may</w:t>
      </w:r>
    </w:p>
    <w:p w14:paraId="5EE51580" w14:textId="2282DD95" w:rsidR="00EB5579" w:rsidRPr="00386619" w:rsidRDefault="00EB5579"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xml:space="preserve">- May chiết </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1 giờ</w:t>
      </w:r>
    </w:p>
    <w:p w14:paraId="1576B1BC" w14:textId="117B63B7" w:rsidR="00EB5579" w:rsidRPr="00386619" w:rsidRDefault="00EB5579"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May túi hậu 1 sợi viền</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6 giờ</w:t>
      </w:r>
    </w:p>
    <w:p w14:paraId="058D31CC" w14:textId="45AD1B01" w:rsidR="00EB5579" w:rsidRPr="00386619" w:rsidRDefault="00EB5579"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xml:space="preserve">- May túi chéo </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00C93CC5">
        <w:rPr>
          <w:rFonts w:asciiTheme="majorHAnsi" w:hAnsiTheme="majorHAnsi" w:cstheme="majorHAnsi"/>
          <w:i/>
          <w:szCs w:val="28"/>
          <w:lang w:val="pl-PL"/>
        </w:rPr>
        <w:t xml:space="preserve"> 6</w:t>
      </w:r>
      <w:r w:rsidRPr="00386619">
        <w:rPr>
          <w:rFonts w:asciiTheme="majorHAnsi" w:hAnsiTheme="majorHAnsi" w:cstheme="majorHAnsi"/>
          <w:i/>
          <w:szCs w:val="28"/>
          <w:lang w:val="pl-PL"/>
        </w:rPr>
        <w:t xml:space="preserve"> giờ</w:t>
      </w:r>
    </w:p>
    <w:p w14:paraId="14BC10F1" w14:textId="1CF1BFB2" w:rsidR="00EB5579" w:rsidRPr="00386619" w:rsidRDefault="00EB5579"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May chắp dọc quần</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2 giờ</w:t>
      </w:r>
    </w:p>
    <w:p w14:paraId="0DE29903" w14:textId="0153CA56" w:rsidR="00EB5579" w:rsidRPr="00386619" w:rsidRDefault="00EB5579"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May khóa cửa quần</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5 giờ</w:t>
      </w:r>
    </w:p>
    <w:p w14:paraId="4914C90D" w14:textId="06860157" w:rsidR="00EB5579" w:rsidRPr="00386619" w:rsidRDefault="00EB5579"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May cạp quần</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6 giờ</w:t>
      </w:r>
    </w:p>
    <w:p w14:paraId="3D71E412" w14:textId="5DEE0DA5" w:rsidR="00EB5579" w:rsidRPr="00386619" w:rsidRDefault="00EB5579"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May dàng quần, đũng quần, gấu quần</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6 giờ</w:t>
      </w:r>
    </w:p>
    <w:p w14:paraId="6B415474" w14:textId="108E4A45" w:rsidR="00EB5579" w:rsidRPr="00386619" w:rsidRDefault="00EB5579"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zCs w:val="28"/>
          <w:lang w:val="pl-PL" w:eastAsia="x-none"/>
        </w:rPr>
        <w:t>- Là, hoàn thiện sản phẩm</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3 giờ</w:t>
      </w:r>
    </w:p>
    <w:p w14:paraId="6DFCF2F9" w14:textId="3DC3ECB1" w:rsidR="00EB5579" w:rsidRPr="00386619" w:rsidRDefault="00C61B22" w:rsidP="00490C7C">
      <w:pPr>
        <w:spacing w:line="288" w:lineRule="auto"/>
        <w:rPr>
          <w:rFonts w:asciiTheme="majorHAnsi" w:hAnsiTheme="majorHAnsi" w:cstheme="majorHAnsi"/>
          <w:szCs w:val="28"/>
          <w:lang w:val="pl-PL" w:eastAsia="x-none"/>
        </w:rPr>
      </w:pPr>
      <w:r w:rsidRPr="00386619">
        <w:rPr>
          <w:rFonts w:asciiTheme="majorHAnsi" w:hAnsiTheme="majorHAnsi" w:cstheme="majorHAnsi"/>
          <w:spacing w:val="-8"/>
          <w:szCs w:val="28"/>
        </w:rPr>
        <w:t xml:space="preserve">2.6.4. Một số dạng sai hỏng thường gặp, nguyên nhân và </w:t>
      </w:r>
      <w:r w:rsidR="00EB5579" w:rsidRPr="00386619">
        <w:rPr>
          <w:rFonts w:asciiTheme="majorHAnsi" w:hAnsiTheme="majorHAnsi" w:cstheme="majorHAnsi"/>
          <w:spacing w:val="-8"/>
          <w:szCs w:val="28"/>
        </w:rPr>
        <w:tab/>
      </w:r>
      <w:r w:rsidR="00EB5579" w:rsidRPr="00386619">
        <w:rPr>
          <w:rFonts w:asciiTheme="majorHAnsi" w:hAnsiTheme="majorHAnsi" w:cstheme="majorHAnsi"/>
          <w:spacing w:val="-8"/>
          <w:szCs w:val="28"/>
        </w:rPr>
        <w:tab/>
      </w:r>
      <w:r w:rsidR="00EB5579" w:rsidRPr="00386619">
        <w:rPr>
          <w:rFonts w:asciiTheme="majorHAnsi" w:hAnsiTheme="majorHAnsi" w:cstheme="majorHAnsi"/>
          <w:i/>
          <w:szCs w:val="28"/>
          <w:lang w:val="pl-PL"/>
        </w:rPr>
        <w:t xml:space="preserve"> 2 giờ</w:t>
      </w:r>
    </w:p>
    <w:p w14:paraId="0F206DC8" w14:textId="2320FA14" w:rsidR="00C61B22" w:rsidRPr="00386619" w:rsidRDefault="00C61B22" w:rsidP="00490C7C">
      <w:pPr>
        <w:pStyle w:val="Heading2"/>
        <w:widowControl w:val="0"/>
        <w:spacing w:line="288" w:lineRule="auto"/>
        <w:ind w:firstLine="0"/>
        <w:rPr>
          <w:rFonts w:asciiTheme="majorHAnsi" w:hAnsiTheme="majorHAnsi" w:cstheme="majorHAnsi"/>
          <w:spacing w:val="-8"/>
          <w:szCs w:val="28"/>
        </w:rPr>
      </w:pPr>
      <w:r w:rsidRPr="00386619">
        <w:rPr>
          <w:rFonts w:asciiTheme="majorHAnsi" w:hAnsiTheme="majorHAnsi" w:cstheme="majorHAnsi"/>
          <w:spacing w:val="-8"/>
          <w:szCs w:val="28"/>
        </w:rPr>
        <w:t xml:space="preserve">biện pháp phòng ngừa   </w:t>
      </w:r>
    </w:p>
    <w:p w14:paraId="0D6A44E9" w14:textId="77777777" w:rsidR="006560AA" w:rsidRPr="00386619" w:rsidRDefault="006560AA"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IV. Điều kiện thực hiện mô-đun:</w:t>
      </w:r>
    </w:p>
    <w:p w14:paraId="40E2600F" w14:textId="77777777" w:rsidR="006560AA" w:rsidRPr="00386619" w:rsidRDefault="006560AA"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1 . Phòng học chuyên môn hóa, nhà xưởng: Phòng thực hành may có đầy đủ trang thiết bị, đảm bảo về ánh sáng, độ ồn và thông thoáng đảm bảo an toàn về phòng cháy, nổ.</w:t>
      </w:r>
    </w:p>
    <w:p w14:paraId="478BE8E1" w14:textId="77777777" w:rsidR="006560AA" w:rsidRPr="00386619" w:rsidRDefault="006560AA"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2. Trang thiết bị máy móc</w:t>
      </w:r>
    </w:p>
    <w:p w14:paraId="5D71D9E0" w14:textId="77777777" w:rsidR="006560AA" w:rsidRPr="00386619" w:rsidRDefault="006560AA"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xml:space="preserve">- Máy tính, máy chiếu, </w:t>
      </w:r>
    </w:p>
    <w:p w14:paraId="73C053EB" w14:textId="77777777" w:rsidR="006560AA" w:rsidRPr="00E27022" w:rsidRDefault="006560AA" w:rsidP="00490C7C">
      <w:pPr>
        <w:spacing w:before="120" w:after="120" w:line="288" w:lineRule="auto"/>
        <w:ind w:firstLine="720"/>
        <w:jc w:val="both"/>
        <w:rPr>
          <w:rFonts w:asciiTheme="majorHAnsi" w:hAnsiTheme="majorHAnsi" w:cstheme="majorHAnsi"/>
          <w:spacing w:val="-10"/>
          <w:szCs w:val="28"/>
          <w:lang w:val="nb-NO"/>
        </w:rPr>
      </w:pPr>
      <w:r w:rsidRPr="00E27022">
        <w:rPr>
          <w:rFonts w:asciiTheme="majorHAnsi" w:hAnsiTheme="majorHAnsi" w:cstheme="majorHAnsi"/>
          <w:spacing w:val="-10"/>
          <w:szCs w:val="28"/>
          <w:lang w:val="nb-NO"/>
        </w:rPr>
        <w:t>- Máy may 1 kim, vắt sổ, máy thùa khuy, máy đính cúc, máy di bọ, ép mex</w:t>
      </w:r>
    </w:p>
    <w:p w14:paraId="34604DA4" w14:textId="77777777" w:rsidR="006560AA" w:rsidRPr="00FC4D45" w:rsidRDefault="006560AA" w:rsidP="00490C7C">
      <w:pPr>
        <w:spacing w:before="120" w:after="120" w:line="288" w:lineRule="auto"/>
        <w:jc w:val="both"/>
        <w:rPr>
          <w:rFonts w:asciiTheme="majorHAnsi" w:hAnsiTheme="majorHAnsi" w:cstheme="majorHAnsi"/>
          <w:spacing w:val="-14"/>
          <w:szCs w:val="28"/>
          <w:lang w:val="nb-NO"/>
        </w:rPr>
      </w:pPr>
      <w:r w:rsidRPr="00FC4D45">
        <w:rPr>
          <w:rFonts w:asciiTheme="majorHAnsi" w:hAnsiTheme="majorHAnsi" w:cstheme="majorHAnsi"/>
          <w:spacing w:val="-14"/>
          <w:szCs w:val="28"/>
          <w:lang w:val="nb-NO"/>
        </w:rPr>
        <w:t>3. Học liệu, dụng cụ, nguyên vật liệu:  Kéo may, thước, phấn dẹt,  kim tay, băng keo.</w:t>
      </w:r>
    </w:p>
    <w:p w14:paraId="6D8F5C60" w14:textId="77777777" w:rsidR="006560AA" w:rsidRPr="00386619" w:rsidRDefault="006560AA"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Học liệu: Giáo trình, hệ thống bài tập, phiếu kiểm tra;</w:t>
      </w:r>
    </w:p>
    <w:p w14:paraId="2FD7B9E0" w14:textId="77777777" w:rsidR="006560AA" w:rsidRPr="00386619" w:rsidRDefault="006560AA"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lastRenderedPageBreak/>
        <w:t>- Dụng cụ: Bàn là, manocanh, sản phẩm mẫu, mẫu bán thành phẩm, mẫu sang dấu, mẫu thành phẩm, kéo, thước, dùi, phấn, cữ gá.</w:t>
      </w:r>
    </w:p>
    <w:p w14:paraId="0202888A" w14:textId="77777777" w:rsidR="006560AA" w:rsidRPr="00386619" w:rsidRDefault="006560AA"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Nguyên vật liệu: Vải, mex, chỉ, cúc, khoá, giấy Ao</w:t>
      </w:r>
    </w:p>
    <w:p w14:paraId="363CD885" w14:textId="77777777" w:rsidR="006560AA" w:rsidRPr="00386619" w:rsidRDefault="006560AA"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 xml:space="preserve">4. Các điều kiện khác: Các tài liệu tham khảo tại thư viện nhà trường </w:t>
      </w:r>
    </w:p>
    <w:p w14:paraId="574B3D9C" w14:textId="77777777" w:rsidR="006560AA" w:rsidRPr="00386619" w:rsidRDefault="006560AA"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V. Nội dung và phương pháp đánh giá:</w:t>
      </w:r>
    </w:p>
    <w:p w14:paraId="7C876B9A" w14:textId="77777777" w:rsidR="006560AA" w:rsidRPr="00386619" w:rsidRDefault="006560AA" w:rsidP="00490C7C">
      <w:pPr>
        <w:spacing w:line="288" w:lineRule="auto"/>
        <w:rPr>
          <w:rFonts w:asciiTheme="majorHAnsi" w:hAnsiTheme="majorHAnsi" w:cstheme="majorHAnsi"/>
          <w:szCs w:val="28"/>
        </w:rPr>
      </w:pPr>
      <w:r w:rsidRPr="00386619">
        <w:rPr>
          <w:rFonts w:asciiTheme="majorHAnsi" w:hAnsiTheme="majorHAnsi" w:cstheme="majorHAnsi"/>
          <w:szCs w:val="28"/>
          <w:lang w:val="nb-NO"/>
        </w:rPr>
        <w:t xml:space="preserve">1. Nội dung: </w:t>
      </w:r>
      <w:r w:rsidRPr="00386619">
        <w:rPr>
          <w:rFonts w:asciiTheme="majorHAnsi" w:hAnsiTheme="majorHAnsi" w:cstheme="majorHAnsi"/>
          <w:szCs w:val="28"/>
        </w:rPr>
        <w:t>Đánh giá kiểm tra bằng hình thức: vấn đáp, viết, bài tập thực hành trong quá trình thực hiện môn học yêu cầu đạt được các mục tiêu sau:</w:t>
      </w:r>
    </w:p>
    <w:p w14:paraId="7237DC4B" w14:textId="3EB86088" w:rsidR="006560AA" w:rsidRPr="00386619" w:rsidRDefault="00E27022" w:rsidP="00490C7C">
      <w:pPr>
        <w:pStyle w:val="Heading1"/>
        <w:spacing w:line="288" w:lineRule="auto"/>
        <w:rPr>
          <w:rFonts w:asciiTheme="majorHAnsi" w:hAnsiTheme="majorHAnsi" w:cstheme="majorHAnsi"/>
          <w:szCs w:val="28"/>
          <w:lang w:val="nb-NO"/>
        </w:rPr>
      </w:pPr>
      <w:r>
        <w:rPr>
          <w:rFonts w:asciiTheme="majorHAnsi" w:hAnsiTheme="majorHAnsi" w:cstheme="majorHAnsi"/>
          <w:szCs w:val="28"/>
          <w:lang w:val="nb-NO"/>
        </w:rPr>
        <w:tab/>
      </w:r>
      <w:r w:rsidR="006560AA" w:rsidRPr="00386619">
        <w:rPr>
          <w:rFonts w:asciiTheme="majorHAnsi" w:hAnsiTheme="majorHAnsi" w:cstheme="majorHAnsi"/>
          <w:szCs w:val="28"/>
          <w:lang w:val="nb-NO"/>
        </w:rPr>
        <w:t xml:space="preserve">- Kiến thức: </w:t>
      </w:r>
    </w:p>
    <w:p w14:paraId="640B1212" w14:textId="64F49E5B" w:rsidR="006560AA" w:rsidRPr="00386619" w:rsidRDefault="00E27022" w:rsidP="00490C7C">
      <w:pPr>
        <w:pStyle w:val="Heading1"/>
        <w:spacing w:line="288" w:lineRule="auto"/>
        <w:rPr>
          <w:rFonts w:asciiTheme="majorHAnsi" w:hAnsiTheme="majorHAnsi" w:cstheme="majorHAnsi"/>
          <w:color w:val="000000"/>
          <w:szCs w:val="28"/>
          <w:lang w:val="nb-NO"/>
        </w:rPr>
      </w:pPr>
      <w:r>
        <w:rPr>
          <w:rFonts w:asciiTheme="majorHAnsi" w:hAnsiTheme="majorHAnsi" w:cstheme="majorHAnsi"/>
          <w:color w:val="000000"/>
          <w:szCs w:val="28"/>
          <w:lang w:val="nb-NO"/>
        </w:rPr>
        <w:tab/>
      </w:r>
      <w:r w:rsidR="006560AA" w:rsidRPr="00386619">
        <w:rPr>
          <w:rFonts w:asciiTheme="majorHAnsi" w:hAnsiTheme="majorHAnsi" w:cstheme="majorHAnsi"/>
          <w:color w:val="000000"/>
          <w:szCs w:val="28"/>
          <w:lang w:val="nb-NO"/>
        </w:rPr>
        <w:t>+ Trình bày được đặt điểm hình dáng, yêu cầu kỹ thuật và phương pháp may các cụm chi tiết trên quần âu nam, nữ;</w:t>
      </w:r>
    </w:p>
    <w:p w14:paraId="3D57314A" w14:textId="77777777" w:rsidR="00AB255D" w:rsidRPr="00386619" w:rsidRDefault="006560AA" w:rsidP="00490C7C">
      <w:pPr>
        <w:spacing w:line="288" w:lineRule="auto"/>
        <w:rPr>
          <w:rFonts w:asciiTheme="majorHAnsi" w:hAnsiTheme="majorHAnsi" w:cstheme="majorHAnsi"/>
          <w:color w:val="000000"/>
          <w:szCs w:val="28"/>
          <w:lang w:val="nb-NO"/>
        </w:rPr>
      </w:pPr>
      <w:r w:rsidRPr="00386619">
        <w:rPr>
          <w:rFonts w:asciiTheme="majorHAnsi" w:hAnsiTheme="majorHAnsi" w:cstheme="majorHAnsi"/>
          <w:szCs w:val="28"/>
          <w:lang w:val="nb-NO"/>
        </w:rPr>
        <w:tab/>
        <w:t>+ Nhận biết được một số dạng sai hỏng thường gặp trong quá trình may hoàn thiện</w:t>
      </w:r>
      <w:r w:rsidRPr="00386619">
        <w:rPr>
          <w:rFonts w:asciiTheme="majorHAnsi" w:hAnsiTheme="majorHAnsi" w:cstheme="majorHAnsi"/>
          <w:color w:val="000000"/>
          <w:szCs w:val="28"/>
          <w:lang w:val="nb-NO"/>
        </w:rPr>
        <w:t xml:space="preserve"> quần âu nam, nữ.</w:t>
      </w:r>
    </w:p>
    <w:p w14:paraId="56B8C898" w14:textId="77777777" w:rsidR="00AB255D" w:rsidRPr="00386619" w:rsidRDefault="006560AA" w:rsidP="00E27022">
      <w:pPr>
        <w:spacing w:line="288" w:lineRule="auto"/>
        <w:ind w:firstLine="720"/>
        <w:rPr>
          <w:rFonts w:asciiTheme="majorHAnsi" w:hAnsiTheme="majorHAnsi" w:cstheme="majorHAnsi"/>
          <w:color w:val="000000"/>
          <w:szCs w:val="28"/>
          <w:lang w:val="nb-NO"/>
        </w:rPr>
      </w:pPr>
      <w:r w:rsidRPr="00386619">
        <w:rPr>
          <w:rFonts w:asciiTheme="majorHAnsi" w:hAnsiTheme="majorHAnsi" w:cstheme="majorHAnsi"/>
          <w:szCs w:val="28"/>
          <w:lang w:val="nb-NO"/>
        </w:rPr>
        <w:t>- K</w:t>
      </w:r>
      <w:r w:rsidRPr="00386619">
        <w:rPr>
          <w:rFonts w:asciiTheme="majorHAnsi" w:hAnsiTheme="majorHAnsi" w:cstheme="majorHAnsi"/>
          <w:color w:val="000000"/>
          <w:szCs w:val="28"/>
          <w:lang w:val="nb-NO"/>
        </w:rPr>
        <w:t xml:space="preserve">ỹ năng: </w:t>
      </w:r>
    </w:p>
    <w:p w14:paraId="536FD7B1" w14:textId="77777777" w:rsidR="00AB255D" w:rsidRPr="00E27022" w:rsidRDefault="006560AA" w:rsidP="00E27022">
      <w:pPr>
        <w:spacing w:line="288" w:lineRule="auto"/>
        <w:ind w:firstLine="720"/>
        <w:rPr>
          <w:rFonts w:asciiTheme="majorHAnsi" w:hAnsiTheme="majorHAnsi" w:cstheme="majorHAnsi"/>
          <w:color w:val="000000"/>
          <w:spacing w:val="-10"/>
          <w:szCs w:val="28"/>
          <w:lang w:val="nb-NO"/>
        </w:rPr>
      </w:pPr>
      <w:r w:rsidRPr="00E27022">
        <w:rPr>
          <w:rFonts w:asciiTheme="majorHAnsi" w:hAnsiTheme="majorHAnsi" w:cstheme="majorHAnsi"/>
          <w:color w:val="000000"/>
          <w:spacing w:val="-10"/>
          <w:szCs w:val="28"/>
          <w:lang w:val="nb-NO"/>
        </w:rPr>
        <w:t>+ May hoàn chỉnh được các bộ phận quần âu nam, nữ đảm bảo yêu cầu kỹ thuật.</w:t>
      </w:r>
    </w:p>
    <w:p w14:paraId="6A443FA9" w14:textId="1A01D5B2" w:rsidR="006560AA" w:rsidRPr="00E27022" w:rsidRDefault="006560AA" w:rsidP="00E27022">
      <w:pPr>
        <w:spacing w:line="288" w:lineRule="auto"/>
        <w:ind w:firstLine="720"/>
        <w:rPr>
          <w:rFonts w:asciiTheme="majorHAnsi" w:hAnsiTheme="majorHAnsi" w:cstheme="majorHAnsi"/>
          <w:spacing w:val="-10"/>
          <w:szCs w:val="28"/>
          <w:lang w:val="nb-NO"/>
        </w:rPr>
      </w:pPr>
      <w:r w:rsidRPr="00E27022">
        <w:rPr>
          <w:rFonts w:asciiTheme="majorHAnsi" w:hAnsiTheme="majorHAnsi" w:cstheme="majorHAnsi"/>
          <w:spacing w:val="-10"/>
          <w:szCs w:val="28"/>
          <w:lang w:val="nb-NO"/>
        </w:rPr>
        <w:t xml:space="preserve">+ Lắp ráp hoàn chỉnh </w:t>
      </w:r>
      <w:r w:rsidRPr="00E27022">
        <w:rPr>
          <w:rFonts w:asciiTheme="majorHAnsi" w:hAnsiTheme="majorHAnsi" w:cstheme="majorHAnsi"/>
          <w:color w:val="000000"/>
          <w:spacing w:val="-10"/>
          <w:szCs w:val="28"/>
          <w:lang w:val="nb-NO"/>
        </w:rPr>
        <w:t>quần âu nam, nữ</w:t>
      </w:r>
      <w:r w:rsidRPr="00E27022">
        <w:rPr>
          <w:rFonts w:asciiTheme="majorHAnsi" w:hAnsiTheme="majorHAnsi" w:cstheme="majorHAnsi"/>
          <w:spacing w:val="-10"/>
          <w:szCs w:val="28"/>
          <w:lang w:val="nb-NO"/>
        </w:rPr>
        <w:t xml:space="preserve"> đảm bảo quy cách, tiêu chuẩn kỹ thuật;</w:t>
      </w:r>
    </w:p>
    <w:p w14:paraId="574B1507" w14:textId="6484DCB8" w:rsidR="006560AA" w:rsidRPr="00386619" w:rsidRDefault="006560AA" w:rsidP="00E27022">
      <w:pPr>
        <w:spacing w:line="288" w:lineRule="auto"/>
        <w:ind w:firstLine="720"/>
        <w:rPr>
          <w:rFonts w:asciiTheme="majorHAnsi" w:hAnsiTheme="majorHAnsi" w:cstheme="majorHAnsi"/>
          <w:szCs w:val="28"/>
          <w:lang w:val="nb-NO"/>
        </w:rPr>
      </w:pPr>
      <w:r w:rsidRPr="00386619">
        <w:rPr>
          <w:rFonts w:asciiTheme="majorHAnsi" w:hAnsiTheme="majorHAnsi" w:cstheme="majorHAnsi"/>
          <w:szCs w:val="28"/>
          <w:lang w:val="nb-NO"/>
        </w:rPr>
        <w:t>+ Phát hiện và xử lý được một số dạng sai hỏng thường gặp trong quá trình may hoàn thiện</w:t>
      </w:r>
      <w:r w:rsidRPr="00386619">
        <w:rPr>
          <w:rFonts w:asciiTheme="majorHAnsi" w:hAnsiTheme="majorHAnsi" w:cstheme="majorHAnsi"/>
          <w:color w:val="000000"/>
          <w:szCs w:val="28"/>
          <w:lang w:val="nb-NO"/>
        </w:rPr>
        <w:t xml:space="preserve"> quần âu nam, nữ.</w:t>
      </w:r>
    </w:p>
    <w:p w14:paraId="76729730" w14:textId="144FE109" w:rsidR="006560AA" w:rsidRPr="00386619" w:rsidRDefault="00E27022" w:rsidP="00490C7C">
      <w:pPr>
        <w:pStyle w:val="Heading1"/>
        <w:spacing w:line="288" w:lineRule="auto"/>
        <w:rPr>
          <w:rFonts w:asciiTheme="majorHAnsi" w:hAnsiTheme="majorHAnsi" w:cstheme="majorHAnsi"/>
          <w:szCs w:val="28"/>
          <w:lang w:val="nb-NO"/>
        </w:rPr>
      </w:pPr>
      <w:r>
        <w:rPr>
          <w:rFonts w:asciiTheme="majorHAnsi" w:hAnsiTheme="majorHAnsi" w:cstheme="majorHAnsi"/>
          <w:szCs w:val="28"/>
          <w:lang w:val="nb-NO"/>
        </w:rPr>
        <w:tab/>
      </w:r>
      <w:r w:rsidR="006560AA" w:rsidRPr="00386619">
        <w:rPr>
          <w:rFonts w:asciiTheme="majorHAnsi" w:hAnsiTheme="majorHAnsi" w:cstheme="majorHAnsi"/>
          <w:szCs w:val="28"/>
          <w:lang w:val="nb-NO"/>
        </w:rPr>
        <w:t xml:space="preserve">- Năng lực tự chủ và trách nhiệm: </w:t>
      </w:r>
    </w:p>
    <w:p w14:paraId="251F10FD" w14:textId="1835A491" w:rsidR="006560AA" w:rsidRPr="00386619" w:rsidRDefault="00E27022" w:rsidP="00490C7C">
      <w:pPr>
        <w:pStyle w:val="Heading1"/>
        <w:spacing w:line="288" w:lineRule="auto"/>
        <w:rPr>
          <w:rFonts w:asciiTheme="majorHAnsi" w:hAnsiTheme="majorHAnsi" w:cstheme="majorHAnsi"/>
          <w:color w:val="000000"/>
          <w:szCs w:val="28"/>
          <w:lang w:val="nb-NO"/>
        </w:rPr>
      </w:pPr>
      <w:r>
        <w:rPr>
          <w:rFonts w:asciiTheme="majorHAnsi" w:hAnsiTheme="majorHAnsi" w:cstheme="majorHAnsi"/>
          <w:szCs w:val="28"/>
          <w:lang w:val="nb-NO"/>
        </w:rPr>
        <w:tab/>
      </w:r>
      <w:r w:rsidR="006560AA" w:rsidRPr="00386619">
        <w:rPr>
          <w:rFonts w:asciiTheme="majorHAnsi" w:hAnsiTheme="majorHAnsi" w:cstheme="majorHAnsi"/>
          <w:szCs w:val="28"/>
          <w:lang w:val="nb-NO"/>
        </w:rPr>
        <w:t>+ Chấp hành đúng nội quy xưởng thực hành</w:t>
      </w:r>
    </w:p>
    <w:p w14:paraId="33DB79D3" w14:textId="2D3339A7" w:rsidR="006560AA" w:rsidRPr="00386619" w:rsidRDefault="00E27022" w:rsidP="00490C7C">
      <w:pPr>
        <w:pStyle w:val="Heading1"/>
        <w:spacing w:line="288" w:lineRule="auto"/>
        <w:rPr>
          <w:rFonts w:asciiTheme="majorHAnsi" w:hAnsiTheme="majorHAnsi" w:cstheme="majorHAnsi"/>
          <w:color w:val="000000"/>
          <w:szCs w:val="28"/>
          <w:lang w:val="nb-NO"/>
        </w:rPr>
      </w:pPr>
      <w:r>
        <w:rPr>
          <w:rFonts w:asciiTheme="majorHAnsi" w:hAnsiTheme="majorHAnsi" w:cstheme="majorHAnsi"/>
          <w:color w:val="000000"/>
          <w:szCs w:val="28"/>
          <w:lang w:val="nb-NO"/>
        </w:rPr>
        <w:tab/>
      </w:r>
      <w:r w:rsidR="006560AA" w:rsidRPr="00386619">
        <w:rPr>
          <w:rFonts w:asciiTheme="majorHAnsi" w:hAnsiTheme="majorHAnsi" w:cstheme="majorHAnsi"/>
          <w:color w:val="000000"/>
          <w:szCs w:val="28"/>
          <w:lang w:val="nb-NO"/>
        </w:rPr>
        <w:t>+ Rèn luyện tính kỷ luật, tác phong công nghiệp, tiết kiệm nguyên vật liệu, đảm bảo an toàn lao động và vệ sinh công nghiệp.</w:t>
      </w:r>
    </w:p>
    <w:p w14:paraId="05DD6B2C" w14:textId="77777777" w:rsidR="006560AA" w:rsidRPr="00386619" w:rsidRDefault="006560AA" w:rsidP="00490C7C">
      <w:pPr>
        <w:spacing w:line="288" w:lineRule="auto"/>
        <w:jc w:val="both"/>
        <w:rPr>
          <w:rFonts w:asciiTheme="majorHAnsi" w:hAnsiTheme="majorHAnsi" w:cstheme="majorHAnsi"/>
          <w:szCs w:val="28"/>
        </w:rPr>
      </w:pPr>
      <w:r w:rsidRPr="00386619">
        <w:rPr>
          <w:rFonts w:asciiTheme="majorHAnsi" w:hAnsiTheme="majorHAnsi" w:cstheme="majorHAnsi"/>
          <w:szCs w:val="28"/>
        </w:rPr>
        <w:t xml:space="preserve">2. Phương pháp: </w:t>
      </w:r>
    </w:p>
    <w:p w14:paraId="1A653075" w14:textId="6B1CC26F" w:rsidR="006560AA" w:rsidRPr="00386619" w:rsidRDefault="006560AA" w:rsidP="00490C7C">
      <w:pPr>
        <w:spacing w:line="288" w:lineRule="auto"/>
        <w:jc w:val="both"/>
        <w:rPr>
          <w:rFonts w:asciiTheme="majorHAnsi" w:hAnsiTheme="majorHAnsi" w:cstheme="majorHAnsi"/>
          <w:szCs w:val="28"/>
        </w:rPr>
      </w:pPr>
      <w:r w:rsidRPr="00386619">
        <w:rPr>
          <w:rFonts w:asciiTheme="majorHAnsi" w:hAnsiTheme="majorHAnsi" w:cstheme="majorHAnsi"/>
          <w:szCs w:val="28"/>
        </w:rPr>
        <w:t xml:space="preserve"> </w:t>
      </w:r>
      <w:r w:rsidR="00E27022">
        <w:rPr>
          <w:rFonts w:asciiTheme="majorHAnsi" w:hAnsiTheme="majorHAnsi" w:cstheme="majorHAnsi"/>
          <w:szCs w:val="28"/>
        </w:rPr>
        <w:tab/>
      </w:r>
      <w:r w:rsidRPr="00386619">
        <w:rPr>
          <w:rFonts w:asciiTheme="majorHAnsi" w:hAnsiTheme="majorHAnsi" w:cstheme="majorHAnsi"/>
          <w:szCs w:val="28"/>
        </w:rPr>
        <w:t>- Kiểm tra thường xuyên: Sản phẩm thực hành, vấn đáp</w:t>
      </w:r>
    </w:p>
    <w:p w14:paraId="3700B832" w14:textId="77777777" w:rsidR="006560AA" w:rsidRPr="00386619" w:rsidRDefault="006560AA" w:rsidP="00E27022">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Kiểm tra định kỳ: Sản phẩm thực hành</w:t>
      </w:r>
    </w:p>
    <w:p w14:paraId="31A718C7" w14:textId="77777777" w:rsidR="006560AA" w:rsidRPr="00386619" w:rsidRDefault="006560AA" w:rsidP="00E27022">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Thi thúc mô-đun: Sản phẩm thực hành</w:t>
      </w:r>
    </w:p>
    <w:p w14:paraId="726E5020" w14:textId="77777777" w:rsidR="006560AA" w:rsidRPr="00386619" w:rsidRDefault="006560AA" w:rsidP="00490C7C">
      <w:pPr>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VI. Hướng dẫn thực hiện mô-đun:</w:t>
      </w:r>
    </w:p>
    <w:p w14:paraId="0D04C08F" w14:textId="77777777" w:rsidR="006560AA" w:rsidRPr="00386619" w:rsidRDefault="006560AA"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1. Phạm vi áp dụng chương trình:</w:t>
      </w:r>
    </w:p>
    <w:p w14:paraId="0A5BD4D7" w14:textId="382ABAA3" w:rsidR="006560AA" w:rsidRPr="00386619" w:rsidRDefault="00E27022" w:rsidP="00490C7C">
      <w:pPr>
        <w:pStyle w:val="Heading1"/>
        <w:keepNext w:val="0"/>
        <w:widowControl w:val="0"/>
        <w:tabs>
          <w:tab w:val="left" w:pos="7371"/>
        </w:tabs>
        <w:spacing w:line="288" w:lineRule="auto"/>
        <w:rPr>
          <w:rFonts w:asciiTheme="majorHAnsi" w:hAnsiTheme="majorHAnsi" w:cstheme="majorHAnsi"/>
          <w:szCs w:val="28"/>
          <w:lang w:val="nb-NO"/>
        </w:rPr>
      </w:pPr>
      <w:r>
        <w:rPr>
          <w:rFonts w:asciiTheme="majorHAnsi" w:hAnsiTheme="majorHAnsi" w:cstheme="majorHAnsi"/>
          <w:szCs w:val="28"/>
          <w:lang w:val="nb-NO"/>
        </w:rPr>
        <w:tab/>
      </w:r>
      <w:r w:rsidR="006560AA" w:rsidRPr="00386619">
        <w:rPr>
          <w:rFonts w:asciiTheme="majorHAnsi" w:hAnsiTheme="majorHAnsi" w:cstheme="majorHAnsi"/>
          <w:szCs w:val="28"/>
          <w:lang w:val="nb-NO"/>
        </w:rPr>
        <w:t>Chương trình mô-đun May quần âu nam, nữ sử dụng để giảng dạy</w:t>
      </w:r>
      <w:r>
        <w:rPr>
          <w:rFonts w:asciiTheme="majorHAnsi" w:hAnsiTheme="majorHAnsi" w:cstheme="majorHAnsi"/>
          <w:szCs w:val="28"/>
        </w:rPr>
        <w:t xml:space="preserve"> trình độ cao đẳng</w:t>
      </w:r>
      <w:r w:rsidR="006560AA" w:rsidRPr="00386619">
        <w:rPr>
          <w:rFonts w:asciiTheme="majorHAnsi" w:hAnsiTheme="majorHAnsi" w:cstheme="majorHAnsi"/>
          <w:szCs w:val="28"/>
        </w:rPr>
        <w:t xml:space="preserve"> may thời trang.</w:t>
      </w:r>
    </w:p>
    <w:p w14:paraId="0000FA00" w14:textId="77777777" w:rsidR="006560AA" w:rsidRPr="00386619" w:rsidRDefault="006560AA"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2. Hướng dẫn phương pháp giảng dạy, học tập</w:t>
      </w:r>
    </w:p>
    <w:p w14:paraId="408386D3" w14:textId="77777777" w:rsidR="006560AA" w:rsidRPr="00386619" w:rsidRDefault="006560AA" w:rsidP="00490C7C">
      <w:pPr>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Đối với giảng viên:</w:t>
      </w:r>
    </w:p>
    <w:p w14:paraId="10D828AB" w14:textId="77777777" w:rsidR="006560AA" w:rsidRPr="00386619" w:rsidRDefault="006560AA"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lastRenderedPageBreak/>
        <w:t>+ Giảng viên trước khi dạy cần căn cứ vào nội dung tổng quát của môn học và nội dung của từng bài học, chuẩn bị đầy đủ các điều kiện thực hiện để đảm bảo chất lượng giảng dạy;</w:t>
      </w:r>
    </w:p>
    <w:p w14:paraId="4F9CEB8E" w14:textId="77777777" w:rsidR="006560AA" w:rsidRPr="00386619" w:rsidRDefault="006560AA"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520592B5" w14:textId="77777777" w:rsidR="006560AA" w:rsidRPr="00386619" w:rsidRDefault="006560AA"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szCs w:val="28"/>
          <w:lang w:val="nb-NO"/>
        </w:rPr>
        <w:t>+ Kiểm</w:t>
      </w:r>
      <w:r w:rsidRPr="00386619">
        <w:rPr>
          <w:rFonts w:asciiTheme="majorHAnsi" w:hAnsiTheme="majorHAnsi" w:cstheme="majorHAnsi"/>
          <w:iCs/>
          <w:szCs w:val="28"/>
          <w:lang w:val="nb-NO"/>
        </w:rPr>
        <w:t xml:space="preserve"> tra uốn nắn và hướng dẫn sửa các lỗi bài tập thực hành tại lớp cho học sinh.</w:t>
      </w:r>
    </w:p>
    <w:p w14:paraId="3ADA07B7" w14:textId="77777777" w:rsidR="006560AA" w:rsidRPr="00386619" w:rsidRDefault="006560AA"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Đối với người học:</w:t>
      </w:r>
    </w:p>
    <w:p w14:paraId="5966C8C7" w14:textId="77777777" w:rsidR="006560AA" w:rsidRPr="00386619" w:rsidRDefault="006560AA"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Chuẩn bị đầy đủ đồ dùng học tập</w:t>
      </w:r>
    </w:p>
    <w:p w14:paraId="57315734" w14:textId="77777777" w:rsidR="006560AA" w:rsidRPr="00386619" w:rsidRDefault="006560AA"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Nghiên cứu tài liệu, thực hiện bài tập đúng tiến độ theo yêu cầu của giảng viên</w:t>
      </w:r>
    </w:p>
    <w:p w14:paraId="1AEB48B9" w14:textId="75B17257" w:rsidR="006560AA" w:rsidRPr="00386619" w:rsidRDefault="00AB255D"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ab/>
      </w:r>
      <w:r w:rsidR="006560AA" w:rsidRPr="00386619">
        <w:rPr>
          <w:rFonts w:asciiTheme="majorHAnsi" w:hAnsiTheme="majorHAnsi" w:cstheme="majorHAnsi"/>
          <w:szCs w:val="28"/>
        </w:rPr>
        <w:t>+ Tham gia tối thiểu 80% thời lượng mô-đun;</w:t>
      </w:r>
    </w:p>
    <w:p w14:paraId="4F51AB16" w14:textId="77777777" w:rsidR="006560AA" w:rsidRPr="00386619" w:rsidRDefault="006560AA" w:rsidP="00490C7C">
      <w:pPr>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Đảm bảo an toàn cho người và thiết bị</w:t>
      </w:r>
    </w:p>
    <w:p w14:paraId="0B1D4895" w14:textId="77777777" w:rsidR="006560AA" w:rsidRPr="00386619" w:rsidRDefault="006560AA" w:rsidP="00490C7C">
      <w:pPr>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3. Những trọng tâm chương trình cần chú ý:</w:t>
      </w:r>
    </w:p>
    <w:p w14:paraId="7D762A95" w14:textId="338FF7D7" w:rsidR="006560AA" w:rsidRPr="00386619" w:rsidRDefault="00AB255D"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r>
      <w:r w:rsidR="006560AA" w:rsidRPr="00386619">
        <w:rPr>
          <w:rFonts w:asciiTheme="majorHAnsi" w:hAnsiTheme="majorHAnsi" w:cstheme="majorHAnsi"/>
          <w:color w:val="000000"/>
          <w:szCs w:val="28"/>
          <w:lang w:val="nb-NO"/>
        </w:rPr>
        <w:t>- Trình bày được đặc điểm hình dáng, yêu cầu kỹ thuật và phương pháp may các cụm chi tiết trên quần âu nam, nữ;</w:t>
      </w:r>
    </w:p>
    <w:p w14:paraId="394C87A5" w14:textId="77777777" w:rsidR="006560AA" w:rsidRPr="00E27022" w:rsidRDefault="006560AA" w:rsidP="00490C7C">
      <w:pPr>
        <w:spacing w:line="288" w:lineRule="auto"/>
        <w:rPr>
          <w:rFonts w:asciiTheme="majorHAnsi" w:hAnsiTheme="majorHAnsi" w:cstheme="majorHAnsi"/>
          <w:color w:val="000000"/>
          <w:spacing w:val="-10"/>
          <w:szCs w:val="28"/>
          <w:lang w:val="nb-NO"/>
        </w:rPr>
      </w:pPr>
      <w:r w:rsidRPr="00386619">
        <w:rPr>
          <w:rFonts w:asciiTheme="majorHAnsi" w:hAnsiTheme="majorHAnsi" w:cstheme="majorHAnsi"/>
          <w:szCs w:val="28"/>
          <w:lang w:val="nb-NO"/>
        </w:rPr>
        <w:tab/>
      </w:r>
      <w:r w:rsidRPr="00E27022">
        <w:rPr>
          <w:rFonts w:asciiTheme="majorHAnsi" w:hAnsiTheme="majorHAnsi" w:cstheme="majorHAnsi"/>
          <w:color w:val="000000"/>
          <w:spacing w:val="-10"/>
          <w:szCs w:val="28"/>
          <w:lang w:val="nb-NO"/>
        </w:rPr>
        <w:t>- May hoàn chỉnh được các bộ phận quần âu nam, nữ đảm bảo yêu cầu kỹ thuật;</w:t>
      </w:r>
    </w:p>
    <w:p w14:paraId="47FCA5F9" w14:textId="366FCA0A" w:rsidR="006560AA" w:rsidRPr="00E27022" w:rsidRDefault="00AB255D" w:rsidP="00490C7C">
      <w:pPr>
        <w:pStyle w:val="Heading1"/>
        <w:spacing w:line="288" w:lineRule="auto"/>
        <w:rPr>
          <w:rFonts w:asciiTheme="majorHAnsi" w:hAnsiTheme="majorHAnsi" w:cstheme="majorHAnsi"/>
          <w:spacing w:val="-10"/>
          <w:szCs w:val="28"/>
          <w:lang w:val="nb-NO"/>
        </w:rPr>
      </w:pPr>
      <w:r w:rsidRPr="00E27022">
        <w:rPr>
          <w:rFonts w:asciiTheme="majorHAnsi" w:hAnsiTheme="majorHAnsi" w:cstheme="majorHAnsi"/>
          <w:spacing w:val="-10"/>
          <w:szCs w:val="28"/>
          <w:lang w:val="nb-NO"/>
        </w:rPr>
        <w:tab/>
      </w:r>
      <w:r w:rsidR="006560AA" w:rsidRPr="00E27022">
        <w:rPr>
          <w:rFonts w:asciiTheme="majorHAnsi" w:hAnsiTheme="majorHAnsi" w:cstheme="majorHAnsi"/>
          <w:spacing w:val="-10"/>
          <w:szCs w:val="28"/>
          <w:lang w:val="nb-NO"/>
        </w:rPr>
        <w:t xml:space="preserve">- Lắp ráp hoàn chỉnh </w:t>
      </w:r>
      <w:r w:rsidR="006560AA" w:rsidRPr="00E27022">
        <w:rPr>
          <w:rFonts w:asciiTheme="majorHAnsi" w:hAnsiTheme="majorHAnsi" w:cstheme="majorHAnsi"/>
          <w:color w:val="000000"/>
          <w:spacing w:val="-10"/>
          <w:szCs w:val="28"/>
          <w:lang w:val="nb-NO"/>
        </w:rPr>
        <w:t>quần âu nam, nữ</w:t>
      </w:r>
      <w:r w:rsidR="006560AA" w:rsidRPr="00E27022">
        <w:rPr>
          <w:rFonts w:asciiTheme="majorHAnsi" w:hAnsiTheme="majorHAnsi" w:cstheme="majorHAnsi"/>
          <w:spacing w:val="-10"/>
          <w:szCs w:val="28"/>
          <w:lang w:val="nb-NO"/>
        </w:rPr>
        <w:t xml:space="preserve"> đảm bảo quy cách, tiêu chuẩn kỹ thuật;</w:t>
      </w:r>
    </w:p>
    <w:p w14:paraId="427823EA" w14:textId="3CA9206B" w:rsidR="006560AA" w:rsidRPr="00386619" w:rsidRDefault="00AB255D" w:rsidP="00490C7C">
      <w:pPr>
        <w:pStyle w:val="Heading1"/>
        <w:spacing w:line="288" w:lineRule="auto"/>
        <w:rPr>
          <w:rFonts w:asciiTheme="majorHAnsi" w:hAnsiTheme="majorHAnsi" w:cstheme="majorHAnsi"/>
          <w:bCs w:val="0"/>
          <w:color w:val="000000"/>
          <w:szCs w:val="28"/>
        </w:rPr>
      </w:pPr>
      <w:r w:rsidRPr="00386619">
        <w:rPr>
          <w:rFonts w:asciiTheme="majorHAnsi" w:hAnsiTheme="majorHAnsi" w:cstheme="majorHAnsi"/>
          <w:szCs w:val="28"/>
          <w:lang w:val="nb-NO"/>
        </w:rPr>
        <w:tab/>
      </w:r>
      <w:r w:rsidR="006560AA" w:rsidRPr="00386619">
        <w:rPr>
          <w:rFonts w:asciiTheme="majorHAnsi" w:hAnsiTheme="majorHAnsi" w:cstheme="majorHAnsi"/>
          <w:szCs w:val="28"/>
          <w:lang w:val="nb-NO"/>
        </w:rPr>
        <w:t>- Phát hiện và xử lý được một số dạng sai hỏng thường gặp trong quá trình may hoàn thiện</w:t>
      </w:r>
      <w:r w:rsidR="006560AA" w:rsidRPr="00386619">
        <w:rPr>
          <w:rFonts w:asciiTheme="majorHAnsi" w:hAnsiTheme="majorHAnsi" w:cstheme="majorHAnsi"/>
          <w:color w:val="000000"/>
          <w:szCs w:val="28"/>
          <w:lang w:val="nb-NO"/>
        </w:rPr>
        <w:t xml:space="preserve"> quần âu nam, nữ.</w:t>
      </w:r>
    </w:p>
    <w:p w14:paraId="16069569" w14:textId="77777777" w:rsidR="006560AA" w:rsidRPr="00386619" w:rsidRDefault="006560AA" w:rsidP="00490C7C">
      <w:pPr>
        <w:pStyle w:val="Heading1"/>
        <w:keepNext w:val="0"/>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4. Tài liệu cần tham khảo:</w:t>
      </w:r>
    </w:p>
    <w:p w14:paraId="159EA8FA" w14:textId="77777777" w:rsidR="006560AA" w:rsidRPr="00386619" w:rsidRDefault="006560AA" w:rsidP="00490C7C">
      <w:pPr>
        <w:spacing w:before="120" w:after="120" w:line="288" w:lineRule="auto"/>
        <w:ind w:firstLine="720"/>
        <w:rPr>
          <w:rFonts w:asciiTheme="majorHAnsi" w:hAnsiTheme="majorHAnsi" w:cstheme="majorHAnsi"/>
          <w:szCs w:val="28"/>
          <w:lang w:val="pt-BR"/>
        </w:rPr>
      </w:pPr>
      <w:r w:rsidRPr="00386619">
        <w:rPr>
          <w:rFonts w:asciiTheme="majorHAnsi" w:hAnsiTheme="majorHAnsi" w:cstheme="majorHAnsi"/>
          <w:szCs w:val="28"/>
          <w:lang w:val="pt-BR"/>
        </w:rPr>
        <w:t>- Giáo trình May quần âu nam, nữ -  Trường Cao đẳng Công nghiệp Hưng Yên - Lưu hành nội bộ</w:t>
      </w:r>
    </w:p>
    <w:p w14:paraId="1A88EB42" w14:textId="77777777" w:rsidR="00FC4D45" w:rsidRDefault="006560AA" w:rsidP="00FC4D45">
      <w:pPr>
        <w:tabs>
          <w:tab w:val="left" w:pos="567"/>
          <w:tab w:val="left" w:pos="720"/>
        </w:tabs>
        <w:spacing w:before="120" w:after="120" w:line="288" w:lineRule="auto"/>
        <w:ind w:firstLine="720"/>
        <w:jc w:val="both"/>
        <w:rPr>
          <w:rFonts w:asciiTheme="majorHAnsi" w:hAnsiTheme="majorHAnsi" w:cstheme="majorHAnsi"/>
          <w:iCs/>
          <w:szCs w:val="28"/>
          <w:lang w:val="pt-BR"/>
        </w:rPr>
      </w:pPr>
      <w:r w:rsidRPr="00386619">
        <w:rPr>
          <w:rFonts w:asciiTheme="majorHAnsi" w:hAnsiTheme="majorHAnsi" w:cstheme="majorHAnsi"/>
          <w:iCs/>
          <w:szCs w:val="28"/>
          <w:lang w:val="pt-BR"/>
        </w:rPr>
        <w:t xml:space="preserve">- Trần Thuỷ Bình (Chủ biên), Lê Thị Mai Hoa, Nguyễn Tiến Dũng, Nguyễn Thị Hạnh, Nguyễn Thu Huyền (2005) , </w:t>
      </w:r>
      <w:r w:rsidRPr="00386619">
        <w:rPr>
          <w:rFonts w:asciiTheme="majorHAnsi" w:hAnsiTheme="majorHAnsi" w:cstheme="majorHAnsi"/>
          <w:i/>
          <w:iCs/>
          <w:szCs w:val="28"/>
          <w:lang w:val="pt-BR"/>
        </w:rPr>
        <w:t>Công nghệ may</w:t>
      </w:r>
      <w:r w:rsidRPr="00386619">
        <w:rPr>
          <w:rFonts w:asciiTheme="majorHAnsi" w:hAnsiTheme="majorHAnsi" w:cstheme="majorHAnsi"/>
          <w:iCs/>
          <w:szCs w:val="28"/>
          <w:lang w:val="pt-BR"/>
        </w:rPr>
        <w:t xml:space="preserve"> , NXB Giáo dục;</w:t>
      </w:r>
    </w:p>
    <w:p w14:paraId="611EEB2D" w14:textId="1BD959AA" w:rsidR="006560AA" w:rsidRPr="00386619" w:rsidRDefault="006560AA" w:rsidP="00FC4D45">
      <w:pPr>
        <w:tabs>
          <w:tab w:val="left" w:pos="567"/>
          <w:tab w:val="left" w:pos="720"/>
        </w:tabs>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Chu Sĩ Dương(1996), Giáo trình  Sửa chữa Thiết bị may.</w:t>
      </w:r>
    </w:p>
    <w:p w14:paraId="7F4D1472" w14:textId="77777777" w:rsidR="002F3646" w:rsidRDefault="002F3646" w:rsidP="00490C7C">
      <w:pPr>
        <w:tabs>
          <w:tab w:val="left" w:pos="720"/>
        </w:tabs>
        <w:spacing w:before="120" w:after="120" w:line="288" w:lineRule="auto"/>
        <w:jc w:val="center"/>
        <w:rPr>
          <w:rFonts w:asciiTheme="majorHAnsi" w:hAnsiTheme="majorHAnsi" w:cstheme="majorHAnsi"/>
          <w:b/>
          <w:szCs w:val="28"/>
        </w:rPr>
      </w:pPr>
    </w:p>
    <w:p w14:paraId="7E4DCB2B" w14:textId="77777777" w:rsidR="002F3646" w:rsidRDefault="002F3646" w:rsidP="00490C7C">
      <w:pPr>
        <w:tabs>
          <w:tab w:val="left" w:pos="720"/>
        </w:tabs>
        <w:spacing w:before="120" w:after="120" w:line="288" w:lineRule="auto"/>
        <w:jc w:val="center"/>
        <w:rPr>
          <w:rFonts w:asciiTheme="majorHAnsi" w:hAnsiTheme="majorHAnsi" w:cstheme="majorHAnsi"/>
          <w:b/>
          <w:szCs w:val="28"/>
        </w:rPr>
      </w:pPr>
    </w:p>
    <w:p w14:paraId="3C11B5DB" w14:textId="77777777" w:rsidR="002F3646" w:rsidRDefault="002F3646" w:rsidP="00490C7C">
      <w:pPr>
        <w:tabs>
          <w:tab w:val="left" w:pos="720"/>
        </w:tabs>
        <w:spacing w:before="120" w:after="120" w:line="288" w:lineRule="auto"/>
        <w:jc w:val="center"/>
        <w:rPr>
          <w:rFonts w:asciiTheme="majorHAnsi" w:hAnsiTheme="majorHAnsi" w:cstheme="majorHAnsi"/>
          <w:b/>
          <w:szCs w:val="28"/>
        </w:rPr>
      </w:pPr>
    </w:p>
    <w:p w14:paraId="526C3848" w14:textId="77777777" w:rsidR="002F3646" w:rsidRDefault="002F3646" w:rsidP="00490C7C">
      <w:pPr>
        <w:tabs>
          <w:tab w:val="left" w:pos="720"/>
        </w:tabs>
        <w:spacing w:before="120" w:after="120" w:line="288" w:lineRule="auto"/>
        <w:jc w:val="center"/>
        <w:rPr>
          <w:rFonts w:asciiTheme="majorHAnsi" w:hAnsiTheme="majorHAnsi" w:cstheme="majorHAnsi"/>
          <w:b/>
          <w:szCs w:val="28"/>
        </w:rPr>
      </w:pPr>
    </w:p>
    <w:p w14:paraId="214CEEF8" w14:textId="1BBA3ABD" w:rsidR="001158E6" w:rsidRPr="00386619" w:rsidRDefault="001158E6" w:rsidP="00490C7C">
      <w:pPr>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lastRenderedPageBreak/>
        <w:t>CH</w:t>
      </w:r>
      <w:r w:rsidRPr="00386619">
        <w:rPr>
          <w:rFonts w:asciiTheme="majorHAnsi" w:hAnsiTheme="majorHAnsi" w:cstheme="majorHAnsi"/>
          <w:b/>
          <w:szCs w:val="28"/>
          <w:lang w:val="vi-VN"/>
        </w:rPr>
        <w:t>ƯƠNG TRÌNH MÔ</w:t>
      </w:r>
      <w:r w:rsidR="007A09CA" w:rsidRPr="00386619">
        <w:rPr>
          <w:rFonts w:asciiTheme="majorHAnsi" w:hAnsiTheme="majorHAnsi" w:cstheme="majorHAnsi"/>
          <w:b/>
          <w:szCs w:val="28"/>
        </w:rPr>
        <w:t>-</w:t>
      </w:r>
      <w:r w:rsidRPr="00386619">
        <w:rPr>
          <w:rFonts w:asciiTheme="majorHAnsi" w:hAnsiTheme="majorHAnsi" w:cstheme="majorHAnsi"/>
          <w:b/>
          <w:szCs w:val="28"/>
          <w:lang w:val="vi-VN"/>
        </w:rPr>
        <w:t>ĐU</w:t>
      </w:r>
      <w:r w:rsidRPr="00386619">
        <w:rPr>
          <w:rFonts w:asciiTheme="majorHAnsi" w:hAnsiTheme="majorHAnsi" w:cstheme="majorHAnsi"/>
          <w:b/>
          <w:szCs w:val="28"/>
        </w:rPr>
        <w:t>N</w:t>
      </w:r>
    </w:p>
    <w:p w14:paraId="1F785D63" w14:textId="72212566" w:rsidR="001158E6" w:rsidRPr="00386619" w:rsidRDefault="001158E6" w:rsidP="00490C7C">
      <w:pPr>
        <w:tabs>
          <w:tab w:val="left" w:pos="720"/>
        </w:tabs>
        <w:spacing w:before="120" w:after="120" w:line="288" w:lineRule="auto"/>
        <w:jc w:val="both"/>
        <w:outlineLvl w:val="0"/>
        <w:rPr>
          <w:rFonts w:asciiTheme="majorHAnsi" w:hAnsiTheme="majorHAnsi" w:cstheme="majorHAnsi"/>
          <w:b/>
          <w:szCs w:val="28"/>
          <w:lang w:val="pl-PL"/>
        </w:rPr>
      </w:pPr>
      <w:r w:rsidRPr="00386619">
        <w:rPr>
          <w:rFonts w:asciiTheme="majorHAnsi" w:hAnsiTheme="majorHAnsi" w:cstheme="majorHAnsi"/>
          <w:b/>
          <w:szCs w:val="28"/>
          <w:lang w:val="pl-PL"/>
        </w:rPr>
        <w:t>Tên mô</w:t>
      </w:r>
      <w:r w:rsidR="007A09CA" w:rsidRPr="00386619">
        <w:rPr>
          <w:rFonts w:asciiTheme="majorHAnsi" w:hAnsiTheme="majorHAnsi" w:cstheme="majorHAnsi"/>
          <w:b/>
          <w:szCs w:val="28"/>
          <w:lang w:val="pl-PL"/>
        </w:rPr>
        <w:t>-</w:t>
      </w:r>
      <w:r w:rsidRPr="00386619">
        <w:rPr>
          <w:rFonts w:asciiTheme="majorHAnsi" w:hAnsiTheme="majorHAnsi" w:cstheme="majorHAnsi"/>
          <w:b/>
          <w:szCs w:val="28"/>
          <w:lang w:val="pl-PL"/>
        </w:rPr>
        <w:t xml:space="preserve">đun: </w:t>
      </w:r>
      <w:r w:rsidRPr="00386619">
        <w:rPr>
          <w:rFonts w:asciiTheme="majorHAnsi" w:hAnsiTheme="majorHAnsi" w:cstheme="majorHAnsi"/>
          <w:szCs w:val="28"/>
          <w:lang w:val="pl-PL"/>
        </w:rPr>
        <w:t>Thiết kế trang phục 2</w:t>
      </w:r>
    </w:p>
    <w:p w14:paraId="67A368C4" w14:textId="295729D2"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b/>
          <w:szCs w:val="28"/>
          <w:lang w:val="pl-PL"/>
        </w:rPr>
        <w:t>Mã mô</w:t>
      </w:r>
      <w:r w:rsidR="007A09CA" w:rsidRPr="00386619">
        <w:rPr>
          <w:rFonts w:asciiTheme="majorHAnsi" w:hAnsiTheme="majorHAnsi" w:cstheme="majorHAnsi"/>
          <w:b/>
          <w:szCs w:val="28"/>
          <w:lang w:val="pl-PL"/>
        </w:rPr>
        <w:t>-</w:t>
      </w:r>
      <w:r w:rsidRPr="00386619">
        <w:rPr>
          <w:rFonts w:asciiTheme="majorHAnsi" w:hAnsiTheme="majorHAnsi" w:cstheme="majorHAnsi"/>
          <w:b/>
          <w:szCs w:val="28"/>
          <w:lang w:val="pl-PL"/>
        </w:rPr>
        <w:t xml:space="preserve">đun: </w:t>
      </w:r>
      <w:r w:rsidR="007A09CA" w:rsidRPr="00386619">
        <w:rPr>
          <w:rFonts w:asciiTheme="majorHAnsi" w:hAnsiTheme="majorHAnsi" w:cstheme="majorHAnsi"/>
          <w:szCs w:val="28"/>
          <w:lang w:val="pl-PL"/>
        </w:rPr>
        <w:t>MĐ</w:t>
      </w:r>
      <w:r w:rsidRPr="00386619">
        <w:rPr>
          <w:rFonts w:asciiTheme="majorHAnsi" w:hAnsiTheme="majorHAnsi" w:cstheme="majorHAnsi"/>
          <w:szCs w:val="28"/>
          <w:lang w:val="pl-PL"/>
        </w:rPr>
        <w:t>16</w:t>
      </w:r>
    </w:p>
    <w:p w14:paraId="02F72430" w14:textId="332480C3"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b/>
          <w:szCs w:val="28"/>
          <w:lang w:val="pl-PL"/>
        </w:rPr>
        <w:t>Thời gian thực hiệ</w:t>
      </w:r>
      <w:r w:rsidR="007A09CA" w:rsidRPr="00386619">
        <w:rPr>
          <w:rFonts w:asciiTheme="majorHAnsi" w:hAnsiTheme="majorHAnsi" w:cstheme="majorHAnsi"/>
          <w:b/>
          <w:szCs w:val="28"/>
          <w:lang w:val="pl-PL"/>
        </w:rPr>
        <w:t>n mô-đun</w:t>
      </w:r>
      <w:r w:rsidRPr="00386619">
        <w:rPr>
          <w:rFonts w:asciiTheme="majorHAnsi" w:hAnsiTheme="majorHAnsi" w:cstheme="majorHAnsi"/>
          <w:b/>
          <w:szCs w:val="28"/>
          <w:lang w:val="pl-PL"/>
        </w:rPr>
        <w:t xml:space="preserve">: </w:t>
      </w:r>
      <w:r w:rsidRPr="00386619">
        <w:rPr>
          <w:rFonts w:asciiTheme="majorHAnsi" w:hAnsiTheme="majorHAnsi" w:cstheme="majorHAnsi"/>
          <w:szCs w:val="28"/>
          <w:lang w:val="pl-PL"/>
        </w:rPr>
        <w:t xml:space="preserve">120 giờ; </w:t>
      </w:r>
    </w:p>
    <w:p w14:paraId="5E33F803"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(Lý thuyết 45 giờ; Thực hành 70 giờ; Kiểm tra 5 giờ)</w:t>
      </w:r>
    </w:p>
    <w:p w14:paraId="0ABE7C3D" w14:textId="242E83DF" w:rsidR="001158E6" w:rsidRPr="00386619" w:rsidRDefault="001158E6" w:rsidP="00490C7C">
      <w:pPr>
        <w:tabs>
          <w:tab w:val="left" w:pos="720"/>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I. Vị trí, tính chất của mô</w:t>
      </w:r>
      <w:r w:rsidR="007A09CA" w:rsidRPr="00386619">
        <w:rPr>
          <w:rFonts w:asciiTheme="majorHAnsi" w:hAnsiTheme="majorHAnsi" w:cstheme="majorHAnsi"/>
          <w:b/>
          <w:szCs w:val="28"/>
          <w:lang w:val="pl-PL"/>
        </w:rPr>
        <w:t>-</w:t>
      </w:r>
      <w:r w:rsidRPr="00386619">
        <w:rPr>
          <w:rFonts w:asciiTheme="majorHAnsi" w:hAnsiTheme="majorHAnsi" w:cstheme="majorHAnsi"/>
          <w:b/>
          <w:szCs w:val="28"/>
          <w:lang w:val="pl-PL"/>
        </w:rPr>
        <w:t>đun:</w:t>
      </w:r>
    </w:p>
    <w:p w14:paraId="48B0DEEA" w14:textId="77777777" w:rsidR="001158E6" w:rsidRPr="00386619" w:rsidRDefault="001158E6"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Vị trí: </w:t>
      </w:r>
    </w:p>
    <w:p w14:paraId="44649E09" w14:textId="0B8AD45B" w:rsidR="001158E6" w:rsidRPr="00386619" w:rsidRDefault="001158E6"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Mô</w:t>
      </w:r>
      <w:r w:rsidR="007A09CA" w:rsidRPr="00386619">
        <w:rPr>
          <w:rFonts w:asciiTheme="majorHAnsi" w:hAnsiTheme="majorHAnsi" w:cstheme="majorHAnsi"/>
          <w:szCs w:val="28"/>
          <w:lang w:val="pl-PL"/>
        </w:rPr>
        <w:t>-</w:t>
      </w:r>
      <w:r w:rsidRPr="00386619">
        <w:rPr>
          <w:rFonts w:asciiTheme="majorHAnsi" w:hAnsiTheme="majorHAnsi" w:cstheme="majorHAnsi"/>
          <w:szCs w:val="28"/>
          <w:lang w:val="pl-PL"/>
        </w:rPr>
        <w:t>đun Thiết kế trang phục 2 là mô</w:t>
      </w:r>
      <w:r w:rsidR="007A09CA" w:rsidRPr="00386619">
        <w:rPr>
          <w:rFonts w:asciiTheme="majorHAnsi" w:hAnsiTheme="majorHAnsi" w:cstheme="majorHAnsi"/>
          <w:szCs w:val="28"/>
          <w:lang w:val="pl-PL"/>
        </w:rPr>
        <w:t>-</w:t>
      </w:r>
      <w:r w:rsidRPr="00386619">
        <w:rPr>
          <w:rFonts w:asciiTheme="majorHAnsi" w:hAnsiTheme="majorHAnsi" w:cstheme="majorHAnsi"/>
          <w:szCs w:val="28"/>
          <w:lang w:val="pl-PL"/>
        </w:rPr>
        <w:t>đun đào tạo chuyên môn nghề  trong chương trình đào tạo trình độ Cao đẳng May thời trang</w:t>
      </w:r>
      <w:r w:rsidR="00A97D84">
        <w:rPr>
          <w:rFonts w:asciiTheme="majorHAnsi" w:hAnsiTheme="majorHAnsi" w:cstheme="majorHAnsi"/>
          <w:szCs w:val="28"/>
          <w:lang w:val="pl-PL"/>
        </w:rPr>
        <w:t xml:space="preserve"> được bố trí học sau mô-đun Thiết kế trang phục 1</w:t>
      </w:r>
      <w:r w:rsidRPr="00386619">
        <w:rPr>
          <w:rFonts w:asciiTheme="majorHAnsi" w:hAnsiTheme="majorHAnsi" w:cstheme="majorHAnsi"/>
          <w:szCs w:val="28"/>
          <w:lang w:val="pl-PL"/>
        </w:rPr>
        <w:t>;</w:t>
      </w:r>
    </w:p>
    <w:p w14:paraId="630F8FBE" w14:textId="3DC148F9" w:rsidR="001158E6" w:rsidRPr="00386619" w:rsidRDefault="001158E6"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          + Mô</w:t>
      </w:r>
      <w:r w:rsidR="007A09CA" w:rsidRPr="00386619">
        <w:rPr>
          <w:rFonts w:asciiTheme="majorHAnsi" w:hAnsiTheme="majorHAnsi" w:cstheme="majorHAnsi"/>
          <w:szCs w:val="28"/>
          <w:lang w:val="pl-PL"/>
        </w:rPr>
        <w:t>-</w:t>
      </w:r>
      <w:r w:rsidRPr="00386619">
        <w:rPr>
          <w:rFonts w:asciiTheme="majorHAnsi" w:hAnsiTheme="majorHAnsi" w:cstheme="majorHAnsi"/>
          <w:szCs w:val="28"/>
          <w:lang w:val="pl-PL"/>
        </w:rPr>
        <w:t>đun được bố trí học sau các môn học chung, các môn cơ sở ngành, môn thiết kế trang phục 1 và học trước các môn học/ mô đun tự chọn.</w:t>
      </w:r>
    </w:p>
    <w:p w14:paraId="670A4902" w14:textId="2CCFB905" w:rsidR="001158E6" w:rsidRPr="00386619" w:rsidRDefault="001158E6"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Tính chất: Mô</w:t>
      </w:r>
      <w:r w:rsidR="007A09CA" w:rsidRPr="00386619">
        <w:rPr>
          <w:rFonts w:asciiTheme="majorHAnsi" w:hAnsiTheme="majorHAnsi" w:cstheme="majorHAnsi"/>
          <w:szCs w:val="28"/>
          <w:lang w:val="pl-PL"/>
        </w:rPr>
        <w:t>-</w:t>
      </w:r>
      <w:r w:rsidRPr="00386619">
        <w:rPr>
          <w:rFonts w:asciiTheme="majorHAnsi" w:hAnsiTheme="majorHAnsi" w:cstheme="majorHAnsi"/>
          <w:szCs w:val="28"/>
          <w:lang w:val="pl-PL"/>
        </w:rPr>
        <w:t>đun Thiết kế trang phục 2 mang tính tích hợp giữa lý thuyết và thực hành.</w:t>
      </w:r>
    </w:p>
    <w:p w14:paraId="109FBB87" w14:textId="374CCD0C" w:rsidR="001158E6" w:rsidRPr="00386619" w:rsidRDefault="001158E6" w:rsidP="00490C7C">
      <w:pPr>
        <w:tabs>
          <w:tab w:val="left" w:pos="720"/>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II. Mục tiêu mô</w:t>
      </w:r>
      <w:r w:rsidR="007A09CA" w:rsidRPr="00386619">
        <w:rPr>
          <w:rFonts w:asciiTheme="majorHAnsi" w:hAnsiTheme="majorHAnsi" w:cstheme="majorHAnsi"/>
          <w:b/>
          <w:szCs w:val="28"/>
          <w:lang w:val="pl-PL"/>
        </w:rPr>
        <w:t>-</w:t>
      </w:r>
      <w:r w:rsidRPr="00386619">
        <w:rPr>
          <w:rFonts w:asciiTheme="majorHAnsi" w:hAnsiTheme="majorHAnsi" w:cstheme="majorHAnsi"/>
          <w:b/>
          <w:szCs w:val="28"/>
          <w:lang w:val="pl-PL"/>
        </w:rPr>
        <w:t>đun:</w:t>
      </w:r>
    </w:p>
    <w:p w14:paraId="5AE9EFCD" w14:textId="014D3A3B" w:rsidR="001158E6" w:rsidRPr="00386619" w:rsidRDefault="007A09CA"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001158E6" w:rsidRPr="00386619">
        <w:rPr>
          <w:rFonts w:asciiTheme="majorHAnsi" w:hAnsiTheme="majorHAnsi" w:cstheme="majorHAnsi"/>
          <w:szCs w:val="28"/>
          <w:lang w:val="pl-PL"/>
        </w:rPr>
        <w:t xml:space="preserve">- Kiến thức: </w:t>
      </w:r>
    </w:p>
    <w:p w14:paraId="5BA1696E" w14:textId="0A033D42" w:rsidR="001158E6" w:rsidRPr="00386619" w:rsidRDefault="001158E6" w:rsidP="00490C7C">
      <w:pPr>
        <w:tabs>
          <w:tab w:val="left" w:pos="0"/>
          <w:tab w:val="left" w:pos="709"/>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00C76783" w:rsidRPr="00386619">
        <w:rPr>
          <w:rFonts w:asciiTheme="majorHAnsi" w:hAnsiTheme="majorHAnsi" w:cstheme="majorHAnsi"/>
          <w:szCs w:val="28"/>
          <w:lang w:val="pl-PL"/>
        </w:rPr>
        <w:t xml:space="preserve">+ </w:t>
      </w:r>
      <w:r w:rsidRPr="00386619">
        <w:rPr>
          <w:rFonts w:asciiTheme="majorHAnsi" w:hAnsiTheme="majorHAnsi" w:cstheme="majorHAnsi"/>
          <w:szCs w:val="28"/>
          <w:lang w:val="pl-PL"/>
        </w:rPr>
        <w:t xml:space="preserve">Trình bày được đặc điểm hình dáng, </w:t>
      </w:r>
      <w:r w:rsidR="00C76783" w:rsidRPr="00386619">
        <w:rPr>
          <w:rFonts w:asciiTheme="majorHAnsi" w:hAnsiTheme="majorHAnsi" w:cstheme="majorHAnsi"/>
          <w:szCs w:val="28"/>
          <w:lang w:val="pl-PL"/>
        </w:rPr>
        <w:t xml:space="preserve">ký hiệu số đo và </w:t>
      </w:r>
      <w:r w:rsidRPr="00386619">
        <w:rPr>
          <w:rFonts w:asciiTheme="majorHAnsi" w:hAnsiTheme="majorHAnsi" w:cstheme="majorHAnsi"/>
          <w:szCs w:val="28"/>
          <w:lang w:val="pl-PL"/>
        </w:rPr>
        <w:t>công thức thiết kế sản phẩm</w:t>
      </w:r>
      <w:r w:rsidR="00C76783" w:rsidRPr="00386619">
        <w:rPr>
          <w:rFonts w:asciiTheme="majorHAnsi" w:hAnsiTheme="majorHAnsi" w:cstheme="majorHAnsi"/>
          <w:szCs w:val="28"/>
          <w:lang w:val="pl-PL"/>
        </w:rPr>
        <w:t>:  V</w:t>
      </w:r>
      <w:r w:rsidRPr="00386619">
        <w:rPr>
          <w:rFonts w:asciiTheme="majorHAnsi" w:hAnsiTheme="majorHAnsi" w:cstheme="majorHAnsi"/>
          <w:szCs w:val="28"/>
          <w:lang w:val="pl-PL"/>
        </w:rPr>
        <w:t xml:space="preserve">áy cơ bản, váy liền thân, quần bà ba, </w:t>
      </w:r>
      <w:r w:rsidR="00C76783" w:rsidRPr="00386619">
        <w:rPr>
          <w:rFonts w:asciiTheme="majorHAnsi" w:hAnsiTheme="majorHAnsi" w:cstheme="majorHAnsi"/>
          <w:szCs w:val="28"/>
          <w:lang w:val="pl-PL"/>
        </w:rPr>
        <w:t xml:space="preserve">quần ống xéo, </w:t>
      </w:r>
      <w:r w:rsidR="00990E3D">
        <w:rPr>
          <w:rFonts w:asciiTheme="majorHAnsi" w:hAnsiTheme="majorHAnsi" w:cstheme="majorHAnsi"/>
          <w:szCs w:val="28"/>
          <w:lang w:val="pl-PL"/>
        </w:rPr>
        <w:t>áo bà ba, áo dài và áo veston</w:t>
      </w:r>
      <w:r w:rsidR="0091567E" w:rsidRPr="00386619">
        <w:rPr>
          <w:rFonts w:asciiTheme="majorHAnsi" w:hAnsiTheme="majorHAnsi" w:cstheme="majorHAnsi"/>
          <w:szCs w:val="28"/>
          <w:lang w:val="pl-PL"/>
        </w:rPr>
        <w:t>;</w:t>
      </w:r>
    </w:p>
    <w:p w14:paraId="5A56989F" w14:textId="7CC19F8D" w:rsidR="001158E6" w:rsidRPr="00386619" w:rsidRDefault="007A09CA" w:rsidP="00490C7C">
      <w:pPr>
        <w:tabs>
          <w:tab w:val="left" w:pos="0"/>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001158E6" w:rsidRPr="00386619">
        <w:rPr>
          <w:rFonts w:asciiTheme="majorHAnsi" w:hAnsiTheme="majorHAnsi" w:cstheme="majorHAnsi"/>
          <w:szCs w:val="28"/>
          <w:lang w:val="pl-PL"/>
        </w:rPr>
        <w:t xml:space="preserve">- Kỹ năng: </w:t>
      </w:r>
    </w:p>
    <w:p w14:paraId="4729E8AC" w14:textId="1909FE9F" w:rsidR="001158E6" w:rsidRPr="00386619" w:rsidRDefault="001158E6" w:rsidP="00490C7C">
      <w:pPr>
        <w:tabs>
          <w:tab w:val="left" w:pos="0"/>
          <w:tab w:val="left" w:pos="709"/>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Tính toán và thiết kế chính xác các chi tiết của váy cơ bản, váy liền thân, quần bà ba, </w:t>
      </w:r>
      <w:r w:rsidR="00C76783" w:rsidRPr="00386619">
        <w:rPr>
          <w:rFonts w:asciiTheme="majorHAnsi" w:hAnsiTheme="majorHAnsi" w:cstheme="majorHAnsi"/>
          <w:szCs w:val="28"/>
          <w:lang w:val="pl-PL"/>
        </w:rPr>
        <w:t>quần ống xé</w:t>
      </w:r>
      <w:r w:rsidR="00990E3D">
        <w:rPr>
          <w:rFonts w:asciiTheme="majorHAnsi" w:hAnsiTheme="majorHAnsi" w:cstheme="majorHAnsi"/>
          <w:szCs w:val="28"/>
          <w:lang w:val="pl-PL"/>
        </w:rPr>
        <w:t>o, áo bà ba, áo dài và áo veston</w:t>
      </w:r>
      <w:r w:rsidR="00C76783" w:rsidRPr="00386619">
        <w:rPr>
          <w:rFonts w:asciiTheme="majorHAnsi" w:hAnsiTheme="majorHAnsi" w:cstheme="majorHAnsi"/>
          <w:szCs w:val="28"/>
          <w:lang w:val="pl-PL"/>
        </w:rPr>
        <w:t xml:space="preserve"> một cách thuần thục</w:t>
      </w:r>
      <w:r w:rsidR="0091567E" w:rsidRPr="00386619">
        <w:rPr>
          <w:rFonts w:asciiTheme="majorHAnsi" w:hAnsiTheme="majorHAnsi" w:cstheme="majorHAnsi"/>
          <w:szCs w:val="28"/>
          <w:lang w:val="pl-PL"/>
        </w:rPr>
        <w:t>;</w:t>
      </w:r>
    </w:p>
    <w:p w14:paraId="2DCFF151" w14:textId="27D38B1D" w:rsidR="001158E6" w:rsidRPr="00386619" w:rsidRDefault="001158E6" w:rsidP="00490C7C">
      <w:pPr>
        <w:tabs>
          <w:tab w:val="left" w:pos="0"/>
          <w:tab w:val="left" w:pos="709"/>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w:t>
      </w:r>
      <w:r w:rsidR="0091567E" w:rsidRPr="00386619">
        <w:rPr>
          <w:rFonts w:asciiTheme="majorHAnsi" w:hAnsiTheme="majorHAnsi" w:cstheme="majorHAnsi"/>
          <w:szCs w:val="28"/>
          <w:lang w:val="pl-PL"/>
        </w:rPr>
        <w:t>Cắt đầy đủ các chi tiết</w:t>
      </w:r>
      <w:r w:rsidRPr="00386619">
        <w:rPr>
          <w:rFonts w:asciiTheme="majorHAnsi" w:hAnsiTheme="majorHAnsi" w:cstheme="majorHAnsi"/>
          <w:szCs w:val="28"/>
          <w:lang w:val="pl-PL"/>
        </w:rPr>
        <w:t xml:space="preserve"> của sản phẩm váy cơ bản, váy liền thân, quần bà ba, </w:t>
      </w:r>
      <w:r w:rsidR="0091567E" w:rsidRPr="00386619">
        <w:rPr>
          <w:rFonts w:asciiTheme="majorHAnsi" w:hAnsiTheme="majorHAnsi" w:cstheme="majorHAnsi"/>
          <w:szCs w:val="28"/>
          <w:lang w:val="pl-PL"/>
        </w:rPr>
        <w:t>quần ống xé</w:t>
      </w:r>
      <w:r w:rsidR="00990E3D">
        <w:rPr>
          <w:rFonts w:asciiTheme="majorHAnsi" w:hAnsiTheme="majorHAnsi" w:cstheme="majorHAnsi"/>
          <w:szCs w:val="28"/>
          <w:lang w:val="pl-PL"/>
        </w:rPr>
        <w:t>o, áo bà ba, áo dài và áo veston</w:t>
      </w:r>
      <w:r w:rsidR="0091567E" w:rsidRPr="00386619">
        <w:rPr>
          <w:rFonts w:asciiTheme="majorHAnsi" w:hAnsiTheme="majorHAnsi" w:cstheme="majorHAnsi"/>
          <w:szCs w:val="28"/>
          <w:lang w:val="pl-PL"/>
        </w:rPr>
        <w:t xml:space="preserve"> theo đúng yêu cầu;</w:t>
      </w:r>
    </w:p>
    <w:p w14:paraId="3629078F" w14:textId="2B15B99D" w:rsidR="00C76783" w:rsidRPr="00386619" w:rsidRDefault="007A09CA" w:rsidP="00490C7C">
      <w:pPr>
        <w:tabs>
          <w:tab w:val="left" w:pos="0"/>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001158E6" w:rsidRPr="00386619">
        <w:rPr>
          <w:rFonts w:asciiTheme="majorHAnsi" w:hAnsiTheme="majorHAnsi" w:cstheme="majorHAnsi"/>
          <w:szCs w:val="28"/>
          <w:lang w:val="pl-PL"/>
        </w:rPr>
        <w:t xml:space="preserve">- Năng lực tự chủ và trách nhiệm: </w:t>
      </w:r>
    </w:p>
    <w:p w14:paraId="570E2DFC" w14:textId="1CA78166" w:rsidR="003C4C61" w:rsidRPr="00386619" w:rsidRDefault="003C4C61" w:rsidP="00490C7C">
      <w:pPr>
        <w:tabs>
          <w:tab w:val="num" w:pos="252"/>
        </w:tabs>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Rèn luyện tính cẩn thận, sáng tạo, chính xác, tác phong công nghiệp và có ý thức tiết kiệm nguyên liệu;</w:t>
      </w:r>
    </w:p>
    <w:p w14:paraId="2A440AE1" w14:textId="63CA86BB" w:rsidR="007E31D1" w:rsidRPr="00386619" w:rsidRDefault="003C4C61" w:rsidP="00490C7C">
      <w:pPr>
        <w:tabs>
          <w:tab w:val="left" w:pos="0"/>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  Đảm bảo định mức thời gian và an toàn trong quá trình luyện tập,</w:t>
      </w:r>
      <w:r w:rsidR="00C76783" w:rsidRPr="00386619">
        <w:rPr>
          <w:rFonts w:asciiTheme="majorHAnsi" w:hAnsiTheme="majorHAnsi" w:cstheme="majorHAnsi"/>
          <w:szCs w:val="28"/>
          <w:lang w:val="pl-PL"/>
        </w:rPr>
        <w:t xml:space="preserve"> </w:t>
      </w:r>
      <w:r w:rsidRPr="00386619">
        <w:rPr>
          <w:rFonts w:asciiTheme="majorHAnsi" w:hAnsiTheme="majorHAnsi" w:cstheme="majorHAnsi"/>
          <w:szCs w:val="28"/>
          <w:lang w:val="pl-PL"/>
        </w:rPr>
        <w:t>r</w:t>
      </w:r>
      <w:r w:rsidR="001158E6" w:rsidRPr="00386619">
        <w:rPr>
          <w:rFonts w:asciiTheme="majorHAnsi" w:hAnsiTheme="majorHAnsi" w:cstheme="majorHAnsi"/>
          <w:szCs w:val="28"/>
          <w:lang w:val="pl-PL"/>
        </w:rPr>
        <w:t>èn luyện tính nghiêm túc, tự giác trong học tậ</w:t>
      </w:r>
      <w:r w:rsidR="00757BE8" w:rsidRPr="00386619">
        <w:rPr>
          <w:rFonts w:asciiTheme="majorHAnsi" w:hAnsiTheme="majorHAnsi" w:cstheme="majorHAnsi"/>
          <w:szCs w:val="28"/>
          <w:lang w:val="pl-PL"/>
        </w:rPr>
        <w:t>p.</w:t>
      </w:r>
    </w:p>
    <w:p w14:paraId="7285DFEB" w14:textId="04174CBE" w:rsidR="001158E6" w:rsidRPr="00386619" w:rsidRDefault="001158E6" w:rsidP="00490C7C">
      <w:pPr>
        <w:tabs>
          <w:tab w:val="left" w:pos="720"/>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III. Nội dung mô</w:t>
      </w:r>
      <w:r w:rsidR="007A09CA" w:rsidRPr="00386619">
        <w:rPr>
          <w:rFonts w:asciiTheme="majorHAnsi" w:hAnsiTheme="majorHAnsi" w:cstheme="majorHAnsi"/>
          <w:b/>
          <w:szCs w:val="28"/>
          <w:lang w:val="pl-PL"/>
        </w:rPr>
        <w:t>-</w:t>
      </w:r>
      <w:r w:rsidRPr="00386619">
        <w:rPr>
          <w:rFonts w:asciiTheme="majorHAnsi" w:hAnsiTheme="majorHAnsi" w:cstheme="majorHAnsi"/>
          <w:b/>
          <w:szCs w:val="28"/>
          <w:lang w:val="pl-PL"/>
        </w:rPr>
        <w:t>đun:</w:t>
      </w:r>
    </w:p>
    <w:p w14:paraId="14EC358E" w14:textId="205C21E9" w:rsidR="001158E6" w:rsidRPr="00386619" w:rsidRDefault="001158E6"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 xml:space="preserve">1. Nội dung tổng quát và phân phối </w:t>
      </w:r>
    </w:p>
    <w:tbl>
      <w:tblPr>
        <w:tblpPr w:leftFromText="180" w:rightFromText="180" w:vertAnchor="text" w:horzAnchor="margin" w:tblpXSpec="center" w:tblpY="121"/>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3997"/>
        <w:gridCol w:w="1034"/>
        <w:gridCol w:w="1034"/>
        <w:gridCol w:w="1328"/>
        <w:gridCol w:w="959"/>
      </w:tblGrid>
      <w:tr w:rsidR="001158E6" w:rsidRPr="00386619" w14:paraId="31D27E6C" w14:textId="77777777" w:rsidTr="00403F74">
        <w:trPr>
          <w:trHeight w:val="404"/>
        </w:trPr>
        <w:tc>
          <w:tcPr>
            <w:tcW w:w="395" w:type="pct"/>
            <w:vMerge w:val="restart"/>
          </w:tcPr>
          <w:p w14:paraId="44CF53BD"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bCs/>
                <w:szCs w:val="28"/>
                <w:lang w:val="pl-PL"/>
              </w:rPr>
            </w:pPr>
          </w:p>
          <w:p w14:paraId="60CC5A9E"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bCs/>
                <w:szCs w:val="28"/>
                <w:lang w:val="pl-PL"/>
              </w:rPr>
            </w:pPr>
          </w:p>
          <w:p w14:paraId="1ABD3AE3"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i/>
                <w:iCs/>
                <w:szCs w:val="28"/>
              </w:rPr>
            </w:pPr>
            <w:r w:rsidRPr="00386619">
              <w:rPr>
                <w:rFonts w:asciiTheme="majorHAnsi" w:hAnsiTheme="majorHAnsi" w:cstheme="majorHAnsi"/>
                <w:b/>
                <w:bCs/>
                <w:szCs w:val="28"/>
              </w:rPr>
              <w:t>Số TT</w:t>
            </w:r>
          </w:p>
        </w:tc>
        <w:tc>
          <w:tcPr>
            <w:tcW w:w="2204" w:type="pct"/>
            <w:vMerge w:val="restart"/>
          </w:tcPr>
          <w:p w14:paraId="6888E7FC" w14:textId="77777777" w:rsidR="001158E6" w:rsidRPr="00386619" w:rsidRDefault="001158E6" w:rsidP="00490C7C">
            <w:pPr>
              <w:keepNext/>
              <w:keepLines/>
              <w:tabs>
                <w:tab w:val="left" w:pos="720"/>
              </w:tabs>
              <w:spacing w:before="120" w:after="120" w:line="288" w:lineRule="auto"/>
              <w:jc w:val="both"/>
              <w:rPr>
                <w:rFonts w:asciiTheme="majorHAnsi" w:hAnsiTheme="majorHAnsi" w:cstheme="majorHAnsi"/>
                <w:b/>
                <w:bCs/>
                <w:szCs w:val="28"/>
              </w:rPr>
            </w:pPr>
          </w:p>
          <w:p w14:paraId="6738A05C" w14:textId="77777777" w:rsidR="001158E6" w:rsidRPr="00386619" w:rsidRDefault="001158E6" w:rsidP="00490C7C">
            <w:pPr>
              <w:keepNext/>
              <w:keepLines/>
              <w:tabs>
                <w:tab w:val="left" w:pos="720"/>
              </w:tabs>
              <w:spacing w:before="120" w:after="120" w:line="288" w:lineRule="auto"/>
              <w:jc w:val="both"/>
              <w:rPr>
                <w:rFonts w:asciiTheme="majorHAnsi" w:hAnsiTheme="majorHAnsi" w:cstheme="majorHAnsi"/>
                <w:b/>
                <w:bCs/>
                <w:szCs w:val="28"/>
              </w:rPr>
            </w:pPr>
          </w:p>
          <w:p w14:paraId="026CE642" w14:textId="7202077E" w:rsidR="001158E6" w:rsidRPr="00386619" w:rsidRDefault="001158E6" w:rsidP="00490C7C">
            <w:pPr>
              <w:keepNext/>
              <w:keepLines/>
              <w:tabs>
                <w:tab w:val="left" w:pos="720"/>
              </w:tabs>
              <w:spacing w:before="120" w:after="120" w:line="288" w:lineRule="auto"/>
              <w:jc w:val="center"/>
              <w:rPr>
                <w:rFonts w:asciiTheme="majorHAnsi" w:hAnsiTheme="majorHAnsi" w:cstheme="majorHAnsi"/>
                <w:i/>
                <w:iCs/>
                <w:szCs w:val="28"/>
              </w:rPr>
            </w:pPr>
            <w:r w:rsidRPr="00386619">
              <w:rPr>
                <w:rFonts w:asciiTheme="majorHAnsi" w:hAnsiTheme="majorHAnsi" w:cstheme="majorHAnsi"/>
                <w:b/>
                <w:bCs/>
                <w:szCs w:val="28"/>
              </w:rPr>
              <w:t xml:space="preserve">Tên các bài trong </w:t>
            </w:r>
            <w:r w:rsidRPr="00386619">
              <w:rPr>
                <w:rFonts w:asciiTheme="majorHAnsi" w:hAnsiTheme="majorHAnsi" w:cstheme="majorHAnsi"/>
                <w:b/>
                <w:szCs w:val="28"/>
                <w:lang w:val="pl-PL"/>
              </w:rPr>
              <w:t>mô</w:t>
            </w:r>
            <w:r w:rsidR="007A09CA" w:rsidRPr="00386619">
              <w:rPr>
                <w:rFonts w:asciiTheme="majorHAnsi" w:hAnsiTheme="majorHAnsi" w:cstheme="majorHAnsi"/>
                <w:b/>
                <w:szCs w:val="28"/>
                <w:lang w:val="pl-PL"/>
              </w:rPr>
              <w:t>-</w:t>
            </w:r>
            <w:r w:rsidRPr="00386619">
              <w:rPr>
                <w:rFonts w:asciiTheme="majorHAnsi" w:hAnsiTheme="majorHAnsi" w:cstheme="majorHAnsi"/>
                <w:b/>
                <w:szCs w:val="28"/>
                <w:lang w:val="pl-PL"/>
              </w:rPr>
              <w:t>đun</w:t>
            </w:r>
          </w:p>
        </w:tc>
        <w:tc>
          <w:tcPr>
            <w:tcW w:w="2401" w:type="pct"/>
            <w:gridSpan w:val="4"/>
          </w:tcPr>
          <w:p w14:paraId="26CA169E"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bCs/>
                <w:szCs w:val="28"/>
                <w:lang w:val="pt-BR"/>
              </w:rPr>
            </w:pPr>
            <w:r w:rsidRPr="00386619">
              <w:rPr>
                <w:rFonts w:asciiTheme="majorHAnsi" w:hAnsiTheme="majorHAnsi" w:cstheme="majorHAnsi"/>
                <w:b/>
                <w:bCs/>
                <w:szCs w:val="28"/>
                <w:lang w:val="pt-BR"/>
              </w:rPr>
              <w:t>Thời gian (giờ)</w:t>
            </w:r>
          </w:p>
        </w:tc>
      </w:tr>
      <w:tr w:rsidR="001158E6" w:rsidRPr="00386619" w14:paraId="7FE2D9A0" w14:textId="77777777" w:rsidTr="00403F74">
        <w:trPr>
          <w:trHeight w:val="436"/>
        </w:trPr>
        <w:tc>
          <w:tcPr>
            <w:tcW w:w="395" w:type="pct"/>
            <w:vMerge/>
            <w:vAlign w:val="center"/>
          </w:tcPr>
          <w:p w14:paraId="7348C99A" w14:textId="77777777" w:rsidR="001158E6" w:rsidRPr="00386619" w:rsidRDefault="001158E6" w:rsidP="00490C7C">
            <w:pPr>
              <w:tabs>
                <w:tab w:val="left" w:pos="720"/>
              </w:tabs>
              <w:spacing w:before="120" w:after="120" w:line="288" w:lineRule="auto"/>
              <w:jc w:val="both"/>
              <w:rPr>
                <w:rFonts w:asciiTheme="majorHAnsi" w:hAnsiTheme="majorHAnsi" w:cstheme="majorHAnsi"/>
                <w:i/>
                <w:iCs/>
                <w:szCs w:val="28"/>
              </w:rPr>
            </w:pPr>
          </w:p>
        </w:tc>
        <w:tc>
          <w:tcPr>
            <w:tcW w:w="2204" w:type="pct"/>
            <w:vMerge/>
            <w:vAlign w:val="center"/>
          </w:tcPr>
          <w:p w14:paraId="4A6B0704" w14:textId="77777777" w:rsidR="001158E6" w:rsidRPr="00386619" w:rsidRDefault="001158E6" w:rsidP="00490C7C">
            <w:pPr>
              <w:tabs>
                <w:tab w:val="left" w:pos="720"/>
              </w:tabs>
              <w:spacing w:before="120" w:after="120" w:line="288" w:lineRule="auto"/>
              <w:jc w:val="both"/>
              <w:rPr>
                <w:rFonts w:asciiTheme="majorHAnsi" w:hAnsiTheme="majorHAnsi" w:cstheme="majorHAnsi"/>
                <w:i/>
                <w:iCs/>
                <w:szCs w:val="28"/>
              </w:rPr>
            </w:pPr>
          </w:p>
        </w:tc>
        <w:tc>
          <w:tcPr>
            <w:tcW w:w="570" w:type="pct"/>
            <w:vMerge w:val="restart"/>
          </w:tcPr>
          <w:p w14:paraId="06F8F7DA" w14:textId="77777777" w:rsidR="001158E6" w:rsidRPr="00386619" w:rsidRDefault="001158E6" w:rsidP="00490C7C">
            <w:pPr>
              <w:keepNext/>
              <w:keepLines/>
              <w:tabs>
                <w:tab w:val="left" w:pos="720"/>
              </w:tabs>
              <w:spacing w:before="120" w:after="120" w:line="288" w:lineRule="auto"/>
              <w:jc w:val="both"/>
              <w:rPr>
                <w:rFonts w:asciiTheme="majorHAnsi" w:hAnsiTheme="majorHAnsi" w:cstheme="majorHAnsi"/>
                <w:b/>
                <w:szCs w:val="28"/>
              </w:rPr>
            </w:pPr>
          </w:p>
          <w:p w14:paraId="1849200B" w14:textId="77777777" w:rsidR="001158E6" w:rsidRPr="00386619" w:rsidRDefault="001158E6" w:rsidP="00490C7C">
            <w:pPr>
              <w:keepNext/>
              <w:keepLines/>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Tổng số</w:t>
            </w:r>
          </w:p>
        </w:tc>
        <w:tc>
          <w:tcPr>
            <w:tcW w:w="1831" w:type="pct"/>
            <w:gridSpan w:val="3"/>
          </w:tcPr>
          <w:p w14:paraId="485F022A"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i/>
                <w:iCs/>
                <w:szCs w:val="28"/>
                <w:lang w:val="fr-FR"/>
              </w:rPr>
            </w:pPr>
            <w:r w:rsidRPr="00386619">
              <w:rPr>
                <w:rFonts w:asciiTheme="majorHAnsi" w:hAnsiTheme="majorHAnsi" w:cstheme="majorHAnsi"/>
                <w:b/>
                <w:szCs w:val="28"/>
              </w:rPr>
              <w:t>Trong đó</w:t>
            </w:r>
          </w:p>
        </w:tc>
      </w:tr>
      <w:tr w:rsidR="001158E6" w:rsidRPr="00386619" w14:paraId="673E640F" w14:textId="77777777" w:rsidTr="00403F74">
        <w:trPr>
          <w:trHeight w:val="404"/>
        </w:trPr>
        <w:tc>
          <w:tcPr>
            <w:tcW w:w="395" w:type="pct"/>
            <w:vMerge/>
            <w:vAlign w:val="center"/>
          </w:tcPr>
          <w:p w14:paraId="3CC3BD32" w14:textId="77777777" w:rsidR="001158E6" w:rsidRPr="00386619" w:rsidRDefault="001158E6" w:rsidP="00490C7C">
            <w:pPr>
              <w:tabs>
                <w:tab w:val="left" w:pos="720"/>
              </w:tabs>
              <w:spacing w:before="120" w:after="120" w:line="288" w:lineRule="auto"/>
              <w:jc w:val="both"/>
              <w:rPr>
                <w:rFonts w:asciiTheme="majorHAnsi" w:hAnsiTheme="majorHAnsi" w:cstheme="majorHAnsi"/>
                <w:i/>
                <w:iCs/>
                <w:szCs w:val="28"/>
              </w:rPr>
            </w:pPr>
          </w:p>
        </w:tc>
        <w:tc>
          <w:tcPr>
            <w:tcW w:w="2204" w:type="pct"/>
            <w:vMerge/>
            <w:vAlign w:val="center"/>
          </w:tcPr>
          <w:p w14:paraId="3C3DFA8F" w14:textId="77777777" w:rsidR="001158E6" w:rsidRPr="00386619" w:rsidRDefault="001158E6" w:rsidP="00490C7C">
            <w:pPr>
              <w:tabs>
                <w:tab w:val="left" w:pos="720"/>
              </w:tabs>
              <w:spacing w:before="120" w:after="120" w:line="288" w:lineRule="auto"/>
              <w:jc w:val="both"/>
              <w:rPr>
                <w:rFonts w:asciiTheme="majorHAnsi" w:hAnsiTheme="majorHAnsi" w:cstheme="majorHAnsi"/>
                <w:i/>
                <w:iCs/>
                <w:szCs w:val="28"/>
              </w:rPr>
            </w:pPr>
          </w:p>
        </w:tc>
        <w:tc>
          <w:tcPr>
            <w:tcW w:w="570" w:type="pct"/>
            <w:vMerge/>
            <w:vAlign w:val="center"/>
          </w:tcPr>
          <w:p w14:paraId="30C22029" w14:textId="77777777" w:rsidR="001158E6" w:rsidRPr="00386619" w:rsidRDefault="001158E6" w:rsidP="00490C7C">
            <w:pPr>
              <w:tabs>
                <w:tab w:val="left" w:pos="720"/>
              </w:tabs>
              <w:spacing w:before="120" w:after="120" w:line="288" w:lineRule="auto"/>
              <w:jc w:val="both"/>
              <w:rPr>
                <w:rFonts w:asciiTheme="majorHAnsi" w:hAnsiTheme="majorHAnsi" w:cstheme="majorHAnsi"/>
                <w:b/>
                <w:szCs w:val="28"/>
              </w:rPr>
            </w:pPr>
          </w:p>
        </w:tc>
        <w:tc>
          <w:tcPr>
            <w:tcW w:w="570" w:type="pct"/>
          </w:tcPr>
          <w:p w14:paraId="22588110" w14:textId="77777777" w:rsidR="001158E6" w:rsidRPr="00386619" w:rsidRDefault="001158E6" w:rsidP="00490C7C">
            <w:pPr>
              <w:keepNext/>
              <w:keepLines/>
              <w:tabs>
                <w:tab w:val="left" w:pos="720"/>
              </w:tabs>
              <w:spacing w:before="120" w:after="120" w:line="288" w:lineRule="auto"/>
              <w:jc w:val="both"/>
              <w:rPr>
                <w:rFonts w:asciiTheme="majorHAnsi" w:hAnsiTheme="majorHAnsi" w:cstheme="majorHAnsi"/>
                <w:b/>
                <w:i/>
                <w:iCs/>
                <w:szCs w:val="28"/>
                <w:lang w:val="fr-FR"/>
              </w:rPr>
            </w:pPr>
            <w:r w:rsidRPr="00386619">
              <w:rPr>
                <w:rFonts w:asciiTheme="majorHAnsi" w:hAnsiTheme="majorHAnsi" w:cstheme="majorHAnsi"/>
                <w:b/>
                <w:szCs w:val="28"/>
              </w:rPr>
              <w:t>Lý thuyết</w:t>
            </w:r>
          </w:p>
        </w:tc>
        <w:tc>
          <w:tcPr>
            <w:tcW w:w="732" w:type="pct"/>
          </w:tcPr>
          <w:p w14:paraId="385C172F" w14:textId="77777777" w:rsidR="001158E6" w:rsidRPr="00386619" w:rsidRDefault="001158E6" w:rsidP="00490C7C">
            <w:pPr>
              <w:keepNext/>
              <w:keepLines/>
              <w:tabs>
                <w:tab w:val="left" w:pos="720"/>
              </w:tabs>
              <w:spacing w:before="120" w:after="120" w:line="288" w:lineRule="auto"/>
              <w:jc w:val="both"/>
              <w:rPr>
                <w:rFonts w:asciiTheme="majorHAnsi" w:hAnsiTheme="majorHAnsi" w:cstheme="majorHAnsi"/>
                <w:b/>
                <w:i/>
                <w:iCs/>
                <w:szCs w:val="28"/>
                <w:lang w:val="fr-FR"/>
              </w:rPr>
            </w:pPr>
            <w:r w:rsidRPr="00386619">
              <w:rPr>
                <w:rFonts w:asciiTheme="majorHAnsi" w:hAnsiTheme="majorHAnsi" w:cstheme="majorHAnsi"/>
                <w:b/>
                <w:spacing w:val="-12"/>
                <w:szCs w:val="28"/>
                <w:lang w:val="fr-FR"/>
              </w:rPr>
              <w:t>Thực hành, thí nghiệm, thảo luận, bài tập</w:t>
            </w:r>
          </w:p>
        </w:tc>
        <w:tc>
          <w:tcPr>
            <w:tcW w:w="529" w:type="pct"/>
          </w:tcPr>
          <w:p w14:paraId="3FF22DC8" w14:textId="77777777" w:rsidR="001158E6" w:rsidRPr="00386619" w:rsidRDefault="001158E6" w:rsidP="00490C7C">
            <w:pPr>
              <w:keepNext/>
              <w:keepLines/>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Kiểm</w:t>
            </w:r>
          </w:p>
          <w:p w14:paraId="48D324FA" w14:textId="77777777" w:rsidR="001158E6" w:rsidRPr="00386619" w:rsidRDefault="001158E6" w:rsidP="00490C7C">
            <w:pPr>
              <w:keepNext/>
              <w:keepLines/>
              <w:tabs>
                <w:tab w:val="left" w:pos="720"/>
              </w:tabs>
              <w:spacing w:before="120" w:after="120" w:line="288" w:lineRule="auto"/>
              <w:jc w:val="both"/>
              <w:rPr>
                <w:rFonts w:asciiTheme="majorHAnsi" w:hAnsiTheme="majorHAnsi" w:cstheme="majorHAnsi"/>
                <w:b/>
                <w:i/>
                <w:iCs/>
                <w:szCs w:val="28"/>
                <w:lang w:val="fr-FR"/>
              </w:rPr>
            </w:pPr>
            <w:r w:rsidRPr="00386619">
              <w:rPr>
                <w:rFonts w:asciiTheme="majorHAnsi" w:hAnsiTheme="majorHAnsi" w:cstheme="majorHAnsi"/>
                <w:b/>
                <w:szCs w:val="28"/>
              </w:rPr>
              <w:t>tra</w:t>
            </w:r>
          </w:p>
        </w:tc>
      </w:tr>
      <w:tr w:rsidR="001158E6" w:rsidRPr="00386619" w14:paraId="17D302A4" w14:textId="77777777" w:rsidTr="00403F74">
        <w:trPr>
          <w:trHeight w:val="186"/>
        </w:trPr>
        <w:tc>
          <w:tcPr>
            <w:tcW w:w="395" w:type="pct"/>
          </w:tcPr>
          <w:p w14:paraId="34107C54" w14:textId="26094329" w:rsidR="001158E6" w:rsidRPr="00386619" w:rsidRDefault="00282A98"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w:t>
            </w:r>
          </w:p>
        </w:tc>
        <w:tc>
          <w:tcPr>
            <w:tcW w:w="2204" w:type="pct"/>
          </w:tcPr>
          <w:p w14:paraId="777E6F64" w14:textId="77777777" w:rsidR="001158E6" w:rsidRPr="00386619" w:rsidRDefault="001158E6" w:rsidP="00490C7C">
            <w:pPr>
              <w:keepNext/>
              <w:keepLines/>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Bài 1:  Thiết kế váy</w:t>
            </w:r>
          </w:p>
        </w:tc>
        <w:tc>
          <w:tcPr>
            <w:tcW w:w="570" w:type="pct"/>
          </w:tcPr>
          <w:p w14:paraId="4884371B" w14:textId="078DCEF4" w:rsidR="001158E6" w:rsidRPr="00386619" w:rsidRDefault="004E7A68"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16</w:t>
            </w:r>
          </w:p>
        </w:tc>
        <w:tc>
          <w:tcPr>
            <w:tcW w:w="570" w:type="pct"/>
          </w:tcPr>
          <w:p w14:paraId="1342D051" w14:textId="0D92675E" w:rsidR="001158E6" w:rsidRPr="00386619" w:rsidRDefault="004E7A68"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6</w:t>
            </w:r>
          </w:p>
        </w:tc>
        <w:tc>
          <w:tcPr>
            <w:tcW w:w="732" w:type="pct"/>
          </w:tcPr>
          <w:p w14:paraId="053E6E2C"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9</w:t>
            </w:r>
          </w:p>
        </w:tc>
        <w:tc>
          <w:tcPr>
            <w:tcW w:w="529" w:type="pct"/>
          </w:tcPr>
          <w:p w14:paraId="4715510C"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1158E6" w:rsidRPr="00386619" w14:paraId="6C7185DC" w14:textId="77777777" w:rsidTr="00403F74">
        <w:trPr>
          <w:trHeight w:val="186"/>
        </w:trPr>
        <w:tc>
          <w:tcPr>
            <w:tcW w:w="395" w:type="pct"/>
          </w:tcPr>
          <w:p w14:paraId="151919C8"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p>
        </w:tc>
        <w:tc>
          <w:tcPr>
            <w:tcW w:w="2204" w:type="pct"/>
          </w:tcPr>
          <w:p w14:paraId="7EFEDD14"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Thiết kế váy cơ bản</w:t>
            </w:r>
          </w:p>
        </w:tc>
        <w:tc>
          <w:tcPr>
            <w:tcW w:w="570" w:type="pct"/>
          </w:tcPr>
          <w:p w14:paraId="127436CA"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c>
          <w:tcPr>
            <w:tcW w:w="570" w:type="pct"/>
          </w:tcPr>
          <w:p w14:paraId="0F6693DD" w14:textId="30E682FC" w:rsidR="001158E6" w:rsidRPr="00386619" w:rsidRDefault="004E7A68"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732" w:type="pct"/>
          </w:tcPr>
          <w:p w14:paraId="6D434CC4"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5</w:t>
            </w:r>
          </w:p>
        </w:tc>
        <w:tc>
          <w:tcPr>
            <w:tcW w:w="529" w:type="pct"/>
          </w:tcPr>
          <w:p w14:paraId="49E4DFFB"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r>
      <w:tr w:rsidR="001158E6" w:rsidRPr="00386619" w14:paraId="0572CE0C" w14:textId="77777777" w:rsidTr="00403F74">
        <w:trPr>
          <w:trHeight w:val="186"/>
        </w:trPr>
        <w:tc>
          <w:tcPr>
            <w:tcW w:w="395" w:type="pct"/>
          </w:tcPr>
          <w:p w14:paraId="5A29356B"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p>
        </w:tc>
        <w:tc>
          <w:tcPr>
            <w:tcW w:w="2204" w:type="pct"/>
          </w:tcPr>
          <w:p w14:paraId="79F3244E"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spacing w:val="-8"/>
                <w:szCs w:val="28"/>
              </w:rPr>
            </w:pPr>
            <w:r w:rsidRPr="00386619">
              <w:rPr>
                <w:rFonts w:asciiTheme="majorHAnsi" w:hAnsiTheme="majorHAnsi" w:cstheme="majorHAnsi"/>
                <w:szCs w:val="28"/>
              </w:rPr>
              <w:t>2. Thiết kế váy liền thân</w:t>
            </w:r>
          </w:p>
        </w:tc>
        <w:tc>
          <w:tcPr>
            <w:tcW w:w="570" w:type="pct"/>
          </w:tcPr>
          <w:p w14:paraId="7FC4CDC0"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c>
          <w:tcPr>
            <w:tcW w:w="570" w:type="pct"/>
          </w:tcPr>
          <w:p w14:paraId="3C16440C"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732" w:type="pct"/>
          </w:tcPr>
          <w:p w14:paraId="3D3D5F98"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4</w:t>
            </w:r>
          </w:p>
        </w:tc>
        <w:tc>
          <w:tcPr>
            <w:tcW w:w="529" w:type="pct"/>
          </w:tcPr>
          <w:p w14:paraId="76891EE2"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1158E6" w:rsidRPr="00386619" w14:paraId="74F8E9F6" w14:textId="77777777" w:rsidTr="00403F74">
        <w:trPr>
          <w:trHeight w:val="202"/>
        </w:trPr>
        <w:tc>
          <w:tcPr>
            <w:tcW w:w="395" w:type="pct"/>
          </w:tcPr>
          <w:p w14:paraId="20576546" w14:textId="5482C5B6" w:rsidR="001158E6" w:rsidRPr="00386619" w:rsidRDefault="00282A98"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2204" w:type="pct"/>
          </w:tcPr>
          <w:p w14:paraId="53D4E9C6" w14:textId="77777777" w:rsidR="001158E6" w:rsidRPr="00386619" w:rsidRDefault="001158E6" w:rsidP="00490C7C">
            <w:pPr>
              <w:keepNext/>
              <w:keepLines/>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Bài 2:  Thiết kế quần</w:t>
            </w:r>
          </w:p>
        </w:tc>
        <w:tc>
          <w:tcPr>
            <w:tcW w:w="570" w:type="pct"/>
          </w:tcPr>
          <w:p w14:paraId="2A192560"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20</w:t>
            </w:r>
          </w:p>
        </w:tc>
        <w:tc>
          <w:tcPr>
            <w:tcW w:w="570" w:type="pct"/>
          </w:tcPr>
          <w:p w14:paraId="21BBA28D"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5</w:t>
            </w:r>
          </w:p>
        </w:tc>
        <w:tc>
          <w:tcPr>
            <w:tcW w:w="732" w:type="pct"/>
          </w:tcPr>
          <w:p w14:paraId="3657CA6C"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14</w:t>
            </w:r>
          </w:p>
        </w:tc>
        <w:tc>
          <w:tcPr>
            <w:tcW w:w="529" w:type="pct"/>
          </w:tcPr>
          <w:p w14:paraId="60FD6AD9"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1158E6" w:rsidRPr="00386619" w14:paraId="0E13F7CC" w14:textId="77777777" w:rsidTr="00403F74">
        <w:trPr>
          <w:trHeight w:val="202"/>
        </w:trPr>
        <w:tc>
          <w:tcPr>
            <w:tcW w:w="395" w:type="pct"/>
          </w:tcPr>
          <w:p w14:paraId="0C346820"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p>
        </w:tc>
        <w:tc>
          <w:tcPr>
            <w:tcW w:w="2204" w:type="pct"/>
          </w:tcPr>
          <w:p w14:paraId="518B3A83"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Thiết kế quần bà ba</w:t>
            </w:r>
          </w:p>
        </w:tc>
        <w:tc>
          <w:tcPr>
            <w:tcW w:w="570" w:type="pct"/>
          </w:tcPr>
          <w:p w14:paraId="655097D8"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c>
          <w:tcPr>
            <w:tcW w:w="570" w:type="pct"/>
          </w:tcPr>
          <w:p w14:paraId="5FDE14A8"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732" w:type="pct"/>
          </w:tcPr>
          <w:p w14:paraId="65CB4D0B"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8</w:t>
            </w:r>
          </w:p>
        </w:tc>
        <w:tc>
          <w:tcPr>
            <w:tcW w:w="529" w:type="pct"/>
          </w:tcPr>
          <w:p w14:paraId="43577AEF"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r>
      <w:tr w:rsidR="001158E6" w:rsidRPr="00386619" w14:paraId="2FDDC58E" w14:textId="77777777" w:rsidTr="00403F74">
        <w:trPr>
          <w:trHeight w:val="202"/>
        </w:trPr>
        <w:tc>
          <w:tcPr>
            <w:tcW w:w="395" w:type="pct"/>
          </w:tcPr>
          <w:p w14:paraId="2F15FFD6"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p>
        </w:tc>
        <w:tc>
          <w:tcPr>
            <w:tcW w:w="2204" w:type="pct"/>
          </w:tcPr>
          <w:p w14:paraId="7A048D74"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spacing w:val="-8"/>
                <w:szCs w:val="28"/>
              </w:rPr>
            </w:pPr>
            <w:r w:rsidRPr="00386619">
              <w:rPr>
                <w:rFonts w:asciiTheme="majorHAnsi" w:hAnsiTheme="majorHAnsi" w:cstheme="majorHAnsi"/>
                <w:szCs w:val="28"/>
              </w:rPr>
              <w:t>2. Thiết kế quần ống xéo</w:t>
            </w:r>
          </w:p>
        </w:tc>
        <w:tc>
          <w:tcPr>
            <w:tcW w:w="570" w:type="pct"/>
          </w:tcPr>
          <w:p w14:paraId="1BB39DBE"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c>
          <w:tcPr>
            <w:tcW w:w="570" w:type="pct"/>
          </w:tcPr>
          <w:p w14:paraId="54B74C93"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732" w:type="pct"/>
          </w:tcPr>
          <w:p w14:paraId="17019958"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6</w:t>
            </w:r>
          </w:p>
        </w:tc>
        <w:tc>
          <w:tcPr>
            <w:tcW w:w="529" w:type="pct"/>
          </w:tcPr>
          <w:p w14:paraId="336474B3"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1158E6" w:rsidRPr="00386619" w14:paraId="7157D23A" w14:textId="77777777" w:rsidTr="00403F74">
        <w:trPr>
          <w:trHeight w:val="202"/>
        </w:trPr>
        <w:tc>
          <w:tcPr>
            <w:tcW w:w="395" w:type="pct"/>
          </w:tcPr>
          <w:p w14:paraId="69F099D9" w14:textId="56D112BC" w:rsidR="001158E6" w:rsidRPr="00386619" w:rsidRDefault="00282A98"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3</w:t>
            </w:r>
          </w:p>
        </w:tc>
        <w:tc>
          <w:tcPr>
            <w:tcW w:w="2204" w:type="pct"/>
          </w:tcPr>
          <w:p w14:paraId="4E4AFBB0" w14:textId="77777777" w:rsidR="001158E6" w:rsidRPr="00386619" w:rsidRDefault="001158E6" w:rsidP="00490C7C">
            <w:pPr>
              <w:keepNext/>
              <w:keepLines/>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Bài 3:  Thiết kế áo bà ba</w:t>
            </w:r>
          </w:p>
        </w:tc>
        <w:tc>
          <w:tcPr>
            <w:tcW w:w="570" w:type="pct"/>
          </w:tcPr>
          <w:p w14:paraId="2DA67152"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30</w:t>
            </w:r>
          </w:p>
        </w:tc>
        <w:tc>
          <w:tcPr>
            <w:tcW w:w="570" w:type="pct"/>
          </w:tcPr>
          <w:p w14:paraId="65561D38"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10</w:t>
            </w:r>
          </w:p>
        </w:tc>
        <w:tc>
          <w:tcPr>
            <w:tcW w:w="732" w:type="pct"/>
          </w:tcPr>
          <w:p w14:paraId="33ABE3A8"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19</w:t>
            </w:r>
          </w:p>
        </w:tc>
        <w:tc>
          <w:tcPr>
            <w:tcW w:w="529" w:type="pct"/>
          </w:tcPr>
          <w:p w14:paraId="6449769A"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1158E6" w:rsidRPr="00386619" w14:paraId="0ACB0349" w14:textId="77777777" w:rsidTr="00403F74">
        <w:trPr>
          <w:trHeight w:val="202"/>
        </w:trPr>
        <w:tc>
          <w:tcPr>
            <w:tcW w:w="395" w:type="pct"/>
          </w:tcPr>
          <w:p w14:paraId="5128E492"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p>
        </w:tc>
        <w:tc>
          <w:tcPr>
            <w:tcW w:w="2204" w:type="pct"/>
          </w:tcPr>
          <w:p w14:paraId="28D5854A"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Thiết kế áo bà ba tay thường</w:t>
            </w:r>
          </w:p>
        </w:tc>
        <w:tc>
          <w:tcPr>
            <w:tcW w:w="570" w:type="pct"/>
          </w:tcPr>
          <w:p w14:paraId="22672FF7"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c>
          <w:tcPr>
            <w:tcW w:w="570" w:type="pct"/>
          </w:tcPr>
          <w:p w14:paraId="6BA7E687"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5</w:t>
            </w:r>
          </w:p>
        </w:tc>
        <w:tc>
          <w:tcPr>
            <w:tcW w:w="732" w:type="pct"/>
          </w:tcPr>
          <w:p w14:paraId="2343B40B"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10</w:t>
            </w:r>
          </w:p>
        </w:tc>
        <w:tc>
          <w:tcPr>
            <w:tcW w:w="529" w:type="pct"/>
          </w:tcPr>
          <w:p w14:paraId="775ECC28"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r>
      <w:tr w:rsidR="001158E6" w:rsidRPr="00386619" w14:paraId="13D8765C" w14:textId="77777777" w:rsidTr="00403F74">
        <w:trPr>
          <w:trHeight w:val="202"/>
        </w:trPr>
        <w:tc>
          <w:tcPr>
            <w:tcW w:w="395" w:type="pct"/>
          </w:tcPr>
          <w:p w14:paraId="2949B899"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p>
        </w:tc>
        <w:tc>
          <w:tcPr>
            <w:tcW w:w="2204" w:type="pct"/>
          </w:tcPr>
          <w:p w14:paraId="0C3B9E73"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spacing w:val="-8"/>
                <w:szCs w:val="28"/>
              </w:rPr>
            </w:pPr>
            <w:r w:rsidRPr="00386619">
              <w:rPr>
                <w:rFonts w:asciiTheme="majorHAnsi" w:hAnsiTheme="majorHAnsi" w:cstheme="majorHAnsi"/>
                <w:szCs w:val="28"/>
              </w:rPr>
              <w:t>2. Thiết kế áo bà ba tay jalan</w:t>
            </w:r>
          </w:p>
        </w:tc>
        <w:tc>
          <w:tcPr>
            <w:tcW w:w="570" w:type="pct"/>
          </w:tcPr>
          <w:p w14:paraId="663A6596"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c>
          <w:tcPr>
            <w:tcW w:w="570" w:type="pct"/>
          </w:tcPr>
          <w:p w14:paraId="69581417"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5</w:t>
            </w:r>
          </w:p>
        </w:tc>
        <w:tc>
          <w:tcPr>
            <w:tcW w:w="732" w:type="pct"/>
          </w:tcPr>
          <w:p w14:paraId="7307A612"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9</w:t>
            </w:r>
          </w:p>
        </w:tc>
        <w:tc>
          <w:tcPr>
            <w:tcW w:w="529" w:type="pct"/>
          </w:tcPr>
          <w:p w14:paraId="077AFA14"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1158E6" w:rsidRPr="00386619" w14:paraId="5388D920" w14:textId="77777777" w:rsidTr="00403F74">
        <w:trPr>
          <w:trHeight w:val="202"/>
        </w:trPr>
        <w:tc>
          <w:tcPr>
            <w:tcW w:w="395" w:type="pct"/>
          </w:tcPr>
          <w:p w14:paraId="72415786" w14:textId="2220F78A" w:rsidR="001158E6" w:rsidRPr="00386619" w:rsidRDefault="00282A98"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4</w:t>
            </w:r>
          </w:p>
        </w:tc>
        <w:tc>
          <w:tcPr>
            <w:tcW w:w="2204" w:type="pct"/>
          </w:tcPr>
          <w:p w14:paraId="4FC7A10C"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Bài 4:  Thiết kế áo dài</w:t>
            </w:r>
          </w:p>
        </w:tc>
        <w:tc>
          <w:tcPr>
            <w:tcW w:w="570" w:type="pct"/>
          </w:tcPr>
          <w:p w14:paraId="387A1C75"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35</w:t>
            </w:r>
          </w:p>
        </w:tc>
        <w:tc>
          <w:tcPr>
            <w:tcW w:w="570" w:type="pct"/>
          </w:tcPr>
          <w:p w14:paraId="3FA278D7"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15</w:t>
            </w:r>
          </w:p>
        </w:tc>
        <w:tc>
          <w:tcPr>
            <w:tcW w:w="732" w:type="pct"/>
          </w:tcPr>
          <w:p w14:paraId="57029CC2"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19</w:t>
            </w:r>
          </w:p>
        </w:tc>
        <w:tc>
          <w:tcPr>
            <w:tcW w:w="529" w:type="pct"/>
          </w:tcPr>
          <w:p w14:paraId="1A44915A"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1158E6" w:rsidRPr="00386619" w14:paraId="3D1C6C3E" w14:textId="77777777" w:rsidTr="00403F74">
        <w:trPr>
          <w:trHeight w:val="202"/>
        </w:trPr>
        <w:tc>
          <w:tcPr>
            <w:tcW w:w="395" w:type="pct"/>
          </w:tcPr>
          <w:p w14:paraId="43FE79A4"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p>
        </w:tc>
        <w:tc>
          <w:tcPr>
            <w:tcW w:w="2204" w:type="pct"/>
          </w:tcPr>
          <w:p w14:paraId="148D5A54"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Thiết kế áo dài tay thường</w:t>
            </w:r>
          </w:p>
        </w:tc>
        <w:tc>
          <w:tcPr>
            <w:tcW w:w="570" w:type="pct"/>
          </w:tcPr>
          <w:p w14:paraId="0DCF0283"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c>
          <w:tcPr>
            <w:tcW w:w="570" w:type="pct"/>
          </w:tcPr>
          <w:p w14:paraId="59A025B1"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7</w:t>
            </w:r>
          </w:p>
        </w:tc>
        <w:tc>
          <w:tcPr>
            <w:tcW w:w="732" w:type="pct"/>
          </w:tcPr>
          <w:p w14:paraId="6FD2E9CA"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9</w:t>
            </w:r>
          </w:p>
        </w:tc>
        <w:tc>
          <w:tcPr>
            <w:tcW w:w="529" w:type="pct"/>
          </w:tcPr>
          <w:p w14:paraId="095FD935"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r>
      <w:tr w:rsidR="001158E6" w:rsidRPr="00386619" w14:paraId="30570854" w14:textId="77777777" w:rsidTr="00403F74">
        <w:trPr>
          <w:trHeight w:val="202"/>
        </w:trPr>
        <w:tc>
          <w:tcPr>
            <w:tcW w:w="395" w:type="pct"/>
          </w:tcPr>
          <w:p w14:paraId="067163E3"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p>
        </w:tc>
        <w:tc>
          <w:tcPr>
            <w:tcW w:w="2204" w:type="pct"/>
          </w:tcPr>
          <w:p w14:paraId="4711BB61"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Thiết kế áo dài  tay jalan</w:t>
            </w:r>
          </w:p>
        </w:tc>
        <w:tc>
          <w:tcPr>
            <w:tcW w:w="570" w:type="pct"/>
          </w:tcPr>
          <w:p w14:paraId="0E4E4FC2"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p>
        </w:tc>
        <w:tc>
          <w:tcPr>
            <w:tcW w:w="570" w:type="pct"/>
          </w:tcPr>
          <w:p w14:paraId="6D567EF2"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8</w:t>
            </w:r>
          </w:p>
        </w:tc>
        <w:tc>
          <w:tcPr>
            <w:tcW w:w="732" w:type="pct"/>
          </w:tcPr>
          <w:p w14:paraId="2A50EFF8"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10</w:t>
            </w:r>
          </w:p>
        </w:tc>
        <w:tc>
          <w:tcPr>
            <w:tcW w:w="529" w:type="pct"/>
          </w:tcPr>
          <w:p w14:paraId="7E12BFDA"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1158E6" w:rsidRPr="00386619" w14:paraId="6DB99F4F" w14:textId="77777777" w:rsidTr="00403F74">
        <w:trPr>
          <w:trHeight w:val="202"/>
        </w:trPr>
        <w:tc>
          <w:tcPr>
            <w:tcW w:w="395" w:type="pct"/>
          </w:tcPr>
          <w:p w14:paraId="15E75B5B" w14:textId="628DE71C" w:rsidR="001158E6" w:rsidRPr="00386619" w:rsidRDefault="00282A98"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5</w:t>
            </w:r>
          </w:p>
        </w:tc>
        <w:tc>
          <w:tcPr>
            <w:tcW w:w="2204" w:type="pct"/>
          </w:tcPr>
          <w:p w14:paraId="67A8678E" w14:textId="5B1B14D3" w:rsidR="001158E6" w:rsidRPr="00386619" w:rsidRDefault="001158E6" w:rsidP="00490C7C">
            <w:pPr>
              <w:tabs>
                <w:tab w:val="num" w:pos="640"/>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Bài 5:  Thiết kế</w:t>
            </w:r>
            <w:r w:rsidR="00990E3D">
              <w:rPr>
                <w:rFonts w:asciiTheme="majorHAnsi" w:hAnsiTheme="majorHAnsi" w:cstheme="majorHAnsi"/>
                <w:b/>
                <w:szCs w:val="28"/>
              </w:rPr>
              <w:t xml:space="preserve"> áo veston</w:t>
            </w:r>
          </w:p>
        </w:tc>
        <w:tc>
          <w:tcPr>
            <w:tcW w:w="570" w:type="pct"/>
          </w:tcPr>
          <w:p w14:paraId="4299A6F3"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20</w:t>
            </w:r>
          </w:p>
        </w:tc>
        <w:tc>
          <w:tcPr>
            <w:tcW w:w="570" w:type="pct"/>
          </w:tcPr>
          <w:p w14:paraId="1BA6957E"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10</w:t>
            </w:r>
          </w:p>
        </w:tc>
        <w:tc>
          <w:tcPr>
            <w:tcW w:w="732" w:type="pct"/>
          </w:tcPr>
          <w:p w14:paraId="60C1B4C0"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9</w:t>
            </w:r>
          </w:p>
        </w:tc>
        <w:tc>
          <w:tcPr>
            <w:tcW w:w="529" w:type="pct"/>
          </w:tcPr>
          <w:p w14:paraId="02400983"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1158E6" w:rsidRPr="00386619" w14:paraId="0A1F7803" w14:textId="77777777" w:rsidTr="00403F74">
        <w:trPr>
          <w:trHeight w:val="202"/>
        </w:trPr>
        <w:tc>
          <w:tcPr>
            <w:tcW w:w="395" w:type="pct"/>
          </w:tcPr>
          <w:p w14:paraId="052186CD"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p>
        </w:tc>
        <w:tc>
          <w:tcPr>
            <w:tcW w:w="2204" w:type="pct"/>
          </w:tcPr>
          <w:p w14:paraId="723D1CA5" w14:textId="77777777" w:rsidR="001158E6" w:rsidRPr="00386619" w:rsidRDefault="001158E6" w:rsidP="00490C7C">
            <w:pPr>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Cộng</w:t>
            </w:r>
          </w:p>
        </w:tc>
        <w:tc>
          <w:tcPr>
            <w:tcW w:w="570" w:type="pct"/>
          </w:tcPr>
          <w:p w14:paraId="2D80CC4B"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120</w:t>
            </w:r>
          </w:p>
        </w:tc>
        <w:tc>
          <w:tcPr>
            <w:tcW w:w="570" w:type="pct"/>
          </w:tcPr>
          <w:p w14:paraId="412A37E1"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45</w:t>
            </w:r>
          </w:p>
        </w:tc>
        <w:tc>
          <w:tcPr>
            <w:tcW w:w="732" w:type="pct"/>
          </w:tcPr>
          <w:p w14:paraId="0BAE9C64"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70</w:t>
            </w:r>
          </w:p>
        </w:tc>
        <w:tc>
          <w:tcPr>
            <w:tcW w:w="529" w:type="pct"/>
          </w:tcPr>
          <w:p w14:paraId="44B26026" w14:textId="77777777" w:rsidR="001158E6" w:rsidRPr="00386619" w:rsidRDefault="001158E6" w:rsidP="00490C7C">
            <w:pPr>
              <w:keepNext/>
              <w:keepLines/>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5</w:t>
            </w:r>
          </w:p>
        </w:tc>
      </w:tr>
    </w:tbl>
    <w:p w14:paraId="0E980FFF" w14:textId="7429D12E" w:rsidR="001158E6" w:rsidRPr="00386619" w:rsidRDefault="00282A98" w:rsidP="00114E47">
      <w:pPr>
        <w:pStyle w:val="ListParagraph"/>
        <w:numPr>
          <w:ilvl w:val="0"/>
          <w:numId w:val="7"/>
        </w:num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Nội dung chi tiết</w:t>
      </w:r>
    </w:p>
    <w:tbl>
      <w:tblPr>
        <w:tblW w:w="9606" w:type="dxa"/>
        <w:tblLook w:val="04A0" w:firstRow="1" w:lastRow="0" w:firstColumn="1" w:lastColumn="0" w:noHBand="0" w:noVBand="1"/>
      </w:tblPr>
      <w:tblGrid>
        <w:gridCol w:w="3227"/>
        <w:gridCol w:w="6379"/>
      </w:tblGrid>
      <w:tr w:rsidR="001158E6" w:rsidRPr="00386619" w14:paraId="7C2A3269" w14:textId="77777777" w:rsidTr="006047AE">
        <w:tc>
          <w:tcPr>
            <w:tcW w:w="3227" w:type="dxa"/>
          </w:tcPr>
          <w:p w14:paraId="7AAA51B8"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b/>
                <w:szCs w:val="28"/>
                <w:lang w:val="pl-PL"/>
              </w:rPr>
            </w:pPr>
            <w:r w:rsidRPr="00386619">
              <w:rPr>
                <w:rFonts w:asciiTheme="majorHAnsi" w:hAnsiTheme="majorHAnsi" w:cstheme="majorHAnsi"/>
                <w:b/>
                <w:szCs w:val="28"/>
              </w:rPr>
              <w:t>Bài 1: Thiết kế váy</w:t>
            </w:r>
          </w:p>
        </w:tc>
        <w:tc>
          <w:tcPr>
            <w:tcW w:w="6379" w:type="dxa"/>
          </w:tcPr>
          <w:p w14:paraId="730E06DD" w14:textId="7EF6BC1E" w:rsidR="001158E6" w:rsidRPr="00386619" w:rsidRDefault="000A604E" w:rsidP="00490C7C">
            <w:pPr>
              <w:tabs>
                <w:tab w:val="left" w:pos="720"/>
              </w:tabs>
              <w:spacing w:before="120" w:after="120" w:line="288" w:lineRule="auto"/>
              <w:outlineLvl w:val="0"/>
              <w:rPr>
                <w:rFonts w:asciiTheme="majorHAnsi" w:hAnsiTheme="majorHAnsi" w:cstheme="majorHAnsi"/>
                <w:i/>
                <w:szCs w:val="28"/>
                <w:lang w:val="pl-PL"/>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4E7A68" w:rsidRPr="00386619">
              <w:rPr>
                <w:rFonts w:asciiTheme="majorHAnsi" w:hAnsiTheme="majorHAnsi" w:cstheme="majorHAnsi"/>
                <w:i/>
                <w:szCs w:val="28"/>
                <w:lang w:val="pl-PL"/>
              </w:rPr>
              <w:t xml:space="preserve"> 16</w:t>
            </w:r>
            <w:r w:rsidR="001158E6" w:rsidRPr="00386619">
              <w:rPr>
                <w:rFonts w:asciiTheme="majorHAnsi" w:hAnsiTheme="majorHAnsi" w:cstheme="majorHAnsi"/>
                <w:i/>
                <w:szCs w:val="28"/>
                <w:lang w:val="pl-PL"/>
              </w:rPr>
              <w:t xml:space="preserve"> giờ</w:t>
            </w:r>
            <w:r w:rsidR="006047AE" w:rsidRPr="00386619">
              <w:rPr>
                <w:rFonts w:asciiTheme="majorHAnsi" w:hAnsiTheme="majorHAnsi" w:cstheme="majorHAnsi"/>
                <w:i/>
                <w:szCs w:val="28"/>
                <w:lang w:val="pl-PL"/>
              </w:rPr>
              <w:t xml:space="preserve"> (LT: 6 giờ; TH: 9 giờ; KT: 1 giờ)</w:t>
            </w:r>
          </w:p>
        </w:tc>
      </w:tr>
    </w:tbl>
    <w:p w14:paraId="79DCD629" w14:textId="6D4B6BFD" w:rsidR="001158E6" w:rsidRPr="00386619" w:rsidRDefault="001158E6" w:rsidP="00490C7C">
      <w:pPr>
        <w:pStyle w:val="Heading1"/>
        <w:spacing w:before="0" w:after="0" w:line="288" w:lineRule="auto"/>
        <w:rPr>
          <w:rFonts w:asciiTheme="majorHAnsi" w:hAnsiTheme="majorHAnsi" w:cstheme="majorHAnsi"/>
          <w:szCs w:val="28"/>
          <w:lang w:val="pl-PL"/>
        </w:rPr>
      </w:pPr>
      <w:r w:rsidRPr="00386619">
        <w:rPr>
          <w:rFonts w:asciiTheme="majorHAnsi" w:hAnsiTheme="majorHAnsi" w:cstheme="majorHAnsi"/>
          <w:szCs w:val="28"/>
          <w:lang w:val="pl-PL"/>
        </w:rPr>
        <w:t xml:space="preserve">1. Mục tiêu của bài: </w:t>
      </w:r>
    </w:p>
    <w:p w14:paraId="2810D204" w14:textId="77777777" w:rsidR="00312761" w:rsidRPr="00386619" w:rsidRDefault="001158E6" w:rsidP="00490C7C">
      <w:pPr>
        <w:spacing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Kiến thức:</w:t>
      </w:r>
    </w:p>
    <w:p w14:paraId="2855A551" w14:textId="4A4AB4CD" w:rsidR="00312761" w:rsidRPr="00386619" w:rsidRDefault="001158E6" w:rsidP="00490C7C">
      <w:pPr>
        <w:spacing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lastRenderedPageBreak/>
        <w:t>+ Mô tả chính xác đặc điể</w:t>
      </w:r>
      <w:r w:rsidR="004E7A68" w:rsidRPr="00386619">
        <w:rPr>
          <w:rFonts w:asciiTheme="majorHAnsi" w:hAnsiTheme="majorHAnsi" w:cstheme="majorHAnsi"/>
          <w:szCs w:val="28"/>
          <w:lang w:val="pl-PL"/>
        </w:rPr>
        <w:t>m hình dáng</w:t>
      </w:r>
      <w:r w:rsidRPr="00386619">
        <w:rPr>
          <w:rFonts w:asciiTheme="majorHAnsi" w:hAnsiTheme="majorHAnsi" w:cstheme="majorHAnsi"/>
          <w:szCs w:val="28"/>
          <w:lang w:val="pl-PL"/>
        </w:rPr>
        <w:t xml:space="preserve"> của váy cơ bản và váy liền thân;</w:t>
      </w:r>
    </w:p>
    <w:p w14:paraId="78B3E14D" w14:textId="77777777" w:rsidR="00312761" w:rsidRPr="00386619" w:rsidRDefault="001158E6" w:rsidP="00490C7C">
      <w:pPr>
        <w:spacing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Xác định đầy đủ và chính xác các số đo thiết kế; </w:t>
      </w:r>
    </w:p>
    <w:p w14:paraId="27D72EC0" w14:textId="77777777" w:rsidR="001158E6" w:rsidRPr="00386619" w:rsidRDefault="001158E6" w:rsidP="00490C7C">
      <w:pPr>
        <w:spacing w:line="288" w:lineRule="auto"/>
        <w:ind w:firstLine="720"/>
        <w:jc w:val="both"/>
        <w:outlineLvl w:val="0"/>
        <w:rPr>
          <w:rFonts w:asciiTheme="majorHAnsi" w:hAnsiTheme="majorHAnsi" w:cstheme="majorHAnsi"/>
          <w:spacing w:val="-10"/>
          <w:szCs w:val="28"/>
          <w:lang w:val="pl-PL"/>
        </w:rPr>
      </w:pPr>
      <w:r w:rsidRPr="00386619">
        <w:rPr>
          <w:rFonts w:asciiTheme="majorHAnsi" w:hAnsiTheme="majorHAnsi" w:cstheme="majorHAnsi"/>
          <w:spacing w:val="-10"/>
          <w:szCs w:val="28"/>
          <w:lang w:val="pl-PL"/>
        </w:rPr>
        <w:t>+ Trình bày được công thức và phương pháp thiết kế váy cơ bản và váy liền thân;</w:t>
      </w:r>
    </w:p>
    <w:p w14:paraId="05294542" w14:textId="77777777" w:rsidR="001158E6" w:rsidRPr="00386619" w:rsidRDefault="001158E6" w:rsidP="00490C7C">
      <w:pPr>
        <w:pStyle w:val="Heading1"/>
        <w:spacing w:before="0" w:after="0" w:line="288" w:lineRule="auto"/>
        <w:ind w:left="720"/>
        <w:rPr>
          <w:rFonts w:asciiTheme="majorHAnsi" w:hAnsiTheme="majorHAnsi" w:cstheme="majorHAnsi"/>
          <w:szCs w:val="28"/>
          <w:lang w:val="pl-PL"/>
        </w:rPr>
      </w:pPr>
      <w:r w:rsidRPr="00386619">
        <w:rPr>
          <w:rFonts w:asciiTheme="majorHAnsi" w:hAnsiTheme="majorHAnsi" w:cstheme="majorHAnsi"/>
          <w:szCs w:val="28"/>
          <w:lang w:val="pl-PL"/>
        </w:rPr>
        <w:t>- Kỹ năng:</w:t>
      </w:r>
    </w:p>
    <w:p w14:paraId="1B52AFB9" w14:textId="77777777" w:rsidR="001158E6" w:rsidRPr="00386619" w:rsidRDefault="001158E6" w:rsidP="00490C7C">
      <w:pPr>
        <w:spacing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Sử dụng thành thạo, đúng kỹ thuật dụng cụ thiết kế;</w:t>
      </w:r>
    </w:p>
    <w:p w14:paraId="4E2C0F44" w14:textId="77777777" w:rsidR="001158E6" w:rsidRPr="00386619" w:rsidRDefault="001158E6" w:rsidP="00490C7C">
      <w:pPr>
        <w:spacing w:line="288" w:lineRule="auto"/>
        <w:ind w:firstLine="720"/>
        <w:jc w:val="both"/>
        <w:outlineLvl w:val="0"/>
        <w:rPr>
          <w:rFonts w:asciiTheme="majorHAnsi" w:hAnsiTheme="majorHAnsi" w:cstheme="majorHAnsi"/>
          <w:b/>
          <w:i/>
          <w:szCs w:val="28"/>
          <w:lang w:val="pl-PL"/>
        </w:rPr>
      </w:pPr>
      <w:r w:rsidRPr="00386619">
        <w:rPr>
          <w:rFonts w:asciiTheme="majorHAnsi" w:hAnsiTheme="majorHAnsi" w:cstheme="majorHAnsi"/>
          <w:szCs w:val="28"/>
          <w:lang w:val="pl-PL"/>
        </w:rPr>
        <w:t>+ Thiết kế được các chi tiết của váy cơ bản và váy liền thân;</w:t>
      </w:r>
    </w:p>
    <w:p w14:paraId="0B52935A" w14:textId="77777777" w:rsidR="001158E6" w:rsidRPr="00386619" w:rsidRDefault="001158E6" w:rsidP="00490C7C">
      <w:pPr>
        <w:spacing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Cắt đầy đủ các chi tiết của váy cơ bản và váy liền thân; </w:t>
      </w:r>
    </w:p>
    <w:p w14:paraId="713E0D13" w14:textId="77777777" w:rsidR="00883460" w:rsidRPr="00386619" w:rsidRDefault="001158E6" w:rsidP="00490C7C">
      <w:pPr>
        <w:tabs>
          <w:tab w:val="num" w:pos="252"/>
        </w:tabs>
        <w:spacing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r>
      <w:r w:rsidRPr="00386619">
        <w:rPr>
          <w:rFonts w:asciiTheme="majorHAnsi" w:hAnsiTheme="majorHAnsi" w:cstheme="majorHAnsi"/>
          <w:szCs w:val="28"/>
          <w:lang w:val="pl-PL"/>
        </w:rPr>
        <w:tab/>
        <w:t xml:space="preserve">- Năng lực tự chủ và trách nhiệm: </w:t>
      </w:r>
    </w:p>
    <w:p w14:paraId="6BE96938" w14:textId="77777777" w:rsidR="00883460" w:rsidRPr="00386619" w:rsidRDefault="001158E6" w:rsidP="00490C7C">
      <w:pPr>
        <w:tabs>
          <w:tab w:val="num" w:pos="252"/>
        </w:tabs>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Rèn luyện tính cẩn thận, sáng tạo, chính xác, tác phong công nghiệp và có ý thức tiết kiệm nguyên liệu;</w:t>
      </w:r>
    </w:p>
    <w:p w14:paraId="142D51C4" w14:textId="77777777" w:rsidR="00883460" w:rsidRPr="00386619" w:rsidRDefault="001158E6" w:rsidP="00490C7C">
      <w:pPr>
        <w:tabs>
          <w:tab w:val="num" w:pos="252"/>
        </w:tabs>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Đảm bảo định mức thời gian và an toàn trong quá trình luyện tập.</w:t>
      </w:r>
    </w:p>
    <w:p w14:paraId="14692706" w14:textId="77777777" w:rsidR="00883460" w:rsidRPr="00386619" w:rsidRDefault="001158E6" w:rsidP="00490C7C">
      <w:pPr>
        <w:widowControl w:val="0"/>
        <w:tabs>
          <w:tab w:val="num" w:pos="252"/>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2. Nội dung bài:</w:t>
      </w:r>
    </w:p>
    <w:p w14:paraId="6AEBBB98" w14:textId="77777777" w:rsidR="00883460" w:rsidRPr="00386619" w:rsidRDefault="001158E6" w:rsidP="00490C7C">
      <w:pPr>
        <w:widowControl w:val="0"/>
        <w:tabs>
          <w:tab w:val="num" w:pos="252"/>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2.1. Thiết kế váy cơ bản</w:t>
      </w:r>
    </w:p>
    <w:p w14:paraId="707D58C0" w14:textId="1CF712B9" w:rsidR="00883460" w:rsidRPr="00386619" w:rsidRDefault="001158E6" w:rsidP="00490C7C">
      <w:pPr>
        <w:widowControl w:val="0"/>
        <w:tabs>
          <w:tab w:val="num" w:pos="252"/>
        </w:tabs>
        <w:spacing w:before="120" w:after="120" w:line="288" w:lineRule="auto"/>
        <w:jc w:val="both"/>
        <w:outlineLvl w:val="0"/>
        <w:rPr>
          <w:rFonts w:asciiTheme="majorHAnsi" w:hAnsiTheme="majorHAnsi" w:cstheme="majorHAnsi"/>
          <w:i/>
          <w:szCs w:val="28"/>
          <w:lang w:val="pl-PL"/>
        </w:rPr>
      </w:pPr>
      <w:r w:rsidRPr="00386619">
        <w:rPr>
          <w:rFonts w:asciiTheme="majorHAnsi" w:hAnsiTheme="majorHAnsi" w:cstheme="majorHAnsi"/>
          <w:szCs w:val="28"/>
          <w:lang w:val="pl-PL"/>
        </w:rPr>
        <w:t xml:space="preserve">2.1.1. Đặc điểm </w:t>
      </w:r>
      <w:r w:rsidR="004E7A68" w:rsidRPr="00386619">
        <w:rPr>
          <w:rFonts w:asciiTheme="majorHAnsi" w:hAnsiTheme="majorHAnsi" w:cstheme="majorHAnsi"/>
          <w:szCs w:val="28"/>
          <w:lang w:val="pl-PL"/>
        </w:rPr>
        <w:t>hình dáng</w:t>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i/>
          <w:szCs w:val="28"/>
          <w:lang w:val="pl-PL"/>
        </w:rPr>
        <w:t xml:space="preserve"> 1 giờ</w:t>
      </w:r>
    </w:p>
    <w:p w14:paraId="3415E2BB" w14:textId="4D9607EA" w:rsidR="006047AE" w:rsidRPr="00386619" w:rsidRDefault="001158E6" w:rsidP="00490C7C">
      <w:pPr>
        <w:widowControl w:val="0"/>
        <w:tabs>
          <w:tab w:val="num" w:pos="252"/>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2.1.2. Ký hiệu và số đo</w:t>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i/>
          <w:szCs w:val="28"/>
          <w:lang w:val="pl-PL"/>
        </w:rPr>
        <w:t xml:space="preserve"> 1 giờ</w:t>
      </w:r>
    </w:p>
    <w:p w14:paraId="52C53802" w14:textId="0FBA8B81" w:rsidR="001158E6" w:rsidRPr="00386619" w:rsidRDefault="001158E6" w:rsidP="00490C7C">
      <w:pPr>
        <w:widowControl w:val="0"/>
        <w:tabs>
          <w:tab w:val="num" w:pos="252"/>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2.1.3. Thiết kế</w:t>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i/>
          <w:szCs w:val="28"/>
          <w:lang w:val="pl-PL"/>
        </w:rPr>
        <w:t xml:space="preserve"> 5 giờ</w:t>
      </w:r>
    </w:p>
    <w:p w14:paraId="730297E3" w14:textId="02869222" w:rsidR="001158E6" w:rsidRPr="00386619" w:rsidRDefault="001158E6" w:rsidP="00490C7C">
      <w:pPr>
        <w:pStyle w:val="Heading1"/>
        <w:keepNext w:val="0"/>
        <w:widowControl w:val="0"/>
        <w:spacing w:before="0" w:after="0" w:line="288" w:lineRule="auto"/>
        <w:rPr>
          <w:rFonts w:asciiTheme="majorHAnsi" w:hAnsiTheme="majorHAnsi" w:cstheme="majorHAnsi"/>
          <w:szCs w:val="28"/>
          <w:lang w:val="pl-PL"/>
        </w:rPr>
      </w:pPr>
      <w:r w:rsidRPr="00386619">
        <w:rPr>
          <w:rFonts w:asciiTheme="majorHAnsi" w:hAnsiTheme="majorHAnsi" w:cstheme="majorHAnsi"/>
          <w:szCs w:val="28"/>
          <w:lang w:val="pl-PL"/>
        </w:rPr>
        <w:t>2.1.4. Cắt các chi tiết</w:t>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i/>
          <w:szCs w:val="28"/>
          <w:lang w:val="pl-PL"/>
        </w:rPr>
        <w:t xml:space="preserve"> 1 giờ</w:t>
      </w:r>
    </w:p>
    <w:p w14:paraId="4589E6A3" w14:textId="77777777" w:rsidR="001158E6" w:rsidRPr="00386619" w:rsidRDefault="001158E6" w:rsidP="00490C7C">
      <w:pPr>
        <w:pStyle w:val="Heading1"/>
        <w:keepNext w:val="0"/>
        <w:widowControl w:val="0"/>
        <w:spacing w:before="0" w:after="0" w:line="288" w:lineRule="auto"/>
        <w:rPr>
          <w:rFonts w:asciiTheme="majorHAnsi" w:hAnsiTheme="majorHAnsi" w:cstheme="majorHAnsi"/>
          <w:szCs w:val="28"/>
          <w:lang w:val="pl-PL"/>
        </w:rPr>
      </w:pPr>
      <w:r w:rsidRPr="00386619">
        <w:rPr>
          <w:rFonts w:asciiTheme="majorHAnsi" w:hAnsiTheme="majorHAnsi" w:cstheme="majorHAnsi"/>
          <w:szCs w:val="28"/>
          <w:lang w:val="pl-PL"/>
        </w:rPr>
        <w:t>2.2. Thiết kế váy liền thân</w:t>
      </w:r>
    </w:p>
    <w:p w14:paraId="2731D78B" w14:textId="7FA0D3A7" w:rsidR="006047AE" w:rsidRPr="00386619" w:rsidRDefault="004E7A68" w:rsidP="00490C7C">
      <w:pPr>
        <w:pStyle w:val="Heading1"/>
        <w:keepNext w:val="0"/>
        <w:widowControl w:val="0"/>
        <w:spacing w:before="0" w:after="0" w:line="288" w:lineRule="auto"/>
        <w:rPr>
          <w:rFonts w:asciiTheme="majorHAnsi" w:hAnsiTheme="majorHAnsi" w:cstheme="majorHAnsi"/>
          <w:szCs w:val="28"/>
          <w:lang w:val="pl-PL"/>
        </w:rPr>
      </w:pPr>
      <w:r w:rsidRPr="00386619">
        <w:rPr>
          <w:rFonts w:asciiTheme="majorHAnsi" w:hAnsiTheme="majorHAnsi" w:cstheme="majorHAnsi"/>
          <w:szCs w:val="28"/>
          <w:lang w:val="pl-PL"/>
        </w:rPr>
        <w:t>2.2.1. Đặc điểm hình dáng</w:t>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i/>
          <w:szCs w:val="28"/>
          <w:lang w:val="pl-PL"/>
        </w:rPr>
        <w:t xml:space="preserve"> 1 giờ</w:t>
      </w:r>
    </w:p>
    <w:p w14:paraId="005FE0F9" w14:textId="57E49B70" w:rsidR="001158E6" w:rsidRPr="00386619" w:rsidRDefault="001158E6" w:rsidP="00490C7C">
      <w:pPr>
        <w:pStyle w:val="Heading1"/>
        <w:keepNext w:val="0"/>
        <w:widowControl w:val="0"/>
        <w:spacing w:before="0" w:after="0" w:line="288" w:lineRule="auto"/>
        <w:rPr>
          <w:rFonts w:asciiTheme="majorHAnsi" w:hAnsiTheme="majorHAnsi" w:cstheme="majorHAnsi"/>
          <w:szCs w:val="28"/>
          <w:lang w:val="pl-PL"/>
        </w:rPr>
      </w:pPr>
      <w:r w:rsidRPr="00386619">
        <w:rPr>
          <w:rFonts w:asciiTheme="majorHAnsi" w:hAnsiTheme="majorHAnsi" w:cstheme="majorHAnsi"/>
          <w:szCs w:val="28"/>
          <w:lang w:val="pl-PL"/>
        </w:rPr>
        <w:t>2.2.2. Ký hiệu và số đo</w:t>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i/>
          <w:szCs w:val="28"/>
          <w:lang w:val="pl-PL"/>
        </w:rPr>
        <w:t xml:space="preserve"> 1 giờ</w:t>
      </w:r>
    </w:p>
    <w:p w14:paraId="794654CB" w14:textId="782C0C7F" w:rsidR="001158E6" w:rsidRPr="00386619" w:rsidRDefault="001158E6" w:rsidP="00490C7C">
      <w:pPr>
        <w:pStyle w:val="Heading1"/>
        <w:keepNext w:val="0"/>
        <w:widowControl w:val="0"/>
        <w:spacing w:before="0" w:after="0" w:line="288" w:lineRule="auto"/>
        <w:rPr>
          <w:rFonts w:asciiTheme="majorHAnsi" w:hAnsiTheme="majorHAnsi" w:cstheme="majorHAnsi"/>
          <w:szCs w:val="28"/>
          <w:lang w:val="pl-PL"/>
        </w:rPr>
      </w:pPr>
      <w:r w:rsidRPr="00386619">
        <w:rPr>
          <w:rFonts w:asciiTheme="majorHAnsi" w:hAnsiTheme="majorHAnsi" w:cstheme="majorHAnsi"/>
          <w:szCs w:val="28"/>
          <w:lang w:val="pl-PL"/>
        </w:rPr>
        <w:t>2.2.3. Thiết kế</w:t>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i/>
          <w:szCs w:val="28"/>
          <w:lang w:val="pl-PL"/>
        </w:rPr>
        <w:t xml:space="preserve"> 4 giờ</w:t>
      </w:r>
    </w:p>
    <w:p w14:paraId="1A2FF3A0" w14:textId="4CE86B28" w:rsidR="001158E6" w:rsidRPr="00386619" w:rsidRDefault="001158E6" w:rsidP="00490C7C">
      <w:pPr>
        <w:pStyle w:val="Heading1"/>
        <w:keepNext w:val="0"/>
        <w:widowControl w:val="0"/>
        <w:spacing w:before="0" w:after="0" w:line="288" w:lineRule="auto"/>
        <w:rPr>
          <w:rFonts w:asciiTheme="majorHAnsi" w:hAnsiTheme="majorHAnsi" w:cstheme="majorHAnsi"/>
          <w:i/>
          <w:szCs w:val="28"/>
          <w:lang w:val="pl-PL"/>
        </w:rPr>
      </w:pPr>
      <w:r w:rsidRPr="00386619">
        <w:rPr>
          <w:rFonts w:asciiTheme="majorHAnsi" w:hAnsiTheme="majorHAnsi" w:cstheme="majorHAnsi"/>
          <w:szCs w:val="28"/>
          <w:lang w:val="pl-PL"/>
        </w:rPr>
        <w:t>2.2.4. Cắt các chi tiết</w:t>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szCs w:val="28"/>
          <w:lang w:val="pl-PL"/>
        </w:rPr>
        <w:tab/>
      </w:r>
      <w:r w:rsidR="006047AE" w:rsidRPr="00386619">
        <w:rPr>
          <w:rFonts w:asciiTheme="majorHAnsi" w:hAnsiTheme="majorHAnsi" w:cstheme="majorHAnsi"/>
          <w:i/>
          <w:szCs w:val="28"/>
          <w:lang w:val="pl-PL"/>
        </w:rPr>
        <w:t xml:space="preserve"> 1 giờ</w:t>
      </w:r>
    </w:p>
    <w:p w14:paraId="6159773C" w14:textId="0B63C3A9" w:rsidR="006047AE" w:rsidRPr="00386619" w:rsidRDefault="006047AE" w:rsidP="00490C7C">
      <w:pPr>
        <w:spacing w:line="288" w:lineRule="auto"/>
        <w:rPr>
          <w:rFonts w:asciiTheme="majorHAnsi" w:hAnsiTheme="majorHAnsi" w:cstheme="majorHAnsi"/>
          <w:i/>
          <w:szCs w:val="28"/>
          <w:lang w:val="pl-PL" w:eastAsia="x-none"/>
        </w:rPr>
      </w:pPr>
      <w:r w:rsidRPr="00386619">
        <w:rPr>
          <w:rFonts w:asciiTheme="majorHAnsi" w:hAnsiTheme="majorHAnsi" w:cstheme="majorHAnsi"/>
          <w:i/>
          <w:szCs w:val="28"/>
          <w:lang w:val="pl-PL" w:eastAsia="x-none"/>
        </w:rPr>
        <w:t>Kiểm tra</w:t>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eastAsia="x-none"/>
        </w:rPr>
        <w:tab/>
      </w:r>
      <w:r w:rsidRPr="00386619">
        <w:rPr>
          <w:rFonts w:asciiTheme="majorHAnsi" w:hAnsiTheme="majorHAnsi" w:cstheme="majorHAnsi"/>
          <w:i/>
          <w:szCs w:val="28"/>
          <w:lang w:val="pl-PL"/>
        </w:rPr>
        <w:t xml:space="preserve"> 1 giờ</w:t>
      </w:r>
    </w:p>
    <w:tbl>
      <w:tblPr>
        <w:tblW w:w="9356" w:type="dxa"/>
        <w:tblInd w:w="250" w:type="dxa"/>
        <w:tblLook w:val="04A0" w:firstRow="1" w:lastRow="0" w:firstColumn="1" w:lastColumn="0" w:noHBand="0" w:noVBand="1"/>
      </w:tblPr>
      <w:tblGrid>
        <w:gridCol w:w="2835"/>
        <w:gridCol w:w="6521"/>
      </w:tblGrid>
      <w:tr w:rsidR="001158E6" w:rsidRPr="00386619" w14:paraId="4C46884A" w14:textId="77777777" w:rsidTr="006047AE">
        <w:tc>
          <w:tcPr>
            <w:tcW w:w="2835" w:type="dxa"/>
          </w:tcPr>
          <w:p w14:paraId="3CA1F700"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b/>
                <w:szCs w:val="28"/>
                <w:lang w:val="pl-PL"/>
              </w:rPr>
            </w:pPr>
            <w:r w:rsidRPr="00386619">
              <w:rPr>
                <w:rFonts w:asciiTheme="majorHAnsi" w:hAnsiTheme="majorHAnsi" w:cstheme="majorHAnsi"/>
                <w:b/>
                <w:szCs w:val="28"/>
                <w:lang w:val="pl-PL"/>
              </w:rPr>
              <w:t xml:space="preserve">Bài 2: Thiết kế quần                               </w:t>
            </w:r>
          </w:p>
        </w:tc>
        <w:tc>
          <w:tcPr>
            <w:tcW w:w="6521" w:type="dxa"/>
          </w:tcPr>
          <w:p w14:paraId="2C8D857B" w14:textId="5A9BC3AE" w:rsidR="001158E6" w:rsidRPr="00386619" w:rsidRDefault="000A604E" w:rsidP="00490C7C">
            <w:pPr>
              <w:tabs>
                <w:tab w:val="left" w:pos="720"/>
              </w:tabs>
              <w:spacing w:before="120" w:after="120" w:line="288" w:lineRule="auto"/>
              <w:jc w:val="center"/>
              <w:outlineLvl w:val="0"/>
              <w:rPr>
                <w:rFonts w:asciiTheme="majorHAnsi" w:hAnsiTheme="majorHAnsi" w:cstheme="majorHAnsi"/>
                <w:i/>
                <w:szCs w:val="28"/>
                <w:lang w:val="pl-PL"/>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1158E6" w:rsidRPr="00386619">
              <w:rPr>
                <w:rFonts w:asciiTheme="majorHAnsi" w:hAnsiTheme="majorHAnsi" w:cstheme="majorHAnsi"/>
                <w:i/>
                <w:szCs w:val="28"/>
                <w:lang w:val="pl-PL"/>
              </w:rPr>
              <w:t xml:space="preserve"> 20 giờ</w:t>
            </w:r>
            <w:r w:rsidR="006047AE" w:rsidRPr="00386619">
              <w:rPr>
                <w:rFonts w:asciiTheme="majorHAnsi" w:hAnsiTheme="majorHAnsi" w:cstheme="majorHAnsi"/>
                <w:i/>
                <w:szCs w:val="28"/>
                <w:lang w:val="pl-PL"/>
              </w:rPr>
              <w:t xml:space="preserve"> (LT: 5 giờ; TH: 14 giờ; KT: 1 giờ )</w:t>
            </w:r>
          </w:p>
        </w:tc>
      </w:tr>
    </w:tbl>
    <w:p w14:paraId="48E75919" w14:textId="7640C592" w:rsidR="001158E6" w:rsidRPr="00386619" w:rsidRDefault="001158E6"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 xml:space="preserve">1. Mục tiêu của bài: </w:t>
      </w:r>
    </w:p>
    <w:p w14:paraId="6E51E23B" w14:textId="77777777" w:rsidR="001158E6" w:rsidRPr="00386619" w:rsidRDefault="001158E6" w:rsidP="00490C7C">
      <w:pPr>
        <w:tabs>
          <w:tab w:val="left" w:pos="720"/>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 xml:space="preserve">- Kiến thức: </w:t>
      </w:r>
    </w:p>
    <w:p w14:paraId="5660DC94" w14:textId="51848E9D"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8"/>
          <w:szCs w:val="28"/>
          <w:lang w:val="pl-PL"/>
        </w:rPr>
      </w:pPr>
      <w:r w:rsidRPr="00386619">
        <w:rPr>
          <w:rFonts w:asciiTheme="majorHAnsi" w:hAnsiTheme="majorHAnsi" w:cstheme="majorHAnsi"/>
          <w:szCs w:val="28"/>
          <w:lang w:val="pl-PL"/>
        </w:rPr>
        <w:t xml:space="preserve">+ </w:t>
      </w:r>
      <w:r w:rsidRPr="00386619">
        <w:rPr>
          <w:rFonts w:asciiTheme="majorHAnsi" w:hAnsiTheme="majorHAnsi" w:cstheme="majorHAnsi"/>
          <w:spacing w:val="-8"/>
          <w:szCs w:val="28"/>
          <w:lang w:val="pl-PL"/>
        </w:rPr>
        <w:t>Mô tả chính xác đặc điể</w:t>
      </w:r>
      <w:r w:rsidR="004E7A68" w:rsidRPr="00386619">
        <w:rPr>
          <w:rFonts w:asciiTheme="majorHAnsi" w:hAnsiTheme="majorHAnsi" w:cstheme="majorHAnsi"/>
          <w:spacing w:val="-8"/>
          <w:szCs w:val="28"/>
          <w:lang w:val="pl-PL"/>
        </w:rPr>
        <w:t>m hình dáng</w:t>
      </w:r>
      <w:r w:rsidRPr="00386619">
        <w:rPr>
          <w:rFonts w:asciiTheme="majorHAnsi" w:hAnsiTheme="majorHAnsi" w:cstheme="majorHAnsi"/>
          <w:spacing w:val="-8"/>
          <w:szCs w:val="28"/>
          <w:lang w:val="pl-PL"/>
        </w:rPr>
        <w:t xml:space="preserve"> của quần bà ba, quần ống xéo;</w:t>
      </w:r>
    </w:p>
    <w:p w14:paraId="5CFB1060" w14:textId="77777777" w:rsidR="001158E6" w:rsidRPr="00386619" w:rsidRDefault="001158E6" w:rsidP="00490C7C">
      <w:pPr>
        <w:tabs>
          <w:tab w:val="left" w:pos="720"/>
        </w:tabs>
        <w:spacing w:before="120" w:after="120" w:line="288" w:lineRule="auto"/>
        <w:ind w:left="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Xác định đầy đủ và chính xác các số đo thiết kế; </w:t>
      </w:r>
    </w:p>
    <w:p w14:paraId="26B02152"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8"/>
          <w:szCs w:val="28"/>
          <w:lang w:val="pl-PL"/>
        </w:rPr>
      </w:pPr>
      <w:r w:rsidRPr="00386619">
        <w:rPr>
          <w:rFonts w:asciiTheme="majorHAnsi" w:hAnsiTheme="majorHAnsi" w:cstheme="majorHAnsi"/>
          <w:spacing w:val="-8"/>
          <w:szCs w:val="28"/>
          <w:lang w:val="pl-PL"/>
        </w:rPr>
        <w:t>+Trình bày được công thức và phương pháp thiết kế quần bà ba, quần ống xéo;</w:t>
      </w:r>
    </w:p>
    <w:p w14:paraId="4DFB1696" w14:textId="77777777" w:rsidR="001158E6" w:rsidRPr="00386619" w:rsidRDefault="001158E6" w:rsidP="00490C7C">
      <w:pPr>
        <w:tabs>
          <w:tab w:val="left" w:pos="720"/>
        </w:tabs>
        <w:spacing w:before="120" w:after="120" w:line="288" w:lineRule="auto"/>
        <w:ind w:left="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Kỹ năng: </w:t>
      </w:r>
    </w:p>
    <w:p w14:paraId="349E637E"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Sử dụng thành thạo, đúng kỹ thuật dụng cụ thiết kế;</w:t>
      </w:r>
    </w:p>
    <w:p w14:paraId="3B5B9AF0" w14:textId="77777777" w:rsidR="004771CE" w:rsidRPr="00386619" w:rsidRDefault="001158E6" w:rsidP="00490C7C">
      <w:pPr>
        <w:tabs>
          <w:tab w:val="left" w:pos="720"/>
        </w:tabs>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Thiết kế được quần bà ba, quần ống xéo;</w:t>
      </w:r>
    </w:p>
    <w:p w14:paraId="4453AB93"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8"/>
          <w:szCs w:val="28"/>
          <w:lang w:val="pl-PL"/>
        </w:rPr>
      </w:pPr>
      <w:r w:rsidRPr="00386619">
        <w:rPr>
          <w:rFonts w:asciiTheme="majorHAnsi" w:hAnsiTheme="majorHAnsi" w:cstheme="majorHAnsi"/>
          <w:szCs w:val="28"/>
          <w:lang w:val="pl-PL"/>
        </w:rPr>
        <w:lastRenderedPageBreak/>
        <w:t>+ Cắt được quần bà ba, quần ống xéo.</w:t>
      </w:r>
    </w:p>
    <w:p w14:paraId="58E9FDB1" w14:textId="77777777" w:rsidR="001158E6" w:rsidRPr="00386619" w:rsidRDefault="001158E6" w:rsidP="00490C7C">
      <w:pPr>
        <w:tabs>
          <w:tab w:val="left" w:pos="0"/>
          <w:tab w:val="left" w:pos="567"/>
          <w:tab w:val="left" w:pos="720"/>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 xml:space="preserve">- Năng lực tự chủ và trách nhiệm: </w:t>
      </w:r>
    </w:p>
    <w:p w14:paraId="23B66098"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Rèn luyện tính cẩn thận, sáng tạo, chính xác, tác phong công nghiệp và có ý thức tiết kiệm nguyên liệu;</w:t>
      </w:r>
    </w:p>
    <w:p w14:paraId="41A45181" w14:textId="77777777" w:rsidR="007E31D1" w:rsidRPr="00386619" w:rsidRDefault="001158E6"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Đảm bảo định mức thời gian và an toàn trong quá trình luyện tập.</w:t>
      </w:r>
    </w:p>
    <w:p w14:paraId="0DE705EC" w14:textId="57D7927C" w:rsidR="001158E6" w:rsidRPr="00386619" w:rsidRDefault="001158E6"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 Nội dung bài:</w:t>
      </w:r>
    </w:p>
    <w:p w14:paraId="2E79A9E0" w14:textId="2207E575" w:rsidR="00466117" w:rsidRPr="00386619" w:rsidRDefault="001158E6"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2.1. Thiết kế quần bà ba</w:t>
      </w:r>
    </w:p>
    <w:p w14:paraId="3DC68867" w14:textId="357D7F89" w:rsidR="00466117" w:rsidRPr="00386619" w:rsidRDefault="001158E6"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2.1.1. Đặc điể</w:t>
      </w:r>
      <w:r w:rsidR="004E7A68" w:rsidRPr="00386619">
        <w:rPr>
          <w:rFonts w:asciiTheme="majorHAnsi" w:hAnsiTheme="majorHAnsi" w:cstheme="majorHAnsi"/>
          <w:szCs w:val="28"/>
          <w:lang w:val="pl-PL"/>
        </w:rPr>
        <w:t>m hình dáng</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i/>
          <w:szCs w:val="28"/>
          <w:lang w:val="pl-PL"/>
        </w:rPr>
        <w:t xml:space="preserve"> 1 giờ</w:t>
      </w:r>
    </w:p>
    <w:p w14:paraId="3F140ABD" w14:textId="2A9269B6" w:rsidR="00466117" w:rsidRPr="00386619" w:rsidRDefault="001158E6"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2.1.2. Ký hiệu và số đo</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i/>
          <w:szCs w:val="28"/>
          <w:lang w:val="pl-PL"/>
        </w:rPr>
        <w:t xml:space="preserve"> 1 giờ</w:t>
      </w:r>
    </w:p>
    <w:p w14:paraId="70205D1B" w14:textId="4DEE34C5" w:rsidR="001158E6" w:rsidRPr="00386619" w:rsidRDefault="001158E6"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2.1.3. Thiết kế</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i/>
          <w:szCs w:val="28"/>
          <w:lang w:val="pl-PL"/>
        </w:rPr>
        <w:t xml:space="preserve"> 7 giờ</w:t>
      </w:r>
    </w:p>
    <w:p w14:paraId="24A0B64B" w14:textId="466B589C" w:rsidR="001158E6" w:rsidRPr="00386619" w:rsidRDefault="001158E6" w:rsidP="00490C7C">
      <w:pPr>
        <w:tabs>
          <w:tab w:val="num" w:pos="64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2.1.4. Cắt các chi tiết</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i/>
          <w:szCs w:val="28"/>
          <w:lang w:val="pl-PL"/>
        </w:rPr>
        <w:t xml:space="preserve"> 1 giờ</w:t>
      </w:r>
    </w:p>
    <w:p w14:paraId="447E1ADC" w14:textId="77777777" w:rsidR="001158E6" w:rsidRPr="00386619" w:rsidRDefault="001158E6"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2.2. Thiết kế quần ống xéo</w:t>
      </w:r>
    </w:p>
    <w:p w14:paraId="34D94BEE" w14:textId="1F3339DB" w:rsidR="001158E6" w:rsidRPr="00386619" w:rsidRDefault="004E7A68"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2.2.1. Đặc điểm hình dáng</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i/>
          <w:szCs w:val="28"/>
          <w:lang w:val="pl-PL"/>
        </w:rPr>
        <w:t xml:space="preserve"> 1 giờ</w:t>
      </w:r>
    </w:p>
    <w:p w14:paraId="0F42B36B" w14:textId="0B3F5097" w:rsidR="001158E6" w:rsidRPr="00386619" w:rsidRDefault="001158E6"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2.2.2. Ký hiệu và số đo</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i/>
          <w:szCs w:val="28"/>
          <w:lang w:val="pl-PL"/>
        </w:rPr>
        <w:t xml:space="preserve"> 1 giờ</w:t>
      </w:r>
    </w:p>
    <w:p w14:paraId="0CE9CE11" w14:textId="17037604" w:rsidR="001158E6" w:rsidRPr="00386619" w:rsidRDefault="001158E6"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2.2.3. Thiết kế</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i/>
          <w:szCs w:val="28"/>
          <w:lang w:val="pl-PL"/>
        </w:rPr>
        <w:t xml:space="preserve"> 6 giờ</w:t>
      </w:r>
    </w:p>
    <w:p w14:paraId="00930C84" w14:textId="7AD34407" w:rsidR="001158E6" w:rsidRPr="00386619" w:rsidRDefault="001158E6" w:rsidP="00490C7C">
      <w:pPr>
        <w:tabs>
          <w:tab w:val="num" w:pos="640"/>
        </w:tabs>
        <w:spacing w:before="120" w:after="120" w:line="288" w:lineRule="auto"/>
        <w:jc w:val="both"/>
        <w:rPr>
          <w:rFonts w:asciiTheme="majorHAnsi" w:hAnsiTheme="majorHAnsi" w:cstheme="majorHAnsi"/>
          <w:i/>
          <w:szCs w:val="28"/>
          <w:lang w:val="pl-PL"/>
        </w:rPr>
      </w:pPr>
      <w:r w:rsidRPr="00386619">
        <w:rPr>
          <w:rFonts w:asciiTheme="majorHAnsi" w:hAnsiTheme="majorHAnsi" w:cstheme="majorHAnsi"/>
          <w:szCs w:val="28"/>
          <w:lang w:val="pl-PL"/>
        </w:rPr>
        <w:t>2.2.4. Cắt các chi tiết</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i/>
          <w:szCs w:val="28"/>
          <w:lang w:val="pl-PL"/>
        </w:rPr>
        <w:t xml:space="preserve"> 1 giờ</w:t>
      </w:r>
    </w:p>
    <w:p w14:paraId="4BCAF172" w14:textId="15E5B2D0" w:rsidR="00EB4191" w:rsidRPr="00386619" w:rsidRDefault="00EB4191" w:rsidP="00490C7C">
      <w:pPr>
        <w:tabs>
          <w:tab w:val="num" w:pos="64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i/>
          <w:szCs w:val="28"/>
          <w:lang w:val="pl-PL"/>
        </w:rPr>
        <w:t>Kiểm tra</w:t>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t xml:space="preserve"> 1 giờ</w:t>
      </w:r>
    </w:p>
    <w:tbl>
      <w:tblPr>
        <w:tblW w:w="0" w:type="auto"/>
        <w:tblInd w:w="250" w:type="dxa"/>
        <w:tblLook w:val="04A0" w:firstRow="1" w:lastRow="0" w:firstColumn="1" w:lastColumn="0" w:noHBand="0" w:noVBand="1"/>
      </w:tblPr>
      <w:tblGrid>
        <w:gridCol w:w="3402"/>
        <w:gridCol w:w="5245"/>
      </w:tblGrid>
      <w:tr w:rsidR="001158E6" w:rsidRPr="00386619" w14:paraId="5C3DF2A0" w14:textId="77777777" w:rsidTr="00EB4191">
        <w:tc>
          <w:tcPr>
            <w:tcW w:w="3402" w:type="dxa"/>
          </w:tcPr>
          <w:p w14:paraId="2453C91F"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b/>
                <w:szCs w:val="28"/>
                <w:lang w:val="pl-PL"/>
              </w:rPr>
            </w:pPr>
            <w:r w:rsidRPr="00386619">
              <w:rPr>
                <w:rFonts w:asciiTheme="majorHAnsi" w:hAnsiTheme="majorHAnsi" w:cstheme="majorHAnsi"/>
                <w:b/>
                <w:szCs w:val="28"/>
                <w:lang w:val="pl-PL"/>
              </w:rPr>
              <w:t xml:space="preserve">Bài 3: Thiết kế áo bà ba                               </w:t>
            </w:r>
          </w:p>
        </w:tc>
        <w:tc>
          <w:tcPr>
            <w:tcW w:w="5245" w:type="dxa"/>
          </w:tcPr>
          <w:p w14:paraId="3D576156" w14:textId="33939120"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p>
        </w:tc>
      </w:tr>
    </w:tbl>
    <w:p w14:paraId="59514068" w14:textId="24AEE2EC" w:rsidR="00EB4191" w:rsidRPr="00386619" w:rsidRDefault="000A604E" w:rsidP="00490C7C">
      <w:pPr>
        <w:tabs>
          <w:tab w:val="left" w:pos="720"/>
        </w:tabs>
        <w:spacing w:before="120" w:after="120" w:line="288" w:lineRule="auto"/>
        <w:ind w:left="720"/>
        <w:jc w:val="right"/>
        <w:outlineLvl w:val="0"/>
        <w:rPr>
          <w:rFonts w:asciiTheme="majorHAnsi" w:hAnsiTheme="majorHAnsi" w:cstheme="majorHAnsi"/>
          <w:i/>
          <w:szCs w:val="28"/>
          <w:lang w:val="pl-PL"/>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EB4191" w:rsidRPr="00386619">
        <w:rPr>
          <w:rFonts w:asciiTheme="majorHAnsi" w:hAnsiTheme="majorHAnsi" w:cstheme="majorHAnsi"/>
          <w:i/>
          <w:szCs w:val="28"/>
          <w:lang w:val="pl-PL"/>
        </w:rPr>
        <w:t xml:space="preserve"> 30 giờ (LT: 10 giờ; TH: 19 giờ; KT: 1 giờ)</w:t>
      </w:r>
    </w:p>
    <w:p w14:paraId="4F91C621" w14:textId="01DEBEFA"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1. Mục tiêu của bài: </w:t>
      </w:r>
    </w:p>
    <w:p w14:paraId="266AD04F" w14:textId="77777777" w:rsidR="001158E6" w:rsidRPr="00386619" w:rsidRDefault="001158E6" w:rsidP="00490C7C">
      <w:pPr>
        <w:tabs>
          <w:tab w:val="left" w:pos="720"/>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 xml:space="preserve">- Kiến thức: </w:t>
      </w:r>
    </w:p>
    <w:p w14:paraId="6AC624E3" w14:textId="55138BEA"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18"/>
          <w:szCs w:val="28"/>
          <w:lang w:val="pl-PL"/>
        </w:rPr>
      </w:pPr>
      <w:r w:rsidRPr="00386619">
        <w:rPr>
          <w:rFonts w:asciiTheme="majorHAnsi" w:hAnsiTheme="majorHAnsi" w:cstheme="majorHAnsi"/>
          <w:spacing w:val="-18"/>
          <w:szCs w:val="28"/>
          <w:lang w:val="pl-PL"/>
        </w:rPr>
        <w:t>+ Mô tả chính xác đặc điể</w:t>
      </w:r>
      <w:r w:rsidR="004E7A68" w:rsidRPr="00386619">
        <w:rPr>
          <w:rFonts w:asciiTheme="majorHAnsi" w:hAnsiTheme="majorHAnsi" w:cstheme="majorHAnsi"/>
          <w:spacing w:val="-18"/>
          <w:szCs w:val="28"/>
          <w:lang w:val="pl-PL"/>
        </w:rPr>
        <w:t>m hình dáng</w:t>
      </w:r>
      <w:r w:rsidRPr="00386619">
        <w:rPr>
          <w:rFonts w:asciiTheme="majorHAnsi" w:hAnsiTheme="majorHAnsi" w:cstheme="majorHAnsi"/>
          <w:spacing w:val="-18"/>
          <w:szCs w:val="28"/>
          <w:lang w:val="pl-PL"/>
        </w:rPr>
        <w:t xml:space="preserve"> của áo bà ba tay thường và áo bà ba tay jalan;</w:t>
      </w:r>
    </w:p>
    <w:p w14:paraId="4E820F86" w14:textId="77777777" w:rsidR="001158E6" w:rsidRPr="00386619" w:rsidRDefault="001158E6" w:rsidP="00490C7C">
      <w:pPr>
        <w:tabs>
          <w:tab w:val="left" w:pos="720"/>
        </w:tabs>
        <w:spacing w:before="120" w:after="120" w:line="288" w:lineRule="auto"/>
        <w:ind w:left="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Xác định đầy đủ và chính xác các số đo thiết kế; </w:t>
      </w:r>
    </w:p>
    <w:p w14:paraId="6E9A79A5"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8"/>
          <w:szCs w:val="28"/>
          <w:lang w:val="pl-PL"/>
        </w:rPr>
      </w:pPr>
      <w:r w:rsidRPr="00386619">
        <w:rPr>
          <w:rFonts w:asciiTheme="majorHAnsi" w:hAnsiTheme="majorHAnsi" w:cstheme="majorHAnsi"/>
          <w:szCs w:val="28"/>
          <w:lang w:val="pl-PL"/>
        </w:rPr>
        <w:t>+ Trình bày được công thức và phương pháp thiết kế áo bà ba tay thường và áo bà ba tay jalan;</w:t>
      </w:r>
    </w:p>
    <w:p w14:paraId="37399359" w14:textId="3F27B06B" w:rsidR="001158E6" w:rsidRPr="00386619" w:rsidRDefault="00EB4191"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r>
      <w:r w:rsidR="001158E6" w:rsidRPr="00386619">
        <w:rPr>
          <w:rFonts w:asciiTheme="majorHAnsi" w:hAnsiTheme="majorHAnsi" w:cstheme="majorHAnsi"/>
          <w:szCs w:val="28"/>
          <w:lang w:val="pl-PL"/>
        </w:rPr>
        <w:t xml:space="preserve">- Kỹ năng: </w:t>
      </w:r>
    </w:p>
    <w:p w14:paraId="36D68018" w14:textId="77777777" w:rsidR="001158E6" w:rsidRPr="00386619" w:rsidRDefault="001158E6" w:rsidP="00490C7C">
      <w:pPr>
        <w:tabs>
          <w:tab w:val="left" w:pos="720"/>
        </w:tabs>
        <w:spacing w:before="120" w:after="120" w:line="288" w:lineRule="auto"/>
        <w:ind w:left="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Sử dụng thành thạo, đúng kỹ thuật dụng cụ thiết kế;</w:t>
      </w:r>
    </w:p>
    <w:p w14:paraId="5DFCEC7D"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Thiết kế được áo bà ba tay thường và áo bà ba tay jalan</w:t>
      </w:r>
    </w:p>
    <w:p w14:paraId="4B095419"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2"/>
          <w:szCs w:val="28"/>
          <w:lang w:val="pl-PL"/>
        </w:rPr>
      </w:pPr>
      <w:r w:rsidRPr="00386619">
        <w:rPr>
          <w:rFonts w:asciiTheme="majorHAnsi" w:hAnsiTheme="majorHAnsi" w:cstheme="majorHAnsi"/>
          <w:spacing w:val="-2"/>
          <w:szCs w:val="28"/>
          <w:lang w:val="pl-PL"/>
        </w:rPr>
        <w:t>+ Cắt được đầy đủ các chi tiết của áo bà ba tay thường và áo bà ba tay jalan</w:t>
      </w:r>
    </w:p>
    <w:p w14:paraId="3FEC1102" w14:textId="77777777" w:rsidR="001158E6" w:rsidRPr="00386619" w:rsidRDefault="001158E6" w:rsidP="00490C7C">
      <w:pPr>
        <w:tabs>
          <w:tab w:val="left" w:pos="0"/>
          <w:tab w:val="left" w:pos="567"/>
          <w:tab w:val="left" w:pos="720"/>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lastRenderedPageBreak/>
        <w:t xml:space="preserve">- Năng lực tự chủ và trách nhiệm: </w:t>
      </w:r>
    </w:p>
    <w:p w14:paraId="5E554FF8" w14:textId="77777777" w:rsidR="001158E6" w:rsidRPr="00386619" w:rsidRDefault="001158E6" w:rsidP="00490C7C">
      <w:pPr>
        <w:tabs>
          <w:tab w:val="num"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Rèn luyện tính cẩn thận, sáng tạo, chính xác, tác phong công nghiệp và có ý thức tiết kiệm nguyên liệu;</w:t>
      </w:r>
    </w:p>
    <w:p w14:paraId="09E9B98F" w14:textId="77777777" w:rsidR="001158E6" w:rsidRPr="00386619" w:rsidRDefault="001158E6" w:rsidP="00490C7C">
      <w:pPr>
        <w:tabs>
          <w:tab w:val="num" w:pos="709"/>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Đảm bảo định mức thời gian và an toàn trong quá trình luyện tập.</w:t>
      </w:r>
    </w:p>
    <w:p w14:paraId="66805BF8"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 Nội dung của bài:</w:t>
      </w:r>
    </w:p>
    <w:p w14:paraId="65551BB3" w14:textId="037195D6" w:rsidR="001158E6" w:rsidRPr="00386619" w:rsidRDefault="001158E6"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2.1. Thiết kế áo bà ba tay thường</w:t>
      </w:r>
    </w:p>
    <w:p w14:paraId="14BEECCE" w14:textId="10E0D60D" w:rsidR="004E7A68" w:rsidRPr="00386619" w:rsidRDefault="004E7A68" w:rsidP="00490C7C">
      <w:pPr>
        <w:pStyle w:val="Heading1"/>
        <w:spacing w:line="288" w:lineRule="auto"/>
        <w:rPr>
          <w:rFonts w:asciiTheme="majorHAnsi" w:hAnsiTheme="majorHAnsi" w:cstheme="majorHAnsi"/>
          <w:i/>
          <w:szCs w:val="28"/>
          <w:lang w:val="pl-PL"/>
        </w:rPr>
      </w:pPr>
      <w:r w:rsidRPr="00386619">
        <w:rPr>
          <w:rFonts w:asciiTheme="majorHAnsi" w:hAnsiTheme="majorHAnsi" w:cstheme="majorHAnsi"/>
          <w:szCs w:val="28"/>
          <w:lang w:val="pl-PL"/>
        </w:rPr>
        <w:t>2.1.1. Đặc điểm hình dáng</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i/>
          <w:szCs w:val="28"/>
          <w:lang w:val="pl-PL"/>
        </w:rPr>
        <w:t xml:space="preserve"> 1 giờ</w:t>
      </w:r>
    </w:p>
    <w:p w14:paraId="661A42BB" w14:textId="1C805B82" w:rsidR="001158E6" w:rsidRPr="00386619" w:rsidRDefault="001158E6"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2.1.2. Ký hiệu và số đo</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i/>
          <w:szCs w:val="28"/>
          <w:lang w:val="pl-PL"/>
        </w:rPr>
        <w:t xml:space="preserve"> 1 giờ</w:t>
      </w:r>
    </w:p>
    <w:p w14:paraId="187EF9FF" w14:textId="2C6E0F3F" w:rsidR="001158E6" w:rsidRPr="00386619" w:rsidRDefault="001158E6" w:rsidP="00490C7C">
      <w:pPr>
        <w:pStyle w:val="Heading1"/>
        <w:spacing w:line="288" w:lineRule="auto"/>
        <w:rPr>
          <w:rFonts w:asciiTheme="majorHAnsi" w:hAnsiTheme="majorHAnsi" w:cstheme="majorHAnsi"/>
          <w:i/>
          <w:szCs w:val="28"/>
          <w:lang w:val="pl-PL"/>
        </w:rPr>
      </w:pPr>
      <w:r w:rsidRPr="00386619">
        <w:rPr>
          <w:rFonts w:asciiTheme="majorHAnsi" w:hAnsiTheme="majorHAnsi" w:cstheme="majorHAnsi"/>
          <w:szCs w:val="28"/>
          <w:lang w:val="pl-PL"/>
        </w:rPr>
        <w:t>2.1.3. Thiết kế</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p>
    <w:p w14:paraId="1FB2B11A" w14:textId="03435934" w:rsidR="00EB4191" w:rsidRPr="00386619" w:rsidRDefault="00EB4191"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thân sau</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w:t>
      </w:r>
      <w:r w:rsidR="006D19EC" w:rsidRPr="00386619">
        <w:rPr>
          <w:rFonts w:asciiTheme="majorHAnsi" w:hAnsiTheme="majorHAnsi" w:cstheme="majorHAnsi"/>
          <w:i/>
          <w:szCs w:val="28"/>
          <w:lang w:val="pl-PL"/>
        </w:rPr>
        <w:t>4</w:t>
      </w:r>
      <w:r w:rsidRPr="00386619">
        <w:rPr>
          <w:rFonts w:asciiTheme="majorHAnsi" w:hAnsiTheme="majorHAnsi" w:cstheme="majorHAnsi"/>
          <w:i/>
          <w:szCs w:val="28"/>
          <w:lang w:val="pl-PL"/>
        </w:rPr>
        <w:t xml:space="preserve"> giờ</w:t>
      </w:r>
    </w:p>
    <w:p w14:paraId="118E2624" w14:textId="49C1E499"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i/>
          <w:szCs w:val="28"/>
          <w:lang w:val="pl-PL"/>
        </w:rPr>
        <w:t xml:space="preserve">- </w:t>
      </w:r>
      <w:r w:rsidRPr="00386619">
        <w:rPr>
          <w:rFonts w:asciiTheme="majorHAnsi" w:hAnsiTheme="majorHAnsi" w:cstheme="majorHAnsi"/>
          <w:szCs w:val="28"/>
          <w:lang w:val="pl-PL" w:eastAsia="x-none"/>
        </w:rPr>
        <w:t>Thiết kế thân trước</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4 giờ</w:t>
      </w:r>
    </w:p>
    <w:p w14:paraId="28600378" w14:textId="2E6BB114"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tay</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2 giờ</w:t>
      </w:r>
    </w:p>
    <w:p w14:paraId="7960D94B" w14:textId="74752188"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các chi tiết khác</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2 giờ</w:t>
      </w:r>
    </w:p>
    <w:p w14:paraId="5A495AFD" w14:textId="4C94535E" w:rsidR="001158E6" w:rsidRPr="00386619" w:rsidRDefault="001158E6" w:rsidP="00490C7C">
      <w:pPr>
        <w:tabs>
          <w:tab w:val="num" w:pos="64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2.1.4. Cắt các chi tiết</w:t>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szCs w:val="28"/>
          <w:lang w:val="pl-PL"/>
        </w:rPr>
        <w:tab/>
      </w:r>
      <w:r w:rsidR="00EB4191" w:rsidRPr="00386619">
        <w:rPr>
          <w:rFonts w:asciiTheme="majorHAnsi" w:hAnsiTheme="majorHAnsi" w:cstheme="majorHAnsi"/>
          <w:i/>
          <w:szCs w:val="28"/>
          <w:lang w:val="pl-PL"/>
        </w:rPr>
        <w:t xml:space="preserve"> 1 giờ</w:t>
      </w:r>
    </w:p>
    <w:p w14:paraId="4B349452" w14:textId="7B52A2B6" w:rsidR="001158E6" w:rsidRPr="00386619" w:rsidRDefault="001158E6"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2.2. Thiết kế áo bà ba tay jalan</w:t>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p>
    <w:p w14:paraId="4FBF55CC" w14:textId="714F2BD1" w:rsidR="006D19EC" w:rsidRPr="00386619" w:rsidRDefault="001158E6" w:rsidP="00490C7C">
      <w:pPr>
        <w:tabs>
          <w:tab w:val="num" w:pos="64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2.2.1. Đặc điể</w:t>
      </w:r>
      <w:r w:rsidR="004E7A68" w:rsidRPr="00386619">
        <w:rPr>
          <w:rFonts w:asciiTheme="majorHAnsi" w:hAnsiTheme="majorHAnsi" w:cstheme="majorHAnsi"/>
          <w:szCs w:val="28"/>
          <w:lang w:val="pl-PL"/>
        </w:rPr>
        <w:t>m hình dáng</w:t>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i/>
          <w:szCs w:val="28"/>
          <w:lang w:val="pl-PL"/>
        </w:rPr>
        <w:t xml:space="preserve"> 1 giờ</w:t>
      </w:r>
    </w:p>
    <w:p w14:paraId="612DEC7C" w14:textId="0550D5A2" w:rsidR="006D19EC" w:rsidRPr="00386619" w:rsidRDefault="001158E6" w:rsidP="00490C7C">
      <w:pPr>
        <w:tabs>
          <w:tab w:val="num" w:pos="64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2.2.2. Ký hiệu và số đo</w:t>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i/>
          <w:szCs w:val="28"/>
          <w:lang w:val="pl-PL"/>
        </w:rPr>
        <w:t xml:space="preserve"> 1 giờ</w:t>
      </w:r>
    </w:p>
    <w:p w14:paraId="19115B15" w14:textId="14AE554A" w:rsidR="001158E6" w:rsidRPr="00386619" w:rsidRDefault="001158E6"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2.2.3. Thiết kế</w:t>
      </w:r>
    </w:p>
    <w:p w14:paraId="76E1B7D4" w14:textId="09206020"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thân sau</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3 giờ</w:t>
      </w:r>
    </w:p>
    <w:p w14:paraId="4C5644F0" w14:textId="3A146EE9"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i/>
          <w:szCs w:val="28"/>
          <w:lang w:val="pl-PL"/>
        </w:rPr>
        <w:t xml:space="preserve">- </w:t>
      </w:r>
      <w:r w:rsidRPr="00386619">
        <w:rPr>
          <w:rFonts w:asciiTheme="majorHAnsi" w:hAnsiTheme="majorHAnsi" w:cstheme="majorHAnsi"/>
          <w:szCs w:val="28"/>
          <w:lang w:val="pl-PL" w:eastAsia="x-none"/>
        </w:rPr>
        <w:t>Thiết kế thân trước</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3 giờ</w:t>
      </w:r>
    </w:p>
    <w:p w14:paraId="249F8E05" w14:textId="3CEFBED4"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tay</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3 giờ</w:t>
      </w:r>
    </w:p>
    <w:p w14:paraId="18181FB3" w14:textId="5478B138"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các chi tiết khác</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2 giờ</w:t>
      </w:r>
    </w:p>
    <w:p w14:paraId="49DFEEFF" w14:textId="353381E5" w:rsidR="001158E6" w:rsidRPr="00386619" w:rsidRDefault="001158E6" w:rsidP="00490C7C">
      <w:pPr>
        <w:tabs>
          <w:tab w:val="num" w:pos="640"/>
        </w:tabs>
        <w:spacing w:before="120" w:after="120" w:line="288" w:lineRule="auto"/>
        <w:jc w:val="both"/>
        <w:rPr>
          <w:rFonts w:asciiTheme="majorHAnsi" w:hAnsiTheme="majorHAnsi" w:cstheme="majorHAnsi"/>
          <w:i/>
          <w:szCs w:val="28"/>
          <w:lang w:val="pl-PL"/>
        </w:rPr>
      </w:pPr>
      <w:r w:rsidRPr="00386619">
        <w:rPr>
          <w:rFonts w:asciiTheme="majorHAnsi" w:hAnsiTheme="majorHAnsi" w:cstheme="majorHAnsi"/>
          <w:szCs w:val="28"/>
          <w:lang w:val="pl-PL"/>
        </w:rPr>
        <w:t>2.2.4. Cắt các chi tiết</w:t>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i/>
          <w:szCs w:val="28"/>
          <w:lang w:val="pl-PL"/>
        </w:rPr>
        <w:t xml:space="preserve"> 1 giờ</w:t>
      </w:r>
    </w:p>
    <w:p w14:paraId="32BF2CB3" w14:textId="140AEBC9" w:rsidR="006D19EC" w:rsidRPr="00386619" w:rsidRDefault="006D19EC" w:rsidP="00490C7C">
      <w:pPr>
        <w:tabs>
          <w:tab w:val="num" w:pos="64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i/>
          <w:szCs w:val="28"/>
          <w:lang w:val="pl-PL"/>
        </w:rPr>
        <w:t>Kiểm tra</w:t>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t xml:space="preserve"> 1 giờ</w:t>
      </w:r>
    </w:p>
    <w:tbl>
      <w:tblPr>
        <w:tblW w:w="9214" w:type="dxa"/>
        <w:tblInd w:w="250" w:type="dxa"/>
        <w:tblLook w:val="04A0" w:firstRow="1" w:lastRow="0" w:firstColumn="1" w:lastColumn="0" w:noHBand="0" w:noVBand="1"/>
      </w:tblPr>
      <w:tblGrid>
        <w:gridCol w:w="2835"/>
        <w:gridCol w:w="6379"/>
      </w:tblGrid>
      <w:tr w:rsidR="001158E6" w:rsidRPr="00386619" w14:paraId="768FAEC7" w14:textId="77777777" w:rsidTr="006D19EC">
        <w:tc>
          <w:tcPr>
            <w:tcW w:w="2835" w:type="dxa"/>
          </w:tcPr>
          <w:p w14:paraId="2EE09995"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b/>
                <w:szCs w:val="28"/>
                <w:lang w:val="pl-PL"/>
              </w:rPr>
            </w:pPr>
            <w:r w:rsidRPr="00386619">
              <w:rPr>
                <w:rFonts w:asciiTheme="majorHAnsi" w:hAnsiTheme="majorHAnsi" w:cstheme="majorHAnsi"/>
                <w:b/>
                <w:szCs w:val="28"/>
                <w:lang w:val="pl-PL"/>
              </w:rPr>
              <w:t xml:space="preserve">Bài 4: Thiết kế áo dài                              </w:t>
            </w:r>
          </w:p>
        </w:tc>
        <w:tc>
          <w:tcPr>
            <w:tcW w:w="6379" w:type="dxa"/>
          </w:tcPr>
          <w:p w14:paraId="29CF7F09" w14:textId="77777777" w:rsidR="000A604E" w:rsidRDefault="000A604E" w:rsidP="00490C7C">
            <w:pPr>
              <w:tabs>
                <w:tab w:val="left" w:pos="720"/>
              </w:tabs>
              <w:spacing w:before="120" w:after="120" w:line="288" w:lineRule="auto"/>
              <w:jc w:val="right"/>
              <w:outlineLvl w:val="0"/>
              <w:rPr>
                <w:rFonts w:asciiTheme="majorHAnsi" w:hAnsiTheme="majorHAnsi" w:cstheme="majorHAnsi"/>
                <w:bCs/>
                <w:i/>
                <w:szCs w:val="28"/>
              </w:rPr>
            </w:pPr>
          </w:p>
          <w:p w14:paraId="7970C703" w14:textId="6444431C" w:rsidR="001158E6" w:rsidRPr="00386619" w:rsidRDefault="000A604E" w:rsidP="00490C7C">
            <w:pPr>
              <w:tabs>
                <w:tab w:val="left" w:pos="720"/>
              </w:tabs>
              <w:spacing w:before="120" w:after="120" w:line="288" w:lineRule="auto"/>
              <w:jc w:val="right"/>
              <w:outlineLvl w:val="0"/>
              <w:rPr>
                <w:rFonts w:asciiTheme="majorHAnsi" w:hAnsiTheme="majorHAnsi" w:cstheme="majorHAnsi"/>
                <w:i/>
                <w:szCs w:val="28"/>
                <w:lang w:val="pl-PL"/>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1158E6" w:rsidRPr="00386619">
              <w:rPr>
                <w:rFonts w:asciiTheme="majorHAnsi" w:hAnsiTheme="majorHAnsi" w:cstheme="majorHAnsi"/>
                <w:i/>
                <w:szCs w:val="28"/>
                <w:lang w:val="pl-PL"/>
              </w:rPr>
              <w:t xml:space="preserve"> 35 giờ</w:t>
            </w:r>
            <w:r w:rsidR="006D19EC" w:rsidRPr="00386619">
              <w:rPr>
                <w:rFonts w:asciiTheme="majorHAnsi" w:hAnsiTheme="majorHAnsi" w:cstheme="majorHAnsi"/>
                <w:i/>
                <w:szCs w:val="28"/>
                <w:lang w:val="pl-PL"/>
              </w:rPr>
              <w:t xml:space="preserve"> (LT: 15 giờ; TH: 19 giờ; KT: 1 giờ)</w:t>
            </w:r>
          </w:p>
        </w:tc>
      </w:tr>
    </w:tbl>
    <w:p w14:paraId="01310FB1"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1. Mục tiêu của bài: </w:t>
      </w:r>
    </w:p>
    <w:p w14:paraId="5233B578" w14:textId="77777777" w:rsidR="001158E6" w:rsidRPr="00386619" w:rsidRDefault="001158E6" w:rsidP="00490C7C">
      <w:pPr>
        <w:tabs>
          <w:tab w:val="left" w:pos="720"/>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 xml:space="preserve">- Kiến thức: </w:t>
      </w:r>
    </w:p>
    <w:p w14:paraId="24C590F7" w14:textId="1FF78DC1"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8"/>
          <w:szCs w:val="28"/>
          <w:lang w:val="pl-PL"/>
        </w:rPr>
      </w:pPr>
      <w:r w:rsidRPr="00386619">
        <w:rPr>
          <w:rFonts w:asciiTheme="majorHAnsi" w:hAnsiTheme="majorHAnsi" w:cstheme="majorHAnsi"/>
          <w:spacing w:val="-8"/>
          <w:szCs w:val="28"/>
          <w:lang w:val="pl-PL"/>
        </w:rPr>
        <w:t>+ Mô tả chính xác đặc đi</w:t>
      </w:r>
      <w:r w:rsidR="004E7A68" w:rsidRPr="00386619">
        <w:rPr>
          <w:rFonts w:asciiTheme="majorHAnsi" w:hAnsiTheme="majorHAnsi" w:cstheme="majorHAnsi"/>
          <w:spacing w:val="-8"/>
          <w:szCs w:val="28"/>
          <w:lang w:val="pl-PL"/>
        </w:rPr>
        <w:t>ểm hình dáng</w:t>
      </w:r>
      <w:r w:rsidRPr="00386619">
        <w:rPr>
          <w:rFonts w:asciiTheme="majorHAnsi" w:hAnsiTheme="majorHAnsi" w:cstheme="majorHAnsi"/>
          <w:spacing w:val="-8"/>
          <w:szCs w:val="28"/>
          <w:lang w:val="pl-PL"/>
        </w:rPr>
        <w:t xml:space="preserve"> của áo dài tay thường và áo dài tay jalan;</w:t>
      </w:r>
    </w:p>
    <w:p w14:paraId="4A5726E7" w14:textId="77777777" w:rsidR="001158E6" w:rsidRPr="00386619" w:rsidRDefault="001158E6" w:rsidP="00490C7C">
      <w:pPr>
        <w:tabs>
          <w:tab w:val="left" w:pos="720"/>
        </w:tabs>
        <w:spacing w:before="120" w:after="120" w:line="288" w:lineRule="auto"/>
        <w:ind w:left="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Xác định đầy đủ và chính xác các số đo thiết kế; </w:t>
      </w:r>
    </w:p>
    <w:p w14:paraId="0C7C3739"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lastRenderedPageBreak/>
        <w:t>+ Trình bày được công thức và phương pháp thiết kế áo dài tay thường và áo dài tay jalan;</w:t>
      </w:r>
    </w:p>
    <w:p w14:paraId="145F4E3E"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Kỹ năng: </w:t>
      </w:r>
    </w:p>
    <w:p w14:paraId="27494D68" w14:textId="77777777" w:rsidR="001158E6" w:rsidRPr="00386619" w:rsidRDefault="001158E6" w:rsidP="00490C7C">
      <w:pPr>
        <w:tabs>
          <w:tab w:val="left" w:pos="720"/>
        </w:tabs>
        <w:spacing w:before="120" w:after="120" w:line="288" w:lineRule="auto"/>
        <w:ind w:left="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Sử dụng thành thạo, đúng kỹ thuật dụng cụ thiết kế;</w:t>
      </w:r>
    </w:p>
    <w:p w14:paraId="422B610D"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4"/>
          <w:szCs w:val="28"/>
          <w:lang w:val="pl-PL"/>
        </w:rPr>
      </w:pPr>
      <w:r w:rsidRPr="00386619">
        <w:rPr>
          <w:rFonts w:asciiTheme="majorHAnsi" w:hAnsiTheme="majorHAnsi" w:cstheme="majorHAnsi"/>
          <w:szCs w:val="28"/>
          <w:lang w:val="pl-PL"/>
        </w:rPr>
        <w:t xml:space="preserve">+ Thiết kế được </w:t>
      </w:r>
      <w:r w:rsidRPr="00386619">
        <w:rPr>
          <w:rFonts w:asciiTheme="majorHAnsi" w:hAnsiTheme="majorHAnsi" w:cstheme="majorHAnsi"/>
          <w:spacing w:val="4"/>
          <w:szCs w:val="28"/>
          <w:lang w:val="pl-PL"/>
        </w:rPr>
        <w:t>áo dài tay thường và áo dài tay jalan;</w:t>
      </w:r>
    </w:p>
    <w:p w14:paraId="15371A80"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4"/>
          <w:szCs w:val="28"/>
          <w:lang w:val="pl-PL"/>
        </w:rPr>
      </w:pPr>
      <w:r w:rsidRPr="00386619">
        <w:rPr>
          <w:rFonts w:asciiTheme="majorHAnsi" w:hAnsiTheme="majorHAnsi" w:cstheme="majorHAnsi"/>
          <w:szCs w:val="28"/>
          <w:lang w:val="pl-PL"/>
        </w:rPr>
        <w:t xml:space="preserve">+ Cắt được các chi tiết của </w:t>
      </w:r>
      <w:r w:rsidRPr="00386619">
        <w:rPr>
          <w:rFonts w:asciiTheme="majorHAnsi" w:hAnsiTheme="majorHAnsi" w:cstheme="majorHAnsi"/>
          <w:spacing w:val="4"/>
          <w:szCs w:val="28"/>
          <w:lang w:val="pl-PL"/>
        </w:rPr>
        <w:t>áo dài tay thường và áo dài tay jalan.</w:t>
      </w:r>
    </w:p>
    <w:p w14:paraId="7E004DC1"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Năng lực tự chủ và trách nhiệm: </w:t>
      </w:r>
    </w:p>
    <w:p w14:paraId="6CB3DA39" w14:textId="77777777" w:rsidR="001158E6" w:rsidRPr="00386619" w:rsidRDefault="001158E6" w:rsidP="00490C7C">
      <w:pPr>
        <w:tabs>
          <w:tab w:val="num"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Rèn luyện tính cẩn thận, sáng tạo, chính xác, tác phong công nghiệp và có ý thức tiết kiệm nguyên liệu;</w:t>
      </w:r>
    </w:p>
    <w:p w14:paraId="4AC7B950" w14:textId="77777777" w:rsidR="001158E6" w:rsidRPr="00386619" w:rsidRDefault="001158E6" w:rsidP="00490C7C">
      <w:pPr>
        <w:tabs>
          <w:tab w:val="num" w:pos="709"/>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Đảm bảo định mức thời gian và an toàn trong quá trình luyện tập.</w:t>
      </w:r>
    </w:p>
    <w:p w14:paraId="6B1D0E99" w14:textId="77777777" w:rsidR="001158E6" w:rsidRPr="00386619" w:rsidRDefault="001158E6" w:rsidP="00490C7C">
      <w:pPr>
        <w:tabs>
          <w:tab w:val="num" w:pos="640"/>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 Nội dung của bài:</w:t>
      </w:r>
    </w:p>
    <w:p w14:paraId="101294BD" w14:textId="77777777" w:rsidR="006D19EC" w:rsidRPr="00386619" w:rsidRDefault="001158E6"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2.1. Thiết kế áo dài tay thườ</w:t>
      </w:r>
      <w:r w:rsidR="006D19EC" w:rsidRPr="00386619">
        <w:rPr>
          <w:rFonts w:asciiTheme="majorHAnsi" w:hAnsiTheme="majorHAnsi" w:cstheme="majorHAnsi"/>
          <w:szCs w:val="28"/>
          <w:lang w:val="pl-PL"/>
        </w:rPr>
        <w:t>ng</w:t>
      </w:r>
    </w:p>
    <w:p w14:paraId="6A085C21" w14:textId="77B1D25F" w:rsidR="004E7A68" w:rsidRPr="00386619" w:rsidRDefault="004E7A68"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 xml:space="preserve">2.1.1. Đặc điểm </w:t>
      </w:r>
      <w:r w:rsidRPr="00386619">
        <w:rPr>
          <w:rFonts w:asciiTheme="majorHAnsi" w:hAnsiTheme="majorHAnsi" w:cstheme="majorHAnsi"/>
          <w:szCs w:val="28"/>
        </w:rPr>
        <w:t>hình dáng</w:t>
      </w:r>
      <w:r w:rsidR="006D19EC" w:rsidRPr="00386619">
        <w:rPr>
          <w:rFonts w:asciiTheme="majorHAnsi" w:hAnsiTheme="majorHAnsi" w:cstheme="majorHAnsi"/>
          <w:szCs w:val="28"/>
        </w:rPr>
        <w:tab/>
      </w:r>
      <w:r w:rsidR="006D19EC" w:rsidRPr="00386619">
        <w:rPr>
          <w:rFonts w:asciiTheme="majorHAnsi" w:hAnsiTheme="majorHAnsi" w:cstheme="majorHAnsi"/>
          <w:szCs w:val="28"/>
        </w:rPr>
        <w:tab/>
      </w:r>
      <w:r w:rsidR="006D19EC" w:rsidRPr="00386619">
        <w:rPr>
          <w:rFonts w:asciiTheme="majorHAnsi" w:hAnsiTheme="majorHAnsi" w:cstheme="majorHAnsi"/>
          <w:szCs w:val="28"/>
        </w:rPr>
        <w:tab/>
      </w:r>
      <w:r w:rsidR="006D19EC" w:rsidRPr="00386619">
        <w:rPr>
          <w:rFonts w:asciiTheme="majorHAnsi" w:hAnsiTheme="majorHAnsi" w:cstheme="majorHAnsi"/>
          <w:szCs w:val="28"/>
        </w:rPr>
        <w:tab/>
      </w:r>
      <w:r w:rsidR="006D19EC" w:rsidRPr="00386619">
        <w:rPr>
          <w:rFonts w:asciiTheme="majorHAnsi" w:hAnsiTheme="majorHAnsi" w:cstheme="majorHAnsi"/>
          <w:szCs w:val="28"/>
        </w:rPr>
        <w:tab/>
      </w:r>
      <w:r w:rsidR="006D19EC" w:rsidRPr="00386619">
        <w:rPr>
          <w:rFonts w:asciiTheme="majorHAnsi" w:hAnsiTheme="majorHAnsi" w:cstheme="majorHAnsi"/>
          <w:i/>
          <w:szCs w:val="28"/>
          <w:lang w:val="pl-PL"/>
        </w:rPr>
        <w:t xml:space="preserve"> 1 giờ</w:t>
      </w:r>
    </w:p>
    <w:p w14:paraId="3930F627" w14:textId="7BE08750" w:rsidR="001158E6" w:rsidRPr="00386619" w:rsidRDefault="001158E6"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2.1.2. Ký hiệu và số đo</w:t>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i/>
          <w:szCs w:val="28"/>
          <w:lang w:val="pl-PL"/>
        </w:rPr>
        <w:t xml:space="preserve"> 1 giờ</w:t>
      </w:r>
    </w:p>
    <w:p w14:paraId="2660145B" w14:textId="5E0CE46F" w:rsidR="001158E6" w:rsidRPr="00386619" w:rsidRDefault="001158E6"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2.1.3. Thiết kế</w:t>
      </w:r>
    </w:p>
    <w:p w14:paraId="125F9534" w14:textId="6FB4021E"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thân sau</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4 giờ</w:t>
      </w:r>
    </w:p>
    <w:p w14:paraId="77EBA98E" w14:textId="67C2350D"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i/>
          <w:szCs w:val="28"/>
          <w:lang w:val="pl-PL"/>
        </w:rPr>
        <w:t xml:space="preserve">- </w:t>
      </w:r>
      <w:r w:rsidRPr="00386619">
        <w:rPr>
          <w:rFonts w:asciiTheme="majorHAnsi" w:hAnsiTheme="majorHAnsi" w:cstheme="majorHAnsi"/>
          <w:szCs w:val="28"/>
          <w:lang w:val="pl-PL" w:eastAsia="x-none"/>
        </w:rPr>
        <w:t>Thiết kế thân trước</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4 giờ</w:t>
      </w:r>
    </w:p>
    <w:p w14:paraId="26D4993C" w14:textId="207A332E"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tay</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3 giờ</w:t>
      </w:r>
    </w:p>
    <w:p w14:paraId="450754F5" w14:textId="0B0A1E11"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các chi tiết khác</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2 giờ</w:t>
      </w:r>
    </w:p>
    <w:p w14:paraId="4EF9A6E6" w14:textId="1E30280D" w:rsidR="001158E6" w:rsidRPr="00386619" w:rsidRDefault="001158E6" w:rsidP="00490C7C">
      <w:pPr>
        <w:tabs>
          <w:tab w:val="num" w:pos="64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2.1.4. Cắt các chi tiết</w:t>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i/>
          <w:szCs w:val="28"/>
          <w:lang w:val="pl-PL"/>
        </w:rPr>
        <w:t xml:space="preserve"> 1 giờ</w:t>
      </w:r>
    </w:p>
    <w:p w14:paraId="5A84961A" w14:textId="77777777" w:rsidR="001158E6" w:rsidRPr="00386619" w:rsidRDefault="001158E6"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2.2. Thiết kế áo dài tay jalan</w:t>
      </w:r>
    </w:p>
    <w:p w14:paraId="5A1DF04B" w14:textId="387D4534" w:rsidR="006D19EC" w:rsidRPr="00386619" w:rsidRDefault="001158E6"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2.2.1. Đặc điể</w:t>
      </w:r>
      <w:r w:rsidR="004E7A68" w:rsidRPr="00386619">
        <w:rPr>
          <w:rFonts w:asciiTheme="majorHAnsi" w:hAnsiTheme="majorHAnsi" w:cstheme="majorHAnsi"/>
          <w:szCs w:val="28"/>
          <w:lang w:val="pl-PL"/>
        </w:rPr>
        <w:t>m hình dáng</w:t>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i/>
          <w:szCs w:val="28"/>
          <w:lang w:val="pl-PL"/>
        </w:rPr>
        <w:t xml:space="preserve"> 1 giờ</w:t>
      </w:r>
    </w:p>
    <w:p w14:paraId="4CE2F9BB" w14:textId="38D4A47F" w:rsidR="001158E6" w:rsidRPr="00386619" w:rsidRDefault="001158E6" w:rsidP="00490C7C">
      <w:pPr>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2.2.2. Ký hiệu và số đo</w:t>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i/>
          <w:szCs w:val="28"/>
          <w:lang w:val="pl-PL"/>
        </w:rPr>
        <w:t xml:space="preserve"> 1 giờ</w:t>
      </w:r>
    </w:p>
    <w:p w14:paraId="3A93676E" w14:textId="391DC557" w:rsidR="001158E6" w:rsidRPr="00386619" w:rsidRDefault="001158E6"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2.2.3. Thiết kế</w:t>
      </w:r>
    </w:p>
    <w:p w14:paraId="2943234F" w14:textId="50B7765A"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thân sau</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5 giờ</w:t>
      </w:r>
    </w:p>
    <w:p w14:paraId="0FAE678B" w14:textId="294428D9"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i/>
          <w:szCs w:val="28"/>
          <w:lang w:val="pl-PL"/>
        </w:rPr>
        <w:t xml:space="preserve">- </w:t>
      </w:r>
      <w:r w:rsidRPr="00386619">
        <w:rPr>
          <w:rFonts w:asciiTheme="majorHAnsi" w:hAnsiTheme="majorHAnsi" w:cstheme="majorHAnsi"/>
          <w:szCs w:val="28"/>
          <w:lang w:val="pl-PL" w:eastAsia="x-none"/>
        </w:rPr>
        <w:t>Thiết kế thân trước</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5 giờ</w:t>
      </w:r>
    </w:p>
    <w:p w14:paraId="30C6EACE" w14:textId="36DFD19E"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tay</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3 giờ</w:t>
      </w:r>
    </w:p>
    <w:p w14:paraId="5A2ABA39" w14:textId="43796A7F" w:rsidR="006D19EC" w:rsidRPr="00386619" w:rsidRDefault="006D19EC"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các chi tiết khác</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2 giờ</w:t>
      </w:r>
    </w:p>
    <w:p w14:paraId="43F3C166" w14:textId="23F76AA5" w:rsidR="001158E6" w:rsidRPr="00386619" w:rsidRDefault="001158E6" w:rsidP="00490C7C">
      <w:pPr>
        <w:tabs>
          <w:tab w:val="num" w:pos="640"/>
        </w:tabs>
        <w:spacing w:before="120" w:after="120" w:line="288" w:lineRule="auto"/>
        <w:jc w:val="both"/>
        <w:rPr>
          <w:rFonts w:asciiTheme="majorHAnsi" w:hAnsiTheme="majorHAnsi" w:cstheme="majorHAnsi"/>
          <w:i/>
          <w:szCs w:val="28"/>
          <w:lang w:val="pl-PL"/>
        </w:rPr>
      </w:pPr>
      <w:r w:rsidRPr="00386619">
        <w:rPr>
          <w:rFonts w:asciiTheme="majorHAnsi" w:hAnsiTheme="majorHAnsi" w:cstheme="majorHAnsi"/>
          <w:szCs w:val="28"/>
          <w:lang w:val="pl-PL"/>
        </w:rPr>
        <w:t>2.2.4. Cắt các chi tiết</w:t>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szCs w:val="28"/>
          <w:lang w:val="pl-PL"/>
        </w:rPr>
        <w:tab/>
      </w:r>
      <w:r w:rsidR="006D19EC" w:rsidRPr="00386619">
        <w:rPr>
          <w:rFonts w:asciiTheme="majorHAnsi" w:hAnsiTheme="majorHAnsi" w:cstheme="majorHAnsi"/>
          <w:i/>
          <w:szCs w:val="28"/>
          <w:lang w:val="pl-PL"/>
        </w:rPr>
        <w:t xml:space="preserve"> 1 giờ</w:t>
      </w:r>
    </w:p>
    <w:p w14:paraId="4D31D72E" w14:textId="65C313FB" w:rsidR="006D19EC" w:rsidRPr="00386619" w:rsidRDefault="006D19EC" w:rsidP="00490C7C">
      <w:pPr>
        <w:tabs>
          <w:tab w:val="num" w:pos="64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i/>
          <w:szCs w:val="28"/>
          <w:lang w:val="pl-PL"/>
        </w:rPr>
        <w:t>Kiểm tra</w:t>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t xml:space="preserve"> 1 giờ</w:t>
      </w:r>
    </w:p>
    <w:tbl>
      <w:tblPr>
        <w:tblW w:w="9639" w:type="dxa"/>
        <w:tblInd w:w="250" w:type="dxa"/>
        <w:tblLook w:val="04A0" w:firstRow="1" w:lastRow="0" w:firstColumn="1" w:lastColumn="0" w:noHBand="0" w:noVBand="1"/>
      </w:tblPr>
      <w:tblGrid>
        <w:gridCol w:w="3402"/>
        <w:gridCol w:w="6237"/>
      </w:tblGrid>
      <w:tr w:rsidR="001158E6" w:rsidRPr="00386619" w14:paraId="37E9A94D" w14:textId="77777777" w:rsidTr="00AC7D4B">
        <w:tc>
          <w:tcPr>
            <w:tcW w:w="3402" w:type="dxa"/>
          </w:tcPr>
          <w:p w14:paraId="794F491B" w14:textId="6E50FF75" w:rsidR="001158E6" w:rsidRPr="00386619" w:rsidRDefault="001158E6" w:rsidP="00490C7C">
            <w:pPr>
              <w:tabs>
                <w:tab w:val="left" w:pos="720"/>
              </w:tabs>
              <w:spacing w:before="120" w:after="120" w:line="288" w:lineRule="auto"/>
              <w:jc w:val="both"/>
              <w:outlineLvl w:val="0"/>
              <w:rPr>
                <w:rFonts w:asciiTheme="majorHAnsi" w:hAnsiTheme="majorHAnsi" w:cstheme="majorHAnsi"/>
                <w:b/>
                <w:szCs w:val="28"/>
                <w:lang w:val="pl-PL"/>
              </w:rPr>
            </w:pPr>
            <w:r w:rsidRPr="00386619">
              <w:rPr>
                <w:rFonts w:asciiTheme="majorHAnsi" w:hAnsiTheme="majorHAnsi" w:cstheme="majorHAnsi"/>
                <w:b/>
                <w:szCs w:val="28"/>
                <w:lang w:val="pl-PL"/>
              </w:rPr>
              <w:lastRenderedPageBreak/>
              <w:t>Bài 5: Thiết kế</w:t>
            </w:r>
            <w:r w:rsidR="00990E3D">
              <w:rPr>
                <w:rFonts w:asciiTheme="majorHAnsi" w:hAnsiTheme="majorHAnsi" w:cstheme="majorHAnsi"/>
                <w:b/>
                <w:szCs w:val="28"/>
                <w:lang w:val="pl-PL"/>
              </w:rPr>
              <w:t xml:space="preserve"> áo veston</w:t>
            </w:r>
            <w:r w:rsidRPr="00386619">
              <w:rPr>
                <w:rFonts w:asciiTheme="majorHAnsi" w:hAnsiTheme="majorHAnsi" w:cstheme="majorHAnsi"/>
                <w:b/>
                <w:szCs w:val="28"/>
                <w:lang w:val="pl-PL"/>
              </w:rPr>
              <w:t xml:space="preserve">                           </w:t>
            </w:r>
          </w:p>
        </w:tc>
        <w:tc>
          <w:tcPr>
            <w:tcW w:w="6237" w:type="dxa"/>
          </w:tcPr>
          <w:p w14:paraId="18494B66" w14:textId="77777777" w:rsidR="000A604E" w:rsidRDefault="000A604E" w:rsidP="00490C7C">
            <w:pPr>
              <w:tabs>
                <w:tab w:val="left" w:pos="720"/>
              </w:tabs>
              <w:spacing w:before="120" w:after="120" w:line="288" w:lineRule="auto"/>
              <w:jc w:val="right"/>
              <w:outlineLvl w:val="0"/>
              <w:rPr>
                <w:rFonts w:asciiTheme="majorHAnsi" w:hAnsiTheme="majorHAnsi" w:cstheme="majorHAnsi"/>
                <w:i/>
                <w:szCs w:val="28"/>
                <w:lang w:val="pl-PL"/>
              </w:rPr>
            </w:pPr>
          </w:p>
          <w:p w14:paraId="71B495F4" w14:textId="4EDE3456" w:rsidR="001158E6" w:rsidRPr="00386619" w:rsidRDefault="000A604E" w:rsidP="00490C7C">
            <w:pPr>
              <w:tabs>
                <w:tab w:val="left" w:pos="720"/>
              </w:tabs>
              <w:spacing w:before="120" w:after="120" w:line="288" w:lineRule="auto"/>
              <w:jc w:val="right"/>
              <w:outlineLvl w:val="0"/>
              <w:rPr>
                <w:rFonts w:asciiTheme="majorHAnsi" w:hAnsiTheme="majorHAnsi" w:cstheme="majorHAnsi"/>
                <w:i/>
                <w:szCs w:val="28"/>
                <w:lang w:val="pl-PL"/>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1158E6" w:rsidRPr="00386619">
              <w:rPr>
                <w:rFonts w:asciiTheme="majorHAnsi" w:hAnsiTheme="majorHAnsi" w:cstheme="majorHAnsi"/>
                <w:i/>
                <w:szCs w:val="28"/>
                <w:lang w:val="pl-PL"/>
              </w:rPr>
              <w:t xml:space="preserve"> 20 giờ</w:t>
            </w:r>
            <w:r w:rsidR="00AC7D4B" w:rsidRPr="00386619">
              <w:rPr>
                <w:rFonts w:asciiTheme="majorHAnsi" w:hAnsiTheme="majorHAnsi" w:cstheme="majorHAnsi"/>
                <w:i/>
                <w:szCs w:val="28"/>
                <w:lang w:val="pl-PL"/>
              </w:rPr>
              <w:t xml:space="preserve"> (LT: 10 giờ; TH: 9 giờ; KT: 1 giờ)</w:t>
            </w:r>
          </w:p>
        </w:tc>
      </w:tr>
    </w:tbl>
    <w:p w14:paraId="1A10CBF6"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1. Mục tiêu của bài: </w:t>
      </w:r>
    </w:p>
    <w:p w14:paraId="116D5FCE" w14:textId="77777777" w:rsidR="001158E6" w:rsidRPr="00386619" w:rsidRDefault="001158E6" w:rsidP="00490C7C">
      <w:pPr>
        <w:tabs>
          <w:tab w:val="left" w:pos="720"/>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 xml:space="preserve">- Kiến thức: </w:t>
      </w:r>
    </w:p>
    <w:p w14:paraId="2C012799" w14:textId="666F91E8" w:rsidR="001158E6" w:rsidRPr="00386619" w:rsidRDefault="001158E6" w:rsidP="00490C7C">
      <w:pPr>
        <w:tabs>
          <w:tab w:val="num" w:pos="640"/>
        </w:tabs>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pacing w:val="4"/>
          <w:szCs w:val="28"/>
          <w:lang w:val="pl-PL"/>
        </w:rPr>
        <w:t xml:space="preserve">+ Mô tả chính xác đặc điểm </w:t>
      </w:r>
      <w:r w:rsidR="004E7A68" w:rsidRPr="00386619">
        <w:rPr>
          <w:rFonts w:asciiTheme="majorHAnsi" w:hAnsiTheme="majorHAnsi" w:cstheme="majorHAnsi"/>
          <w:szCs w:val="28"/>
        </w:rPr>
        <w:t xml:space="preserve">hình dáng </w:t>
      </w:r>
      <w:r w:rsidRPr="00386619">
        <w:rPr>
          <w:rFonts w:asciiTheme="majorHAnsi" w:hAnsiTheme="majorHAnsi" w:cstheme="majorHAnsi"/>
          <w:spacing w:val="4"/>
          <w:szCs w:val="28"/>
          <w:lang w:val="pl-PL"/>
        </w:rPr>
        <w:t>củ</w:t>
      </w:r>
      <w:r w:rsidR="00990E3D">
        <w:rPr>
          <w:rFonts w:asciiTheme="majorHAnsi" w:hAnsiTheme="majorHAnsi" w:cstheme="majorHAnsi"/>
          <w:spacing w:val="4"/>
          <w:szCs w:val="28"/>
          <w:lang w:val="pl-PL"/>
        </w:rPr>
        <w:t>a áo veston</w:t>
      </w:r>
      <w:r w:rsidRPr="00386619">
        <w:rPr>
          <w:rFonts w:asciiTheme="majorHAnsi" w:hAnsiTheme="majorHAnsi" w:cstheme="majorHAnsi"/>
          <w:spacing w:val="4"/>
          <w:szCs w:val="28"/>
          <w:lang w:val="pl-PL"/>
        </w:rPr>
        <w:t>;</w:t>
      </w:r>
    </w:p>
    <w:p w14:paraId="4358D02E" w14:textId="77777777" w:rsidR="001158E6" w:rsidRPr="00386619" w:rsidRDefault="001158E6" w:rsidP="00490C7C">
      <w:pPr>
        <w:tabs>
          <w:tab w:val="left" w:pos="720"/>
        </w:tabs>
        <w:spacing w:before="120" w:after="120" w:line="288" w:lineRule="auto"/>
        <w:ind w:left="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Xác định đầy đủ và chính xác các số đo thiết kế; </w:t>
      </w:r>
    </w:p>
    <w:p w14:paraId="41374602" w14:textId="16AD82B3"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4"/>
          <w:szCs w:val="28"/>
          <w:lang w:val="pl-PL"/>
        </w:rPr>
      </w:pPr>
      <w:r w:rsidRPr="00386619">
        <w:rPr>
          <w:rFonts w:asciiTheme="majorHAnsi" w:hAnsiTheme="majorHAnsi" w:cstheme="majorHAnsi"/>
          <w:szCs w:val="28"/>
          <w:lang w:val="pl-PL"/>
        </w:rPr>
        <w:t xml:space="preserve">+ Trình bày được công thức và phương pháp thiết kế </w:t>
      </w:r>
      <w:r w:rsidR="00990E3D">
        <w:rPr>
          <w:rFonts w:asciiTheme="majorHAnsi" w:hAnsiTheme="majorHAnsi" w:cstheme="majorHAnsi"/>
          <w:spacing w:val="4"/>
          <w:szCs w:val="28"/>
          <w:lang w:val="pl-PL"/>
        </w:rPr>
        <w:t>áo veston</w:t>
      </w:r>
      <w:r w:rsidRPr="00386619">
        <w:rPr>
          <w:rFonts w:asciiTheme="majorHAnsi" w:hAnsiTheme="majorHAnsi" w:cstheme="majorHAnsi"/>
          <w:spacing w:val="4"/>
          <w:szCs w:val="28"/>
          <w:lang w:val="pl-PL"/>
        </w:rPr>
        <w:t>.</w:t>
      </w:r>
    </w:p>
    <w:p w14:paraId="008597A4"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Kỹ năng: </w:t>
      </w:r>
    </w:p>
    <w:p w14:paraId="20172B0C" w14:textId="77777777" w:rsidR="001158E6" w:rsidRPr="00386619" w:rsidRDefault="001158E6" w:rsidP="00490C7C">
      <w:pPr>
        <w:tabs>
          <w:tab w:val="left" w:pos="720"/>
        </w:tabs>
        <w:spacing w:before="120" w:after="120" w:line="288" w:lineRule="auto"/>
        <w:ind w:left="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Sử dụng thành thạo, đúng kỹ thuật dụng cụ thiết kế;</w:t>
      </w:r>
    </w:p>
    <w:p w14:paraId="33DB353E" w14:textId="1E0AE25C"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8"/>
          <w:szCs w:val="28"/>
          <w:lang w:val="pl-PL"/>
        </w:rPr>
      </w:pPr>
      <w:r w:rsidRPr="00386619">
        <w:rPr>
          <w:rFonts w:asciiTheme="majorHAnsi" w:hAnsiTheme="majorHAnsi" w:cstheme="majorHAnsi"/>
          <w:spacing w:val="-8"/>
          <w:szCs w:val="28"/>
          <w:lang w:val="pl-PL"/>
        </w:rPr>
        <w:t>+ Thiết kế đượ</w:t>
      </w:r>
      <w:r w:rsidR="00990E3D">
        <w:rPr>
          <w:rFonts w:asciiTheme="majorHAnsi" w:hAnsiTheme="majorHAnsi" w:cstheme="majorHAnsi"/>
          <w:spacing w:val="-8"/>
          <w:szCs w:val="28"/>
          <w:lang w:val="pl-PL"/>
        </w:rPr>
        <w:t>c áo veston</w:t>
      </w:r>
      <w:r w:rsidRPr="00386619">
        <w:rPr>
          <w:rFonts w:asciiTheme="majorHAnsi" w:hAnsiTheme="majorHAnsi" w:cstheme="majorHAnsi"/>
          <w:spacing w:val="-8"/>
          <w:szCs w:val="28"/>
          <w:lang w:val="pl-PL"/>
        </w:rPr>
        <w:t xml:space="preserve"> đảm bảo thông số, kích thước và yêu cầu kỹ thuật;</w:t>
      </w:r>
    </w:p>
    <w:p w14:paraId="7B964E3E" w14:textId="75017AFA"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pacing w:val="4"/>
          <w:szCs w:val="28"/>
          <w:lang w:val="pl-PL"/>
        </w:rPr>
      </w:pPr>
      <w:r w:rsidRPr="00386619">
        <w:rPr>
          <w:rFonts w:asciiTheme="majorHAnsi" w:hAnsiTheme="majorHAnsi" w:cstheme="majorHAnsi"/>
          <w:szCs w:val="28"/>
          <w:lang w:val="pl-PL"/>
        </w:rPr>
        <w:t xml:space="preserve">+ Cắt được đầy đủ, chính xác các chi tiết của </w:t>
      </w:r>
      <w:r w:rsidR="00990E3D">
        <w:rPr>
          <w:rFonts w:asciiTheme="majorHAnsi" w:hAnsiTheme="majorHAnsi" w:cstheme="majorHAnsi"/>
          <w:spacing w:val="4"/>
          <w:szCs w:val="28"/>
          <w:lang w:val="pl-PL"/>
        </w:rPr>
        <w:t>áo veston</w:t>
      </w:r>
      <w:r w:rsidRPr="00386619">
        <w:rPr>
          <w:rFonts w:asciiTheme="majorHAnsi" w:hAnsiTheme="majorHAnsi" w:cstheme="majorHAnsi"/>
          <w:spacing w:val="4"/>
          <w:szCs w:val="28"/>
          <w:lang w:val="pl-PL"/>
        </w:rPr>
        <w:t>;</w:t>
      </w:r>
    </w:p>
    <w:p w14:paraId="5044AA5A" w14:textId="77777777" w:rsidR="001158E6" w:rsidRPr="00386619" w:rsidRDefault="001158E6" w:rsidP="00490C7C">
      <w:pPr>
        <w:tabs>
          <w:tab w:val="left" w:pos="720"/>
        </w:tabs>
        <w:spacing w:before="120" w:after="120" w:line="288" w:lineRule="auto"/>
        <w:ind w:firstLine="720"/>
        <w:jc w:val="both"/>
        <w:outlineLvl w:val="0"/>
        <w:rPr>
          <w:rFonts w:asciiTheme="majorHAnsi" w:hAnsiTheme="majorHAnsi" w:cstheme="majorHAnsi"/>
          <w:szCs w:val="28"/>
          <w:lang w:val="pl-PL"/>
        </w:rPr>
      </w:pPr>
      <w:r w:rsidRPr="00386619">
        <w:rPr>
          <w:rFonts w:asciiTheme="majorHAnsi" w:hAnsiTheme="majorHAnsi" w:cstheme="majorHAnsi"/>
          <w:szCs w:val="28"/>
          <w:lang w:val="pl-PL"/>
        </w:rPr>
        <w:t xml:space="preserve">- Năng lực tự chủ và trách nhiệm: </w:t>
      </w:r>
    </w:p>
    <w:p w14:paraId="754830A9" w14:textId="77777777" w:rsidR="001158E6" w:rsidRPr="00386619" w:rsidRDefault="001158E6" w:rsidP="00490C7C">
      <w:pPr>
        <w:tabs>
          <w:tab w:val="num"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Rèn luyện tính cẩn thận, sáng tạo, chính xác, tác phong công nghiệp và có ý thức tiết kiệm nguyên liệu;</w:t>
      </w:r>
    </w:p>
    <w:p w14:paraId="4781AAA5" w14:textId="77777777" w:rsidR="00AC7D4B" w:rsidRPr="00386619" w:rsidRDefault="001158E6" w:rsidP="00490C7C">
      <w:pPr>
        <w:tabs>
          <w:tab w:val="num" w:pos="709"/>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Đảm bảo định mức thời gian và an toàn trong quá trình luyện tậ</w:t>
      </w:r>
      <w:r w:rsidR="00AC7D4B" w:rsidRPr="00386619">
        <w:rPr>
          <w:rFonts w:asciiTheme="majorHAnsi" w:hAnsiTheme="majorHAnsi" w:cstheme="majorHAnsi"/>
          <w:szCs w:val="28"/>
          <w:lang w:val="pl-PL"/>
        </w:rPr>
        <w:t>p.</w:t>
      </w:r>
    </w:p>
    <w:p w14:paraId="5555263C" w14:textId="6FAC7E99" w:rsidR="001158E6" w:rsidRPr="00386619" w:rsidRDefault="001158E6" w:rsidP="00490C7C">
      <w:pPr>
        <w:tabs>
          <w:tab w:val="num" w:pos="709"/>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 Nội dung của bài:</w:t>
      </w:r>
    </w:p>
    <w:p w14:paraId="6110F98D" w14:textId="591C35BE" w:rsidR="00AC7D4B" w:rsidRPr="00386619" w:rsidRDefault="001158E6" w:rsidP="00490C7C">
      <w:pPr>
        <w:tabs>
          <w:tab w:val="left" w:pos="720"/>
        </w:tabs>
        <w:spacing w:before="120" w:after="120" w:line="288" w:lineRule="auto"/>
        <w:jc w:val="both"/>
        <w:outlineLvl w:val="0"/>
        <w:rPr>
          <w:rFonts w:asciiTheme="majorHAnsi" w:hAnsiTheme="majorHAnsi" w:cstheme="majorHAnsi"/>
          <w:spacing w:val="4"/>
          <w:szCs w:val="28"/>
          <w:lang w:val="pl-PL"/>
        </w:rPr>
      </w:pPr>
      <w:r w:rsidRPr="00386619">
        <w:rPr>
          <w:rFonts w:asciiTheme="majorHAnsi" w:hAnsiTheme="majorHAnsi" w:cstheme="majorHAnsi"/>
          <w:szCs w:val="28"/>
          <w:lang w:val="pl-PL"/>
        </w:rPr>
        <w:t xml:space="preserve">2.1. Thiết kế </w:t>
      </w:r>
      <w:r w:rsidR="00990E3D">
        <w:rPr>
          <w:rFonts w:asciiTheme="majorHAnsi" w:hAnsiTheme="majorHAnsi" w:cstheme="majorHAnsi"/>
          <w:spacing w:val="4"/>
          <w:szCs w:val="28"/>
          <w:lang w:val="pl-PL"/>
        </w:rPr>
        <w:t>áo veston</w:t>
      </w:r>
    </w:p>
    <w:p w14:paraId="66013A3B" w14:textId="14B36188" w:rsidR="001158E6" w:rsidRPr="00386619" w:rsidRDefault="004E7A68"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2.1.1. Đặc điểm hình dáng</w:t>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i/>
          <w:szCs w:val="28"/>
          <w:lang w:val="pl-PL"/>
        </w:rPr>
        <w:t xml:space="preserve"> 2 giờ</w:t>
      </w:r>
    </w:p>
    <w:p w14:paraId="5823D99A" w14:textId="40B163A4" w:rsidR="001158E6" w:rsidRPr="00386619" w:rsidRDefault="001158E6"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2.1.2. Ký hiệu và số đo</w:t>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i/>
          <w:szCs w:val="28"/>
          <w:lang w:val="pl-PL"/>
        </w:rPr>
        <w:t xml:space="preserve"> 2 giờ</w:t>
      </w:r>
    </w:p>
    <w:p w14:paraId="725FBF8F" w14:textId="156EC265" w:rsidR="001158E6" w:rsidRPr="00386619" w:rsidRDefault="001158E6"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2.1.3. Thiết kế</w:t>
      </w:r>
    </w:p>
    <w:p w14:paraId="20B745AE" w14:textId="70485E1F" w:rsidR="00AC7D4B" w:rsidRPr="00386619" w:rsidRDefault="00AC7D4B"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Thiết kế thân sau</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4 giờ</w:t>
      </w:r>
    </w:p>
    <w:p w14:paraId="31F8EB52" w14:textId="234FB969" w:rsidR="00AC7D4B" w:rsidRPr="00386619" w:rsidRDefault="00AC7D4B" w:rsidP="00490C7C">
      <w:pPr>
        <w:spacing w:line="288" w:lineRule="auto"/>
        <w:rPr>
          <w:rFonts w:asciiTheme="majorHAnsi" w:hAnsiTheme="majorHAnsi" w:cstheme="majorHAnsi"/>
          <w:i/>
          <w:szCs w:val="28"/>
          <w:lang w:val="pl-PL"/>
        </w:rPr>
      </w:pPr>
      <w:r w:rsidRPr="00386619">
        <w:rPr>
          <w:rFonts w:asciiTheme="majorHAnsi" w:hAnsiTheme="majorHAnsi" w:cstheme="majorHAnsi"/>
          <w:i/>
          <w:szCs w:val="28"/>
          <w:lang w:val="pl-PL"/>
        </w:rPr>
        <w:t xml:space="preserve">- </w:t>
      </w:r>
      <w:r w:rsidRPr="00386619">
        <w:rPr>
          <w:rFonts w:asciiTheme="majorHAnsi" w:hAnsiTheme="majorHAnsi" w:cstheme="majorHAnsi"/>
          <w:szCs w:val="28"/>
          <w:lang w:val="pl-PL" w:eastAsia="x-none"/>
        </w:rPr>
        <w:t>Thiết kế thân trước</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4 giờ</w:t>
      </w:r>
    </w:p>
    <w:p w14:paraId="35686ABA" w14:textId="4488A538" w:rsidR="00AC7D4B" w:rsidRPr="00386619" w:rsidRDefault="00AC7D4B"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tay</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3 giờ</w:t>
      </w:r>
    </w:p>
    <w:p w14:paraId="01D3356B" w14:textId="49373866" w:rsidR="00AC7D4B" w:rsidRPr="00386619" w:rsidRDefault="00AC7D4B" w:rsidP="00490C7C">
      <w:pPr>
        <w:spacing w:line="288" w:lineRule="auto"/>
        <w:rPr>
          <w:rFonts w:asciiTheme="majorHAnsi" w:hAnsiTheme="majorHAnsi" w:cstheme="majorHAnsi"/>
          <w:i/>
          <w:szCs w:val="28"/>
          <w:lang w:val="pl-PL"/>
        </w:rPr>
      </w:pPr>
      <w:r w:rsidRPr="00386619">
        <w:rPr>
          <w:rFonts w:asciiTheme="majorHAnsi" w:hAnsiTheme="majorHAnsi" w:cstheme="majorHAnsi"/>
          <w:szCs w:val="28"/>
          <w:lang w:val="pl-PL" w:eastAsia="x-none"/>
        </w:rPr>
        <w:t>- Thiết kế các chi tiết khác</w:t>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szCs w:val="28"/>
          <w:lang w:val="pl-PL" w:eastAsia="x-none"/>
        </w:rPr>
        <w:tab/>
      </w:r>
      <w:r w:rsidRPr="00386619">
        <w:rPr>
          <w:rFonts w:asciiTheme="majorHAnsi" w:hAnsiTheme="majorHAnsi" w:cstheme="majorHAnsi"/>
          <w:i/>
          <w:szCs w:val="28"/>
          <w:lang w:val="pl-PL"/>
        </w:rPr>
        <w:t xml:space="preserve"> 2 giờ</w:t>
      </w:r>
    </w:p>
    <w:p w14:paraId="5E44D040" w14:textId="667B7FD6" w:rsidR="001158E6" w:rsidRPr="00386619" w:rsidRDefault="001158E6" w:rsidP="00490C7C">
      <w:pPr>
        <w:tabs>
          <w:tab w:val="num" w:pos="640"/>
        </w:tabs>
        <w:spacing w:before="120" w:after="120" w:line="288" w:lineRule="auto"/>
        <w:jc w:val="both"/>
        <w:rPr>
          <w:rFonts w:asciiTheme="majorHAnsi" w:hAnsiTheme="majorHAnsi" w:cstheme="majorHAnsi"/>
          <w:i/>
          <w:szCs w:val="28"/>
          <w:lang w:val="pl-PL"/>
        </w:rPr>
      </w:pPr>
      <w:r w:rsidRPr="00386619">
        <w:rPr>
          <w:rFonts w:asciiTheme="majorHAnsi" w:hAnsiTheme="majorHAnsi" w:cstheme="majorHAnsi"/>
          <w:szCs w:val="28"/>
          <w:lang w:val="pl-PL"/>
        </w:rPr>
        <w:t>2.1.4. Cắt các chi tiết</w:t>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szCs w:val="28"/>
          <w:lang w:val="pl-PL"/>
        </w:rPr>
        <w:tab/>
      </w:r>
      <w:r w:rsidR="00AC7D4B" w:rsidRPr="00386619">
        <w:rPr>
          <w:rFonts w:asciiTheme="majorHAnsi" w:hAnsiTheme="majorHAnsi" w:cstheme="majorHAnsi"/>
          <w:i/>
          <w:szCs w:val="28"/>
          <w:lang w:val="pl-PL"/>
        </w:rPr>
        <w:t xml:space="preserve"> 2 giờ</w:t>
      </w:r>
    </w:p>
    <w:p w14:paraId="341E3579" w14:textId="2AE42C54" w:rsidR="00AC7D4B" w:rsidRPr="00386619" w:rsidRDefault="00AC7D4B" w:rsidP="00490C7C">
      <w:pPr>
        <w:tabs>
          <w:tab w:val="num" w:pos="64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i/>
          <w:szCs w:val="28"/>
          <w:lang w:val="pl-PL"/>
        </w:rPr>
        <w:t>Kiểm tra</w:t>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r>
      <w:r w:rsidRPr="00386619">
        <w:rPr>
          <w:rFonts w:asciiTheme="majorHAnsi" w:hAnsiTheme="majorHAnsi" w:cstheme="majorHAnsi"/>
          <w:i/>
          <w:szCs w:val="28"/>
          <w:lang w:val="pl-PL"/>
        </w:rPr>
        <w:tab/>
        <w:t xml:space="preserve"> 1 giờ</w:t>
      </w:r>
    </w:p>
    <w:p w14:paraId="701B5C1D" w14:textId="77777777" w:rsidR="00AC7D4B" w:rsidRPr="00386619" w:rsidRDefault="00AC7D4B" w:rsidP="00490C7C">
      <w:pPr>
        <w:tabs>
          <w:tab w:val="left" w:pos="720"/>
          <w:tab w:val="left" w:pos="7371"/>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b/>
          <w:szCs w:val="28"/>
          <w:lang w:val="pl-PL"/>
        </w:rPr>
        <w:t>IV. Điều kiện thực hiện mô-đun:</w:t>
      </w:r>
    </w:p>
    <w:p w14:paraId="64A9B6A6" w14:textId="77777777" w:rsidR="00AC7D4B" w:rsidRPr="00386619" w:rsidRDefault="00AC7D4B" w:rsidP="00490C7C">
      <w:pPr>
        <w:tabs>
          <w:tab w:val="left" w:pos="720"/>
          <w:tab w:val="left" w:pos="7371"/>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1. Phòng học chuyên môn hóa, nhà xưởng: Phòng thiết kế có đầy đủ trang thiết bị, đảm bảo về ánh sáng, độ ồn và thông thoáng, đảm bảo an toàn về phòng chống cháy, nổ.</w:t>
      </w:r>
    </w:p>
    <w:p w14:paraId="5DD0F0B8" w14:textId="77777777" w:rsidR="00AC7D4B" w:rsidRPr="00386619" w:rsidRDefault="00AC7D4B" w:rsidP="00490C7C">
      <w:pPr>
        <w:tabs>
          <w:tab w:val="left" w:pos="720"/>
          <w:tab w:val="left" w:pos="7371"/>
        </w:tabs>
        <w:spacing w:before="120" w:after="120" w:line="288" w:lineRule="auto"/>
        <w:jc w:val="both"/>
        <w:outlineLvl w:val="0"/>
        <w:rPr>
          <w:rFonts w:asciiTheme="majorHAnsi" w:hAnsiTheme="majorHAnsi" w:cstheme="majorHAnsi"/>
          <w:spacing w:val="-6"/>
          <w:szCs w:val="28"/>
        </w:rPr>
      </w:pPr>
      <w:r w:rsidRPr="00386619">
        <w:rPr>
          <w:rFonts w:asciiTheme="majorHAnsi" w:hAnsiTheme="majorHAnsi" w:cstheme="majorHAnsi"/>
          <w:spacing w:val="-6"/>
          <w:szCs w:val="28"/>
        </w:rPr>
        <w:lastRenderedPageBreak/>
        <w:t>2. Trang thiết bị máy móc: Máy tính, máy chiếu Projector, phông chiếu</w:t>
      </w:r>
    </w:p>
    <w:p w14:paraId="33AFAAB2" w14:textId="77777777" w:rsidR="00AC7D4B" w:rsidRPr="00386619" w:rsidRDefault="00AC7D4B" w:rsidP="00490C7C">
      <w:pPr>
        <w:tabs>
          <w:tab w:val="left" w:pos="720"/>
          <w:tab w:val="left" w:pos="7371"/>
        </w:tabs>
        <w:spacing w:before="120" w:after="120" w:line="288" w:lineRule="auto"/>
        <w:jc w:val="both"/>
        <w:outlineLvl w:val="0"/>
        <w:rPr>
          <w:rFonts w:asciiTheme="majorHAnsi" w:hAnsiTheme="majorHAnsi" w:cstheme="majorHAnsi"/>
          <w:szCs w:val="28"/>
        </w:rPr>
      </w:pPr>
      <w:r w:rsidRPr="00386619">
        <w:rPr>
          <w:rFonts w:asciiTheme="majorHAnsi" w:hAnsiTheme="majorHAnsi" w:cstheme="majorHAnsi"/>
          <w:szCs w:val="28"/>
        </w:rPr>
        <w:t>3. Học liệu, dụng cụ, nguyên vật liệu:</w:t>
      </w:r>
    </w:p>
    <w:p w14:paraId="75343F0F" w14:textId="77777777" w:rsidR="00AC7D4B" w:rsidRPr="00386619" w:rsidRDefault="00AC7D4B" w:rsidP="00490C7C">
      <w:pPr>
        <w:tabs>
          <w:tab w:val="left" w:pos="720"/>
          <w:tab w:val="left" w:pos="7371"/>
        </w:tabs>
        <w:spacing w:before="120" w:after="120" w:line="288" w:lineRule="auto"/>
        <w:jc w:val="both"/>
        <w:outlineLvl w:val="0"/>
        <w:rPr>
          <w:rFonts w:asciiTheme="majorHAnsi" w:hAnsiTheme="majorHAnsi" w:cstheme="majorHAnsi"/>
          <w:szCs w:val="28"/>
        </w:rPr>
      </w:pPr>
      <w:r w:rsidRPr="00386619">
        <w:rPr>
          <w:rFonts w:asciiTheme="majorHAnsi" w:hAnsiTheme="majorHAnsi" w:cstheme="majorHAnsi"/>
          <w:szCs w:val="28"/>
        </w:rPr>
        <w:tab/>
        <w:t>- Học liệu: Giáo trình, phiếu luyện tập, phiếu kiểm tra</w:t>
      </w:r>
    </w:p>
    <w:p w14:paraId="70641ED4" w14:textId="77777777" w:rsidR="00AC7D4B" w:rsidRPr="00386619" w:rsidRDefault="00AC7D4B" w:rsidP="00490C7C">
      <w:pPr>
        <w:tabs>
          <w:tab w:val="left" w:pos="720"/>
          <w:tab w:val="left" w:pos="7371"/>
        </w:tabs>
        <w:spacing w:before="120" w:after="120" w:line="288" w:lineRule="auto"/>
        <w:jc w:val="both"/>
        <w:outlineLvl w:val="0"/>
        <w:rPr>
          <w:rFonts w:asciiTheme="majorHAnsi" w:hAnsiTheme="majorHAnsi" w:cstheme="majorHAnsi"/>
          <w:szCs w:val="28"/>
        </w:rPr>
      </w:pPr>
      <w:r w:rsidRPr="00386619">
        <w:rPr>
          <w:rFonts w:asciiTheme="majorHAnsi" w:hAnsiTheme="majorHAnsi" w:cstheme="majorHAnsi"/>
          <w:szCs w:val="28"/>
        </w:rPr>
        <w:tab/>
        <w:t>- Dụng cụ: Thước kẻ từ 20cm – 60cm, thước dây 150cm, thước cong, Bút chì, tẩy, kéo, mẫu cứng, Sản phẩm mẫu.</w:t>
      </w:r>
    </w:p>
    <w:p w14:paraId="4BFF98EF" w14:textId="77777777" w:rsidR="00AC7D4B" w:rsidRPr="00386619" w:rsidRDefault="00AC7D4B" w:rsidP="00490C7C">
      <w:pPr>
        <w:tabs>
          <w:tab w:val="left" w:pos="720"/>
          <w:tab w:val="left" w:pos="7371"/>
        </w:tabs>
        <w:spacing w:before="120" w:after="120" w:line="288" w:lineRule="auto"/>
        <w:jc w:val="both"/>
        <w:outlineLvl w:val="0"/>
        <w:rPr>
          <w:rFonts w:asciiTheme="majorHAnsi" w:hAnsiTheme="majorHAnsi" w:cstheme="majorHAnsi"/>
          <w:spacing w:val="-6"/>
          <w:szCs w:val="28"/>
        </w:rPr>
      </w:pPr>
      <w:r w:rsidRPr="00386619">
        <w:rPr>
          <w:rFonts w:asciiTheme="majorHAnsi" w:hAnsiTheme="majorHAnsi" w:cstheme="majorHAnsi"/>
          <w:szCs w:val="28"/>
        </w:rPr>
        <w:tab/>
      </w:r>
      <w:r w:rsidRPr="00386619">
        <w:rPr>
          <w:rFonts w:asciiTheme="majorHAnsi" w:hAnsiTheme="majorHAnsi" w:cstheme="majorHAnsi"/>
          <w:spacing w:val="-6"/>
          <w:szCs w:val="28"/>
        </w:rPr>
        <w:t xml:space="preserve">- Nguyên phụ liệu: Giấy bìa có khổ rộng tương đương với khổ vải, vải </w:t>
      </w:r>
    </w:p>
    <w:p w14:paraId="279AF4A6" w14:textId="77777777" w:rsidR="00AC7D4B" w:rsidRPr="00386619" w:rsidRDefault="00AC7D4B" w:rsidP="00490C7C">
      <w:pPr>
        <w:pStyle w:val="Heading1"/>
        <w:tabs>
          <w:tab w:val="left" w:pos="7371"/>
        </w:tabs>
        <w:spacing w:line="288" w:lineRule="auto"/>
        <w:rPr>
          <w:rFonts w:asciiTheme="majorHAnsi" w:hAnsiTheme="majorHAnsi" w:cstheme="majorHAnsi"/>
          <w:szCs w:val="28"/>
        </w:rPr>
      </w:pPr>
      <w:r w:rsidRPr="00386619">
        <w:rPr>
          <w:rFonts w:asciiTheme="majorHAnsi" w:hAnsiTheme="majorHAnsi" w:cstheme="majorHAnsi"/>
          <w:spacing w:val="-6"/>
          <w:szCs w:val="28"/>
        </w:rPr>
        <w:t>4</w:t>
      </w:r>
      <w:r w:rsidRPr="00386619">
        <w:rPr>
          <w:rFonts w:asciiTheme="majorHAnsi" w:hAnsiTheme="majorHAnsi" w:cstheme="majorHAnsi"/>
          <w:szCs w:val="28"/>
        </w:rPr>
        <w:t>. Các điều kiện khác: các tài liệu tham khảo tại thư viện nhà trường.</w:t>
      </w:r>
    </w:p>
    <w:p w14:paraId="3CFD345C"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b/>
          <w:szCs w:val="28"/>
          <w:lang w:val="pl-PL"/>
        </w:rPr>
      </w:pPr>
      <w:r w:rsidRPr="00386619">
        <w:rPr>
          <w:rFonts w:asciiTheme="majorHAnsi" w:hAnsiTheme="majorHAnsi" w:cstheme="majorHAnsi"/>
          <w:b/>
          <w:szCs w:val="28"/>
          <w:lang w:val="pl-PL"/>
        </w:rPr>
        <w:t xml:space="preserve">V. Nội dung và phương pháp đánh giá: </w:t>
      </w:r>
    </w:p>
    <w:p w14:paraId="4341B9AA" w14:textId="5BE0616A" w:rsidR="00AC7D4B" w:rsidRPr="00386619" w:rsidRDefault="00AC7D4B" w:rsidP="00490C7C">
      <w:pPr>
        <w:tabs>
          <w:tab w:val="left" w:pos="720"/>
          <w:tab w:val="left" w:pos="7371"/>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1. Nội dung: Đánh giá kiểm tra bằng hình thức: Vấn đáp, viết, bài tập thực hành trong quá trình thực hiện môn học yêu cầu đạt được các mục tiêu sau:</w:t>
      </w:r>
    </w:p>
    <w:p w14:paraId="05954D9C"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Kiến thức:</w:t>
      </w:r>
    </w:p>
    <w:p w14:paraId="4BCF1F0E"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váy cơ bản;</w:t>
      </w:r>
    </w:p>
    <w:p w14:paraId="63E73D91"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váy liền thân;</w:t>
      </w:r>
    </w:p>
    <w:p w14:paraId="3931C994"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thiết kế quần bà ba, quần ống xéo;</w:t>
      </w:r>
    </w:p>
    <w:p w14:paraId="460F0DCE"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spacing w:val="-4"/>
          <w:szCs w:val="28"/>
          <w:lang w:val="pl-PL"/>
        </w:rPr>
      </w:pPr>
      <w:r w:rsidRPr="00386619">
        <w:rPr>
          <w:rFonts w:asciiTheme="majorHAnsi" w:hAnsiTheme="majorHAnsi" w:cstheme="majorHAnsi"/>
          <w:szCs w:val="28"/>
          <w:lang w:val="pl-PL"/>
        </w:rPr>
        <w:tab/>
      </w:r>
      <w:r w:rsidRPr="00386619">
        <w:rPr>
          <w:rFonts w:asciiTheme="majorHAnsi" w:hAnsiTheme="majorHAnsi" w:cstheme="majorHAnsi"/>
          <w:spacing w:val="-4"/>
          <w:szCs w:val="28"/>
          <w:lang w:val="pl-PL"/>
        </w:rPr>
        <w:t>+ Phương pháp và công thức thiết kế áo bà ba tay thường, áo bà ba tay jalan;</w:t>
      </w:r>
    </w:p>
    <w:p w14:paraId="4A9165E9"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thiết kế áo dài tay thường, áo dài tay jalan.</w:t>
      </w:r>
    </w:p>
    <w:p w14:paraId="46FF7FD3" w14:textId="281A8DD8"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Phương pháp và công thức thiết kế</w:t>
      </w:r>
      <w:r w:rsidR="009C02DF">
        <w:rPr>
          <w:rFonts w:asciiTheme="majorHAnsi" w:hAnsiTheme="majorHAnsi" w:cstheme="majorHAnsi"/>
          <w:szCs w:val="28"/>
          <w:lang w:val="pl-PL"/>
        </w:rPr>
        <w:t xml:space="preserve"> áo veston</w:t>
      </w:r>
      <w:r w:rsidRPr="00386619">
        <w:rPr>
          <w:rFonts w:asciiTheme="majorHAnsi" w:hAnsiTheme="majorHAnsi" w:cstheme="majorHAnsi"/>
          <w:szCs w:val="28"/>
          <w:lang w:val="pl-PL"/>
        </w:rPr>
        <w:t>.</w:t>
      </w:r>
    </w:p>
    <w:p w14:paraId="52D795DF" w14:textId="77777777" w:rsidR="001158E6" w:rsidRPr="00386619" w:rsidRDefault="001158E6" w:rsidP="00490C7C">
      <w:pPr>
        <w:tabs>
          <w:tab w:val="left" w:pos="720"/>
        </w:tabs>
        <w:spacing w:before="120" w:after="120" w:line="288" w:lineRule="auto"/>
        <w:jc w:val="both"/>
        <w:outlineLvl w:val="0"/>
        <w:rPr>
          <w:rFonts w:asciiTheme="majorHAnsi" w:hAnsiTheme="majorHAnsi" w:cstheme="majorHAnsi"/>
          <w:szCs w:val="28"/>
          <w:lang w:val="pl-PL"/>
        </w:rPr>
      </w:pPr>
      <w:r w:rsidRPr="00386619">
        <w:rPr>
          <w:rFonts w:asciiTheme="majorHAnsi" w:hAnsiTheme="majorHAnsi" w:cstheme="majorHAnsi"/>
          <w:szCs w:val="28"/>
          <w:lang w:val="pl-PL"/>
        </w:rPr>
        <w:tab/>
        <w:t>- Kỹ năng:</w:t>
      </w:r>
    </w:p>
    <w:p w14:paraId="339D6C25" w14:textId="77777777" w:rsidR="001158E6" w:rsidRPr="00386619" w:rsidRDefault="001158E6" w:rsidP="00490C7C">
      <w:pPr>
        <w:tabs>
          <w:tab w:val="left" w:pos="720"/>
          <w:tab w:val="num" w:pos="316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Thao tác vẽ thiết kế và cắt các chi tiết của sản phẩm trên giấy, giấy bìa và trên vải theo tỷ lệ 1:5, 1:1; </w:t>
      </w:r>
    </w:p>
    <w:p w14:paraId="394AA301" w14:textId="77777777" w:rsidR="001158E6" w:rsidRPr="00386619" w:rsidRDefault="001158E6" w:rsidP="00490C7C">
      <w:pPr>
        <w:tabs>
          <w:tab w:val="left" w:pos="720"/>
          <w:tab w:val="num" w:pos="316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Vẽ đường nét thiết kế các chi tiết của sản phẩm;</w:t>
      </w:r>
    </w:p>
    <w:p w14:paraId="7F5C35DA" w14:textId="77777777" w:rsidR="001158E6" w:rsidRPr="00386619" w:rsidRDefault="001158E6" w:rsidP="00490C7C">
      <w:pPr>
        <w:tabs>
          <w:tab w:val="left" w:pos="720"/>
          <w:tab w:val="num" w:pos="3160"/>
        </w:tabs>
        <w:spacing w:before="120" w:after="120" w:line="288" w:lineRule="auto"/>
        <w:jc w:val="both"/>
        <w:rPr>
          <w:rFonts w:asciiTheme="majorHAnsi" w:hAnsiTheme="majorHAnsi" w:cstheme="majorHAnsi"/>
          <w:spacing w:val="-8"/>
          <w:szCs w:val="28"/>
          <w:lang w:val="pl-PL"/>
        </w:rPr>
      </w:pPr>
      <w:r w:rsidRPr="00386619">
        <w:rPr>
          <w:rFonts w:asciiTheme="majorHAnsi" w:hAnsiTheme="majorHAnsi" w:cstheme="majorHAnsi"/>
          <w:szCs w:val="28"/>
          <w:lang w:val="pl-PL"/>
        </w:rPr>
        <w:tab/>
      </w:r>
      <w:r w:rsidRPr="00386619">
        <w:rPr>
          <w:rFonts w:asciiTheme="majorHAnsi" w:hAnsiTheme="majorHAnsi" w:cstheme="majorHAnsi"/>
          <w:spacing w:val="-8"/>
          <w:szCs w:val="28"/>
          <w:lang w:val="pl-PL"/>
        </w:rPr>
        <w:t>+ Tính toán thông số kích thước chính xác theo công thức thiết kế và số đo;</w:t>
      </w:r>
    </w:p>
    <w:p w14:paraId="0F8AD9E5" w14:textId="77777777" w:rsidR="001158E6" w:rsidRPr="00386619" w:rsidRDefault="001158E6" w:rsidP="00490C7C">
      <w:pPr>
        <w:tabs>
          <w:tab w:val="left" w:pos="720"/>
          <w:tab w:val="num" w:pos="3160"/>
        </w:tabs>
        <w:spacing w:before="120" w:after="120" w:line="288" w:lineRule="auto"/>
        <w:ind w:left="720"/>
        <w:jc w:val="both"/>
        <w:rPr>
          <w:rFonts w:asciiTheme="majorHAnsi" w:hAnsiTheme="majorHAnsi" w:cstheme="majorHAnsi"/>
          <w:spacing w:val="-8"/>
          <w:szCs w:val="28"/>
          <w:lang w:val="pl-PL"/>
        </w:rPr>
      </w:pPr>
      <w:r w:rsidRPr="00386619">
        <w:rPr>
          <w:rFonts w:asciiTheme="majorHAnsi" w:hAnsiTheme="majorHAnsi" w:cstheme="majorHAnsi"/>
          <w:spacing w:val="-8"/>
          <w:szCs w:val="28"/>
          <w:lang w:val="pl-PL"/>
        </w:rPr>
        <w:t xml:space="preserve">+ Điểm </w:t>
      </w:r>
      <w:r w:rsidRPr="00386619">
        <w:rPr>
          <w:rFonts w:asciiTheme="majorHAnsi" w:hAnsiTheme="majorHAnsi" w:cstheme="majorHAnsi"/>
          <w:iCs/>
          <w:spacing w:val="-8"/>
          <w:szCs w:val="28"/>
          <w:lang w:val="pl-PL"/>
        </w:rPr>
        <w:t xml:space="preserve">thực hành </w:t>
      </w:r>
      <w:r w:rsidRPr="00386619">
        <w:rPr>
          <w:rFonts w:asciiTheme="majorHAnsi" w:hAnsiTheme="majorHAnsi" w:cstheme="majorHAnsi"/>
          <w:spacing w:val="-8"/>
          <w:szCs w:val="28"/>
          <w:lang w:val="pl-PL"/>
        </w:rPr>
        <w:t>được ghi vào bảng điểm tổng kết kết thúc môn học.</w:t>
      </w:r>
    </w:p>
    <w:p w14:paraId="5CD5D6AB" w14:textId="77777777" w:rsidR="00364D98" w:rsidRPr="00386619" w:rsidRDefault="00364D9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Tham gia tối thiểu 8</w:t>
      </w:r>
      <w:r w:rsidRPr="00386619">
        <w:rPr>
          <w:rFonts w:asciiTheme="majorHAnsi" w:hAnsiTheme="majorHAnsi" w:cstheme="majorHAnsi"/>
          <w:szCs w:val="28"/>
          <w:lang w:val="pl-PL"/>
        </w:rPr>
        <w:t>0</w:t>
      </w:r>
      <w:r w:rsidRPr="00386619">
        <w:rPr>
          <w:rFonts w:asciiTheme="majorHAnsi" w:hAnsiTheme="majorHAnsi" w:cstheme="majorHAnsi"/>
          <w:szCs w:val="28"/>
        </w:rPr>
        <w:t>% thời lượng mô đun;</w:t>
      </w:r>
    </w:p>
    <w:p w14:paraId="12994BF8" w14:textId="77777777" w:rsidR="001158E6" w:rsidRPr="00386619" w:rsidRDefault="001158E6" w:rsidP="00490C7C">
      <w:pPr>
        <w:tabs>
          <w:tab w:val="num" w:pos="640"/>
          <w:tab w:val="left" w:pos="720"/>
        </w:tabs>
        <w:spacing w:before="120" w:after="120" w:line="288" w:lineRule="auto"/>
        <w:ind w:left="720"/>
        <w:jc w:val="both"/>
        <w:rPr>
          <w:rFonts w:asciiTheme="majorHAnsi" w:hAnsiTheme="majorHAnsi" w:cstheme="majorHAnsi"/>
          <w:iCs/>
          <w:szCs w:val="28"/>
          <w:lang w:val="pl-PL"/>
        </w:rPr>
      </w:pPr>
      <w:r w:rsidRPr="00386619">
        <w:rPr>
          <w:rFonts w:asciiTheme="majorHAnsi" w:hAnsiTheme="majorHAnsi" w:cstheme="majorHAnsi"/>
          <w:iCs/>
          <w:szCs w:val="28"/>
          <w:lang w:val="pl-PL"/>
        </w:rPr>
        <w:t>- Năng lực tự chủ và trách nhiệm:</w:t>
      </w:r>
    </w:p>
    <w:p w14:paraId="1E042783" w14:textId="77777777" w:rsidR="001158E6" w:rsidRPr="00386619" w:rsidRDefault="001158E6" w:rsidP="00490C7C">
      <w:pPr>
        <w:tabs>
          <w:tab w:val="left" w:pos="720"/>
          <w:tab w:val="num" w:pos="3160"/>
        </w:tabs>
        <w:spacing w:before="120" w:after="120" w:line="288" w:lineRule="auto"/>
        <w:ind w:left="720"/>
        <w:jc w:val="both"/>
        <w:rPr>
          <w:rFonts w:asciiTheme="majorHAnsi" w:hAnsiTheme="majorHAnsi" w:cstheme="majorHAnsi"/>
          <w:spacing w:val="-6"/>
          <w:szCs w:val="28"/>
          <w:lang w:val="pl-PL"/>
        </w:rPr>
      </w:pPr>
      <w:r w:rsidRPr="00386619">
        <w:rPr>
          <w:rFonts w:asciiTheme="majorHAnsi" w:hAnsiTheme="majorHAnsi" w:cstheme="majorHAnsi"/>
          <w:spacing w:val="-6"/>
          <w:szCs w:val="28"/>
          <w:lang w:val="pl-PL"/>
        </w:rPr>
        <w:t>+ Có ý thức tự giác, tính kỷ luật, tinh thần trách nhiệm trong học tập;</w:t>
      </w:r>
    </w:p>
    <w:p w14:paraId="206C8BD5" w14:textId="42C58A30" w:rsidR="001158E6" w:rsidRDefault="001158E6" w:rsidP="00490C7C">
      <w:pPr>
        <w:tabs>
          <w:tab w:val="left" w:pos="720"/>
          <w:tab w:val="num" w:pos="3160"/>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 Rèn luyện tính kiên trì, cẩn thận, tỉ mỉ, tiết kiệm nguyên vật liệu.</w:t>
      </w:r>
    </w:p>
    <w:p w14:paraId="7AAF169D" w14:textId="77777777" w:rsidR="00FC4D45" w:rsidRPr="00F00B0D" w:rsidRDefault="00FC4D45" w:rsidP="00FC4D45">
      <w:pPr>
        <w:spacing w:line="288" w:lineRule="auto"/>
        <w:rPr>
          <w:rFonts w:cs="Times New Roman"/>
        </w:rPr>
      </w:pPr>
      <w:r w:rsidRPr="00F00B0D">
        <w:rPr>
          <w:rFonts w:cs="Times New Roman"/>
        </w:rPr>
        <w:t xml:space="preserve">2. Phương pháp: </w:t>
      </w:r>
    </w:p>
    <w:p w14:paraId="2A03889C" w14:textId="77777777" w:rsidR="00FC4D45" w:rsidRPr="00F00B0D" w:rsidRDefault="00FC4D45" w:rsidP="00FC4D45">
      <w:pPr>
        <w:spacing w:line="288" w:lineRule="auto"/>
        <w:ind w:firstLine="720"/>
        <w:rPr>
          <w:rFonts w:cs="Times New Roman"/>
        </w:rPr>
      </w:pPr>
      <w:r w:rsidRPr="00F00B0D">
        <w:rPr>
          <w:rFonts w:cs="Times New Roman"/>
        </w:rPr>
        <w:t>- Kiểm tra thường xuyên: Hình thức kiểm tra: Vấn đáp, bài tập.</w:t>
      </w:r>
    </w:p>
    <w:p w14:paraId="649CA103" w14:textId="77777777" w:rsidR="00FC4D45" w:rsidRPr="00F00B0D" w:rsidRDefault="00FC4D45" w:rsidP="00FC4D45">
      <w:pPr>
        <w:spacing w:line="288" w:lineRule="auto"/>
        <w:ind w:left="720"/>
        <w:rPr>
          <w:rFonts w:cs="Times New Roman"/>
        </w:rPr>
      </w:pPr>
      <w:r w:rsidRPr="00F00B0D">
        <w:rPr>
          <w:rFonts w:cs="Times New Roman"/>
        </w:rPr>
        <w:lastRenderedPageBreak/>
        <w:t>- Kiểm tra định kỳ: Hình thức kiểm tra: bài thực hành vẽ, cắt các chi tiết sản phẩm trên giấy bìa với tỷ lệ 1:1.</w:t>
      </w:r>
    </w:p>
    <w:p w14:paraId="67D9CFD9" w14:textId="77777777" w:rsidR="00FC4D45" w:rsidRPr="00F00B0D" w:rsidRDefault="00FC4D45" w:rsidP="00FC4D45">
      <w:pPr>
        <w:spacing w:line="288" w:lineRule="auto"/>
        <w:ind w:left="720"/>
        <w:rPr>
          <w:rFonts w:cs="Times New Roman"/>
        </w:rPr>
      </w:pPr>
      <w:r w:rsidRPr="00F00B0D">
        <w:rPr>
          <w:rFonts w:cs="Times New Roman"/>
        </w:rPr>
        <w:t>- Thi kết thúc mô-đun: Thi thực hành vẽ, cắt các chi tiết sản phẩm trên giấy bìa với tỷ lệ 1:1.</w:t>
      </w:r>
    </w:p>
    <w:p w14:paraId="7F3D298A" w14:textId="06C119A8" w:rsidR="001158E6" w:rsidRPr="00386619" w:rsidRDefault="001158E6" w:rsidP="00490C7C">
      <w:pPr>
        <w:tabs>
          <w:tab w:val="left" w:pos="720"/>
          <w:tab w:val="num" w:pos="1064"/>
        </w:tabs>
        <w:spacing w:before="120" w:after="120" w:line="288" w:lineRule="auto"/>
        <w:jc w:val="both"/>
        <w:rPr>
          <w:rFonts w:asciiTheme="majorHAnsi" w:hAnsiTheme="majorHAnsi" w:cstheme="majorHAnsi"/>
          <w:b/>
          <w:szCs w:val="28"/>
          <w:lang w:val="pl-PL"/>
        </w:rPr>
      </w:pPr>
      <w:r w:rsidRPr="00386619">
        <w:rPr>
          <w:rFonts w:asciiTheme="majorHAnsi" w:hAnsiTheme="majorHAnsi" w:cstheme="majorHAnsi"/>
          <w:b/>
          <w:szCs w:val="28"/>
          <w:lang w:val="pl-PL"/>
        </w:rPr>
        <w:t>VI. Hướng dẫn thực hiện mô</w:t>
      </w:r>
      <w:r w:rsidR="00AC7D4B" w:rsidRPr="00386619">
        <w:rPr>
          <w:rFonts w:asciiTheme="majorHAnsi" w:hAnsiTheme="majorHAnsi" w:cstheme="majorHAnsi"/>
          <w:b/>
          <w:szCs w:val="28"/>
          <w:lang w:val="pl-PL"/>
        </w:rPr>
        <w:t>-</w:t>
      </w:r>
      <w:r w:rsidRPr="00386619">
        <w:rPr>
          <w:rFonts w:asciiTheme="majorHAnsi" w:hAnsiTheme="majorHAnsi" w:cstheme="majorHAnsi"/>
          <w:b/>
          <w:szCs w:val="28"/>
          <w:lang w:val="pl-PL"/>
        </w:rPr>
        <w:t>đun :</w:t>
      </w:r>
    </w:p>
    <w:p w14:paraId="686F980E" w14:textId="278D19E2" w:rsidR="001158E6" w:rsidRPr="00386619" w:rsidRDefault="001158E6" w:rsidP="00490C7C">
      <w:pPr>
        <w:tabs>
          <w:tab w:val="left" w:pos="720"/>
          <w:tab w:val="num" w:pos="1064"/>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1. Phạm vi áp dụng mô</w:t>
      </w:r>
      <w:r w:rsidR="00AC7D4B" w:rsidRPr="00386619">
        <w:rPr>
          <w:rFonts w:asciiTheme="majorHAnsi" w:hAnsiTheme="majorHAnsi" w:cstheme="majorHAnsi"/>
          <w:szCs w:val="28"/>
          <w:lang w:val="pl-PL"/>
        </w:rPr>
        <w:t>-</w:t>
      </w:r>
      <w:r w:rsidRPr="00386619">
        <w:rPr>
          <w:rFonts w:asciiTheme="majorHAnsi" w:hAnsiTheme="majorHAnsi" w:cstheme="majorHAnsi"/>
          <w:szCs w:val="28"/>
          <w:lang w:val="pl-PL"/>
        </w:rPr>
        <w:t>đun :</w:t>
      </w:r>
    </w:p>
    <w:p w14:paraId="1C2933EB" w14:textId="2B221C6A" w:rsidR="001158E6" w:rsidRPr="00386619" w:rsidRDefault="002765CB" w:rsidP="002765CB">
      <w:pPr>
        <w:tabs>
          <w:tab w:val="left" w:pos="720"/>
          <w:tab w:val="num" w:pos="1064"/>
        </w:tabs>
        <w:spacing w:before="120" w:after="120" w:line="288" w:lineRule="auto"/>
        <w:jc w:val="both"/>
        <w:rPr>
          <w:rFonts w:asciiTheme="majorHAnsi" w:hAnsiTheme="majorHAnsi" w:cstheme="majorHAnsi"/>
          <w:szCs w:val="28"/>
          <w:lang w:val="pl-PL"/>
        </w:rPr>
      </w:pPr>
      <w:r>
        <w:rPr>
          <w:rFonts w:asciiTheme="majorHAnsi" w:hAnsiTheme="majorHAnsi" w:cstheme="majorHAnsi"/>
          <w:szCs w:val="28"/>
          <w:lang w:val="pl-PL"/>
        </w:rPr>
        <w:tab/>
      </w:r>
      <w:r w:rsidR="001158E6" w:rsidRPr="00386619">
        <w:rPr>
          <w:rFonts w:asciiTheme="majorHAnsi" w:hAnsiTheme="majorHAnsi" w:cstheme="majorHAnsi"/>
          <w:szCs w:val="28"/>
          <w:lang w:val="pl-PL"/>
        </w:rPr>
        <w:t>Chương trình Mô</w:t>
      </w:r>
      <w:r w:rsidR="00AC7D4B" w:rsidRPr="00386619">
        <w:rPr>
          <w:rFonts w:asciiTheme="majorHAnsi" w:hAnsiTheme="majorHAnsi" w:cstheme="majorHAnsi"/>
          <w:szCs w:val="28"/>
          <w:lang w:val="pl-PL"/>
        </w:rPr>
        <w:t>-</w:t>
      </w:r>
      <w:r w:rsidR="001158E6" w:rsidRPr="00386619">
        <w:rPr>
          <w:rFonts w:asciiTheme="majorHAnsi" w:hAnsiTheme="majorHAnsi" w:cstheme="majorHAnsi"/>
          <w:szCs w:val="28"/>
          <w:lang w:val="pl-PL"/>
        </w:rPr>
        <w:t>đun Thiết kế trang phục 2 sử dụng để giả</w:t>
      </w:r>
      <w:r>
        <w:rPr>
          <w:rFonts w:asciiTheme="majorHAnsi" w:hAnsiTheme="majorHAnsi" w:cstheme="majorHAnsi"/>
          <w:szCs w:val="28"/>
          <w:lang w:val="pl-PL"/>
        </w:rPr>
        <w:t xml:space="preserve">ng </w:t>
      </w:r>
      <w:r w:rsidR="001158E6" w:rsidRPr="00386619">
        <w:rPr>
          <w:rFonts w:asciiTheme="majorHAnsi" w:hAnsiTheme="majorHAnsi" w:cstheme="majorHAnsi"/>
          <w:szCs w:val="28"/>
          <w:lang w:val="pl-PL"/>
        </w:rPr>
        <w:t>dạy trình độ Cao đẳng ngành May thời trang.</w:t>
      </w:r>
    </w:p>
    <w:p w14:paraId="73B9883F" w14:textId="1B2A7335" w:rsidR="001158E6" w:rsidRPr="00386619" w:rsidRDefault="001158E6" w:rsidP="00490C7C">
      <w:pPr>
        <w:tabs>
          <w:tab w:val="left" w:pos="720"/>
          <w:tab w:val="num" w:pos="1064"/>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2. Hướng dẫn về phương pháp giảng dạy, học tập mô</w:t>
      </w:r>
      <w:r w:rsidR="00AC7D4B" w:rsidRPr="00386619">
        <w:rPr>
          <w:rFonts w:asciiTheme="majorHAnsi" w:hAnsiTheme="majorHAnsi" w:cstheme="majorHAnsi"/>
          <w:szCs w:val="28"/>
          <w:lang w:val="pl-PL"/>
        </w:rPr>
        <w:t>-</w:t>
      </w:r>
      <w:r w:rsidRPr="00386619">
        <w:rPr>
          <w:rFonts w:asciiTheme="majorHAnsi" w:hAnsiTheme="majorHAnsi" w:cstheme="majorHAnsi"/>
          <w:szCs w:val="28"/>
          <w:lang w:val="pl-PL"/>
        </w:rPr>
        <w:t>đun :</w:t>
      </w:r>
    </w:p>
    <w:p w14:paraId="2FACDCD6" w14:textId="0E2EA353" w:rsidR="001158E6" w:rsidRPr="00386619" w:rsidRDefault="001158E6" w:rsidP="00490C7C">
      <w:pPr>
        <w:tabs>
          <w:tab w:val="left" w:pos="720"/>
          <w:tab w:val="num" w:pos="1064"/>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t xml:space="preserve">- Đối với giáo viên, giảng viên: </w:t>
      </w:r>
    </w:p>
    <w:p w14:paraId="15A0D2A4" w14:textId="5DA0815E" w:rsidR="001158E6" w:rsidRPr="00386619" w:rsidRDefault="00FC4D45" w:rsidP="00FC4D45">
      <w:pPr>
        <w:tabs>
          <w:tab w:val="left" w:pos="720"/>
          <w:tab w:val="num" w:pos="851"/>
        </w:tabs>
        <w:spacing w:before="120" w:after="120" w:line="288" w:lineRule="auto"/>
        <w:ind w:left="720"/>
        <w:jc w:val="both"/>
        <w:rPr>
          <w:rFonts w:asciiTheme="majorHAnsi" w:hAnsiTheme="majorHAnsi" w:cstheme="majorHAnsi"/>
          <w:iCs/>
          <w:szCs w:val="28"/>
          <w:lang w:val="pl-PL"/>
        </w:rPr>
      </w:pPr>
      <w:r>
        <w:rPr>
          <w:rFonts w:asciiTheme="majorHAnsi" w:hAnsiTheme="majorHAnsi" w:cstheme="majorHAnsi"/>
          <w:szCs w:val="28"/>
          <w:lang w:val="pl-PL"/>
        </w:rPr>
        <w:tab/>
      </w:r>
      <w:r w:rsidR="001158E6" w:rsidRPr="00386619">
        <w:rPr>
          <w:rFonts w:asciiTheme="majorHAnsi" w:hAnsiTheme="majorHAnsi" w:cstheme="majorHAnsi"/>
          <w:szCs w:val="28"/>
          <w:lang w:val="pl-PL"/>
        </w:rPr>
        <w:tab/>
        <w:t xml:space="preserve">+ </w:t>
      </w:r>
      <w:r w:rsidR="001158E6" w:rsidRPr="00386619">
        <w:rPr>
          <w:rFonts w:asciiTheme="majorHAnsi" w:hAnsiTheme="majorHAnsi" w:cstheme="majorHAnsi"/>
          <w:iCs/>
          <w:szCs w:val="28"/>
          <w:lang w:val="pl-PL"/>
        </w:rPr>
        <w:t>Giáo viên, giảng viên trước khi dạy cần căn cứ vào nội dung tổng quát của môn học và nội dung của từng bài học, chuẩn bị đầy đủ các điều kiện thực hiện bài học để đảm bảo chất lượng giảng dạy;</w:t>
      </w:r>
    </w:p>
    <w:p w14:paraId="55BD8956" w14:textId="77777777" w:rsidR="001158E6" w:rsidRPr="00386619" w:rsidRDefault="001158E6" w:rsidP="00FC4D45">
      <w:pPr>
        <w:tabs>
          <w:tab w:val="left" w:pos="720"/>
          <w:tab w:val="num" w:pos="1540"/>
        </w:tabs>
        <w:spacing w:before="120" w:after="120" w:line="288" w:lineRule="auto"/>
        <w:ind w:left="720"/>
        <w:jc w:val="both"/>
        <w:rPr>
          <w:rFonts w:asciiTheme="majorHAnsi" w:hAnsiTheme="majorHAnsi" w:cstheme="majorHAnsi"/>
          <w:iCs/>
          <w:szCs w:val="28"/>
          <w:lang w:val="pl-PL"/>
        </w:rPr>
      </w:pPr>
      <w:r w:rsidRPr="00386619">
        <w:rPr>
          <w:rFonts w:asciiTheme="majorHAnsi" w:hAnsiTheme="majorHAnsi" w:cstheme="majorHAnsi"/>
          <w:iCs/>
          <w:szCs w:val="28"/>
          <w:lang w:val="pl-PL"/>
        </w:rPr>
        <w:tab/>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634A8514" w14:textId="744CE333" w:rsidR="001158E6" w:rsidRPr="00386619" w:rsidRDefault="001158E6" w:rsidP="00FC4D45">
      <w:pPr>
        <w:tabs>
          <w:tab w:val="left" w:pos="720"/>
          <w:tab w:val="num" w:pos="1540"/>
        </w:tabs>
        <w:spacing w:before="120" w:after="120" w:line="288" w:lineRule="auto"/>
        <w:ind w:left="720"/>
        <w:jc w:val="both"/>
        <w:rPr>
          <w:rFonts w:asciiTheme="majorHAnsi" w:hAnsiTheme="majorHAnsi" w:cstheme="majorHAnsi"/>
          <w:iCs/>
          <w:szCs w:val="28"/>
          <w:lang w:val="pl-PL"/>
        </w:rPr>
      </w:pPr>
      <w:r w:rsidRPr="00386619">
        <w:rPr>
          <w:rFonts w:asciiTheme="majorHAnsi" w:hAnsiTheme="majorHAnsi" w:cstheme="majorHAnsi"/>
          <w:iCs/>
          <w:szCs w:val="28"/>
          <w:lang w:val="pl-PL"/>
        </w:rPr>
        <w:t xml:space="preserve">        </w:t>
      </w:r>
      <w:r w:rsidR="00FC4D45">
        <w:rPr>
          <w:rFonts w:asciiTheme="majorHAnsi" w:hAnsiTheme="majorHAnsi" w:cstheme="majorHAnsi"/>
          <w:iCs/>
          <w:szCs w:val="28"/>
          <w:lang w:val="pl-PL"/>
        </w:rPr>
        <w:tab/>
      </w:r>
      <w:r w:rsidRPr="00386619">
        <w:rPr>
          <w:rFonts w:asciiTheme="majorHAnsi" w:hAnsiTheme="majorHAnsi" w:cstheme="majorHAnsi"/>
          <w:iCs/>
          <w:szCs w:val="28"/>
          <w:lang w:val="pl-PL"/>
        </w:rPr>
        <w:t xml:space="preserve">+ </w:t>
      </w:r>
      <w:r w:rsidRPr="00386619">
        <w:rPr>
          <w:rFonts w:asciiTheme="majorHAnsi" w:hAnsiTheme="majorHAnsi" w:cstheme="majorHAnsi"/>
          <w:szCs w:val="28"/>
          <w:lang w:val="pl-PL"/>
        </w:rPr>
        <w:t>Giảng dạy lý thuyết cần có sản phẩm mẫu để sinh viên quan sát đặc điểm kiểu dáng sản phẩm;</w:t>
      </w:r>
    </w:p>
    <w:p w14:paraId="3CE02C21" w14:textId="77777777" w:rsidR="001158E6" w:rsidRPr="00386619" w:rsidRDefault="001158E6" w:rsidP="00FC4D45">
      <w:pPr>
        <w:tabs>
          <w:tab w:val="left" w:pos="720"/>
          <w:tab w:val="num" w:pos="1540"/>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ab/>
        <w:t>+ Trong quá trình hướng dẫn thực hành, giáo viên thao tác mẫu cần chia nhóm để sinh viên dễ quan sát;</w:t>
      </w:r>
    </w:p>
    <w:p w14:paraId="7F09BBFC" w14:textId="5FFAD481" w:rsidR="001158E6" w:rsidRPr="00386619" w:rsidRDefault="001158E6" w:rsidP="005A7254">
      <w:pPr>
        <w:pStyle w:val="Heading1"/>
        <w:spacing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3. Những trọng tâm chương trình cần chú ý:</w:t>
      </w:r>
    </w:p>
    <w:p w14:paraId="337DB61F" w14:textId="04B06CFE" w:rsidR="001158E6" w:rsidRPr="00386619" w:rsidRDefault="001158E6" w:rsidP="00FC4D45">
      <w:pPr>
        <w:tabs>
          <w:tab w:val="num" w:pos="640"/>
          <w:tab w:val="left" w:pos="720"/>
        </w:tabs>
        <w:spacing w:before="120" w:after="120" w:line="288" w:lineRule="auto"/>
        <w:ind w:left="640"/>
        <w:jc w:val="both"/>
        <w:rPr>
          <w:rFonts w:asciiTheme="majorHAnsi" w:hAnsiTheme="majorHAnsi" w:cstheme="majorHAnsi"/>
          <w:szCs w:val="28"/>
          <w:lang w:val="pl-PL"/>
        </w:rPr>
      </w:pPr>
      <w:r w:rsidRPr="00386619">
        <w:rPr>
          <w:rFonts w:asciiTheme="majorHAnsi" w:hAnsiTheme="majorHAnsi" w:cstheme="majorHAnsi"/>
          <w:iCs/>
          <w:szCs w:val="28"/>
          <w:lang w:val="pl-PL"/>
        </w:rPr>
        <w:tab/>
      </w:r>
      <w:r w:rsidR="00AC7D4B" w:rsidRPr="00386619">
        <w:rPr>
          <w:rFonts w:asciiTheme="majorHAnsi" w:hAnsiTheme="majorHAnsi" w:cstheme="majorHAnsi"/>
          <w:iCs/>
          <w:szCs w:val="28"/>
          <w:lang w:val="pl-PL"/>
        </w:rPr>
        <w:t>- T</w:t>
      </w:r>
      <w:r w:rsidRPr="00386619">
        <w:rPr>
          <w:rFonts w:asciiTheme="majorHAnsi" w:hAnsiTheme="majorHAnsi" w:cstheme="majorHAnsi"/>
          <w:szCs w:val="28"/>
          <w:lang w:val="pl-PL"/>
        </w:rPr>
        <w:t>hiết kế các chi tiết và cắt hoàn chỉnh các chi tiết</w:t>
      </w:r>
      <w:r w:rsidR="00AC7D4B" w:rsidRPr="00386619">
        <w:rPr>
          <w:rFonts w:asciiTheme="majorHAnsi" w:hAnsiTheme="majorHAnsi" w:cstheme="majorHAnsi"/>
          <w:szCs w:val="28"/>
          <w:lang w:val="pl-PL"/>
        </w:rPr>
        <w:t xml:space="preserve"> váy cơ bản, váy liền thân;</w:t>
      </w:r>
    </w:p>
    <w:p w14:paraId="111E8F90" w14:textId="700AE51D" w:rsidR="00AC7D4B" w:rsidRPr="00386619" w:rsidRDefault="00AC7D4B" w:rsidP="00FC4D45">
      <w:pPr>
        <w:tabs>
          <w:tab w:val="num" w:pos="640"/>
          <w:tab w:val="left" w:pos="720"/>
        </w:tabs>
        <w:spacing w:before="120" w:after="120" w:line="288" w:lineRule="auto"/>
        <w:ind w:left="640"/>
        <w:jc w:val="both"/>
        <w:rPr>
          <w:rFonts w:asciiTheme="majorHAnsi" w:hAnsiTheme="majorHAnsi" w:cstheme="majorHAnsi"/>
          <w:szCs w:val="28"/>
          <w:lang w:val="pl-PL"/>
        </w:rPr>
      </w:pPr>
      <w:r w:rsidRPr="00386619">
        <w:rPr>
          <w:rFonts w:asciiTheme="majorHAnsi" w:hAnsiTheme="majorHAnsi" w:cstheme="majorHAnsi"/>
          <w:iCs/>
          <w:szCs w:val="28"/>
          <w:lang w:val="pl-PL"/>
        </w:rPr>
        <w:tab/>
        <w:t>- T</w:t>
      </w:r>
      <w:r w:rsidRPr="00386619">
        <w:rPr>
          <w:rFonts w:asciiTheme="majorHAnsi" w:hAnsiTheme="majorHAnsi" w:cstheme="majorHAnsi"/>
          <w:szCs w:val="28"/>
          <w:lang w:val="pl-PL"/>
        </w:rPr>
        <w:t>hiết kế các chi tiết và cắt hoàn chỉnh các chi tiết quần áo bà ba, áo dài</w:t>
      </w:r>
    </w:p>
    <w:p w14:paraId="78C09B99" w14:textId="45C96F15" w:rsidR="001158E6" w:rsidRPr="00386619" w:rsidRDefault="001158E6" w:rsidP="00490C7C">
      <w:pPr>
        <w:tabs>
          <w:tab w:val="left" w:pos="720"/>
        </w:tabs>
        <w:spacing w:before="120" w:after="120" w:line="288" w:lineRule="auto"/>
        <w:jc w:val="both"/>
        <w:rPr>
          <w:rFonts w:asciiTheme="majorHAnsi" w:hAnsiTheme="majorHAnsi" w:cstheme="majorHAnsi"/>
          <w:bCs/>
          <w:szCs w:val="28"/>
          <w:lang w:val="pl-PL"/>
        </w:rPr>
      </w:pPr>
      <w:r w:rsidRPr="00386619">
        <w:rPr>
          <w:rFonts w:asciiTheme="majorHAnsi" w:hAnsiTheme="majorHAnsi" w:cstheme="majorHAnsi"/>
          <w:bCs/>
          <w:szCs w:val="28"/>
          <w:lang w:val="pl-PL"/>
        </w:rPr>
        <w:t>4. Tài liệu học tập:</w:t>
      </w:r>
    </w:p>
    <w:p w14:paraId="32F7EC9D" w14:textId="57FC7BFC" w:rsidR="009D4897" w:rsidRPr="00386619" w:rsidRDefault="009D4897" w:rsidP="00FC4D45">
      <w:pPr>
        <w:tabs>
          <w:tab w:val="left" w:pos="0"/>
          <w:tab w:val="left" w:pos="720"/>
          <w:tab w:val="left" w:pos="7371"/>
        </w:tabs>
        <w:spacing w:before="120" w:after="120" w:line="288" w:lineRule="auto"/>
        <w:ind w:left="720"/>
        <w:jc w:val="both"/>
        <w:rPr>
          <w:rFonts w:asciiTheme="majorHAnsi" w:hAnsiTheme="majorHAnsi" w:cstheme="majorHAnsi"/>
          <w:bCs/>
          <w:szCs w:val="28"/>
          <w:lang w:val="pl-PL"/>
        </w:rPr>
      </w:pPr>
      <w:r w:rsidRPr="00386619">
        <w:rPr>
          <w:rFonts w:asciiTheme="majorHAnsi" w:hAnsiTheme="majorHAnsi" w:cstheme="majorHAnsi"/>
          <w:bCs/>
          <w:szCs w:val="28"/>
          <w:lang w:val="pl-PL"/>
        </w:rPr>
        <w:t>- Giáo trình Thiết kế trang phục 2, Trường Cao đẳng CN Hưng Yên = lưu hành nội bộ;</w:t>
      </w:r>
    </w:p>
    <w:p w14:paraId="6C3D057F" w14:textId="77777777" w:rsidR="009D4897" w:rsidRPr="00386619" w:rsidRDefault="009D4897" w:rsidP="00490C7C">
      <w:pPr>
        <w:tabs>
          <w:tab w:val="left" w:pos="720"/>
          <w:tab w:val="left" w:pos="7371"/>
        </w:tabs>
        <w:spacing w:before="120" w:after="120" w:line="288" w:lineRule="auto"/>
        <w:jc w:val="both"/>
        <w:rPr>
          <w:rFonts w:asciiTheme="majorHAnsi" w:hAnsiTheme="majorHAnsi" w:cstheme="majorHAnsi"/>
          <w:bCs/>
          <w:szCs w:val="28"/>
          <w:lang w:val="pl-PL"/>
        </w:rPr>
      </w:pPr>
      <w:r w:rsidRPr="00386619">
        <w:rPr>
          <w:rFonts w:asciiTheme="majorHAnsi" w:hAnsiTheme="majorHAnsi" w:cstheme="majorHAnsi"/>
          <w:bCs/>
          <w:i/>
          <w:szCs w:val="28"/>
          <w:lang w:val="pl-PL"/>
        </w:rPr>
        <w:tab/>
      </w:r>
      <w:r w:rsidRPr="00386619">
        <w:rPr>
          <w:rFonts w:asciiTheme="majorHAnsi" w:hAnsiTheme="majorHAnsi" w:cstheme="majorHAnsi"/>
          <w:bCs/>
          <w:szCs w:val="28"/>
          <w:lang w:val="pl-PL"/>
        </w:rPr>
        <w:t>- Giáo trình thiết kế trang phục 1, Trường Cao đẳng CN Hưng Yên – lưu hành nội bộ;</w:t>
      </w:r>
    </w:p>
    <w:p w14:paraId="7C08B765" w14:textId="483A6791" w:rsidR="009D4897" w:rsidRPr="00386619" w:rsidRDefault="002765CB" w:rsidP="00490C7C">
      <w:pPr>
        <w:tabs>
          <w:tab w:val="left" w:pos="720"/>
          <w:tab w:val="left" w:pos="7371"/>
        </w:tabs>
        <w:spacing w:before="120" w:after="120" w:line="288" w:lineRule="auto"/>
        <w:jc w:val="both"/>
        <w:rPr>
          <w:rFonts w:asciiTheme="majorHAnsi" w:hAnsiTheme="majorHAnsi" w:cstheme="majorHAnsi"/>
          <w:bCs/>
          <w:spacing w:val="-6"/>
          <w:szCs w:val="28"/>
          <w:lang w:val="pl-PL"/>
        </w:rPr>
      </w:pPr>
      <w:r>
        <w:rPr>
          <w:rFonts w:asciiTheme="majorHAnsi" w:hAnsiTheme="majorHAnsi" w:cstheme="majorHAnsi"/>
          <w:bCs/>
          <w:spacing w:val="-6"/>
          <w:szCs w:val="28"/>
          <w:lang w:val="pl-PL"/>
        </w:rPr>
        <w:tab/>
      </w:r>
      <w:r w:rsidR="009D4897" w:rsidRPr="00386619">
        <w:rPr>
          <w:rFonts w:asciiTheme="majorHAnsi" w:hAnsiTheme="majorHAnsi" w:cstheme="majorHAnsi"/>
          <w:bCs/>
          <w:spacing w:val="-6"/>
          <w:szCs w:val="28"/>
          <w:lang w:val="pl-PL"/>
        </w:rPr>
        <w:t>- Triệu Thị Chơi , Giáo trình Kỹ thuật cắt may toàn tập, NXB Mỹ thuật</w:t>
      </w:r>
    </w:p>
    <w:p w14:paraId="75708B02" w14:textId="671A4358" w:rsidR="009D4897" w:rsidRPr="00386619" w:rsidRDefault="002765CB" w:rsidP="00490C7C">
      <w:pPr>
        <w:tabs>
          <w:tab w:val="left" w:pos="720"/>
          <w:tab w:val="left" w:pos="7371"/>
        </w:tabs>
        <w:spacing w:before="120" w:after="120" w:line="288" w:lineRule="auto"/>
        <w:jc w:val="both"/>
        <w:rPr>
          <w:rFonts w:asciiTheme="majorHAnsi" w:hAnsiTheme="majorHAnsi" w:cstheme="majorHAnsi"/>
          <w:bCs/>
          <w:szCs w:val="28"/>
          <w:lang w:val="pl-PL"/>
        </w:rPr>
      </w:pPr>
      <w:r>
        <w:rPr>
          <w:rFonts w:asciiTheme="majorHAnsi" w:hAnsiTheme="majorHAnsi" w:cstheme="majorHAnsi"/>
          <w:bCs/>
          <w:szCs w:val="28"/>
          <w:lang w:val="pl-PL"/>
        </w:rPr>
        <w:tab/>
      </w:r>
      <w:r w:rsidR="009D4897" w:rsidRPr="00386619">
        <w:rPr>
          <w:rFonts w:asciiTheme="majorHAnsi" w:hAnsiTheme="majorHAnsi" w:cstheme="majorHAnsi"/>
          <w:bCs/>
          <w:szCs w:val="28"/>
          <w:lang w:val="pl-PL"/>
        </w:rPr>
        <w:t xml:space="preserve"> - Trường Đại học CN. TP.HCMGiáo trình Thiết kế trang phục </w:t>
      </w:r>
    </w:p>
    <w:p w14:paraId="7991CC86" w14:textId="1CDF7787" w:rsidR="009D4897" w:rsidRPr="00386619" w:rsidRDefault="002765CB" w:rsidP="00490C7C">
      <w:pPr>
        <w:tabs>
          <w:tab w:val="left" w:pos="720"/>
          <w:tab w:val="left" w:pos="7371"/>
        </w:tabs>
        <w:spacing w:before="120" w:after="120" w:line="288" w:lineRule="auto"/>
        <w:jc w:val="both"/>
        <w:rPr>
          <w:rFonts w:asciiTheme="majorHAnsi" w:hAnsiTheme="majorHAnsi" w:cstheme="majorHAnsi"/>
          <w:bCs/>
          <w:szCs w:val="28"/>
          <w:lang w:val="pl-PL"/>
        </w:rPr>
      </w:pPr>
      <w:r>
        <w:rPr>
          <w:rFonts w:asciiTheme="majorHAnsi" w:hAnsiTheme="majorHAnsi" w:cstheme="majorHAnsi"/>
          <w:bCs/>
          <w:szCs w:val="28"/>
          <w:lang w:val="pl-PL"/>
        </w:rPr>
        <w:tab/>
      </w:r>
      <w:r w:rsidR="009D4897" w:rsidRPr="00386619">
        <w:rPr>
          <w:rFonts w:asciiTheme="majorHAnsi" w:hAnsiTheme="majorHAnsi" w:cstheme="majorHAnsi"/>
          <w:bCs/>
          <w:szCs w:val="28"/>
          <w:lang w:val="pl-PL"/>
        </w:rPr>
        <w:t xml:space="preserve">- TS Trần Thủy Bình, Giáo trình Thiết kế quần áo </w:t>
      </w:r>
    </w:p>
    <w:p w14:paraId="31E3A5AC" w14:textId="6B34A485" w:rsidR="00723496" w:rsidRPr="00386619" w:rsidRDefault="00723496" w:rsidP="00490C7C">
      <w:pPr>
        <w:widowControl w:val="0"/>
        <w:spacing w:after="200" w:line="288" w:lineRule="auto"/>
        <w:jc w:val="center"/>
        <w:rPr>
          <w:rFonts w:asciiTheme="majorHAnsi" w:hAnsiTheme="majorHAnsi" w:cstheme="majorHAnsi"/>
          <w:szCs w:val="28"/>
          <w:lang w:val="pl-PL"/>
        </w:rPr>
      </w:pPr>
      <w:r w:rsidRPr="00386619">
        <w:rPr>
          <w:rFonts w:asciiTheme="majorHAnsi" w:hAnsiTheme="majorHAnsi" w:cstheme="majorHAnsi"/>
          <w:b/>
          <w:bCs/>
          <w:color w:val="000000"/>
          <w:szCs w:val="28"/>
          <w:lang w:val="pl-PL"/>
        </w:rPr>
        <w:lastRenderedPageBreak/>
        <w:t>CHƯƠNG TRÌNH MÔ</w:t>
      </w:r>
      <w:r w:rsidR="00E047FE" w:rsidRPr="00386619">
        <w:rPr>
          <w:rFonts w:asciiTheme="majorHAnsi" w:hAnsiTheme="majorHAnsi" w:cstheme="majorHAnsi"/>
          <w:b/>
          <w:bCs/>
          <w:color w:val="000000"/>
          <w:szCs w:val="28"/>
          <w:lang w:val="pl-PL"/>
        </w:rPr>
        <w:t>-</w:t>
      </w:r>
      <w:r w:rsidRPr="00386619">
        <w:rPr>
          <w:rFonts w:asciiTheme="majorHAnsi" w:hAnsiTheme="majorHAnsi" w:cstheme="majorHAnsi"/>
          <w:b/>
          <w:bCs/>
          <w:color w:val="000000"/>
          <w:szCs w:val="28"/>
          <w:lang w:val="pl-PL"/>
        </w:rPr>
        <w:t>ĐUN</w:t>
      </w:r>
    </w:p>
    <w:p w14:paraId="0557942D" w14:textId="392E084A" w:rsidR="00723496" w:rsidRPr="00386619" w:rsidRDefault="00723496"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color w:val="000000"/>
          <w:szCs w:val="28"/>
          <w:lang w:val="pl-PL"/>
        </w:rPr>
        <w:t>Tên mô</w:t>
      </w:r>
      <w:r w:rsidR="00E047FE" w:rsidRPr="00386619">
        <w:rPr>
          <w:rFonts w:asciiTheme="majorHAnsi" w:hAnsiTheme="majorHAnsi" w:cstheme="majorHAnsi"/>
          <w:b/>
          <w:bCs/>
          <w:color w:val="000000"/>
          <w:szCs w:val="28"/>
          <w:lang w:val="pl-PL"/>
        </w:rPr>
        <w:t>-</w:t>
      </w:r>
      <w:r w:rsidRPr="00386619">
        <w:rPr>
          <w:rFonts w:asciiTheme="majorHAnsi" w:hAnsiTheme="majorHAnsi" w:cstheme="majorHAnsi"/>
          <w:b/>
          <w:bCs/>
          <w:color w:val="000000"/>
          <w:szCs w:val="28"/>
          <w:lang w:val="pl-PL"/>
        </w:rPr>
        <w:t xml:space="preserve">đun: </w:t>
      </w:r>
      <w:r w:rsidRPr="00386619">
        <w:rPr>
          <w:rFonts w:asciiTheme="majorHAnsi" w:hAnsiTheme="majorHAnsi" w:cstheme="majorHAnsi"/>
          <w:bCs/>
          <w:color w:val="000000"/>
          <w:szCs w:val="28"/>
          <w:lang w:val="pl-PL"/>
        </w:rPr>
        <w:t>May áo Jacket</w:t>
      </w:r>
    </w:p>
    <w:p w14:paraId="0BDC29EA" w14:textId="68FBAA7C" w:rsidR="00723496" w:rsidRPr="00386619" w:rsidRDefault="00723496"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color w:val="000000"/>
          <w:szCs w:val="28"/>
          <w:lang w:val="pl-PL"/>
        </w:rPr>
        <w:t>Mã mô</w:t>
      </w:r>
      <w:r w:rsidR="00E047FE" w:rsidRPr="00386619">
        <w:rPr>
          <w:rFonts w:asciiTheme="majorHAnsi" w:hAnsiTheme="majorHAnsi" w:cstheme="majorHAnsi"/>
          <w:b/>
          <w:bCs/>
          <w:color w:val="000000"/>
          <w:szCs w:val="28"/>
          <w:lang w:val="pl-PL"/>
        </w:rPr>
        <w:t>-</w:t>
      </w:r>
      <w:r w:rsidRPr="00386619">
        <w:rPr>
          <w:rFonts w:asciiTheme="majorHAnsi" w:hAnsiTheme="majorHAnsi" w:cstheme="majorHAnsi"/>
          <w:b/>
          <w:bCs/>
          <w:color w:val="000000"/>
          <w:szCs w:val="28"/>
          <w:lang w:val="pl-PL"/>
        </w:rPr>
        <w:t xml:space="preserve">đun: </w:t>
      </w:r>
      <w:r w:rsidRPr="00386619">
        <w:rPr>
          <w:rFonts w:asciiTheme="majorHAnsi" w:hAnsiTheme="majorHAnsi" w:cstheme="majorHAnsi"/>
          <w:bCs/>
          <w:color w:val="000000"/>
          <w:szCs w:val="28"/>
          <w:lang w:val="pl-PL"/>
        </w:rPr>
        <w:t>MĐ17</w:t>
      </w:r>
    </w:p>
    <w:p w14:paraId="1840A5E4" w14:textId="2513F694" w:rsidR="00723496" w:rsidRPr="00386619" w:rsidRDefault="00723496"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color w:val="000000"/>
          <w:szCs w:val="28"/>
          <w:lang w:val="pl-PL"/>
        </w:rPr>
        <w:t>Thời gian thực hiệ</w:t>
      </w:r>
      <w:r w:rsidR="000224E7" w:rsidRPr="00386619">
        <w:rPr>
          <w:rFonts w:asciiTheme="majorHAnsi" w:hAnsiTheme="majorHAnsi" w:cstheme="majorHAnsi"/>
          <w:b/>
          <w:bCs/>
          <w:color w:val="000000"/>
          <w:szCs w:val="28"/>
          <w:lang w:val="pl-PL"/>
        </w:rPr>
        <w:t>n mô</w:t>
      </w:r>
      <w:r w:rsidR="00E047FE" w:rsidRPr="00386619">
        <w:rPr>
          <w:rFonts w:asciiTheme="majorHAnsi" w:hAnsiTheme="majorHAnsi" w:cstheme="majorHAnsi"/>
          <w:b/>
          <w:bCs/>
          <w:color w:val="000000"/>
          <w:szCs w:val="28"/>
          <w:lang w:val="pl-PL"/>
        </w:rPr>
        <w:t>-</w:t>
      </w:r>
      <w:r w:rsidR="000224E7" w:rsidRPr="00386619">
        <w:rPr>
          <w:rFonts w:asciiTheme="majorHAnsi" w:hAnsiTheme="majorHAnsi" w:cstheme="majorHAnsi"/>
          <w:b/>
          <w:bCs/>
          <w:color w:val="000000"/>
          <w:szCs w:val="28"/>
          <w:lang w:val="pl-PL"/>
        </w:rPr>
        <w:t xml:space="preserve">đun: </w:t>
      </w:r>
      <w:r w:rsidR="004F038B">
        <w:rPr>
          <w:rFonts w:asciiTheme="majorHAnsi" w:hAnsiTheme="majorHAnsi" w:cstheme="majorHAnsi"/>
          <w:bCs/>
          <w:color w:val="000000"/>
          <w:szCs w:val="28"/>
          <w:lang w:val="pl-PL"/>
        </w:rPr>
        <w:t>160</w:t>
      </w:r>
      <w:r w:rsidRPr="00386619">
        <w:rPr>
          <w:rFonts w:asciiTheme="majorHAnsi" w:hAnsiTheme="majorHAnsi" w:cstheme="majorHAnsi"/>
          <w:bCs/>
          <w:color w:val="000000"/>
          <w:szCs w:val="28"/>
          <w:lang w:val="pl-PL"/>
        </w:rPr>
        <w:t xml:space="preserve"> giờ</w:t>
      </w:r>
      <w:r w:rsidRPr="00386619">
        <w:rPr>
          <w:rFonts w:asciiTheme="majorHAnsi" w:hAnsiTheme="majorHAnsi" w:cstheme="majorHAnsi"/>
          <w:color w:val="000000"/>
          <w:szCs w:val="28"/>
          <w:lang w:val="pl-PL"/>
        </w:rPr>
        <w:t> </w:t>
      </w:r>
    </w:p>
    <w:p w14:paraId="0328D1EE" w14:textId="77ADE715" w:rsidR="00723496" w:rsidRPr="00386619" w:rsidRDefault="00723496"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color w:val="000000"/>
          <w:szCs w:val="28"/>
          <w:lang w:val="pl-PL"/>
        </w:rPr>
        <w:t>(Lý thuyế</w:t>
      </w:r>
      <w:r w:rsidR="004F038B">
        <w:rPr>
          <w:rFonts w:asciiTheme="majorHAnsi" w:hAnsiTheme="majorHAnsi" w:cstheme="majorHAnsi"/>
          <w:color w:val="000000"/>
          <w:szCs w:val="28"/>
          <w:lang w:val="pl-PL"/>
        </w:rPr>
        <w:t>t: 30</w:t>
      </w:r>
      <w:r w:rsidRPr="00386619">
        <w:rPr>
          <w:rFonts w:asciiTheme="majorHAnsi" w:hAnsiTheme="majorHAnsi" w:cstheme="majorHAnsi"/>
          <w:color w:val="000000"/>
          <w:szCs w:val="28"/>
          <w:lang w:val="pl-PL"/>
        </w:rPr>
        <w:t xml:space="preserve"> giờ - Thự</w:t>
      </w:r>
      <w:r w:rsidR="004F038B">
        <w:rPr>
          <w:rFonts w:asciiTheme="majorHAnsi" w:hAnsiTheme="majorHAnsi" w:cstheme="majorHAnsi"/>
          <w:color w:val="000000"/>
          <w:szCs w:val="28"/>
          <w:lang w:val="pl-PL"/>
        </w:rPr>
        <w:t>c hành: 127</w:t>
      </w:r>
      <w:r w:rsidRPr="00386619">
        <w:rPr>
          <w:rFonts w:asciiTheme="majorHAnsi" w:hAnsiTheme="majorHAnsi" w:cstheme="majorHAnsi"/>
          <w:color w:val="000000"/>
          <w:szCs w:val="28"/>
          <w:lang w:val="pl-PL"/>
        </w:rPr>
        <w:t xml:space="preserve"> giờ -  Kiểm tra:3 giờ)</w:t>
      </w:r>
    </w:p>
    <w:p w14:paraId="500A507B" w14:textId="06DBE83D" w:rsidR="00723496" w:rsidRPr="00386619" w:rsidRDefault="00723496"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color w:val="000000"/>
          <w:szCs w:val="28"/>
          <w:lang w:val="pl-PL"/>
        </w:rPr>
        <w:t>I. Vị trí, tính chất của mô</w:t>
      </w:r>
      <w:r w:rsidR="00E047FE" w:rsidRPr="00386619">
        <w:rPr>
          <w:rFonts w:asciiTheme="majorHAnsi" w:hAnsiTheme="majorHAnsi" w:cstheme="majorHAnsi"/>
          <w:b/>
          <w:bCs/>
          <w:color w:val="000000"/>
          <w:szCs w:val="28"/>
          <w:lang w:val="pl-PL"/>
        </w:rPr>
        <w:t>-</w:t>
      </w:r>
      <w:r w:rsidRPr="00386619">
        <w:rPr>
          <w:rFonts w:asciiTheme="majorHAnsi" w:hAnsiTheme="majorHAnsi" w:cstheme="majorHAnsi"/>
          <w:b/>
          <w:bCs/>
          <w:color w:val="000000"/>
          <w:szCs w:val="28"/>
          <w:lang w:val="pl-PL"/>
        </w:rPr>
        <w:t>đun:</w:t>
      </w:r>
    </w:p>
    <w:p w14:paraId="36BE614B" w14:textId="77777777" w:rsidR="00723496" w:rsidRPr="00386619" w:rsidRDefault="00723496"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t>- Vị trí:</w:t>
      </w:r>
    </w:p>
    <w:p w14:paraId="40A74639" w14:textId="18FBAF86" w:rsidR="00723496" w:rsidRPr="00386619" w:rsidRDefault="00E047FE"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t>Mô-</w:t>
      </w:r>
      <w:r w:rsidR="00723496" w:rsidRPr="00386619">
        <w:rPr>
          <w:rFonts w:asciiTheme="majorHAnsi" w:hAnsiTheme="majorHAnsi" w:cstheme="majorHAnsi"/>
          <w:szCs w:val="28"/>
          <w:lang w:val="pl-PL"/>
        </w:rPr>
        <w:t xml:space="preserve">đun May áo Jacket được bố trí học sau hoặc học </w:t>
      </w:r>
      <w:r w:rsidR="00A97D84">
        <w:rPr>
          <w:rFonts w:asciiTheme="majorHAnsi" w:hAnsiTheme="majorHAnsi" w:cstheme="majorHAnsi"/>
          <w:szCs w:val="28"/>
          <w:lang w:val="pl-PL"/>
        </w:rPr>
        <w:t xml:space="preserve">sau mô đun </w:t>
      </w:r>
      <w:r w:rsidR="00CC5FE2">
        <w:rPr>
          <w:rFonts w:asciiTheme="majorHAnsi" w:hAnsiTheme="majorHAnsi" w:cstheme="majorHAnsi"/>
          <w:szCs w:val="28"/>
          <w:lang w:val="pl-PL"/>
        </w:rPr>
        <w:t>M</w:t>
      </w:r>
      <w:r w:rsidR="00A97D84">
        <w:rPr>
          <w:rFonts w:asciiTheme="majorHAnsi" w:hAnsiTheme="majorHAnsi" w:cstheme="majorHAnsi"/>
          <w:szCs w:val="28"/>
          <w:lang w:val="pl-PL"/>
        </w:rPr>
        <w:t>ay quần âu nam nữ</w:t>
      </w:r>
      <w:r w:rsidR="00CC5FE2">
        <w:rPr>
          <w:rFonts w:asciiTheme="majorHAnsi" w:hAnsiTheme="majorHAnsi" w:cstheme="majorHAnsi"/>
          <w:szCs w:val="28"/>
          <w:lang w:val="pl-PL"/>
        </w:rPr>
        <w:t>, May áo sơ mi nam, nữ</w:t>
      </w:r>
    </w:p>
    <w:p w14:paraId="6C3DD996" w14:textId="77777777" w:rsidR="00723496" w:rsidRPr="00386619" w:rsidRDefault="00723496"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t>- Tính chất:</w:t>
      </w:r>
    </w:p>
    <w:p w14:paraId="1BD14A61" w14:textId="09730138" w:rsidR="00723496" w:rsidRPr="00386619" w:rsidRDefault="00E047FE" w:rsidP="00490C7C">
      <w:pPr>
        <w:pStyle w:val="Heading2"/>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Mô-</w:t>
      </w:r>
      <w:r w:rsidR="00723496" w:rsidRPr="00386619">
        <w:rPr>
          <w:rFonts w:asciiTheme="majorHAnsi" w:hAnsiTheme="majorHAnsi" w:cstheme="majorHAnsi"/>
          <w:szCs w:val="28"/>
          <w:lang w:val="pl-PL"/>
        </w:rPr>
        <w:t>đun May áo Jacket là mô đun mang tính tích hợp giữa lý thuyết và thực hành.</w:t>
      </w:r>
    </w:p>
    <w:p w14:paraId="471F1A85" w14:textId="18755D1B" w:rsidR="00723496" w:rsidRPr="00386619" w:rsidRDefault="00723496"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color w:val="000000"/>
          <w:szCs w:val="28"/>
          <w:lang w:val="pl-PL"/>
        </w:rPr>
        <w:t>II. Mụ</w:t>
      </w:r>
      <w:r w:rsidR="00E047FE" w:rsidRPr="00386619">
        <w:rPr>
          <w:rFonts w:asciiTheme="majorHAnsi" w:hAnsiTheme="majorHAnsi" w:cstheme="majorHAnsi"/>
          <w:b/>
          <w:bCs/>
          <w:color w:val="000000"/>
          <w:szCs w:val="28"/>
          <w:lang w:val="pl-PL"/>
        </w:rPr>
        <w:t>c tiêu mô-</w:t>
      </w:r>
      <w:r w:rsidRPr="00386619">
        <w:rPr>
          <w:rFonts w:asciiTheme="majorHAnsi" w:hAnsiTheme="majorHAnsi" w:cstheme="majorHAnsi"/>
          <w:b/>
          <w:bCs/>
          <w:color w:val="000000"/>
          <w:szCs w:val="28"/>
          <w:lang w:val="pl-PL"/>
        </w:rPr>
        <w:t xml:space="preserve">đun: </w:t>
      </w:r>
    </w:p>
    <w:p w14:paraId="451560AE" w14:textId="232C5E4B" w:rsidR="0069010C" w:rsidRPr="00386619" w:rsidRDefault="00E047FE"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723496" w:rsidRPr="00386619">
        <w:rPr>
          <w:rFonts w:asciiTheme="majorHAnsi" w:hAnsiTheme="majorHAnsi" w:cstheme="majorHAnsi"/>
          <w:szCs w:val="28"/>
          <w:lang w:val="pl-PL"/>
        </w:rPr>
        <w:t>- Kiến thức: </w:t>
      </w:r>
    </w:p>
    <w:p w14:paraId="47A7C2B9" w14:textId="373EA0AA" w:rsidR="0069010C" w:rsidRPr="00386619" w:rsidRDefault="0069010C"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pl-PL"/>
        </w:rPr>
        <w:tab/>
      </w:r>
      <w:r w:rsidRPr="00386619">
        <w:rPr>
          <w:rFonts w:asciiTheme="majorHAnsi" w:hAnsiTheme="majorHAnsi" w:cstheme="majorHAnsi"/>
          <w:szCs w:val="28"/>
        </w:rPr>
        <w:t>+ Mô tả chính xác đặc điểm</w:t>
      </w:r>
      <w:r w:rsidRPr="00386619">
        <w:rPr>
          <w:rFonts w:asciiTheme="majorHAnsi" w:hAnsiTheme="majorHAnsi" w:cstheme="majorHAnsi"/>
          <w:szCs w:val="28"/>
          <w:lang w:val="en-US"/>
        </w:rPr>
        <w:t>,</w:t>
      </w:r>
      <w:r w:rsidRPr="00386619">
        <w:rPr>
          <w:rFonts w:asciiTheme="majorHAnsi" w:hAnsiTheme="majorHAnsi" w:cstheme="majorHAnsi"/>
          <w:szCs w:val="28"/>
        </w:rPr>
        <w:t xml:space="preserve"> cấu tạo,</w:t>
      </w:r>
      <w:r w:rsidRPr="00386619">
        <w:rPr>
          <w:rFonts w:asciiTheme="majorHAnsi" w:hAnsiTheme="majorHAnsi" w:cstheme="majorHAnsi"/>
          <w:szCs w:val="28"/>
          <w:lang w:val="en-US"/>
        </w:rPr>
        <w:t xml:space="preserve"> cụm các bộ phận</w:t>
      </w:r>
      <w:r w:rsidRPr="00386619">
        <w:rPr>
          <w:rFonts w:asciiTheme="majorHAnsi" w:hAnsiTheme="majorHAnsi" w:cstheme="majorHAnsi"/>
          <w:szCs w:val="28"/>
        </w:rPr>
        <w:t xml:space="preserve"> của áo jacket nữ 2 lớp gấu bo chun và áo 3 lớp gấu bằng;</w:t>
      </w:r>
    </w:p>
    <w:p w14:paraId="1007564E" w14:textId="77777777" w:rsidR="0069010C" w:rsidRPr="00386619" w:rsidRDefault="0069010C" w:rsidP="00490C7C">
      <w:pPr>
        <w:pStyle w:val="Heading2"/>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w:t>
      </w:r>
      <w:r w:rsidRPr="00386619">
        <w:rPr>
          <w:rFonts w:asciiTheme="majorHAnsi" w:hAnsiTheme="majorHAnsi" w:cstheme="majorHAnsi"/>
          <w:szCs w:val="28"/>
          <w:lang w:val="en-US"/>
        </w:rPr>
        <w:t>Trình bày được phương pháp may và yêu cầu kỹ thuật khi may các bộ phận của áo Jacket 2 lớp, 3 lớp;</w:t>
      </w:r>
    </w:p>
    <w:p w14:paraId="0F492B66" w14:textId="17C75CD7" w:rsidR="00723496" w:rsidRPr="00386619" w:rsidRDefault="00E240ED" w:rsidP="00490C7C">
      <w:pPr>
        <w:pStyle w:val="Heading2"/>
        <w:widowControl w:val="0"/>
        <w:spacing w:line="288" w:lineRule="auto"/>
        <w:rPr>
          <w:rFonts w:asciiTheme="majorHAnsi" w:hAnsiTheme="majorHAnsi" w:cstheme="majorHAnsi"/>
          <w:szCs w:val="28"/>
        </w:rPr>
      </w:pPr>
      <w:r w:rsidRPr="00386619">
        <w:rPr>
          <w:rFonts w:asciiTheme="majorHAnsi" w:hAnsiTheme="majorHAnsi" w:cstheme="majorHAnsi"/>
          <w:szCs w:val="28"/>
          <w:lang w:val="en-US"/>
        </w:rPr>
        <w:t xml:space="preserve">+ </w:t>
      </w:r>
      <w:r w:rsidR="0069010C" w:rsidRPr="00386619">
        <w:rPr>
          <w:rFonts w:asciiTheme="majorHAnsi" w:hAnsiTheme="majorHAnsi" w:cstheme="majorHAnsi"/>
          <w:szCs w:val="28"/>
          <w:lang w:val="en-US"/>
        </w:rPr>
        <w:t>Hiểu được</w:t>
      </w:r>
      <w:r w:rsidR="0069010C" w:rsidRPr="00386619">
        <w:rPr>
          <w:rFonts w:asciiTheme="majorHAnsi" w:hAnsiTheme="majorHAnsi" w:cstheme="majorHAnsi"/>
          <w:szCs w:val="28"/>
        </w:rPr>
        <w:t xml:space="preserve"> qui trình lắp ráp các chi tiết của áo Jacket nữ 2 lớp gấu bo chun và áo Jacket 3 lớp gấu bằng;</w:t>
      </w:r>
    </w:p>
    <w:p w14:paraId="1D48E670" w14:textId="467D2F79" w:rsidR="00723496" w:rsidRPr="00386619" w:rsidRDefault="00E047FE"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723496" w:rsidRPr="00386619">
        <w:rPr>
          <w:rFonts w:asciiTheme="majorHAnsi" w:hAnsiTheme="majorHAnsi" w:cstheme="majorHAnsi"/>
          <w:szCs w:val="28"/>
          <w:lang w:val="pl-PL"/>
        </w:rPr>
        <w:t>- Kỹ năng: </w:t>
      </w:r>
    </w:p>
    <w:p w14:paraId="14A1C5A2" w14:textId="6BD9DF80" w:rsidR="00B60180" w:rsidRPr="00386619" w:rsidRDefault="00723496"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t xml:space="preserve">+ </w:t>
      </w:r>
      <w:r w:rsidR="00B60180" w:rsidRPr="00386619">
        <w:rPr>
          <w:rFonts w:asciiTheme="majorHAnsi" w:hAnsiTheme="majorHAnsi" w:cstheme="majorHAnsi"/>
          <w:szCs w:val="28"/>
          <w:lang w:val="pl-PL"/>
        </w:rPr>
        <w:t>May được các bộ phận áo Jacket 2 lớp, 3 lớp đúng yêu cầu kỹ thuật;</w:t>
      </w:r>
    </w:p>
    <w:p w14:paraId="435AAF78" w14:textId="37B7BC8E" w:rsidR="00723496" w:rsidRPr="00386619" w:rsidRDefault="00B60180"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t>+</w:t>
      </w:r>
      <w:r w:rsidR="00E240ED" w:rsidRPr="00386619">
        <w:rPr>
          <w:rFonts w:asciiTheme="majorHAnsi" w:hAnsiTheme="majorHAnsi" w:cstheme="majorHAnsi"/>
          <w:szCs w:val="28"/>
          <w:lang w:val="pl-PL"/>
        </w:rPr>
        <w:t xml:space="preserve"> </w:t>
      </w:r>
      <w:r w:rsidRPr="00386619">
        <w:rPr>
          <w:rFonts w:asciiTheme="majorHAnsi" w:hAnsiTheme="majorHAnsi" w:cstheme="majorHAnsi"/>
          <w:szCs w:val="28"/>
          <w:lang w:val="pl-PL"/>
        </w:rPr>
        <w:t xml:space="preserve">May lắp ráp hoàn chỉnh </w:t>
      </w:r>
      <w:r w:rsidR="00723496" w:rsidRPr="00386619">
        <w:rPr>
          <w:rFonts w:asciiTheme="majorHAnsi" w:hAnsiTheme="majorHAnsi" w:cstheme="majorHAnsi"/>
          <w:szCs w:val="28"/>
          <w:lang w:val="pl-PL"/>
        </w:rPr>
        <w:t>áo Jacket 2 lớp, 3 lớp đảm bảo quy cách, yêu cầu kỹ thuật, mỹ thuật và định mức thời gia</w:t>
      </w:r>
      <w:r w:rsidRPr="00386619">
        <w:rPr>
          <w:rFonts w:asciiTheme="majorHAnsi" w:hAnsiTheme="majorHAnsi" w:cstheme="majorHAnsi"/>
          <w:szCs w:val="28"/>
          <w:lang w:val="pl-PL"/>
        </w:rPr>
        <w:t>n;</w:t>
      </w:r>
    </w:p>
    <w:p w14:paraId="090A57BA" w14:textId="77777777" w:rsidR="00723496" w:rsidRPr="00386619" w:rsidRDefault="00723496" w:rsidP="00490C7C">
      <w:pPr>
        <w:pStyle w:val="Heading1"/>
        <w:keepNext w:val="0"/>
        <w:widowControl w:val="0"/>
        <w:spacing w:line="288" w:lineRule="auto"/>
        <w:rPr>
          <w:rFonts w:asciiTheme="majorHAnsi" w:hAnsiTheme="majorHAnsi" w:cstheme="majorHAnsi"/>
          <w:spacing w:val="-10"/>
          <w:szCs w:val="28"/>
          <w:lang w:val="pl-PL"/>
        </w:rPr>
      </w:pPr>
      <w:r w:rsidRPr="00386619">
        <w:rPr>
          <w:rFonts w:asciiTheme="majorHAnsi" w:hAnsiTheme="majorHAnsi" w:cstheme="majorHAnsi"/>
          <w:szCs w:val="28"/>
          <w:lang w:val="pl-PL"/>
        </w:rPr>
        <w:tab/>
      </w:r>
      <w:r w:rsidRPr="00386619">
        <w:rPr>
          <w:rFonts w:asciiTheme="majorHAnsi" w:hAnsiTheme="majorHAnsi" w:cstheme="majorHAnsi"/>
          <w:spacing w:val="-10"/>
          <w:szCs w:val="28"/>
          <w:lang w:val="pl-PL"/>
        </w:rPr>
        <w:t>+ Bố trí chỗ làm việc khoa học, hợp lý, xử dụng thành thạo các thiết bị, cữ gá, mẫu. Đảm bảo an toàn lao động và vệ sinh công nghiệp trong quá trình thực hành.</w:t>
      </w:r>
    </w:p>
    <w:p w14:paraId="6CD438D5" w14:textId="7C376DD5" w:rsidR="00723496" w:rsidRPr="00386619" w:rsidRDefault="00E047FE"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723496" w:rsidRPr="00386619">
        <w:rPr>
          <w:rFonts w:asciiTheme="majorHAnsi" w:hAnsiTheme="majorHAnsi" w:cstheme="majorHAnsi"/>
          <w:szCs w:val="28"/>
          <w:lang w:val="pl-PL"/>
        </w:rPr>
        <w:t>- Năng lực tự chủ và trách nhiệm:</w:t>
      </w:r>
    </w:p>
    <w:p w14:paraId="24954169" w14:textId="71DA7690" w:rsidR="00723496" w:rsidRPr="00386619" w:rsidRDefault="00723496" w:rsidP="00490C7C">
      <w:pPr>
        <w:pStyle w:val="Heading1"/>
        <w:keepNext w:val="0"/>
        <w:widowControl w:val="0"/>
        <w:spacing w:line="288" w:lineRule="auto"/>
        <w:rPr>
          <w:rFonts w:asciiTheme="majorHAnsi" w:hAnsiTheme="majorHAnsi" w:cstheme="majorHAnsi"/>
          <w:spacing w:val="-10"/>
          <w:szCs w:val="28"/>
          <w:lang w:val="pl-PL"/>
        </w:rPr>
      </w:pPr>
      <w:r w:rsidRPr="00386619">
        <w:rPr>
          <w:rFonts w:asciiTheme="majorHAnsi" w:hAnsiTheme="majorHAnsi" w:cstheme="majorHAnsi"/>
          <w:spacing w:val="-10"/>
          <w:szCs w:val="28"/>
          <w:lang w:val="pl-PL"/>
        </w:rPr>
        <w:tab/>
      </w:r>
      <w:r w:rsidR="00B60180" w:rsidRPr="00386619">
        <w:rPr>
          <w:rFonts w:asciiTheme="majorHAnsi" w:hAnsiTheme="majorHAnsi" w:cstheme="majorHAnsi"/>
          <w:spacing w:val="-10"/>
          <w:szCs w:val="28"/>
          <w:lang w:val="pl-PL"/>
        </w:rPr>
        <w:t xml:space="preserve">+ </w:t>
      </w:r>
      <w:r w:rsidRPr="00386619">
        <w:rPr>
          <w:rFonts w:asciiTheme="majorHAnsi" w:hAnsiTheme="majorHAnsi" w:cstheme="majorHAnsi"/>
          <w:spacing w:val="-10"/>
          <w:szCs w:val="28"/>
          <w:lang w:val="pl-PL"/>
        </w:rPr>
        <w:t>Rèn luyện tính kỷ luật, cẩn thận, chính xác, tác phong công nghiệp và ý thức tiết kiệm nguyên liệu, bảo quản tốt các trang thiết bị trong quá trình học tập.</w:t>
      </w:r>
    </w:p>
    <w:p w14:paraId="0CFB20B4" w14:textId="32229363" w:rsidR="00723496" w:rsidRPr="00386619" w:rsidRDefault="00723496"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III. Nội dung mô</w:t>
      </w:r>
      <w:r w:rsidR="00E047FE"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đun:</w:t>
      </w:r>
    </w:p>
    <w:p w14:paraId="19225EC7" w14:textId="0E856876" w:rsidR="00723496" w:rsidRPr="00386619" w:rsidRDefault="00723496"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 xml:space="preserve">1. Nội dung tổng quát và phân bổ </w:t>
      </w:r>
    </w:p>
    <w:tbl>
      <w:tblPr>
        <w:tblW w:w="0" w:type="auto"/>
        <w:tblCellMar>
          <w:top w:w="15" w:type="dxa"/>
          <w:left w:w="15" w:type="dxa"/>
          <w:bottom w:w="15" w:type="dxa"/>
          <w:right w:w="15" w:type="dxa"/>
        </w:tblCellMar>
        <w:tblLook w:val="04A0" w:firstRow="1" w:lastRow="0" w:firstColumn="1" w:lastColumn="0" w:noHBand="0" w:noVBand="1"/>
      </w:tblPr>
      <w:tblGrid>
        <w:gridCol w:w="590"/>
        <w:gridCol w:w="4005"/>
        <w:gridCol w:w="1099"/>
        <w:gridCol w:w="991"/>
        <w:gridCol w:w="1650"/>
        <w:gridCol w:w="1095"/>
      </w:tblGrid>
      <w:tr w:rsidR="00723496" w:rsidRPr="00386619" w14:paraId="06EC9D52" w14:textId="77777777" w:rsidTr="005201CF">
        <w:trPr>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9AB369"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lastRenderedPageBreak/>
              <w:t>Số</w:t>
            </w:r>
          </w:p>
          <w:p w14:paraId="07E1A90D"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TT</w:t>
            </w:r>
          </w:p>
        </w:tc>
        <w:tc>
          <w:tcPr>
            <w:tcW w:w="411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1F0C65"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Tên các bài trong mô đun</w:t>
            </w:r>
          </w:p>
        </w:tc>
        <w:tc>
          <w:tcPr>
            <w:tcW w:w="487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2B7320"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Thời gian (giờ)</w:t>
            </w:r>
          </w:p>
        </w:tc>
      </w:tr>
      <w:tr w:rsidR="00723496" w:rsidRPr="00386619" w14:paraId="43E1B047" w14:textId="77777777" w:rsidTr="005201CF">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5C0EA8" w14:textId="77777777" w:rsidR="00723496" w:rsidRPr="00386619" w:rsidRDefault="00723496" w:rsidP="00490C7C">
            <w:pPr>
              <w:widowControl w:val="0"/>
              <w:spacing w:line="288" w:lineRule="auto"/>
              <w:jc w:val="center"/>
              <w:rPr>
                <w:rFonts w:asciiTheme="majorHAnsi" w:hAnsiTheme="majorHAnsi" w:cstheme="majorHAnsi"/>
                <w:b/>
                <w:szCs w:val="28"/>
              </w:rPr>
            </w:pPr>
          </w:p>
        </w:tc>
        <w:tc>
          <w:tcPr>
            <w:tcW w:w="4114" w:type="dxa"/>
            <w:vMerge/>
            <w:tcBorders>
              <w:top w:val="single" w:sz="4" w:space="0" w:color="000000"/>
              <w:left w:val="single" w:sz="4" w:space="0" w:color="000000"/>
              <w:bottom w:val="single" w:sz="4" w:space="0" w:color="000000"/>
              <w:right w:val="single" w:sz="4" w:space="0" w:color="000000"/>
            </w:tcBorders>
            <w:vAlign w:val="center"/>
            <w:hideMark/>
          </w:tcPr>
          <w:p w14:paraId="6CAB21E3" w14:textId="77777777" w:rsidR="00723496" w:rsidRPr="00386619" w:rsidRDefault="00723496" w:rsidP="00490C7C">
            <w:pPr>
              <w:widowControl w:val="0"/>
              <w:spacing w:line="288" w:lineRule="auto"/>
              <w:jc w:val="center"/>
              <w:rPr>
                <w:rFonts w:asciiTheme="majorHAnsi" w:hAnsiTheme="majorHAnsi" w:cstheme="majorHAnsi"/>
                <w:b/>
                <w:szCs w:val="28"/>
              </w:rPr>
            </w:pP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400004"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Tổng số</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4D91B7"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Lý thuyết</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DBE17D"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Thực hành, thí nghiệm, thảo luận, bài tập</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66413D"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Kiểm tra</w:t>
            </w:r>
          </w:p>
        </w:tc>
      </w:tr>
      <w:tr w:rsidR="00723496" w:rsidRPr="00386619" w14:paraId="4FAABA91" w14:textId="77777777" w:rsidTr="005201CF">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47BF2" w14:textId="77777777" w:rsidR="00723496" w:rsidRPr="00386619" w:rsidRDefault="00723496" w:rsidP="00D96FAE">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c>
          <w:tcPr>
            <w:tcW w:w="4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83B8D3" w14:textId="77777777" w:rsidR="00723496" w:rsidRPr="00386619" w:rsidRDefault="00723496" w:rsidP="00490C7C">
            <w:pPr>
              <w:widowControl w:val="0"/>
              <w:spacing w:line="288" w:lineRule="auto"/>
              <w:rPr>
                <w:rFonts w:asciiTheme="majorHAnsi" w:hAnsiTheme="majorHAnsi" w:cstheme="majorHAnsi"/>
                <w:b/>
                <w:szCs w:val="28"/>
              </w:rPr>
            </w:pPr>
            <w:r w:rsidRPr="00386619">
              <w:rPr>
                <w:rFonts w:asciiTheme="majorHAnsi" w:hAnsiTheme="majorHAnsi" w:cstheme="majorHAnsi"/>
                <w:b/>
                <w:szCs w:val="28"/>
              </w:rPr>
              <w:t xml:space="preserve">Bài 1: Công nghệ may áo Jacket nữ 2 lớp gấu bo chun </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563C2F" w14:textId="5D739AD9" w:rsidR="00723496" w:rsidRPr="00386619" w:rsidRDefault="004F038B"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7</w:t>
            </w:r>
            <w:r w:rsidR="00C911D8" w:rsidRPr="00386619">
              <w:rPr>
                <w:rFonts w:asciiTheme="majorHAnsi" w:hAnsiTheme="majorHAnsi" w:cstheme="majorHAnsi"/>
                <w:b/>
                <w:szCs w:val="28"/>
              </w:rPr>
              <w:t>5</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4FC67F" w14:textId="2DA9F9B6" w:rsidR="00723496" w:rsidRPr="00386619" w:rsidRDefault="00D96FAE"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13</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7EAD70" w14:textId="02B7D32A" w:rsidR="00723496" w:rsidRPr="00386619" w:rsidRDefault="00D96FAE"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61</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D0571D"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723496" w:rsidRPr="00386619" w14:paraId="13416ACA" w14:textId="77777777" w:rsidTr="00751073">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C42E01" w14:textId="77777777" w:rsidR="00723496" w:rsidRPr="00386619" w:rsidRDefault="00723496" w:rsidP="00D96FAE">
            <w:pPr>
              <w:widowControl w:val="0"/>
              <w:spacing w:line="288" w:lineRule="auto"/>
              <w:jc w:val="center"/>
              <w:rPr>
                <w:rFonts w:asciiTheme="majorHAnsi" w:hAnsiTheme="majorHAnsi" w:cstheme="majorHAnsi"/>
                <w:szCs w:val="28"/>
              </w:rPr>
            </w:pPr>
          </w:p>
        </w:tc>
        <w:tc>
          <w:tcPr>
            <w:tcW w:w="4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5DAB0" w14:textId="77777777" w:rsidR="00723496" w:rsidRPr="00386619" w:rsidRDefault="00723496"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1. Công nghệ may túi cơi</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439B94" w14:textId="77777777" w:rsidR="00723496" w:rsidRPr="00386619" w:rsidRDefault="00723496" w:rsidP="00490C7C">
            <w:pPr>
              <w:widowControl w:val="0"/>
              <w:spacing w:line="288"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B47088" w14:textId="086D1B63" w:rsidR="00723496" w:rsidRPr="00386619" w:rsidRDefault="004F038B"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3</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4DDD3D" w14:textId="5F5CF8BC"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10</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2D19BE" w14:textId="77777777" w:rsidR="00723496" w:rsidRPr="00386619" w:rsidRDefault="00723496" w:rsidP="00490C7C">
            <w:pPr>
              <w:widowControl w:val="0"/>
              <w:spacing w:line="288" w:lineRule="auto"/>
              <w:jc w:val="center"/>
              <w:rPr>
                <w:rFonts w:asciiTheme="majorHAnsi" w:hAnsiTheme="majorHAnsi" w:cstheme="majorHAnsi"/>
                <w:szCs w:val="28"/>
              </w:rPr>
            </w:pPr>
          </w:p>
        </w:tc>
      </w:tr>
      <w:tr w:rsidR="00723496" w:rsidRPr="00386619" w14:paraId="603E3D89" w14:textId="77777777" w:rsidTr="00751073">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AA75EA" w14:textId="77777777" w:rsidR="00723496" w:rsidRPr="00386619" w:rsidRDefault="00723496" w:rsidP="00D96FAE">
            <w:pPr>
              <w:widowControl w:val="0"/>
              <w:spacing w:line="288" w:lineRule="auto"/>
              <w:jc w:val="center"/>
              <w:rPr>
                <w:rFonts w:asciiTheme="majorHAnsi" w:hAnsiTheme="majorHAnsi" w:cstheme="majorHAnsi"/>
                <w:szCs w:val="28"/>
              </w:rPr>
            </w:pPr>
          </w:p>
        </w:tc>
        <w:tc>
          <w:tcPr>
            <w:tcW w:w="4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A6421" w14:textId="77777777" w:rsidR="00723496" w:rsidRPr="00386619" w:rsidRDefault="00723496"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2 Công nghệ may chun cửa tay</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6022D3" w14:textId="77777777" w:rsidR="00723496" w:rsidRPr="00386619" w:rsidRDefault="00723496" w:rsidP="00490C7C">
            <w:pPr>
              <w:widowControl w:val="0"/>
              <w:spacing w:line="288"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4D484" w14:textId="0B635EAC" w:rsidR="00723496" w:rsidRPr="00386619" w:rsidRDefault="00751073"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999F3" w14:textId="158B09C1"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10</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9402DB" w14:textId="77777777" w:rsidR="00723496" w:rsidRPr="00386619" w:rsidRDefault="00723496" w:rsidP="00490C7C">
            <w:pPr>
              <w:widowControl w:val="0"/>
              <w:spacing w:line="288" w:lineRule="auto"/>
              <w:jc w:val="center"/>
              <w:rPr>
                <w:rFonts w:asciiTheme="majorHAnsi" w:hAnsiTheme="majorHAnsi" w:cstheme="majorHAnsi"/>
                <w:szCs w:val="28"/>
              </w:rPr>
            </w:pPr>
          </w:p>
        </w:tc>
      </w:tr>
      <w:tr w:rsidR="00723496" w:rsidRPr="00386619" w14:paraId="7B0EE771" w14:textId="77777777" w:rsidTr="00751073">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CB9087" w14:textId="77777777" w:rsidR="00723496" w:rsidRPr="00386619" w:rsidRDefault="00723496" w:rsidP="00D96FAE">
            <w:pPr>
              <w:widowControl w:val="0"/>
              <w:spacing w:line="288" w:lineRule="auto"/>
              <w:jc w:val="center"/>
              <w:rPr>
                <w:rFonts w:asciiTheme="majorHAnsi" w:hAnsiTheme="majorHAnsi" w:cstheme="majorHAnsi"/>
                <w:szCs w:val="28"/>
              </w:rPr>
            </w:pPr>
          </w:p>
        </w:tc>
        <w:tc>
          <w:tcPr>
            <w:tcW w:w="4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746A20" w14:textId="77777777" w:rsidR="00723496" w:rsidRPr="00386619" w:rsidRDefault="00723496"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3. Công nghệ may chun đai</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183AB8" w14:textId="77777777" w:rsidR="00723496" w:rsidRPr="00386619" w:rsidRDefault="00723496" w:rsidP="00490C7C">
            <w:pPr>
              <w:widowControl w:val="0"/>
              <w:spacing w:line="288"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190AA" w14:textId="7E33ACD8" w:rsidR="00723496" w:rsidRPr="00386619" w:rsidRDefault="00751073"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7B249" w14:textId="6EACA3A9"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10</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2F5CFA" w14:textId="77777777" w:rsidR="00723496" w:rsidRPr="00386619" w:rsidRDefault="00723496" w:rsidP="00490C7C">
            <w:pPr>
              <w:widowControl w:val="0"/>
              <w:spacing w:line="288" w:lineRule="auto"/>
              <w:jc w:val="center"/>
              <w:rPr>
                <w:rFonts w:asciiTheme="majorHAnsi" w:hAnsiTheme="majorHAnsi" w:cstheme="majorHAnsi"/>
                <w:szCs w:val="28"/>
              </w:rPr>
            </w:pPr>
          </w:p>
        </w:tc>
      </w:tr>
      <w:tr w:rsidR="00723496" w:rsidRPr="00386619" w14:paraId="0E644494" w14:textId="77777777" w:rsidTr="00751073">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D1C760" w14:textId="77777777" w:rsidR="00723496" w:rsidRPr="00386619" w:rsidRDefault="00723496" w:rsidP="00D96FAE">
            <w:pPr>
              <w:widowControl w:val="0"/>
              <w:spacing w:line="288" w:lineRule="auto"/>
              <w:jc w:val="center"/>
              <w:rPr>
                <w:rFonts w:asciiTheme="majorHAnsi" w:hAnsiTheme="majorHAnsi" w:cstheme="majorHAnsi"/>
                <w:szCs w:val="28"/>
              </w:rPr>
            </w:pPr>
          </w:p>
        </w:tc>
        <w:tc>
          <w:tcPr>
            <w:tcW w:w="4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A61F3" w14:textId="77777777" w:rsidR="00723496" w:rsidRPr="00386619" w:rsidRDefault="00723496"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4. Công nghệ may khóa, nẹp</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C8A55" w14:textId="77777777" w:rsidR="00723496" w:rsidRPr="00386619" w:rsidRDefault="00723496" w:rsidP="00490C7C">
            <w:pPr>
              <w:widowControl w:val="0"/>
              <w:spacing w:line="288"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3BDAB" w14:textId="744EB959" w:rsidR="00723496" w:rsidRPr="00386619" w:rsidRDefault="004F038B"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3</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FF3FB" w14:textId="044D8517"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10</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0FBA20" w14:textId="77777777" w:rsidR="00723496" w:rsidRPr="00386619" w:rsidRDefault="00723496" w:rsidP="00490C7C">
            <w:pPr>
              <w:widowControl w:val="0"/>
              <w:spacing w:line="288" w:lineRule="auto"/>
              <w:jc w:val="center"/>
              <w:rPr>
                <w:rFonts w:asciiTheme="majorHAnsi" w:hAnsiTheme="majorHAnsi" w:cstheme="majorHAnsi"/>
                <w:szCs w:val="28"/>
              </w:rPr>
            </w:pPr>
          </w:p>
        </w:tc>
      </w:tr>
      <w:tr w:rsidR="00723496" w:rsidRPr="00386619" w14:paraId="05A72906" w14:textId="77777777" w:rsidTr="00751073">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A7AB6C" w14:textId="77777777" w:rsidR="00723496" w:rsidRPr="00386619" w:rsidRDefault="00723496" w:rsidP="00D96FAE">
            <w:pPr>
              <w:widowControl w:val="0"/>
              <w:spacing w:line="288" w:lineRule="auto"/>
              <w:jc w:val="center"/>
              <w:rPr>
                <w:rFonts w:asciiTheme="majorHAnsi" w:hAnsiTheme="majorHAnsi" w:cstheme="majorHAnsi"/>
                <w:szCs w:val="28"/>
              </w:rPr>
            </w:pPr>
          </w:p>
        </w:tc>
        <w:tc>
          <w:tcPr>
            <w:tcW w:w="4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816EA" w14:textId="77777777" w:rsidR="00723496" w:rsidRPr="00386619" w:rsidRDefault="00723496"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 xml:space="preserve">5. May lắp ráp áo Jacket nữ 2 lớp gấu bo chun </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43F030" w14:textId="77777777" w:rsidR="00723496" w:rsidRPr="00386619" w:rsidRDefault="00723496" w:rsidP="00490C7C">
            <w:pPr>
              <w:widowControl w:val="0"/>
              <w:spacing w:line="288"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251D5" w14:textId="25A98C6F"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5</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A1D8A" w14:textId="7826AC6B"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21</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7C03B5" w14:textId="77777777" w:rsidR="00723496" w:rsidRPr="00386619" w:rsidRDefault="00723496"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723496" w:rsidRPr="00386619" w14:paraId="7BE751F4" w14:textId="77777777" w:rsidTr="005201CF">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D7EBA" w14:textId="77777777" w:rsidR="00723496" w:rsidRPr="00386619" w:rsidRDefault="00723496" w:rsidP="00D96FAE">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4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3A492" w14:textId="77777777" w:rsidR="00723496" w:rsidRPr="00386619" w:rsidRDefault="00723496" w:rsidP="00490C7C">
            <w:pPr>
              <w:widowControl w:val="0"/>
              <w:spacing w:line="288" w:lineRule="auto"/>
              <w:rPr>
                <w:rFonts w:asciiTheme="majorHAnsi" w:hAnsiTheme="majorHAnsi" w:cstheme="majorHAnsi"/>
                <w:b/>
                <w:szCs w:val="28"/>
              </w:rPr>
            </w:pPr>
            <w:r w:rsidRPr="00386619">
              <w:rPr>
                <w:rFonts w:asciiTheme="majorHAnsi" w:hAnsiTheme="majorHAnsi" w:cstheme="majorHAnsi"/>
                <w:b/>
                <w:szCs w:val="28"/>
              </w:rPr>
              <w:t>Bài 2: Công nghệ may áo Jacket nam 3 lớp gấu bằng</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DD70BE" w14:textId="2E112F15" w:rsidR="00723496" w:rsidRPr="00386619" w:rsidRDefault="004F038B"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8</w:t>
            </w:r>
            <w:r w:rsidR="00883A79" w:rsidRPr="00386619">
              <w:rPr>
                <w:rFonts w:asciiTheme="majorHAnsi" w:hAnsiTheme="majorHAnsi" w:cstheme="majorHAnsi"/>
                <w:b/>
                <w:szCs w:val="28"/>
              </w:rPr>
              <w:t>5</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3B24F5" w14:textId="73A470BB" w:rsidR="00723496" w:rsidRPr="00386619" w:rsidRDefault="00D96FAE"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17</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058F43" w14:textId="3FEBB6BE" w:rsidR="00723496" w:rsidRPr="00386619" w:rsidRDefault="00D96FAE"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66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55E962"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2</w:t>
            </w:r>
          </w:p>
        </w:tc>
      </w:tr>
      <w:tr w:rsidR="00723496" w:rsidRPr="00386619" w14:paraId="71DDE3A7" w14:textId="77777777" w:rsidTr="00751073">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3FF97F" w14:textId="77777777" w:rsidR="00723496" w:rsidRPr="00386619" w:rsidRDefault="00723496" w:rsidP="00490C7C">
            <w:pPr>
              <w:widowControl w:val="0"/>
              <w:spacing w:line="288" w:lineRule="auto"/>
              <w:rPr>
                <w:rFonts w:asciiTheme="majorHAnsi" w:hAnsiTheme="majorHAnsi" w:cstheme="majorHAnsi"/>
                <w:szCs w:val="28"/>
              </w:rPr>
            </w:pPr>
          </w:p>
        </w:tc>
        <w:tc>
          <w:tcPr>
            <w:tcW w:w="4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5360B7" w14:textId="77777777" w:rsidR="00723496" w:rsidRPr="00386619" w:rsidRDefault="00723496"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1.  Công nghệ may túi hộp </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B235C0" w14:textId="77777777" w:rsidR="00723496" w:rsidRPr="00386619" w:rsidRDefault="00723496" w:rsidP="00490C7C">
            <w:pPr>
              <w:widowControl w:val="0"/>
              <w:spacing w:line="288"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50ED2" w14:textId="363E49DE"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4</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662BC" w14:textId="2F4B13E7"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15</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9694F8" w14:textId="77777777" w:rsidR="00723496" w:rsidRPr="00386619" w:rsidRDefault="00723496" w:rsidP="00490C7C">
            <w:pPr>
              <w:widowControl w:val="0"/>
              <w:spacing w:line="288" w:lineRule="auto"/>
              <w:jc w:val="center"/>
              <w:rPr>
                <w:rFonts w:asciiTheme="majorHAnsi" w:hAnsiTheme="majorHAnsi" w:cstheme="majorHAnsi"/>
                <w:szCs w:val="28"/>
              </w:rPr>
            </w:pPr>
          </w:p>
        </w:tc>
      </w:tr>
      <w:tr w:rsidR="00723496" w:rsidRPr="00386619" w14:paraId="2077459F" w14:textId="77777777" w:rsidTr="00751073">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737DB8" w14:textId="77777777" w:rsidR="00723496" w:rsidRPr="00386619" w:rsidRDefault="00723496" w:rsidP="00490C7C">
            <w:pPr>
              <w:widowControl w:val="0"/>
              <w:spacing w:line="288" w:lineRule="auto"/>
              <w:rPr>
                <w:rFonts w:asciiTheme="majorHAnsi" w:hAnsiTheme="majorHAnsi" w:cstheme="majorHAnsi"/>
                <w:szCs w:val="28"/>
              </w:rPr>
            </w:pPr>
          </w:p>
        </w:tc>
        <w:tc>
          <w:tcPr>
            <w:tcW w:w="4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AE605" w14:textId="77777777" w:rsidR="00723496" w:rsidRPr="00386619" w:rsidRDefault="00723496"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2. Công nghệ may túi hai viền dẹt có khoá</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47100F" w14:textId="77777777" w:rsidR="00723496" w:rsidRPr="00386619" w:rsidRDefault="00723496" w:rsidP="00490C7C">
            <w:pPr>
              <w:widowControl w:val="0"/>
              <w:spacing w:line="288"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3FB271" w14:textId="04AF9FDC"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5</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AD6C38" w14:textId="72468535"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15</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1D9204" w14:textId="77777777" w:rsidR="00723496" w:rsidRPr="00386619" w:rsidRDefault="00723496" w:rsidP="00490C7C">
            <w:pPr>
              <w:widowControl w:val="0"/>
              <w:spacing w:line="288" w:lineRule="auto"/>
              <w:jc w:val="center"/>
              <w:rPr>
                <w:rFonts w:asciiTheme="majorHAnsi" w:hAnsiTheme="majorHAnsi" w:cstheme="majorHAnsi"/>
                <w:szCs w:val="28"/>
              </w:rPr>
            </w:pPr>
          </w:p>
        </w:tc>
      </w:tr>
      <w:tr w:rsidR="00723496" w:rsidRPr="00386619" w14:paraId="040AF3F9" w14:textId="77777777" w:rsidTr="00751073">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B6B803" w14:textId="77777777" w:rsidR="00723496" w:rsidRPr="00386619" w:rsidRDefault="00723496" w:rsidP="00490C7C">
            <w:pPr>
              <w:widowControl w:val="0"/>
              <w:spacing w:line="288" w:lineRule="auto"/>
              <w:rPr>
                <w:rFonts w:asciiTheme="majorHAnsi" w:hAnsiTheme="majorHAnsi" w:cstheme="majorHAnsi"/>
                <w:szCs w:val="28"/>
              </w:rPr>
            </w:pPr>
          </w:p>
        </w:tc>
        <w:tc>
          <w:tcPr>
            <w:tcW w:w="4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E0E00" w14:textId="77777777" w:rsidR="00723496" w:rsidRPr="00386619" w:rsidRDefault="00723496"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 xml:space="preserve">3. May lắp ráp áo Jacket nam 3 lớp gấu bằng </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2BF7B6" w14:textId="77777777" w:rsidR="00723496" w:rsidRPr="00386619" w:rsidRDefault="00723496" w:rsidP="00490C7C">
            <w:pPr>
              <w:widowControl w:val="0"/>
              <w:spacing w:line="288" w:lineRule="auto"/>
              <w:jc w:val="center"/>
              <w:rPr>
                <w:rFonts w:asciiTheme="majorHAnsi" w:hAnsiTheme="majorHAnsi" w:cstheme="majorHAnsi"/>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AAF34" w14:textId="74E7885B"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8</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00634" w14:textId="503B8AF0" w:rsidR="00723496" w:rsidRPr="00386619" w:rsidRDefault="00D96FAE"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36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EAC818" w14:textId="77777777" w:rsidR="00723496" w:rsidRPr="00386619" w:rsidRDefault="00723496"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2</w:t>
            </w:r>
          </w:p>
        </w:tc>
      </w:tr>
      <w:tr w:rsidR="00723496" w:rsidRPr="00386619" w14:paraId="43EA94E3" w14:textId="77777777" w:rsidTr="005201CF">
        <w:trPr>
          <w:trHeight w:val="320"/>
        </w:trPr>
        <w:tc>
          <w:tcPr>
            <w:tcW w:w="470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3E543A"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Cộng</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320B73" w14:textId="1B0FF7C3" w:rsidR="00723496" w:rsidRPr="00386619" w:rsidRDefault="004F038B"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160</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EE3C4B" w14:textId="76D17547" w:rsidR="00723496" w:rsidRPr="00386619" w:rsidRDefault="004F038B"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30</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8BCEB4" w14:textId="1973C518" w:rsidR="00723496" w:rsidRPr="00386619" w:rsidRDefault="004F038B" w:rsidP="004F038B">
            <w:pPr>
              <w:widowControl w:val="0"/>
              <w:spacing w:line="288" w:lineRule="auto"/>
              <w:jc w:val="center"/>
              <w:rPr>
                <w:rFonts w:asciiTheme="majorHAnsi" w:hAnsiTheme="majorHAnsi" w:cstheme="majorHAnsi"/>
                <w:b/>
                <w:szCs w:val="28"/>
              </w:rPr>
            </w:pPr>
            <w:r>
              <w:rPr>
                <w:rFonts w:asciiTheme="majorHAnsi" w:hAnsiTheme="majorHAnsi" w:cstheme="majorHAnsi"/>
                <w:b/>
                <w:szCs w:val="28"/>
              </w:rPr>
              <w:t>127</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85B7D8" w14:textId="77777777" w:rsidR="00723496" w:rsidRPr="00386619" w:rsidRDefault="00723496"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3</w:t>
            </w:r>
          </w:p>
        </w:tc>
      </w:tr>
    </w:tbl>
    <w:p w14:paraId="195EA3E1" w14:textId="77777777" w:rsidR="00723496" w:rsidRPr="00386619" w:rsidRDefault="0072349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 Nội dung chi tiết:</w:t>
      </w:r>
    </w:p>
    <w:tbl>
      <w:tblPr>
        <w:tblW w:w="9784" w:type="dxa"/>
        <w:tblCellMar>
          <w:top w:w="15" w:type="dxa"/>
          <w:left w:w="15" w:type="dxa"/>
          <w:bottom w:w="15" w:type="dxa"/>
          <w:right w:w="15" w:type="dxa"/>
        </w:tblCellMar>
        <w:tblLook w:val="04A0" w:firstRow="1" w:lastRow="0" w:firstColumn="1" w:lastColumn="0" w:noHBand="0" w:noVBand="1"/>
      </w:tblPr>
      <w:tblGrid>
        <w:gridCol w:w="9784"/>
      </w:tblGrid>
      <w:tr w:rsidR="00723496" w:rsidRPr="00386619" w14:paraId="48EE41D2" w14:textId="77777777" w:rsidTr="005201CF">
        <w:trPr>
          <w:trHeight w:val="692"/>
        </w:trPr>
        <w:tc>
          <w:tcPr>
            <w:tcW w:w="0" w:type="auto"/>
            <w:tcMar>
              <w:top w:w="0" w:type="dxa"/>
              <w:left w:w="108" w:type="dxa"/>
              <w:bottom w:w="0" w:type="dxa"/>
              <w:right w:w="108" w:type="dxa"/>
            </w:tcMar>
            <w:vAlign w:val="center"/>
            <w:hideMark/>
          </w:tcPr>
          <w:p w14:paraId="507FA46D" w14:textId="77777777" w:rsidR="00E047FE" w:rsidRPr="00386619" w:rsidRDefault="00723496" w:rsidP="00490C7C">
            <w:pPr>
              <w:widowControl w:val="0"/>
              <w:tabs>
                <w:tab w:val="left" w:pos="720"/>
              </w:tabs>
              <w:spacing w:before="120" w:after="120" w:line="288" w:lineRule="auto"/>
              <w:rPr>
                <w:rFonts w:asciiTheme="majorHAnsi" w:hAnsiTheme="majorHAnsi" w:cstheme="majorHAnsi"/>
                <w:b/>
                <w:bCs/>
                <w:spacing w:val="-8"/>
                <w:szCs w:val="28"/>
              </w:rPr>
            </w:pPr>
            <w:r w:rsidRPr="00386619">
              <w:rPr>
                <w:rFonts w:asciiTheme="majorHAnsi" w:hAnsiTheme="majorHAnsi" w:cstheme="majorHAnsi"/>
                <w:b/>
                <w:bCs/>
                <w:spacing w:val="-8"/>
                <w:szCs w:val="28"/>
              </w:rPr>
              <w:t>Bài 1: Công nghệ may áo Jacket nữ 2 lớp gấ</w:t>
            </w:r>
            <w:r w:rsidR="002F0ED6" w:rsidRPr="00386619">
              <w:rPr>
                <w:rFonts w:asciiTheme="majorHAnsi" w:hAnsiTheme="majorHAnsi" w:cstheme="majorHAnsi"/>
                <w:b/>
                <w:bCs/>
                <w:spacing w:val="-8"/>
                <w:szCs w:val="28"/>
              </w:rPr>
              <w:t>u bo chun </w:t>
            </w:r>
            <w:r w:rsidRPr="00386619">
              <w:rPr>
                <w:rFonts w:asciiTheme="majorHAnsi" w:hAnsiTheme="majorHAnsi" w:cstheme="majorHAnsi"/>
                <w:b/>
                <w:bCs/>
                <w:spacing w:val="-8"/>
                <w:szCs w:val="28"/>
              </w:rPr>
              <w:t xml:space="preserve">  </w:t>
            </w:r>
            <w:r w:rsidR="002F0ED6" w:rsidRPr="00386619">
              <w:rPr>
                <w:rFonts w:asciiTheme="majorHAnsi" w:hAnsiTheme="majorHAnsi" w:cstheme="majorHAnsi"/>
                <w:b/>
                <w:bCs/>
                <w:spacing w:val="-8"/>
                <w:szCs w:val="28"/>
              </w:rPr>
              <w:t xml:space="preserve">           </w:t>
            </w:r>
            <w:r w:rsidRPr="00386619">
              <w:rPr>
                <w:rFonts w:asciiTheme="majorHAnsi" w:hAnsiTheme="majorHAnsi" w:cstheme="majorHAnsi"/>
                <w:b/>
                <w:bCs/>
                <w:spacing w:val="-8"/>
                <w:szCs w:val="28"/>
              </w:rPr>
              <w:t xml:space="preserve"> </w:t>
            </w:r>
          </w:p>
          <w:p w14:paraId="5EC1B94A" w14:textId="3D8AAE7E" w:rsidR="00723496" w:rsidRPr="00386619" w:rsidRDefault="000A604E" w:rsidP="00D96FAE">
            <w:pPr>
              <w:widowControl w:val="0"/>
              <w:tabs>
                <w:tab w:val="left" w:pos="720"/>
              </w:tabs>
              <w:spacing w:before="120" w:after="120" w:line="288" w:lineRule="auto"/>
              <w:jc w:val="right"/>
              <w:rPr>
                <w:rFonts w:asciiTheme="majorHAnsi" w:hAnsiTheme="majorHAnsi" w:cstheme="majorHAnsi"/>
                <w:i/>
                <w:spacing w:val="-8"/>
                <w:szCs w:val="28"/>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232241" w:rsidRPr="00386619">
              <w:rPr>
                <w:rFonts w:asciiTheme="majorHAnsi" w:hAnsiTheme="majorHAnsi" w:cstheme="majorHAnsi"/>
                <w:i/>
                <w:iCs/>
                <w:spacing w:val="-8"/>
                <w:szCs w:val="28"/>
              </w:rPr>
              <w:t xml:space="preserve"> </w:t>
            </w:r>
            <w:r w:rsidR="00D96FAE">
              <w:rPr>
                <w:rFonts w:asciiTheme="majorHAnsi" w:hAnsiTheme="majorHAnsi" w:cstheme="majorHAnsi"/>
                <w:i/>
                <w:iCs/>
                <w:spacing w:val="-8"/>
                <w:szCs w:val="28"/>
              </w:rPr>
              <w:t>7</w:t>
            </w:r>
            <w:r w:rsidR="00232241" w:rsidRPr="00386619">
              <w:rPr>
                <w:rFonts w:asciiTheme="majorHAnsi" w:hAnsiTheme="majorHAnsi" w:cstheme="majorHAnsi"/>
                <w:i/>
                <w:iCs/>
                <w:spacing w:val="-8"/>
                <w:szCs w:val="28"/>
              </w:rPr>
              <w:t>5</w:t>
            </w:r>
            <w:r w:rsidR="00723496" w:rsidRPr="00386619">
              <w:rPr>
                <w:rFonts w:asciiTheme="majorHAnsi" w:hAnsiTheme="majorHAnsi" w:cstheme="majorHAnsi"/>
                <w:i/>
                <w:iCs/>
                <w:spacing w:val="-8"/>
                <w:szCs w:val="28"/>
              </w:rPr>
              <w:t xml:space="preserve"> giờ</w:t>
            </w:r>
            <w:r w:rsidR="00C63C3D" w:rsidRPr="00386619">
              <w:rPr>
                <w:rFonts w:asciiTheme="majorHAnsi" w:hAnsiTheme="majorHAnsi" w:cstheme="majorHAnsi"/>
                <w:bCs/>
                <w:i/>
                <w:spacing w:val="-8"/>
                <w:szCs w:val="28"/>
              </w:rPr>
              <w:t> (</w:t>
            </w:r>
            <w:r w:rsidR="00D96FAE">
              <w:rPr>
                <w:rFonts w:asciiTheme="majorHAnsi" w:hAnsiTheme="majorHAnsi" w:cstheme="majorHAnsi"/>
                <w:bCs/>
                <w:i/>
                <w:spacing w:val="-8"/>
                <w:szCs w:val="28"/>
                <w:lang w:val="vi-VN"/>
              </w:rPr>
              <w:t>LT: 13</w:t>
            </w:r>
            <w:r w:rsidR="00C63C3D" w:rsidRPr="00386619">
              <w:rPr>
                <w:rFonts w:asciiTheme="majorHAnsi" w:hAnsiTheme="majorHAnsi" w:cstheme="majorHAnsi"/>
                <w:bCs/>
                <w:i/>
                <w:spacing w:val="-8"/>
                <w:szCs w:val="28"/>
                <w:lang w:val="vi-VN"/>
              </w:rPr>
              <w:t xml:space="preserve"> giờ</w:t>
            </w:r>
            <w:r w:rsidR="00D96FAE">
              <w:rPr>
                <w:rFonts w:asciiTheme="majorHAnsi" w:hAnsiTheme="majorHAnsi" w:cstheme="majorHAnsi"/>
                <w:bCs/>
                <w:i/>
                <w:spacing w:val="-8"/>
                <w:szCs w:val="28"/>
                <w:lang w:val="vi-VN"/>
              </w:rPr>
              <w:t>; TH: 61</w:t>
            </w:r>
            <w:r w:rsidR="00C63C3D" w:rsidRPr="00386619">
              <w:rPr>
                <w:rFonts w:asciiTheme="majorHAnsi" w:hAnsiTheme="majorHAnsi" w:cstheme="majorHAnsi"/>
                <w:bCs/>
                <w:i/>
                <w:spacing w:val="-8"/>
                <w:szCs w:val="28"/>
                <w:lang w:val="vi-VN"/>
              </w:rPr>
              <w:t xml:space="preserve"> giờ; KT 1 giờ</w:t>
            </w:r>
            <w:r w:rsidR="00C63C3D" w:rsidRPr="00386619">
              <w:rPr>
                <w:rFonts w:asciiTheme="majorHAnsi" w:hAnsiTheme="majorHAnsi" w:cstheme="majorHAnsi"/>
                <w:bCs/>
                <w:i/>
                <w:spacing w:val="-8"/>
                <w:szCs w:val="28"/>
              </w:rPr>
              <w:t>)</w:t>
            </w:r>
            <w:r w:rsidR="00723496" w:rsidRPr="00386619">
              <w:rPr>
                <w:rFonts w:asciiTheme="majorHAnsi" w:hAnsiTheme="majorHAnsi" w:cstheme="majorHAnsi"/>
                <w:bCs/>
                <w:i/>
                <w:spacing w:val="-8"/>
                <w:szCs w:val="28"/>
              </w:rPr>
              <w:t>       </w:t>
            </w:r>
          </w:p>
        </w:tc>
      </w:tr>
    </w:tbl>
    <w:p w14:paraId="775FEB61" w14:textId="4B603845" w:rsidR="00723496" w:rsidRPr="00386619" w:rsidRDefault="00723496"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szCs w:val="28"/>
        </w:rPr>
        <w:t>1. Mục tiêu</w:t>
      </w:r>
      <w:r w:rsidR="00C63C3D" w:rsidRPr="00386619">
        <w:rPr>
          <w:rFonts w:asciiTheme="majorHAnsi" w:hAnsiTheme="majorHAnsi" w:cstheme="majorHAnsi"/>
          <w:b/>
          <w:bCs/>
          <w:szCs w:val="28"/>
          <w:lang w:val="vi-VN"/>
        </w:rPr>
        <w:t xml:space="preserve"> của bài</w:t>
      </w:r>
      <w:r w:rsidRPr="00386619">
        <w:rPr>
          <w:rFonts w:asciiTheme="majorHAnsi" w:hAnsiTheme="majorHAnsi" w:cstheme="majorHAnsi"/>
          <w:b/>
          <w:bCs/>
          <w:szCs w:val="28"/>
        </w:rPr>
        <w:t>:</w:t>
      </w:r>
    </w:p>
    <w:p w14:paraId="35D5DD21" w14:textId="77777777" w:rsidR="00723496" w:rsidRPr="00386619" w:rsidRDefault="00723496"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Kiến thức: </w:t>
      </w:r>
    </w:p>
    <w:p w14:paraId="6890FC40" w14:textId="77777777" w:rsidR="00723496" w:rsidRPr="00386619" w:rsidRDefault="00723496"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Mô tả chính xác đặc điểm cấu tạo, giải pháp pha phối, trang trí của áo jacket nữ 2 lớp gấu bo chun.</w:t>
      </w:r>
    </w:p>
    <w:p w14:paraId="1D2A051C" w14:textId="77777777" w:rsidR="00723496" w:rsidRPr="00386619" w:rsidRDefault="00723496" w:rsidP="00490C7C">
      <w:pPr>
        <w:pStyle w:val="Heading2"/>
        <w:widowControl w:val="0"/>
        <w:spacing w:line="288" w:lineRule="auto"/>
        <w:rPr>
          <w:rFonts w:asciiTheme="majorHAnsi" w:hAnsiTheme="majorHAnsi" w:cstheme="majorHAnsi"/>
          <w:szCs w:val="28"/>
        </w:rPr>
      </w:pPr>
      <w:r w:rsidRPr="00386619">
        <w:rPr>
          <w:rFonts w:asciiTheme="majorHAnsi" w:hAnsiTheme="majorHAnsi" w:cstheme="majorHAnsi"/>
          <w:szCs w:val="28"/>
        </w:rPr>
        <w:t>+ Xây dựng được qui trình lắp ráp các chi tiết và áo jacket nữ 2 lớp gấu bo chun.</w:t>
      </w:r>
    </w:p>
    <w:p w14:paraId="7012BF30" w14:textId="77777777" w:rsidR="00723496" w:rsidRPr="00386619" w:rsidRDefault="0072349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Kỹ năng: </w:t>
      </w:r>
    </w:p>
    <w:p w14:paraId="1A3D813C" w14:textId="77777777" w:rsidR="00723496" w:rsidRPr="00386619" w:rsidRDefault="0072349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Lắp ráp hoàn chỉnh áo jacket nữ 2 lớp gấu bo chun đảm bảo quy cách và tiêu chuẩn kỹ thuật, mỹ thuật.</w:t>
      </w:r>
    </w:p>
    <w:p w14:paraId="4493AABF" w14:textId="77777777" w:rsidR="00723496" w:rsidRPr="00386619" w:rsidRDefault="0072349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lastRenderedPageBreak/>
        <w:tab/>
        <w:t>+ Phát hiện và xử lý được một số dạng sai hỏng thường gặp khi may áo jacket nữ 2 lớp gấu bo chun.</w:t>
      </w:r>
    </w:p>
    <w:p w14:paraId="700A33F5" w14:textId="1DBEF491" w:rsidR="00723496" w:rsidRPr="00386619" w:rsidRDefault="00C63C3D"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N</w:t>
      </w:r>
      <w:r w:rsidR="00723496" w:rsidRPr="00386619">
        <w:rPr>
          <w:rFonts w:asciiTheme="majorHAnsi" w:hAnsiTheme="majorHAnsi" w:cstheme="majorHAnsi"/>
          <w:szCs w:val="28"/>
        </w:rPr>
        <w:t xml:space="preserve">ăng lực tự chủ và trách nhiệm: </w:t>
      </w:r>
    </w:p>
    <w:p w14:paraId="52781E49" w14:textId="77777777" w:rsidR="00723496" w:rsidRPr="00386619" w:rsidRDefault="0072349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 xml:space="preserve">          +Sử dụng thành thạo các thiết bị, cữ gá, mẫu.Tiết kiệm nguyên phụ liệu, bảo quản tốt các trang thiết bị. Đảm bảo an toàn lao động và vệ sinh công nghiệp trong quá trình thực hành;</w:t>
      </w:r>
    </w:p>
    <w:p w14:paraId="652EC017" w14:textId="77777777" w:rsidR="00723496" w:rsidRPr="00386619" w:rsidRDefault="0072349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Nghiêm túc, tự giác trong học tập.</w:t>
      </w:r>
    </w:p>
    <w:p w14:paraId="4D8C2FEF" w14:textId="77777777" w:rsidR="00723496" w:rsidRPr="00386619" w:rsidRDefault="00723496"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2. Nội dung bài:</w:t>
      </w:r>
    </w:p>
    <w:p w14:paraId="0041B1D7" w14:textId="77777777" w:rsidR="00916303"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2.1. Công nghệ may túi cơi.</w:t>
      </w:r>
    </w:p>
    <w:p w14:paraId="73503B20" w14:textId="3E186954" w:rsidR="00916303" w:rsidRPr="00386619" w:rsidRDefault="00916303" w:rsidP="00490C7C">
      <w:pPr>
        <w:spacing w:line="288" w:lineRule="auto"/>
        <w:rPr>
          <w:rFonts w:asciiTheme="majorHAnsi" w:hAnsiTheme="majorHAnsi" w:cstheme="majorHAnsi"/>
          <w:i/>
          <w:szCs w:val="28"/>
          <w:lang w:val="vi-VN" w:eastAsia="x-none"/>
        </w:rPr>
      </w:pPr>
      <w:r w:rsidRPr="00386619">
        <w:rPr>
          <w:rFonts w:asciiTheme="majorHAnsi" w:hAnsiTheme="majorHAnsi" w:cstheme="majorHAnsi"/>
          <w:szCs w:val="28"/>
          <w:lang w:eastAsia="x-none"/>
        </w:rPr>
        <w:t>2.1.1. Đặc điểm cấu tạ</w:t>
      </w:r>
      <w:r w:rsidR="00C63C3D" w:rsidRPr="00386619">
        <w:rPr>
          <w:rFonts w:asciiTheme="majorHAnsi" w:hAnsiTheme="majorHAnsi" w:cstheme="majorHAnsi"/>
          <w:szCs w:val="28"/>
          <w:lang w:eastAsia="x-none"/>
        </w:rPr>
        <w:t>o</w:t>
      </w:r>
      <w:r w:rsidR="00C63C3D" w:rsidRPr="00386619">
        <w:rPr>
          <w:rFonts w:asciiTheme="majorHAnsi" w:hAnsiTheme="majorHAnsi" w:cstheme="majorHAnsi"/>
          <w:szCs w:val="28"/>
          <w:lang w:val="vi-VN" w:eastAsia="x-none"/>
        </w:rPr>
        <w:t xml:space="preserve"> </w:t>
      </w:r>
      <w:r w:rsidR="00C63C3D" w:rsidRPr="00386619">
        <w:rPr>
          <w:rFonts w:asciiTheme="majorHAnsi" w:hAnsiTheme="majorHAnsi" w:cstheme="majorHAnsi"/>
          <w:szCs w:val="28"/>
          <w:lang w:val="vi-VN" w:eastAsia="x-none"/>
        </w:rPr>
        <w:tab/>
      </w:r>
      <w:r w:rsidR="00C63C3D" w:rsidRPr="00386619">
        <w:rPr>
          <w:rFonts w:asciiTheme="majorHAnsi" w:hAnsiTheme="majorHAnsi" w:cstheme="majorHAnsi"/>
          <w:szCs w:val="28"/>
          <w:lang w:val="vi-VN" w:eastAsia="x-none"/>
        </w:rPr>
        <w:tab/>
      </w:r>
      <w:r w:rsidR="00C63C3D" w:rsidRPr="00386619">
        <w:rPr>
          <w:rFonts w:asciiTheme="majorHAnsi" w:hAnsiTheme="majorHAnsi" w:cstheme="majorHAnsi"/>
          <w:szCs w:val="28"/>
          <w:lang w:val="vi-VN" w:eastAsia="x-none"/>
        </w:rPr>
        <w:tab/>
      </w:r>
      <w:r w:rsidR="00C63C3D" w:rsidRPr="00386619">
        <w:rPr>
          <w:rFonts w:asciiTheme="majorHAnsi" w:hAnsiTheme="majorHAnsi" w:cstheme="majorHAnsi"/>
          <w:szCs w:val="28"/>
          <w:lang w:val="vi-VN" w:eastAsia="x-none"/>
        </w:rPr>
        <w:tab/>
      </w:r>
      <w:r w:rsidR="00C63C3D" w:rsidRPr="00386619">
        <w:rPr>
          <w:rFonts w:asciiTheme="majorHAnsi" w:hAnsiTheme="majorHAnsi" w:cstheme="majorHAnsi"/>
          <w:szCs w:val="28"/>
          <w:lang w:val="vi-VN" w:eastAsia="x-none"/>
        </w:rPr>
        <w:tab/>
      </w:r>
      <w:r w:rsidR="00C63C3D" w:rsidRPr="00386619">
        <w:rPr>
          <w:rFonts w:asciiTheme="majorHAnsi" w:hAnsiTheme="majorHAnsi" w:cstheme="majorHAnsi"/>
          <w:szCs w:val="28"/>
          <w:lang w:val="vi-VN" w:eastAsia="x-none"/>
        </w:rPr>
        <w:tab/>
      </w:r>
      <w:r w:rsidR="00C63C3D" w:rsidRPr="00386619">
        <w:rPr>
          <w:rFonts w:asciiTheme="majorHAnsi" w:hAnsiTheme="majorHAnsi" w:cstheme="majorHAnsi"/>
          <w:i/>
          <w:szCs w:val="28"/>
          <w:lang w:val="vi-VN" w:eastAsia="x-none"/>
        </w:rPr>
        <w:t xml:space="preserve"> </w:t>
      </w:r>
      <w:r w:rsidR="002D6FE1">
        <w:rPr>
          <w:rFonts w:asciiTheme="majorHAnsi" w:hAnsiTheme="majorHAnsi" w:cstheme="majorHAnsi"/>
          <w:i/>
          <w:szCs w:val="28"/>
          <w:lang w:eastAsia="x-none"/>
        </w:rPr>
        <w:t xml:space="preserve">                     </w:t>
      </w:r>
      <w:r w:rsidR="00C63C3D" w:rsidRPr="00386619">
        <w:rPr>
          <w:rFonts w:asciiTheme="majorHAnsi" w:hAnsiTheme="majorHAnsi" w:cstheme="majorHAnsi"/>
          <w:i/>
          <w:szCs w:val="28"/>
          <w:lang w:val="vi-VN" w:eastAsia="x-none"/>
        </w:rPr>
        <w:t>1 giờ</w:t>
      </w:r>
    </w:p>
    <w:p w14:paraId="234FBA95" w14:textId="5A195505" w:rsidR="002D6FE1"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 xml:space="preserve">2.1.2. Thông số - </w:t>
      </w:r>
      <w:r w:rsidR="00C63C3D" w:rsidRPr="00386619">
        <w:rPr>
          <w:rFonts w:asciiTheme="majorHAnsi" w:hAnsiTheme="majorHAnsi" w:cstheme="majorHAnsi"/>
          <w:szCs w:val="28"/>
          <w:lang w:eastAsia="x-none"/>
        </w:rPr>
        <w:t>quy cách - yêu cầu kỹ thuật</w:t>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BD4F49">
        <w:rPr>
          <w:rFonts w:asciiTheme="majorHAnsi" w:hAnsiTheme="majorHAnsi" w:cstheme="majorHAnsi"/>
          <w:szCs w:val="28"/>
          <w:lang w:eastAsia="x-none"/>
        </w:rPr>
        <w:t xml:space="preserve">                      </w:t>
      </w:r>
      <w:r w:rsidR="00C63C3D" w:rsidRPr="00386619">
        <w:rPr>
          <w:rFonts w:asciiTheme="majorHAnsi" w:hAnsiTheme="majorHAnsi" w:cstheme="majorHAnsi"/>
          <w:i/>
          <w:szCs w:val="28"/>
          <w:lang w:val="vi-VN" w:eastAsia="x-none"/>
        </w:rPr>
        <w:t>1 giờ</w:t>
      </w:r>
    </w:p>
    <w:p w14:paraId="5F1C1988" w14:textId="1F5A406E" w:rsidR="00916303"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2.1.3. Phương pháp may</w:t>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BD4F49">
        <w:rPr>
          <w:rFonts w:asciiTheme="majorHAnsi" w:hAnsiTheme="majorHAnsi" w:cstheme="majorHAnsi"/>
          <w:szCs w:val="28"/>
          <w:lang w:eastAsia="x-none"/>
        </w:rPr>
        <w:t xml:space="preserve">                     </w:t>
      </w:r>
      <w:r w:rsidR="0084307E">
        <w:rPr>
          <w:rFonts w:asciiTheme="majorHAnsi" w:hAnsiTheme="majorHAnsi" w:cstheme="majorHAnsi"/>
          <w:i/>
          <w:szCs w:val="28"/>
          <w:lang w:val="vi-VN" w:eastAsia="x-none"/>
        </w:rPr>
        <w:t xml:space="preserve"> 8</w:t>
      </w:r>
      <w:r w:rsidR="00C63C3D" w:rsidRPr="00386619">
        <w:rPr>
          <w:rFonts w:asciiTheme="majorHAnsi" w:hAnsiTheme="majorHAnsi" w:cstheme="majorHAnsi"/>
          <w:i/>
          <w:szCs w:val="28"/>
          <w:lang w:val="vi-VN" w:eastAsia="x-none"/>
        </w:rPr>
        <w:t xml:space="preserve"> giờ</w:t>
      </w:r>
    </w:p>
    <w:p w14:paraId="12652F7C" w14:textId="5DD43AC5" w:rsidR="00C63C3D" w:rsidRPr="00386619" w:rsidRDefault="00916303"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2.1.4. Một số dạng sai hỏng thường gặp, nguyên nhân, </w:t>
      </w:r>
      <w:r w:rsidR="00C63C3D" w:rsidRPr="00386619">
        <w:rPr>
          <w:rFonts w:asciiTheme="majorHAnsi" w:hAnsiTheme="majorHAnsi" w:cstheme="majorHAnsi"/>
          <w:spacing w:val="-12"/>
          <w:szCs w:val="28"/>
          <w:lang w:eastAsia="x-none"/>
        </w:rPr>
        <w:tab/>
      </w:r>
      <w:r w:rsidR="00C63C3D" w:rsidRPr="00386619">
        <w:rPr>
          <w:rFonts w:asciiTheme="majorHAnsi" w:hAnsiTheme="majorHAnsi" w:cstheme="majorHAnsi"/>
          <w:spacing w:val="-12"/>
          <w:szCs w:val="28"/>
          <w:lang w:eastAsia="x-none"/>
        </w:rPr>
        <w:tab/>
      </w:r>
      <w:r w:rsidR="002D6FE1">
        <w:rPr>
          <w:rFonts w:asciiTheme="majorHAnsi" w:hAnsiTheme="majorHAnsi" w:cstheme="majorHAnsi"/>
          <w:spacing w:val="-12"/>
          <w:szCs w:val="28"/>
          <w:lang w:eastAsia="x-none"/>
        </w:rPr>
        <w:t xml:space="preserve">                           </w:t>
      </w:r>
      <w:r w:rsidR="00C63C3D" w:rsidRPr="00386619">
        <w:rPr>
          <w:rFonts w:asciiTheme="majorHAnsi" w:hAnsiTheme="majorHAnsi" w:cstheme="majorHAnsi"/>
          <w:i/>
          <w:szCs w:val="28"/>
          <w:lang w:val="vi-VN" w:eastAsia="x-none"/>
        </w:rPr>
        <w:t>1 giờ</w:t>
      </w:r>
    </w:p>
    <w:p w14:paraId="540C4C93" w14:textId="204A6936" w:rsidR="00916303" w:rsidRDefault="00916303"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biện pháp phòng ngừa. </w:t>
      </w:r>
    </w:p>
    <w:p w14:paraId="61B30DD6" w14:textId="0E8BB128" w:rsidR="00D96FAE" w:rsidRPr="00386619" w:rsidRDefault="00D96FAE" w:rsidP="00490C7C">
      <w:pPr>
        <w:spacing w:line="288" w:lineRule="auto"/>
        <w:rPr>
          <w:rFonts w:asciiTheme="majorHAnsi" w:hAnsiTheme="majorHAnsi" w:cstheme="majorHAnsi"/>
          <w:spacing w:val="-12"/>
          <w:szCs w:val="28"/>
          <w:lang w:eastAsia="x-none"/>
        </w:rPr>
      </w:pPr>
      <w:r>
        <w:rPr>
          <w:rFonts w:asciiTheme="majorHAnsi" w:hAnsiTheme="majorHAnsi" w:cstheme="majorHAnsi"/>
          <w:spacing w:val="-12"/>
          <w:szCs w:val="28"/>
          <w:lang w:eastAsia="x-none"/>
        </w:rPr>
        <w:t>* Thực hành</w:t>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sidR="00BD4F49">
        <w:rPr>
          <w:rFonts w:asciiTheme="majorHAnsi" w:hAnsiTheme="majorHAnsi" w:cstheme="majorHAnsi"/>
          <w:spacing w:val="-12"/>
          <w:szCs w:val="28"/>
          <w:lang w:eastAsia="x-none"/>
        </w:rPr>
        <w:t xml:space="preserve">                           </w:t>
      </w:r>
      <w:r w:rsidR="0084307E">
        <w:rPr>
          <w:rFonts w:asciiTheme="majorHAnsi" w:hAnsiTheme="majorHAnsi" w:cstheme="majorHAnsi"/>
          <w:i/>
          <w:szCs w:val="28"/>
          <w:lang w:val="vi-VN" w:eastAsia="x-none"/>
        </w:rPr>
        <w:t>2</w:t>
      </w:r>
      <w:r w:rsidRPr="00386619">
        <w:rPr>
          <w:rFonts w:asciiTheme="majorHAnsi" w:hAnsiTheme="majorHAnsi" w:cstheme="majorHAnsi"/>
          <w:i/>
          <w:szCs w:val="28"/>
          <w:lang w:val="vi-VN" w:eastAsia="x-none"/>
        </w:rPr>
        <w:t xml:space="preserve"> giờ</w:t>
      </w:r>
    </w:p>
    <w:p w14:paraId="76E278E4" w14:textId="77777777" w:rsidR="00916303"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2.2. Công nghệ may chun cửa tay:</w:t>
      </w:r>
    </w:p>
    <w:p w14:paraId="6944CCB2" w14:textId="6A634FC6" w:rsidR="00916303"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2.2.1. Đặc điểm cấu tạ</w:t>
      </w:r>
      <w:r w:rsidR="00C63C3D" w:rsidRPr="00386619">
        <w:rPr>
          <w:rFonts w:asciiTheme="majorHAnsi" w:hAnsiTheme="majorHAnsi" w:cstheme="majorHAnsi"/>
          <w:szCs w:val="28"/>
          <w:lang w:eastAsia="x-none"/>
        </w:rPr>
        <w:t>o</w:t>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i/>
          <w:szCs w:val="28"/>
          <w:lang w:val="vi-VN" w:eastAsia="x-none"/>
        </w:rPr>
        <w:t xml:space="preserve"> </w:t>
      </w:r>
      <w:r w:rsidR="00BD4F49">
        <w:rPr>
          <w:rFonts w:asciiTheme="majorHAnsi" w:hAnsiTheme="majorHAnsi" w:cstheme="majorHAnsi"/>
          <w:i/>
          <w:szCs w:val="28"/>
          <w:lang w:eastAsia="x-none"/>
        </w:rPr>
        <w:t xml:space="preserve">                    </w:t>
      </w:r>
      <w:r w:rsidR="002D6FE1">
        <w:rPr>
          <w:rFonts w:asciiTheme="majorHAnsi" w:hAnsiTheme="majorHAnsi" w:cstheme="majorHAnsi"/>
          <w:i/>
          <w:szCs w:val="28"/>
          <w:lang w:eastAsia="x-none"/>
        </w:rPr>
        <w:t xml:space="preserve"> </w:t>
      </w:r>
      <w:r w:rsidR="00C63C3D" w:rsidRPr="00386619">
        <w:rPr>
          <w:rFonts w:asciiTheme="majorHAnsi" w:hAnsiTheme="majorHAnsi" w:cstheme="majorHAnsi"/>
          <w:i/>
          <w:szCs w:val="28"/>
          <w:lang w:val="vi-VN" w:eastAsia="x-none"/>
        </w:rPr>
        <w:t>1 giờ</w:t>
      </w:r>
    </w:p>
    <w:p w14:paraId="0F6DAAE6" w14:textId="0285FDD7" w:rsidR="00916303"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 xml:space="preserve">2.2.2. Thông số - </w:t>
      </w:r>
      <w:r w:rsidR="00C63C3D" w:rsidRPr="00386619">
        <w:rPr>
          <w:rFonts w:asciiTheme="majorHAnsi" w:hAnsiTheme="majorHAnsi" w:cstheme="majorHAnsi"/>
          <w:szCs w:val="28"/>
          <w:lang w:eastAsia="x-none"/>
        </w:rPr>
        <w:t>quy cách - yêu cầu kỹ thuật</w:t>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2D6FE1">
        <w:rPr>
          <w:rFonts w:asciiTheme="majorHAnsi" w:hAnsiTheme="majorHAnsi" w:cstheme="majorHAnsi"/>
          <w:szCs w:val="28"/>
          <w:lang w:eastAsia="x-none"/>
        </w:rPr>
        <w:t xml:space="preserve">                      </w:t>
      </w:r>
      <w:r w:rsidR="00C63C3D" w:rsidRPr="00386619">
        <w:rPr>
          <w:rFonts w:asciiTheme="majorHAnsi" w:hAnsiTheme="majorHAnsi" w:cstheme="majorHAnsi"/>
          <w:i/>
          <w:szCs w:val="28"/>
          <w:lang w:val="vi-VN" w:eastAsia="x-none"/>
        </w:rPr>
        <w:t>1 giờ</w:t>
      </w:r>
    </w:p>
    <w:p w14:paraId="7D41F20C" w14:textId="7FF5B1DF" w:rsidR="00916303" w:rsidRPr="00386619" w:rsidRDefault="00C63C3D"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2.2.3. Phương pháp may</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00BD4F49">
        <w:rPr>
          <w:rFonts w:asciiTheme="majorHAnsi" w:hAnsiTheme="majorHAnsi" w:cstheme="majorHAnsi"/>
          <w:szCs w:val="28"/>
          <w:lang w:eastAsia="x-none"/>
        </w:rPr>
        <w:t xml:space="preserve">                     </w:t>
      </w:r>
      <w:r w:rsidR="00D96FAE">
        <w:rPr>
          <w:rFonts w:asciiTheme="majorHAnsi" w:hAnsiTheme="majorHAnsi" w:cstheme="majorHAnsi"/>
          <w:i/>
          <w:szCs w:val="28"/>
          <w:lang w:val="vi-VN" w:eastAsia="x-none"/>
        </w:rPr>
        <w:t xml:space="preserve"> 8</w:t>
      </w:r>
      <w:r w:rsidRPr="00386619">
        <w:rPr>
          <w:rFonts w:asciiTheme="majorHAnsi" w:hAnsiTheme="majorHAnsi" w:cstheme="majorHAnsi"/>
          <w:i/>
          <w:szCs w:val="28"/>
          <w:lang w:val="vi-VN" w:eastAsia="x-none"/>
        </w:rPr>
        <w:t xml:space="preserve"> giờ</w:t>
      </w:r>
    </w:p>
    <w:p w14:paraId="3235B242" w14:textId="2075CC53" w:rsidR="00C63C3D" w:rsidRPr="00386619" w:rsidRDefault="00916303"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2.2.4. Một số dạng sai hỏng thường gặp, nguyên nhân, </w:t>
      </w:r>
      <w:r w:rsidR="00C63C3D" w:rsidRPr="00386619">
        <w:rPr>
          <w:rFonts w:asciiTheme="majorHAnsi" w:hAnsiTheme="majorHAnsi" w:cstheme="majorHAnsi"/>
          <w:spacing w:val="-12"/>
          <w:szCs w:val="28"/>
          <w:lang w:eastAsia="x-none"/>
        </w:rPr>
        <w:tab/>
      </w:r>
      <w:r w:rsidR="00C63C3D" w:rsidRPr="00386619">
        <w:rPr>
          <w:rFonts w:asciiTheme="majorHAnsi" w:hAnsiTheme="majorHAnsi" w:cstheme="majorHAnsi"/>
          <w:spacing w:val="-12"/>
          <w:szCs w:val="28"/>
          <w:lang w:eastAsia="x-none"/>
        </w:rPr>
        <w:tab/>
      </w:r>
      <w:r w:rsidR="00C63C3D" w:rsidRPr="00386619">
        <w:rPr>
          <w:rFonts w:asciiTheme="majorHAnsi" w:hAnsiTheme="majorHAnsi" w:cstheme="majorHAnsi"/>
          <w:i/>
          <w:szCs w:val="28"/>
          <w:lang w:val="vi-VN" w:eastAsia="x-none"/>
        </w:rPr>
        <w:t xml:space="preserve"> </w:t>
      </w:r>
      <w:r w:rsidR="00BD4F49">
        <w:rPr>
          <w:rFonts w:asciiTheme="majorHAnsi" w:hAnsiTheme="majorHAnsi" w:cstheme="majorHAnsi"/>
          <w:i/>
          <w:szCs w:val="28"/>
          <w:lang w:eastAsia="x-none"/>
        </w:rPr>
        <w:t xml:space="preserve">                   </w:t>
      </w:r>
      <w:r w:rsidR="002D6FE1">
        <w:rPr>
          <w:rFonts w:asciiTheme="majorHAnsi" w:hAnsiTheme="majorHAnsi" w:cstheme="majorHAnsi"/>
          <w:i/>
          <w:szCs w:val="28"/>
          <w:lang w:eastAsia="x-none"/>
        </w:rPr>
        <w:t xml:space="preserve">  </w:t>
      </w:r>
      <w:r w:rsidR="00C63C3D" w:rsidRPr="00386619">
        <w:rPr>
          <w:rFonts w:asciiTheme="majorHAnsi" w:hAnsiTheme="majorHAnsi" w:cstheme="majorHAnsi"/>
          <w:i/>
          <w:szCs w:val="28"/>
          <w:lang w:val="vi-VN" w:eastAsia="x-none"/>
        </w:rPr>
        <w:t>1 giờ</w:t>
      </w:r>
    </w:p>
    <w:p w14:paraId="65EFB4E9" w14:textId="2AE5D8EF" w:rsidR="00916303" w:rsidRDefault="00916303"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biện pháp phòng ngừa. </w:t>
      </w:r>
    </w:p>
    <w:p w14:paraId="37FC46E8" w14:textId="77777777" w:rsidR="00916303"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2.3. Công nghệ may chun đai:</w:t>
      </w:r>
    </w:p>
    <w:p w14:paraId="6438FA36" w14:textId="7E421377" w:rsidR="00916303"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2.3.1. Đặc điểm cấu tạ</w:t>
      </w:r>
      <w:r w:rsidR="00C63C3D" w:rsidRPr="00386619">
        <w:rPr>
          <w:rFonts w:asciiTheme="majorHAnsi" w:hAnsiTheme="majorHAnsi" w:cstheme="majorHAnsi"/>
          <w:szCs w:val="28"/>
          <w:lang w:eastAsia="x-none"/>
        </w:rPr>
        <w:t>o</w:t>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BD4F49">
        <w:rPr>
          <w:rFonts w:asciiTheme="majorHAnsi" w:hAnsiTheme="majorHAnsi" w:cstheme="majorHAnsi"/>
          <w:szCs w:val="28"/>
          <w:lang w:eastAsia="x-none"/>
        </w:rPr>
        <w:t xml:space="preserve">                     </w:t>
      </w:r>
      <w:r w:rsidR="00C63C3D" w:rsidRPr="00386619">
        <w:rPr>
          <w:rFonts w:asciiTheme="majorHAnsi" w:hAnsiTheme="majorHAnsi" w:cstheme="majorHAnsi"/>
          <w:i/>
          <w:szCs w:val="28"/>
          <w:lang w:val="vi-VN" w:eastAsia="x-none"/>
        </w:rPr>
        <w:t xml:space="preserve"> 1 giờ</w:t>
      </w:r>
    </w:p>
    <w:p w14:paraId="78E3D1D7" w14:textId="62754CAC" w:rsidR="00916303"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 xml:space="preserve">2.3.2. Thông số - quy cách </w:t>
      </w:r>
      <w:r w:rsidR="00C63C3D" w:rsidRPr="00386619">
        <w:rPr>
          <w:rFonts w:asciiTheme="majorHAnsi" w:hAnsiTheme="majorHAnsi" w:cstheme="majorHAnsi"/>
          <w:szCs w:val="28"/>
          <w:lang w:eastAsia="x-none"/>
        </w:rPr>
        <w:t>- yêu cầu kỹ thuật</w:t>
      </w:r>
      <w:r w:rsidR="00C63C3D" w:rsidRPr="00386619">
        <w:rPr>
          <w:rFonts w:asciiTheme="majorHAnsi" w:hAnsiTheme="majorHAnsi" w:cstheme="majorHAnsi"/>
          <w:i/>
          <w:szCs w:val="28"/>
          <w:lang w:val="vi-VN" w:eastAsia="x-none"/>
        </w:rPr>
        <w:t xml:space="preserve"> </w:t>
      </w:r>
      <w:r w:rsidR="00C63C3D" w:rsidRPr="00386619">
        <w:rPr>
          <w:rFonts w:asciiTheme="majorHAnsi" w:hAnsiTheme="majorHAnsi" w:cstheme="majorHAnsi"/>
          <w:i/>
          <w:szCs w:val="28"/>
          <w:lang w:val="vi-VN" w:eastAsia="x-none"/>
        </w:rPr>
        <w:tab/>
      </w:r>
      <w:r w:rsidR="00C63C3D" w:rsidRPr="00386619">
        <w:rPr>
          <w:rFonts w:asciiTheme="majorHAnsi" w:hAnsiTheme="majorHAnsi" w:cstheme="majorHAnsi"/>
          <w:i/>
          <w:szCs w:val="28"/>
          <w:lang w:val="vi-VN" w:eastAsia="x-none"/>
        </w:rPr>
        <w:tab/>
        <w:t xml:space="preserve"> </w:t>
      </w:r>
      <w:r w:rsidR="00BD4F49">
        <w:rPr>
          <w:rFonts w:asciiTheme="majorHAnsi" w:hAnsiTheme="majorHAnsi" w:cstheme="majorHAnsi"/>
          <w:i/>
          <w:szCs w:val="28"/>
          <w:lang w:eastAsia="x-none"/>
        </w:rPr>
        <w:t xml:space="preserve">                     </w:t>
      </w:r>
      <w:r w:rsidR="00C63C3D" w:rsidRPr="00386619">
        <w:rPr>
          <w:rFonts w:asciiTheme="majorHAnsi" w:hAnsiTheme="majorHAnsi" w:cstheme="majorHAnsi"/>
          <w:i/>
          <w:szCs w:val="28"/>
          <w:lang w:val="vi-VN" w:eastAsia="x-none"/>
        </w:rPr>
        <w:t>1 giờ</w:t>
      </w:r>
    </w:p>
    <w:p w14:paraId="56F61858" w14:textId="68F141D6" w:rsidR="00916303" w:rsidRPr="00386619" w:rsidRDefault="00C63C3D"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2.3.3. Phương pháp may</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00BD4F49">
        <w:rPr>
          <w:rFonts w:asciiTheme="majorHAnsi" w:hAnsiTheme="majorHAnsi" w:cstheme="majorHAnsi"/>
          <w:szCs w:val="28"/>
          <w:lang w:eastAsia="x-none"/>
        </w:rPr>
        <w:t xml:space="preserve">                     </w:t>
      </w:r>
      <w:r w:rsidRPr="00386619">
        <w:rPr>
          <w:rFonts w:asciiTheme="majorHAnsi" w:hAnsiTheme="majorHAnsi" w:cstheme="majorHAnsi"/>
          <w:i/>
          <w:szCs w:val="28"/>
          <w:lang w:val="vi-VN" w:eastAsia="x-none"/>
        </w:rPr>
        <w:t xml:space="preserve"> </w:t>
      </w:r>
      <w:r w:rsidR="00D96FAE">
        <w:rPr>
          <w:rFonts w:asciiTheme="majorHAnsi" w:hAnsiTheme="majorHAnsi" w:cstheme="majorHAnsi"/>
          <w:i/>
          <w:szCs w:val="28"/>
          <w:lang w:eastAsia="x-none"/>
        </w:rPr>
        <w:t>8</w:t>
      </w:r>
      <w:r w:rsidRPr="00386619">
        <w:rPr>
          <w:rFonts w:asciiTheme="majorHAnsi" w:hAnsiTheme="majorHAnsi" w:cstheme="majorHAnsi"/>
          <w:i/>
          <w:szCs w:val="28"/>
          <w:lang w:val="vi-VN" w:eastAsia="x-none"/>
        </w:rPr>
        <w:t xml:space="preserve"> giờ</w:t>
      </w:r>
    </w:p>
    <w:p w14:paraId="51D412E2" w14:textId="7A7DFF5B" w:rsidR="00C63C3D" w:rsidRPr="00386619" w:rsidRDefault="00916303"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2.3.4. Một số dạng sai hỏng thường gặp, nguyên nhân, </w:t>
      </w:r>
      <w:r w:rsidR="00C63C3D" w:rsidRPr="00386619">
        <w:rPr>
          <w:rFonts w:asciiTheme="majorHAnsi" w:hAnsiTheme="majorHAnsi" w:cstheme="majorHAnsi"/>
          <w:spacing w:val="-12"/>
          <w:szCs w:val="28"/>
          <w:lang w:eastAsia="x-none"/>
        </w:rPr>
        <w:tab/>
      </w:r>
      <w:r w:rsidR="00C63C3D" w:rsidRPr="00386619">
        <w:rPr>
          <w:rFonts w:asciiTheme="majorHAnsi" w:hAnsiTheme="majorHAnsi" w:cstheme="majorHAnsi"/>
          <w:spacing w:val="-12"/>
          <w:szCs w:val="28"/>
          <w:lang w:eastAsia="x-none"/>
        </w:rPr>
        <w:tab/>
      </w:r>
      <w:r w:rsidR="00BD4F49">
        <w:rPr>
          <w:rFonts w:asciiTheme="majorHAnsi" w:hAnsiTheme="majorHAnsi" w:cstheme="majorHAnsi"/>
          <w:spacing w:val="-12"/>
          <w:szCs w:val="28"/>
          <w:lang w:eastAsia="x-none"/>
        </w:rPr>
        <w:t xml:space="preserve">                         </w:t>
      </w:r>
      <w:r w:rsidR="00C63C3D" w:rsidRPr="00386619">
        <w:rPr>
          <w:rFonts w:asciiTheme="majorHAnsi" w:hAnsiTheme="majorHAnsi" w:cstheme="majorHAnsi"/>
          <w:i/>
          <w:szCs w:val="28"/>
          <w:lang w:val="vi-VN" w:eastAsia="x-none"/>
        </w:rPr>
        <w:t xml:space="preserve"> 1 giờ</w:t>
      </w:r>
    </w:p>
    <w:p w14:paraId="3A10CFE5" w14:textId="4C9F3EDE" w:rsidR="00916303" w:rsidRDefault="00916303"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biện pháp phòng ngừa.</w:t>
      </w:r>
    </w:p>
    <w:p w14:paraId="108A9D3A" w14:textId="77777777" w:rsidR="00C63C3D"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2.4. Công nghệ</w:t>
      </w:r>
      <w:r w:rsidR="00C63C3D" w:rsidRPr="00386619">
        <w:rPr>
          <w:rFonts w:asciiTheme="majorHAnsi" w:hAnsiTheme="majorHAnsi" w:cstheme="majorHAnsi"/>
          <w:szCs w:val="28"/>
          <w:lang w:eastAsia="x-none"/>
        </w:rPr>
        <w:t xml:space="preserve"> may khóa, nẹp:</w:t>
      </w:r>
    </w:p>
    <w:p w14:paraId="6C394ED8" w14:textId="771DC289" w:rsidR="00916303"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2.4.1. Đặc điểm cấu tạ</w:t>
      </w:r>
      <w:r w:rsidR="00C63C3D" w:rsidRPr="00386619">
        <w:rPr>
          <w:rFonts w:asciiTheme="majorHAnsi" w:hAnsiTheme="majorHAnsi" w:cstheme="majorHAnsi"/>
          <w:szCs w:val="28"/>
          <w:lang w:eastAsia="x-none"/>
        </w:rPr>
        <w:t>o</w:t>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BD4F49">
        <w:rPr>
          <w:rFonts w:asciiTheme="majorHAnsi" w:hAnsiTheme="majorHAnsi" w:cstheme="majorHAnsi"/>
          <w:szCs w:val="28"/>
          <w:lang w:eastAsia="x-none"/>
        </w:rPr>
        <w:t xml:space="preserve">                     </w:t>
      </w:r>
      <w:r w:rsidR="00C63C3D" w:rsidRPr="00386619">
        <w:rPr>
          <w:rFonts w:asciiTheme="majorHAnsi" w:hAnsiTheme="majorHAnsi" w:cstheme="majorHAnsi"/>
          <w:i/>
          <w:szCs w:val="28"/>
          <w:lang w:val="vi-VN" w:eastAsia="x-none"/>
        </w:rPr>
        <w:t xml:space="preserve"> 1 giờ</w:t>
      </w:r>
    </w:p>
    <w:p w14:paraId="6D92A2C3" w14:textId="06FD8856" w:rsidR="00916303"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 xml:space="preserve">2.4.2. Thông số - </w:t>
      </w:r>
      <w:r w:rsidR="00C63C3D" w:rsidRPr="00386619">
        <w:rPr>
          <w:rFonts w:asciiTheme="majorHAnsi" w:hAnsiTheme="majorHAnsi" w:cstheme="majorHAnsi"/>
          <w:szCs w:val="28"/>
          <w:lang w:eastAsia="x-none"/>
        </w:rPr>
        <w:t>quy cách - yêu cầu kỹ thuật</w:t>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BD4F49">
        <w:rPr>
          <w:rFonts w:asciiTheme="majorHAnsi" w:hAnsiTheme="majorHAnsi" w:cstheme="majorHAnsi"/>
          <w:szCs w:val="28"/>
          <w:lang w:eastAsia="x-none"/>
        </w:rPr>
        <w:t xml:space="preserve">                     </w:t>
      </w:r>
      <w:r w:rsidR="00C63C3D" w:rsidRPr="00386619">
        <w:rPr>
          <w:rFonts w:asciiTheme="majorHAnsi" w:hAnsiTheme="majorHAnsi" w:cstheme="majorHAnsi"/>
          <w:i/>
          <w:szCs w:val="28"/>
          <w:lang w:val="vi-VN" w:eastAsia="x-none"/>
        </w:rPr>
        <w:t xml:space="preserve"> 1 giờ</w:t>
      </w:r>
    </w:p>
    <w:p w14:paraId="2D7AFB11" w14:textId="07A94A7F" w:rsidR="00916303" w:rsidRPr="00386619" w:rsidRDefault="00916303" w:rsidP="00490C7C">
      <w:pPr>
        <w:spacing w:line="288" w:lineRule="auto"/>
        <w:rPr>
          <w:rFonts w:asciiTheme="majorHAnsi" w:hAnsiTheme="majorHAnsi" w:cstheme="majorHAnsi"/>
          <w:i/>
          <w:szCs w:val="28"/>
          <w:lang w:val="vi-VN" w:eastAsia="x-none"/>
        </w:rPr>
      </w:pPr>
      <w:r w:rsidRPr="00386619">
        <w:rPr>
          <w:rFonts w:asciiTheme="majorHAnsi" w:hAnsiTheme="majorHAnsi" w:cstheme="majorHAnsi"/>
          <w:szCs w:val="28"/>
          <w:lang w:eastAsia="x-none"/>
        </w:rPr>
        <w:t>2.4.3. Phương</w:t>
      </w:r>
      <w:r w:rsidR="00C63C3D" w:rsidRPr="00386619">
        <w:rPr>
          <w:rFonts w:asciiTheme="majorHAnsi" w:hAnsiTheme="majorHAnsi" w:cstheme="majorHAnsi"/>
          <w:szCs w:val="28"/>
          <w:lang w:eastAsia="x-none"/>
        </w:rPr>
        <w:t xml:space="preserve"> pháp may</w:t>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BD4F49">
        <w:rPr>
          <w:rFonts w:asciiTheme="majorHAnsi" w:hAnsiTheme="majorHAnsi" w:cstheme="majorHAnsi"/>
          <w:szCs w:val="28"/>
          <w:lang w:eastAsia="x-none"/>
        </w:rPr>
        <w:t xml:space="preserve">                      </w:t>
      </w:r>
      <w:r w:rsidR="0084307E">
        <w:rPr>
          <w:rFonts w:asciiTheme="majorHAnsi" w:hAnsiTheme="majorHAnsi" w:cstheme="majorHAnsi"/>
          <w:i/>
          <w:szCs w:val="28"/>
          <w:lang w:val="vi-VN" w:eastAsia="x-none"/>
        </w:rPr>
        <w:t>6</w:t>
      </w:r>
      <w:r w:rsidR="00C63C3D" w:rsidRPr="00386619">
        <w:rPr>
          <w:rFonts w:asciiTheme="majorHAnsi" w:hAnsiTheme="majorHAnsi" w:cstheme="majorHAnsi"/>
          <w:i/>
          <w:szCs w:val="28"/>
          <w:lang w:val="vi-VN" w:eastAsia="x-none"/>
        </w:rPr>
        <w:t xml:space="preserve"> giờ</w:t>
      </w:r>
    </w:p>
    <w:p w14:paraId="494E762D" w14:textId="08FAA7C0" w:rsidR="00C63C3D" w:rsidRPr="00386619" w:rsidRDefault="00C63C3D"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2.4.4. Một số dạng sai hỏng thường gặp, nguyên nhân, </w:t>
      </w:r>
      <w:r w:rsidRPr="00386619">
        <w:rPr>
          <w:rFonts w:asciiTheme="majorHAnsi" w:hAnsiTheme="majorHAnsi" w:cstheme="majorHAnsi"/>
          <w:spacing w:val="-12"/>
          <w:szCs w:val="28"/>
          <w:lang w:eastAsia="x-none"/>
        </w:rPr>
        <w:tab/>
      </w:r>
      <w:r w:rsidRPr="00386619">
        <w:rPr>
          <w:rFonts w:asciiTheme="majorHAnsi" w:hAnsiTheme="majorHAnsi" w:cstheme="majorHAnsi"/>
          <w:spacing w:val="-12"/>
          <w:szCs w:val="28"/>
          <w:lang w:eastAsia="x-none"/>
        </w:rPr>
        <w:tab/>
      </w:r>
      <w:r w:rsidR="00D96FAE">
        <w:rPr>
          <w:rFonts w:asciiTheme="majorHAnsi" w:hAnsiTheme="majorHAnsi" w:cstheme="majorHAnsi"/>
          <w:i/>
          <w:szCs w:val="28"/>
          <w:lang w:val="vi-VN" w:eastAsia="x-none"/>
        </w:rPr>
        <w:t xml:space="preserve"> </w:t>
      </w:r>
      <w:r w:rsidR="00BD4F49">
        <w:rPr>
          <w:rFonts w:asciiTheme="majorHAnsi" w:hAnsiTheme="majorHAnsi" w:cstheme="majorHAnsi"/>
          <w:i/>
          <w:szCs w:val="28"/>
          <w:lang w:eastAsia="x-none"/>
        </w:rPr>
        <w:t xml:space="preserve">                    </w:t>
      </w:r>
      <w:r w:rsidR="00D96FAE">
        <w:rPr>
          <w:rFonts w:asciiTheme="majorHAnsi" w:hAnsiTheme="majorHAnsi" w:cstheme="majorHAnsi"/>
          <w:i/>
          <w:szCs w:val="28"/>
          <w:lang w:val="vi-VN" w:eastAsia="x-none"/>
        </w:rPr>
        <w:t>2</w:t>
      </w:r>
      <w:r w:rsidRPr="00386619">
        <w:rPr>
          <w:rFonts w:asciiTheme="majorHAnsi" w:hAnsiTheme="majorHAnsi" w:cstheme="majorHAnsi"/>
          <w:i/>
          <w:szCs w:val="28"/>
          <w:lang w:val="vi-VN" w:eastAsia="x-none"/>
        </w:rPr>
        <w:t xml:space="preserve"> giờ</w:t>
      </w:r>
    </w:p>
    <w:p w14:paraId="62187AC1" w14:textId="4875460A" w:rsidR="00C63C3D" w:rsidRDefault="00C63C3D"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biện pháp phòng ngừa.</w:t>
      </w:r>
    </w:p>
    <w:p w14:paraId="2998F39C" w14:textId="141EDAA7" w:rsidR="0084307E" w:rsidRPr="00386619" w:rsidRDefault="0084307E" w:rsidP="0084307E">
      <w:pPr>
        <w:spacing w:line="288" w:lineRule="auto"/>
        <w:rPr>
          <w:rFonts w:asciiTheme="majorHAnsi" w:hAnsiTheme="majorHAnsi" w:cstheme="majorHAnsi"/>
          <w:spacing w:val="-12"/>
          <w:szCs w:val="28"/>
          <w:lang w:eastAsia="x-none"/>
        </w:rPr>
      </w:pPr>
      <w:r>
        <w:rPr>
          <w:rFonts w:asciiTheme="majorHAnsi" w:hAnsiTheme="majorHAnsi" w:cstheme="majorHAnsi"/>
          <w:spacing w:val="-12"/>
          <w:szCs w:val="28"/>
          <w:lang w:eastAsia="x-none"/>
        </w:rPr>
        <w:t>* Thực hành</w:t>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sidR="00BD4F49">
        <w:rPr>
          <w:rFonts w:asciiTheme="majorHAnsi" w:hAnsiTheme="majorHAnsi" w:cstheme="majorHAnsi"/>
          <w:spacing w:val="-12"/>
          <w:szCs w:val="28"/>
          <w:lang w:eastAsia="x-none"/>
        </w:rPr>
        <w:t xml:space="preserve">                        </w:t>
      </w:r>
      <w:r>
        <w:rPr>
          <w:rFonts w:asciiTheme="majorHAnsi" w:hAnsiTheme="majorHAnsi" w:cstheme="majorHAnsi"/>
          <w:i/>
          <w:szCs w:val="28"/>
          <w:lang w:val="vi-VN" w:eastAsia="x-none"/>
        </w:rPr>
        <w:t>3</w:t>
      </w:r>
      <w:r w:rsidRPr="00386619">
        <w:rPr>
          <w:rFonts w:asciiTheme="majorHAnsi" w:hAnsiTheme="majorHAnsi" w:cstheme="majorHAnsi"/>
          <w:i/>
          <w:szCs w:val="28"/>
          <w:lang w:val="vi-VN" w:eastAsia="x-none"/>
        </w:rPr>
        <w:t xml:space="preserve"> giờ</w:t>
      </w:r>
    </w:p>
    <w:p w14:paraId="3F29E0B4" w14:textId="77777777" w:rsidR="00C63C3D"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 xml:space="preserve">2.5. May lắp ráp áo Jacket nữ 2 lớp  gấu bo chun: </w:t>
      </w:r>
      <w:r w:rsidRPr="00386619">
        <w:rPr>
          <w:rFonts w:asciiTheme="majorHAnsi" w:hAnsiTheme="majorHAnsi" w:cstheme="majorHAnsi"/>
          <w:szCs w:val="28"/>
          <w:lang w:eastAsia="x-none"/>
        </w:rPr>
        <w:tab/>
      </w:r>
    </w:p>
    <w:p w14:paraId="1BD37FA8" w14:textId="1EA0A8AE" w:rsidR="00C63C3D" w:rsidRPr="00386619" w:rsidRDefault="00C63C3D"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2.5.1. Đặc điểm cấu tạo</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i/>
          <w:szCs w:val="28"/>
          <w:lang w:val="vi-VN" w:eastAsia="x-none"/>
        </w:rPr>
        <w:t xml:space="preserve"> </w:t>
      </w:r>
      <w:r w:rsidR="00BD4F49">
        <w:rPr>
          <w:rFonts w:asciiTheme="majorHAnsi" w:hAnsiTheme="majorHAnsi" w:cstheme="majorHAnsi"/>
          <w:i/>
          <w:szCs w:val="28"/>
          <w:lang w:eastAsia="x-none"/>
        </w:rPr>
        <w:t xml:space="preserve">                   </w:t>
      </w:r>
      <w:r w:rsidRPr="00386619">
        <w:rPr>
          <w:rFonts w:asciiTheme="majorHAnsi" w:hAnsiTheme="majorHAnsi" w:cstheme="majorHAnsi"/>
          <w:i/>
          <w:szCs w:val="28"/>
          <w:lang w:val="vi-VN" w:eastAsia="x-none"/>
        </w:rPr>
        <w:t>1 giờ</w:t>
      </w:r>
    </w:p>
    <w:p w14:paraId="65685BD2" w14:textId="6DCD9125" w:rsidR="00916303" w:rsidRPr="00386619" w:rsidRDefault="00916303"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lastRenderedPageBreak/>
        <w:t xml:space="preserve">2.5.2. Thông số - </w:t>
      </w:r>
      <w:r w:rsidR="00C63C3D" w:rsidRPr="00386619">
        <w:rPr>
          <w:rFonts w:asciiTheme="majorHAnsi" w:hAnsiTheme="majorHAnsi" w:cstheme="majorHAnsi"/>
          <w:szCs w:val="28"/>
          <w:lang w:eastAsia="x-none"/>
        </w:rPr>
        <w:t>quy cách - yêu cầu kỹ thuật</w:t>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i/>
          <w:szCs w:val="28"/>
          <w:lang w:val="vi-VN" w:eastAsia="x-none"/>
        </w:rPr>
        <w:t xml:space="preserve"> </w:t>
      </w:r>
      <w:r w:rsidR="002D6FE1">
        <w:rPr>
          <w:rFonts w:asciiTheme="majorHAnsi" w:hAnsiTheme="majorHAnsi" w:cstheme="majorHAnsi"/>
          <w:i/>
          <w:szCs w:val="28"/>
          <w:lang w:eastAsia="x-none"/>
        </w:rPr>
        <w:t xml:space="preserve">                  </w:t>
      </w:r>
      <w:r w:rsidR="00C63C3D" w:rsidRPr="00386619">
        <w:rPr>
          <w:rFonts w:asciiTheme="majorHAnsi" w:hAnsiTheme="majorHAnsi" w:cstheme="majorHAnsi"/>
          <w:i/>
          <w:szCs w:val="28"/>
          <w:lang w:val="vi-VN" w:eastAsia="x-none"/>
        </w:rPr>
        <w:t>1 giờ</w:t>
      </w:r>
    </w:p>
    <w:p w14:paraId="3971908D" w14:textId="77777777" w:rsidR="0042586E" w:rsidRPr="00386619" w:rsidRDefault="00C63C3D"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2.5.3. Phương pháp may</w:t>
      </w:r>
      <w:r w:rsidRPr="00386619">
        <w:rPr>
          <w:rFonts w:asciiTheme="majorHAnsi" w:hAnsiTheme="majorHAnsi" w:cstheme="majorHAnsi"/>
          <w:szCs w:val="28"/>
          <w:lang w:eastAsia="x-none"/>
        </w:rPr>
        <w:tab/>
      </w:r>
    </w:p>
    <w:p w14:paraId="6F9761E0" w14:textId="4D310D07" w:rsidR="00916303" w:rsidRPr="00386619" w:rsidRDefault="0042586E" w:rsidP="00490C7C">
      <w:pPr>
        <w:spacing w:line="288" w:lineRule="auto"/>
        <w:rPr>
          <w:rFonts w:asciiTheme="majorHAnsi" w:hAnsiTheme="majorHAnsi" w:cstheme="majorHAnsi"/>
          <w:i/>
          <w:szCs w:val="28"/>
          <w:lang w:val="vi-VN" w:eastAsia="x-none"/>
        </w:rPr>
      </w:pPr>
      <w:r w:rsidRPr="00386619">
        <w:rPr>
          <w:rFonts w:asciiTheme="majorHAnsi" w:hAnsiTheme="majorHAnsi" w:cstheme="majorHAnsi"/>
          <w:szCs w:val="28"/>
          <w:lang w:val="vi-VN" w:eastAsia="x-none"/>
        </w:rPr>
        <w:t>- May lần chính</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C63C3D" w:rsidRPr="00386619">
        <w:rPr>
          <w:rFonts w:asciiTheme="majorHAnsi" w:hAnsiTheme="majorHAnsi" w:cstheme="majorHAnsi"/>
          <w:szCs w:val="28"/>
          <w:lang w:eastAsia="x-none"/>
        </w:rPr>
        <w:tab/>
      </w:r>
      <w:r w:rsidR="0084307E">
        <w:rPr>
          <w:rFonts w:asciiTheme="majorHAnsi" w:hAnsiTheme="majorHAnsi" w:cstheme="majorHAnsi"/>
          <w:i/>
          <w:szCs w:val="28"/>
          <w:lang w:val="vi-VN" w:eastAsia="x-none"/>
        </w:rPr>
        <w:t xml:space="preserve"> </w:t>
      </w:r>
      <w:r w:rsidR="002D6FE1">
        <w:rPr>
          <w:rFonts w:asciiTheme="majorHAnsi" w:hAnsiTheme="majorHAnsi" w:cstheme="majorHAnsi"/>
          <w:i/>
          <w:szCs w:val="28"/>
          <w:lang w:eastAsia="x-none"/>
        </w:rPr>
        <w:t xml:space="preserve">                  </w:t>
      </w:r>
      <w:r w:rsidR="0084307E">
        <w:rPr>
          <w:rFonts w:asciiTheme="majorHAnsi" w:hAnsiTheme="majorHAnsi" w:cstheme="majorHAnsi"/>
          <w:i/>
          <w:szCs w:val="28"/>
          <w:lang w:val="vi-VN" w:eastAsia="x-none"/>
        </w:rPr>
        <w:t>8</w:t>
      </w:r>
      <w:r w:rsidR="00C63C3D" w:rsidRPr="00386619">
        <w:rPr>
          <w:rFonts w:asciiTheme="majorHAnsi" w:hAnsiTheme="majorHAnsi" w:cstheme="majorHAnsi"/>
          <w:i/>
          <w:szCs w:val="28"/>
          <w:lang w:val="vi-VN" w:eastAsia="x-none"/>
        </w:rPr>
        <w:t xml:space="preserve"> giờ</w:t>
      </w:r>
    </w:p>
    <w:p w14:paraId="05DD4587" w14:textId="29C03153" w:rsidR="0042586E" w:rsidRPr="00386619" w:rsidRDefault="0042586E" w:rsidP="00490C7C">
      <w:pPr>
        <w:spacing w:line="288" w:lineRule="auto"/>
        <w:rPr>
          <w:rFonts w:asciiTheme="majorHAnsi" w:hAnsiTheme="majorHAnsi" w:cstheme="majorHAnsi"/>
          <w:i/>
          <w:szCs w:val="28"/>
          <w:lang w:val="vi-VN" w:eastAsia="x-none"/>
        </w:rPr>
      </w:pPr>
      <w:r w:rsidRPr="00386619">
        <w:rPr>
          <w:rFonts w:asciiTheme="majorHAnsi" w:hAnsiTheme="majorHAnsi" w:cstheme="majorHAnsi"/>
          <w:i/>
          <w:szCs w:val="28"/>
          <w:lang w:val="vi-VN" w:eastAsia="x-none"/>
        </w:rPr>
        <w:t>- May lần lót</w:t>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t xml:space="preserve"> </w:t>
      </w:r>
      <w:r w:rsidR="002D6FE1">
        <w:rPr>
          <w:rFonts w:asciiTheme="majorHAnsi" w:hAnsiTheme="majorHAnsi" w:cstheme="majorHAnsi"/>
          <w:i/>
          <w:szCs w:val="28"/>
          <w:lang w:eastAsia="x-none"/>
        </w:rPr>
        <w:t xml:space="preserve">                  </w:t>
      </w:r>
      <w:r w:rsidRPr="00386619">
        <w:rPr>
          <w:rFonts w:asciiTheme="majorHAnsi" w:hAnsiTheme="majorHAnsi" w:cstheme="majorHAnsi"/>
          <w:i/>
          <w:szCs w:val="28"/>
          <w:lang w:val="vi-VN" w:eastAsia="x-none"/>
        </w:rPr>
        <w:t>2 giờ</w:t>
      </w:r>
    </w:p>
    <w:p w14:paraId="151729FE" w14:textId="30362F45" w:rsidR="0042586E" w:rsidRPr="00386619" w:rsidRDefault="0042586E" w:rsidP="00490C7C">
      <w:pPr>
        <w:spacing w:line="288" w:lineRule="auto"/>
        <w:rPr>
          <w:rFonts w:asciiTheme="majorHAnsi" w:hAnsiTheme="majorHAnsi" w:cstheme="majorHAnsi"/>
          <w:szCs w:val="28"/>
          <w:lang w:eastAsia="x-none"/>
        </w:rPr>
      </w:pPr>
      <w:r w:rsidRPr="00386619">
        <w:rPr>
          <w:rFonts w:asciiTheme="majorHAnsi" w:hAnsiTheme="majorHAnsi" w:cstheme="majorHAnsi"/>
          <w:i/>
          <w:szCs w:val="28"/>
          <w:lang w:val="vi-VN" w:eastAsia="x-none"/>
        </w:rPr>
        <w:t>- May hoàn thiện sản phẩm</w:t>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002D6FE1">
        <w:rPr>
          <w:rFonts w:asciiTheme="majorHAnsi" w:hAnsiTheme="majorHAnsi" w:cstheme="majorHAnsi"/>
          <w:i/>
          <w:szCs w:val="28"/>
          <w:lang w:eastAsia="x-none"/>
        </w:rPr>
        <w:t xml:space="preserve">                  </w:t>
      </w:r>
      <w:r w:rsidR="0084307E">
        <w:rPr>
          <w:rFonts w:asciiTheme="majorHAnsi" w:hAnsiTheme="majorHAnsi" w:cstheme="majorHAnsi"/>
          <w:i/>
          <w:szCs w:val="28"/>
          <w:lang w:val="vi-VN" w:eastAsia="x-none"/>
        </w:rPr>
        <w:t xml:space="preserve"> 8</w:t>
      </w:r>
      <w:r w:rsidRPr="00386619">
        <w:rPr>
          <w:rFonts w:asciiTheme="majorHAnsi" w:hAnsiTheme="majorHAnsi" w:cstheme="majorHAnsi"/>
          <w:i/>
          <w:szCs w:val="28"/>
          <w:lang w:val="vi-VN" w:eastAsia="x-none"/>
        </w:rPr>
        <w:t xml:space="preserve"> giờ</w:t>
      </w:r>
    </w:p>
    <w:p w14:paraId="43261145" w14:textId="02461CD9" w:rsidR="00C63C3D" w:rsidRPr="00386619" w:rsidRDefault="00916303"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2.5.4. Một số dạng sai hỏng thường gặp, nguyên nhân, </w:t>
      </w:r>
      <w:r w:rsidR="00C63C3D" w:rsidRPr="00386619">
        <w:rPr>
          <w:rFonts w:asciiTheme="majorHAnsi" w:hAnsiTheme="majorHAnsi" w:cstheme="majorHAnsi"/>
          <w:spacing w:val="-12"/>
          <w:szCs w:val="28"/>
          <w:lang w:eastAsia="x-none"/>
        </w:rPr>
        <w:tab/>
      </w:r>
      <w:r w:rsidR="00C63C3D" w:rsidRPr="00386619">
        <w:rPr>
          <w:rFonts w:asciiTheme="majorHAnsi" w:hAnsiTheme="majorHAnsi" w:cstheme="majorHAnsi"/>
          <w:spacing w:val="-12"/>
          <w:szCs w:val="28"/>
          <w:lang w:eastAsia="x-none"/>
        </w:rPr>
        <w:tab/>
      </w:r>
      <w:r w:rsidR="002D6FE1">
        <w:rPr>
          <w:rFonts w:asciiTheme="majorHAnsi" w:hAnsiTheme="majorHAnsi" w:cstheme="majorHAnsi"/>
          <w:spacing w:val="-12"/>
          <w:szCs w:val="28"/>
          <w:lang w:eastAsia="x-none"/>
        </w:rPr>
        <w:t xml:space="preserve">                     </w:t>
      </w:r>
      <w:r w:rsidR="00C63C3D" w:rsidRPr="00386619">
        <w:rPr>
          <w:rFonts w:asciiTheme="majorHAnsi" w:hAnsiTheme="majorHAnsi" w:cstheme="majorHAnsi"/>
          <w:i/>
          <w:szCs w:val="28"/>
          <w:lang w:val="vi-VN" w:eastAsia="x-none"/>
        </w:rPr>
        <w:t xml:space="preserve"> 1 giờ</w:t>
      </w:r>
    </w:p>
    <w:p w14:paraId="67ACA349" w14:textId="425A7BC6" w:rsidR="00294163" w:rsidRDefault="00916303"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biện pháp phòng ngừa.   </w:t>
      </w:r>
    </w:p>
    <w:p w14:paraId="23331EB4" w14:textId="56CD7398" w:rsidR="0084307E" w:rsidRPr="00386619" w:rsidRDefault="0084307E" w:rsidP="0084307E">
      <w:pPr>
        <w:spacing w:line="288" w:lineRule="auto"/>
        <w:rPr>
          <w:rFonts w:asciiTheme="majorHAnsi" w:hAnsiTheme="majorHAnsi" w:cstheme="majorHAnsi"/>
          <w:spacing w:val="-12"/>
          <w:szCs w:val="28"/>
          <w:lang w:eastAsia="x-none"/>
        </w:rPr>
      </w:pPr>
      <w:r>
        <w:rPr>
          <w:rFonts w:asciiTheme="majorHAnsi" w:hAnsiTheme="majorHAnsi" w:cstheme="majorHAnsi"/>
          <w:spacing w:val="-12"/>
          <w:szCs w:val="28"/>
          <w:lang w:eastAsia="x-none"/>
        </w:rPr>
        <w:t>* Thực hành</w:t>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sidR="002D6FE1">
        <w:rPr>
          <w:rFonts w:asciiTheme="majorHAnsi" w:hAnsiTheme="majorHAnsi" w:cstheme="majorHAnsi"/>
          <w:spacing w:val="-12"/>
          <w:szCs w:val="28"/>
          <w:lang w:eastAsia="x-none"/>
        </w:rPr>
        <w:t xml:space="preserve">                     </w:t>
      </w:r>
      <w:r>
        <w:rPr>
          <w:rFonts w:asciiTheme="majorHAnsi" w:hAnsiTheme="majorHAnsi" w:cstheme="majorHAnsi"/>
          <w:i/>
          <w:szCs w:val="28"/>
          <w:lang w:val="vi-VN" w:eastAsia="x-none"/>
        </w:rPr>
        <w:t xml:space="preserve"> 5</w:t>
      </w:r>
      <w:r w:rsidRPr="00386619">
        <w:rPr>
          <w:rFonts w:asciiTheme="majorHAnsi" w:hAnsiTheme="majorHAnsi" w:cstheme="majorHAnsi"/>
          <w:i/>
          <w:szCs w:val="28"/>
          <w:lang w:val="vi-VN" w:eastAsia="x-none"/>
        </w:rPr>
        <w:t xml:space="preserve"> giờ</w:t>
      </w:r>
    </w:p>
    <w:tbl>
      <w:tblPr>
        <w:tblW w:w="11082" w:type="dxa"/>
        <w:tblLayout w:type="fixed"/>
        <w:tblLook w:val="04A0" w:firstRow="1" w:lastRow="0" w:firstColumn="1" w:lastColumn="0" w:noHBand="0" w:noVBand="1"/>
      </w:tblPr>
      <w:tblGrid>
        <w:gridCol w:w="6771"/>
        <w:gridCol w:w="4311"/>
      </w:tblGrid>
      <w:tr w:rsidR="00723496" w:rsidRPr="00386619" w14:paraId="5846D823" w14:textId="77777777" w:rsidTr="005201CF">
        <w:tc>
          <w:tcPr>
            <w:tcW w:w="6771" w:type="dxa"/>
          </w:tcPr>
          <w:p w14:paraId="3C7B2FF5" w14:textId="70E32B9A" w:rsidR="00723496" w:rsidRPr="00386619" w:rsidRDefault="0072349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b/>
                <w:szCs w:val="28"/>
              </w:rPr>
              <w:t>Bài 2: Công nghệ ma</w:t>
            </w:r>
            <w:r w:rsidR="00A90297" w:rsidRPr="00386619">
              <w:rPr>
                <w:rFonts w:asciiTheme="majorHAnsi" w:hAnsiTheme="majorHAnsi" w:cstheme="majorHAnsi"/>
                <w:b/>
                <w:szCs w:val="28"/>
              </w:rPr>
              <w:t>y áo Jacket nam 3 lớp gấu bằng</w:t>
            </w:r>
          </w:p>
        </w:tc>
        <w:tc>
          <w:tcPr>
            <w:tcW w:w="4311" w:type="dxa"/>
          </w:tcPr>
          <w:p w14:paraId="5CEBAC88" w14:textId="1758A0E2" w:rsidR="00723496" w:rsidRPr="00386619" w:rsidRDefault="00EE5D4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iCs/>
                <w:szCs w:val="28"/>
              </w:rPr>
              <w:t xml:space="preserve">   </w:t>
            </w:r>
            <w:r w:rsidR="00232241" w:rsidRPr="00386619">
              <w:rPr>
                <w:rFonts w:asciiTheme="majorHAnsi" w:hAnsiTheme="majorHAnsi" w:cstheme="majorHAnsi"/>
                <w:iCs/>
                <w:szCs w:val="28"/>
              </w:rPr>
              <w:t xml:space="preserve"> </w:t>
            </w:r>
          </w:p>
        </w:tc>
      </w:tr>
    </w:tbl>
    <w:p w14:paraId="1CE7E6EF" w14:textId="0C54FD28" w:rsidR="003F2CE1" w:rsidRPr="00386619" w:rsidRDefault="000A604E" w:rsidP="00490C7C">
      <w:pPr>
        <w:pStyle w:val="Heading1"/>
        <w:keepNext w:val="0"/>
        <w:widowControl w:val="0"/>
        <w:spacing w:line="288" w:lineRule="auto"/>
        <w:ind w:left="720"/>
        <w:jc w:val="right"/>
        <w:rPr>
          <w:rFonts w:asciiTheme="majorHAnsi" w:hAnsiTheme="majorHAnsi" w:cstheme="majorHAnsi"/>
          <w:i/>
          <w:szCs w:val="28"/>
        </w:rPr>
      </w:pPr>
      <w:r>
        <w:rPr>
          <w:rFonts w:asciiTheme="majorHAnsi" w:hAnsiTheme="majorHAnsi" w:cstheme="majorHAnsi"/>
          <w:bCs w:val="0"/>
          <w:i/>
          <w:szCs w:val="28"/>
        </w:rPr>
        <w:t>Thời gian:</w:t>
      </w:r>
      <w:r w:rsidRPr="00386619">
        <w:rPr>
          <w:rFonts w:asciiTheme="majorHAnsi" w:hAnsiTheme="majorHAnsi" w:cstheme="majorHAnsi"/>
          <w:bCs w:val="0"/>
          <w:i/>
          <w:szCs w:val="28"/>
          <w:lang w:val="vi-VN"/>
        </w:rPr>
        <w:t xml:space="preserve"> </w:t>
      </w:r>
      <w:r w:rsidR="003F2CE1" w:rsidRPr="00386619">
        <w:rPr>
          <w:rFonts w:asciiTheme="majorHAnsi" w:hAnsiTheme="majorHAnsi" w:cstheme="majorHAnsi"/>
          <w:i/>
          <w:iCs/>
          <w:szCs w:val="28"/>
        </w:rPr>
        <w:t xml:space="preserve"> </w:t>
      </w:r>
      <w:r w:rsidR="0084307E">
        <w:rPr>
          <w:rFonts w:asciiTheme="majorHAnsi" w:hAnsiTheme="majorHAnsi" w:cstheme="majorHAnsi"/>
          <w:i/>
          <w:iCs/>
          <w:szCs w:val="28"/>
          <w:lang w:val="en-US"/>
        </w:rPr>
        <w:t>8</w:t>
      </w:r>
      <w:r w:rsidR="003F2CE1" w:rsidRPr="00386619">
        <w:rPr>
          <w:rFonts w:asciiTheme="majorHAnsi" w:hAnsiTheme="majorHAnsi" w:cstheme="majorHAnsi"/>
          <w:i/>
          <w:iCs/>
          <w:szCs w:val="28"/>
          <w:lang w:val="en-US"/>
        </w:rPr>
        <w:t>5</w:t>
      </w:r>
      <w:r w:rsidR="003F2CE1" w:rsidRPr="00386619">
        <w:rPr>
          <w:rFonts w:asciiTheme="majorHAnsi" w:hAnsiTheme="majorHAnsi" w:cstheme="majorHAnsi"/>
          <w:i/>
          <w:iCs/>
          <w:szCs w:val="28"/>
        </w:rPr>
        <w:t xml:space="preserve"> giờ</w:t>
      </w:r>
      <w:r w:rsidR="003F2CE1" w:rsidRPr="00386619">
        <w:rPr>
          <w:rFonts w:asciiTheme="majorHAnsi" w:hAnsiTheme="majorHAnsi" w:cstheme="majorHAnsi"/>
          <w:i/>
          <w:iCs/>
          <w:szCs w:val="28"/>
          <w:lang w:val="vi-VN"/>
        </w:rPr>
        <w:t xml:space="preserve"> (LT: </w:t>
      </w:r>
      <w:r w:rsidR="0084307E">
        <w:rPr>
          <w:rFonts w:asciiTheme="majorHAnsi" w:hAnsiTheme="majorHAnsi" w:cstheme="majorHAnsi"/>
          <w:i/>
          <w:iCs/>
          <w:szCs w:val="28"/>
          <w:lang w:val="en-US"/>
        </w:rPr>
        <w:t>17</w:t>
      </w:r>
      <w:r w:rsidR="003F2CE1" w:rsidRPr="00386619">
        <w:rPr>
          <w:rFonts w:asciiTheme="majorHAnsi" w:hAnsiTheme="majorHAnsi" w:cstheme="majorHAnsi"/>
          <w:i/>
          <w:iCs/>
          <w:szCs w:val="28"/>
          <w:lang w:val="vi-VN"/>
        </w:rPr>
        <w:t xml:space="preserve"> giờ; TH: </w:t>
      </w:r>
      <w:r w:rsidR="0084307E">
        <w:rPr>
          <w:rFonts w:asciiTheme="majorHAnsi" w:hAnsiTheme="majorHAnsi" w:cstheme="majorHAnsi"/>
          <w:i/>
          <w:iCs/>
          <w:szCs w:val="28"/>
          <w:lang w:val="en-US"/>
        </w:rPr>
        <w:t>66</w:t>
      </w:r>
      <w:r w:rsidR="003F2CE1" w:rsidRPr="00386619">
        <w:rPr>
          <w:rFonts w:asciiTheme="majorHAnsi" w:hAnsiTheme="majorHAnsi" w:cstheme="majorHAnsi"/>
          <w:i/>
          <w:iCs/>
          <w:szCs w:val="28"/>
          <w:lang w:val="vi-VN"/>
        </w:rPr>
        <w:t xml:space="preserve"> giờ; KT: 2 giờ)</w:t>
      </w:r>
      <w:r w:rsidR="003F2CE1" w:rsidRPr="00386619">
        <w:rPr>
          <w:rFonts w:asciiTheme="majorHAnsi" w:hAnsiTheme="majorHAnsi" w:cstheme="majorHAnsi"/>
          <w:b/>
          <w:i/>
          <w:szCs w:val="28"/>
        </w:rPr>
        <w:t>    </w:t>
      </w:r>
    </w:p>
    <w:p w14:paraId="30DEA4C9" w14:textId="2444F523" w:rsidR="00723496" w:rsidRPr="00386619" w:rsidRDefault="0042586E" w:rsidP="00490C7C">
      <w:pPr>
        <w:pStyle w:val="Heading1"/>
        <w:keepNext w:val="0"/>
        <w:widowControl w:val="0"/>
        <w:spacing w:line="288" w:lineRule="auto"/>
        <w:rPr>
          <w:rFonts w:asciiTheme="majorHAnsi" w:hAnsiTheme="majorHAnsi" w:cstheme="majorHAnsi"/>
          <w:szCs w:val="28"/>
          <w:lang w:val="vi-VN"/>
        </w:rPr>
      </w:pPr>
      <w:r w:rsidRPr="00386619">
        <w:rPr>
          <w:rFonts w:asciiTheme="majorHAnsi" w:hAnsiTheme="majorHAnsi" w:cstheme="majorHAnsi"/>
          <w:szCs w:val="28"/>
        </w:rPr>
        <w:t>1. Mục tiêu</w:t>
      </w:r>
      <w:r w:rsidR="003F2CE1" w:rsidRPr="00386619">
        <w:rPr>
          <w:rFonts w:asciiTheme="majorHAnsi" w:hAnsiTheme="majorHAnsi" w:cstheme="majorHAnsi"/>
          <w:szCs w:val="28"/>
          <w:lang w:val="vi-VN"/>
        </w:rPr>
        <w:t xml:space="preserve"> của bài</w:t>
      </w:r>
    </w:p>
    <w:p w14:paraId="68648656" w14:textId="77777777" w:rsidR="00723496" w:rsidRPr="00386619" w:rsidRDefault="00723496"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Kiến thức: </w:t>
      </w:r>
    </w:p>
    <w:p w14:paraId="738290D8" w14:textId="15831963" w:rsidR="00723496" w:rsidRPr="00BD4F49" w:rsidRDefault="00723496" w:rsidP="00BD4F49">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t xml:space="preserve">+ Mô tả chính xác đặc điểm cấu tạo, giải </w:t>
      </w:r>
      <w:r w:rsidR="00EE5D42" w:rsidRPr="00386619">
        <w:rPr>
          <w:rFonts w:asciiTheme="majorHAnsi" w:hAnsiTheme="majorHAnsi" w:cstheme="majorHAnsi"/>
          <w:szCs w:val="28"/>
        </w:rPr>
        <w:t>pháp trang trí pha phối của áo</w:t>
      </w:r>
      <w:r w:rsidR="00BD4F49">
        <w:rPr>
          <w:rFonts w:asciiTheme="majorHAnsi" w:hAnsiTheme="majorHAnsi" w:cstheme="majorHAnsi"/>
          <w:szCs w:val="28"/>
          <w:lang w:val="en-US"/>
        </w:rPr>
        <w:t xml:space="preserve"> </w:t>
      </w:r>
      <w:r w:rsidRPr="00386619">
        <w:rPr>
          <w:rFonts w:asciiTheme="majorHAnsi" w:hAnsiTheme="majorHAnsi" w:cstheme="majorHAnsi"/>
          <w:szCs w:val="28"/>
        </w:rPr>
        <w:t>jacket nam 3 lớp gấu bằng.</w:t>
      </w:r>
    </w:p>
    <w:p w14:paraId="72FB951E" w14:textId="77777777" w:rsidR="00723496" w:rsidRPr="00386619" w:rsidRDefault="00723496" w:rsidP="00490C7C">
      <w:pPr>
        <w:pStyle w:val="Heading1"/>
        <w:keepNext w:val="0"/>
        <w:widowControl w:val="0"/>
        <w:spacing w:line="288" w:lineRule="auto"/>
        <w:ind w:left="720"/>
        <w:rPr>
          <w:rFonts w:asciiTheme="majorHAnsi" w:hAnsiTheme="majorHAnsi" w:cstheme="majorHAnsi"/>
          <w:spacing w:val="-12"/>
          <w:szCs w:val="28"/>
        </w:rPr>
      </w:pPr>
      <w:r w:rsidRPr="00386619">
        <w:rPr>
          <w:rFonts w:asciiTheme="majorHAnsi" w:hAnsiTheme="majorHAnsi" w:cstheme="majorHAnsi"/>
          <w:spacing w:val="-12"/>
          <w:szCs w:val="28"/>
        </w:rPr>
        <w:t>+ Xây dựng được qui trình lắp ráp các chi tiết áo jacket nam 3 lớp gấu bằng.</w:t>
      </w:r>
    </w:p>
    <w:p w14:paraId="38949A68" w14:textId="77777777" w:rsidR="00723496" w:rsidRPr="00386619" w:rsidRDefault="00723496"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Kỹ năng: </w:t>
      </w:r>
    </w:p>
    <w:p w14:paraId="37F46106" w14:textId="77777777" w:rsidR="00723496" w:rsidRPr="00386619" w:rsidRDefault="0072349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Lắp ráp hoàn chỉnh áo jacket nam 3 lớp gấu bằng đúng thông số quy cách và tiêu chuẩn kỹ thuật.</w:t>
      </w:r>
    </w:p>
    <w:p w14:paraId="353AE378" w14:textId="77777777" w:rsidR="00723496" w:rsidRPr="00386619" w:rsidRDefault="0072349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pacing w:val="-14"/>
          <w:szCs w:val="28"/>
        </w:rPr>
        <w:tab/>
        <w:t xml:space="preserve">+ </w:t>
      </w:r>
      <w:r w:rsidRPr="00386619">
        <w:rPr>
          <w:rFonts w:asciiTheme="majorHAnsi" w:hAnsiTheme="majorHAnsi" w:cstheme="majorHAnsi"/>
          <w:szCs w:val="28"/>
        </w:rPr>
        <w:t>Phát hiện và xử lý được một số dạng sai hỏng thường gặp khi áo jacket nam gấu bằng 3 lớp.</w:t>
      </w:r>
    </w:p>
    <w:p w14:paraId="2F354697" w14:textId="7008041C" w:rsidR="00723496" w:rsidRPr="00386619" w:rsidRDefault="003F2CE1"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N</w:t>
      </w:r>
      <w:r w:rsidR="00723496" w:rsidRPr="00386619">
        <w:rPr>
          <w:rFonts w:asciiTheme="majorHAnsi" w:hAnsiTheme="majorHAnsi" w:cstheme="majorHAnsi"/>
          <w:szCs w:val="28"/>
        </w:rPr>
        <w:t>ăng lực tự chủ và trách nhiệm:</w:t>
      </w:r>
    </w:p>
    <w:p w14:paraId="29E1DA16" w14:textId="77777777" w:rsidR="00723496" w:rsidRPr="00386619" w:rsidRDefault="0072349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 xml:space="preserve">          +Xử dụng thành thạo các thiết bị, cữ gá, mẫu. Tiết kiệm nguyên phụ liệu, bảo quản tốt các trang thiết bị. Đảm bảo an toàn lao động và vệ sinh công nghiệp trong quá trình thực hành.</w:t>
      </w:r>
    </w:p>
    <w:p w14:paraId="58783F8E" w14:textId="77777777" w:rsidR="00723496" w:rsidRPr="00386619" w:rsidRDefault="0072349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Nghiêm túc, tự giác trong học tập.</w:t>
      </w:r>
    </w:p>
    <w:p w14:paraId="182B01F5" w14:textId="54BED6EB" w:rsidR="00723496" w:rsidRPr="00386619" w:rsidRDefault="00723496"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2. Nội dung bài:</w:t>
      </w:r>
    </w:p>
    <w:p w14:paraId="17FF8587" w14:textId="5EC15E54" w:rsidR="006E2894" w:rsidRPr="00386619" w:rsidRDefault="006E2894"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2.1. Công nghệ</w:t>
      </w:r>
      <w:r w:rsidR="003F2CE1" w:rsidRPr="00386619">
        <w:rPr>
          <w:rFonts w:asciiTheme="majorHAnsi" w:hAnsiTheme="majorHAnsi" w:cstheme="majorHAnsi"/>
          <w:szCs w:val="28"/>
          <w:lang w:eastAsia="x-none"/>
        </w:rPr>
        <w:t xml:space="preserve"> may túi hộp</w:t>
      </w:r>
      <w:r w:rsidRPr="00386619">
        <w:rPr>
          <w:rFonts w:asciiTheme="majorHAnsi" w:hAnsiTheme="majorHAnsi" w:cstheme="majorHAnsi"/>
          <w:szCs w:val="28"/>
          <w:lang w:eastAsia="x-none"/>
        </w:rPr>
        <w:t>:</w:t>
      </w:r>
    </w:p>
    <w:p w14:paraId="40B2503A" w14:textId="41548063" w:rsidR="006E2894" w:rsidRPr="00386619" w:rsidRDefault="006E2894" w:rsidP="00490C7C">
      <w:pPr>
        <w:spacing w:line="288" w:lineRule="auto"/>
        <w:rPr>
          <w:rFonts w:asciiTheme="majorHAnsi" w:hAnsiTheme="majorHAnsi" w:cstheme="majorHAnsi"/>
          <w:i/>
          <w:szCs w:val="28"/>
          <w:lang w:eastAsia="x-none"/>
        </w:rPr>
      </w:pPr>
      <w:r w:rsidRPr="00386619">
        <w:rPr>
          <w:rFonts w:asciiTheme="majorHAnsi" w:hAnsiTheme="majorHAnsi" w:cstheme="majorHAnsi"/>
          <w:szCs w:val="28"/>
          <w:lang w:eastAsia="x-none"/>
        </w:rPr>
        <w:t>2.1.1. Đặc điểm -</w:t>
      </w:r>
      <w:r w:rsidR="003F2CE1" w:rsidRPr="00386619">
        <w:rPr>
          <w:rFonts w:asciiTheme="majorHAnsi" w:hAnsiTheme="majorHAnsi" w:cstheme="majorHAnsi"/>
          <w:szCs w:val="28"/>
          <w:lang w:val="vi-VN" w:eastAsia="x-none"/>
        </w:rPr>
        <w:t xml:space="preserve"> </w:t>
      </w:r>
      <w:r w:rsidRPr="00386619">
        <w:rPr>
          <w:rFonts w:asciiTheme="majorHAnsi" w:hAnsiTheme="majorHAnsi" w:cstheme="majorHAnsi"/>
          <w:szCs w:val="28"/>
          <w:lang w:eastAsia="x-none"/>
        </w:rPr>
        <w:t>cấu tạ</w:t>
      </w:r>
      <w:r w:rsidR="003F2CE1" w:rsidRPr="00386619">
        <w:rPr>
          <w:rFonts w:asciiTheme="majorHAnsi" w:hAnsiTheme="majorHAnsi" w:cstheme="majorHAnsi"/>
          <w:szCs w:val="28"/>
          <w:lang w:eastAsia="x-none"/>
        </w:rPr>
        <w:t>o</w:t>
      </w:r>
      <w:r w:rsidR="003F2CE1" w:rsidRPr="00386619">
        <w:rPr>
          <w:rFonts w:asciiTheme="majorHAnsi" w:hAnsiTheme="majorHAnsi" w:cstheme="majorHAnsi"/>
          <w:szCs w:val="28"/>
          <w:lang w:eastAsia="x-none"/>
        </w:rPr>
        <w:tab/>
      </w:r>
      <w:r w:rsidR="003F2CE1" w:rsidRPr="00386619">
        <w:rPr>
          <w:rFonts w:asciiTheme="majorHAnsi" w:hAnsiTheme="majorHAnsi" w:cstheme="majorHAnsi"/>
          <w:szCs w:val="28"/>
          <w:lang w:eastAsia="x-none"/>
        </w:rPr>
        <w:tab/>
      </w:r>
      <w:r w:rsidR="003F2CE1" w:rsidRPr="00386619">
        <w:rPr>
          <w:rFonts w:asciiTheme="majorHAnsi" w:hAnsiTheme="majorHAnsi" w:cstheme="majorHAnsi"/>
          <w:szCs w:val="28"/>
          <w:lang w:eastAsia="x-none"/>
        </w:rPr>
        <w:tab/>
      </w:r>
      <w:r w:rsidR="003F2CE1" w:rsidRPr="00386619">
        <w:rPr>
          <w:rFonts w:asciiTheme="majorHAnsi" w:hAnsiTheme="majorHAnsi" w:cstheme="majorHAnsi"/>
          <w:szCs w:val="28"/>
          <w:lang w:eastAsia="x-none"/>
        </w:rPr>
        <w:tab/>
      </w:r>
      <w:r w:rsidR="003F2CE1" w:rsidRPr="00386619">
        <w:rPr>
          <w:rFonts w:asciiTheme="majorHAnsi" w:hAnsiTheme="majorHAnsi" w:cstheme="majorHAnsi"/>
          <w:szCs w:val="28"/>
          <w:lang w:eastAsia="x-none"/>
        </w:rPr>
        <w:tab/>
      </w:r>
      <w:r w:rsidR="003F2CE1" w:rsidRPr="00386619">
        <w:rPr>
          <w:rFonts w:asciiTheme="majorHAnsi" w:hAnsiTheme="majorHAnsi" w:cstheme="majorHAnsi"/>
          <w:szCs w:val="28"/>
          <w:lang w:eastAsia="x-none"/>
        </w:rPr>
        <w:tab/>
      </w:r>
      <w:r w:rsidR="003F2CE1" w:rsidRPr="00386619">
        <w:rPr>
          <w:rFonts w:asciiTheme="majorHAnsi" w:hAnsiTheme="majorHAnsi" w:cstheme="majorHAnsi"/>
          <w:szCs w:val="28"/>
          <w:lang w:eastAsia="x-none"/>
        </w:rPr>
        <w:tab/>
      </w:r>
      <w:r w:rsidR="003F2CE1" w:rsidRPr="00386619">
        <w:rPr>
          <w:rFonts w:asciiTheme="majorHAnsi" w:hAnsiTheme="majorHAnsi" w:cstheme="majorHAnsi"/>
          <w:i/>
          <w:szCs w:val="28"/>
          <w:lang w:eastAsia="x-none"/>
        </w:rPr>
        <w:t xml:space="preserve"> 1 giờ</w:t>
      </w:r>
    </w:p>
    <w:p w14:paraId="13BCA627" w14:textId="61CE2B15" w:rsidR="006E2894" w:rsidRPr="00386619" w:rsidRDefault="006E2894"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 xml:space="preserve">2.1.2. Thông số - </w:t>
      </w:r>
      <w:r w:rsidR="003F2CE1" w:rsidRPr="00386619">
        <w:rPr>
          <w:rFonts w:asciiTheme="majorHAnsi" w:hAnsiTheme="majorHAnsi" w:cstheme="majorHAnsi"/>
          <w:szCs w:val="28"/>
          <w:lang w:eastAsia="x-none"/>
        </w:rPr>
        <w:t>quy cách - yêu cầu kỹ thuật</w:t>
      </w:r>
      <w:r w:rsidR="003F2CE1" w:rsidRPr="00386619">
        <w:rPr>
          <w:rFonts w:asciiTheme="majorHAnsi" w:hAnsiTheme="majorHAnsi" w:cstheme="majorHAnsi"/>
          <w:szCs w:val="28"/>
          <w:lang w:eastAsia="x-none"/>
        </w:rPr>
        <w:tab/>
      </w:r>
      <w:r w:rsidR="003F2CE1" w:rsidRPr="00386619">
        <w:rPr>
          <w:rFonts w:asciiTheme="majorHAnsi" w:hAnsiTheme="majorHAnsi" w:cstheme="majorHAnsi"/>
          <w:szCs w:val="28"/>
          <w:lang w:eastAsia="x-none"/>
        </w:rPr>
        <w:tab/>
      </w:r>
      <w:r w:rsidR="003F2CE1" w:rsidRPr="00386619">
        <w:rPr>
          <w:rFonts w:asciiTheme="majorHAnsi" w:hAnsiTheme="majorHAnsi" w:cstheme="majorHAnsi"/>
          <w:szCs w:val="28"/>
          <w:lang w:eastAsia="x-none"/>
        </w:rPr>
        <w:tab/>
      </w:r>
      <w:r w:rsidR="003F2CE1" w:rsidRPr="00386619">
        <w:rPr>
          <w:rFonts w:asciiTheme="majorHAnsi" w:hAnsiTheme="majorHAnsi" w:cstheme="majorHAnsi"/>
          <w:i/>
          <w:szCs w:val="28"/>
          <w:lang w:eastAsia="x-none"/>
        </w:rPr>
        <w:t xml:space="preserve"> 1 giờ</w:t>
      </w:r>
    </w:p>
    <w:p w14:paraId="473EDAEB" w14:textId="3D57ABA8" w:rsidR="006E2894" w:rsidRPr="00386619" w:rsidRDefault="003F2CE1"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2.1.3. Phương pháp may</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0084307E">
        <w:rPr>
          <w:rFonts w:asciiTheme="majorHAnsi" w:hAnsiTheme="majorHAnsi" w:cstheme="majorHAnsi"/>
          <w:i/>
          <w:szCs w:val="28"/>
          <w:lang w:eastAsia="x-none"/>
        </w:rPr>
        <w:t xml:space="preserve"> 8</w:t>
      </w:r>
      <w:r w:rsidRPr="00386619">
        <w:rPr>
          <w:rFonts w:asciiTheme="majorHAnsi" w:hAnsiTheme="majorHAnsi" w:cstheme="majorHAnsi"/>
          <w:i/>
          <w:szCs w:val="28"/>
          <w:lang w:eastAsia="x-none"/>
        </w:rPr>
        <w:t xml:space="preserve"> giờ</w:t>
      </w:r>
    </w:p>
    <w:p w14:paraId="5DFCFDDF" w14:textId="67611C81" w:rsidR="003F2CE1" w:rsidRPr="00386619" w:rsidRDefault="006E2894"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2.1.4. Một số dạng sai hỏng thường gặp, nguyên nhân, </w:t>
      </w:r>
      <w:r w:rsidR="003F2CE1" w:rsidRPr="00386619">
        <w:rPr>
          <w:rFonts w:asciiTheme="majorHAnsi" w:hAnsiTheme="majorHAnsi" w:cstheme="majorHAnsi"/>
          <w:spacing w:val="-12"/>
          <w:szCs w:val="28"/>
          <w:lang w:eastAsia="x-none"/>
        </w:rPr>
        <w:tab/>
      </w:r>
      <w:r w:rsidR="003F2CE1" w:rsidRPr="00386619">
        <w:rPr>
          <w:rFonts w:asciiTheme="majorHAnsi" w:hAnsiTheme="majorHAnsi" w:cstheme="majorHAnsi"/>
          <w:spacing w:val="-12"/>
          <w:szCs w:val="28"/>
          <w:lang w:eastAsia="x-none"/>
        </w:rPr>
        <w:tab/>
      </w:r>
      <w:r w:rsidR="003F2CE1" w:rsidRPr="00386619">
        <w:rPr>
          <w:rFonts w:asciiTheme="majorHAnsi" w:hAnsiTheme="majorHAnsi" w:cstheme="majorHAnsi"/>
          <w:spacing w:val="-12"/>
          <w:szCs w:val="28"/>
          <w:lang w:eastAsia="x-none"/>
        </w:rPr>
        <w:tab/>
      </w:r>
      <w:r w:rsidR="003F2CE1" w:rsidRPr="00386619">
        <w:rPr>
          <w:rFonts w:asciiTheme="majorHAnsi" w:hAnsiTheme="majorHAnsi" w:cstheme="majorHAnsi"/>
          <w:i/>
          <w:szCs w:val="28"/>
          <w:lang w:eastAsia="x-none"/>
        </w:rPr>
        <w:t xml:space="preserve"> 1 giờ</w:t>
      </w:r>
    </w:p>
    <w:p w14:paraId="51613E6A" w14:textId="4A207635" w:rsidR="006E2894" w:rsidRDefault="006E2894"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biện pháp phòng ngừa. </w:t>
      </w:r>
    </w:p>
    <w:p w14:paraId="5AEBF879" w14:textId="138F5DDA" w:rsidR="0084307E" w:rsidRPr="00386619" w:rsidRDefault="0084307E" w:rsidP="0084307E">
      <w:pPr>
        <w:spacing w:line="288" w:lineRule="auto"/>
        <w:rPr>
          <w:rFonts w:asciiTheme="majorHAnsi" w:hAnsiTheme="majorHAnsi" w:cstheme="majorHAnsi"/>
          <w:spacing w:val="-12"/>
          <w:szCs w:val="28"/>
          <w:lang w:eastAsia="x-none"/>
        </w:rPr>
      </w:pPr>
      <w:r>
        <w:rPr>
          <w:rFonts w:asciiTheme="majorHAnsi" w:hAnsiTheme="majorHAnsi" w:cstheme="majorHAnsi"/>
          <w:spacing w:val="-12"/>
          <w:szCs w:val="28"/>
          <w:lang w:eastAsia="x-none"/>
        </w:rPr>
        <w:t>* Thực hành</w:t>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i/>
          <w:szCs w:val="28"/>
          <w:lang w:val="vi-VN" w:eastAsia="x-none"/>
        </w:rPr>
        <w:t xml:space="preserve"> 8</w:t>
      </w:r>
      <w:r w:rsidRPr="00386619">
        <w:rPr>
          <w:rFonts w:asciiTheme="majorHAnsi" w:hAnsiTheme="majorHAnsi" w:cstheme="majorHAnsi"/>
          <w:i/>
          <w:szCs w:val="28"/>
          <w:lang w:val="vi-VN" w:eastAsia="x-none"/>
        </w:rPr>
        <w:t xml:space="preserve"> giờ</w:t>
      </w:r>
    </w:p>
    <w:p w14:paraId="5658F0C2" w14:textId="64FA0936" w:rsidR="003F2CE1" w:rsidRPr="00386619" w:rsidRDefault="003F2CE1"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lastRenderedPageBreak/>
        <w:t>2.2. Công nghệ may túi hai viền dẹt có khoá:</w:t>
      </w:r>
    </w:p>
    <w:p w14:paraId="2D192F0D" w14:textId="7E1037A1" w:rsidR="003F2CE1" w:rsidRPr="00386619" w:rsidRDefault="003F2CE1" w:rsidP="00490C7C">
      <w:pPr>
        <w:spacing w:line="288" w:lineRule="auto"/>
        <w:rPr>
          <w:rFonts w:asciiTheme="majorHAnsi" w:hAnsiTheme="majorHAnsi" w:cstheme="majorHAnsi"/>
          <w:i/>
          <w:szCs w:val="28"/>
          <w:lang w:eastAsia="x-none"/>
        </w:rPr>
      </w:pPr>
      <w:r w:rsidRPr="00386619">
        <w:rPr>
          <w:rFonts w:asciiTheme="majorHAnsi" w:hAnsiTheme="majorHAnsi" w:cstheme="majorHAnsi"/>
          <w:szCs w:val="28"/>
          <w:lang w:eastAsia="x-none"/>
        </w:rPr>
        <w:t>2.2.1. Đặc điểm -</w:t>
      </w:r>
      <w:r w:rsidRPr="00386619">
        <w:rPr>
          <w:rFonts w:asciiTheme="majorHAnsi" w:hAnsiTheme="majorHAnsi" w:cstheme="majorHAnsi"/>
          <w:szCs w:val="28"/>
          <w:lang w:val="vi-VN" w:eastAsia="x-none"/>
        </w:rPr>
        <w:t xml:space="preserve"> </w:t>
      </w:r>
      <w:r w:rsidRPr="00386619">
        <w:rPr>
          <w:rFonts w:asciiTheme="majorHAnsi" w:hAnsiTheme="majorHAnsi" w:cstheme="majorHAnsi"/>
          <w:szCs w:val="28"/>
          <w:lang w:eastAsia="x-none"/>
        </w:rPr>
        <w:t>cấu tạo</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i/>
          <w:szCs w:val="28"/>
          <w:lang w:eastAsia="x-none"/>
        </w:rPr>
        <w:t xml:space="preserve"> 1 giờ</w:t>
      </w:r>
    </w:p>
    <w:p w14:paraId="3A2EC0C4" w14:textId="4F33079C" w:rsidR="003F2CE1" w:rsidRPr="00386619" w:rsidRDefault="003F2CE1"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2.2.2. Thông số - quy cách - yêu cầu kỹ thuật</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i/>
          <w:szCs w:val="28"/>
          <w:lang w:eastAsia="x-none"/>
        </w:rPr>
        <w:t xml:space="preserve"> 1 giờ</w:t>
      </w:r>
    </w:p>
    <w:p w14:paraId="2EA5FE23" w14:textId="73B7C9B4" w:rsidR="003F2CE1" w:rsidRPr="00386619" w:rsidRDefault="003F2CE1"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2.2.3. Phương pháp may</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0084307E">
        <w:rPr>
          <w:rFonts w:asciiTheme="majorHAnsi" w:hAnsiTheme="majorHAnsi" w:cstheme="majorHAnsi"/>
          <w:i/>
          <w:szCs w:val="28"/>
          <w:lang w:eastAsia="x-none"/>
        </w:rPr>
        <w:t xml:space="preserve"> 8</w:t>
      </w:r>
      <w:r w:rsidRPr="00386619">
        <w:rPr>
          <w:rFonts w:asciiTheme="majorHAnsi" w:hAnsiTheme="majorHAnsi" w:cstheme="majorHAnsi"/>
          <w:i/>
          <w:szCs w:val="28"/>
          <w:lang w:eastAsia="x-none"/>
        </w:rPr>
        <w:t xml:space="preserve"> giờ</w:t>
      </w:r>
    </w:p>
    <w:p w14:paraId="311363E0" w14:textId="6CC1FD04" w:rsidR="003F2CE1" w:rsidRPr="00386619" w:rsidRDefault="003F2CE1"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2.2.4. Một số dạng sai hỏng thường gặp, nguyên nhân, </w:t>
      </w:r>
      <w:r w:rsidRPr="00386619">
        <w:rPr>
          <w:rFonts w:asciiTheme="majorHAnsi" w:hAnsiTheme="majorHAnsi" w:cstheme="majorHAnsi"/>
          <w:spacing w:val="-12"/>
          <w:szCs w:val="28"/>
          <w:lang w:eastAsia="x-none"/>
        </w:rPr>
        <w:tab/>
      </w:r>
      <w:r w:rsidRPr="00386619">
        <w:rPr>
          <w:rFonts w:asciiTheme="majorHAnsi" w:hAnsiTheme="majorHAnsi" w:cstheme="majorHAnsi"/>
          <w:spacing w:val="-12"/>
          <w:szCs w:val="28"/>
          <w:lang w:eastAsia="x-none"/>
        </w:rPr>
        <w:tab/>
      </w:r>
      <w:r w:rsidRPr="00386619">
        <w:rPr>
          <w:rFonts w:asciiTheme="majorHAnsi" w:hAnsiTheme="majorHAnsi" w:cstheme="majorHAnsi"/>
          <w:spacing w:val="-12"/>
          <w:szCs w:val="28"/>
          <w:lang w:eastAsia="x-none"/>
        </w:rPr>
        <w:tab/>
      </w:r>
      <w:r w:rsidR="0084307E">
        <w:rPr>
          <w:rFonts w:asciiTheme="majorHAnsi" w:hAnsiTheme="majorHAnsi" w:cstheme="majorHAnsi"/>
          <w:i/>
          <w:szCs w:val="28"/>
          <w:lang w:eastAsia="x-none"/>
        </w:rPr>
        <w:t xml:space="preserve"> 2</w:t>
      </w:r>
      <w:r w:rsidRPr="00386619">
        <w:rPr>
          <w:rFonts w:asciiTheme="majorHAnsi" w:hAnsiTheme="majorHAnsi" w:cstheme="majorHAnsi"/>
          <w:i/>
          <w:szCs w:val="28"/>
          <w:lang w:eastAsia="x-none"/>
        </w:rPr>
        <w:t xml:space="preserve"> giờ</w:t>
      </w:r>
    </w:p>
    <w:p w14:paraId="1736717E" w14:textId="77777777" w:rsidR="0084307E" w:rsidRDefault="003F2CE1"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biện pháp phòng ngừa.</w:t>
      </w:r>
    </w:p>
    <w:p w14:paraId="1F0A6FDF" w14:textId="691481C1" w:rsidR="0084307E" w:rsidRPr="00386619" w:rsidRDefault="0084307E" w:rsidP="0084307E">
      <w:pPr>
        <w:spacing w:line="288" w:lineRule="auto"/>
        <w:rPr>
          <w:rFonts w:asciiTheme="majorHAnsi" w:hAnsiTheme="majorHAnsi" w:cstheme="majorHAnsi"/>
          <w:spacing w:val="-12"/>
          <w:szCs w:val="28"/>
          <w:lang w:eastAsia="x-none"/>
        </w:rPr>
      </w:pPr>
      <w:r>
        <w:rPr>
          <w:rFonts w:asciiTheme="majorHAnsi" w:hAnsiTheme="majorHAnsi" w:cstheme="majorHAnsi"/>
          <w:spacing w:val="-12"/>
          <w:szCs w:val="28"/>
          <w:lang w:eastAsia="x-none"/>
        </w:rPr>
        <w:t>* Thực hành</w:t>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i/>
          <w:szCs w:val="28"/>
          <w:lang w:val="vi-VN" w:eastAsia="x-none"/>
        </w:rPr>
        <w:t xml:space="preserve"> 8</w:t>
      </w:r>
      <w:r w:rsidRPr="00386619">
        <w:rPr>
          <w:rFonts w:asciiTheme="majorHAnsi" w:hAnsiTheme="majorHAnsi" w:cstheme="majorHAnsi"/>
          <w:i/>
          <w:szCs w:val="28"/>
          <w:lang w:val="vi-VN" w:eastAsia="x-none"/>
        </w:rPr>
        <w:t xml:space="preserve"> giờ</w:t>
      </w:r>
    </w:p>
    <w:p w14:paraId="0D6497EE" w14:textId="15274E1F" w:rsidR="003F2CE1" w:rsidRPr="00386619" w:rsidRDefault="003F2CE1"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 xml:space="preserve">2.3. </w:t>
      </w:r>
      <w:r w:rsidR="006E2894" w:rsidRPr="00386619">
        <w:rPr>
          <w:rFonts w:asciiTheme="majorHAnsi" w:hAnsiTheme="majorHAnsi" w:cstheme="majorHAnsi"/>
          <w:szCs w:val="28"/>
          <w:lang w:eastAsia="x-none"/>
        </w:rPr>
        <w:t>May lắp ráp áo Jacket nam 3 lớp gấu bằ</w:t>
      </w:r>
      <w:r w:rsidRPr="00386619">
        <w:rPr>
          <w:rFonts w:asciiTheme="majorHAnsi" w:hAnsiTheme="majorHAnsi" w:cstheme="majorHAnsi"/>
          <w:szCs w:val="28"/>
          <w:lang w:eastAsia="x-none"/>
        </w:rPr>
        <w:t>ng</w:t>
      </w:r>
    </w:p>
    <w:p w14:paraId="477E1F28" w14:textId="52C2BA54" w:rsidR="003F2CE1" w:rsidRPr="00386619" w:rsidRDefault="003F2CE1"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2.3.1. Đặc điểm cấu tạo</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001E6B23" w:rsidRPr="00386619">
        <w:rPr>
          <w:rFonts w:asciiTheme="majorHAnsi" w:hAnsiTheme="majorHAnsi" w:cstheme="majorHAnsi"/>
          <w:szCs w:val="28"/>
          <w:lang w:eastAsia="x-none"/>
        </w:rPr>
        <w:tab/>
      </w:r>
      <w:r w:rsidRPr="00386619">
        <w:rPr>
          <w:rFonts w:asciiTheme="majorHAnsi" w:hAnsiTheme="majorHAnsi" w:cstheme="majorHAnsi"/>
          <w:i/>
          <w:szCs w:val="28"/>
          <w:lang w:val="vi-VN" w:eastAsia="x-none"/>
        </w:rPr>
        <w:t xml:space="preserve"> 1 giờ</w:t>
      </w:r>
    </w:p>
    <w:p w14:paraId="4C7E2243" w14:textId="137313F7" w:rsidR="003F2CE1" w:rsidRPr="00386619" w:rsidRDefault="003F2CE1"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2.3.2. Thông số - quy cách - yêu cầu kỹ thuật</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001E6B23" w:rsidRPr="00386619">
        <w:rPr>
          <w:rFonts w:asciiTheme="majorHAnsi" w:hAnsiTheme="majorHAnsi" w:cstheme="majorHAnsi"/>
          <w:szCs w:val="28"/>
          <w:lang w:eastAsia="x-none"/>
        </w:rPr>
        <w:tab/>
      </w:r>
      <w:r w:rsidRPr="00386619">
        <w:rPr>
          <w:rFonts w:asciiTheme="majorHAnsi" w:hAnsiTheme="majorHAnsi" w:cstheme="majorHAnsi"/>
          <w:i/>
          <w:szCs w:val="28"/>
          <w:lang w:val="vi-VN" w:eastAsia="x-none"/>
        </w:rPr>
        <w:t xml:space="preserve"> 1 giờ</w:t>
      </w:r>
    </w:p>
    <w:p w14:paraId="1DF5514A" w14:textId="032962BF" w:rsidR="003F2CE1" w:rsidRPr="00386619" w:rsidRDefault="003F2CE1"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2.3.3. Phương pháp may</w:t>
      </w:r>
      <w:r w:rsidRPr="00386619">
        <w:rPr>
          <w:rFonts w:asciiTheme="majorHAnsi" w:hAnsiTheme="majorHAnsi" w:cstheme="majorHAnsi"/>
          <w:szCs w:val="28"/>
          <w:lang w:eastAsia="x-none"/>
        </w:rPr>
        <w:tab/>
      </w:r>
    </w:p>
    <w:p w14:paraId="673C3B67" w14:textId="40D1B057" w:rsidR="003F2CE1" w:rsidRPr="00386619" w:rsidRDefault="003F2CE1" w:rsidP="00490C7C">
      <w:pPr>
        <w:spacing w:line="288" w:lineRule="auto"/>
        <w:rPr>
          <w:rFonts w:asciiTheme="majorHAnsi" w:hAnsiTheme="majorHAnsi" w:cstheme="majorHAnsi"/>
          <w:i/>
          <w:szCs w:val="28"/>
          <w:lang w:val="vi-VN" w:eastAsia="x-none"/>
        </w:rPr>
      </w:pPr>
      <w:r w:rsidRPr="00386619">
        <w:rPr>
          <w:rFonts w:asciiTheme="majorHAnsi" w:hAnsiTheme="majorHAnsi" w:cstheme="majorHAnsi"/>
          <w:szCs w:val="28"/>
          <w:lang w:val="vi-VN" w:eastAsia="x-none"/>
        </w:rPr>
        <w:t>- May lần chính</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001E6B23" w:rsidRPr="00386619">
        <w:rPr>
          <w:rFonts w:asciiTheme="majorHAnsi" w:hAnsiTheme="majorHAnsi" w:cstheme="majorHAnsi"/>
          <w:szCs w:val="28"/>
          <w:lang w:eastAsia="x-none"/>
        </w:rPr>
        <w:tab/>
      </w:r>
      <w:r w:rsidRPr="00386619">
        <w:rPr>
          <w:rFonts w:asciiTheme="majorHAnsi" w:hAnsiTheme="majorHAnsi" w:cstheme="majorHAnsi"/>
          <w:i/>
          <w:szCs w:val="28"/>
          <w:lang w:val="vi-VN" w:eastAsia="x-none"/>
        </w:rPr>
        <w:t xml:space="preserve"> 8 giờ</w:t>
      </w:r>
    </w:p>
    <w:p w14:paraId="0CBFCF1D" w14:textId="4766C9A1" w:rsidR="003F2CE1" w:rsidRPr="00386619" w:rsidRDefault="003F2CE1" w:rsidP="00490C7C">
      <w:pPr>
        <w:spacing w:line="288" w:lineRule="auto"/>
        <w:rPr>
          <w:rFonts w:asciiTheme="majorHAnsi" w:hAnsiTheme="majorHAnsi" w:cstheme="majorHAnsi"/>
          <w:i/>
          <w:szCs w:val="28"/>
          <w:lang w:val="vi-VN" w:eastAsia="x-none"/>
        </w:rPr>
      </w:pPr>
      <w:r w:rsidRPr="00386619">
        <w:rPr>
          <w:rFonts w:asciiTheme="majorHAnsi" w:hAnsiTheme="majorHAnsi" w:cstheme="majorHAnsi"/>
          <w:i/>
          <w:szCs w:val="28"/>
          <w:lang w:val="vi-VN" w:eastAsia="x-none"/>
        </w:rPr>
        <w:t>- May lần lót</w:t>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001E6B23" w:rsidRPr="00386619">
        <w:rPr>
          <w:rFonts w:asciiTheme="majorHAnsi" w:hAnsiTheme="majorHAnsi" w:cstheme="majorHAnsi"/>
          <w:i/>
          <w:szCs w:val="28"/>
          <w:lang w:val="vi-VN" w:eastAsia="x-none"/>
        </w:rPr>
        <w:tab/>
      </w:r>
      <w:r w:rsidR="0084307E">
        <w:rPr>
          <w:rFonts w:asciiTheme="majorHAnsi" w:hAnsiTheme="majorHAnsi" w:cstheme="majorHAnsi"/>
          <w:i/>
          <w:szCs w:val="28"/>
          <w:lang w:val="vi-VN" w:eastAsia="x-none"/>
        </w:rPr>
        <w:t xml:space="preserve"> </w:t>
      </w:r>
      <w:r w:rsidR="0084307E">
        <w:rPr>
          <w:rFonts w:asciiTheme="majorHAnsi" w:hAnsiTheme="majorHAnsi" w:cstheme="majorHAnsi"/>
          <w:i/>
          <w:szCs w:val="28"/>
          <w:lang w:eastAsia="x-none"/>
        </w:rPr>
        <w:t>6</w:t>
      </w:r>
      <w:r w:rsidRPr="00386619">
        <w:rPr>
          <w:rFonts w:asciiTheme="majorHAnsi" w:hAnsiTheme="majorHAnsi" w:cstheme="majorHAnsi"/>
          <w:i/>
          <w:szCs w:val="28"/>
          <w:lang w:val="vi-VN" w:eastAsia="x-none"/>
        </w:rPr>
        <w:t xml:space="preserve"> giờ</w:t>
      </w:r>
    </w:p>
    <w:p w14:paraId="35794634" w14:textId="4D51FF07" w:rsidR="003F2CE1" w:rsidRPr="00386619" w:rsidRDefault="003F2CE1" w:rsidP="00490C7C">
      <w:pPr>
        <w:spacing w:line="288" w:lineRule="auto"/>
        <w:rPr>
          <w:rFonts w:asciiTheme="majorHAnsi" w:hAnsiTheme="majorHAnsi" w:cstheme="majorHAnsi"/>
          <w:i/>
          <w:szCs w:val="28"/>
          <w:lang w:val="vi-VN" w:eastAsia="x-none"/>
        </w:rPr>
      </w:pPr>
      <w:r w:rsidRPr="00386619">
        <w:rPr>
          <w:rFonts w:asciiTheme="majorHAnsi" w:hAnsiTheme="majorHAnsi" w:cstheme="majorHAnsi"/>
          <w:i/>
          <w:szCs w:val="28"/>
          <w:lang w:val="vi-VN" w:eastAsia="x-none"/>
        </w:rPr>
        <w:t>- May hoàn thiện sản phẩm</w:t>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001E6B23"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 xml:space="preserve"> 8 giờ</w:t>
      </w:r>
    </w:p>
    <w:p w14:paraId="4C294AFE" w14:textId="5DB18BB4" w:rsidR="003F2CE1" w:rsidRPr="00386619" w:rsidRDefault="003F2CE1" w:rsidP="00490C7C">
      <w:pPr>
        <w:spacing w:line="288" w:lineRule="auto"/>
        <w:rPr>
          <w:rFonts w:asciiTheme="majorHAnsi" w:hAnsiTheme="majorHAnsi" w:cstheme="majorHAnsi"/>
          <w:i/>
          <w:szCs w:val="28"/>
          <w:lang w:val="vi-VN" w:eastAsia="x-none"/>
        </w:rPr>
      </w:pPr>
      <w:r w:rsidRPr="00386619">
        <w:rPr>
          <w:rFonts w:asciiTheme="majorHAnsi" w:hAnsiTheme="majorHAnsi" w:cstheme="majorHAnsi"/>
          <w:i/>
          <w:szCs w:val="28"/>
          <w:lang w:val="vi-VN" w:eastAsia="x-none"/>
        </w:rPr>
        <w:t>- Là, kiểm tra sản phẩm đã hoàn thiện</w:t>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Pr="00386619">
        <w:rPr>
          <w:rFonts w:asciiTheme="majorHAnsi" w:hAnsiTheme="majorHAnsi" w:cstheme="majorHAnsi"/>
          <w:i/>
          <w:szCs w:val="28"/>
          <w:lang w:val="vi-VN" w:eastAsia="x-none"/>
        </w:rPr>
        <w:tab/>
      </w:r>
      <w:r w:rsidR="001E6B23" w:rsidRPr="00386619">
        <w:rPr>
          <w:rFonts w:asciiTheme="majorHAnsi" w:hAnsiTheme="majorHAnsi" w:cstheme="majorHAnsi"/>
          <w:i/>
          <w:szCs w:val="28"/>
          <w:lang w:val="vi-VN" w:eastAsia="x-none"/>
        </w:rPr>
        <w:tab/>
      </w:r>
      <w:r w:rsidR="0084307E">
        <w:rPr>
          <w:rFonts w:asciiTheme="majorHAnsi" w:hAnsiTheme="majorHAnsi" w:cstheme="majorHAnsi"/>
          <w:i/>
          <w:szCs w:val="28"/>
          <w:lang w:val="vi-VN" w:eastAsia="x-none"/>
        </w:rPr>
        <w:t xml:space="preserve"> 8</w:t>
      </w:r>
      <w:r w:rsidRPr="00386619">
        <w:rPr>
          <w:rFonts w:asciiTheme="majorHAnsi" w:hAnsiTheme="majorHAnsi" w:cstheme="majorHAnsi"/>
          <w:i/>
          <w:szCs w:val="28"/>
          <w:lang w:val="vi-VN" w:eastAsia="x-none"/>
        </w:rPr>
        <w:t xml:space="preserve"> giờ</w:t>
      </w:r>
    </w:p>
    <w:p w14:paraId="22A5114B" w14:textId="7F496243" w:rsidR="003F2CE1" w:rsidRPr="00386619" w:rsidRDefault="001E6B23" w:rsidP="00490C7C">
      <w:pPr>
        <w:spacing w:line="288" w:lineRule="auto"/>
        <w:rPr>
          <w:rFonts w:asciiTheme="majorHAnsi" w:hAnsiTheme="majorHAnsi" w:cstheme="majorHAnsi"/>
          <w:i/>
          <w:szCs w:val="28"/>
          <w:lang w:val="vi-VN" w:eastAsia="x-none"/>
        </w:rPr>
      </w:pPr>
      <w:r w:rsidRPr="00386619">
        <w:rPr>
          <w:rFonts w:asciiTheme="majorHAnsi" w:hAnsiTheme="majorHAnsi" w:cstheme="majorHAnsi"/>
          <w:spacing w:val="-12"/>
          <w:szCs w:val="28"/>
          <w:lang w:eastAsia="x-none"/>
        </w:rPr>
        <w:t>2.3</w:t>
      </w:r>
      <w:r w:rsidR="003F2CE1" w:rsidRPr="00386619">
        <w:rPr>
          <w:rFonts w:asciiTheme="majorHAnsi" w:hAnsiTheme="majorHAnsi" w:cstheme="majorHAnsi"/>
          <w:spacing w:val="-12"/>
          <w:szCs w:val="28"/>
          <w:lang w:eastAsia="x-none"/>
        </w:rPr>
        <w:t xml:space="preserve">.4. Một số dạng sai hỏng thường gặp, nguyên nhân, </w:t>
      </w:r>
      <w:r w:rsidR="003F2CE1" w:rsidRPr="00386619">
        <w:rPr>
          <w:rFonts w:asciiTheme="majorHAnsi" w:hAnsiTheme="majorHAnsi" w:cstheme="majorHAnsi"/>
          <w:spacing w:val="-12"/>
          <w:szCs w:val="28"/>
          <w:lang w:eastAsia="x-none"/>
        </w:rPr>
        <w:tab/>
      </w:r>
      <w:r w:rsidR="003F2CE1" w:rsidRPr="00386619">
        <w:rPr>
          <w:rFonts w:asciiTheme="majorHAnsi" w:hAnsiTheme="majorHAnsi" w:cstheme="majorHAnsi"/>
          <w:spacing w:val="-12"/>
          <w:szCs w:val="28"/>
          <w:lang w:eastAsia="x-none"/>
        </w:rPr>
        <w:tab/>
      </w:r>
      <w:r w:rsidRPr="00386619">
        <w:rPr>
          <w:rFonts w:asciiTheme="majorHAnsi" w:hAnsiTheme="majorHAnsi" w:cstheme="majorHAnsi"/>
          <w:spacing w:val="-12"/>
          <w:szCs w:val="28"/>
          <w:lang w:eastAsia="x-none"/>
        </w:rPr>
        <w:tab/>
      </w:r>
      <w:r w:rsidR="0084307E">
        <w:rPr>
          <w:rFonts w:asciiTheme="majorHAnsi" w:hAnsiTheme="majorHAnsi" w:cstheme="majorHAnsi"/>
          <w:i/>
          <w:szCs w:val="28"/>
          <w:lang w:val="vi-VN" w:eastAsia="x-none"/>
        </w:rPr>
        <w:t xml:space="preserve"> 4</w:t>
      </w:r>
      <w:r w:rsidR="003F2CE1" w:rsidRPr="00386619">
        <w:rPr>
          <w:rFonts w:asciiTheme="majorHAnsi" w:hAnsiTheme="majorHAnsi" w:cstheme="majorHAnsi"/>
          <w:i/>
          <w:szCs w:val="28"/>
          <w:lang w:val="vi-VN" w:eastAsia="x-none"/>
        </w:rPr>
        <w:t xml:space="preserve"> giờ</w:t>
      </w:r>
    </w:p>
    <w:p w14:paraId="4230F2BC" w14:textId="2A4892D1" w:rsidR="003F2CE1" w:rsidRDefault="003F2CE1" w:rsidP="00490C7C">
      <w:pPr>
        <w:spacing w:line="288" w:lineRule="auto"/>
        <w:rPr>
          <w:rFonts w:asciiTheme="majorHAnsi" w:hAnsiTheme="majorHAnsi" w:cstheme="majorHAnsi"/>
          <w:spacing w:val="-12"/>
          <w:szCs w:val="28"/>
          <w:lang w:eastAsia="x-none"/>
        </w:rPr>
      </w:pPr>
      <w:r w:rsidRPr="00386619">
        <w:rPr>
          <w:rFonts w:asciiTheme="majorHAnsi" w:hAnsiTheme="majorHAnsi" w:cstheme="majorHAnsi"/>
          <w:spacing w:val="-12"/>
          <w:szCs w:val="28"/>
          <w:lang w:eastAsia="x-none"/>
        </w:rPr>
        <w:t xml:space="preserve">biện pháp phòng ngừa.   </w:t>
      </w:r>
    </w:p>
    <w:p w14:paraId="385A7544" w14:textId="3D4B976E" w:rsidR="0084307E" w:rsidRPr="00386619" w:rsidRDefault="0084307E" w:rsidP="0084307E">
      <w:pPr>
        <w:spacing w:line="288" w:lineRule="auto"/>
        <w:rPr>
          <w:rFonts w:asciiTheme="majorHAnsi" w:hAnsiTheme="majorHAnsi" w:cstheme="majorHAnsi"/>
          <w:spacing w:val="-12"/>
          <w:szCs w:val="28"/>
          <w:lang w:eastAsia="x-none"/>
        </w:rPr>
      </w:pPr>
      <w:r>
        <w:rPr>
          <w:rFonts w:asciiTheme="majorHAnsi" w:hAnsiTheme="majorHAnsi" w:cstheme="majorHAnsi"/>
          <w:spacing w:val="-12"/>
          <w:szCs w:val="28"/>
          <w:lang w:eastAsia="x-none"/>
        </w:rPr>
        <w:t>* Thực hành</w:t>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spacing w:val="-12"/>
          <w:szCs w:val="28"/>
          <w:lang w:eastAsia="x-none"/>
        </w:rPr>
        <w:tab/>
      </w:r>
      <w:r>
        <w:rPr>
          <w:rFonts w:asciiTheme="majorHAnsi" w:hAnsiTheme="majorHAnsi" w:cstheme="majorHAnsi"/>
          <w:i/>
          <w:szCs w:val="28"/>
          <w:lang w:val="vi-VN" w:eastAsia="x-none"/>
        </w:rPr>
        <w:t xml:space="preserve"> </w:t>
      </w:r>
      <w:r>
        <w:rPr>
          <w:rFonts w:asciiTheme="majorHAnsi" w:hAnsiTheme="majorHAnsi" w:cstheme="majorHAnsi"/>
          <w:i/>
          <w:szCs w:val="28"/>
          <w:lang w:eastAsia="x-none"/>
        </w:rPr>
        <w:t>8</w:t>
      </w:r>
      <w:r w:rsidRPr="00386619">
        <w:rPr>
          <w:rFonts w:asciiTheme="majorHAnsi" w:hAnsiTheme="majorHAnsi" w:cstheme="majorHAnsi"/>
          <w:i/>
          <w:szCs w:val="28"/>
          <w:lang w:val="vi-VN" w:eastAsia="x-none"/>
        </w:rPr>
        <w:t xml:space="preserve"> giờ</w:t>
      </w:r>
    </w:p>
    <w:p w14:paraId="403C26D9" w14:textId="17FD30CD" w:rsidR="001E6B23" w:rsidRPr="00386619" w:rsidRDefault="001E6B23" w:rsidP="00490C7C">
      <w:pPr>
        <w:spacing w:line="288" w:lineRule="auto"/>
        <w:rPr>
          <w:rFonts w:asciiTheme="majorHAnsi" w:hAnsiTheme="majorHAnsi" w:cstheme="majorHAnsi"/>
          <w:i/>
          <w:szCs w:val="28"/>
          <w:lang w:val="vi-VN" w:eastAsia="x-none"/>
        </w:rPr>
      </w:pPr>
      <w:r w:rsidRPr="00386619">
        <w:rPr>
          <w:rFonts w:asciiTheme="majorHAnsi" w:hAnsiTheme="majorHAnsi" w:cstheme="majorHAnsi"/>
          <w:spacing w:val="-12"/>
          <w:szCs w:val="28"/>
          <w:lang w:val="vi-VN" w:eastAsia="x-none"/>
        </w:rPr>
        <w:t>Kiểm tra</w:t>
      </w:r>
      <w:r w:rsidRPr="00386619">
        <w:rPr>
          <w:rFonts w:asciiTheme="majorHAnsi" w:hAnsiTheme="majorHAnsi" w:cstheme="majorHAnsi"/>
          <w:spacing w:val="-12"/>
          <w:szCs w:val="28"/>
          <w:lang w:val="vi-VN" w:eastAsia="x-none"/>
        </w:rPr>
        <w:tab/>
      </w:r>
      <w:r w:rsidRPr="00386619">
        <w:rPr>
          <w:rFonts w:asciiTheme="majorHAnsi" w:hAnsiTheme="majorHAnsi" w:cstheme="majorHAnsi"/>
          <w:spacing w:val="-12"/>
          <w:szCs w:val="28"/>
          <w:lang w:val="vi-VN" w:eastAsia="x-none"/>
        </w:rPr>
        <w:tab/>
      </w:r>
      <w:r w:rsidRPr="00386619">
        <w:rPr>
          <w:rFonts w:asciiTheme="majorHAnsi" w:hAnsiTheme="majorHAnsi" w:cstheme="majorHAnsi"/>
          <w:spacing w:val="-12"/>
          <w:szCs w:val="28"/>
          <w:lang w:val="vi-VN" w:eastAsia="x-none"/>
        </w:rPr>
        <w:tab/>
      </w:r>
      <w:r w:rsidRPr="00386619">
        <w:rPr>
          <w:rFonts w:asciiTheme="majorHAnsi" w:hAnsiTheme="majorHAnsi" w:cstheme="majorHAnsi"/>
          <w:spacing w:val="-12"/>
          <w:szCs w:val="28"/>
          <w:lang w:val="vi-VN" w:eastAsia="x-none"/>
        </w:rPr>
        <w:tab/>
      </w:r>
      <w:r w:rsidRPr="00386619">
        <w:rPr>
          <w:rFonts w:asciiTheme="majorHAnsi" w:hAnsiTheme="majorHAnsi" w:cstheme="majorHAnsi"/>
          <w:spacing w:val="-12"/>
          <w:szCs w:val="28"/>
          <w:lang w:val="vi-VN" w:eastAsia="x-none"/>
        </w:rPr>
        <w:tab/>
      </w:r>
      <w:r w:rsidRPr="00386619">
        <w:rPr>
          <w:rFonts w:asciiTheme="majorHAnsi" w:hAnsiTheme="majorHAnsi" w:cstheme="majorHAnsi"/>
          <w:spacing w:val="-12"/>
          <w:szCs w:val="28"/>
          <w:lang w:val="vi-VN" w:eastAsia="x-none"/>
        </w:rPr>
        <w:tab/>
      </w:r>
      <w:r w:rsidRPr="00386619">
        <w:rPr>
          <w:rFonts w:asciiTheme="majorHAnsi" w:hAnsiTheme="majorHAnsi" w:cstheme="majorHAnsi"/>
          <w:spacing w:val="-12"/>
          <w:szCs w:val="28"/>
          <w:lang w:val="vi-VN" w:eastAsia="x-none"/>
        </w:rPr>
        <w:tab/>
      </w:r>
      <w:r w:rsidRPr="00386619">
        <w:rPr>
          <w:rFonts w:asciiTheme="majorHAnsi" w:hAnsiTheme="majorHAnsi" w:cstheme="majorHAnsi"/>
          <w:spacing w:val="-12"/>
          <w:szCs w:val="28"/>
          <w:lang w:val="vi-VN" w:eastAsia="x-none"/>
        </w:rPr>
        <w:tab/>
      </w:r>
      <w:r w:rsidRPr="00386619">
        <w:rPr>
          <w:rFonts w:asciiTheme="majorHAnsi" w:hAnsiTheme="majorHAnsi" w:cstheme="majorHAnsi"/>
          <w:spacing w:val="-12"/>
          <w:szCs w:val="28"/>
          <w:lang w:val="vi-VN" w:eastAsia="x-none"/>
        </w:rPr>
        <w:tab/>
      </w:r>
      <w:r w:rsidRPr="00386619">
        <w:rPr>
          <w:rFonts w:asciiTheme="majorHAnsi" w:hAnsiTheme="majorHAnsi" w:cstheme="majorHAnsi"/>
          <w:i/>
          <w:szCs w:val="28"/>
          <w:lang w:val="vi-VN" w:eastAsia="x-none"/>
        </w:rPr>
        <w:t xml:space="preserve"> 2 giờ</w:t>
      </w:r>
    </w:p>
    <w:p w14:paraId="5732719D" w14:textId="77777777" w:rsidR="001E6B23" w:rsidRPr="00386619" w:rsidRDefault="001E6B23"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IV. Điều kiện thực hiện mô-đun:</w:t>
      </w:r>
    </w:p>
    <w:p w14:paraId="453D6C13" w14:textId="77777777" w:rsidR="001E6B23" w:rsidRPr="00386619" w:rsidRDefault="001E6B23"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1. Phòng học chuyên môn hóa, nhà xưởng: Phòng thực hành may có đầy đủ trang thiết bị, đảm bảo về ánh sáng, độ ồn và thông thoáng đảm bảo an toàn về phòng cháy, nổ.</w:t>
      </w:r>
    </w:p>
    <w:p w14:paraId="6067FF26" w14:textId="77777777" w:rsidR="001E6B23" w:rsidRPr="00386619" w:rsidRDefault="001E6B23"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2. Trang thiết bị máy móc</w:t>
      </w:r>
    </w:p>
    <w:p w14:paraId="10B44460" w14:textId="77777777" w:rsidR="001E6B23" w:rsidRPr="00386619" w:rsidRDefault="001E6B23"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xml:space="preserve">- Máy tính, máy chiếu, </w:t>
      </w:r>
    </w:p>
    <w:p w14:paraId="6EAFDC1B" w14:textId="77777777" w:rsidR="001E6B23" w:rsidRPr="00386619" w:rsidRDefault="001E6B23" w:rsidP="00490C7C">
      <w:pPr>
        <w:spacing w:before="120" w:after="120" w:line="288" w:lineRule="auto"/>
        <w:ind w:firstLine="720"/>
        <w:jc w:val="both"/>
        <w:rPr>
          <w:rFonts w:asciiTheme="majorHAnsi" w:hAnsiTheme="majorHAnsi" w:cstheme="majorHAnsi"/>
          <w:spacing w:val="-8"/>
          <w:szCs w:val="28"/>
          <w:lang w:val="nb-NO"/>
        </w:rPr>
      </w:pPr>
      <w:r w:rsidRPr="00386619">
        <w:rPr>
          <w:rFonts w:asciiTheme="majorHAnsi" w:hAnsiTheme="majorHAnsi" w:cstheme="majorHAnsi"/>
          <w:spacing w:val="-8"/>
          <w:szCs w:val="28"/>
          <w:lang w:val="nb-NO"/>
        </w:rPr>
        <w:t>- Máy may 1 kim, máy vắt sổ 2 kim 4 chỉ , máy di bọ, ép mex</w:t>
      </w:r>
    </w:p>
    <w:p w14:paraId="6B9BF1B7" w14:textId="77777777" w:rsidR="001E6B23" w:rsidRPr="00386619" w:rsidRDefault="001E6B23"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3. Học liệu, dụng cụ, nguyên vật liệu:  Kéo may, thước, phấn dẹt,  kim tay, băng keo.</w:t>
      </w:r>
    </w:p>
    <w:p w14:paraId="5894E7B3" w14:textId="77777777" w:rsidR="001E6B23" w:rsidRPr="00386619" w:rsidRDefault="001E6B23"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Học liệu: Giáo trình, hệ thống bài tập, phiếu kiểm tra;</w:t>
      </w:r>
    </w:p>
    <w:p w14:paraId="63899F5B" w14:textId="77777777" w:rsidR="001E6B23" w:rsidRPr="00386619" w:rsidRDefault="001E6B23"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Dụng cụ: Bàn là, manocanh, sản phẩm mẫu, mẫu bán thành phẩm, mẫu sang dấu, mẫu thành phẩm, kéo, thước, dùi, phấn, cữ gá.</w:t>
      </w:r>
    </w:p>
    <w:p w14:paraId="31B36464" w14:textId="77777777" w:rsidR="001E6B23" w:rsidRPr="00386619" w:rsidRDefault="001E6B23"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Nguyên vật liệu: Vải, mex, chỉ, khóa, giấy Ao</w:t>
      </w:r>
    </w:p>
    <w:p w14:paraId="4A1F0D3F" w14:textId="77777777" w:rsidR="001E6B23" w:rsidRPr="00386619" w:rsidRDefault="001E6B23"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 xml:space="preserve">4. Các điều kiện khác: Các tài liệu tham khảo tại thư viện nhà trường </w:t>
      </w:r>
    </w:p>
    <w:p w14:paraId="244BF737" w14:textId="77777777" w:rsidR="001E6B23" w:rsidRPr="00386619" w:rsidRDefault="001E6B23"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V. Nội dung và phương pháp đánh giá:</w:t>
      </w:r>
    </w:p>
    <w:p w14:paraId="1157BDD8" w14:textId="77777777" w:rsidR="001E6B23" w:rsidRPr="00386619" w:rsidRDefault="001E6B23" w:rsidP="00490C7C">
      <w:pPr>
        <w:spacing w:line="288" w:lineRule="auto"/>
        <w:rPr>
          <w:rFonts w:asciiTheme="majorHAnsi" w:hAnsiTheme="majorHAnsi" w:cstheme="majorHAnsi"/>
          <w:szCs w:val="28"/>
        </w:rPr>
      </w:pPr>
      <w:r w:rsidRPr="00386619">
        <w:rPr>
          <w:rFonts w:asciiTheme="majorHAnsi" w:hAnsiTheme="majorHAnsi" w:cstheme="majorHAnsi"/>
          <w:szCs w:val="28"/>
          <w:lang w:val="nb-NO"/>
        </w:rPr>
        <w:lastRenderedPageBreak/>
        <w:t xml:space="preserve">1. Nội dung: </w:t>
      </w:r>
      <w:r w:rsidRPr="00386619">
        <w:rPr>
          <w:rFonts w:asciiTheme="majorHAnsi" w:hAnsiTheme="majorHAnsi" w:cstheme="majorHAnsi"/>
          <w:szCs w:val="28"/>
        </w:rPr>
        <w:t>Đánh giá kiểm tra bằng hình thức: vấn đáp, viết, bài tập thực hành trong quá trình thực hiện môn học yêu cầu đạt được các mục tiêu sau:</w:t>
      </w:r>
    </w:p>
    <w:p w14:paraId="6B20F03A" w14:textId="0F845065" w:rsidR="001E6B23" w:rsidRPr="00386619" w:rsidRDefault="001E6B23"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xml:space="preserve">- Kiến thức: </w:t>
      </w:r>
    </w:p>
    <w:p w14:paraId="69ACD907" w14:textId="606E308F" w:rsidR="001E6B23" w:rsidRPr="00386619" w:rsidRDefault="001E6B23"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t>+ Trình bày được đặt điểm hình dáng, yêu cầu kỹ thuật và phương pháp may các cụm chi tiết trên áo Jacket 2, 3 lớp;</w:t>
      </w:r>
    </w:p>
    <w:p w14:paraId="270EDA67" w14:textId="7B681C77" w:rsidR="001E6B23" w:rsidRPr="00386619" w:rsidRDefault="001E6B23" w:rsidP="00490C7C">
      <w:pPr>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Nhận biết được một số dạng sai hỏng thường gặp trong quá trình may hoàn thiện</w:t>
      </w:r>
      <w:r w:rsidRPr="00386619">
        <w:rPr>
          <w:rFonts w:asciiTheme="majorHAnsi" w:hAnsiTheme="majorHAnsi" w:cstheme="majorHAnsi"/>
          <w:color w:val="000000"/>
          <w:szCs w:val="28"/>
          <w:lang w:val="nb-NO"/>
        </w:rPr>
        <w:t xml:space="preserve"> áo Jacket 2, 3 lớp.</w:t>
      </w:r>
    </w:p>
    <w:p w14:paraId="7FDD7ABB" w14:textId="6F785345" w:rsidR="001E6B23" w:rsidRPr="00386619" w:rsidRDefault="001E6B23"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szCs w:val="28"/>
          <w:lang w:val="nb-NO"/>
        </w:rPr>
        <w:tab/>
        <w:t>- K</w:t>
      </w:r>
      <w:r w:rsidRPr="00386619">
        <w:rPr>
          <w:rFonts w:asciiTheme="majorHAnsi" w:hAnsiTheme="majorHAnsi" w:cstheme="majorHAnsi"/>
          <w:color w:val="000000"/>
          <w:szCs w:val="28"/>
          <w:lang w:val="nb-NO"/>
        </w:rPr>
        <w:t xml:space="preserve">ỹ năng: </w:t>
      </w:r>
    </w:p>
    <w:p w14:paraId="6EBA458D" w14:textId="0F0AF3E3" w:rsidR="001E6B23" w:rsidRPr="00386619" w:rsidRDefault="001E6B23" w:rsidP="00490C7C">
      <w:pPr>
        <w:pStyle w:val="Heading1"/>
        <w:spacing w:line="288" w:lineRule="auto"/>
        <w:rPr>
          <w:rFonts w:asciiTheme="majorHAnsi" w:hAnsiTheme="majorHAnsi" w:cstheme="majorHAnsi"/>
          <w:color w:val="000000"/>
          <w:spacing w:val="-10"/>
          <w:szCs w:val="28"/>
          <w:lang w:val="nb-NO"/>
        </w:rPr>
      </w:pPr>
      <w:r w:rsidRPr="00386619">
        <w:rPr>
          <w:rFonts w:asciiTheme="majorHAnsi" w:hAnsiTheme="majorHAnsi" w:cstheme="majorHAnsi"/>
          <w:color w:val="000000"/>
          <w:spacing w:val="-10"/>
          <w:szCs w:val="28"/>
          <w:lang w:val="nb-NO"/>
        </w:rPr>
        <w:tab/>
        <w:t>+ May hoàn chỉnh được các bộ phận áo Jacket đảm bảo yêu cầu kỹ thuật.</w:t>
      </w:r>
    </w:p>
    <w:p w14:paraId="7B0B2888" w14:textId="311BDBFD" w:rsidR="001E6B23" w:rsidRPr="00386619" w:rsidRDefault="001E6B23" w:rsidP="00490C7C">
      <w:pPr>
        <w:pStyle w:val="Heading1"/>
        <w:spacing w:line="288" w:lineRule="auto"/>
        <w:rPr>
          <w:rFonts w:asciiTheme="majorHAnsi" w:hAnsiTheme="majorHAnsi" w:cstheme="majorHAnsi"/>
          <w:spacing w:val="-10"/>
          <w:szCs w:val="28"/>
          <w:lang w:val="nb-NO"/>
        </w:rPr>
      </w:pPr>
      <w:r w:rsidRPr="00386619">
        <w:rPr>
          <w:rFonts w:asciiTheme="majorHAnsi" w:hAnsiTheme="majorHAnsi" w:cstheme="majorHAnsi"/>
          <w:spacing w:val="-10"/>
          <w:szCs w:val="28"/>
          <w:lang w:val="nb-NO"/>
        </w:rPr>
        <w:tab/>
        <w:t xml:space="preserve">+ Lắp ráp hoàn chỉnh </w:t>
      </w:r>
      <w:r w:rsidRPr="00386619">
        <w:rPr>
          <w:rFonts w:asciiTheme="majorHAnsi" w:hAnsiTheme="majorHAnsi" w:cstheme="majorHAnsi"/>
          <w:color w:val="000000"/>
          <w:spacing w:val="-10"/>
          <w:szCs w:val="28"/>
          <w:lang w:val="nb-NO"/>
        </w:rPr>
        <w:t>áo Jacket</w:t>
      </w:r>
      <w:r w:rsidRPr="00386619">
        <w:rPr>
          <w:rFonts w:asciiTheme="majorHAnsi" w:hAnsiTheme="majorHAnsi" w:cstheme="majorHAnsi"/>
          <w:spacing w:val="-10"/>
          <w:szCs w:val="28"/>
          <w:lang w:val="nb-NO"/>
        </w:rPr>
        <w:t xml:space="preserve"> đảm bảo quy cách, tiêu chuẩn kỹ thuật;</w:t>
      </w:r>
    </w:p>
    <w:p w14:paraId="761EE26A" w14:textId="0A8193FC" w:rsidR="001E6B23" w:rsidRPr="00386619" w:rsidRDefault="001E6B23" w:rsidP="00490C7C">
      <w:pPr>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Phát hiện và xử lý được một số dạng sai hỏng thường gặp trong quá trình may hoàn thiện</w:t>
      </w:r>
      <w:r w:rsidRPr="00386619">
        <w:rPr>
          <w:rFonts w:asciiTheme="majorHAnsi" w:hAnsiTheme="majorHAnsi" w:cstheme="majorHAnsi"/>
          <w:color w:val="000000"/>
          <w:szCs w:val="28"/>
          <w:lang w:val="nb-NO"/>
        </w:rPr>
        <w:t xml:space="preserve"> áo Jacket.</w:t>
      </w:r>
    </w:p>
    <w:p w14:paraId="19E0E3D6" w14:textId="486FB3C9" w:rsidR="001E6B23" w:rsidRPr="00386619" w:rsidRDefault="001E6B23"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xml:space="preserve">- Năng lực tự chủ và trách nhiệm: </w:t>
      </w:r>
    </w:p>
    <w:p w14:paraId="63914ECC" w14:textId="1546DC53" w:rsidR="001E6B23" w:rsidRPr="00386619" w:rsidRDefault="001E6B23"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szCs w:val="28"/>
          <w:lang w:val="nb-NO"/>
        </w:rPr>
        <w:tab/>
        <w:t>+ Chấp hành đúng nội quy xưởng thực hành</w:t>
      </w:r>
    </w:p>
    <w:p w14:paraId="5888E1F1" w14:textId="286E2B99" w:rsidR="001E6B23" w:rsidRPr="00386619" w:rsidRDefault="001E6B23"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t>+ Rèn luyện tính kỷ luật, tác phong công nghiệp, tiết kiệm nguyên vật liệu, đảm bảo an toàn lao độngvà vệ sinh công nghiệp.</w:t>
      </w:r>
    </w:p>
    <w:p w14:paraId="02E87C89" w14:textId="77777777" w:rsidR="001E6B23" w:rsidRPr="00386619" w:rsidRDefault="001E6B23" w:rsidP="00490C7C">
      <w:pPr>
        <w:spacing w:line="288" w:lineRule="auto"/>
        <w:jc w:val="both"/>
        <w:rPr>
          <w:rFonts w:asciiTheme="majorHAnsi" w:hAnsiTheme="majorHAnsi" w:cstheme="majorHAnsi"/>
          <w:szCs w:val="28"/>
        </w:rPr>
      </w:pPr>
      <w:r w:rsidRPr="00386619">
        <w:rPr>
          <w:rFonts w:asciiTheme="majorHAnsi" w:hAnsiTheme="majorHAnsi" w:cstheme="majorHAnsi"/>
          <w:szCs w:val="28"/>
        </w:rPr>
        <w:t xml:space="preserve">2. Phương pháp: </w:t>
      </w:r>
    </w:p>
    <w:p w14:paraId="3324DAFB" w14:textId="3009CC1F" w:rsidR="001E6B23" w:rsidRPr="00386619" w:rsidRDefault="001E6B23"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Kiểm tra thường xuyên: Sản phẩm thực hành, vấn đáp</w:t>
      </w:r>
    </w:p>
    <w:p w14:paraId="27F1A3EE" w14:textId="77777777" w:rsidR="001E6B23" w:rsidRPr="00386619" w:rsidRDefault="001E6B23"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Kiểm tra định kỳ: Sản phẩm thực hành</w:t>
      </w:r>
    </w:p>
    <w:p w14:paraId="7C2AA5A4" w14:textId="77777777" w:rsidR="001E6B23" w:rsidRPr="00386619" w:rsidRDefault="001E6B23"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Thi thúc mô-đun: Sản phẩm thực hành</w:t>
      </w:r>
    </w:p>
    <w:p w14:paraId="0B219006" w14:textId="77777777" w:rsidR="001E6B23" w:rsidRPr="00386619" w:rsidRDefault="001E6B23" w:rsidP="00490C7C">
      <w:pPr>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VI. Hướng dẫn thực hiện mô-đun:</w:t>
      </w:r>
    </w:p>
    <w:p w14:paraId="219EEB02" w14:textId="77777777" w:rsidR="001E6B23" w:rsidRPr="00386619" w:rsidRDefault="001E6B23"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1. Phạm vi áp dụng chương trình:</w:t>
      </w:r>
    </w:p>
    <w:p w14:paraId="68AA6160" w14:textId="4609A9CA" w:rsidR="001E6B23" w:rsidRPr="00386619" w:rsidRDefault="001E6B23" w:rsidP="00490C7C">
      <w:pPr>
        <w:pStyle w:val="Heading1"/>
        <w:keepNext w:val="0"/>
        <w:widowControl w:val="0"/>
        <w:tabs>
          <w:tab w:val="left" w:pos="7371"/>
        </w:tabs>
        <w:spacing w:line="288" w:lineRule="auto"/>
        <w:rPr>
          <w:rFonts w:asciiTheme="majorHAnsi" w:hAnsiTheme="majorHAnsi" w:cstheme="majorHAnsi"/>
          <w:szCs w:val="28"/>
          <w:lang w:val="nb-NO"/>
        </w:rPr>
      </w:pPr>
      <w:r w:rsidRPr="00386619">
        <w:rPr>
          <w:rFonts w:asciiTheme="majorHAnsi" w:hAnsiTheme="majorHAnsi" w:cstheme="majorHAnsi"/>
          <w:szCs w:val="28"/>
          <w:lang w:val="nb-NO"/>
        </w:rPr>
        <w:t>Chương trình mô-đun May áo Jacket sử dụng để giảng dạy</w:t>
      </w:r>
      <w:r w:rsidRPr="00386619">
        <w:rPr>
          <w:rFonts w:asciiTheme="majorHAnsi" w:hAnsiTheme="majorHAnsi" w:cstheme="majorHAnsi"/>
          <w:szCs w:val="28"/>
        </w:rPr>
        <w:t xml:space="preserve"> trình độ cao đẳng may thời trang.</w:t>
      </w:r>
    </w:p>
    <w:p w14:paraId="6B667BCF" w14:textId="77777777" w:rsidR="001E6B23" w:rsidRPr="00386619" w:rsidRDefault="001E6B23"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2. Hướng dẫn phương pháp giảng dạy, học tập</w:t>
      </w:r>
    </w:p>
    <w:p w14:paraId="55A8AF88" w14:textId="77777777" w:rsidR="001E6B23" w:rsidRPr="00386619" w:rsidRDefault="001E6B23" w:rsidP="00490C7C">
      <w:pPr>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Đối với giảng viên:</w:t>
      </w:r>
    </w:p>
    <w:p w14:paraId="4362CDA5" w14:textId="77777777" w:rsidR="001E6B23" w:rsidRPr="00386619" w:rsidRDefault="001E6B23"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0781998" w14:textId="28D06BF9" w:rsidR="001E6B23" w:rsidRPr="00386619" w:rsidRDefault="001E6B23"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Kết hợp các phương pháp giảng dạy: thuyết trình, trực quan, thao tác mẫu, đàm thoại, uốn nắn, kèm cặp để sinh</w:t>
      </w:r>
      <w:r w:rsidRPr="00386619">
        <w:rPr>
          <w:rFonts w:asciiTheme="majorHAnsi" w:hAnsiTheme="majorHAnsi" w:cstheme="majorHAnsi"/>
          <w:szCs w:val="28"/>
          <w:lang w:val="vi-VN"/>
        </w:rPr>
        <w:t xml:space="preserve"> viên</w:t>
      </w:r>
      <w:r w:rsidRPr="00386619">
        <w:rPr>
          <w:rFonts w:asciiTheme="majorHAnsi" w:hAnsiTheme="majorHAnsi" w:cstheme="majorHAnsi"/>
          <w:szCs w:val="28"/>
          <w:lang w:val="nb-NO"/>
        </w:rPr>
        <w:t xml:space="preserve"> dễ tiếp thu bài và vận dụng kiến thức lý thuyết vào làm các bài tập thực hành có hiệu quả;</w:t>
      </w:r>
    </w:p>
    <w:p w14:paraId="5A7AB036" w14:textId="5C997808" w:rsidR="001E6B23" w:rsidRPr="00386619" w:rsidRDefault="001E6B23"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szCs w:val="28"/>
          <w:lang w:val="nb-NO"/>
        </w:rPr>
        <w:lastRenderedPageBreak/>
        <w:t>+ Kiểm</w:t>
      </w:r>
      <w:r w:rsidRPr="00386619">
        <w:rPr>
          <w:rFonts w:asciiTheme="majorHAnsi" w:hAnsiTheme="majorHAnsi" w:cstheme="majorHAnsi"/>
          <w:iCs/>
          <w:szCs w:val="28"/>
          <w:lang w:val="nb-NO"/>
        </w:rPr>
        <w:t xml:space="preserve"> tra uốn nắn và hướng dẫn sửa các lỗi bài tập thực hành tại lớp cho sinh</w:t>
      </w:r>
      <w:r w:rsidRPr="00386619">
        <w:rPr>
          <w:rFonts w:asciiTheme="majorHAnsi" w:hAnsiTheme="majorHAnsi" w:cstheme="majorHAnsi"/>
          <w:iCs/>
          <w:szCs w:val="28"/>
          <w:lang w:val="vi-VN"/>
        </w:rPr>
        <w:t xml:space="preserve"> viên</w:t>
      </w:r>
      <w:r w:rsidRPr="00386619">
        <w:rPr>
          <w:rFonts w:asciiTheme="majorHAnsi" w:hAnsiTheme="majorHAnsi" w:cstheme="majorHAnsi"/>
          <w:iCs/>
          <w:szCs w:val="28"/>
          <w:lang w:val="nb-NO"/>
        </w:rPr>
        <w:t>.</w:t>
      </w:r>
    </w:p>
    <w:p w14:paraId="2FC6F936" w14:textId="77777777" w:rsidR="001E6B23" w:rsidRPr="00386619" w:rsidRDefault="001E6B23"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Đối với người học:</w:t>
      </w:r>
    </w:p>
    <w:p w14:paraId="7F534E2D" w14:textId="77777777" w:rsidR="001E6B23" w:rsidRPr="00386619" w:rsidRDefault="001E6B23"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Chuẩn bị đầy đủ đồ dùng học tập</w:t>
      </w:r>
    </w:p>
    <w:p w14:paraId="39EB1214" w14:textId="77777777" w:rsidR="001E6B23" w:rsidRPr="00386619" w:rsidRDefault="001E6B23"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Nghiên cứu tài liệu, thực hiện bài tập đúng tiến độ theo yêu cầu của giảng viên</w:t>
      </w:r>
    </w:p>
    <w:p w14:paraId="0A215B51" w14:textId="066D16F5" w:rsidR="001E6B23" w:rsidRPr="00386619" w:rsidRDefault="001E6B23"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ab/>
        <w:t>+ Tham gia tối thiểu 80% thời lượng mô-đun;</w:t>
      </w:r>
    </w:p>
    <w:p w14:paraId="3CB8E1EE" w14:textId="77777777" w:rsidR="001E6B23" w:rsidRPr="00386619" w:rsidRDefault="001E6B23" w:rsidP="00490C7C">
      <w:pPr>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Đảm bảo an toàn cho người và thiết bị</w:t>
      </w:r>
    </w:p>
    <w:p w14:paraId="1BC04772" w14:textId="77777777" w:rsidR="001E6B23" w:rsidRPr="00386619" w:rsidRDefault="001E6B23" w:rsidP="00490C7C">
      <w:pPr>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3. Những trọng tâm chương trình cần chú ý:</w:t>
      </w:r>
    </w:p>
    <w:p w14:paraId="3A81AE0A" w14:textId="4626D37D" w:rsidR="001E6B23" w:rsidRPr="00386619" w:rsidRDefault="001E6B23"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t>- Trình bày được đặc điểm hình dáng, yêu cầu kỹ thuật và phương pháp may các cụm chi tiết trên áo Jacket 2, 3 lớp;</w:t>
      </w:r>
    </w:p>
    <w:p w14:paraId="1BFE965E" w14:textId="4350B812" w:rsidR="001E6B23" w:rsidRPr="00386619" w:rsidRDefault="001E6B23" w:rsidP="00490C7C">
      <w:pPr>
        <w:spacing w:line="288" w:lineRule="auto"/>
        <w:rPr>
          <w:rFonts w:asciiTheme="majorHAnsi" w:hAnsiTheme="majorHAnsi" w:cstheme="majorHAnsi"/>
          <w:color w:val="000000"/>
          <w:szCs w:val="28"/>
          <w:lang w:val="nb-NO"/>
        </w:rPr>
      </w:pPr>
      <w:r w:rsidRPr="00386619">
        <w:rPr>
          <w:rFonts w:asciiTheme="majorHAnsi" w:hAnsiTheme="majorHAnsi" w:cstheme="majorHAnsi"/>
          <w:szCs w:val="28"/>
          <w:lang w:val="nb-NO"/>
        </w:rPr>
        <w:tab/>
      </w:r>
      <w:r w:rsidRPr="00386619">
        <w:rPr>
          <w:rFonts w:asciiTheme="majorHAnsi" w:hAnsiTheme="majorHAnsi" w:cstheme="majorHAnsi"/>
          <w:color w:val="000000"/>
          <w:szCs w:val="28"/>
          <w:lang w:val="nb-NO"/>
        </w:rPr>
        <w:t>- May hoàn chỉnh được các bộ phận áo Jacket đảm bảo yêu cầu kỹ thuật.</w:t>
      </w:r>
    </w:p>
    <w:p w14:paraId="10DB5ABC" w14:textId="7509640B" w:rsidR="001E6B23" w:rsidRPr="00386619" w:rsidRDefault="001E6B23"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xml:space="preserve">- Lắp ráp hoàn chỉnh </w:t>
      </w:r>
      <w:r w:rsidRPr="00386619">
        <w:rPr>
          <w:rFonts w:asciiTheme="majorHAnsi" w:hAnsiTheme="majorHAnsi" w:cstheme="majorHAnsi"/>
          <w:color w:val="000000"/>
          <w:szCs w:val="28"/>
          <w:lang w:val="nb-NO"/>
        </w:rPr>
        <w:t>áo Jacket</w:t>
      </w:r>
      <w:r w:rsidRPr="00386619">
        <w:rPr>
          <w:rFonts w:asciiTheme="majorHAnsi" w:hAnsiTheme="majorHAnsi" w:cstheme="majorHAnsi"/>
          <w:szCs w:val="28"/>
          <w:lang w:val="nb-NO"/>
        </w:rPr>
        <w:t xml:space="preserve"> đảm bảo quy cách, tiêu chuẩn kỹ thuật;</w:t>
      </w:r>
    </w:p>
    <w:p w14:paraId="4A3495D2" w14:textId="2C871AB1" w:rsidR="001E6B23" w:rsidRPr="00386619" w:rsidRDefault="001E6B23" w:rsidP="00490C7C">
      <w:pPr>
        <w:pStyle w:val="Heading1"/>
        <w:spacing w:line="288" w:lineRule="auto"/>
        <w:rPr>
          <w:rFonts w:asciiTheme="majorHAnsi" w:hAnsiTheme="majorHAnsi" w:cstheme="majorHAnsi"/>
          <w:bCs w:val="0"/>
          <w:color w:val="000000"/>
          <w:szCs w:val="28"/>
        </w:rPr>
      </w:pPr>
      <w:r w:rsidRPr="00386619">
        <w:rPr>
          <w:rFonts w:asciiTheme="majorHAnsi" w:hAnsiTheme="majorHAnsi" w:cstheme="majorHAnsi"/>
          <w:szCs w:val="28"/>
          <w:lang w:val="nb-NO"/>
        </w:rPr>
        <w:tab/>
        <w:t>- Phát hiện và xử lý được một số dạng sai hỏng thường gặp trong quá trình may hoàn thiện</w:t>
      </w:r>
      <w:r w:rsidRPr="00386619">
        <w:rPr>
          <w:rFonts w:asciiTheme="majorHAnsi" w:hAnsiTheme="majorHAnsi" w:cstheme="majorHAnsi"/>
          <w:color w:val="000000"/>
          <w:szCs w:val="28"/>
          <w:lang w:val="nb-NO"/>
        </w:rPr>
        <w:t xml:space="preserve"> áo Jacket.</w:t>
      </w:r>
    </w:p>
    <w:p w14:paraId="5E64639E" w14:textId="77777777" w:rsidR="001E6B23" w:rsidRPr="00386619" w:rsidRDefault="001E6B23" w:rsidP="00490C7C">
      <w:pPr>
        <w:pStyle w:val="Heading1"/>
        <w:keepNext w:val="0"/>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4. Tài liệu cần tham khảo:</w:t>
      </w:r>
    </w:p>
    <w:p w14:paraId="4C4E856E" w14:textId="77777777" w:rsidR="001E6B23" w:rsidRPr="00386619" w:rsidRDefault="001E6B23" w:rsidP="00490C7C">
      <w:pPr>
        <w:spacing w:before="120" w:after="120" w:line="288" w:lineRule="auto"/>
        <w:ind w:firstLine="720"/>
        <w:rPr>
          <w:rFonts w:asciiTheme="majorHAnsi" w:hAnsiTheme="majorHAnsi" w:cstheme="majorHAnsi"/>
          <w:szCs w:val="28"/>
          <w:lang w:val="pt-BR"/>
        </w:rPr>
      </w:pPr>
      <w:r w:rsidRPr="00386619">
        <w:rPr>
          <w:rFonts w:asciiTheme="majorHAnsi" w:hAnsiTheme="majorHAnsi" w:cstheme="majorHAnsi"/>
          <w:szCs w:val="28"/>
          <w:lang w:val="pt-BR"/>
        </w:rPr>
        <w:t>- Giáo trình May áo Jacket -  Trường Cao đẳng Công nghiệp Hưng Yên - Lưu hành nội bộ</w:t>
      </w:r>
    </w:p>
    <w:p w14:paraId="7B61AF6A" w14:textId="5375C161" w:rsidR="001E6B23" w:rsidRPr="00386619" w:rsidRDefault="001E6B23" w:rsidP="00490C7C">
      <w:pPr>
        <w:tabs>
          <w:tab w:val="left" w:pos="567"/>
          <w:tab w:val="left" w:pos="720"/>
        </w:tabs>
        <w:spacing w:before="120" w:after="120" w:line="288" w:lineRule="auto"/>
        <w:ind w:firstLine="720"/>
        <w:jc w:val="both"/>
        <w:rPr>
          <w:rFonts w:asciiTheme="majorHAnsi" w:hAnsiTheme="majorHAnsi" w:cstheme="majorHAnsi"/>
          <w:iCs/>
          <w:szCs w:val="28"/>
          <w:lang w:val="pt-BR"/>
        </w:rPr>
      </w:pPr>
      <w:r w:rsidRPr="00386619">
        <w:rPr>
          <w:rFonts w:asciiTheme="majorHAnsi" w:hAnsiTheme="majorHAnsi" w:cstheme="majorHAnsi"/>
          <w:iCs/>
          <w:szCs w:val="28"/>
          <w:lang w:val="pt-BR"/>
        </w:rPr>
        <w:t xml:space="preserve">- Trần Thuỷ Bình (Chủ biên), Lê Thị Mai Hoa, Nguyễn Tiến Dũng, Nguyễn Thị Hạnh, Nguyễn Thu Huyền (2005) , </w:t>
      </w:r>
      <w:r w:rsidRPr="00386619">
        <w:rPr>
          <w:rFonts w:asciiTheme="majorHAnsi" w:hAnsiTheme="majorHAnsi" w:cstheme="majorHAnsi"/>
          <w:i/>
          <w:iCs/>
          <w:szCs w:val="28"/>
          <w:lang w:val="pt-BR"/>
        </w:rPr>
        <w:t>Công nghệ may</w:t>
      </w:r>
      <w:r w:rsidRPr="00386619">
        <w:rPr>
          <w:rFonts w:asciiTheme="majorHAnsi" w:hAnsiTheme="majorHAnsi" w:cstheme="majorHAnsi"/>
          <w:iCs/>
          <w:szCs w:val="28"/>
          <w:lang w:val="pt-BR"/>
        </w:rPr>
        <w:t xml:space="preserve"> , NXB Giáo dục;</w:t>
      </w:r>
    </w:p>
    <w:p w14:paraId="1452AC99" w14:textId="77777777" w:rsidR="00E27022" w:rsidRDefault="00E27022"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5228104C" w14:textId="47E7D56D" w:rsidR="00E27022" w:rsidRDefault="00E27022"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23F38367" w14:textId="733960A4" w:rsidR="002F3646" w:rsidRDefault="002F3646"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7B3D59B4" w14:textId="37D3615E" w:rsidR="002F3646" w:rsidRDefault="002F3646"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434B221F" w14:textId="1838CCBB" w:rsidR="002F3646" w:rsidRDefault="002F3646"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5612E30C" w14:textId="508903D7" w:rsidR="002F3646" w:rsidRDefault="002F3646"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33652B32" w14:textId="2D9B81C3" w:rsidR="002F3646" w:rsidRDefault="002F3646"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41CDE3FE" w14:textId="7DA7DE72" w:rsidR="002F3646" w:rsidRDefault="002F3646"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2C0DAEF4" w14:textId="77777777" w:rsidR="002F3646" w:rsidRDefault="002F3646"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07B29F4E" w14:textId="77777777" w:rsidR="00E27022" w:rsidRDefault="00E27022"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68A63DBE" w14:textId="4D22B8EE" w:rsidR="0071781B" w:rsidRPr="00386619" w:rsidRDefault="0020467B" w:rsidP="00490C7C">
      <w:pPr>
        <w:widowControl w:val="0"/>
        <w:tabs>
          <w:tab w:val="left" w:pos="720"/>
        </w:tabs>
        <w:spacing w:before="120" w:after="120" w:line="288" w:lineRule="auto"/>
        <w:jc w:val="center"/>
        <w:rPr>
          <w:rFonts w:asciiTheme="majorHAnsi" w:hAnsiTheme="majorHAnsi" w:cstheme="majorHAnsi"/>
          <w:b/>
          <w:bCs/>
          <w:szCs w:val="28"/>
          <w:lang w:val="pl-PL"/>
        </w:rPr>
      </w:pPr>
      <w:r w:rsidRPr="00386619">
        <w:rPr>
          <w:rFonts w:asciiTheme="majorHAnsi" w:hAnsiTheme="majorHAnsi" w:cstheme="majorHAnsi"/>
          <w:b/>
          <w:bCs/>
          <w:szCs w:val="28"/>
          <w:lang w:val="pl-PL"/>
        </w:rPr>
        <w:lastRenderedPageBreak/>
        <w:t>CHƯƠNG TRÌNH MÔ</w:t>
      </w:r>
      <w:r w:rsidR="001E6B23" w:rsidRPr="00386619">
        <w:rPr>
          <w:rFonts w:asciiTheme="majorHAnsi" w:hAnsiTheme="majorHAnsi" w:cstheme="majorHAnsi"/>
          <w:b/>
          <w:bCs/>
          <w:szCs w:val="28"/>
          <w:lang w:val="vi-VN"/>
        </w:rPr>
        <w:t>-</w:t>
      </w:r>
      <w:r w:rsidRPr="00386619">
        <w:rPr>
          <w:rFonts w:asciiTheme="majorHAnsi" w:hAnsiTheme="majorHAnsi" w:cstheme="majorHAnsi"/>
          <w:b/>
          <w:bCs/>
          <w:szCs w:val="28"/>
          <w:lang w:val="pl-PL"/>
        </w:rPr>
        <w:t>ĐUN</w:t>
      </w:r>
    </w:p>
    <w:p w14:paraId="4C9B945D" w14:textId="20588ABE" w:rsidR="0020467B" w:rsidRPr="00386619" w:rsidRDefault="0020467B"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Tên mô</w:t>
      </w:r>
      <w:r w:rsidR="00114B17"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 xml:space="preserve">đun: </w:t>
      </w:r>
      <w:r w:rsidRPr="00386619">
        <w:rPr>
          <w:rFonts w:asciiTheme="majorHAnsi" w:hAnsiTheme="majorHAnsi" w:cstheme="majorHAnsi"/>
          <w:bCs/>
          <w:szCs w:val="28"/>
          <w:lang w:val="pl-PL"/>
        </w:rPr>
        <w:t>Thiết kế mẫu công nghiệp</w:t>
      </w:r>
    </w:p>
    <w:p w14:paraId="079794AC" w14:textId="1549F2B0" w:rsidR="0020467B" w:rsidRPr="00386619" w:rsidRDefault="0020467B"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Mã mô</w:t>
      </w:r>
      <w:r w:rsidR="00114B17"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 xml:space="preserve">đun: </w:t>
      </w:r>
      <w:r w:rsidRPr="00386619">
        <w:rPr>
          <w:rFonts w:asciiTheme="majorHAnsi" w:hAnsiTheme="majorHAnsi" w:cstheme="majorHAnsi"/>
          <w:bCs/>
          <w:szCs w:val="28"/>
          <w:lang w:val="pl-PL"/>
        </w:rPr>
        <w:t>MĐ18</w:t>
      </w:r>
    </w:p>
    <w:p w14:paraId="5D2F38A4" w14:textId="714771E4" w:rsidR="0020467B" w:rsidRPr="00386619" w:rsidRDefault="0020467B"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Thời gian thực hiện mô</w:t>
      </w:r>
      <w:r w:rsidR="00114B17"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 xml:space="preserve">đun: </w:t>
      </w:r>
      <w:r w:rsidR="00C71575">
        <w:rPr>
          <w:rFonts w:asciiTheme="majorHAnsi" w:hAnsiTheme="majorHAnsi" w:cstheme="majorHAnsi"/>
          <w:bCs/>
          <w:szCs w:val="28"/>
          <w:lang w:val="pl-PL"/>
        </w:rPr>
        <w:t>60</w:t>
      </w:r>
      <w:r w:rsidR="000E5F57" w:rsidRPr="00386619">
        <w:rPr>
          <w:rFonts w:asciiTheme="majorHAnsi" w:hAnsiTheme="majorHAnsi" w:cstheme="majorHAnsi"/>
          <w:bCs/>
          <w:szCs w:val="28"/>
          <w:lang w:val="pl-PL"/>
        </w:rPr>
        <w:t xml:space="preserve"> </w:t>
      </w:r>
      <w:r w:rsidRPr="00386619">
        <w:rPr>
          <w:rFonts w:asciiTheme="majorHAnsi" w:hAnsiTheme="majorHAnsi" w:cstheme="majorHAnsi"/>
          <w:bCs/>
          <w:szCs w:val="28"/>
          <w:lang w:val="pl-PL"/>
        </w:rPr>
        <w:t>giờ</w:t>
      </w:r>
    </w:p>
    <w:p w14:paraId="779CC138" w14:textId="75968D88" w:rsidR="0020467B" w:rsidRPr="00386619" w:rsidRDefault="0020467B"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(Lý thuyế</w:t>
      </w:r>
      <w:r w:rsidR="00C71575">
        <w:rPr>
          <w:rFonts w:asciiTheme="majorHAnsi" w:hAnsiTheme="majorHAnsi" w:cstheme="majorHAnsi"/>
          <w:szCs w:val="28"/>
          <w:lang w:val="pl-PL"/>
        </w:rPr>
        <w:t>t: 1</w:t>
      </w:r>
      <w:r w:rsidRPr="00386619">
        <w:rPr>
          <w:rFonts w:asciiTheme="majorHAnsi" w:hAnsiTheme="majorHAnsi" w:cstheme="majorHAnsi"/>
          <w:szCs w:val="28"/>
          <w:lang w:val="pl-PL"/>
        </w:rPr>
        <w:t>5 giờ; Thự</w:t>
      </w:r>
      <w:r w:rsidR="00C71575">
        <w:rPr>
          <w:rFonts w:asciiTheme="majorHAnsi" w:hAnsiTheme="majorHAnsi" w:cstheme="majorHAnsi"/>
          <w:szCs w:val="28"/>
          <w:lang w:val="pl-PL"/>
        </w:rPr>
        <w:t>c hành: 43</w:t>
      </w:r>
      <w:r w:rsidRPr="00386619">
        <w:rPr>
          <w:rFonts w:asciiTheme="majorHAnsi" w:hAnsiTheme="majorHAnsi" w:cstheme="majorHAnsi"/>
          <w:szCs w:val="28"/>
          <w:lang w:val="pl-PL"/>
        </w:rPr>
        <w:t xml:space="preserve"> giờ; Kiể</w:t>
      </w:r>
      <w:r w:rsidR="00C71575">
        <w:rPr>
          <w:rFonts w:asciiTheme="majorHAnsi" w:hAnsiTheme="majorHAnsi" w:cstheme="majorHAnsi"/>
          <w:szCs w:val="28"/>
          <w:lang w:val="pl-PL"/>
        </w:rPr>
        <w:t>m tra: 2</w:t>
      </w:r>
      <w:r w:rsidRPr="00386619">
        <w:rPr>
          <w:rFonts w:asciiTheme="majorHAnsi" w:hAnsiTheme="majorHAnsi" w:cstheme="majorHAnsi"/>
          <w:szCs w:val="28"/>
          <w:lang w:val="pl-PL"/>
        </w:rPr>
        <w:t xml:space="preserve"> giờ)</w:t>
      </w:r>
    </w:p>
    <w:p w14:paraId="53AD72C9" w14:textId="36350835" w:rsidR="0020467B" w:rsidRPr="00386619" w:rsidRDefault="0020467B" w:rsidP="00490C7C">
      <w:pPr>
        <w:widowControl w:val="0"/>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bCs/>
          <w:szCs w:val="28"/>
          <w:lang w:val="pl-PL"/>
        </w:rPr>
        <w:t>I. Vị trí, tính chất của mô</w:t>
      </w:r>
      <w:r w:rsidR="00114B17"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đun:</w:t>
      </w:r>
    </w:p>
    <w:p w14:paraId="40196329" w14:textId="77777777" w:rsidR="0020467B" w:rsidRPr="00386619" w:rsidRDefault="0020467B" w:rsidP="00490C7C">
      <w:pPr>
        <w:pStyle w:val="Heading1"/>
        <w:keepNext w:val="0"/>
        <w:widowControl w:val="0"/>
        <w:spacing w:line="288" w:lineRule="auto"/>
        <w:ind w:firstLine="567"/>
        <w:rPr>
          <w:rFonts w:asciiTheme="majorHAnsi" w:hAnsiTheme="majorHAnsi" w:cstheme="majorHAnsi"/>
          <w:szCs w:val="28"/>
          <w:lang w:val="pl-PL"/>
        </w:rPr>
      </w:pPr>
      <w:r w:rsidRPr="00386619">
        <w:rPr>
          <w:rFonts w:asciiTheme="majorHAnsi" w:hAnsiTheme="majorHAnsi" w:cstheme="majorHAnsi"/>
          <w:szCs w:val="28"/>
          <w:lang w:val="pl-PL"/>
        </w:rPr>
        <w:t>- Vị trí:</w:t>
      </w:r>
    </w:p>
    <w:p w14:paraId="5CCFA779" w14:textId="16291203" w:rsidR="00A17918" w:rsidRPr="00386619" w:rsidRDefault="0020467B" w:rsidP="00490C7C">
      <w:pPr>
        <w:pStyle w:val="Heading1"/>
        <w:keepNext w:val="0"/>
        <w:widowControl w:val="0"/>
        <w:spacing w:line="288" w:lineRule="auto"/>
        <w:ind w:left="567"/>
        <w:rPr>
          <w:rFonts w:asciiTheme="majorHAnsi" w:hAnsiTheme="majorHAnsi" w:cstheme="majorHAnsi"/>
          <w:szCs w:val="28"/>
          <w:lang w:val="pl-PL"/>
        </w:rPr>
      </w:pPr>
      <w:r w:rsidRPr="00386619">
        <w:rPr>
          <w:rFonts w:asciiTheme="majorHAnsi" w:hAnsiTheme="majorHAnsi" w:cstheme="majorHAnsi"/>
          <w:szCs w:val="28"/>
          <w:lang w:val="pl-PL"/>
        </w:rPr>
        <w:t>+ Mô</w:t>
      </w:r>
      <w:r w:rsidR="00114B17" w:rsidRPr="00386619">
        <w:rPr>
          <w:rFonts w:asciiTheme="majorHAnsi" w:hAnsiTheme="majorHAnsi" w:cstheme="majorHAnsi"/>
          <w:szCs w:val="28"/>
          <w:lang w:val="pl-PL"/>
        </w:rPr>
        <w:t>-</w:t>
      </w:r>
      <w:r w:rsidRPr="00386619">
        <w:rPr>
          <w:rFonts w:asciiTheme="majorHAnsi" w:hAnsiTheme="majorHAnsi" w:cstheme="majorHAnsi"/>
          <w:szCs w:val="28"/>
          <w:lang w:val="pl-PL"/>
        </w:rPr>
        <w:t>đun Thiết kế mẫu công nghiệp là m</w:t>
      </w:r>
      <w:r w:rsidR="00470DC0">
        <w:rPr>
          <w:rFonts w:asciiTheme="majorHAnsi" w:hAnsiTheme="majorHAnsi" w:cstheme="majorHAnsi"/>
          <w:szCs w:val="28"/>
          <w:lang w:val="pl-PL"/>
        </w:rPr>
        <w:t>ô đun trong danh mục các mô-</w:t>
      </w:r>
      <w:r w:rsidR="00A17918" w:rsidRPr="00386619">
        <w:rPr>
          <w:rFonts w:asciiTheme="majorHAnsi" w:hAnsiTheme="majorHAnsi" w:cstheme="majorHAnsi"/>
          <w:szCs w:val="28"/>
          <w:lang w:val="pl-PL"/>
        </w:rPr>
        <w:t>đun</w:t>
      </w:r>
      <w:r w:rsidR="00A97D84">
        <w:rPr>
          <w:rFonts w:asciiTheme="majorHAnsi" w:hAnsiTheme="majorHAnsi" w:cstheme="majorHAnsi"/>
          <w:szCs w:val="28"/>
          <w:lang w:val="pl-PL"/>
        </w:rPr>
        <w:t xml:space="preserve"> được bố trí học sau mô-đun Thiết kế trang phục 2</w:t>
      </w:r>
    </w:p>
    <w:p w14:paraId="28FDE314" w14:textId="2558AC31" w:rsidR="0020467B" w:rsidRPr="00386619" w:rsidRDefault="0020467B"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đào tạo nghề May thời trang;</w:t>
      </w:r>
    </w:p>
    <w:p w14:paraId="2EFD3F2C" w14:textId="2188ED17" w:rsidR="0020467B" w:rsidRPr="00386619" w:rsidRDefault="0020467B" w:rsidP="00BD4F49">
      <w:pPr>
        <w:pStyle w:val="Heading1"/>
        <w:keepNext w:val="0"/>
        <w:widowControl w:val="0"/>
        <w:spacing w:line="288" w:lineRule="auto"/>
        <w:ind w:left="567"/>
        <w:rPr>
          <w:rFonts w:asciiTheme="majorHAnsi" w:hAnsiTheme="majorHAnsi" w:cstheme="majorHAnsi"/>
          <w:szCs w:val="28"/>
          <w:lang w:val="pl-PL"/>
        </w:rPr>
      </w:pPr>
      <w:r w:rsidRPr="00386619">
        <w:rPr>
          <w:rFonts w:asciiTheme="majorHAnsi" w:hAnsiTheme="majorHAnsi" w:cstheme="majorHAnsi"/>
          <w:szCs w:val="28"/>
          <w:lang w:val="pl-PL"/>
        </w:rPr>
        <w:t>+ Mô</w:t>
      </w:r>
      <w:r w:rsidR="00114B17" w:rsidRPr="00386619">
        <w:rPr>
          <w:rFonts w:asciiTheme="majorHAnsi" w:hAnsiTheme="majorHAnsi" w:cstheme="majorHAnsi"/>
          <w:szCs w:val="28"/>
          <w:lang w:val="pl-PL"/>
        </w:rPr>
        <w:t>-</w:t>
      </w:r>
      <w:r w:rsidRPr="00386619">
        <w:rPr>
          <w:rFonts w:asciiTheme="majorHAnsi" w:hAnsiTheme="majorHAnsi" w:cstheme="majorHAnsi"/>
          <w:szCs w:val="28"/>
          <w:lang w:val="pl-PL"/>
        </w:rPr>
        <w:t>đun Thiết kế mẫu công nghiệp được</w:t>
      </w:r>
      <w:r w:rsidR="00A17918" w:rsidRPr="00386619">
        <w:rPr>
          <w:rFonts w:asciiTheme="majorHAnsi" w:hAnsiTheme="majorHAnsi" w:cstheme="majorHAnsi"/>
          <w:szCs w:val="28"/>
          <w:lang w:val="pl-PL"/>
        </w:rPr>
        <w:t xml:space="preserve"> bố trí sau khi học xong các mô</w:t>
      </w:r>
      <w:r w:rsidR="00470DC0">
        <w:rPr>
          <w:rFonts w:asciiTheme="majorHAnsi" w:hAnsiTheme="majorHAnsi" w:cstheme="majorHAnsi"/>
          <w:szCs w:val="28"/>
          <w:lang w:val="pl-PL"/>
        </w:rPr>
        <w:t>-</w:t>
      </w:r>
      <w:r w:rsidRPr="00386619">
        <w:rPr>
          <w:rFonts w:asciiTheme="majorHAnsi" w:hAnsiTheme="majorHAnsi" w:cstheme="majorHAnsi"/>
          <w:szCs w:val="28"/>
          <w:lang w:val="pl-PL"/>
        </w:rPr>
        <w:t>đun Thiết kế trang phục.</w:t>
      </w:r>
    </w:p>
    <w:p w14:paraId="13858774" w14:textId="77777777" w:rsidR="001E5A0C" w:rsidRPr="00386619" w:rsidRDefault="001E5A0C" w:rsidP="00490C7C">
      <w:pPr>
        <w:pStyle w:val="Heading1"/>
        <w:keepNext w:val="0"/>
        <w:widowControl w:val="0"/>
        <w:spacing w:line="288" w:lineRule="auto"/>
        <w:ind w:firstLine="567"/>
        <w:rPr>
          <w:rFonts w:asciiTheme="majorHAnsi" w:hAnsiTheme="majorHAnsi" w:cstheme="majorHAnsi"/>
          <w:szCs w:val="28"/>
          <w:lang w:val="pl-PL"/>
        </w:rPr>
      </w:pPr>
      <w:r w:rsidRPr="00386619">
        <w:rPr>
          <w:rFonts w:asciiTheme="majorHAnsi" w:hAnsiTheme="majorHAnsi" w:cstheme="majorHAnsi"/>
          <w:szCs w:val="28"/>
          <w:lang w:val="pl-PL"/>
        </w:rPr>
        <w:t xml:space="preserve">- Tính chất: </w:t>
      </w:r>
    </w:p>
    <w:p w14:paraId="2FD7E5C9" w14:textId="5BA9E9D9" w:rsidR="0020467B" w:rsidRPr="00386619" w:rsidRDefault="0020467B" w:rsidP="00490C7C">
      <w:pPr>
        <w:pStyle w:val="Heading1"/>
        <w:keepNext w:val="0"/>
        <w:widowControl w:val="0"/>
        <w:spacing w:line="288" w:lineRule="auto"/>
        <w:ind w:firstLine="567"/>
        <w:rPr>
          <w:rFonts w:asciiTheme="majorHAnsi" w:hAnsiTheme="majorHAnsi" w:cstheme="majorHAnsi"/>
          <w:szCs w:val="28"/>
          <w:lang w:val="pl-PL"/>
        </w:rPr>
      </w:pPr>
      <w:r w:rsidRPr="00386619">
        <w:rPr>
          <w:rFonts w:asciiTheme="majorHAnsi" w:hAnsiTheme="majorHAnsi" w:cstheme="majorHAnsi"/>
          <w:szCs w:val="28"/>
          <w:lang w:val="pl-PL"/>
        </w:rPr>
        <w:t>Mô</w:t>
      </w:r>
      <w:r w:rsidR="00114B17" w:rsidRPr="00386619">
        <w:rPr>
          <w:rFonts w:asciiTheme="majorHAnsi" w:hAnsiTheme="majorHAnsi" w:cstheme="majorHAnsi"/>
          <w:szCs w:val="28"/>
          <w:lang w:val="pl-PL"/>
        </w:rPr>
        <w:t>-</w:t>
      </w:r>
      <w:r w:rsidRPr="00386619">
        <w:rPr>
          <w:rFonts w:asciiTheme="majorHAnsi" w:hAnsiTheme="majorHAnsi" w:cstheme="majorHAnsi"/>
          <w:szCs w:val="28"/>
          <w:lang w:val="pl-PL"/>
        </w:rPr>
        <w:t>đun Thiết kế mẫu công nghiệp là mô đun mang tính tích hợp giữa lý thuyết và thực hành.</w:t>
      </w:r>
    </w:p>
    <w:p w14:paraId="0897164E" w14:textId="2FFE33E7" w:rsidR="0020467B" w:rsidRPr="00386619" w:rsidRDefault="0020467B" w:rsidP="00490C7C">
      <w:pPr>
        <w:widowControl w:val="0"/>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bCs/>
          <w:szCs w:val="28"/>
          <w:lang w:val="pl-PL"/>
        </w:rPr>
        <w:t>II. Mục tiêu mô</w:t>
      </w:r>
      <w:r w:rsidR="00114B17"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 xml:space="preserve">đun: </w:t>
      </w:r>
    </w:p>
    <w:p w14:paraId="273F7059" w14:textId="674B6280" w:rsidR="0020467B" w:rsidRPr="00386619" w:rsidRDefault="00114B17"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20467B" w:rsidRPr="00386619">
        <w:rPr>
          <w:rFonts w:asciiTheme="majorHAnsi" w:hAnsiTheme="majorHAnsi" w:cstheme="majorHAnsi"/>
          <w:szCs w:val="28"/>
          <w:lang w:val="pl-PL"/>
        </w:rPr>
        <w:t>- Kiến thức: </w:t>
      </w:r>
    </w:p>
    <w:p w14:paraId="7A5B2FBD" w14:textId="107F7AC3" w:rsidR="004E7CAF" w:rsidRPr="00386619" w:rsidRDefault="0020467B" w:rsidP="00490C7C">
      <w:pPr>
        <w:pStyle w:val="Heading1"/>
        <w:keepNext w:val="0"/>
        <w:widowControl w:val="0"/>
        <w:spacing w:line="288" w:lineRule="auto"/>
        <w:ind w:left="567"/>
        <w:rPr>
          <w:rFonts w:asciiTheme="majorHAnsi" w:hAnsiTheme="majorHAnsi" w:cstheme="majorHAnsi"/>
          <w:szCs w:val="28"/>
          <w:lang w:val="pl-PL"/>
        </w:rPr>
      </w:pPr>
      <w:r w:rsidRPr="00386619">
        <w:rPr>
          <w:rFonts w:asciiTheme="majorHAnsi" w:hAnsiTheme="majorHAnsi" w:cstheme="majorHAnsi"/>
          <w:szCs w:val="28"/>
          <w:lang w:val="pl-PL"/>
        </w:rPr>
        <w:t>+</w:t>
      </w:r>
      <w:r w:rsidR="004E7CAF" w:rsidRPr="00386619">
        <w:rPr>
          <w:rFonts w:asciiTheme="majorHAnsi" w:hAnsiTheme="majorHAnsi" w:cstheme="majorHAnsi"/>
          <w:szCs w:val="28"/>
          <w:lang w:val="pl-PL"/>
        </w:rPr>
        <w:t xml:space="preserve"> Trình bày được phương pháp thiết kế, nhảy mẫu, nhân mẫu và giác sơ đồ;</w:t>
      </w:r>
    </w:p>
    <w:p w14:paraId="47C5E125" w14:textId="59CD551C" w:rsidR="0020467B" w:rsidRPr="00386619" w:rsidRDefault="004E7CAF" w:rsidP="00490C7C">
      <w:pPr>
        <w:pStyle w:val="Heading1"/>
        <w:keepNext w:val="0"/>
        <w:widowControl w:val="0"/>
        <w:spacing w:line="288" w:lineRule="auto"/>
        <w:ind w:left="567"/>
        <w:rPr>
          <w:rFonts w:asciiTheme="majorHAnsi" w:hAnsiTheme="majorHAnsi" w:cstheme="majorHAnsi"/>
          <w:szCs w:val="28"/>
          <w:lang w:val="pl-PL"/>
        </w:rPr>
      </w:pPr>
      <w:r w:rsidRPr="00386619">
        <w:rPr>
          <w:rFonts w:asciiTheme="majorHAnsi" w:hAnsiTheme="majorHAnsi" w:cstheme="majorHAnsi"/>
          <w:szCs w:val="28"/>
          <w:lang w:val="pl-PL"/>
        </w:rPr>
        <w:t>+ Hiểu được các nguyên tắc nhảy mẫu và nguyên tắc khi giác sơ đồ;</w:t>
      </w:r>
    </w:p>
    <w:p w14:paraId="0D5B27FA" w14:textId="77777777" w:rsidR="0020467B" w:rsidRPr="00386619" w:rsidRDefault="0020467B" w:rsidP="00490C7C">
      <w:pPr>
        <w:pStyle w:val="Heading1"/>
        <w:keepNext w:val="0"/>
        <w:widowControl w:val="0"/>
        <w:spacing w:line="288" w:lineRule="auto"/>
        <w:ind w:firstLine="567"/>
        <w:rPr>
          <w:rFonts w:asciiTheme="majorHAnsi" w:hAnsiTheme="majorHAnsi" w:cstheme="majorHAnsi"/>
          <w:szCs w:val="28"/>
          <w:lang w:val="pl-PL"/>
        </w:rPr>
      </w:pPr>
      <w:r w:rsidRPr="00386619">
        <w:rPr>
          <w:rFonts w:asciiTheme="majorHAnsi" w:hAnsiTheme="majorHAnsi" w:cstheme="majorHAnsi"/>
          <w:szCs w:val="28"/>
          <w:lang w:val="pl-PL"/>
        </w:rPr>
        <w:t>+ Trình bày phương pháp đánh giá, nhận xét và hiệu chỉnh mẫu;</w:t>
      </w:r>
    </w:p>
    <w:p w14:paraId="7D196BFF" w14:textId="7B014A8E" w:rsidR="0020467B" w:rsidRPr="00386619" w:rsidRDefault="00114B17"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20467B" w:rsidRPr="00386619">
        <w:rPr>
          <w:rFonts w:asciiTheme="majorHAnsi" w:hAnsiTheme="majorHAnsi" w:cstheme="majorHAnsi"/>
          <w:szCs w:val="28"/>
          <w:lang w:val="pl-PL"/>
        </w:rPr>
        <w:t>- Kỹ năng: </w:t>
      </w:r>
    </w:p>
    <w:p w14:paraId="7FA4FB07" w14:textId="71C48277" w:rsidR="004E7CAF" w:rsidRPr="00386619" w:rsidRDefault="004E7CAF" w:rsidP="00490C7C">
      <w:pPr>
        <w:pStyle w:val="Heading1"/>
        <w:keepNext w:val="0"/>
        <w:widowControl w:val="0"/>
        <w:spacing w:line="288" w:lineRule="auto"/>
        <w:ind w:left="567"/>
        <w:rPr>
          <w:rFonts w:asciiTheme="majorHAnsi" w:hAnsiTheme="majorHAnsi" w:cstheme="majorHAnsi"/>
          <w:szCs w:val="28"/>
          <w:lang w:val="pl-PL"/>
        </w:rPr>
      </w:pPr>
      <w:r w:rsidRPr="00386619">
        <w:rPr>
          <w:rFonts w:asciiTheme="majorHAnsi" w:hAnsiTheme="majorHAnsi" w:cstheme="majorHAnsi"/>
          <w:szCs w:val="28"/>
          <w:lang w:val="pl-PL"/>
        </w:rPr>
        <w:t>+ Thiết kế và cắt được các loại mẫu đảm bảo hình dáng, kích thước và yêu</w:t>
      </w:r>
    </w:p>
    <w:p w14:paraId="4564CB9B" w14:textId="49AFBE50" w:rsidR="004E7CAF" w:rsidRPr="00386619" w:rsidRDefault="004E7CAF"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cầu kỹ thuật;</w:t>
      </w:r>
    </w:p>
    <w:p w14:paraId="53510F18" w14:textId="1C37A513" w:rsidR="0020467B" w:rsidRPr="00E27022" w:rsidRDefault="0020467B" w:rsidP="00490C7C">
      <w:pPr>
        <w:pStyle w:val="Heading1"/>
        <w:keepNext w:val="0"/>
        <w:widowControl w:val="0"/>
        <w:spacing w:line="288" w:lineRule="auto"/>
        <w:ind w:firstLine="567"/>
        <w:rPr>
          <w:rFonts w:asciiTheme="majorHAnsi" w:hAnsiTheme="majorHAnsi" w:cstheme="majorHAnsi"/>
          <w:spacing w:val="-10"/>
          <w:szCs w:val="28"/>
          <w:lang w:val="pl-PL"/>
        </w:rPr>
      </w:pPr>
      <w:r w:rsidRPr="00E27022">
        <w:rPr>
          <w:rFonts w:asciiTheme="majorHAnsi" w:hAnsiTheme="majorHAnsi" w:cstheme="majorHAnsi"/>
          <w:spacing w:val="-10"/>
          <w:szCs w:val="28"/>
          <w:lang w:val="pl-PL"/>
        </w:rPr>
        <w:t>+ Nhảy mẫu được</w:t>
      </w:r>
      <w:r w:rsidR="004E7CAF" w:rsidRPr="00E27022">
        <w:rPr>
          <w:rFonts w:asciiTheme="majorHAnsi" w:hAnsiTheme="majorHAnsi" w:cstheme="majorHAnsi"/>
          <w:spacing w:val="-10"/>
          <w:szCs w:val="28"/>
          <w:lang w:val="pl-PL"/>
        </w:rPr>
        <w:t xml:space="preserve"> các loại </w:t>
      </w:r>
      <w:r w:rsidRPr="00E27022">
        <w:rPr>
          <w:rFonts w:asciiTheme="majorHAnsi" w:hAnsiTheme="majorHAnsi" w:cstheme="majorHAnsi"/>
          <w:spacing w:val="-10"/>
          <w:szCs w:val="28"/>
          <w:lang w:val="pl-PL"/>
        </w:rPr>
        <w:t xml:space="preserve">sản </w:t>
      </w:r>
      <w:r w:rsidR="004E7CAF" w:rsidRPr="00E27022">
        <w:rPr>
          <w:rFonts w:asciiTheme="majorHAnsi" w:hAnsiTheme="majorHAnsi" w:cstheme="majorHAnsi"/>
          <w:spacing w:val="-10"/>
          <w:szCs w:val="28"/>
          <w:lang w:val="pl-PL"/>
        </w:rPr>
        <w:t xml:space="preserve">phẩm </w:t>
      </w:r>
      <w:r w:rsidRPr="00E27022">
        <w:rPr>
          <w:rFonts w:asciiTheme="majorHAnsi" w:hAnsiTheme="majorHAnsi" w:cstheme="majorHAnsi"/>
          <w:spacing w:val="-10"/>
          <w:szCs w:val="28"/>
          <w:lang w:val="pl-PL"/>
        </w:rPr>
        <w:t>theo các phương pháp nhảy mẫu khác nhau;</w:t>
      </w:r>
    </w:p>
    <w:p w14:paraId="67BCF67D" w14:textId="5B4AD335" w:rsidR="0020467B" w:rsidRPr="00386619" w:rsidRDefault="0020467B" w:rsidP="00490C7C">
      <w:pPr>
        <w:pStyle w:val="Heading1"/>
        <w:keepNext w:val="0"/>
        <w:widowControl w:val="0"/>
        <w:spacing w:line="288" w:lineRule="auto"/>
        <w:ind w:firstLine="567"/>
        <w:rPr>
          <w:rFonts w:asciiTheme="majorHAnsi" w:hAnsiTheme="majorHAnsi" w:cstheme="majorHAnsi"/>
          <w:szCs w:val="28"/>
          <w:lang w:val="pl-PL"/>
        </w:rPr>
      </w:pPr>
      <w:r w:rsidRPr="00386619">
        <w:rPr>
          <w:rFonts w:asciiTheme="majorHAnsi" w:hAnsiTheme="majorHAnsi" w:cstheme="majorHAnsi"/>
          <w:szCs w:val="28"/>
          <w:lang w:val="pl-PL"/>
        </w:rPr>
        <w:t xml:space="preserve">+ Giác sơ </w:t>
      </w:r>
      <w:r w:rsidR="001A5F78" w:rsidRPr="00386619">
        <w:rPr>
          <w:rFonts w:asciiTheme="majorHAnsi" w:hAnsiTheme="majorHAnsi" w:cstheme="majorHAnsi"/>
          <w:szCs w:val="28"/>
          <w:lang w:val="pl-PL"/>
        </w:rPr>
        <w:t>đồ mẫu đảm bảo yêu cầu kỹ thuật và tiếp kiệm nguyên phụ liệu;</w:t>
      </w:r>
    </w:p>
    <w:p w14:paraId="57491364" w14:textId="7A8ACF32" w:rsidR="0020467B" w:rsidRPr="00386619" w:rsidRDefault="00114B17"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20467B" w:rsidRPr="00386619">
        <w:rPr>
          <w:rFonts w:asciiTheme="majorHAnsi" w:hAnsiTheme="majorHAnsi" w:cstheme="majorHAnsi"/>
          <w:szCs w:val="28"/>
          <w:lang w:val="pl-PL"/>
        </w:rPr>
        <w:t>- Năng lực tự chủ và trách nhiệm:</w:t>
      </w:r>
    </w:p>
    <w:p w14:paraId="6DEC45DA" w14:textId="5A1C9B44" w:rsidR="001E5A0C" w:rsidRPr="00386619" w:rsidRDefault="001A5F78"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t xml:space="preserve">+ </w:t>
      </w:r>
      <w:r w:rsidR="0020467B" w:rsidRPr="00386619">
        <w:rPr>
          <w:rFonts w:asciiTheme="majorHAnsi" w:hAnsiTheme="majorHAnsi" w:cstheme="majorHAnsi"/>
          <w:szCs w:val="28"/>
          <w:lang w:val="pl-PL"/>
        </w:rPr>
        <w:t>Rèn luyện tính cẩn thận, sáng tạo, chính x</w:t>
      </w:r>
      <w:r w:rsidRPr="00386619">
        <w:rPr>
          <w:rFonts w:asciiTheme="majorHAnsi" w:hAnsiTheme="majorHAnsi" w:cstheme="majorHAnsi"/>
          <w:szCs w:val="28"/>
          <w:lang w:val="pl-PL"/>
        </w:rPr>
        <w:t>ác, tác phong công nghiệp và có ý thức tiết kiệm nguyên liệu.</w:t>
      </w:r>
    </w:p>
    <w:p w14:paraId="42713D38" w14:textId="41666DD9" w:rsidR="0020467B" w:rsidRPr="00386619" w:rsidRDefault="0020467B" w:rsidP="00490C7C">
      <w:pPr>
        <w:widowControl w:val="0"/>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bCs/>
          <w:szCs w:val="28"/>
          <w:lang w:val="pl-PL"/>
        </w:rPr>
        <w:t>III. Nội dung mô</w:t>
      </w:r>
      <w:r w:rsidR="00114B17" w:rsidRPr="00386619">
        <w:rPr>
          <w:rFonts w:asciiTheme="majorHAnsi" w:hAnsiTheme="majorHAnsi" w:cstheme="majorHAnsi"/>
          <w:b/>
          <w:bCs/>
          <w:szCs w:val="28"/>
          <w:lang w:val="pl-PL"/>
        </w:rPr>
        <w:t>-</w:t>
      </w:r>
      <w:r w:rsidRPr="00386619">
        <w:rPr>
          <w:rFonts w:asciiTheme="majorHAnsi" w:hAnsiTheme="majorHAnsi" w:cstheme="majorHAnsi"/>
          <w:b/>
          <w:bCs/>
          <w:szCs w:val="28"/>
          <w:lang w:val="pl-PL"/>
        </w:rPr>
        <w:t>đun:</w:t>
      </w:r>
    </w:p>
    <w:p w14:paraId="0D4662D7" w14:textId="6745FA24" w:rsidR="0020467B" w:rsidRPr="00386619" w:rsidRDefault="0020467B"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 xml:space="preserve">1. Nội dung tổng quát và phân bổ </w:t>
      </w:r>
    </w:p>
    <w:tbl>
      <w:tblPr>
        <w:tblW w:w="9092" w:type="dxa"/>
        <w:tblInd w:w="108" w:type="dxa"/>
        <w:tblLook w:val="04A0" w:firstRow="1" w:lastRow="0" w:firstColumn="1" w:lastColumn="0" w:noHBand="0" w:noVBand="1"/>
      </w:tblPr>
      <w:tblGrid>
        <w:gridCol w:w="590"/>
        <w:gridCol w:w="3805"/>
        <w:gridCol w:w="850"/>
        <w:gridCol w:w="992"/>
        <w:gridCol w:w="1985"/>
        <w:gridCol w:w="870"/>
      </w:tblGrid>
      <w:tr w:rsidR="0020467B" w:rsidRPr="00386619" w14:paraId="0516D6F2" w14:textId="77777777" w:rsidTr="00986F4D">
        <w:trPr>
          <w:cantSplit/>
        </w:trPr>
        <w:tc>
          <w:tcPr>
            <w:tcW w:w="590" w:type="dxa"/>
            <w:vMerge w:val="restart"/>
            <w:tcBorders>
              <w:top w:val="single" w:sz="4" w:space="0" w:color="000000"/>
              <w:left w:val="single" w:sz="4" w:space="0" w:color="000000"/>
              <w:bottom w:val="single" w:sz="4" w:space="0" w:color="000000"/>
              <w:right w:val="single" w:sz="4" w:space="0" w:color="000000"/>
            </w:tcBorders>
            <w:vAlign w:val="center"/>
            <w:hideMark/>
          </w:tcPr>
          <w:p w14:paraId="604A8F3F" w14:textId="77777777" w:rsidR="0020467B" w:rsidRPr="00386619" w:rsidRDefault="0020467B" w:rsidP="00490C7C">
            <w:pPr>
              <w:widowControl w:val="0"/>
              <w:tabs>
                <w:tab w:val="left" w:pos="720"/>
              </w:tabs>
              <w:spacing w:line="288" w:lineRule="auto"/>
              <w:jc w:val="center"/>
              <w:rPr>
                <w:rFonts w:asciiTheme="majorHAnsi" w:eastAsia="Times New Roman" w:hAnsiTheme="majorHAnsi" w:cstheme="majorHAnsi"/>
                <w:szCs w:val="28"/>
              </w:rPr>
            </w:pPr>
            <w:r w:rsidRPr="00386619">
              <w:rPr>
                <w:rFonts w:asciiTheme="majorHAnsi" w:hAnsiTheme="majorHAnsi" w:cstheme="majorHAnsi"/>
                <w:b/>
                <w:bCs/>
                <w:szCs w:val="28"/>
              </w:rPr>
              <w:lastRenderedPageBreak/>
              <w:t>Số</w:t>
            </w:r>
          </w:p>
          <w:p w14:paraId="2766461F" w14:textId="77777777" w:rsidR="0020467B" w:rsidRPr="00386619" w:rsidRDefault="0020467B" w:rsidP="00490C7C">
            <w:pPr>
              <w:widowControl w:val="0"/>
              <w:tabs>
                <w:tab w:val="left" w:pos="720"/>
              </w:tabs>
              <w:spacing w:line="288" w:lineRule="auto"/>
              <w:jc w:val="center"/>
              <w:rPr>
                <w:rFonts w:asciiTheme="majorHAnsi" w:eastAsia="Times New Roman" w:hAnsiTheme="majorHAnsi" w:cstheme="majorHAnsi"/>
                <w:szCs w:val="28"/>
              </w:rPr>
            </w:pPr>
            <w:r w:rsidRPr="00386619">
              <w:rPr>
                <w:rFonts w:asciiTheme="majorHAnsi" w:hAnsiTheme="majorHAnsi" w:cstheme="majorHAnsi"/>
                <w:b/>
                <w:bCs/>
                <w:szCs w:val="28"/>
              </w:rPr>
              <w:t>TT</w:t>
            </w:r>
          </w:p>
        </w:tc>
        <w:tc>
          <w:tcPr>
            <w:tcW w:w="3805" w:type="dxa"/>
            <w:vMerge w:val="restart"/>
            <w:tcBorders>
              <w:top w:val="single" w:sz="4" w:space="0" w:color="000000"/>
              <w:left w:val="single" w:sz="4" w:space="0" w:color="000000"/>
              <w:bottom w:val="single" w:sz="4" w:space="0" w:color="000000"/>
              <w:right w:val="single" w:sz="4" w:space="0" w:color="000000"/>
            </w:tcBorders>
            <w:vAlign w:val="center"/>
            <w:hideMark/>
          </w:tcPr>
          <w:p w14:paraId="199CCBC3" w14:textId="42AD35A3" w:rsidR="0020467B" w:rsidRPr="00386619" w:rsidRDefault="0020467B" w:rsidP="00490C7C">
            <w:pPr>
              <w:widowControl w:val="0"/>
              <w:tabs>
                <w:tab w:val="left" w:pos="720"/>
              </w:tabs>
              <w:spacing w:line="288" w:lineRule="auto"/>
              <w:jc w:val="center"/>
              <w:rPr>
                <w:rFonts w:asciiTheme="majorHAnsi" w:eastAsia="Times New Roman" w:hAnsiTheme="majorHAnsi" w:cstheme="majorHAnsi"/>
                <w:szCs w:val="28"/>
              </w:rPr>
            </w:pPr>
            <w:r w:rsidRPr="00386619">
              <w:rPr>
                <w:rFonts w:asciiTheme="majorHAnsi" w:hAnsiTheme="majorHAnsi" w:cstheme="majorHAnsi"/>
                <w:b/>
                <w:bCs/>
                <w:szCs w:val="28"/>
              </w:rPr>
              <w:t>Tên các bài trong mô</w:t>
            </w:r>
            <w:r w:rsidR="00114B17" w:rsidRPr="00386619">
              <w:rPr>
                <w:rFonts w:asciiTheme="majorHAnsi" w:hAnsiTheme="majorHAnsi" w:cstheme="majorHAnsi"/>
                <w:b/>
                <w:bCs/>
                <w:szCs w:val="28"/>
              </w:rPr>
              <w:t>-</w:t>
            </w:r>
            <w:r w:rsidRPr="00386619">
              <w:rPr>
                <w:rFonts w:asciiTheme="majorHAnsi" w:hAnsiTheme="majorHAnsi" w:cstheme="majorHAnsi"/>
                <w:b/>
                <w:bCs/>
                <w:szCs w:val="28"/>
              </w:rPr>
              <w:t>đun</w:t>
            </w:r>
          </w:p>
        </w:tc>
        <w:tc>
          <w:tcPr>
            <w:tcW w:w="4697" w:type="dxa"/>
            <w:gridSpan w:val="4"/>
            <w:tcBorders>
              <w:top w:val="single" w:sz="4" w:space="0" w:color="000000"/>
              <w:left w:val="single" w:sz="4" w:space="0" w:color="000000"/>
              <w:bottom w:val="single" w:sz="4" w:space="0" w:color="000000"/>
              <w:right w:val="single" w:sz="4" w:space="0" w:color="000000"/>
            </w:tcBorders>
            <w:vAlign w:val="center"/>
            <w:hideMark/>
          </w:tcPr>
          <w:p w14:paraId="2F41A9AB" w14:textId="77777777" w:rsidR="0020467B" w:rsidRPr="00386619" w:rsidRDefault="0020467B" w:rsidP="00490C7C">
            <w:pPr>
              <w:widowControl w:val="0"/>
              <w:tabs>
                <w:tab w:val="left" w:pos="720"/>
              </w:tabs>
              <w:spacing w:line="288" w:lineRule="auto"/>
              <w:jc w:val="center"/>
              <w:rPr>
                <w:rFonts w:asciiTheme="majorHAnsi" w:eastAsia="Times New Roman" w:hAnsiTheme="majorHAnsi" w:cstheme="majorHAnsi"/>
                <w:szCs w:val="28"/>
              </w:rPr>
            </w:pPr>
            <w:r w:rsidRPr="00386619">
              <w:rPr>
                <w:rFonts w:asciiTheme="majorHAnsi" w:hAnsiTheme="majorHAnsi" w:cstheme="majorHAnsi"/>
                <w:b/>
                <w:bCs/>
                <w:szCs w:val="28"/>
              </w:rPr>
              <w:t>Thời gian (giờ)</w:t>
            </w:r>
          </w:p>
        </w:tc>
      </w:tr>
      <w:tr w:rsidR="0020467B" w:rsidRPr="00386619" w14:paraId="55111AD0" w14:textId="77777777" w:rsidTr="00986F4D">
        <w:trPr>
          <w:cantSplit/>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5840C2E0" w14:textId="77777777" w:rsidR="0020467B" w:rsidRPr="00386619" w:rsidRDefault="0020467B" w:rsidP="00490C7C">
            <w:pPr>
              <w:spacing w:line="288" w:lineRule="auto"/>
              <w:rPr>
                <w:rFonts w:asciiTheme="majorHAnsi" w:eastAsia="Times New Roman" w:hAnsiTheme="majorHAnsi" w:cstheme="majorHAnsi"/>
                <w:szCs w:val="28"/>
              </w:rPr>
            </w:pPr>
          </w:p>
        </w:tc>
        <w:tc>
          <w:tcPr>
            <w:tcW w:w="3805" w:type="dxa"/>
            <w:vMerge/>
            <w:tcBorders>
              <w:top w:val="single" w:sz="4" w:space="0" w:color="000000"/>
              <w:left w:val="single" w:sz="4" w:space="0" w:color="000000"/>
              <w:bottom w:val="single" w:sz="4" w:space="0" w:color="000000"/>
              <w:right w:val="single" w:sz="4" w:space="0" w:color="000000"/>
            </w:tcBorders>
            <w:vAlign w:val="center"/>
            <w:hideMark/>
          </w:tcPr>
          <w:p w14:paraId="4780F7B9" w14:textId="77777777" w:rsidR="0020467B" w:rsidRPr="00386619" w:rsidRDefault="0020467B" w:rsidP="00490C7C">
            <w:pPr>
              <w:spacing w:line="288" w:lineRule="auto"/>
              <w:rPr>
                <w:rFonts w:asciiTheme="majorHAnsi" w:eastAsia="Times New Roman" w:hAnsiTheme="majorHAnsi" w:cstheme="majorHAnsi"/>
                <w:szCs w:val="28"/>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9AC40B6" w14:textId="77777777" w:rsidR="0020467B" w:rsidRPr="00386619" w:rsidRDefault="0020467B" w:rsidP="00490C7C">
            <w:pPr>
              <w:widowControl w:val="0"/>
              <w:tabs>
                <w:tab w:val="left" w:pos="720"/>
              </w:tabs>
              <w:spacing w:line="288" w:lineRule="auto"/>
              <w:jc w:val="center"/>
              <w:rPr>
                <w:rFonts w:asciiTheme="majorHAnsi" w:eastAsia="Times New Roman" w:hAnsiTheme="majorHAnsi" w:cstheme="majorHAnsi"/>
                <w:szCs w:val="28"/>
              </w:rPr>
            </w:pPr>
            <w:r w:rsidRPr="00386619">
              <w:rPr>
                <w:rFonts w:asciiTheme="majorHAnsi" w:hAnsiTheme="majorHAnsi" w:cstheme="majorHAnsi"/>
                <w:b/>
                <w:bCs/>
                <w:szCs w:val="28"/>
              </w:rPr>
              <w:t>Tổng số</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03B4B0E" w14:textId="77777777" w:rsidR="0020467B" w:rsidRPr="00386619" w:rsidRDefault="0020467B" w:rsidP="00490C7C">
            <w:pPr>
              <w:widowControl w:val="0"/>
              <w:tabs>
                <w:tab w:val="left" w:pos="720"/>
              </w:tabs>
              <w:spacing w:line="288" w:lineRule="auto"/>
              <w:jc w:val="center"/>
              <w:rPr>
                <w:rFonts w:asciiTheme="majorHAnsi" w:eastAsia="Times New Roman" w:hAnsiTheme="majorHAnsi" w:cstheme="majorHAnsi"/>
                <w:szCs w:val="28"/>
              </w:rPr>
            </w:pPr>
            <w:r w:rsidRPr="00386619">
              <w:rPr>
                <w:rFonts w:asciiTheme="majorHAnsi" w:hAnsiTheme="majorHAnsi" w:cstheme="majorHAnsi"/>
                <w:b/>
                <w:bCs/>
                <w:szCs w:val="28"/>
              </w:rPr>
              <w:t>Lý thuyết</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37400F06" w14:textId="77777777" w:rsidR="00986F4D" w:rsidRPr="00386619" w:rsidRDefault="0020467B" w:rsidP="00490C7C">
            <w:pPr>
              <w:widowControl w:val="0"/>
              <w:tabs>
                <w:tab w:val="left" w:pos="720"/>
              </w:tabs>
              <w:spacing w:line="288" w:lineRule="auto"/>
              <w:jc w:val="center"/>
              <w:rPr>
                <w:rFonts w:asciiTheme="majorHAnsi" w:hAnsiTheme="majorHAnsi" w:cstheme="majorHAnsi"/>
                <w:b/>
                <w:szCs w:val="28"/>
              </w:rPr>
            </w:pPr>
            <w:r w:rsidRPr="00386619">
              <w:rPr>
                <w:rFonts w:asciiTheme="majorHAnsi" w:hAnsiTheme="majorHAnsi" w:cstheme="majorHAnsi"/>
                <w:b/>
                <w:szCs w:val="28"/>
              </w:rPr>
              <w:t>Thực hành, thí nghiệm, thảo luận,</w:t>
            </w:r>
          </w:p>
          <w:p w14:paraId="1DBB0FC3" w14:textId="2F8D2D53" w:rsidR="0020467B" w:rsidRPr="00386619" w:rsidRDefault="0020467B" w:rsidP="00490C7C">
            <w:pPr>
              <w:widowControl w:val="0"/>
              <w:tabs>
                <w:tab w:val="left" w:pos="720"/>
              </w:tabs>
              <w:spacing w:line="288" w:lineRule="auto"/>
              <w:jc w:val="center"/>
              <w:rPr>
                <w:rFonts w:asciiTheme="majorHAnsi" w:eastAsia="Times New Roman" w:hAnsiTheme="majorHAnsi" w:cstheme="majorHAnsi"/>
                <w:szCs w:val="28"/>
              </w:rPr>
            </w:pPr>
            <w:r w:rsidRPr="00386619">
              <w:rPr>
                <w:rFonts w:asciiTheme="majorHAnsi" w:hAnsiTheme="majorHAnsi" w:cstheme="majorHAnsi"/>
                <w:b/>
                <w:szCs w:val="28"/>
              </w:rPr>
              <w:t xml:space="preserve"> bài tập</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2C585DBE" w14:textId="77777777" w:rsidR="0020467B" w:rsidRPr="00386619" w:rsidRDefault="0020467B" w:rsidP="00490C7C">
            <w:pPr>
              <w:widowControl w:val="0"/>
              <w:tabs>
                <w:tab w:val="left" w:pos="720"/>
              </w:tabs>
              <w:spacing w:line="288" w:lineRule="auto"/>
              <w:jc w:val="center"/>
              <w:rPr>
                <w:rFonts w:asciiTheme="majorHAnsi" w:eastAsia="Times New Roman" w:hAnsiTheme="majorHAnsi" w:cstheme="majorHAnsi"/>
                <w:szCs w:val="28"/>
              </w:rPr>
            </w:pPr>
            <w:r w:rsidRPr="00386619">
              <w:rPr>
                <w:rFonts w:asciiTheme="majorHAnsi" w:hAnsiTheme="majorHAnsi" w:cstheme="majorHAnsi"/>
                <w:b/>
                <w:bCs/>
                <w:szCs w:val="28"/>
              </w:rPr>
              <w:t>Kiểm tra</w:t>
            </w:r>
          </w:p>
        </w:tc>
      </w:tr>
      <w:tr w:rsidR="0020467B" w:rsidRPr="00386619" w14:paraId="5807ACE8" w14:textId="77777777" w:rsidTr="00986F4D">
        <w:trPr>
          <w:cantSplit/>
        </w:trPr>
        <w:tc>
          <w:tcPr>
            <w:tcW w:w="590" w:type="dxa"/>
            <w:vMerge w:val="restart"/>
            <w:tcBorders>
              <w:top w:val="single" w:sz="4" w:space="0" w:color="000000"/>
              <w:left w:val="single" w:sz="4" w:space="0" w:color="000000"/>
              <w:bottom w:val="single" w:sz="4" w:space="0" w:color="000000"/>
              <w:right w:val="single" w:sz="4" w:space="0" w:color="000000"/>
            </w:tcBorders>
            <w:vAlign w:val="center"/>
            <w:hideMark/>
          </w:tcPr>
          <w:p w14:paraId="0C3E80C5" w14:textId="77777777" w:rsidR="0020467B" w:rsidRPr="00386619" w:rsidRDefault="0020467B" w:rsidP="00490C7C">
            <w:pPr>
              <w:widowControl w:val="0"/>
              <w:spacing w:line="288" w:lineRule="auto"/>
              <w:jc w:val="center"/>
              <w:rPr>
                <w:rFonts w:asciiTheme="majorHAnsi" w:eastAsia="Times New Roman" w:hAnsiTheme="majorHAnsi" w:cstheme="majorHAnsi"/>
                <w:b/>
                <w:szCs w:val="28"/>
              </w:rPr>
            </w:pPr>
            <w:r w:rsidRPr="00386619">
              <w:rPr>
                <w:rFonts w:asciiTheme="majorHAnsi" w:hAnsiTheme="majorHAnsi" w:cstheme="majorHAnsi"/>
                <w:b/>
                <w:szCs w:val="28"/>
              </w:rPr>
              <w:t>1</w:t>
            </w:r>
          </w:p>
        </w:tc>
        <w:tc>
          <w:tcPr>
            <w:tcW w:w="3805" w:type="dxa"/>
            <w:tcBorders>
              <w:top w:val="single" w:sz="4" w:space="0" w:color="000000"/>
              <w:left w:val="single" w:sz="4" w:space="0" w:color="000000"/>
              <w:bottom w:val="single" w:sz="4" w:space="0" w:color="000000"/>
              <w:right w:val="single" w:sz="4" w:space="0" w:color="000000"/>
            </w:tcBorders>
            <w:vAlign w:val="center"/>
            <w:hideMark/>
          </w:tcPr>
          <w:p w14:paraId="54DECBEC" w14:textId="77777777" w:rsidR="0020467B" w:rsidRPr="00386619" w:rsidRDefault="0020467B" w:rsidP="00490C7C">
            <w:pPr>
              <w:widowControl w:val="0"/>
              <w:spacing w:line="288" w:lineRule="auto"/>
              <w:rPr>
                <w:rFonts w:asciiTheme="majorHAnsi" w:eastAsia="Times New Roman" w:hAnsiTheme="majorHAnsi" w:cstheme="majorHAnsi"/>
                <w:b/>
                <w:szCs w:val="28"/>
              </w:rPr>
            </w:pPr>
            <w:r w:rsidRPr="00386619">
              <w:rPr>
                <w:rFonts w:asciiTheme="majorHAnsi" w:hAnsiTheme="majorHAnsi" w:cstheme="majorHAnsi"/>
                <w:b/>
                <w:szCs w:val="28"/>
              </w:rPr>
              <w:t xml:space="preserve">Bài 1:  Thiết kế mẫu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2420C15" w14:textId="495526F1"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23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AD631F5" w14:textId="00C76F4A"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5</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64763EA" w14:textId="56124AB3"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18</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3BD0E5AB" w14:textId="3C2246F1" w:rsidR="0020467B" w:rsidRPr="00386619" w:rsidRDefault="0020467B" w:rsidP="00490C7C">
            <w:pPr>
              <w:widowControl w:val="0"/>
              <w:spacing w:line="288" w:lineRule="auto"/>
              <w:jc w:val="center"/>
              <w:rPr>
                <w:rFonts w:asciiTheme="majorHAnsi" w:eastAsia="Times New Roman" w:hAnsiTheme="majorHAnsi" w:cstheme="majorHAnsi"/>
                <w:b/>
                <w:szCs w:val="28"/>
              </w:rPr>
            </w:pPr>
          </w:p>
        </w:tc>
      </w:tr>
      <w:tr w:rsidR="0020467B" w:rsidRPr="00386619" w14:paraId="70EAAD96" w14:textId="77777777" w:rsidTr="00986F4D">
        <w:trPr>
          <w:cantSplit/>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39812DAD"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vAlign w:val="center"/>
            <w:hideMark/>
          </w:tcPr>
          <w:p w14:paraId="2BC2272E" w14:textId="54EDBB12"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1. Đặc điể</w:t>
            </w:r>
            <w:r w:rsidR="00282A98" w:rsidRPr="00386619">
              <w:rPr>
                <w:rFonts w:asciiTheme="majorHAnsi" w:hAnsiTheme="majorHAnsi" w:cstheme="majorHAnsi"/>
                <w:szCs w:val="28"/>
              </w:rPr>
              <w:t>m hình dáng</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265E7AD"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A75BB21" w14:textId="7E90EB3D" w:rsidR="0020467B" w:rsidRPr="00386619" w:rsidRDefault="008203D5" w:rsidP="00490C7C">
            <w:pPr>
              <w:widowControl w:val="0"/>
              <w:spacing w:line="288" w:lineRule="auto"/>
              <w:jc w:val="center"/>
              <w:rPr>
                <w:rFonts w:asciiTheme="majorHAnsi" w:eastAsia="Times New Roman" w:hAnsiTheme="majorHAnsi" w:cstheme="majorHAnsi"/>
                <w:szCs w:val="28"/>
              </w:rPr>
            </w:pPr>
            <w:r w:rsidRPr="00386619">
              <w:rPr>
                <w:rFonts w:asciiTheme="majorHAnsi" w:hAnsiTheme="majorHAnsi" w:cstheme="majorHAnsi"/>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0198AE52" w14:textId="77777777" w:rsidR="0020467B" w:rsidRPr="00386619" w:rsidRDefault="0020467B" w:rsidP="00490C7C">
            <w:pPr>
              <w:widowControl w:val="0"/>
              <w:spacing w:line="288" w:lineRule="auto"/>
              <w:jc w:val="center"/>
              <w:rPr>
                <w:rFonts w:asciiTheme="majorHAnsi" w:eastAsia="Times New Roman"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59641E49"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1DBCF357" w14:textId="77777777" w:rsidTr="00986F4D">
        <w:trPr>
          <w:cantSplit/>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76123B57"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vAlign w:val="center"/>
            <w:hideMark/>
          </w:tcPr>
          <w:p w14:paraId="347B6F85"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2. Xác định thông số và các yêu cầu kỹ thuật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E71FEFB"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64FCFD4" w14:textId="7107D91F"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6EE4E08A" w14:textId="77777777" w:rsidR="0020467B" w:rsidRPr="00386619" w:rsidRDefault="0020467B" w:rsidP="00490C7C">
            <w:pPr>
              <w:widowControl w:val="0"/>
              <w:spacing w:line="288" w:lineRule="auto"/>
              <w:jc w:val="center"/>
              <w:rPr>
                <w:rFonts w:asciiTheme="majorHAnsi" w:eastAsia="Times New Roman"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5D86F6F5"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3DBE2A78" w14:textId="77777777" w:rsidTr="00986F4D">
        <w:trPr>
          <w:cantSplit/>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74D01E61"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vAlign w:val="center"/>
            <w:hideMark/>
          </w:tcPr>
          <w:p w14:paraId="6F2A5DE8" w14:textId="77777777" w:rsidR="0020467B" w:rsidRPr="00386619" w:rsidRDefault="0020467B" w:rsidP="00490C7C">
            <w:pPr>
              <w:widowControl w:val="0"/>
              <w:spacing w:line="288" w:lineRule="auto"/>
              <w:rPr>
                <w:rFonts w:asciiTheme="majorHAnsi" w:eastAsia="Times New Roman" w:hAnsiTheme="majorHAnsi" w:cstheme="majorHAnsi"/>
                <w:szCs w:val="28"/>
                <w:highlight w:val="yellow"/>
              </w:rPr>
            </w:pPr>
            <w:r w:rsidRPr="00386619">
              <w:rPr>
                <w:rFonts w:asciiTheme="majorHAnsi" w:hAnsiTheme="majorHAnsi" w:cstheme="majorHAnsi"/>
                <w:szCs w:val="28"/>
              </w:rPr>
              <w:t>3.Thiết kế bộ mẫu mỏng cỡ trung bình</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761720F"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0618F22" w14:textId="7152F733"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39BCAB1F" w14:textId="78D4E9ED"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8</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15FD9EB4"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6BA40264" w14:textId="77777777" w:rsidTr="00986F4D">
        <w:trPr>
          <w:cantSplit/>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43701795"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vAlign w:val="center"/>
            <w:hideMark/>
          </w:tcPr>
          <w:p w14:paraId="3E458EBD"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4. May mẫu khảo sát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D81B9D0"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4C2092C" w14:textId="52121826"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62E6C80E" w14:textId="77777777" w:rsidR="0020467B" w:rsidRPr="00386619" w:rsidRDefault="0020467B" w:rsidP="00490C7C">
            <w:pPr>
              <w:widowControl w:val="0"/>
              <w:spacing w:line="288" w:lineRule="auto"/>
              <w:jc w:val="center"/>
              <w:rPr>
                <w:rFonts w:asciiTheme="majorHAnsi" w:eastAsia="Times New Roman" w:hAnsiTheme="majorHAnsi" w:cstheme="majorHAnsi"/>
                <w:szCs w:val="28"/>
              </w:rPr>
            </w:pPr>
            <w:r w:rsidRPr="00386619">
              <w:rPr>
                <w:rFonts w:asciiTheme="majorHAnsi" w:hAnsiTheme="majorHAnsi" w:cstheme="majorHAnsi"/>
                <w:szCs w:val="28"/>
              </w:rPr>
              <w:t>10</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4A95B094"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31EA1CDD" w14:textId="77777777" w:rsidTr="00986F4D">
        <w:trPr>
          <w:cantSplit/>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0DFCB45C"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hideMark/>
          </w:tcPr>
          <w:p w14:paraId="329FF4FB"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5. Kiểm tra, đánh giá và hiệu chỉnh mẫu</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D860691"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9B6CA28" w14:textId="35D5F650"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5476466F" w14:textId="77777777" w:rsidR="0020467B" w:rsidRPr="00386619" w:rsidRDefault="0020467B" w:rsidP="00490C7C">
            <w:pPr>
              <w:widowControl w:val="0"/>
              <w:spacing w:line="288" w:lineRule="auto"/>
              <w:jc w:val="center"/>
              <w:rPr>
                <w:rFonts w:asciiTheme="majorHAnsi" w:eastAsia="Times New Roman"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5878EB5C" w14:textId="5BE0F71D" w:rsidR="0020467B" w:rsidRPr="00386619" w:rsidRDefault="0020467B" w:rsidP="00490C7C">
            <w:pPr>
              <w:widowControl w:val="0"/>
              <w:spacing w:line="288" w:lineRule="auto"/>
              <w:jc w:val="center"/>
              <w:rPr>
                <w:rFonts w:asciiTheme="majorHAnsi" w:eastAsia="Times New Roman" w:hAnsiTheme="majorHAnsi" w:cstheme="majorHAnsi"/>
                <w:szCs w:val="28"/>
              </w:rPr>
            </w:pPr>
          </w:p>
        </w:tc>
      </w:tr>
      <w:tr w:rsidR="0020467B" w:rsidRPr="00386619" w14:paraId="1C11D59B" w14:textId="77777777" w:rsidTr="00986F4D">
        <w:trPr>
          <w:cantSplit/>
        </w:trPr>
        <w:tc>
          <w:tcPr>
            <w:tcW w:w="590" w:type="dxa"/>
            <w:vMerge w:val="restart"/>
            <w:tcBorders>
              <w:top w:val="single" w:sz="4" w:space="0" w:color="000000"/>
              <w:left w:val="single" w:sz="4" w:space="0" w:color="000000"/>
              <w:bottom w:val="single" w:sz="4" w:space="0" w:color="000000"/>
              <w:right w:val="single" w:sz="4" w:space="0" w:color="000000"/>
            </w:tcBorders>
            <w:vAlign w:val="center"/>
            <w:hideMark/>
          </w:tcPr>
          <w:p w14:paraId="7D620819" w14:textId="77777777" w:rsidR="0020467B" w:rsidRPr="00386619" w:rsidRDefault="0020467B" w:rsidP="00490C7C">
            <w:pPr>
              <w:widowControl w:val="0"/>
              <w:spacing w:line="288" w:lineRule="auto"/>
              <w:jc w:val="center"/>
              <w:rPr>
                <w:rFonts w:asciiTheme="majorHAnsi" w:eastAsia="Times New Roman" w:hAnsiTheme="majorHAnsi" w:cstheme="majorHAnsi"/>
                <w:b/>
                <w:szCs w:val="28"/>
              </w:rPr>
            </w:pPr>
            <w:r w:rsidRPr="00386619">
              <w:rPr>
                <w:rFonts w:asciiTheme="majorHAnsi" w:hAnsiTheme="majorHAnsi" w:cstheme="majorHAnsi"/>
                <w:b/>
                <w:szCs w:val="28"/>
              </w:rPr>
              <w:t>2</w:t>
            </w:r>
          </w:p>
        </w:tc>
        <w:tc>
          <w:tcPr>
            <w:tcW w:w="3805" w:type="dxa"/>
            <w:tcBorders>
              <w:top w:val="single" w:sz="4" w:space="0" w:color="000000"/>
              <w:left w:val="single" w:sz="4" w:space="0" w:color="000000"/>
              <w:bottom w:val="single" w:sz="4" w:space="0" w:color="000000"/>
              <w:right w:val="single" w:sz="4" w:space="0" w:color="000000"/>
            </w:tcBorders>
            <w:hideMark/>
          </w:tcPr>
          <w:p w14:paraId="34DDA1AA" w14:textId="77777777" w:rsidR="0020467B" w:rsidRPr="00386619" w:rsidRDefault="0020467B" w:rsidP="00490C7C">
            <w:pPr>
              <w:widowControl w:val="0"/>
              <w:spacing w:line="288" w:lineRule="auto"/>
              <w:rPr>
                <w:rFonts w:asciiTheme="majorHAnsi" w:eastAsia="Times New Roman" w:hAnsiTheme="majorHAnsi" w:cstheme="majorHAnsi"/>
                <w:b/>
                <w:szCs w:val="28"/>
              </w:rPr>
            </w:pPr>
            <w:r w:rsidRPr="00386619">
              <w:rPr>
                <w:rFonts w:asciiTheme="majorHAnsi" w:hAnsiTheme="majorHAnsi" w:cstheme="majorHAnsi"/>
                <w:b/>
                <w:szCs w:val="28"/>
              </w:rPr>
              <w:t>Bài 2:  Nhảy mẫu</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58FD6E4" w14:textId="5C3E42F5"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16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A33C463" w14:textId="2F850B8B"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5</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F0208D1" w14:textId="77777777" w:rsidR="0020467B" w:rsidRPr="00386619" w:rsidRDefault="0020467B" w:rsidP="00490C7C">
            <w:pPr>
              <w:widowControl w:val="0"/>
              <w:spacing w:line="288" w:lineRule="auto"/>
              <w:jc w:val="center"/>
              <w:rPr>
                <w:rFonts w:asciiTheme="majorHAnsi" w:eastAsia="Times New Roman" w:hAnsiTheme="majorHAnsi" w:cstheme="majorHAnsi"/>
                <w:b/>
                <w:szCs w:val="28"/>
              </w:rPr>
            </w:pPr>
            <w:r w:rsidRPr="00386619">
              <w:rPr>
                <w:rFonts w:asciiTheme="majorHAnsi" w:hAnsiTheme="majorHAnsi" w:cstheme="majorHAnsi"/>
                <w:b/>
                <w:szCs w:val="28"/>
              </w:rPr>
              <w:t>10</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6C19279E" w14:textId="3ECA46FC" w:rsidR="0020467B" w:rsidRPr="001D5501" w:rsidRDefault="00620281" w:rsidP="00620281">
            <w:pPr>
              <w:spacing w:line="288" w:lineRule="auto"/>
              <w:jc w:val="center"/>
              <w:rPr>
                <w:rFonts w:asciiTheme="majorHAnsi" w:eastAsiaTheme="minorEastAsia" w:hAnsiTheme="majorHAnsi" w:cstheme="majorHAnsi"/>
                <w:b/>
                <w:szCs w:val="28"/>
                <w:lang w:eastAsia="vi-VN"/>
              </w:rPr>
            </w:pPr>
            <w:r w:rsidRPr="001D5501">
              <w:rPr>
                <w:rFonts w:asciiTheme="majorHAnsi" w:eastAsiaTheme="minorEastAsia" w:hAnsiTheme="majorHAnsi" w:cstheme="majorHAnsi"/>
                <w:b/>
                <w:szCs w:val="28"/>
                <w:lang w:eastAsia="vi-VN"/>
              </w:rPr>
              <w:t>1</w:t>
            </w:r>
          </w:p>
        </w:tc>
      </w:tr>
      <w:tr w:rsidR="0020467B" w:rsidRPr="00386619" w14:paraId="5FB49C19" w14:textId="77777777" w:rsidTr="00D07983">
        <w:trPr>
          <w:cantSplit/>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733C62DD"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hideMark/>
          </w:tcPr>
          <w:p w14:paraId="6EA9A408"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1. Khái niệm nhảy mẫu</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D06A889"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tcPr>
          <w:p w14:paraId="037C83B0" w14:textId="7AFACE04" w:rsidR="0020467B" w:rsidRPr="00386619" w:rsidRDefault="00D07983" w:rsidP="00490C7C">
            <w:pPr>
              <w:widowControl w:val="0"/>
              <w:spacing w:line="288" w:lineRule="auto"/>
              <w:jc w:val="center"/>
              <w:rPr>
                <w:rFonts w:asciiTheme="majorHAnsi" w:eastAsia="Times New Roman" w:hAnsiTheme="majorHAnsi" w:cstheme="majorHAnsi"/>
                <w:szCs w:val="28"/>
              </w:rPr>
            </w:pPr>
            <w:r w:rsidRPr="00386619">
              <w:rPr>
                <w:rFonts w:asciiTheme="majorHAnsi" w:eastAsia="Times New Roman" w:hAnsiTheme="majorHAnsi" w:cstheme="majorHAnsi"/>
                <w:szCs w:val="28"/>
              </w:rPr>
              <w:t>1</w:t>
            </w:r>
          </w:p>
        </w:tc>
        <w:tc>
          <w:tcPr>
            <w:tcW w:w="1985" w:type="dxa"/>
            <w:tcBorders>
              <w:top w:val="single" w:sz="4" w:space="0" w:color="000000"/>
              <w:left w:val="single" w:sz="4" w:space="0" w:color="000000"/>
              <w:bottom w:val="single" w:sz="4" w:space="0" w:color="000000"/>
              <w:right w:val="single" w:sz="4" w:space="0" w:color="000000"/>
            </w:tcBorders>
          </w:tcPr>
          <w:p w14:paraId="5AD4AA69" w14:textId="5F5B5164" w:rsidR="0020467B" w:rsidRPr="00386619" w:rsidRDefault="0020467B" w:rsidP="00490C7C">
            <w:pPr>
              <w:widowControl w:val="0"/>
              <w:spacing w:line="288" w:lineRule="auto"/>
              <w:jc w:val="center"/>
              <w:rPr>
                <w:rFonts w:asciiTheme="majorHAnsi" w:eastAsia="Times New Roman"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hideMark/>
          </w:tcPr>
          <w:p w14:paraId="2B9A762E"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09327A70" w14:textId="77777777" w:rsidTr="00D07983">
        <w:trPr>
          <w:cantSplit/>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2ED55FAC"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hideMark/>
          </w:tcPr>
          <w:p w14:paraId="4AC4153D"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2. Cơ sở để thực hiện nhảy mẫu</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F6F9123"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61FCC99" w14:textId="39272AD1" w:rsidR="0020467B" w:rsidRPr="00386619" w:rsidRDefault="00D07983" w:rsidP="00490C7C">
            <w:pPr>
              <w:widowControl w:val="0"/>
              <w:spacing w:line="288" w:lineRule="auto"/>
              <w:jc w:val="center"/>
              <w:rPr>
                <w:rFonts w:asciiTheme="majorHAnsi" w:eastAsia="Times New Roman" w:hAnsiTheme="majorHAnsi" w:cstheme="majorHAnsi"/>
                <w:szCs w:val="28"/>
              </w:rPr>
            </w:pPr>
            <w:r w:rsidRPr="00386619">
              <w:rPr>
                <w:rFonts w:asciiTheme="majorHAnsi" w:eastAsia="Times New Roman" w:hAnsiTheme="majorHAnsi" w:cstheme="majorHAnsi"/>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1CF8DE1B" w14:textId="06E9A195" w:rsidR="0020467B" w:rsidRPr="00386619" w:rsidRDefault="00D07983" w:rsidP="00490C7C">
            <w:pPr>
              <w:widowControl w:val="0"/>
              <w:spacing w:line="288" w:lineRule="auto"/>
              <w:jc w:val="center"/>
              <w:rPr>
                <w:rFonts w:asciiTheme="majorHAnsi" w:eastAsia="Times New Roman" w:hAnsiTheme="majorHAnsi" w:cstheme="majorHAnsi"/>
                <w:szCs w:val="28"/>
              </w:rPr>
            </w:pPr>
            <w:r w:rsidRPr="00386619">
              <w:rPr>
                <w:rFonts w:asciiTheme="majorHAnsi" w:eastAsia="Times New Roman" w:hAnsiTheme="majorHAnsi" w:cstheme="majorHAnsi"/>
                <w:szCs w:val="28"/>
              </w:rPr>
              <w:t>1</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126D6117"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0B5BCAA9" w14:textId="77777777" w:rsidTr="00D07983">
        <w:trPr>
          <w:cantSplit/>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708FCE4F"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hideMark/>
          </w:tcPr>
          <w:p w14:paraId="57EAB2AB"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3. Các nguyên tắc nhảy mẫu</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1D541A1"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D43B2D3" w14:textId="19CC6404"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eastAsia="Times New Roman" w:hAnsiTheme="majorHAnsi" w:cstheme="majorHAnsi"/>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393033BA" w14:textId="38D5DD01" w:rsidR="0020467B" w:rsidRPr="00386619" w:rsidRDefault="00D07983" w:rsidP="00490C7C">
            <w:pPr>
              <w:widowControl w:val="0"/>
              <w:spacing w:line="288" w:lineRule="auto"/>
              <w:jc w:val="center"/>
              <w:rPr>
                <w:rFonts w:asciiTheme="majorHAnsi" w:eastAsia="Times New Roman" w:hAnsiTheme="majorHAnsi" w:cstheme="majorHAnsi"/>
                <w:szCs w:val="28"/>
              </w:rPr>
            </w:pPr>
            <w:r w:rsidRPr="00386619">
              <w:rPr>
                <w:rFonts w:asciiTheme="majorHAnsi" w:eastAsia="Times New Roman" w:hAnsiTheme="majorHAnsi" w:cstheme="majorHAnsi"/>
                <w:szCs w:val="28"/>
              </w:rPr>
              <w:t>1</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093D2FB4"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0CEEADFB" w14:textId="77777777" w:rsidTr="00D07983">
        <w:trPr>
          <w:cantSplit/>
        </w:trPr>
        <w:tc>
          <w:tcPr>
            <w:tcW w:w="590" w:type="dxa"/>
            <w:vMerge/>
            <w:tcBorders>
              <w:top w:val="single" w:sz="4" w:space="0" w:color="000000"/>
              <w:left w:val="single" w:sz="4" w:space="0" w:color="000000"/>
              <w:bottom w:val="single" w:sz="4" w:space="0" w:color="000000"/>
              <w:right w:val="single" w:sz="4" w:space="0" w:color="000000"/>
            </w:tcBorders>
            <w:vAlign w:val="center"/>
            <w:hideMark/>
          </w:tcPr>
          <w:p w14:paraId="5B7A66B2"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hideMark/>
          </w:tcPr>
          <w:p w14:paraId="01C2A870"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4. Các yêu cầu kỹ thuật khi nhảy mẫu</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3C48823"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5A76A14" w14:textId="7E5AEA34"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eastAsia="Times New Roman" w:hAnsiTheme="majorHAnsi" w:cstheme="majorHAnsi"/>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429D570F" w14:textId="2A153EF9" w:rsidR="0020467B" w:rsidRPr="00386619" w:rsidRDefault="00D07983" w:rsidP="00490C7C">
            <w:pPr>
              <w:widowControl w:val="0"/>
              <w:spacing w:line="288" w:lineRule="auto"/>
              <w:jc w:val="center"/>
              <w:rPr>
                <w:rFonts w:asciiTheme="majorHAnsi" w:eastAsia="Times New Roman" w:hAnsiTheme="majorHAnsi" w:cstheme="majorHAnsi"/>
                <w:szCs w:val="28"/>
              </w:rPr>
            </w:pPr>
            <w:r w:rsidRPr="00386619">
              <w:rPr>
                <w:rFonts w:asciiTheme="majorHAnsi" w:eastAsia="Times New Roman" w:hAnsiTheme="majorHAnsi" w:cstheme="majorHAnsi"/>
                <w:szCs w:val="28"/>
              </w:rPr>
              <w:t>2</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2921B377"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D07983" w:rsidRPr="00386619" w14:paraId="29C316D4" w14:textId="77777777" w:rsidTr="00986F4D">
        <w:trPr>
          <w:cantSplit/>
        </w:trPr>
        <w:tc>
          <w:tcPr>
            <w:tcW w:w="590" w:type="dxa"/>
            <w:tcBorders>
              <w:top w:val="single" w:sz="4" w:space="0" w:color="000000"/>
              <w:left w:val="single" w:sz="4" w:space="0" w:color="000000"/>
              <w:bottom w:val="single" w:sz="4" w:space="0" w:color="000000"/>
              <w:right w:val="single" w:sz="4" w:space="0" w:color="000000"/>
            </w:tcBorders>
            <w:vAlign w:val="center"/>
          </w:tcPr>
          <w:p w14:paraId="106B72F4" w14:textId="77777777" w:rsidR="00D07983" w:rsidRPr="00386619" w:rsidRDefault="00D07983"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tcPr>
          <w:p w14:paraId="0525C14D" w14:textId="53CFDA28" w:rsidR="00D07983" w:rsidRPr="00386619" w:rsidRDefault="00D07983"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5. Các phương pháp nhảy mẫu</w:t>
            </w:r>
          </w:p>
        </w:tc>
        <w:tc>
          <w:tcPr>
            <w:tcW w:w="850" w:type="dxa"/>
            <w:tcBorders>
              <w:top w:val="single" w:sz="4" w:space="0" w:color="000000"/>
              <w:left w:val="single" w:sz="4" w:space="0" w:color="000000"/>
              <w:bottom w:val="single" w:sz="4" w:space="0" w:color="000000"/>
              <w:right w:val="single" w:sz="4" w:space="0" w:color="000000"/>
            </w:tcBorders>
            <w:vAlign w:val="center"/>
          </w:tcPr>
          <w:p w14:paraId="14756577" w14:textId="77777777" w:rsidR="00D07983" w:rsidRPr="00386619" w:rsidRDefault="00D07983"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6C24C6F" w14:textId="2C58266F" w:rsidR="00D07983" w:rsidRPr="00386619" w:rsidRDefault="00620281"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16FB4619" w14:textId="69BEA942" w:rsidR="00D07983" w:rsidRPr="00386619" w:rsidRDefault="00D07983"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6</w:t>
            </w:r>
          </w:p>
        </w:tc>
        <w:tc>
          <w:tcPr>
            <w:tcW w:w="870" w:type="dxa"/>
            <w:tcBorders>
              <w:top w:val="single" w:sz="4" w:space="0" w:color="000000"/>
              <w:left w:val="single" w:sz="4" w:space="0" w:color="000000"/>
              <w:bottom w:val="single" w:sz="4" w:space="0" w:color="000000"/>
              <w:right w:val="single" w:sz="4" w:space="0" w:color="000000"/>
            </w:tcBorders>
            <w:vAlign w:val="center"/>
          </w:tcPr>
          <w:p w14:paraId="40BCE5A7" w14:textId="7C464FEA" w:rsidR="00D07983" w:rsidRPr="001D5501" w:rsidRDefault="001D5501" w:rsidP="001D5501">
            <w:pPr>
              <w:spacing w:line="288" w:lineRule="auto"/>
              <w:jc w:val="center"/>
              <w:rPr>
                <w:rFonts w:asciiTheme="majorHAnsi" w:eastAsiaTheme="minorEastAsia" w:hAnsiTheme="majorHAnsi" w:cstheme="majorHAnsi"/>
                <w:szCs w:val="28"/>
                <w:lang w:eastAsia="vi-VN"/>
              </w:rPr>
            </w:pPr>
            <w:r>
              <w:rPr>
                <w:rFonts w:asciiTheme="majorHAnsi" w:eastAsiaTheme="minorEastAsia" w:hAnsiTheme="majorHAnsi" w:cstheme="majorHAnsi"/>
                <w:szCs w:val="28"/>
                <w:lang w:eastAsia="vi-VN"/>
              </w:rPr>
              <w:t>1</w:t>
            </w:r>
          </w:p>
        </w:tc>
      </w:tr>
      <w:tr w:rsidR="0020467B" w:rsidRPr="00386619" w14:paraId="5417B743" w14:textId="77777777" w:rsidTr="00986F4D">
        <w:trPr>
          <w:cantSplit/>
        </w:trPr>
        <w:tc>
          <w:tcPr>
            <w:tcW w:w="590" w:type="dxa"/>
            <w:vMerge w:val="restart"/>
            <w:tcBorders>
              <w:top w:val="single" w:sz="4" w:space="0" w:color="000000"/>
              <w:left w:val="single" w:sz="4" w:space="0" w:color="000000"/>
              <w:bottom w:val="dotted" w:sz="4" w:space="0" w:color="000000"/>
              <w:right w:val="single" w:sz="4" w:space="0" w:color="000000"/>
            </w:tcBorders>
            <w:vAlign w:val="center"/>
            <w:hideMark/>
          </w:tcPr>
          <w:p w14:paraId="3B95302E" w14:textId="77777777" w:rsidR="0020467B" w:rsidRPr="00386619" w:rsidRDefault="0020467B" w:rsidP="00490C7C">
            <w:pPr>
              <w:widowControl w:val="0"/>
              <w:spacing w:line="288" w:lineRule="auto"/>
              <w:jc w:val="center"/>
              <w:rPr>
                <w:rFonts w:asciiTheme="majorHAnsi" w:eastAsia="Times New Roman" w:hAnsiTheme="majorHAnsi" w:cstheme="majorHAnsi"/>
                <w:b/>
                <w:szCs w:val="28"/>
              </w:rPr>
            </w:pPr>
            <w:r w:rsidRPr="00386619">
              <w:rPr>
                <w:rFonts w:asciiTheme="majorHAnsi" w:hAnsiTheme="majorHAnsi" w:cstheme="majorHAnsi"/>
                <w:b/>
                <w:szCs w:val="28"/>
              </w:rPr>
              <w:t>3</w:t>
            </w:r>
          </w:p>
        </w:tc>
        <w:tc>
          <w:tcPr>
            <w:tcW w:w="3805" w:type="dxa"/>
            <w:tcBorders>
              <w:top w:val="single" w:sz="4" w:space="0" w:color="000000"/>
              <w:left w:val="single" w:sz="4" w:space="0" w:color="000000"/>
              <w:bottom w:val="dotted" w:sz="4" w:space="0" w:color="000000"/>
              <w:right w:val="single" w:sz="4" w:space="0" w:color="000000"/>
            </w:tcBorders>
            <w:vAlign w:val="center"/>
            <w:hideMark/>
          </w:tcPr>
          <w:p w14:paraId="65661ED0" w14:textId="77777777" w:rsidR="0020467B" w:rsidRPr="00386619" w:rsidRDefault="0020467B" w:rsidP="00490C7C">
            <w:pPr>
              <w:widowControl w:val="0"/>
              <w:spacing w:line="288" w:lineRule="auto"/>
              <w:rPr>
                <w:rFonts w:asciiTheme="majorHAnsi" w:eastAsia="Times New Roman" w:hAnsiTheme="majorHAnsi" w:cstheme="majorHAnsi"/>
                <w:b/>
                <w:szCs w:val="28"/>
              </w:rPr>
            </w:pPr>
            <w:r w:rsidRPr="00386619">
              <w:rPr>
                <w:rFonts w:asciiTheme="majorHAnsi" w:hAnsiTheme="majorHAnsi" w:cstheme="majorHAnsi"/>
                <w:b/>
                <w:szCs w:val="28"/>
              </w:rPr>
              <w:t>Bài 3:  Nhân mẫu, cắt mẫu cứng, mẫu phụ trợ</w:t>
            </w:r>
          </w:p>
        </w:tc>
        <w:tc>
          <w:tcPr>
            <w:tcW w:w="850" w:type="dxa"/>
            <w:tcBorders>
              <w:top w:val="single" w:sz="4" w:space="0" w:color="000000"/>
              <w:left w:val="single" w:sz="4" w:space="0" w:color="000000"/>
              <w:bottom w:val="dotted" w:sz="4" w:space="0" w:color="000000"/>
              <w:right w:val="single" w:sz="4" w:space="0" w:color="000000"/>
            </w:tcBorders>
            <w:vAlign w:val="center"/>
            <w:hideMark/>
          </w:tcPr>
          <w:p w14:paraId="19B9040E" w14:textId="3BA0AC01"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11</w:t>
            </w:r>
          </w:p>
        </w:tc>
        <w:tc>
          <w:tcPr>
            <w:tcW w:w="992" w:type="dxa"/>
            <w:tcBorders>
              <w:top w:val="single" w:sz="4" w:space="0" w:color="000000"/>
              <w:left w:val="single" w:sz="4" w:space="0" w:color="000000"/>
              <w:bottom w:val="dotted" w:sz="4" w:space="0" w:color="000000"/>
              <w:right w:val="single" w:sz="4" w:space="0" w:color="000000"/>
            </w:tcBorders>
            <w:vAlign w:val="center"/>
            <w:hideMark/>
          </w:tcPr>
          <w:p w14:paraId="69DD558A" w14:textId="1B2FDDEB"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3</w:t>
            </w:r>
          </w:p>
        </w:tc>
        <w:tc>
          <w:tcPr>
            <w:tcW w:w="1985" w:type="dxa"/>
            <w:tcBorders>
              <w:top w:val="single" w:sz="4" w:space="0" w:color="000000"/>
              <w:left w:val="single" w:sz="4" w:space="0" w:color="000000"/>
              <w:bottom w:val="dotted" w:sz="4" w:space="0" w:color="000000"/>
              <w:right w:val="single" w:sz="4" w:space="0" w:color="000000"/>
            </w:tcBorders>
            <w:vAlign w:val="center"/>
            <w:hideMark/>
          </w:tcPr>
          <w:p w14:paraId="6B2781C5" w14:textId="2086C2B1"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8</w:t>
            </w:r>
          </w:p>
        </w:tc>
        <w:tc>
          <w:tcPr>
            <w:tcW w:w="870" w:type="dxa"/>
            <w:tcBorders>
              <w:top w:val="single" w:sz="4" w:space="0" w:color="000000"/>
              <w:left w:val="single" w:sz="4" w:space="0" w:color="000000"/>
              <w:bottom w:val="dotted" w:sz="4" w:space="0" w:color="000000"/>
              <w:right w:val="single" w:sz="4" w:space="0" w:color="000000"/>
            </w:tcBorders>
            <w:vAlign w:val="center"/>
            <w:hideMark/>
          </w:tcPr>
          <w:p w14:paraId="65AA5F52" w14:textId="0D787EB5" w:rsidR="0020467B" w:rsidRPr="00386619" w:rsidRDefault="0020467B" w:rsidP="00490C7C">
            <w:pPr>
              <w:widowControl w:val="0"/>
              <w:spacing w:line="288" w:lineRule="auto"/>
              <w:jc w:val="center"/>
              <w:rPr>
                <w:rFonts w:asciiTheme="majorHAnsi" w:eastAsia="Times New Roman" w:hAnsiTheme="majorHAnsi" w:cstheme="majorHAnsi"/>
                <w:b/>
                <w:szCs w:val="28"/>
              </w:rPr>
            </w:pPr>
          </w:p>
        </w:tc>
      </w:tr>
      <w:tr w:rsidR="0020467B" w:rsidRPr="00386619" w14:paraId="3D647C8B" w14:textId="77777777" w:rsidTr="00986F4D">
        <w:trPr>
          <w:cantSplit/>
        </w:trPr>
        <w:tc>
          <w:tcPr>
            <w:tcW w:w="590" w:type="dxa"/>
            <w:vMerge/>
            <w:tcBorders>
              <w:top w:val="single" w:sz="4" w:space="0" w:color="000000"/>
              <w:left w:val="single" w:sz="4" w:space="0" w:color="000000"/>
              <w:bottom w:val="dotted" w:sz="4" w:space="0" w:color="000000"/>
              <w:right w:val="single" w:sz="4" w:space="0" w:color="000000"/>
            </w:tcBorders>
            <w:vAlign w:val="center"/>
            <w:hideMark/>
          </w:tcPr>
          <w:p w14:paraId="2CDE6374"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dotted" w:sz="4" w:space="0" w:color="000000"/>
              <w:left w:val="single" w:sz="4" w:space="0" w:color="000000"/>
              <w:bottom w:val="dotted" w:sz="4" w:space="0" w:color="000000"/>
              <w:right w:val="single" w:sz="4" w:space="0" w:color="000000"/>
            </w:tcBorders>
            <w:hideMark/>
          </w:tcPr>
          <w:p w14:paraId="6A9A1202"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1. Khái niệm các loại mẫu dùng trong sản xuất</w:t>
            </w:r>
          </w:p>
        </w:tc>
        <w:tc>
          <w:tcPr>
            <w:tcW w:w="850" w:type="dxa"/>
            <w:tcBorders>
              <w:top w:val="dotted" w:sz="4" w:space="0" w:color="000000"/>
              <w:left w:val="single" w:sz="4" w:space="0" w:color="000000"/>
              <w:bottom w:val="dotted" w:sz="4" w:space="0" w:color="000000"/>
              <w:right w:val="single" w:sz="4" w:space="0" w:color="000000"/>
            </w:tcBorders>
            <w:vAlign w:val="center"/>
            <w:hideMark/>
          </w:tcPr>
          <w:p w14:paraId="33B1D1C3"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dotted" w:sz="4" w:space="0" w:color="000000"/>
              <w:left w:val="single" w:sz="4" w:space="0" w:color="000000"/>
              <w:bottom w:val="dotted" w:sz="4" w:space="0" w:color="000000"/>
              <w:right w:val="single" w:sz="4" w:space="0" w:color="000000"/>
            </w:tcBorders>
            <w:vAlign w:val="center"/>
            <w:hideMark/>
          </w:tcPr>
          <w:p w14:paraId="47C8E30E" w14:textId="4AC9436C"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1</w:t>
            </w:r>
          </w:p>
        </w:tc>
        <w:tc>
          <w:tcPr>
            <w:tcW w:w="1985" w:type="dxa"/>
            <w:tcBorders>
              <w:top w:val="dotted" w:sz="4" w:space="0" w:color="000000"/>
              <w:left w:val="single" w:sz="4" w:space="0" w:color="000000"/>
              <w:bottom w:val="dotted" w:sz="4" w:space="0" w:color="000000"/>
              <w:right w:val="single" w:sz="4" w:space="0" w:color="000000"/>
            </w:tcBorders>
            <w:vAlign w:val="center"/>
          </w:tcPr>
          <w:p w14:paraId="00BB794A" w14:textId="77777777" w:rsidR="0020467B" w:rsidRPr="00386619" w:rsidRDefault="0020467B" w:rsidP="00490C7C">
            <w:pPr>
              <w:widowControl w:val="0"/>
              <w:spacing w:line="288" w:lineRule="auto"/>
              <w:jc w:val="center"/>
              <w:rPr>
                <w:rFonts w:asciiTheme="majorHAnsi" w:eastAsia="Times New Roman" w:hAnsiTheme="majorHAnsi" w:cstheme="majorHAnsi"/>
                <w:szCs w:val="28"/>
              </w:rPr>
            </w:pPr>
          </w:p>
        </w:tc>
        <w:tc>
          <w:tcPr>
            <w:tcW w:w="870" w:type="dxa"/>
            <w:tcBorders>
              <w:top w:val="dotted" w:sz="4" w:space="0" w:color="000000"/>
              <w:left w:val="single" w:sz="4" w:space="0" w:color="000000"/>
              <w:bottom w:val="dotted" w:sz="4" w:space="0" w:color="000000"/>
              <w:right w:val="single" w:sz="4" w:space="0" w:color="000000"/>
            </w:tcBorders>
            <w:vAlign w:val="center"/>
            <w:hideMark/>
          </w:tcPr>
          <w:p w14:paraId="3328C042"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1928AFCE" w14:textId="77777777" w:rsidTr="00986F4D">
        <w:trPr>
          <w:cantSplit/>
        </w:trPr>
        <w:tc>
          <w:tcPr>
            <w:tcW w:w="590" w:type="dxa"/>
            <w:vMerge/>
            <w:tcBorders>
              <w:top w:val="single" w:sz="4" w:space="0" w:color="000000"/>
              <w:left w:val="single" w:sz="4" w:space="0" w:color="000000"/>
              <w:bottom w:val="dotted" w:sz="4" w:space="0" w:color="000000"/>
              <w:right w:val="single" w:sz="4" w:space="0" w:color="000000"/>
            </w:tcBorders>
            <w:vAlign w:val="center"/>
            <w:hideMark/>
          </w:tcPr>
          <w:p w14:paraId="530ABA4C"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dotted" w:sz="4" w:space="0" w:color="000000"/>
              <w:left w:val="single" w:sz="4" w:space="0" w:color="000000"/>
              <w:bottom w:val="dotted" w:sz="4" w:space="0" w:color="000000"/>
              <w:right w:val="single" w:sz="4" w:space="0" w:color="000000"/>
            </w:tcBorders>
            <w:hideMark/>
          </w:tcPr>
          <w:p w14:paraId="5D99D704"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2. Yêu cầu sử dụng đối với các loại mẫu </w:t>
            </w:r>
          </w:p>
        </w:tc>
        <w:tc>
          <w:tcPr>
            <w:tcW w:w="850" w:type="dxa"/>
            <w:tcBorders>
              <w:top w:val="dotted" w:sz="4" w:space="0" w:color="000000"/>
              <w:left w:val="single" w:sz="4" w:space="0" w:color="000000"/>
              <w:bottom w:val="dotted" w:sz="4" w:space="0" w:color="000000"/>
              <w:right w:val="single" w:sz="4" w:space="0" w:color="000000"/>
            </w:tcBorders>
            <w:vAlign w:val="center"/>
            <w:hideMark/>
          </w:tcPr>
          <w:p w14:paraId="71DA9362"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dotted" w:sz="4" w:space="0" w:color="000000"/>
              <w:left w:val="single" w:sz="4" w:space="0" w:color="000000"/>
              <w:bottom w:val="dotted" w:sz="4" w:space="0" w:color="000000"/>
              <w:right w:val="single" w:sz="4" w:space="0" w:color="000000"/>
            </w:tcBorders>
            <w:vAlign w:val="center"/>
            <w:hideMark/>
          </w:tcPr>
          <w:p w14:paraId="69551C1F" w14:textId="6795FF89"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1</w:t>
            </w:r>
          </w:p>
        </w:tc>
        <w:tc>
          <w:tcPr>
            <w:tcW w:w="1985" w:type="dxa"/>
            <w:tcBorders>
              <w:top w:val="dotted" w:sz="4" w:space="0" w:color="000000"/>
              <w:left w:val="single" w:sz="4" w:space="0" w:color="000000"/>
              <w:bottom w:val="dotted" w:sz="4" w:space="0" w:color="000000"/>
              <w:right w:val="single" w:sz="4" w:space="0" w:color="000000"/>
            </w:tcBorders>
            <w:vAlign w:val="center"/>
            <w:hideMark/>
          </w:tcPr>
          <w:p w14:paraId="0124C57B" w14:textId="77777777" w:rsidR="0020467B" w:rsidRPr="00386619" w:rsidRDefault="0020467B" w:rsidP="00490C7C">
            <w:pPr>
              <w:widowControl w:val="0"/>
              <w:spacing w:line="288" w:lineRule="auto"/>
              <w:jc w:val="center"/>
              <w:rPr>
                <w:rFonts w:asciiTheme="majorHAnsi" w:eastAsia="Times New Roman" w:hAnsiTheme="majorHAnsi" w:cstheme="majorHAnsi"/>
                <w:szCs w:val="28"/>
              </w:rPr>
            </w:pPr>
            <w:r w:rsidRPr="00386619">
              <w:rPr>
                <w:rFonts w:asciiTheme="majorHAnsi" w:hAnsiTheme="majorHAnsi" w:cstheme="majorHAnsi"/>
                <w:szCs w:val="28"/>
              </w:rPr>
              <w:t>2</w:t>
            </w:r>
          </w:p>
        </w:tc>
        <w:tc>
          <w:tcPr>
            <w:tcW w:w="870" w:type="dxa"/>
            <w:tcBorders>
              <w:top w:val="dotted" w:sz="4" w:space="0" w:color="000000"/>
              <w:left w:val="single" w:sz="4" w:space="0" w:color="000000"/>
              <w:bottom w:val="dotted" w:sz="4" w:space="0" w:color="000000"/>
              <w:right w:val="single" w:sz="4" w:space="0" w:color="000000"/>
            </w:tcBorders>
            <w:vAlign w:val="center"/>
            <w:hideMark/>
          </w:tcPr>
          <w:p w14:paraId="7AB8A897"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4E07AF87" w14:textId="77777777" w:rsidTr="00986F4D">
        <w:trPr>
          <w:cantSplit/>
        </w:trPr>
        <w:tc>
          <w:tcPr>
            <w:tcW w:w="590" w:type="dxa"/>
            <w:vMerge/>
            <w:tcBorders>
              <w:top w:val="single" w:sz="4" w:space="0" w:color="000000"/>
              <w:left w:val="single" w:sz="4" w:space="0" w:color="000000"/>
              <w:bottom w:val="dotted" w:sz="4" w:space="0" w:color="000000"/>
              <w:right w:val="single" w:sz="4" w:space="0" w:color="000000"/>
            </w:tcBorders>
            <w:vAlign w:val="center"/>
            <w:hideMark/>
          </w:tcPr>
          <w:p w14:paraId="48ED3618"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dotted" w:sz="4" w:space="0" w:color="000000"/>
              <w:left w:val="single" w:sz="4" w:space="0" w:color="000000"/>
              <w:bottom w:val="dotted" w:sz="4" w:space="0" w:color="000000"/>
              <w:right w:val="single" w:sz="4" w:space="0" w:color="000000"/>
            </w:tcBorders>
            <w:hideMark/>
          </w:tcPr>
          <w:p w14:paraId="4F4122C4"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3. Các phương pháp thiết kế</w:t>
            </w:r>
          </w:p>
        </w:tc>
        <w:tc>
          <w:tcPr>
            <w:tcW w:w="850" w:type="dxa"/>
            <w:tcBorders>
              <w:top w:val="dotted" w:sz="4" w:space="0" w:color="000000"/>
              <w:left w:val="single" w:sz="4" w:space="0" w:color="000000"/>
              <w:bottom w:val="dotted" w:sz="4" w:space="0" w:color="000000"/>
              <w:right w:val="single" w:sz="4" w:space="0" w:color="000000"/>
            </w:tcBorders>
            <w:vAlign w:val="center"/>
            <w:hideMark/>
          </w:tcPr>
          <w:p w14:paraId="10DF9033"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dotted" w:sz="4" w:space="0" w:color="000000"/>
              <w:left w:val="single" w:sz="4" w:space="0" w:color="000000"/>
              <w:bottom w:val="dotted" w:sz="4" w:space="0" w:color="000000"/>
              <w:right w:val="single" w:sz="4" w:space="0" w:color="000000"/>
            </w:tcBorders>
            <w:vAlign w:val="center"/>
            <w:hideMark/>
          </w:tcPr>
          <w:p w14:paraId="6BABA394" w14:textId="7596DF61"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1</w:t>
            </w:r>
          </w:p>
        </w:tc>
        <w:tc>
          <w:tcPr>
            <w:tcW w:w="1985" w:type="dxa"/>
            <w:tcBorders>
              <w:top w:val="dotted" w:sz="4" w:space="0" w:color="000000"/>
              <w:left w:val="single" w:sz="4" w:space="0" w:color="000000"/>
              <w:bottom w:val="dotted" w:sz="4" w:space="0" w:color="000000"/>
              <w:right w:val="single" w:sz="4" w:space="0" w:color="000000"/>
            </w:tcBorders>
            <w:vAlign w:val="center"/>
            <w:hideMark/>
          </w:tcPr>
          <w:p w14:paraId="32AF67AB" w14:textId="54009FF8" w:rsidR="0020467B" w:rsidRPr="00386619" w:rsidRDefault="001D5501" w:rsidP="00490C7C">
            <w:pPr>
              <w:widowControl w:val="0"/>
              <w:spacing w:line="288" w:lineRule="auto"/>
              <w:jc w:val="center"/>
              <w:rPr>
                <w:rFonts w:asciiTheme="majorHAnsi" w:eastAsia="Times New Roman" w:hAnsiTheme="majorHAnsi" w:cstheme="majorHAnsi"/>
                <w:szCs w:val="28"/>
              </w:rPr>
            </w:pPr>
            <w:r>
              <w:rPr>
                <w:rFonts w:asciiTheme="majorHAnsi" w:eastAsia="Times New Roman" w:hAnsiTheme="majorHAnsi" w:cstheme="majorHAnsi"/>
                <w:szCs w:val="28"/>
              </w:rPr>
              <w:t>6</w:t>
            </w:r>
          </w:p>
        </w:tc>
        <w:tc>
          <w:tcPr>
            <w:tcW w:w="870" w:type="dxa"/>
            <w:tcBorders>
              <w:top w:val="dotted" w:sz="4" w:space="0" w:color="000000"/>
              <w:left w:val="single" w:sz="4" w:space="0" w:color="000000"/>
              <w:bottom w:val="dotted" w:sz="4" w:space="0" w:color="000000"/>
              <w:right w:val="single" w:sz="4" w:space="0" w:color="000000"/>
            </w:tcBorders>
            <w:vAlign w:val="center"/>
            <w:hideMark/>
          </w:tcPr>
          <w:p w14:paraId="0E28CB30" w14:textId="57B1731D" w:rsidR="0020467B" w:rsidRPr="00386619" w:rsidRDefault="0020467B" w:rsidP="00490C7C">
            <w:pPr>
              <w:widowControl w:val="0"/>
              <w:spacing w:line="288" w:lineRule="auto"/>
              <w:jc w:val="center"/>
              <w:rPr>
                <w:rFonts w:asciiTheme="majorHAnsi" w:eastAsia="Times New Roman" w:hAnsiTheme="majorHAnsi" w:cstheme="majorHAnsi"/>
                <w:szCs w:val="28"/>
              </w:rPr>
            </w:pPr>
          </w:p>
        </w:tc>
      </w:tr>
      <w:tr w:rsidR="0020467B" w:rsidRPr="00386619" w14:paraId="7DA388AE" w14:textId="77777777" w:rsidTr="00986F4D">
        <w:trPr>
          <w:cantSplit/>
        </w:trPr>
        <w:tc>
          <w:tcPr>
            <w:tcW w:w="590" w:type="dxa"/>
            <w:vMerge w:val="restart"/>
            <w:tcBorders>
              <w:top w:val="dotted" w:sz="4" w:space="0" w:color="000000"/>
              <w:left w:val="single" w:sz="4" w:space="0" w:color="000000"/>
              <w:bottom w:val="single" w:sz="4" w:space="0" w:color="000000"/>
              <w:right w:val="single" w:sz="4" w:space="0" w:color="000000"/>
            </w:tcBorders>
            <w:vAlign w:val="center"/>
            <w:hideMark/>
          </w:tcPr>
          <w:p w14:paraId="17E5A5A3" w14:textId="77777777" w:rsidR="0020467B" w:rsidRPr="00386619" w:rsidRDefault="0020467B" w:rsidP="00490C7C">
            <w:pPr>
              <w:widowControl w:val="0"/>
              <w:spacing w:line="288" w:lineRule="auto"/>
              <w:jc w:val="center"/>
              <w:rPr>
                <w:rFonts w:asciiTheme="majorHAnsi" w:eastAsia="Times New Roman" w:hAnsiTheme="majorHAnsi" w:cstheme="majorHAnsi"/>
                <w:b/>
                <w:szCs w:val="28"/>
              </w:rPr>
            </w:pPr>
            <w:r w:rsidRPr="00386619">
              <w:rPr>
                <w:rFonts w:asciiTheme="majorHAnsi" w:hAnsiTheme="majorHAnsi" w:cstheme="majorHAnsi"/>
                <w:b/>
                <w:szCs w:val="28"/>
              </w:rPr>
              <w:t>4</w:t>
            </w:r>
          </w:p>
        </w:tc>
        <w:tc>
          <w:tcPr>
            <w:tcW w:w="3805" w:type="dxa"/>
            <w:tcBorders>
              <w:top w:val="dotted" w:sz="4" w:space="0" w:color="000000"/>
              <w:left w:val="single" w:sz="4" w:space="0" w:color="000000"/>
              <w:bottom w:val="single" w:sz="4" w:space="0" w:color="000000"/>
              <w:right w:val="single" w:sz="4" w:space="0" w:color="000000"/>
            </w:tcBorders>
            <w:vAlign w:val="center"/>
            <w:hideMark/>
          </w:tcPr>
          <w:p w14:paraId="60101EA7" w14:textId="77777777" w:rsidR="0020467B" w:rsidRPr="00386619" w:rsidRDefault="0020467B" w:rsidP="00490C7C">
            <w:pPr>
              <w:widowControl w:val="0"/>
              <w:spacing w:line="288" w:lineRule="auto"/>
              <w:rPr>
                <w:rFonts w:asciiTheme="majorHAnsi" w:eastAsia="Times New Roman" w:hAnsiTheme="majorHAnsi" w:cstheme="majorHAnsi"/>
                <w:b/>
                <w:szCs w:val="28"/>
              </w:rPr>
            </w:pPr>
            <w:r w:rsidRPr="00386619">
              <w:rPr>
                <w:rFonts w:asciiTheme="majorHAnsi" w:hAnsiTheme="majorHAnsi" w:cstheme="majorHAnsi"/>
                <w:b/>
                <w:szCs w:val="28"/>
              </w:rPr>
              <w:t>Bài 4:  Giác sơ đồ</w:t>
            </w:r>
          </w:p>
        </w:tc>
        <w:tc>
          <w:tcPr>
            <w:tcW w:w="850" w:type="dxa"/>
            <w:tcBorders>
              <w:top w:val="dotted" w:sz="4" w:space="0" w:color="000000"/>
              <w:left w:val="single" w:sz="4" w:space="0" w:color="000000"/>
              <w:bottom w:val="single" w:sz="4" w:space="0" w:color="000000"/>
              <w:right w:val="single" w:sz="4" w:space="0" w:color="000000"/>
            </w:tcBorders>
            <w:vAlign w:val="center"/>
            <w:hideMark/>
          </w:tcPr>
          <w:p w14:paraId="6574CE99" w14:textId="32784804"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10</w:t>
            </w:r>
          </w:p>
        </w:tc>
        <w:tc>
          <w:tcPr>
            <w:tcW w:w="992" w:type="dxa"/>
            <w:tcBorders>
              <w:top w:val="dotted" w:sz="4" w:space="0" w:color="000000"/>
              <w:left w:val="single" w:sz="4" w:space="0" w:color="000000"/>
              <w:bottom w:val="single" w:sz="4" w:space="0" w:color="000000"/>
              <w:right w:val="single" w:sz="4" w:space="0" w:color="000000"/>
            </w:tcBorders>
            <w:vAlign w:val="center"/>
            <w:hideMark/>
          </w:tcPr>
          <w:p w14:paraId="4D26ACEE" w14:textId="2451CB80"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2</w:t>
            </w:r>
          </w:p>
        </w:tc>
        <w:tc>
          <w:tcPr>
            <w:tcW w:w="1985" w:type="dxa"/>
            <w:tcBorders>
              <w:top w:val="dotted" w:sz="4" w:space="0" w:color="000000"/>
              <w:left w:val="single" w:sz="4" w:space="0" w:color="000000"/>
              <w:bottom w:val="single" w:sz="4" w:space="0" w:color="000000"/>
              <w:right w:val="single" w:sz="4" w:space="0" w:color="000000"/>
            </w:tcBorders>
            <w:vAlign w:val="center"/>
            <w:hideMark/>
          </w:tcPr>
          <w:p w14:paraId="5FC50F22" w14:textId="3DBC7D7A"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7</w:t>
            </w:r>
          </w:p>
        </w:tc>
        <w:tc>
          <w:tcPr>
            <w:tcW w:w="870" w:type="dxa"/>
            <w:tcBorders>
              <w:top w:val="dotted" w:sz="4" w:space="0" w:color="000000"/>
              <w:left w:val="single" w:sz="4" w:space="0" w:color="000000"/>
              <w:bottom w:val="single" w:sz="4" w:space="0" w:color="000000"/>
              <w:right w:val="single" w:sz="4" w:space="0" w:color="000000"/>
            </w:tcBorders>
            <w:vAlign w:val="center"/>
            <w:hideMark/>
          </w:tcPr>
          <w:p w14:paraId="25E2820A" w14:textId="1A884199" w:rsidR="0020467B" w:rsidRPr="00386619" w:rsidRDefault="00620281"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szCs w:val="28"/>
              </w:rPr>
              <w:t>1</w:t>
            </w:r>
          </w:p>
        </w:tc>
      </w:tr>
      <w:tr w:rsidR="0020467B" w:rsidRPr="00386619" w14:paraId="069F481D" w14:textId="77777777" w:rsidTr="00986F4D">
        <w:trPr>
          <w:cantSplit/>
        </w:trPr>
        <w:tc>
          <w:tcPr>
            <w:tcW w:w="590" w:type="dxa"/>
            <w:vMerge/>
            <w:tcBorders>
              <w:top w:val="dotted" w:sz="4" w:space="0" w:color="000000"/>
              <w:left w:val="single" w:sz="4" w:space="0" w:color="000000"/>
              <w:bottom w:val="single" w:sz="4" w:space="0" w:color="000000"/>
              <w:right w:val="single" w:sz="4" w:space="0" w:color="000000"/>
            </w:tcBorders>
            <w:vAlign w:val="center"/>
            <w:hideMark/>
          </w:tcPr>
          <w:p w14:paraId="05BF6D41"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hideMark/>
          </w:tcPr>
          <w:p w14:paraId="1BCF1BC6"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1. Khái niệm chung</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3694781"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8E91221" w14:textId="3083D8F0"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0.5</w:t>
            </w:r>
          </w:p>
        </w:tc>
        <w:tc>
          <w:tcPr>
            <w:tcW w:w="1985" w:type="dxa"/>
            <w:tcBorders>
              <w:top w:val="single" w:sz="4" w:space="0" w:color="000000"/>
              <w:left w:val="single" w:sz="4" w:space="0" w:color="000000"/>
              <w:bottom w:val="single" w:sz="4" w:space="0" w:color="000000"/>
              <w:right w:val="single" w:sz="4" w:space="0" w:color="000000"/>
            </w:tcBorders>
            <w:vAlign w:val="center"/>
          </w:tcPr>
          <w:p w14:paraId="106955FB" w14:textId="77777777" w:rsidR="0020467B" w:rsidRPr="00386619" w:rsidRDefault="0020467B" w:rsidP="00490C7C">
            <w:pPr>
              <w:widowControl w:val="0"/>
              <w:spacing w:line="288" w:lineRule="auto"/>
              <w:jc w:val="center"/>
              <w:rPr>
                <w:rFonts w:asciiTheme="majorHAnsi" w:eastAsia="Times New Roman" w:hAnsiTheme="majorHAnsi" w:cstheme="majorHAnsi"/>
                <w:szCs w:val="28"/>
              </w:rPr>
            </w:pP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3414376E"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4756B624" w14:textId="77777777" w:rsidTr="00986F4D">
        <w:trPr>
          <w:cantSplit/>
        </w:trPr>
        <w:tc>
          <w:tcPr>
            <w:tcW w:w="590" w:type="dxa"/>
            <w:vMerge/>
            <w:tcBorders>
              <w:top w:val="dotted" w:sz="4" w:space="0" w:color="000000"/>
              <w:left w:val="single" w:sz="4" w:space="0" w:color="000000"/>
              <w:bottom w:val="single" w:sz="4" w:space="0" w:color="000000"/>
              <w:right w:val="single" w:sz="4" w:space="0" w:color="000000"/>
            </w:tcBorders>
            <w:vAlign w:val="center"/>
            <w:hideMark/>
          </w:tcPr>
          <w:p w14:paraId="279E2926"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hideMark/>
          </w:tcPr>
          <w:p w14:paraId="799D5B83"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2. Yêu cầu kỹ thuật khi giác sơ đồ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4CCA016"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9262A42" w14:textId="7D685807"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0.5</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282FFDA5" w14:textId="390B5798"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eastAsia="Times New Roman" w:hAnsiTheme="majorHAnsi" w:cstheme="majorHAnsi"/>
                <w:szCs w:val="28"/>
              </w:rPr>
              <w:t>1</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54226A59"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24937C25" w14:textId="77777777" w:rsidTr="00986F4D">
        <w:trPr>
          <w:cantSplit/>
        </w:trPr>
        <w:tc>
          <w:tcPr>
            <w:tcW w:w="590" w:type="dxa"/>
            <w:vMerge/>
            <w:tcBorders>
              <w:top w:val="dotted" w:sz="4" w:space="0" w:color="000000"/>
              <w:left w:val="single" w:sz="4" w:space="0" w:color="000000"/>
              <w:bottom w:val="single" w:sz="4" w:space="0" w:color="000000"/>
              <w:right w:val="single" w:sz="4" w:space="0" w:color="000000"/>
            </w:tcBorders>
            <w:vAlign w:val="center"/>
            <w:hideMark/>
          </w:tcPr>
          <w:p w14:paraId="64966CCD"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hideMark/>
          </w:tcPr>
          <w:p w14:paraId="79D8D99F"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3. Các hình thức giác sơ đồ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F21B136"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A980F41" w14:textId="5E440F68" w:rsidR="0020467B" w:rsidRPr="00386619" w:rsidRDefault="0020467B" w:rsidP="00490C7C">
            <w:pPr>
              <w:widowControl w:val="0"/>
              <w:spacing w:line="288" w:lineRule="auto"/>
              <w:jc w:val="center"/>
              <w:rPr>
                <w:rFonts w:asciiTheme="majorHAnsi" w:eastAsia="Times New Roman" w:hAnsiTheme="majorHAnsi" w:cstheme="majorHAnsi"/>
                <w:szCs w:val="28"/>
              </w:rPr>
            </w:pP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68DF1A6" w14:textId="77777777" w:rsidR="0020467B" w:rsidRPr="00386619" w:rsidRDefault="0020467B" w:rsidP="00490C7C">
            <w:pPr>
              <w:widowControl w:val="0"/>
              <w:spacing w:line="288" w:lineRule="auto"/>
              <w:jc w:val="center"/>
              <w:rPr>
                <w:rFonts w:asciiTheme="majorHAnsi" w:eastAsia="Times New Roman" w:hAnsiTheme="majorHAnsi" w:cstheme="majorHAnsi"/>
                <w:szCs w:val="28"/>
              </w:rPr>
            </w:pPr>
            <w:r w:rsidRPr="00386619">
              <w:rPr>
                <w:rFonts w:asciiTheme="majorHAnsi" w:hAnsiTheme="majorHAnsi" w:cstheme="majorHAnsi"/>
                <w:szCs w:val="28"/>
              </w:rPr>
              <w:t>2</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1E7C609F"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0878EDF6" w14:textId="77777777" w:rsidTr="00986F4D">
        <w:trPr>
          <w:cantSplit/>
        </w:trPr>
        <w:tc>
          <w:tcPr>
            <w:tcW w:w="590" w:type="dxa"/>
            <w:vMerge/>
            <w:tcBorders>
              <w:top w:val="dotted" w:sz="4" w:space="0" w:color="000000"/>
              <w:left w:val="single" w:sz="4" w:space="0" w:color="000000"/>
              <w:bottom w:val="single" w:sz="4" w:space="0" w:color="000000"/>
              <w:right w:val="single" w:sz="4" w:space="0" w:color="000000"/>
            </w:tcBorders>
            <w:vAlign w:val="center"/>
            <w:hideMark/>
          </w:tcPr>
          <w:p w14:paraId="490E5CC0" w14:textId="77777777" w:rsidR="0020467B" w:rsidRPr="00386619" w:rsidRDefault="0020467B" w:rsidP="00490C7C">
            <w:pPr>
              <w:spacing w:line="288" w:lineRule="auto"/>
              <w:rPr>
                <w:rFonts w:asciiTheme="majorHAnsi" w:eastAsia="Times New Roman" w:hAnsiTheme="majorHAnsi" w:cstheme="majorHAnsi"/>
                <w:b/>
                <w:szCs w:val="28"/>
              </w:rPr>
            </w:pPr>
          </w:p>
        </w:tc>
        <w:tc>
          <w:tcPr>
            <w:tcW w:w="3805" w:type="dxa"/>
            <w:tcBorders>
              <w:top w:val="single" w:sz="4" w:space="0" w:color="000000"/>
              <w:left w:val="single" w:sz="4" w:space="0" w:color="000000"/>
              <w:bottom w:val="single" w:sz="4" w:space="0" w:color="000000"/>
              <w:right w:val="single" w:sz="4" w:space="0" w:color="000000"/>
            </w:tcBorders>
            <w:hideMark/>
          </w:tcPr>
          <w:p w14:paraId="47090C43" w14:textId="77777777" w:rsidR="0020467B" w:rsidRPr="00386619" w:rsidRDefault="0020467B" w:rsidP="00490C7C">
            <w:pPr>
              <w:widowControl w:val="0"/>
              <w:spacing w:line="288" w:lineRule="auto"/>
              <w:rPr>
                <w:rFonts w:asciiTheme="majorHAnsi" w:eastAsia="Times New Roman" w:hAnsiTheme="majorHAnsi" w:cstheme="majorHAnsi"/>
                <w:szCs w:val="28"/>
              </w:rPr>
            </w:pPr>
            <w:r w:rsidRPr="00386619">
              <w:rPr>
                <w:rFonts w:asciiTheme="majorHAnsi" w:hAnsiTheme="majorHAnsi" w:cstheme="majorHAnsi"/>
                <w:szCs w:val="28"/>
              </w:rPr>
              <w:t>4. Các nguyên tắc chung khi giác sơ đồ</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128505D"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29FDA73" w14:textId="126B0B65"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0.5</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98C3F61" w14:textId="77777777" w:rsidR="0020467B" w:rsidRPr="00386619" w:rsidRDefault="0020467B" w:rsidP="00490C7C">
            <w:pPr>
              <w:widowControl w:val="0"/>
              <w:spacing w:line="288" w:lineRule="auto"/>
              <w:jc w:val="center"/>
              <w:rPr>
                <w:rFonts w:asciiTheme="majorHAnsi" w:eastAsia="Times New Roman" w:hAnsiTheme="majorHAnsi" w:cstheme="majorHAnsi"/>
                <w:szCs w:val="28"/>
              </w:rPr>
            </w:pPr>
            <w:r w:rsidRPr="00386619">
              <w:rPr>
                <w:rFonts w:asciiTheme="majorHAnsi" w:hAnsiTheme="majorHAnsi" w:cstheme="majorHAnsi"/>
                <w:szCs w:val="28"/>
              </w:rPr>
              <w:t>2</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6468184B"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r>
      <w:tr w:rsidR="0020467B" w:rsidRPr="00386619" w14:paraId="31FB4088" w14:textId="77777777" w:rsidTr="00986F4D">
        <w:trPr>
          <w:cantSplit/>
        </w:trPr>
        <w:tc>
          <w:tcPr>
            <w:tcW w:w="590" w:type="dxa"/>
            <w:tcBorders>
              <w:top w:val="single" w:sz="4" w:space="0" w:color="000000"/>
              <w:left w:val="single" w:sz="4" w:space="0" w:color="000000"/>
              <w:bottom w:val="single" w:sz="4" w:space="0" w:color="000000"/>
              <w:right w:val="single" w:sz="4" w:space="0" w:color="000000"/>
            </w:tcBorders>
            <w:vAlign w:val="center"/>
            <w:hideMark/>
          </w:tcPr>
          <w:p w14:paraId="224D9B62"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3805" w:type="dxa"/>
            <w:tcBorders>
              <w:top w:val="single" w:sz="4" w:space="0" w:color="000000"/>
              <w:left w:val="single" w:sz="4" w:space="0" w:color="000000"/>
              <w:bottom w:val="single" w:sz="4" w:space="0" w:color="000000"/>
              <w:right w:val="single" w:sz="4" w:space="0" w:color="000000"/>
            </w:tcBorders>
            <w:hideMark/>
          </w:tcPr>
          <w:p w14:paraId="164ECE1A" w14:textId="77777777" w:rsidR="0020467B" w:rsidRPr="00386619" w:rsidRDefault="0020467B" w:rsidP="00490C7C">
            <w:pPr>
              <w:widowControl w:val="0"/>
              <w:spacing w:line="288" w:lineRule="auto"/>
              <w:rPr>
                <w:rFonts w:asciiTheme="majorHAnsi" w:eastAsia="Times New Roman" w:hAnsiTheme="majorHAnsi" w:cstheme="majorHAnsi"/>
                <w:szCs w:val="28"/>
                <w:lang w:val="vi-VN"/>
              </w:rPr>
            </w:pPr>
            <w:r w:rsidRPr="00386619">
              <w:rPr>
                <w:rFonts w:asciiTheme="majorHAnsi" w:hAnsiTheme="majorHAnsi" w:cstheme="majorHAnsi"/>
                <w:szCs w:val="28"/>
                <w:lang w:val="vi-VN"/>
              </w:rPr>
              <w:t>5. Các phương pháp giác sơ đồ</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8458A91"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EE1D5AF" w14:textId="56209E54" w:rsidR="0020467B" w:rsidRPr="00386619" w:rsidRDefault="0062028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0.5</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8CF81D3" w14:textId="2FAACAB0" w:rsidR="0020467B" w:rsidRPr="00386619" w:rsidRDefault="001D550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2</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5BB46107" w14:textId="3B4093BA" w:rsidR="0020467B" w:rsidRPr="00386619" w:rsidRDefault="001D5501" w:rsidP="00490C7C">
            <w:pPr>
              <w:widowControl w:val="0"/>
              <w:spacing w:line="288" w:lineRule="auto"/>
              <w:jc w:val="center"/>
              <w:rPr>
                <w:rFonts w:asciiTheme="majorHAnsi" w:eastAsia="Times New Roman" w:hAnsiTheme="majorHAnsi" w:cstheme="majorHAnsi"/>
                <w:szCs w:val="28"/>
              </w:rPr>
            </w:pPr>
            <w:r>
              <w:rPr>
                <w:rFonts w:asciiTheme="majorHAnsi" w:hAnsiTheme="majorHAnsi" w:cstheme="majorHAnsi"/>
                <w:szCs w:val="28"/>
              </w:rPr>
              <w:t>1</w:t>
            </w:r>
          </w:p>
        </w:tc>
      </w:tr>
      <w:tr w:rsidR="0020467B" w:rsidRPr="00386619" w14:paraId="65471588" w14:textId="77777777" w:rsidTr="00986F4D">
        <w:trPr>
          <w:cantSplit/>
        </w:trPr>
        <w:tc>
          <w:tcPr>
            <w:tcW w:w="590" w:type="dxa"/>
            <w:tcBorders>
              <w:top w:val="single" w:sz="4" w:space="0" w:color="000000"/>
              <w:left w:val="single" w:sz="4" w:space="0" w:color="000000"/>
              <w:bottom w:val="single" w:sz="4" w:space="0" w:color="000000"/>
              <w:right w:val="single" w:sz="4" w:space="0" w:color="000000"/>
            </w:tcBorders>
            <w:vAlign w:val="center"/>
            <w:hideMark/>
          </w:tcPr>
          <w:p w14:paraId="0EE765F8" w14:textId="77777777" w:rsidR="0020467B" w:rsidRPr="00386619" w:rsidRDefault="0020467B" w:rsidP="00490C7C">
            <w:pPr>
              <w:spacing w:line="288" w:lineRule="auto"/>
              <w:rPr>
                <w:rFonts w:asciiTheme="majorHAnsi" w:eastAsiaTheme="minorEastAsia" w:hAnsiTheme="majorHAnsi" w:cstheme="majorHAnsi"/>
                <w:szCs w:val="28"/>
                <w:lang w:val="vi-VN" w:eastAsia="vi-VN"/>
              </w:rPr>
            </w:pPr>
          </w:p>
        </w:tc>
        <w:tc>
          <w:tcPr>
            <w:tcW w:w="3805" w:type="dxa"/>
            <w:tcBorders>
              <w:top w:val="single" w:sz="4" w:space="0" w:color="000000"/>
              <w:left w:val="single" w:sz="4" w:space="0" w:color="000000"/>
              <w:bottom w:val="single" w:sz="4" w:space="0" w:color="000000"/>
              <w:right w:val="single" w:sz="4" w:space="0" w:color="000000"/>
            </w:tcBorders>
            <w:vAlign w:val="center"/>
            <w:hideMark/>
          </w:tcPr>
          <w:p w14:paraId="5E3F9649" w14:textId="77777777" w:rsidR="0020467B" w:rsidRPr="00386619" w:rsidRDefault="0020467B" w:rsidP="00490C7C">
            <w:pPr>
              <w:widowControl w:val="0"/>
              <w:spacing w:line="288" w:lineRule="auto"/>
              <w:rPr>
                <w:rFonts w:asciiTheme="majorHAnsi" w:eastAsia="Times New Roman" w:hAnsiTheme="majorHAnsi" w:cstheme="majorHAnsi"/>
                <w:b/>
                <w:szCs w:val="28"/>
              </w:rPr>
            </w:pPr>
            <w:r w:rsidRPr="00386619">
              <w:rPr>
                <w:rFonts w:asciiTheme="majorHAnsi" w:hAnsiTheme="majorHAnsi" w:cstheme="majorHAnsi"/>
                <w:b/>
                <w:bCs/>
                <w:szCs w:val="28"/>
              </w:rPr>
              <w:t>Cộng</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8755B64" w14:textId="4EE8C2D0" w:rsidR="0020467B" w:rsidRPr="00386619" w:rsidRDefault="00C71575"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bCs/>
                <w:szCs w:val="28"/>
              </w:rPr>
              <w:t>6</w:t>
            </w:r>
            <w:r w:rsidR="0020467B" w:rsidRPr="00386619">
              <w:rPr>
                <w:rFonts w:asciiTheme="majorHAnsi" w:hAnsiTheme="majorHAnsi" w:cstheme="majorHAnsi"/>
                <w:b/>
                <w:bCs/>
                <w:szCs w:val="28"/>
              </w:rPr>
              <w:t>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93FE23E" w14:textId="6BFC3F99" w:rsidR="0020467B" w:rsidRPr="00386619" w:rsidRDefault="00C71575"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bCs/>
                <w:szCs w:val="28"/>
              </w:rPr>
              <w:t>15</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2D75957" w14:textId="38A1BA9C" w:rsidR="0020467B" w:rsidRPr="00386619" w:rsidRDefault="00C71575"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bCs/>
                <w:szCs w:val="28"/>
              </w:rPr>
              <w:t>43</w:t>
            </w:r>
          </w:p>
        </w:tc>
        <w:tc>
          <w:tcPr>
            <w:tcW w:w="870" w:type="dxa"/>
            <w:tcBorders>
              <w:top w:val="single" w:sz="4" w:space="0" w:color="000000"/>
              <w:left w:val="single" w:sz="4" w:space="0" w:color="000000"/>
              <w:bottom w:val="single" w:sz="4" w:space="0" w:color="000000"/>
              <w:right w:val="single" w:sz="4" w:space="0" w:color="000000"/>
            </w:tcBorders>
            <w:vAlign w:val="center"/>
            <w:hideMark/>
          </w:tcPr>
          <w:p w14:paraId="1A8B18E7" w14:textId="42E50AC9" w:rsidR="0020467B" w:rsidRPr="00386619" w:rsidRDefault="00C71575" w:rsidP="00490C7C">
            <w:pPr>
              <w:widowControl w:val="0"/>
              <w:spacing w:line="288" w:lineRule="auto"/>
              <w:jc w:val="center"/>
              <w:rPr>
                <w:rFonts w:asciiTheme="majorHAnsi" w:eastAsia="Times New Roman" w:hAnsiTheme="majorHAnsi" w:cstheme="majorHAnsi"/>
                <w:b/>
                <w:szCs w:val="28"/>
              </w:rPr>
            </w:pPr>
            <w:r>
              <w:rPr>
                <w:rFonts w:asciiTheme="majorHAnsi" w:hAnsiTheme="majorHAnsi" w:cstheme="majorHAnsi"/>
                <w:b/>
                <w:bCs/>
                <w:szCs w:val="28"/>
              </w:rPr>
              <w:t>2</w:t>
            </w:r>
          </w:p>
        </w:tc>
      </w:tr>
    </w:tbl>
    <w:p w14:paraId="7311FB6A"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lastRenderedPageBreak/>
        <w:t>2. Nội dung chi tiết:</w:t>
      </w:r>
      <w:r w:rsidRPr="00386619">
        <w:rPr>
          <w:rFonts w:asciiTheme="majorHAnsi" w:hAnsiTheme="majorHAnsi" w:cstheme="majorHAnsi"/>
          <w:szCs w:val="28"/>
        </w:rPr>
        <w:tab/>
      </w:r>
    </w:p>
    <w:p w14:paraId="338091CB" w14:textId="6CE7DAE4" w:rsidR="000A604E" w:rsidRDefault="0020467B" w:rsidP="000A604E">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b/>
          <w:szCs w:val="28"/>
        </w:rPr>
        <w:t>Bài 1:  Thiết kế mẫu</w:t>
      </w:r>
    </w:p>
    <w:p w14:paraId="13E6F8C3" w14:textId="15C549B4" w:rsidR="0020467B" w:rsidRPr="00386619" w:rsidRDefault="000A604E" w:rsidP="001D5501">
      <w:pPr>
        <w:pStyle w:val="Heading1"/>
        <w:keepNext w:val="0"/>
        <w:widowControl w:val="0"/>
        <w:spacing w:line="288" w:lineRule="auto"/>
        <w:jc w:val="right"/>
        <w:rPr>
          <w:rFonts w:asciiTheme="majorHAnsi" w:hAnsiTheme="majorHAnsi" w:cstheme="majorHAnsi"/>
          <w:i/>
          <w:szCs w:val="28"/>
        </w:rPr>
      </w:pPr>
      <w:r>
        <w:rPr>
          <w:rFonts w:asciiTheme="majorHAnsi" w:hAnsiTheme="majorHAnsi" w:cstheme="majorHAnsi"/>
          <w:bCs w:val="0"/>
          <w:i/>
          <w:szCs w:val="28"/>
        </w:rPr>
        <w:t>Thời gian:</w:t>
      </w:r>
      <w:r w:rsidRPr="00386619">
        <w:rPr>
          <w:rFonts w:asciiTheme="majorHAnsi" w:hAnsiTheme="majorHAnsi" w:cstheme="majorHAnsi"/>
          <w:bCs w:val="0"/>
          <w:i/>
          <w:szCs w:val="28"/>
          <w:lang w:val="vi-VN"/>
        </w:rPr>
        <w:t xml:space="preserve"> </w:t>
      </w:r>
      <w:r w:rsidR="001D5501">
        <w:rPr>
          <w:rFonts w:asciiTheme="majorHAnsi" w:hAnsiTheme="majorHAnsi" w:cstheme="majorHAnsi"/>
          <w:i/>
          <w:iCs/>
          <w:szCs w:val="28"/>
        </w:rPr>
        <w:t xml:space="preserve"> 23</w:t>
      </w:r>
      <w:r w:rsidR="0020467B" w:rsidRPr="00386619">
        <w:rPr>
          <w:rFonts w:asciiTheme="majorHAnsi" w:hAnsiTheme="majorHAnsi" w:cstheme="majorHAnsi"/>
          <w:i/>
          <w:iCs/>
          <w:szCs w:val="28"/>
        </w:rPr>
        <w:t>giờ</w:t>
      </w:r>
      <w:r w:rsidR="001D5501">
        <w:rPr>
          <w:rFonts w:asciiTheme="majorHAnsi" w:hAnsiTheme="majorHAnsi" w:cstheme="majorHAnsi"/>
          <w:i/>
          <w:iCs/>
          <w:szCs w:val="28"/>
          <w:lang w:val="en-US"/>
        </w:rPr>
        <w:t xml:space="preserve"> (LT: 5 giờ; TH: 18 giờ</w:t>
      </w:r>
      <w:r w:rsidR="00114B17" w:rsidRPr="00386619">
        <w:rPr>
          <w:rFonts w:asciiTheme="majorHAnsi" w:hAnsiTheme="majorHAnsi" w:cstheme="majorHAnsi"/>
          <w:i/>
          <w:iCs/>
          <w:szCs w:val="28"/>
          <w:lang w:val="en-US"/>
        </w:rPr>
        <w:t>)</w:t>
      </w:r>
      <w:r w:rsidR="0020467B" w:rsidRPr="00386619">
        <w:rPr>
          <w:rFonts w:asciiTheme="majorHAnsi" w:hAnsiTheme="majorHAnsi" w:cstheme="majorHAnsi"/>
          <w:i/>
          <w:szCs w:val="28"/>
        </w:rPr>
        <w:t>  </w:t>
      </w:r>
    </w:p>
    <w:p w14:paraId="1EE21002" w14:textId="0E822117"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Mục tiêu</w:t>
      </w:r>
      <w:r w:rsidR="00114B17" w:rsidRPr="00386619">
        <w:rPr>
          <w:rFonts w:asciiTheme="majorHAnsi" w:hAnsiTheme="majorHAnsi" w:cstheme="majorHAnsi"/>
          <w:szCs w:val="28"/>
          <w:lang w:val="en-US"/>
        </w:rPr>
        <w:t xml:space="preserve"> của bài</w:t>
      </w:r>
      <w:r w:rsidRPr="00386619">
        <w:rPr>
          <w:rFonts w:asciiTheme="majorHAnsi" w:hAnsiTheme="majorHAnsi" w:cstheme="majorHAnsi"/>
          <w:szCs w:val="28"/>
        </w:rPr>
        <w:t>:</w:t>
      </w:r>
    </w:p>
    <w:p w14:paraId="618CD4EC"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Kiến thức: </w:t>
      </w:r>
    </w:p>
    <w:p w14:paraId="72D1446A" w14:textId="70FC915E" w:rsidR="0020467B" w:rsidRPr="00386619" w:rsidRDefault="00282A98" w:rsidP="00490C7C">
      <w:pPr>
        <w:pStyle w:val="Heading1"/>
        <w:keepNext w:val="0"/>
        <w:widowControl w:val="0"/>
        <w:spacing w:line="288" w:lineRule="auto"/>
        <w:ind w:left="567"/>
        <w:rPr>
          <w:rFonts w:asciiTheme="majorHAnsi" w:hAnsiTheme="majorHAnsi" w:cstheme="majorHAnsi"/>
          <w:spacing w:val="-12"/>
          <w:szCs w:val="28"/>
        </w:rPr>
      </w:pPr>
      <w:r w:rsidRPr="00386619">
        <w:rPr>
          <w:rFonts w:asciiTheme="majorHAnsi" w:hAnsiTheme="majorHAnsi" w:cstheme="majorHAnsi"/>
          <w:spacing w:val="-12"/>
          <w:szCs w:val="28"/>
          <w:lang w:val="en-US"/>
        </w:rPr>
        <w:t xml:space="preserve">   </w:t>
      </w:r>
      <w:r w:rsidR="0020467B" w:rsidRPr="00386619">
        <w:rPr>
          <w:rFonts w:asciiTheme="majorHAnsi" w:hAnsiTheme="majorHAnsi" w:cstheme="majorHAnsi"/>
          <w:spacing w:val="-12"/>
          <w:szCs w:val="28"/>
        </w:rPr>
        <w:t>+ Nghiên cứu tài liệu kỹ thuật và</w:t>
      </w:r>
      <w:r w:rsidRPr="00386619">
        <w:rPr>
          <w:rFonts w:asciiTheme="majorHAnsi" w:hAnsiTheme="majorHAnsi" w:cstheme="majorHAnsi"/>
          <w:spacing w:val="-12"/>
          <w:szCs w:val="28"/>
        </w:rPr>
        <w:t xml:space="preserve"> mô tả được hình dáng</w:t>
      </w:r>
      <w:r w:rsidR="0020467B" w:rsidRPr="00386619">
        <w:rPr>
          <w:rFonts w:asciiTheme="majorHAnsi" w:hAnsiTheme="majorHAnsi" w:cstheme="majorHAnsi"/>
          <w:spacing w:val="-12"/>
          <w:szCs w:val="28"/>
        </w:rPr>
        <w:t xml:space="preserve"> của sản phẩm cần thiết kế;</w:t>
      </w:r>
    </w:p>
    <w:p w14:paraId="613A78D0"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Xác định đầy đủ và chính xác các thông số, kích thước để thiết kế;</w:t>
      </w:r>
    </w:p>
    <w:p w14:paraId="1B39A965"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Trình bày được phương pháp hiệu chỉnh mẫu mỏng, </w:t>
      </w:r>
    </w:p>
    <w:p w14:paraId="0E243567"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Trình bày được phương pháp thiết kế bộ mẫu chuẩn</w:t>
      </w:r>
    </w:p>
    <w:p w14:paraId="1E215C41"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Kỹ năng: </w:t>
      </w:r>
    </w:p>
    <w:p w14:paraId="00DCE70F"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Trình bày được qui trình thiết kế mẫu công nghiệp;</w:t>
      </w:r>
    </w:p>
    <w:p w14:paraId="572FDD1C" w14:textId="77777777" w:rsidR="00986F4D" w:rsidRPr="00386619" w:rsidRDefault="0020467B" w:rsidP="00490C7C">
      <w:pPr>
        <w:pStyle w:val="Heading1"/>
        <w:keepNext w:val="0"/>
        <w:widowControl w:val="0"/>
        <w:spacing w:line="288" w:lineRule="auto"/>
        <w:ind w:left="567"/>
        <w:rPr>
          <w:rFonts w:asciiTheme="majorHAnsi" w:hAnsiTheme="majorHAnsi" w:cstheme="majorHAnsi"/>
          <w:szCs w:val="28"/>
          <w:lang w:val="en-US"/>
        </w:rPr>
      </w:pPr>
      <w:r w:rsidRPr="00386619">
        <w:rPr>
          <w:rFonts w:asciiTheme="majorHAnsi" w:hAnsiTheme="majorHAnsi" w:cstheme="majorHAnsi"/>
          <w:szCs w:val="28"/>
        </w:rPr>
        <w:t>+ Tính toán, thiết kế và cắt chính xác đầy đủ các chi tiết của sản phẩm đảm</w:t>
      </w:r>
    </w:p>
    <w:p w14:paraId="3598DBD4" w14:textId="62425349"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bảo hình dáng, kích thước theo tài liệu kỹ thuật (hoặc sản phẩm mẫu);</w:t>
      </w:r>
    </w:p>
    <w:p w14:paraId="7D8107FE" w14:textId="77777777" w:rsidR="00986F4D" w:rsidRPr="00386619" w:rsidRDefault="0020467B" w:rsidP="00490C7C">
      <w:pPr>
        <w:pStyle w:val="Heading1"/>
        <w:keepNext w:val="0"/>
        <w:widowControl w:val="0"/>
        <w:spacing w:line="288" w:lineRule="auto"/>
        <w:ind w:left="567"/>
        <w:rPr>
          <w:rFonts w:asciiTheme="majorHAnsi" w:hAnsiTheme="majorHAnsi" w:cstheme="majorHAnsi"/>
          <w:szCs w:val="28"/>
          <w:lang w:val="en-US"/>
        </w:rPr>
      </w:pPr>
      <w:r w:rsidRPr="00386619">
        <w:rPr>
          <w:rFonts w:asciiTheme="majorHAnsi" w:hAnsiTheme="majorHAnsi" w:cstheme="majorHAnsi"/>
          <w:szCs w:val="28"/>
        </w:rPr>
        <w:t>+ May hoàn thiện sản phẩm, đảm bảo hình</w:t>
      </w:r>
      <w:r w:rsidR="00986F4D" w:rsidRPr="00386619">
        <w:rPr>
          <w:rFonts w:asciiTheme="majorHAnsi" w:hAnsiTheme="majorHAnsi" w:cstheme="majorHAnsi"/>
          <w:szCs w:val="28"/>
        </w:rPr>
        <w:t xml:space="preserve"> dáng, kích thước đúng thông số</w:t>
      </w:r>
    </w:p>
    <w:p w14:paraId="44362264" w14:textId="5A1C91A9"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kỹ thuật và sản phẩm mẫu;</w:t>
      </w:r>
    </w:p>
    <w:p w14:paraId="1FB48A6C" w14:textId="77777777" w:rsidR="00986F4D" w:rsidRPr="00386619" w:rsidRDefault="0020467B" w:rsidP="00490C7C">
      <w:pPr>
        <w:pStyle w:val="Heading1"/>
        <w:keepNext w:val="0"/>
        <w:widowControl w:val="0"/>
        <w:spacing w:line="288" w:lineRule="auto"/>
        <w:ind w:left="567"/>
        <w:rPr>
          <w:rFonts w:asciiTheme="majorHAnsi" w:hAnsiTheme="majorHAnsi" w:cstheme="majorHAnsi"/>
          <w:szCs w:val="28"/>
          <w:lang w:val="en-US"/>
        </w:rPr>
      </w:pPr>
      <w:r w:rsidRPr="00386619">
        <w:rPr>
          <w:rFonts w:asciiTheme="majorHAnsi" w:hAnsiTheme="majorHAnsi" w:cstheme="majorHAnsi"/>
          <w:szCs w:val="28"/>
        </w:rPr>
        <w:t>+ Kiểm tra, đánh giá và hiệu chỉnh được</w:t>
      </w:r>
      <w:r w:rsidR="00986F4D" w:rsidRPr="00386619">
        <w:rPr>
          <w:rFonts w:asciiTheme="majorHAnsi" w:hAnsiTheme="majorHAnsi" w:cstheme="majorHAnsi"/>
          <w:szCs w:val="28"/>
        </w:rPr>
        <w:t xml:space="preserve"> mẫu đảm bảo chính xác theo sản</w:t>
      </w:r>
    </w:p>
    <w:p w14:paraId="6BD23B7B" w14:textId="6C2F1DF5"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phẩm mẫu và tiêu chuẩn kỹ thuật của sản phẩm;</w:t>
      </w:r>
    </w:p>
    <w:p w14:paraId="7B40BFC3"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Thống kê đủ những thông số cần hiệu chỉnh;</w:t>
      </w:r>
    </w:p>
    <w:p w14:paraId="7E099332" w14:textId="77777777" w:rsidR="0020467B" w:rsidRPr="00386619" w:rsidRDefault="0020467B" w:rsidP="00490C7C">
      <w:pPr>
        <w:pStyle w:val="Heading1"/>
        <w:keepNext w:val="0"/>
        <w:widowControl w:val="0"/>
        <w:spacing w:line="288" w:lineRule="auto"/>
        <w:ind w:left="567"/>
        <w:rPr>
          <w:rFonts w:asciiTheme="majorHAnsi" w:hAnsiTheme="majorHAnsi" w:cstheme="majorHAnsi"/>
          <w:spacing w:val="-14"/>
          <w:szCs w:val="28"/>
        </w:rPr>
      </w:pPr>
      <w:r w:rsidRPr="00386619">
        <w:rPr>
          <w:rFonts w:asciiTheme="majorHAnsi" w:hAnsiTheme="majorHAnsi" w:cstheme="majorHAnsi"/>
          <w:spacing w:val="-14"/>
          <w:szCs w:val="28"/>
        </w:rPr>
        <w:t>+ Thiết kế được bộ mẫu chuẩn đảm bảo thông số kích thước và tiêu chuẩn kỹ thuật;</w:t>
      </w:r>
    </w:p>
    <w:p w14:paraId="3257415C" w14:textId="65FFD161"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Năng lực tự chủ và trách nhiệm:Rèn luyện tính cẩn thận, sáng tạo, chính xác, tác phong công nghi</w:t>
      </w:r>
      <w:r w:rsidR="00503C7B" w:rsidRPr="00386619">
        <w:rPr>
          <w:rFonts w:asciiTheme="majorHAnsi" w:hAnsiTheme="majorHAnsi" w:cstheme="majorHAnsi"/>
          <w:szCs w:val="28"/>
        </w:rPr>
        <w:t>ệp và có</w:t>
      </w:r>
      <w:r w:rsidRPr="00386619">
        <w:rPr>
          <w:rFonts w:asciiTheme="majorHAnsi" w:hAnsiTheme="majorHAnsi" w:cstheme="majorHAnsi"/>
          <w:szCs w:val="28"/>
        </w:rPr>
        <w:t>ý thức tiết kiệm nguyên liệu, đảm bảo định mức thời gian. </w:t>
      </w:r>
    </w:p>
    <w:p w14:paraId="587331A6" w14:textId="77777777" w:rsidR="0020467B" w:rsidRPr="00386619" w:rsidRDefault="0020467B"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2. Nội dung bài</w:t>
      </w:r>
    </w:p>
    <w:p w14:paraId="2A57223C" w14:textId="7136579A" w:rsidR="00083AB9" w:rsidRPr="00386619" w:rsidRDefault="00083AB9" w:rsidP="00490C7C">
      <w:pPr>
        <w:spacing w:line="288" w:lineRule="auto"/>
        <w:rPr>
          <w:rFonts w:asciiTheme="majorHAnsi" w:hAnsiTheme="majorHAnsi" w:cstheme="majorHAnsi"/>
          <w:i/>
          <w:szCs w:val="28"/>
        </w:rPr>
      </w:pPr>
      <w:r w:rsidRPr="00386619">
        <w:rPr>
          <w:rFonts w:asciiTheme="majorHAnsi" w:hAnsiTheme="majorHAnsi" w:cstheme="majorHAnsi"/>
          <w:szCs w:val="28"/>
        </w:rPr>
        <w:t>2.1. Đặc điểm kiểu mẫu</w:t>
      </w:r>
      <w:r w:rsidR="00114B17" w:rsidRPr="00386619">
        <w:rPr>
          <w:rFonts w:asciiTheme="majorHAnsi" w:hAnsiTheme="majorHAnsi" w:cstheme="majorHAnsi"/>
          <w:szCs w:val="28"/>
        </w:rPr>
        <w:tab/>
      </w:r>
      <w:r w:rsidR="00114B17" w:rsidRPr="00386619">
        <w:rPr>
          <w:rFonts w:asciiTheme="majorHAnsi" w:hAnsiTheme="majorHAnsi" w:cstheme="majorHAnsi"/>
          <w:szCs w:val="28"/>
        </w:rPr>
        <w:tab/>
      </w:r>
      <w:r w:rsidR="00114B17" w:rsidRPr="00386619">
        <w:rPr>
          <w:rFonts w:asciiTheme="majorHAnsi" w:hAnsiTheme="majorHAnsi" w:cstheme="majorHAnsi"/>
          <w:szCs w:val="28"/>
        </w:rPr>
        <w:tab/>
      </w:r>
      <w:r w:rsidR="001D5501">
        <w:rPr>
          <w:rFonts w:asciiTheme="majorHAnsi" w:hAnsiTheme="majorHAnsi" w:cstheme="majorHAnsi"/>
          <w:szCs w:val="28"/>
        </w:rPr>
        <w:tab/>
      </w:r>
      <w:r w:rsidR="001D5501">
        <w:rPr>
          <w:rFonts w:asciiTheme="majorHAnsi" w:hAnsiTheme="majorHAnsi" w:cstheme="majorHAnsi"/>
          <w:szCs w:val="28"/>
        </w:rPr>
        <w:tab/>
      </w:r>
      <w:r w:rsidR="001D5501">
        <w:rPr>
          <w:rFonts w:asciiTheme="majorHAnsi" w:hAnsiTheme="majorHAnsi" w:cstheme="majorHAnsi"/>
          <w:szCs w:val="28"/>
        </w:rPr>
        <w:tab/>
      </w:r>
      <w:r w:rsidR="008203D5" w:rsidRPr="00386619">
        <w:rPr>
          <w:rFonts w:asciiTheme="majorHAnsi" w:hAnsiTheme="majorHAnsi" w:cstheme="majorHAnsi"/>
          <w:i/>
          <w:szCs w:val="28"/>
        </w:rPr>
        <w:t xml:space="preserve"> 1</w:t>
      </w:r>
      <w:r w:rsidR="00114B17" w:rsidRPr="00386619">
        <w:rPr>
          <w:rFonts w:asciiTheme="majorHAnsi" w:hAnsiTheme="majorHAnsi" w:cstheme="majorHAnsi"/>
          <w:i/>
          <w:szCs w:val="28"/>
        </w:rPr>
        <w:t xml:space="preserve"> giờ</w:t>
      </w:r>
    </w:p>
    <w:p w14:paraId="2FC87B61" w14:textId="4CCBA110" w:rsidR="00114B17" w:rsidRPr="00386619" w:rsidRDefault="00083AB9"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2.2. Xác định thông số và các yêu cầu kỹ thuật</w:t>
      </w:r>
      <w:r w:rsidR="00114B17" w:rsidRPr="00386619">
        <w:rPr>
          <w:rFonts w:asciiTheme="majorHAnsi" w:hAnsiTheme="majorHAnsi" w:cstheme="majorHAnsi"/>
          <w:szCs w:val="28"/>
          <w:lang w:val="vi-VN"/>
        </w:rPr>
        <w:tab/>
      </w:r>
      <w:r w:rsidR="001D5501">
        <w:rPr>
          <w:rFonts w:asciiTheme="majorHAnsi" w:hAnsiTheme="majorHAnsi" w:cstheme="majorHAnsi"/>
          <w:szCs w:val="28"/>
          <w:lang w:val="vi-VN"/>
        </w:rPr>
        <w:tab/>
      </w:r>
      <w:r w:rsidR="001D5501" w:rsidRPr="00386619">
        <w:rPr>
          <w:rFonts w:asciiTheme="majorHAnsi" w:hAnsiTheme="majorHAnsi" w:cstheme="majorHAnsi"/>
          <w:i/>
          <w:szCs w:val="28"/>
        </w:rPr>
        <w:t xml:space="preserve"> 1 giờ</w:t>
      </w:r>
      <w:r w:rsidR="00114B17" w:rsidRPr="00386619">
        <w:rPr>
          <w:rFonts w:asciiTheme="majorHAnsi" w:hAnsiTheme="majorHAnsi" w:cstheme="majorHAnsi"/>
          <w:szCs w:val="28"/>
          <w:lang w:val="vi-VN"/>
        </w:rPr>
        <w:tab/>
      </w:r>
    </w:p>
    <w:p w14:paraId="24FA014F" w14:textId="11F08028" w:rsidR="008203D5" w:rsidRPr="00386619" w:rsidRDefault="00083AB9"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2.2.1. Xác định các thông số thiết kế</w:t>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p>
    <w:p w14:paraId="2BDD4440" w14:textId="7E823801" w:rsidR="008203D5" w:rsidRPr="00386619" w:rsidRDefault="00083AB9"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2.2.2. Các yêu cầu kỹ thuật</w:t>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p>
    <w:p w14:paraId="592AF97A" w14:textId="60B1AFCF" w:rsidR="00083AB9" w:rsidRPr="00386619" w:rsidRDefault="00083AB9" w:rsidP="00490C7C">
      <w:pPr>
        <w:spacing w:line="288" w:lineRule="auto"/>
        <w:rPr>
          <w:rFonts w:asciiTheme="majorHAnsi" w:hAnsiTheme="majorHAnsi" w:cstheme="majorHAnsi"/>
          <w:szCs w:val="28"/>
        </w:rPr>
      </w:pPr>
      <w:r w:rsidRPr="00386619">
        <w:rPr>
          <w:rFonts w:asciiTheme="majorHAnsi" w:hAnsiTheme="majorHAnsi" w:cstheme="majorHAnsi"/>
          <w:szCs w:val="28"/>
          <w:lang w:val="vi-VN"/>
        </w:rPr>
        <w:t>2.3 .Thiết kế bộ mẫu mỏng cỡ trung bình</w:t>
      </w:r>
    </w:p>
    <w:p w14:paraId="5E5DD77B" w14:textId="3AEEC5CB" w:rsidR="008203D5" w:rsidRPr="00386619" w:rsidRDefault="00083AB9"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2.3.1. Nghiên cứu sản phẩm mẫu</w:t>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i/>
          <w:szCs w:val="28"/>
        </w:rPr>
        <w:t xml:space="preserve"> 1 giờ</w:t>
      </w:r>
    </w:p>
    <w:p w14:paraId="0B8A282A" w14:textId="7526D48F" w:rsidR="008203D5" w:rsidRPr="00386619" w:rsidRDefault="00083AB9"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2.3.2. Thiết kế các chi tiết</w:t>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i/>
          <w:szCs w:val="28"/>
        </w:rPr>
        <w:t xml:space="preserve"> 5 giờ</w:t>
      </w:r>
    </w:p>
    <w:p w14:paraId="31059DF5" w14:textId="6DB56DA7" w:rsidR="00F367BF" w:rsidRPr="00386619" w:rsidRDefault="00F367BF"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2.3.3. Kiểm tra, khớp các chi tiết</w:t>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i/>
          <w:szCs w:val="28"/>
        </w:rPr>
        <w:t xml:space="preserve"> 2 giờ</w:t>
      </w:r>
    </w:p>
    <w:p w14:paraId="203A21C0" w14:textId="643C9BAC" w:rsidR="008203D5" w:rsidRPr="00386619" w:rsidRDefault="00F367BF"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lastRenderedPageBreak/>
        <w:t>2.3.4. Cắt các chi tiết </w:t>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i/>
          <w:szCs w:val="28"/>
        </w:rPr>
        <w:t xml:space="preserve"> 1 giờ</w:t>
      </w:r>
    </w:p>
    <w:p w14:paraId="58E5B115" w14:textId="3C27B525" w:rsidR="00F367BF" w:rsidRPr="00386619" w:rsidRDefault="00F367BF" w:rsidP="00490C7C">
      <w:pPr>
        <w:widowControl w:val="0"/>
        <w:spacing w:line="288" w:lineRule="auto"/>
        <w:rPr>
          <w:rFonts w:asciiTheme="majorHAnsi" w:hAnsiTheme="majorHAnsi" w:cstheme="majorHAnsi"/>
          <w:szCs w:val="28"/>
          <w:lang w:val="vi-VN"/>
        </w:rPr>
      </w:pPr>
      <w:r w:rsidRPr="00386619">
        <w:rPr>
          <w:rFonts w:asciiTheme="majorHAnsi" w:hAnsiTheme="majorHAnsi" w:cstheme="majorHAnsi"/>
          <w:szCs w:val="28"/>
          <w:lang w:val="vi-VN"/>
        </w:rPr>
        <w:t>2.4. May mẫu khảo sát</w:t>
      </w:r>
    </w:p>
    <w:p w14:paraId="31132512" w14:textId="042D0701" w:rsidR="008203D5" w:rsidRPr="00386619" w:rsidRDefault="008203D5" w:rsidP="00490C7C">
      <w:pPr>
        <w:spacing w:line="288" w:lineRule="auto"/>
        <w:rPr>
          <w:rFonts w:asciiTheme="majorHAnsi" w:hAnsiTheme="majorHAnsi" w:cstheme="majorHAnsi"/>
          <w:i/>
          <w:szCs w:val="28"/>
        </w:rPr>
      </w:pPr>
      <w:r w:rsidRPr="00386619">
        <w:rPr>
          <w:rFonts w:asciiTheme="majorHAnsi" w:hAnsiTheme="majorHAnsi" w:cstheme="majorHAnsi"/>
          <w:szCs w:val="28"/>
        </w:rPr>
        <w:t>- May các cụm chi tiết</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001D5501">
        <w:rPr>
          <w:rFonts w:asciiTheme="majorHAnsi" w:hAnsiTheme="majorHAnsi" w:cstheme="majorHAnsi"/>
          <w:i/>
          <w:szCs w:val="28"/>
        </w:rPr>
        <w:t xml:space="preserve"> 6</w:t>
      </w:r>
      <w:r w:rsidRPr="00386619">
        <w:rPr>
          <w:rFonts w:asciiTheme="majorHAnsi" w:hAnsiTheme="majorHAnsi" w:cstheme="majorHAnsi"/>
          <w:i/>
          <w:szCs w:val="28"/>
        </w:rPr>
        <w:t xml:space="preserve"> giờ</w:t>
      </w:r>
    </w:p>
    <w:p w14:paraId="4C417488" w14:textId="4E726BF5" w:rsidR="008203D5" w:rsidRPr="00386619" w:rsidRDefault="008203D5" w:rsidP="00490C7C">
      <w:pPr>
        <w:spacing w:line="288" w:lineRule="auto"/>
        <w:rPr>
          <w:rFonts w:asciiTheme="majorHAnsi" w:hAnsiTheme="majorHAnsi" w:cstheme="majorHAnsi"/>
          <w:i/>
          <w:szCs w:val="28"/>
        </w:rPr>
      </w:pPr>
      <w:r w:rsidRPr="00386619">
        <w:rPr>
          <w:rFonts w:asciiTheme="majorHAnsi" w:hAnsiTheme="majorHAnsi" w:cstheme="majorHAnsi"/>
          <w:szCs w:val="28"/>
        </w:rPr>
        <w:t>- May hoàn thiện sản phẩm</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001D5501">
        <w:rPr>
          <w:rFonts w:asciiTheme="majorHAnsi" w:hAnsiTheme="majorHAnsi" w:cstheme="majorHAnsi"/>
          <w:i/>
          <w:szCs w:val="28"/>
        </w:rPr>
        <w:t>5</w:t>
      </w:r>
      <w:r w:rsidRPr="00386619">
        <w:rPr>
          <w:rFonts w:asciiTheme="majorHAnsi" w:hAnsiTheme="majorHAnsi" w:cstheme="majorHAnsi"/>
          <w:i/>
          <w:szCs w:val="28"/>
        </w:rPr>
        <w:t xml:space="preserve"> giờ</w:t>
      </w:r>
    </w:p>
    <w:p w14:paraId="7EC75CF3" w14:textId="16A4717F" w:rsidR="00F367BF" w:rsidRPr="00386619" w:rsidRDefault="00F367BF" w:rsidP="00490C7C">
      <w:pPr>
        <w:widowControl w:val="0"/>
        <w:spacing w:line="288" w:lineRule="auto"/>
        <w:rPr>
          <w:rFonts w:asciiTheme="majorHAnsi" w:hAnsiTheme="majorHAnsi" w:cstheme="majorHAnsi"/>
          <w:szCs w:val="28"/>
          <w:lang w:val="vi-VN"/>
        </w:rPr>
      </w:pPr>
      <w:r w:rsidRPr="00386619">
        <w:rPr>
          <w:rFonts w:asciiTheme="majorHAnsi" w:hAnsiTheme="majorHAnsi" w:cstheme="majorHAnsi"/>
          <w:szCs w:val="28"/>
          <w:lang w:val="vi-VN"/>
        </w:rPr>
        <w:t>2.5. Kiểm tra, đánh giá và hiệu chỉnh mẫu</w:t>
      </w:r>
      <w:r w:rsidR="001D5501">
        <w:rPr>
          <w:rFonts w:asciiTheme="majorHAnsi" w:hAnsiTheme="majorHAnsi" w:cstheme="majorHAnsi"/>
          <w:szCs w:val="28"/>
          <w:lang w:val="vi-VN"/>
        </w:rPr>
        <w:tab/>
      </w:r>
      <w:r w:rsidR="001D5501">
        <w:rPr>
          <w:rFonts w:asciiTheme="majorHAnsi" w:hAnsiTheme="majorHAnsi" w:cstheme="majorHAnsi"/>
          <w:szCs w:val="28"/>
          <w:lang w:val="vi-VN"/>
        </w:rPr>
        <w:tab/>
      </w:r>
      <w:r w:rsidR="001D5501">
        <w:rPr>
          <w:rFonts w:asciiTheme="majorHAnsi" w:hAnsiTheme="majorHAnsi" w:cstheme="majorHAnsi"/>
          <w:szCs w:val="28"/>
          <w:lang w:val="vi-VN"/>
        </w:rPr>
        <w:tab/>
      </w:r>
      <w:r w:rsidR="001D5501" w:rsidRPr="00386619">
        <w:rPr>
          <w:rFonts w:asciiTheme="majorHAnsi" w:hAnsiTheme="majorHAnsi" w:cstheme="majorHAnsi"/>
          <w:i/>
          <w:szCs w:val="28"/>
        </w:rPr>
        <w:t xml:space="preserve"> 1 giờ</w:t>
      </w:r>
    </w:p>
    <w:p w14:paraId="63A3368A" w14:textId="36378098" w:rsidR="008203D5" w:rsidRPr="00386619" w:rsidRDefault="00F367BF"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2.5.1. Kiểm tra, đánh giá</w:t>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p>
    <w:p w14:paraId="652B4737" w14:textId="26786C50" w:rsidR="008203D5" w:rsidRPr="00386619" w:rsidRDefault="00F367BF"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2.5.2. Hiệu chỉnh mẫu mỏng.</w:t>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r w:rsidR="008203D5" w:rsidRPr="00386619">
        <w:rPr>
          <w:rFonts w:asciiTheme="majorHAnsi" w:hAnsiTheme="majorHAnsi" w:cstheme="majorHAnsi"/>
          <w:szCs w:val="28"/>
          <w:lang w:val="vi-VN"/>
        </w:rPr>
        <w:tab/>
      </w:r>
    </w:p>
    <w:p w14:paraId="117DA83D" w14:textId="77777777" w:rsidR="000A604E" w:rsidRDefault="005201D7" w:rsidP="00490C7C">
      <w:pPr>
        <w:spacing w:line="288" w:lineRule="auto"/>
        <w:rPr>
          <w:rFonts w:asciiTheme="majorHAnsi" w:hAnsiTheme="majorHAnsi" w:cstheme="majorHAnsi"/>
          <w:b/>
          <w:szCs w:val="28"/>
        </w:rPr>
      </w:pPr>
      <w:r w:rsidRPr="00386619">
        <w:rPr>
          <w:rFonts w:asciiTheme="majorHAnsi" w:hAnsiTheme="majorHAnsi" w:cstheme="majorHAnsi"/>
          <w:b/>
          <w:szCs w:val="28"/>
        </w:rPr>
        <w:t xml:space="preserve">Bài 2: Nhảy mẫu               </w:t>
      </w:r>
      <w:r w:rsidR="001D5501">
        <w:rPr>
          <w:rFonts w:asciiTheme="majorHAnsi" w:hAnsiTheme="majorHAnsi" w:cstheme="majorHAnsi"/>
          <w:b/>
          <w:szCs w:val="28"/>
        </w:rPr>
        <w:t xml:space="preserve">  </w:t>
      </w:r>
    </w:p>
    <w:p w14:paraId="5CF4BD01" w14:textId="1CABE256" w:rsidR="005201D7" w:rsidRPr="00386619" w:rsidRDefault="000A604E" w:rsidP="000A604E">
      <w:pPr>
        <w:spacing w:line="288" w:lineRule="auto"/>
        <w:jc w:val="right"/>
        <w:rPr>
          <w:rFonts w:asciiTheme="majorHAnsi" w:hAnsiTheme="majorHAnsi" w:cstheme="majorHAnsi"/>
          <w:i/>
          <w:szCs w:val="28"/>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1D5501">
        <w:rPr>
          <w:rFonts w:asciiTheme="majorHAnsi" w:hAnsiTheme="majorHAnsi" w:cstheme="majorHAnsi"/>
          <w:i/>
          <w:szCs w:val="28"/>
        </w:rPr>
        <w:t xml:space="preserve"> 16</w:t>
      </w:r>
      <w:r w:rsidR="005201D7" w:rsidRPr="00386619">
        <w:rPr>
          <w:rFonts w:asciiTheme="majorHAnsi" w:hAnsiTheme="majorHAnsi" w:cstheme="majorHAnsi"/>
          <w:i/>
          <w:szCs w:val="28"/>
        </w:rPr>
        <w:t xml:space="preserve"> giờ</w:t>
      </w:r>
      <w:r w:rsidR="00D07983" w:rsidRPr="00386619">
        <w:rPr>
          <w:rFonts w:asciiTheme="majorHAnsi" w:hAnsiTheme="majorHAnsi" w:cstheme="majorHAnsi"/>
          <w:i/>
          <w:szCs w:val="28"/>
        </w:rPr>
        <w:t xml:space="preserve"> (L</w:t>
      </w:r>
      <w:r w:rsidR="001D5501">
        <w:rPr>
          <w:rFonts w:asciiTheme="majorHAnsi" w:hAnsiTheme="majorHAnsi" w:cstheme="majorHAnsi"/>
          <w:i/>
          <w:szCs w:val="28"/>
        </w:rPr>
        <w:t>T: 5</w:t>
      </w:r>
      <w:r w:rsidR="00D07983" w:rsidRPr="00386619">
        <w:rPr>
          <w:rFonts w:asciiTheme="majorHAnsi" w:hAnsiTheme="majorHAnsi" w:cstheme="majorHAnsi"/>
          <w:i/>
          <w:szCs w:val="28"/>
        </w:rPr>
        <w:t xml:space="preserve"> giờ; TH: 10 giờ</w:t>
      </w:r>
      <w:r w:rsidR="001D5501">
        <w:rPr>
          <w:rFonts w:asciiTheme="majorHAnsi" w:hAnsiTheme="majorHAnsi" w:cstheme="majorHAnsi"/>
          <w:i/>
          <w:szCs w:val="28"/>
        </w:rPr>
        <w:t>; KT:1 giờ</w:t>
      </w:r>
      <w:r w:rsidR="00D07983" w:rsidRPr="00386619">
        <w:rPr>
          <w:rFonts w:asciiTheme="majorHAnsi" w:hAnsiTheme="majorHAnsi" w:cstheme="majorHAnsi"/>
          <w:i/>
          <w:szCs w:val="28"/>
        </w:rPr>
        <w:t>)</w:t>
      </w:r>
    </w:p>
    <w:p w14:paraId="41D94891" w14:textId="79F49A9E" w:rsidR="0020467B" w:rsidRPr="00386619" w:rsidRDefault="00F86B65"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en-US"/>
        </w:rPr>
        <w:t>1</w:t>
      </w:r>
      <w:r w:rsidR="0020467B" w:rsidRPr="00386619">
        <w:rPr>
          <w:rFonts w:asciiTheme="majorHAnsi" w:hAnsiTheme="majorHAnsi" w:cstheme="majorHAnsi"/>
          <w:szCs w:val="28"/>
        </w:rPr>
        <w:t>. Mục tiêu</w:t>
      </w:r>
      <w:r w:rsidR="00D07983" w:rsidRPr="00386619">
        <w:rPr>
          <w:rFonts w:asciiTheme="majorHAnsi" w:hAnsiTheme="majorHAnsi" w:cstheme="majorHAnsi"/>
          <w:szCs w:val="28"/>
          <w:lang w:val="en-US"/>
        </w:rPr>
        <w:t xml:space="preserve"> của bài</w:t>
      </w:r>
      <w:r w:rsidR="0020467B" w:rsidRPr="00386619">
        <w:rPr>
          <w:rFonts w:asciiTheme="majorHAnsi" w:hAnsiTheme="majorHAnsi" w:cstheme="majorHAnsi"/>
          <w:szCs w:val="28"/>
        </w:rPr>
        <w:t>:</w:t>
      </w:r>
    </w:p>
    <w:p w14:paraId="47C1BFE3"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Kiến thức: </w:t>
      </w:r>
    </w:p>
    <w:p w14:paraId="6EEB3FCE"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Trình bày được khái niệm nhảy mẫu</w:t>
      </w:r>
    </w:p>
    <w:p w14:paraId="51FBA198"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Trình bày được nguyên tắc và các phương pháp nhảy mẫu.</w:t>
      </w:r>
    </w:p>
    <w:p w14:paraId="0523EDD0" w14:textId="3AD745BB"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xml:space="preserve">- Kỹ năng: Nhảy mẫu chính xác các chi tiết của sản phẩm đảm bảo hình </w:t>
      </w:r>
      <w:r w:rsidR="00503C7B" w:rsidRPr="00386619">
        <w:rPr>
          <w:rFonts w:asciiTheme="majorHAnsi" w:hAnsiTheme="majorHAnsi" w:cstheme="majorHAnsi"/>
          <w:szCs w:val="28"/>
        </w:rPr>
        <w:t>dáng, kích</w:t>
      </w:r>
      <w:r w:rsidR="00282A98" w:rsidRPr="00386619">
        <w:rPr>
          <w:rFonts w:asciiTheme="majorHAnsi" w:hAnsiTheme="majorHAnsi" w:cstheme="majorHAnsi"/>
          <w:szCs w:val="28"/>
          <w:lang w:val="en-US"/>
        </w:rPr>
        <w:t xml:space="preserve"> </w:t>
      </w:r>
      <w:r w:rsidRPr="00386619">
        <w:rPr>
          <w:rFonts w:asciiTheme="majorHAnsi" w:hAnsiTheme="majorHAnsi" w:cstheme="majorHAnsi"/>
          <w:szCs w:val="28"/>
        </w:rPr>
        <w:t>thước và yêu cầu kỹ thuật;</w:t>
      </w:r>
    </w:p>
    <w:p w14:paraId="78B80729" w14:textId="77777777" w:rsidR="00503C7B" w:rsidRPr="00386619" w:rsidRDefault="0020467B" w:rsidP="00490C7C">
      <w:pPr>
        <w:pStyle w:val="Heading1"/>
        <w:keepNext w:val="0"/>
        <w:widowControl w:val="0"/>
        <w:spacing w:line="288" w:lineRule="auto"/>
        <w:ind w:left="567"/>
        <w:rPr>
          <w:rFonts w:asciiTheme="majorHAnsi" w:hAnsiTheme="majorHAnsi" w:cstheme="majorHAnsi"/>
          <w:szCs w:val="28"/>
          <w:lang w:val="en-US"/>
        </w:rPr>
      </w:pPr>
      <w:r w:rsidRPr="00386619">
        <w:rPr>
          <w:rFonts w:asciiTheme="majorHAnsi" w:hAnsiTheme="majorHAnsi" w:cstheme="majorHAnsi"/>
          <w:szCs w:val="28"/>
        </w:rPr>
        <w:t>- Năng lực tự chủ và trách nhiệm: Rèn luyện</w:t>
      </w:r>
      <w:r w:rsidR="00503C7B" w:rsidRPr="00386619">
        <w:rPr>
          <w:rFonts w:asciiTheme="majorHAnsi" w:hAnsiTheme="majorHAnsi" w:cstheme="majorHAnsi"/>
          <w:szCs w:val="28"/>
        </w:rPr>
        <w:t xml:space="preserve"> tính cẩn thận, sáng tạo, chính</w:t>
      </w:r>
    </w:p>
    <w:p w14:paraId="4E6701C7" w14:textId="46F7B9B0"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xác, tác phong công nghiệp.</w:t>
      </w:r>
    </w:p>
    <w:p w14:paraId="60BC187E" w14:textId="77777777" w:rsidR="0020467B" w:rsidRPr="00386619" w:rsidRDefault="0020467B"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2. Nội dung bài:</w:t>
      </w:r>
    </w:p>
    <w:p w14:paraId="4A5F3EE7" w14:textId="27B7EF10" w:rsidR="00D07983" w:rsidRPr="00386619" w:rsidRDefault="00F5161B" w:rsidP="00490C7C">
      <w:pPr>
        <w:spacing w:line="288" w:lineRule="auto"/>
        <w:rPr>
          <w:rFonts w:asciiTheme="majorHAnsi" w:hAnsiTheme="majorHAnsi" w:cstheme="majorHAnsi"/>
          <w:i/>
          <w:szCs w:val="28"/>
        </w:rPr>
      </w:pPr>
      <w:r w:rsidRPr="00386619">
        <w:rPr>
          <w:rFonts w:asciiTheme="majorHAnsi" w:hAnsiTheme="majorHAnsi" w:cstheme="majorHAnsi"/>
          <w:szCs w:val="28"/>
        </w:rPr>
        <w:t>2.1. Khái niệm nhảy mẫu</w:t>
      </w:r>
      <w:r w:rsidR="00D07983" w:rsidRPr="00386619">
        <w:rPr>
          <w:rFonts w:asciiTheme="majorHAnsi" w:hAnsiTheme="majorHAnsi" w:cstheme="majorHAnsi"/>
          <w:szCs w:val="28"/>
        </w:rPr>
        <w:tab/>
      </w:r>
      <w:r w:rsidR="00D07983" w:rsidRPr="00386619">
        <w:rPr>
          <w:rFonts w:asciiTheme="majorHAnsi" w:hAnsiTheme="majorHAnsi" w:cstheme="majorHAnsi"/>
          <w:szCs w:val="28"/>
        </w:rPr>
        <w:tab/>
      </w:r>
      <w:r w:rsidR="00D07983" w:rsidRPr="00386619">
        <w:rPr>
          <w:rFonts w:asciiTheme="majorHAnsi" w:hAnsiTheme="majorHAnsi" w:cstheme="majorHAnsi"/>
          <w:szCs w:val="28"/>
        </w:rPr>
        <w:tab/>
      </w:r>
      <w:r w:rsidR="00D07983" w:rsidRPr="00386619">
        <w:rPr>
          <w:rFonts w:asciiTheme="majorHAnsi" w:hAnsiTheme="majorHAnsi" w:cstheme="majorHAnsi"/>
          <w:szCs w:val="28"/>
        </w:rPr>
        <w:tab/>
      </w:r>
      <w:r w:rsidR="00D07983" w:rsidRPr="00386619">
        <w:rPr>
          <w:rFonts w:asciiTheme="majorHAnsi" w:hAnsiTheme="majorHAnsi" w:cstheme="majorHAnsi"/>
          <w:szCs w:val="28"/>
        </w:rPr>
        <w:tab/>
      </w:r>
      <w:r w:rsidR="00D07983" w:rsidRPr="00386619">
        <w:rPr>
          <w:rFonts w:asciiTheme="majorHAnsi" w:hAnsiTheme="majorHAnsi" w:cstheme="majorHAnsi"/>
          <w:szCs w:val="28"/>
        </w:rPr>
        <w:tab/>
      </w:r>
      <w:r w:rsidR="00D07983" w:rsidRPr="00386619">
        <w:rPr>
          <w:rFonts w:asciiTheme="majorHAnsi" w:hAnsiTheme="majorHAnsi" w:cstheme="majorHAnsi"/>
          <w:i/>
          <w:szCs w:val="28"/>
        </w:rPr>
        <w:t xml:space="preserve"> 1 giờ</w:t>
      </w:r>
    </w:p>
    <w:p w14:paraId="102979D9" w14:textId="565B0F47" w:rsidR="00D07983" w:rsidRPr="00386619" w:rsidRDefault="00F5161B"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2.2. Cơ sở để thực hiện nhảy mẫu</w:t>
      </w:r>
      <w:r w:rsidR="00D07983" w:rsidRPr="00386619">
        <w:rPr>
          <w:rFonts w:asciiTheme="majorHAnsi" w:hAnsiTheme="majorHAnsi" w:cstheme="majorHAnsi"/>
          <w:szCs w:val="28"/>
          <w:lang w:val="vi-VN"/>
        </w:rPr>
        <w:tab/>
      </w:r>
      <w:r w:rsidR="00D07983" w:rsidRPr="00386619">
        <w:rPr>
          <w:rFonts w:asciiTheme="majorHAnsi" w:hAnsiTheme="majorHAnsi" w:cstheme="majorHAnsi"/>
          <w:szCs w:val="28"/>
          <w:lang w:val="vi-VN"/>
        </w:rPr>
        <w:tab/>
      </w:r>
      <w:r w:rsidR="00D07983" w:rsidRPr="00386619">
        <w:rPr>
          <w:rFonts w:asciiTheme="majorHAnsi" w:hAnsiTheme="majorHAnsi" w:cstheme="majorHAnsi"/>
          <w:szCs w:val="28"/>
          <w:lang w:val="vi-VN"/>
        </w:rPr>
        <w:tab/>
      </w:r>
      <w:r w:rsidR="00D07983" w:rsidRPr="00386619">
        <w:rPr>
          <w:rFonts w:asciiTheme="majorHAnsi" w:hAnsiTheme="majorHAnsi" w:cstheme="majorHAnsi"/>
          <w:szCs w:val="28"/>
          <w:lang w:val="vi-VN"/>
        </w:rPr>
        <w:tab/>
      </w:r>
      <w:r w:rsidR="00D07983" w:rsidRPr="00386619">
        <w:rPr>
          <w:rFonts w:asciiTheme="majorHAnsi" w:hAnsiTheme="majorHAnsi" w:cstheme="majorHAnsi"/>
          <w:i/>
          <w:szCs w:val="28"/>
        </w:rPr>
        <w:t xml:space="preserve"> 2 giờ</w:t>
      </w:r>
    </w:p>
    <w:p w14:paraId="6584655E" w14:textId="7E660828" w:rsidR="00D07983" w:rsidRPr="00386619" w:rsidRDefault="00F5161B"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2.3. Các nguyên tắc nhảy mẫu</w:t>
      </w:r>
      <w:r w:rsidR="00D07983" w:rsidRPr="00386619">
        <w:rPr>
          <w:rFonts w:asciiTheme="majorHAnsi" w:hAnsiTheme="majorHAnsi" w:cstheme="majorHAnsi"/>
          <w:szCs w:val="28"/>
          <w:lang w:val="vi-VN"/>
        </w:rPr>
        <w:tab/>
      </w:r>
      <w:r w:rsidR="00D07983" w:rsidRPr="00386619">
        <w:rPr>
          <w:rFonts w:asciiTheme="majorHAnsi" w:hAnsiTheme="majorHAnsi" w:cstheme="majorHAnsi"/>
          <w:szCs w:val="28"/>
          <w:lang w:val="vi-VN"/>
        </w:rPr>
        <w:tab/>
      </w:r>
      <w:r w:rsidR="00D07983" w:rsidRPr="00386619">
        <w:rPr>
          <w:rFonts w:asciiTheme="majorHAnsi" w:hAnsiTheme="majorHAnsi" w:cstheme="majorHAnsi"/>
          <w:szCs w:val="28"/>
          <w:lang w:val="vi-VN"/>
        </w:rPr>
        <w:tab/>
      </w:r>
      <w:r w:rsidR="00D07983" w:rsidRPr="00386619">
        <w:rPr>
          <w:rFonts w:asciiTheme="majorHAnsi" w:hAnsiTheme="majorHAnsi" w:cstheme="majorHAnsi"/>
          <w:szCs w:val="28"/>
          <w:lang w:val="vi-VN"/>
        </w:rPr>
        <w:tab/>
      </w:r>
      <w:r w:rsidR="00D07983" w:rsidRPr="00386619">
        <w:rPr>
          <w:rFonts w:asciiTheme="majorHAnsi" w:hAnsiTheme="majorHAnsi" w:cstheme="majorHAnsi"/>
          <w:szCs w:val="28"/>
          <w:lang w:val="vi-VN"/>
        </w:rPr>
        <w:tab/>
      </w:r>
      <w:r w:rsidR="001D5501">
        <w:rPr>
          <w:rFonts w:asciiTheme="majorHAnsi" w:hAnsiTheme="majorHAnsi" w:cstheme="majorHAnsi"/>
          <w:i/>
          <w:szCs w:val="28"/>
        </w:rPr>
        <w:t xml:space="preserve"> 2</w:t>
      </w:r>
      <w:r w:rsidR="00D07983" w:rsidRPr="00386619">
        <w:rPr>
          <w:rFonts w:asciiTheme="majorHAnsi" w:hAnsiTheme="majorHAnsi" w:cstheme="majorHAnsi"/>
          <w:i/>
          <w:szCs w:val="28"/>
        </w:rPr>
        <w:t xml:space="preserve"> giờ</w:t>
      </w:r>
    </w:p>
    <w:p w14:paraId="4DA2EC16" w14:textId="2B53DFEB" w:rsidR="00D07983" w:rsidRPr="00386619" w:rsidRDefault="00F5161B"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2.4. Các yêu cầu kỹ thuật khi nhảy mẫu</w:t>
      </w:r>
      <w:r w:rsidR="00D07983" w:rsidRPr="00386619">
        <w:rPr>
          <w:rFonts w:asciiTheme="majorHAnsi" w:hAnsiTheme="majorHAnsi" w:cstheme="majorHAnsi"/>
          <w:szCs w:val="28"/>
          <w:lang w:val="vi-VN"/>
        </w:rPr>
        <w:tab/>
      </w:r>
      <w:r w:rsidR="00D07983" w:rsidRPr="00386619">
        <w:rPr>
          <w:rFonts w:asciiTheme="majorHAnsi" w:hAnsiTheme="majorHAnsi" w:cstheme="majorHAnsi"/>
          <w:szCs w:val="28"/>
          <w:lang w:val="vi-VN"/>
        </w:rPr>
        <w:tab/>
      </w:r>
      <w:r w:rsidR="00D07983" w:rsidRPr="00386619">
        <w:rPr>
          <w:rFonts w:asciiTheme="majorHAnsi" w:hAnsiTheme="majorHAnsi" w:cstheme="majorHAnsi"/>
          <w:szCs w:val="28"/>
          <w:lang w:val="vi-VN"/>
        </w:rPr>
        <w:tab/>
      </w:r>
      <w:r w:rsidR="001D5501">
        <w:rPr>
          <w:rFonts w:asciiTheme="majorHAnsi" w:hAnsiTheme="majorHAnsi" w:cstheme="majorHAnsi"/>
          <w:i/>
          <w:szCs w:val="28"/>
        </w:rPr>
        <w:t xml:space="preserve"> 3</w:t>
      </w:r>
      <w:r w:rsidR="00D07983" w:rsidRPr="00386619">
        <w:rPr>
          <w:rFonts w:asciiTheme="majorHAnsi" w:hAnsiTheme="majorHAnsi" w:cstheme="majorHAnsi"/>
          <w:i/>
          <w:szCs w:val="28"/>
        </w:rPr>
        <w:t xml:space="preserve"> giờ</w:t>
      </w:r>
    </w:p>
    <w:p w14:paraId="48F4BC6B" w14:textId="6FED2BA3" w:rsidR="0045349C" w:rsidRPr="00386619" w:rsidRDefault="0045349C" w:rsidP="00490C7C">
      <w:pPr>
        <w:spacing w:line="288" w:lineRule="auto"/>
        <w:rPr>
          <w:rFonts w:asciiTheme="majorHAnsi" w:hAnsiTheme="majorHAnsi" w:cstheme="majorHAnsi"/>
          <w:szCs w:val="28"/>
        </w:rPr>
      </w:pPr>
      <w:r w:rsidRPr="00386619">
        <w:rPr>
          <w:rFonts w:asciiTheme="majorHAnsi" w:hAnsiTheme="majorHAnsi" w:cstheme="majorHAnsi"/>
          <w:szCs w:val="28"/>
          <w:lang w:val="vi-VN"/>
        </w:rPr>
        <w:t>2.5. Các phương pháp nhảy mẫu</w:t>
      </w:r>
    </w:p>
    <w:p w14:paraId="544FDCD1" w14:textId="4BC1F7BD" w:rsidR="00D07983" w:rsidRPr="00386619" w:rsidRDefault="00D07983"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2.5.1</w:t>
      </w:r>
      <w:r w:rsidR="0045349C" w:rsidRPr="00386619">
        <w:rPr>
          <w:rFonts w:asciiTheme="majorHAnsi" w:hAnsiTheme="majorHAnsi" w:cstheme="majorHAnsi"/>
          <w:szCs w:val="28"/>
          <w:lang w:val="vi-VN"/>
        </w:rPr>
        <w:t>. Nhảy mẫu theo phương pháp tổng hợp</w:t>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001D5501">
        <w:rPr>
          <w:rFonts w:asciiTheme="majorHAnsi" w:hAnsiTheme="majorHAnsi" w:cstheme="majorHAnsi"/>
          <w:i/>
          <w:szCs w:val="28"/>
        </w:rPr>
        <w:t xml:space="preserve"> 3</w:t>
      </w:r>
      <w:r w:rsidRPr="00386619">
        <w:rPr>
          <w:rFonts w:asciiTheme="majorHAnsi" w:hAnsiTheme="majorHAnsi" w:cstheme="majorHAnsi"/>
          <w:i/>
          <w:szCs w:val="28"/>
        </w:rPr>
        <w:t xml:space="preserve"> giờ</w:t>
      </w:r>
    </w:p>
    <w:p w14:paraId="7F88066A" w14:textId="6B49DE6E" w:rsidR="00D07983" w:rsidRPr="00386619" w:rsidRDefault="00D07983" w:rsidP="00490C7C">
      <w:pPr>
        <w:spacing w:line="288" w:lineRule="auto"/>
        <w:rPr>
          <w:rFonts w:asciiTheme="majorHAnsi" w:hAnsiTheme="majorHAnsi" w:cstheme="majorHAnsi"/>
          <w:i/>
          <w:szCs w:val="28"/>
        </w:rPr>
      </w:pPr>
      <w:r w:rsidRPr="00386619">
        <w:rPr>
          <w:rFonts w:asciiTheme="majorHAnsi" w:hAnsiTheme="majorHAnsi" w:cstheme="majorHAnsi"/>
          <w:szCs w:val="28"/>
          <w:lang w:val="vi-VN"/>
        </w:rPr>
        <w:t>2.5.2</w:t>
      </w:r>
      <w:r w:rsidR="0045349C" w:rsidRPr="00386619">
        <w:rPr>
          <w:rFonts w:asciiTheme="majorHAnsi" w:hAnsiTheme="majorHAnsi" w:cstheme="majorHAnsi"/>
          <w:szCs w:val="28"/>
          <w:lang w:val="vi-VN"/>
        </w:rPr>
        <w:t>. Nhảy mẫu theo phương pháp thiết kế</w:t>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i/>
          <w:szCs w:val="28"/>
        </w:rPr>
        <w:t xml:space="preserve"> </w:t>
      </w:r>
      <w:r w:rsidR="001D5501">
        <w:rPr>
          <w:rFonts w:asciiTheme="majorHAnsi" w:hAnsiTheme="majorHAnsi" w:cstheme="majorHAnsi"/>
          <w:i/>
          <w:szCs w:val="28"/>
        </w:rPr>
        <w:t>4</w:t>
      </w:r>
      <w:r w:rsidRPr="00386619">
        <w:rPr>
          <w:rFonts w:asciiTheme="majorHAnsi" w:hAnsiTheme="majorHAnsi" w:cstheme="majorHAnsi"/>
          <w:i/>
          <w:szCs w:val="28"/>
        </w:rPr>
        <w:t xml:space="preserve"> giờ</w:t>
      </w:r>
    </w:p>
    <w:p w14:paraId="768885E1" w14:textId="77777777" w:rsidR="003C0645" w:rsidRPr="00386619" w:rsidRDefault="00F305F3" w:rsidP="00490C7C">
      <w:pPr>
        <w:widowControl w:val="0"/>
        <w:tabs>
          <w:tab w:val="left" w:pos="720"/>
        </w:tabs>
        <w:spacing w:before="120" w:after="120" w:line="288" w:lineRule="auto"/>
        <w:rPr>
          <w:rFonts w:asciiTheme="majorHAnsi" w:hAnsiTheme="majorHAnsi" w:cstheme="majorHAnsi"/>
          <w:b/>
          <w:bCs/>
          <w:szCs w:val="28"/>
        </w:rPr>
      </w:pPr>
      <w:r w:rsidRPr="00386619">
        <w:rPr>
          <w:rFonts w:asciiTheme="majorHAnsi" w:hAnsiTheme="majorHAnsi" w:cstheme="majorHAnsi"/>
          <w:b/>
          <w:bCs/>
          <w:szCs w:val="28"/>
          <w:lang w:val="vi-VN"/>
        </w:rPr>
        <w:t>Bài 3:  Nhân mẫu, cắt mẫu cứng, mẫu</w:t>
      </w:r>
      <w:r w:rsidRPr="00386619">
        <w:rPr>
          <w:rFonts w:asciiTheme="majorHAnsi" w:hAnsiTheme="majorHAnsi" w:cstheme="majorHAnsi"/>
          <w:b/>
          <w:bCs/>
          <w:szCs w:val="28"/>
        </w:rPr>
        <w:t xml:space="preserve"> </w:t>
      </w:r>
      <w:r w:rsidRPr="00386619">
        <w:rPr>
          <w:rFonts w:asciiTheme="majorHAnsi" w:hAnsiTheme="majorHAnsi" w:cstheme="majorHAnsi"/>
          <w:b/>
          <w:bCs/>
          <w:szCs w:val="28"/>
          <w:lang w:val="vi-VN"/>
        </w:rPr>
        <w:t>phụ</w:t>
      </w:r>
      <w:r w:rsidRPr="00386619">
        <w:rPr>
          <w:rFonts w:asciiTheme="majorHAnsi" w:hAnsiTheme="majorHAnsi" w:cstheme="majorHAnsi"/>
          <w:b/>
          <w:bCs/>
          <w:szCs w:val="28"/>
        </w:rPr>
        <w:t xml:space="preserve"> trợ         </w:t>
      </w:r>
      <w:r w:rsidR="002F0ED6" w:rsidRPr="00386619">
        <w:rPr>
          <w:rFonts w:asciiTheme="majorHAnsi" w:hAnsiTheme="majorHAnsi" w:cstheme="majorHAnsi"/>
          <w:b/>
          <w:bCs/>
          <w:szCs w:val="28"/>
        </w:rPr>
        <w:t xml:space="preserve">  </w:t>
      </w:r>
    </w:p>
    <w:p w14:paraId="27BA523B" w14:textId="0916BD3C" w:rsidR="00F305F3" w:rsidRPr="00386619" w:rsidRDefault="002F0ED6" w:rsidP="00490C7C">
      <w:pPr>
        <w:widowControl w:val="0"/>
        <w:tabs>
          <w:tab w:val="left" w:pos="720"/>
        </w:tabs>
        <w:spacing w:before="120" w:after="120" w:line="288" w:lineRule="auto"/>
        <w:jc w:val="right"/>
        <w:rPr>
          <w:rFonts w:asciiTheme="majorHAnsi" w:hAnsiTheme="majorHAnsi" w:cstheme="majorHAnsi"/>
          <w:bCs/>
          <w:i/>
          <w:szCs w:val="28"/>
        </w:rPr>
      </w:pPr>
      <w:r w:rsidRPr="00386619">
        <w:rPr>
          <w:rFonts w:asciiTheme="majorHAnsi" w:hAnsiTheme="majorHAnsi" w:cstheme="majorHAnsi"/>
          <w:b/>
          <w:bCs/>
          <w:szCs w:val="28"/>
        </w:rPr>
        <w:t xml:space="preserve"> </w:t>
      </w:r>
      <w:r w:rsidR="000A604E">
        <w:rPr>
          <w:rFonts w:asciiTheme="majorHAnsi" w:hAnsiTheme="majorHAnsi" w:cstheme="majorHAnsi"/>
          <w:bCs/>
          <w:i/>
          <w:szCs w:val="28"/>
        </w:rPr>
        <w:t>Thời gian:</w:t>
      </w:r>
      <w:r w:rsidR="000A604E" w:rsidRPr="00386619">
        <w:rPr>
          <w:rFonts w:asciiTheme="majorHAnsi" w:hAnsiTheme="majorHAnsi" w:cstheme="majorHAnsi"/>
          <w:bCs/>
          <w:i/>
          <w:szCs w:val="28"/>
          <w:lang w:val="vi-VN"/>
        </w:rPr>
        <w:t xml:space="preserve"> </w:t>
      </w:r>
      <w:r w:rsidR="001D5501">
        <w:rPr>
          <w:rFonts w:asciiTheme="majorHAnsi" w:hAnsiTheme="majorHAnsi" w:cstheme="majorHAnsi"/>
          <w:bCs/>
          <w:i/>
          <w:szCs w:val="28"/>
        </w:rPr>
        <w:t xml:space="preserve"> 11</w:t>
      </w:r>
      <w:r w:rsidR="00F305F3" w:rsidRPr="00386619">
        <w:rPr>
          <w:rFonts w:asciiTheme="majorHAnsi" w:hAnsiTheme="majorHAnsi" w:cstheme="majorHAnsi"/>
          <w:bCs/>
          <w:i/>
          <w:szCs w:val="28"/>
        </w:rPr>
        <w:t xml:space="preserve"> giờ</w:t>
      </w:r>
      <w:r w:rsidR="001D5501">
        <w:rPr>
          <w:rFonts w:asciiTheme="majorHAnsi" w:hAnsiTheme="majorHAnsi" w:cstheme="majorHAnsi"/>
          <w:bCs/>
          <w:i/>
          <w:szCs w:val="28"/>
        </w:rPr>
        <w:t xml:space="preserve"> (LT: 3</w:t>
      </w:r>
      <w:r w:rsidR="003C0645" w:rsidRPr="00386619">
        <w:rPr>
          <w:rFonts w:asciiTheme="majorHAnsi" w:hAnsiTheme="majorHAnsi" w:cstheme="majorHAnsi"/>
          <w:bCs/>
          <w:i/>
          <w:szCs w:val="28"/>
        </w:rPr>
        <w:t xml:space="preserve"> giờ; TH: 8 giờ)</w:t>
      </w:r>
    </w:p>
    <w:p w14:paraId="6A9B28B1" w14:textId="434933C6"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Mục tiêu</w:t>
      </w:r>
      <w:r w:rsidR="003C0645" w:rsidRPr="00386619">
        <w:rPr>
          <w:rFonts w:asciiTheme="majorHAnsi" w:hAnsiTheme="majorHAnsi" w:cstheme="majorHAnsi"/>
          <w:szCs w:val="28"/>
          <w:lang w:val="en-US"/>
        </w:rPr>
        <w:t xml:space="preserve"> của bài</w:t>
      </w:r>
      <w:r w:rsidRPr="00386619">
        <w:rPr>
          <w:rFonts w:asciiTheme="majorHAnsi" w:hAnsiTheme="majorHAnsi" w:cstheme="majorHAnsi"/>
          <w:szCs w:val="28"/>
        </w:rPr>
        <w:t>:</w:t>
      </w:r>
    </w:p>
    <w:p w14:paraId="5D74F567"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Kiến thức: </w:t>
      </w:r>
    </w:p>
    <w:p w14:paraId="6AF747DB"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Trình bày được khái niệm các loại mẫu sản xuất;</w:t>
      </w:r>
    </w:p>
    <w:p w14:paraId="4C415858" w14:textId="2746A1D0"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Kỹ năng: Thiết kế và cắt được các loại mẫu sản</w:t>
      </w:r>
      <w:r w:rsidR="009F1D10" w:rsidRPr="00386619">
        <w:rPr>
          <w:rFonts w:asciiTheme="majorHAnsi" w:hAnsiTheme="majorHAnsi" w:cstheme="majorHAnsi"/>
          <w:szCs w:val="28"/>
        </w:rPr>
        <w:t xml:space="preserve"> xuất đảm bảo hình dáng và kích</w:t>
      </w:r>
      <w:r w:rsidR="003C0645" w:rsidRPr="00386619">
        <w:rPr>
          <w:rFonts w:asciiTheme="majorHAnsi" w:hAnsiTheme="majorHAnsi" w:cstheme="majorHAnsi"/>
          <w:szCs w:val="28"/>
          <w:lang w:val="en-US"/>
        </w:rPr>
        <w:t xml:space="preserve"> </w:t>
      </w:r>
      <w:r w:rsidRPr="00386619">
        <w:rPr>
          <w:rFonts w:asciiTheme="majorHAnsi" w:hAnsiTheme="majorHAnsi" w:cstheme="majorHAnsi"/>
          <w:szCs w:val="28"/>
        </w:rPr>
        <w:t>thước phục vụ quá trình sản xuất;</w:t>
      </w:r>
    </w:p>
    <w:p w14:paraId="01E6F825" w14:textId="1A337089" w:rsidR="0020467B" w:rsidRPr="00386619" w:rsidRDefault="0020467B" w:rsidP="00490C7C">
      <w:pPr>
        <w:pStyle w:val="Heading1"/>
        <w:keepNext w:val="0"/>
        <w:widowControl w:val="0"/>
        <w:spacing w:line="288" w:lineRule="auto"/>
        <w:ind w:left="567"/>
        <w:rPr>
          <w:rFonts w:asciiTheme="majorHAnsi" w:hAnsiTheme="majorHAnsi" w:cstheme="majorHAnsi"/>
          <w:szCs w:val="28"/>
          <w:lang w:val="en-US"/>
        </w:rPr>
      </w:pPr>
      <w:r w:rsidRPr="00386619">
        <w:rPr>
          <w:rFonts w:asciiTheme="majorHAnsi" w:hAnsiTheme="majorHAnsi" w:cstheme="majorHAnsi"/>
          <w:szCs w:val="28"/>
        </w:rPr>
        <w:lastRenderedPageBreak/>
        <w:t>-</w:t>
      </w:r>
      <w:r w:rsidR="003C0645" w:rsidRPr="00386619">
        <w:rPr>
          <w:rFonts w:asciiTheme="majorHAnsi" w:hAnsiTheme="majorHAnsi" w:cstheme="majorHAnsi"/>
          <w:szCs w:val="28"/>
        </w:rPr>
        <w:t xml:space="preserve"> N</w:t>
      </w:r>
      <w:r w:rsidRPr="00386619">
        <w:rPr>
          <w:rFonts w:asciiTheme="majorHAnsi" w:hAnsiTheme="majorHAnsi" w:cstheme="majorHAnsi"/>
          <w:szCs w:val="28"/>
        </w:rPr>
        <w:t>ăng lực tự chủ và trách nhiệm: Rè</w:t>
      </w:r>
      <w:r w:rsidR="009F1D10" w:rsidRPr="00386619">
        <w:rPr>
          <w:rFonts w:asciiTheme="majorHAnsi" w:hAnsiTheme="majorHAnsi" w:cstheme="majorHAnsi"/>
          <w:szCs w:val="28"/>
        </w:rPr>
        <w:t>n luyện tính nghiêm túc tự giác</w:t>
      </w:r>
      <w:r w:rsidR="00F86B65" w:rsidRPr="00386619">
        <w:rPr>
          <w:rFonts w:asciiTheme="majorHAnsi" w:hAnsiTheme="majorHAnsi" w:cstheme="majorHAnsi"/>
          <w:szCs w:val="28"/>
          <w:lang w:val="en-US"/>
        </w:rPr>
        <w:t xml:space="preserve"> </w:t>
      </w:r>
      <w:r w:rsidRPr="00386619">
        <w:rPr>
          <w:rFonts w:asciiTheme="majorHAnsi" w:hAnsiTheme="majorHAnsi" w:cstheme="majorHAnsi"/>
          <w:szCs w:val="28"/>
        </w:rPr>
        <w:t>trong học tập.</w:t>
      </w:r>
    </w:p>
    <w:p w14:paraId="14CA648F" w14:textId="77777777" w:rsidR="0020467B" w:rsidRPr="00386619" w:rsidRDefault="0020467B"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2. Nội dung bài:</w:t>
      </w:r>
    </w:p>
    <w:p w14:paraId="7AE3B68B" w14:textId="3BFCC3AE" w:rsidR="003C0645" w:rsidRPr="00386619" w:rsidRDefault="0036569F" w:rsidP="00490C7C">
      <w:pPr>
        <w:spacing w:line="288" w:lineRule="auto"/>
        <w:rPr>
          <w:rFonts w:asciiTheme="majorHAnsi" w:hAnsiTheme="majorHAnsi" w:cstheme="majorHAnsi"/>
          <w:i/>
          <w:szCs w:val="28"/>
        </w:rPr>
      </w:pPr>
      <w:r w:rsidRPr="00386619">
        <w:rPr>
          <w:rFonts w:asciiTheme="majorHAnsi" w:hAnsiTheme="majorHAnsi" w:cstheme="majorHAnsi"/>
          <w:szCs w:val="28"/>
          <w:lang w:eastAsia="x-none"/>
        </w:rPr>
        <w:t>2.1. Khái niệm các loại mẫu dùng trong sản xuất</w:t>
      </w:r>
      <w:r w:rsidR="003C0645" w:rsidRPr="00386619">
        <w:rPr>
          <w:rFonts w:asciiTheme="majorHAnsi" w:hAnsiTheme="majorHAnsi" w:cstheme="majorHAnsi"/>
          <w:szCs w:val="28"/>
          <w:lang w:eastAsia="x-none"/>
        </w:rPr>
        <w:tab/>
      </w:r>
      <w:r w:rsidR="003C0645" w:rsidRPr="00386619">
        <w:rPr>
          <w:rFonts w:asciiTheme="majorHAnsi" w:hAnsiTheme="majorHAnsi" w:cstheme="majorHAnsi"/>
          <w:szCs w:val="28"/>
          <w:lang w:eastAsia="x-none"/>
        </w:rPr>
        <w:tab/>
      </w:r>
      <w:r w:rsidR="003C0645" w:rsidRPr="00386619">
        <w:rPr>
          <w:rFonts w:asciiTheme="majorHAnsi" w:hAnsiTheme="majorHAnsi" w:cstheme="majorHAnsi"/>
          <w:i/>
          <w:szCs w:val="28"/>
        </w:rPr>
        <w:t xml:space="preserve"> </w:t>
      </w:r>
      <w:r w:rsidR="001D5501">
        <w:rPr>
          <w:rFonts w:asciiTheme="majorHAnsi" w:hAnsiTheme="majorHAnsi" w:cstheme="majorHAnsi"/>
          <w:i/>
          <w:szCs w:val="28"/>
        </w:rPr>
        <w:t>1</w:t>
      </w:r>
      <w:r w:rsidR="003C0645" w:rsidRPr="00386619">
        <w:rPr>
          <w:rFonts w:asciiTheme="majorHAnsi" w:hAnsiTheme="majorHAnsi" w:cstheme="majorHAnsi"/>
          <w:i/>
          <w:szCs w:val="28"/>
        </w:rPr>
        <w:t xml:space="preserve"> giờ</w:t>
      </w:r>
    </w:p>
    <w:p w14:paraId="7D98DB4A" w14:textId="6AEBB86F" w:rsidR="003C0645" w:rsidRPr="00386619" w:rsidRDefault="0036569F" w:rsidP="00490C7C">
      <w:pPr>
        <w:spacing w:line="288" w:lineRule="auto"/>
        <w:rPr>
          <w:rFonts w:asciiTheme="majorHAnsi" w:hAnsiTheme="majorHAnsi" w:cstheme="majorHAnsi"/>
          <w:i/>
          <w:szCs w:val="28"/>
        </w:rPr>
      </w:pPr>
      <w:r w:rsidRPr="00386619">
        <w:rPr>
          <w:rFonts w:asciiTheme="majorHAnsi" w:hAnsiTheme="majorHAnsi" w:cstheme="majorHAnsi"/>
          <w:szCs w:val="28"/>
          <w:lang w:eastAsia="x-none"/>
        </w:rPr>
        <w:t>2.2. Yêu cầu sử dụng đối với các loại mẫu</w:t>
      </w:r>
      <w:r w:rsidR="003C0645" w:rsidRPr="00386619">
        <w:rPr>
          <w:rFonts w:asciiTheme="majorHAnsi" w:hAnsiTheme="majorHAnsi" w:cstheme="majorHAnsi"/>
          <w:szCs w:val="28"/>
          <w:lang w:eastAsia="x-none"/>
        </w:rPr>
        <w:tab/>
      </w:r>
      <w:r w:rsidR="003C0645" w:rsidRPr="00386619">
        <w:rPr>
          <w:rFonts w:asciiTheme="majorHAnsi" w:hAnsiTheme="majorHAnsi" w:cstheme="majorHAnsi"/>
          <w:szCs w:val="28"/>
          <w:lang w:eastAsia="x-none"/>
        </w:rPr>
        <w:tab/>
      </w:r>
      <w:r w:rsidR="003C0645" w:rsidRPr="00386619">
        <w:rPr>
          <w:rFonts w:asciiTheme="majorHAnsi" w:hAnsiTheme="majorHAnsi" w:cstheme="majorHAnsi"/>
          <w:szCs w:val="28"/>
          <w:lang w:eastAsia="x-none"/>
        </w:rPr>
        <w:tab/>
      </w:r>
      <w:r w:rsidR="003C0645" w:rsidRPr="00386619">
        <w:rPr>
          <w:rFonts w:asciiTheme="majorHAnsi" w:hAnsiTheme="majorHAnsi" w:cstheme="majorHAnsi"/>
          <w:i/>
          <w:szCs w:val="28"/>
        </w:rPr>
        <w:t xml:space="preserve"> </w:t>
      </w:r>
      <w:r w:rsidR="001D5501">
        <w:rPr>
          <w:rFonts w:asciiTheme="majorHAnsi" w:hAnsiTheme="majorHAnsi" w:cstheme="majorHAnsi"/>
          <w:i/>
          <w:szCs w:val="28"/>
        </w:rPr>
        <w:t>3</w:t>
      </w:r>
      <w:r w:rsidR="003C0645" w:rsidRPr="00386619">
        <w:rPr>
          <w:rFonts w:asciiTheme="majorHAnsi" w:hAnsiTheme="majorHAnsi" w:cstheme="majorHAnsi"/>
          <w:i/>
          <w:szCs w:val="28"/>
        </w:rPr>
        <w:t xml:space="preserve"> giờ</w:t>
      </w:r>
    </w:p>
    <w:p w14:paraId="15B1A3E6" w14:textId="77777777" w:rsidR="0036569F" w:rsidRPr="00386619" w:rsidRDefault="0036569F"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2.3. Các phương pháp thiết kế</w:t>
      </w:r>
    </w:p>
    <w:p w14:paraId="732423A4" w14:textId="700F6C70" w:rsidR="003C0645" w:rsidRPr="00386619" w:rsidRDefault="0036569F" w:rsidP="00490C7C">
      <w:pPr>
        <w:spacing w:line="288" w:lineRule="auto"/>
        <w:rPr>
          <w:rFonts w:asciiTheme="majorHAnsi" w:hAnsiTheme="majorHAnsi" w:cstheme="majorHAnsi"/>
          <w:i/>
          <w:szCs w:val="28"/>
        </w:rPr>
      </w:pPr>
      <w:r w:rsidRPr="00386619">
        <w:rPr>
          <w:rFonts w:asciiTheme="majorHAnsi" w:hAnsiTheme="majorHAnsi" w:cstheme="majorHAnsi"/>
          <w:szCs w:val="28"/>
          <w:lang w:eastAsia="x-none"/>
        </w:rPr>
        <w:t>2.3.1. Thiết kế, cắt mẫu cứng</w:t>
      </w:r>
      <w:r w:rsidR="003C0645" w:rsidRPr="00386619">
        <w:rPr>
          <w:rFonts w:asciiTheme="majorHAnsi" w:hAnsiTheme="majorHAnsi" w:cstheme="majorHAnsi"/>
          <w:szCs w:val="28"/>
          <w:lang w:eastAsia="x-none"/>
        </w:rPr>
        <w:tab/>
      </w:r>
      <w:r w:rsidR="003C0645" w:rsidRPr="00386619">
        <w:rPr>
          <w:rFonts w:asciiTheme="majorHAnsi" w:hAnsiTheme="majorHAnsi" w:cstheme="majorHAnsi"/>
          <w:szCs w:val="28"/>
          <w:lang w:eastAsia="x-none"/>
        </w:rPr>
        <w:tab/>
      </w:r>
      <w:r w:rsidR="003C0645" w:rsidRPr="00386619">
        <w:rPr>
          <w:rFonts w:asciiTheme="majorHAnsi" w:hAnsiTheme="majorHAnsi" w:cstheme="majorHAnsi"/>
          <w:szCs w:val="28"/>
          <w:lang w:eastAsia="x-none"/>
        </w:rPr>
        <w:tab/>
      </w:r>
      <w:r w:rsidR="003C0645" w:rsidRPr="00386619">
        <w:rPr>
          <w:rFonts w:asciiTheme="majorHAnsi" w:hAnsiTheme="majorHAnsi" w:cstheme="majorHAnsi"/>
          <w:szCs w:val="28"/>
          <w:lang w:eastAsia="x-none"/>
        </w:rPr>
        <w:tab/>
      </w:r>
      <w:r w:rsidR="003C0645" w:rsidRPr="00386619">
        <w:rPr>
          <w:rFonts w:asciiTheme="majorHAnsi" w:hAnsiTheme="majorHAnsi" w:cstheme="majorHAnsi"/>
          <w:szCs w:val="28"/>
          <w:lang w:eastAsia="x-none"/>
        </w:rPr>
        <w:tab/>
      </w:r>
      <w:r w:rsidR="001D5501">
        <w:rPr>
          <w:rFonts w:asciiTheme="majorHAnsi" w:hAnsiTheme="majorHAnsi" w:cstheme="majorHAnsi"/>
          <w:i/>
          <w:szCs w:val="28"/>
        </w:rPr>
        <w:t xml:space="preserve"> 5</w:t>
      </w:r>
      <w:r w:rsidR="003C0645" w:rsidRPr="00386619">
        <w:rPr>
          <w:rFonts w:asciiTheme="majorHAnsi" w:hAnsiTheme="majorHAnsi" w:cstheme="majorHAnsi"/>
          <w:i/>
          <w:szCs w:val="28"/>
        </w:rPr>
        <w:t xml:space="preserve"> giờ</w:t>
      </w:r>
    </w:p>
    <w:p w14:paraId="3CC692B7" w14:textId="1ABFF71B" w:rsidR="003C0645" w:rsidRPr="00386619" w:rsidRDefault="0036569F" w:rsidP="00490C7C">
      <w:pPr>
        <w:spacing w:line="288" w:lineRule="auto"/>
        <w:rPr>
          <w:rFonts w:asciiTheme="majorHAnsi" w:hAnsiTheme="majorHAnsi" w:cstheme="majorHAnsi"/>
          <w:i/>
          <w:szCs w:val="28"/>
        </w:rPr>
      </w:pPr>
      <w:r w:rsidRPr="00386619">
        <w:rPr>
          <w:rFonts w:asciiTheme="majorHAnsi" w:hAnsiTheme="majorHAnsi" w:cstheme="majorHAnsi"/>
          <w:szCs w:val="28"/>
          <w:lang w:eastAsia="x-none"/>
        </w:rPr>
        <w:t>2.3.2. Thiết kế và cắt các loại mẫu phụ trợ</w:t>
      </w:r>
      <w:r w:rsidR="003C0645" w:rsidRPr="00386619">
        <w:rPr>
          <w:rFonts w:asciiTheme="majorHAnsi" w:hAnsiTheme="majorHAnsi" w:cstheme="majorHAnsi"/>
          <w:szCs w:val="28"/>
          <w:lang w:eastAsia="x-none"/>
        </w:rPr>
        <w:tab/>
      </w:r>
      <w:r w:rsidR="003C0645" w:rsidRPr="00386619">
        <w:rPr>
          <w:rFonts w:asciiTheme="majorHAnsi" w:hAnsiTheme="majorHAnsi" w:cstheme="majorHAnsi"/>
          <w:szCs w:val="28"/>
          <w:lang w:eastAsia="x-none"/>
        </w:rPr>
        <w:tab/>
      </w:r>
      <w:r w:rsidR="003C0645" w:rsidRPr="00386619">
        <w:rPr>
          <w:rFonts w:asciiTheme="majorHAnsi" w:hAnsiTheme="majorHAnsi" w:cstheme="majorHAnsi"/>
          <w:szCs w:val="28"/>
          <w:lang w:eastAsia="x-none"/>
        </w:rPr>
        <w:tab/>
      </w:r>
      <w:r w:rsidR="003C0645" w:rsidRPr="00386619">
        <w:rPr>
          <w:rFonts w:asciiTheme="majorHAnsi" w:hAnsiTheme="majorHAnsi" w:cstheme="majorHAnsi"/>
          <w:i/>
          <w:szCs w:val="28"/>
        </w:rPr>
        <w:t xml:space="preserve"> </w:t>
      </w:r>
      <w:r w:rsidR="001D5501">
        <w:rPr>
          <w:rFonts w:asciiTheme="majorHAnsi" w:hAnsiTheme="majorHAnsi" w:cstheme="majorHAnsi"/>
          <w:i/>
          <w:szCs w:val="28"/>
        </w:rPr>
        <w:t>2</w:t>
      </w:r>
      <w:r w:rsidR="003C0645" w:rsidRPr="00386619">
        <w:rPr>
          <w:rFonts w:asciiTheme="majorHAnsi" w:hAnsiTheme="majorHAnsi" w:cstheme="majorHAnsi"/>
          <w:i/>
          <w:szCs w:val="28"/>
        </w:rPr>
        <w:t xml:space="preserve"> giờ</w:t>
      </w:r>
    </w:p>
    <w:tbl>
      <w:tblPr>
        <w:tblW w:w="8931" w:type="dxa"/>
        <w:tblInd w:w="108" w:type="dxa"/>
        <w:tblLook w:val="04A0" w:firstRow="1" w:lastRow="0" w:firstColumn="1" w:lastColumn="0" w:noHBand="0" w:noVBand="1"/>
      </w:tblPr>
      <w:tblGrid>
        <w:gridCol w:w="2835"/>
        <w:gridCol w:w="6096"/>
      </w:tblGrid>
      <w:tr w:rsidR="0020467B" w:rsidRPr="00386619" w14:paraId="670ACF4B" w14:textId="77777777" w:rsidTr="003C0645">
        <w:tc>
          <w:tcPr>
            <w:tcW w:w="2835" w:type="dxa"/>
            <w:hideMark/>
          </w:tcPr>
          <w:p w14:paraId="10D9472B" w14:textId="77777777" w:rsidR="0020467B" w:rsidRPr="00386619" w:rsidRDefault="0020467B" w:rsidP="00490C7C">
            <w:pPr>
              <w:widowControl w:val="0"/>
              <w:tabs>
                <w:tab w:val="left" w:pos="720"/>
              </w:tabs>
              <w:spacing w:before="120" w:after="120" w:line="288" w:lineRule="auto"/>
              <w:rPr>
                <w:rFonts w:asciiTheme="majorHAnsi" w:eastAsia="Times New Roman" w:hAnsiTheme="majorHAnsi" w:cstheme="majorHAnsi"/>
                <w:szCs w:val="28"/>
              </w:rPr>
            </w:pPr>
            <w:r w:rsidRPr="00386619">
              <w:rPr>
                <w:rFonts w:asciiTheme="majorHAnsi" w:hAnsiTheme="majorHAnsi" w:cstheme="majorHAnsi"/>
                <w:b/>
                <w:bCs/>
                <w:szCs w:val="28"/>
              </w:rPr>
              <w:t>Bài 4:  Giác sơ đồ</w:t>
            </w:r>
          </w:p>
        </w:tc>
        <w:tc>
          <w:tcPr>
            <w:tcW w:w="6096" w:type="dxa"/>
            <w:hideMark/>
          </w:tcPr>
          <w:p w14:paraId="48665EEB" w14:textId="77777777" w:rsidR="000A604E" w:rsidRDefault="0020467B" w:rsidP="001D5501">
            <w:pPr>
              <w:widowControl w:val="0"/>
              <w:tabs>
                <w:tab w:val="left" w:pos="720"/>
              </w:tabs>
              <w:spacing w:before="120" w:after="120" w:line="288" w:lineRule="auto"/>
              <w:rPr>
                <w:rFonts w:asciiTheme="majorHAnsi" w:hAnsiTheme="majorHAnsi" w:cstheme="majorHAnsi"/>
                <w:i/>
                <w:iCs/>
                <w:szCs w:val="28"/>
              </w:rPr>
            </w:pPr>
            <w:r w:rsidRPr="00386619">
              <w:rPr>
                <w:rFonts w:asciiTheme="majorHAnsi" w:hAnsiTheme="majorHAnsi" w:cstheme="majorHAnsi"/>
                <w:i/>
                <w:iCs/>
                <w:szCs w:val="28"/>
              </w:rPr>
              <w:t xml:space="preserve"> </w:t>
            </w:r>
          </w:p>
          <w:p w14:paraId="7A8BFA35" w14:textId="2C1EC10F" w:rsidR="0020467B" w:rsidRPr="00386619" w:rsidRDefault="000A604E" w:rsidP="001D5501">
            <w:pPr>
              <w:widowControl w:val="0"/>
              <w:tabs>
                <w:tab w:val="left" w:pos="720"/>
              </w:tabs>
              <w:spacing w:before="120" w:after="120" w:line="288" w:lineRule="auto"/>
              <w:rPr>
                <w:rFonts w:asciiTheme="majorHAnsi" w:eastAsia="Times New Roman" w:hAnsiTheme="majorHAnsi" w:cstheme="majorHAnsi"/>
                <w:i/>
                <w:szCs w:val="28"/>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20467B" w:rsidRPr="00386619">
              <w:rPr>
                <w:rFonts w:asciiTheme="majorHAnsi" w:hAnsiTheme="majorHAnsi" w:cstheme="majorHAnsi"/>
                <w:i/>
                <w:iCs/>
                <w:szCs w:val="28"/>
              </w:rPr>
              <w:t>1</w:t>
            </w:r>
            <w:r w:rsidR="001D5501">
              <w:rPr>
                <w:rFonts w:asciiTheme="majorHAnsi" w:hAnsiTheme="majorHAnsi" w:cstheme="majorHAnsi"/>
                <w:i/>
                <w:iCs/>
                <w:szCs w:val="28"/>
              </w:rPr>
              <w:t>0</w:t>
            </w:r>
            <w:r w:rsidR="0020467B" w:rsidRPr="00386619">
              <w:rPr>
                <w:rFonts w:asciiTheme="majorHAnsi" w:hAnsiTheme="majorHAnsi" w:cstheme="majorHAnsi"/>
                <w:i/>
                <w:iCs/>
                <w:szCs w:val="28"/>
              </w:rPr>
              <w:t xml:space="preserve"> giờ</w:t>
            </w:r>
            <w:r w:rsidR="001D5501">
              <w:rPr>
                <w:rFonts w:asciiTheme="majorHAnsi" w:hAnsiTheme="majorHAnsi" w:cstheme="majorHAnsi"/>
                <w:i/>
                <w:iCs/>
                <w:szCs w:val="28"/>
              </w:rPr>
              <w:t xml:space="preserve"> (LT: 2</w:t>
            </w:r>
            <w:r w:rsidR="003C0645" w:rsidRPr="00386619">
              <w:rPr>
                <w:rFonts w:asciiTheme="majorHAnsi" w:hAnsiTheme="majorHAnsi" w:cstheme="majorHAnsi"/>
                <w:i/>
                <w:iCs/>
                <w:szCs w:val="28"/>
              </w:rPr>
              <w:t xml:space="preserve"> giờ</w:t>
            </w:r>
            <w:r w:rsidR="001D5501">
              <w:rPr>
                <w:rFonts w:asciiTheme="majorHAnsi" w:hAnsiTheme="majorHAnsi" w:cstheme="majorHAnsi"/>
                <w:i/>
                <w:iCs/>
                <w:szCs w:val="28"/>
              </w:rPr>
              <w:t>; TH: 7</w:t>
            </w:r>
            <w:r w:rsidR="003C0645" w:rsidRPr="00386619">
              <w:rPr>
                <w:rFonts w:asciiTheme="majorHAnsi" w:hAnsiTheme="majorHAnsi" w:cstheme="majorHAnsi"/>
                <w:i/>
                <w:iCs/>
                <w:szCs w:val="28"/>
              </w:rPr>
              <w:t xml:space="preserve"> giờ</w:t>
            </w:r>
            <w:r w:rsidR="001D5501">
              <w:rPr>
                <w:rFonts w:asciiTheme="majorHAnsi" w:hAnsiTheme="majorHAnsi" w:cstheme="majorHAnsi"/>
                <w:i/>
                <w:iCs/>
                <w:szCs w:val="28"/>
              </w:rPr>
              <w:t>; KT: 1</w:t>
            </w:r>
            <w:r w:rsidR="003C0645" w:rsidRPr="00386619">
              <w:rPr>
                <w:rFonts w:asciiTheme="majorHAnsi" w:hAnsiTheme="majorHAnsi" w:cstheme="majorHAnsi"/>
                <w:i/>
                <w:iCs/>
                <w:szCs w:val="28"/>
              </w:rPr>
              <w:t xml:space="preserve"> giờ)</w:t>
            </w:r>
          </w:p>
        </w:tc>
      </w:tr>
    </w:tbl>
    <w:p w14:paraId="24BF5CD2" w14:textId="18479A3D"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Mục tiêu</w:t>
      </w:r>
      <w:r w:rsidR="003C0645" w:rsidRPr="00386619">
        <w:rPr>
          <w:rFonts w:asciiTheme="majorHAnsi" w:hAnsiTheme="majorHAnsi" w:cstheme="majorHAnsi"/>
          <w:szCs w:val="28"/>
          <w:lang w:val="en-US"/>
        </w:rPr>
        <w:t xml:space="preserve"> của bài</w:t>
      </w:r>
      <w:r w:rsidRPr="00386619">
        <w:rPr>
          <w:rFonts w:asciiTheme="majorHAnsi" w:hAnsiTheme="majorHAnsi" w:cstheme="majorHAnsi"/>
          <w:szCs w:val="28"/>
        </w:rPr>
        <w:t>:</w:t>
      </w:r>
    </w:p>
    <w:p w14:paraId="5C589F55"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Kiến thức: </w:t>
      </w:r>
    </w:p>
    <w:p w14:paraId="4EE55ED0"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Trình bày được khái niệm, yêu cầu kỹ thuật khi giác sơ đồ;</w:t>
      </w:r>
    </w:p>
    <w:p w14:paraId="507330B9" w14:textId="77777777"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Trình bày được các nguyên tắc và phương pháp giác sơ đồ;</w:t>
      </w:r>
    </w:p>
    <w:p w14:paraId="01AD09FC" w14:textId="1045580E" w:rsidR="0020467B" w:rsidRPr="00386619" w:rsidRDefault="0020467B" w:rsidP="00490C7C">
      <w:pPr>
        <w:pStyle w:val="Heading1"/>
        <w:keepNext w:val="0"/>
        <w:widowControl w:val="0"/>
        <w:spacing w:line="288" w:lineRule="auto"/>
        <w:ind w:firstLine="720"/>
        <w:rPr>
          <w:rFonts w:asciiTheme="majorHAnsi" w:hAnsiTheme="majorHAnsi" w:cstheme="majorHAnsi"/>
          <w:szCs w:val="28"/>
        </w:rPr>
      </w:pPr>
      <w:r w:rsidRPr="00386619">
        <w:rPr>
          <w:rFonts w:asciiTheme="majorHAnsi" w:hAnsiTheme="majorHAnsi" w:cstheme="majorHAnsi"/>
          <w:szCs w:val="28"/>
        </w:rPr>
        <w:t>- Kỹ năng: </w:t>
      </w:r>
      <w:r w:rsidRPr="00386619">
        <w:rPr>
          <w:rFonts w:asciiTheme="majorHAnsi" w:hAnsiTheme="majorHAnsi" w:cstheme="majorHAnsi"/>
          <w:spacing w:val="-8"/>
          <w:szCs w:val="28"/>
        </w:rPr>
        <w:t>Giác sơ đồ các loại sản phẩm đảm bảo yêu cầu kỹ thuật và tiết kiệm nguyên liệu;</w:t>
      </w:r>
    </w:p>
    <w:p w14:paraId="6664CB02" w14:textId="4CF3D793" w:rsidR="0020467B" w:rsidRPr="00386619" w:rsidRDefault="0020467B" w:rsidP="00490C7C">
      <w:pPr>
        <w:pStyle w:val="Heading1"/>
        <w:keepNext w:val="0"/>
        <w:widowControl w:val="0"/>
        <w:spacing w:line="288" w:lineRule="auto"/>
        <w:ind w:left="567"/>
        <w:rPr>
          <w:rFonts w:asciiTheme="majorHAnsi" w:hAnsiTheme="majorHAnsi" w:cstheme="majorHAnsi"/>
          <w:szCs w:val="28"/>
          <w:lang w:val="en-US"/>
        </w:rPr>
      </w:pPr>
      <w:r w:rsidRPr="00386619">
        <w:rPr>
          <w:rFonts w:asciiTheme="majorHAnsi" w:hAnsiTheme="majorHAnsi" w:cstheme="majorHAnsi"/>
          <w:szCs w:val="28"/>
        </w:rPr>
        <w:t>- Về năng lực tự chủ và trách nhiệm: Rè</w:t>
      </w:r>
      <w:r w:rsidR="009F1D10" w:rsidRPr="00386619">
        <w:rPr>
          <w:rFonts w:asciiTheme="majorHAnsi" w:hAnsiTheme="majorHAnsi" w:cstheme="majorHAnsi"/>
          <w:szCs w:val="28"/>
        </w:rPr>
        <w:t>n luyện tính nghiêm túc tự giác</w:t>
      </w:r>
      <w:r w:rsidR="00F86B65" w:rsidRPr="00386619">
        <w:rPr>
          <w:rFonts w:asciiTheme="majorHAnsi" w:hAnsiTheme="majorHAnsi" w:cstheme="majorHAnsi"/>
          <w:szCs w:val="28"/>
          <w:lang w:val="en-US"/>
        </w:rPr>
        <w:t xml:space="preserve"> </w:t>
      </w:r>
      <w:r w:rsidRPr="00386619">
        <w:rPr>
          <w:rFonts w:asciiTheme="majorHAnsi" w:hAnsiTheme="majorHAnsi" w:cstheme="majorHAnsi"/>
          <w:szCs w:val="28"/>
        </w:rPr>
        <w:t>trong học tập.</w:t>
      </w:r>
    </w:p>
    <w:p w14:paraId="43CCE9FD" w14:textId="485CDAA3" w:rsidR="0020467B" w:rsidRPr="00386619" w:rsidRDefault="0020467B" w:rsidP="00490C7C">
      <w:pPr>
        <w:widowControl w:val="0"/>
        <w:tabs>
          <w:tab w:val="left" w:pos="720"/>
        </w:tabs>
        <w:spacing w:before="120" w:after="120" w:line="288" w:lineRule="auto"/>
        <w:jc w:val="both"/>
        <w:rPr>
          <w:rFonts w:asciiTheme="majorHAnsi" w:hAnsiTheme="majorHAnsi" w:cstheme="majorHAnsi"/>
          <w:bCs/>
          <w:szCs w:val="28"/>
        </w:rPr>
      </w:pPr>
      <w:r w:rsidRPr="00386619">
        <w:rPr>
          <w:rFonts w:asciiTheme="majorHAnsi" w:hAnsiTheme="majorHAnsi" w:cstheme="majorHAnsi"/>
          <w:bCs/>
          <w:szCs w:val="28"/>
        </w:rPr>
        <w:t>2. Nội dung bài</w:t>
      </w:r>
    </w:p>
    <w:p w14:paraId="0F9EC065" w14:textId="71B77BE0" w:rsidR="003C0645" w:rsidRPr="00386619" w:rsidRDefault="001F2C13" w:rsidP="00490C7C">
      <w:pPr>
        <w:spacing w:line="288" w:lineRule="auto"/>
        <w:rPr>
          <w:rFonts w:asciiTheme="majorHAnsi" w:hAnsiTheme="majorHAnsi" w:cstheme="majorHAnsi"/>
          <w:i/>
          <w:szCs w:val="28"/>
        </w:rPr>
      </w:pPr>
      <w:r w:rsidRPr="00386619">
        <w:rPr>
          <w:rFonts w:asciiTheme="majorHAnsi" w:hAnsiTheme="majorHAnsi" w:cstheme="majorHAnsi"/>
          <w:bCs/>
          <w:szCs w:val="28"/>
        </w:rPr>
        <w:t>2.1. Khái niệm chung</w:t>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i/>
          <w:szCs w:val="28"/>
        </w:rPr>
        <w:t xml:space="preserve"> </w:t>
      </w:r>
      <w:r w:rsidR="001D5501">
        <w:rPr>
          <w:rFonts w:asciiTheme="majorHAnsi" w:hAnsiTheme="majorHAnsi" w:cstheme="majorHAnsi"/>
          <w:i/>
          <w:szCs w:val="28"/>
        </w:rPr>
        <w:t>0.5</w:t>
      </w:r>
      <w:r w:rsidR="003C0645" w:rsidRPr="00386619">
        <w:rPr>
          <w:rFonts w:asciiTheme="majorHAnsi" w:hAnsiTheme="majorHAnsi" w:cstheme="majorHAnsi"/>
          <w:i/>
          <w:szCs w:val="28"/>
        </w:rPr>
        <w:t xml:space="preserve"> giờ</w:t>
      </w:r>
    </w:p>
    <w:p w14:paraId="6FC9BC58" w14:textId="271838A3" w:rsidR="003C0645" w:rsidRPr="00386619" w:rsidRDefault="001F2C13" w:rsidP="00490C7C">
      <w:pPr>
        <w:spacing w:line="288" w:lineRule="auto"/>
        <w:rPr>
          <w:rFonts w:asciiTheme="majorHAnsi" w:hAnsiTheme="majorHAnsi" w:cstheme="majorHAnsi"/>
          <w:i/>
          <w:szCs w:val="28"/>
        </w:rPr>
      </w:pPr>
      <w:r w:rsidRPr="00386619">
        <w:rPr>
          <w:rFonts w:asciiTheme="majorHAnsi" w:hAnsiTheme="majorHAnsi" w:cstheme="majorHAnsi"/>
          <w:bCs/>
          <w:szCs w:val="28"/>
        </w:rPr>
        <w:t xml:space="preserve">2.2. Yêu cầu kỹ thuật khi giác sơ đồ </w:t>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i/>
          <w:szCs w:val="28"/>
        </w:rPr>
        <w:t xml:space="preserve"> </w:t>
      </w:r>
      <w:r w:rsidR="001D5501">
        <w:rPr>
          <w:rFonts w:asciiTheme="majorHAnsi" w:hAnsiTheme="majorHAnsi" w:cstheme="majorHAnsi"/>
          <w:i/>
          <w:szCs w:val="28"/>
        </w:rPr>
        <w:t>1.5</w:t>
      </w:r>
      <w:r w:rsidR="003C0645" w:rsidRPr="00386619">
        <w:rPr>
          <w:rFonts w:asciiTheme="majorHAnsi" w:hAnsiTheme="majorHAnsi" w:cstheme="majorHAnsi"/>
          <w:i/>
          <w:szCs w:val="28"/>
        </w:rPr>
        <w:t xml:space="preserve"> giờ</w:t>
      </w:r>
    </w:p>
    <w:p w14:paraId="42E59621" w14:textId="331C0A83" w:rsidR="003C0645" w:rsidRPr="00386619" w:rsidRDefault="001F2C13" w:rsidP="00490C7C">
      <w:pPr>
        <w:spacing w:line="288" w:lineRule="auto"/>
        <w:rPr>
          <w:rFonts w:asciiTheme="majorHAnsi" w:hAnsiTheme="majorHAnsi" w:cstheme="majorHAnsi"/>
          <w:i/>
          <w:szCs w:val="28"/>
        </w:rPr>
      </w:pPr>
      <w:r w:rsidRPr="00386619">
        <w:rPr>
          <w:rFonts w:asciiTheme="majorHAnsi" w:hAnsiTheme="majorHAnsi" w:cstheme="majorHAnsi"/>
          <w:bCs/>
          <w:szCs w:val="28"/>
        </w:rPr>
        <w:t>2.3. Các hình thức giác sơ đồ</w:t>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p>
    <w:p w14:paraId="5B582323" w14:textId="67418D38" w:rsidR="003C0645" w:rsidRPr="00386619" w:rsidRDefault="001F2C13" w:rsidP="00490C7C">
      <w:pPr>
        <w:spacing w:line="288" w:lineRule="auto"/>
        <w:rPr>
          <w:rFonts w:asciiTheme="majorHAnsi" w:hAnsiTheme="majorHAnsi" w:cstheme="majorHAnsi"/>
          <w:i/>
          <w:szCs w:val="28"/>
        </w:rPr>
      </w:pPr>
      <w:r w:rsidRPr="00386619">
        <w:rPr>
          <w:rFonts w:asciiTheme="majorHAnsi" w:hAnsiTheme="majorHAnsi" w:cstheme="majorHAnsi"/>
          <w:bCs/>
          <w:szCs w:val="28"/>
        </w:rPr>
        <w:t>2.3.1. Giác theo tỉ lệ</w:t>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i/>
          <w:szCs w:val="28"/>
        </w:rPr>
        <w:t xml:space="preserve"> 0.5 giờ</w:t>
      </w:r>
    </w:p>
    <w:p w14:paraId="4A616267" w14:textId="58D38C89" w:rsidR="003C0645" w:rsidRPr="00386619" w:rsidRDefault="001F2C13" w:rsidP="00490C7C">
      <w:pPr>
        <w:spacing w:line="288" w:lineRule="auto"/>
        <w:rPr>
          <w:rFonts w:asciiTheme="majorHAnsi" w:hAnsiTheme="majorHAnsi" w:cstheme="majorHAnsi"/>
          <w:i/>
          <w:szCs w:val="28"/>
        </w:rPr>
      </w:pPr>
      <w:r w:rsidRPr="00386619">
        <w:rPr>
          <w:rFonts w:asciiTheme="majorHAnsi" w:hAnsiTheme="majorHAnsi" w:cstheme="majorHAnsi"/>
          <w:bCs/>
          <w:szCs w:val="28"/>
        </w:rPr>
        <w:t>2.3.2. Giác theo tính chất vải</w:t>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i/>
          <w:szCs w:val="28"/>
        </w:rPr>
        <w:t xml:space="preserve"> 0.5 giờ</w:t>
      </w:r>
    </w:p>
    <w:p w14:paraId="4584CE18" w14:textId="46C352E3" w:rsidR="003C0645" w:rsidRPr="00386619" w:rsidRDefault="001F2C13" w:rsidP="00490C7C">
      <w:pPr>
        <w:spacing w:line="288" w:lineRule="auto"/>
        <w:rPr>
          <w:rFonts w:asciiTheme="majorHAnsi" w:hAnsiTheme="majorHAnsi" w:cstheme="majorHAnsi"/>
          <w:i/>
          <w:szCs w:val="28"/>
        </w:rPr>
      </w:pPr>
      <w:r w:rsidRPr="00386619">
        <w:rPr>
          <w:rFonts w:asciiTheme="majorHAnsi" w:hAnsiTheme="majorHAnsi" w:cstheme="majorHAnsi"/>
          <w:bCs/>
          <w:szCs w:val="28"/>
        </w:rPr>
        <w:t>2.3.3. Giác theo cách xếp đặt chi tiết trên sơ đồ</w:t>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i/>
          <w:szCs w:val="28"/>
        </w:rPr>
        <w:t xml:space="preserve"> </w:t>
      </w:r>
      <w:r w:rsidR="001D5501">
        <w:rPr>
          <w:rFonts w:asciiTheme="majorHAnsi" w:hAnsiTheme="majorHAnsi" w:cstheme="majorHAnsi"/>
          <w:i/>
          <w:szCs w:val="28"/>
        </w:rPr>
        <w:t>0.5</w:t>
      </w:r>
      <w:r w:rsidR="003C0645" w:rsidRPr="00386619">
        <w:rPr>
          <w:rFonts w:asciiTheme="majorHAnsi" w:hAnsiTheme="majorHAnsi" w:cstheme="majorHAnsi"/>
          <w:i/>
          <w:szCs w:val="28"/>
        </w:rPr>
        <w:t xml:space="preserve"> giờ</w:t>
      </w:r>
    </w:p>
    <w:p w14:paraId="04858D81" w14:textId="4E4FB69D" w:rsidR="003C0645" w:rsidRPr="00386619" w:rsidRDefault="001F2C13" w:rsidP="00490C7C">
      <w:pPr>
        <w:spacing w:line="288" w:lineRule="auto"/>
        <w:rPr>
          <w:rFonts w:asciiTheme="majorHAnsi" w:hAnsiTheme="majorHAnsi" w:cstheme="majorHAnsi"/>
          <w:i/>
          <w:szCs w:val="28"/>
        </w:rPr>
      </w:pPr>
      <w:r w:rsidRPr="00386619">
        <w:rPr>
          <w:rFonts w:asciiTheme="majorHAnsi" w:hAnsiTheme="majorHAnsi" w:cstheme="majorHAnsi"/>
          <w:bCs/>
          <w:szCs w:val="28"/>
        </w:rPr>
        <w:t>2.3.4. Giác theo ghép cỡ vóc</w:t>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i/>
          <w:szCs w:val="28"/>
        </w:rPr>
        <w:t xml:space="preserve"> </w:t>
      </w:r>
      <w:r w:rsidR="001D5501">
        <w:rPr>
          <w:rFonts w:asciiTheme="majorHAnsi" w:hAnsiTheme="majorHAnsi" w:cstheme="majorHAnsi"/>
          <w:i/>
          <w:szCs w:val="28"/>
        </w:rPr>
        <w:t>0.5</w:t>
      </w:r>
      <w:r w:rsidR="003C0645" w:rsidRPr="00386619">
        <w:rPr>
          <w:rFonts w:asciiTheme="majorHAnsi" w:hAnsiTheme="majorHAnsi" w:cstheme="majorHAnsi"/>
          <w:i/>
          <w:szCs w:val="28"/>
        </w:rPr>
        <w:t xml:space="preserve"> giờ</w:t>
      </w:r>
    </w:p>
    <w:p w14:paraId="1EF6BBF3" w14:textId="631D914E" w:rsidR="003C0645" w:rsidRPr="00386619" w:rsidRDefault="001F2C13" w:rsidP="00490C7C">
      <w:pPr>
        <w:spacing w:line="288" w:lineRule="auto"/>
        <w:rPr>
          <w:rFonts w:asciiTheme="majorHAnsi" w:hAnsiTheme="majorHAnsi" w:cstheme="majorHAnsi"/>
          <w:i/>
          <w:szCs w:val="28"/>
        </w:rPr>
      </w:pPr>
      <w:r w:rsidRPr="00386619">
        <w:rPr>
          <w:rFonts w:asciiTheme="majorHAnsi" w:hAnsiTheme="majorHAnsi" w:cstheme="majorHAnsi"/>
          <w:bCs/>
          <w:szCs w:val="28"/>
        </w:rPr>
        <w:t>2.4. Các nguyên tắc chung khi giác sơ đồ</w:t>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bCs/>
          <w:szCs w:val="28"/>
        </w:rPr>
        <w:tab/>
      </w:r>
      <w:r w:rsidR="003C0645" w:rsidRPr="00386619">
        <w:rPr>
          <w:rFonts w:asciiTheme="majorHAnsi" w:hAnsiTheme="majorHAnsi" w:cstheme="majorHAnsi"/>
          <w:i/>
          <w:szCs w:val="28"/>
        </w:rPr>
        <w:t xml:space="preserve"> </w:t>
      </w:r>
      <w:r w:rsidR="001D5501">
        <w:rPr>
          <w:rFonts w:asciiTheme="majorHAnsi" w:hAnsiTheme="majorHAnsi" w:cstheme="majorHAnsi"/>
          <w:i/>
          <w:szCs w:val="28"/>
        </w:rPr>
        <w:t>2.5</w:t>
      </w:r>
      <w:r w:rsidR="003C0645" w:rsidRPr="00386619">
        <w:rPr>
          <w:rFonts w:asciiTheme="majorHAnsi" w:hAnsiTheme="majorHAnsi" w:cstheme="majorHAnsi"/>
          <w:i/>
          <w:szCs w:val="28"/>
        </w:rPr>
        <w:t xml:space="preserve"> giờ</w:t>
      </w:r>
    </w:p>
    <w:p w14:paraId="038A0258" w14:textId="005C493D" w:rsidR="003C0645" w:rsidRDefault="003C0645" w:rsidP="00490C7C">
      <w:pPr>
        <w:spacing w:line="288" w:lineRule="auto"/>
        <w:rPr>
          <w:rFonts w:asciiTheme="majorHAnsi" w:hAnsiTheme="majorHAnsi" w:cstheme="majorHAnsi"/>
          <w:i/>
          <w:szCs w:val="28"/>
        </w:rPr>
      </w:pPr>
      <w:r w:rsidRPr="00386619">
        <w:rPr>
          <w:rFonts w:asciiTheme="majorHAnsi" w:hAnsiTheme="majorHAnsi" w:cstheme="majorHAnsi"/>
          <w:szCs w:val="28"/>
        </w:rPr>
        <w:t>2.5. Các phương pháp giác sơ đồ</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w:t>
      </w:r>
      <w:r w:rsidR="00E86D11">
        <w:rPr>
          <w:rFonts w:asciiTheme="majorHAnsi" w:hAnsiTheme="majorHAnsi" w:cstheme="majorHAnsi"/>
          <w:i/>
          <w:szCs w:val="28"/>
        </w:rPr>
        <w:t>2.5</w:t>
      </w:r>
      <w:r w:rsidRPr="00386619">
        <w:rPr>
          <w:rFonts w:asciiTheme="majorHAnsi" w:hAnsiTheme="majorHAnsi" w:cstheme="majorHAnsi"/>
          <w:i/>
          <w:szCs w:val="28"/>
        </w:rPr>
        <w:t xml:space="preserve"> giờ</w:t>
      </w:r>
    </w:p>
    <w:p w14:paraId="2CBC188F" w14:textId="6F724BD9" w:rsidR="00E86D11" w:rsidRPr="00386619" w:rsidRDefault="00E86D11" w:rsidP="00490C7C">
      <w:pPr>
        <w:spacing w:line="288" w:lineRule="auto"/>
        <w:rPr>
          <w:rFonts w:asciiTheme="majorHAnsi" w:hAnsiTheme="majorHAnsi" w:cstheme="majorHAnsi"/>
          <w:i/>
          <w:szCs w:val="28"/>
        </w:rPr>
      </w:pPr>
      <w:r>
        <w:rPr>
          <w:rFonts w:asciiTheme="majorHAnsi" w:hAnsiTheme="majorHAnsi" w:cstheme="majorHAnsi"/>
          <w:i/>
          <w:szCs w:val="28"/>
        </w:rPr>
        <w:t>Kiểm tra</w:t>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sidRPr="00386619">
        <w:rPr>
          <w:rFonts w:asciiTheme="majorHAnsi" w:hAnsiTheme="majorHAnsi" w:cstheme="majorHAnsi"/>
          <w:i/>
          <w:szCs w:val="28"/>
        </w:rPr>
        <w:t xml:space="preserve"> 1 giờ</w:t>
      </w:r>
    </w:p>
    <w:p w14:paraId="76A42F1A" w14:textId="77777777" w:rsidR="0034590F" w:rsidRPr="00386619" w:rsidRDefault="0034590F" w:rsidP="00490C7C">
      <w:pPr>
        <w:widowControl w:val="0"/>
        <w:spacing w:before="120" w:after="120" w:line="288" w:lineRule="auto"/>
        <w:rPr>
          <w:rFonts w:asciiTheme="majorHAnsi" w:hAnsiTheme="majorHAnsi" w:cstheme="majorHAnsi"/>
          <w:b/>
          <w:bCs/>
          <w:color w:val="000000" w:themeColor="text1"/>
          <w:szCs w:val="28"/>
        </w:rPr>
      </w:pPr>
      <w:r w:rsidRPr="00386619">
        <w:rPr>
          <w:rFonts w:asciiTheme="majorHAnsi" w:hAnsiTheme="majorHAnsi" w:cstheme="majorHAnsi"/>
          <w:b/>
          <w:bCs/>
          <w:color w:val="000000" w:themeColor="text1"/>
          <w:szCs w:val="28"/>
        </w:rPr>
        <w:t>IV. Điều kiện thực hiện mô đun:</w:t>
      </w:r>
    </w:p>
    <w:p w14:paraId="13AFE159" w14:textId="77777777" w:rsidR="0034590F" w:rsidRPr="00386619" w:rsidRDefault="0034590F" w:rsidP="00490C7C">
      <w:pPr>
        <w:spacing w:before="120" w:after="120" w:line="288" w:lineRule="auto"/>
        <w:rPr>
          <w:rFonts w:asciiTheme="majorHAnsi" w:hAnsiTheme="majorHAnsi" w:cstheme="majorHAnsi"/>
          <w:color w:val="000000" w:themeColor="text1"/>
          <w:szCs w:val="28"/>
          <w:lang w:val="nb-NO"/>
        </w:rPr>
      </w:pPr>
      <w:r w:rsidRPr="00386619">
        <w:rPr>
          <w:rFonts w:asciiTheme="majorHAnsi" w:hAnsiTheme="majorHAnsi" w:cstheme="majorHAnsi"/>
          <w:color w:val="000000" w:themeColor="text1"/>
          <w:szCs w:val="28"/>
          <w:lang w:val="nb-NO"/>
        </w:rPr>
        <w:t xml:space="preserve">1 . </w:t>
      </w:r>
      <w:r w:rsidRPr="00386619">
        <w:rPr>
          <w:rFonts w:asciiTheme="majorHAnsi" w:hAnsiTheme="majorHAnsi" w:cstheme="majorHAnsi"/>
          <w:szCs w:val="28"/>
          <w:lang w:val="nb-NO"/>
        </w:rPr>
        <w:t xml:space="preserve">Phòng học chuyên môn hóa, nhà xưởng: Phòng </w:t>
      </w:r>
      <w:r w:rsidRPr="00386619">
        <w:rPr>
          <w:rFonts w:asciiTheme="majorHAnsi" w:hAnsiTheme="majorHAnsi" w:cstheme="majorHAnsi"/>
          <w:szCs w:val="28"/>
          <w:lang w:val="vi-VN"/>
        </w:rPr>
        <w:t>thiết kế, phòng may</w:t>
      </w:r>
      <w:r w:rsidRPr="00386619">
        <w:rPr>
          <w:rFonts w:asciiTheme="majorHAnsi" w:hAnsiTheme="majorHAnsi" w:cstheme="majorHAnsi"/>
          <w:szCs w:val="28"/>
          <w:lang w:val="nb-NO"/>
        </w:rPr>
        <w:t xml:space="preserve"> có đầy đủ trang thiết bị, đảm bảo về ánh sáng, độ ồn và thông thoáng đảm bảo an toàn về phòng cháy, nổ</w:t>
      </w:r>
    </w:p>
    <w:p w14:paraId="5D64D232" w14:textId="77777777" w:rsidR="0034590F" w:rsidRPr="00386619" w:rsidRDefault="0034590F"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lastRenderedPageBreak/>
        <w:t>2. Trang thiết bị máy móc</w:t>
      </w:r>
    </w:p>
    <w:p w14:paraId="7FE0B136" w14:textId="77777777" w:rsidR="0034590F" w:rsidRPr="00386619" w:rsidRDefault="0034590F"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xml:space="preserve">- Máy tính, máy chiếu, </w:t>
      </w:r>
    </w:p>
    <w:p w14:paraId="69FB57C8" w14:textId="77777777" w:rsidR="0034590F" w:rsidRPr="00E27022" w:rsidRDefault="0034590F" w:rsidP="00490C7C">
      <w:pPr>
        <w:spacing w:before="120" w:after="120" w:line="288" w:lineRule="auto"/>
        <w:ind w:firstLine="720"/>
        <w:jc w:val="both"/>
        <w:rPr>
          <w:rFonts w:asciiTheme="majorHAnsi" w:hAnsiTheme="majorHAnsi" w:cstheme="majorHAnsi"/>
          <w:spacing w:val="-10"/>
          <w:szCs w:val="28"/>
          <w:lang w:val="nb-NO"/>
        </w:rPr>
      </w:pPr>
      <w:r w:rsidRPr="00E27022">
        <w:rPr>
          <w:rFonts w:asciiTheme="majorHAnsi" w:hAnsiTheme="majorHAnsi" w:cstheme="majorHAnsi"/>
          <w:spacing w:val="-10"/>
          <w:szCs w:val="28"/>
          <w:lang w:val="nb-NO"/>
        </w:rPr>
        <w:t>- Máy may 1 kim, vắt sổ, máy thùa khuy, máy đính cúc, máy di bọ, ép mex</w:t>
      </w:r>
    </w:p>
    <w:p w14:paraId="6A637489" w14:textId="77777777" w:rsidR="0034590F" w:rsidRPr="00E27022" w:rsidRDefault="0034590F" w:rsidP="00490C7C">
      <w:pPr>
        <w:spacing w:before="120" w:after="120" w:line="288" w:lineRule="auto"/>
        <w:jc w:val="both"/>
        <w:rPr>
          <w:rFonts w:asciiTheme="majorHAnsi" w:hAnsiTheme="majorHAnsi" w:cstheme="majorHAnsi"/>
          <w:spacing w:val="-10"/>
          <w:szCs w:val="28"/>
          <w:lang w:val="nb-NO"/>
        </w:rPr>
      </w:pPr>
      <w:r w:rsidRPr="00E27022">
        <w:rPr>
          <w:rFonts w:asciiTheme="majorHAnsi" w:hAnsiTheme="majorHAnsi" w:cstheme="majorHAnsi"/>
          <w:spacing w:val="-10"/>
          <w:szCs w:val="28"/>
          <w:lang w:val="nb-NO"/>
        </w:rPr>
        <w:t>3. Học liệu, dụng cụ, nguyên vật liệu:  Kéo may, thước, phấn dẹt,  kim tay, băng keo.</w:t>
      </w:r>
    </w:p>
    <w:p w14:paraId="047AA6A8" w14:textId="77777777" w:rsidR="0034590F" w:rsidRPr="00386619" w:rsidRDefault="0034590F"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Học liệu: Giáo trình, hệ thống bài tập, phiếu kiểm tra;</w:t>
      </w:r>
    </w:p>
    <w:p w14:paraId="70582A4F" w14:textId="77777777" w:rsidR="0034590F" w:rsidRPr="00386619" w:rsidRDefault="0034590F"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Dụng cụ: Bàn là, manocanh, sản phẩm mẫu, mẫu bán thành phẩm, mẫu sang dấu, mẫu thành phẩm, kéo, thước, dùi, phấn, cữ gá, bút chì, thước, kéo.</w:t>
      </w:r>
    </w:p>
    <w:p w14:paraId="015C0A25" w14:textId="77777777" w:rsidR="0034590F" w:rsidRPr="00386619" w:rsidRDefault="0034590F"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Nguyên vật liệu: Vải, mex, chỉ, cúc, khoá, giấy Ao</w:t>
      </w:r>
    </w:p>
    <w:p w14:paraId="42FDE138" w14:textId="77777777" w:rsidR="0034590F" w:rsidRPr="00386619" w:rsidRDefault="0034590F"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 xml:space="preserve">4. Các điều kiện khác: Các tài liệu tham khảo tại thư viện nhà trường </w:t>
      </w:r>
    </w:p>
    <w:p w14:paraId="20B5E887" w14:textId="77777777" w:rsidR="0034590F" w:rsidRPr="00386619" w:rsidRDefault="0034590F" w:rsidP="00490C7C">
      <w:pPr>
        <w:widowControl w:val="0"/>
        <w:spacing w:before="120" w:after="120" w:line="288" w:lineRule="auto"/>
        <w:rPr>
          <w:rFonts w:asciiTheme="majorHAnsi" w:hAnsiTheme="majorHAnsi" w:cstheme="majorHAnsi"/>
          <w:color w:val="000000" w:themeColor="text1"/>
          <w:szCs w:val="28"/>
        </w:rPr>
      </w:pPr>
      <w:r w:rsidRPr="00386619">
        <w:rPr>
          <w:rFonts w:asciiTheme="majorHAnsi" w:hAnsiTheme="majorHAnsi" w:cstheme="majorHAnsi"/>
          <w:b/>
          <w:bCs/>
          <w:color w:val="000000" w:themeColor="text1"/>
          <w:szCs w:val="28"/>
        </w:rPr>
        <w:t>V. Nội dung và phương pháp đánh giá:</w:t>
      </w:r>
    </w:p>
    <w:p w14:paraId="7DA65769" w14:textId="77777777" w:rsidR="0034590F" w:rsidRPr="00386619" w:rsidRDefault="0034590F" w:rsidP="00490C7C">
      <w:pPr>
        <w:pStyle w:val="Heading1"/>
        <w:keepNext w:val="0"/>
        <w:widowControl w:val="0"/>
        <w:spacing w:line="288" w:lineRule="auto"/>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lang w:val="nb-NO"/>
        </w:rPr>
        <w:t xml:space="preserve">1. Nội dung: </w:t>
      </w:r>
      <w:r w:rsidRPr="00386619">
        <w:rPr>
          <w:rFonts w:asciiTheme="majorHAnsi" w:hAnsiTheme="majorHAnsi" w:cstheme="majorHAnsi"/>
          <w:color w:val="000000" w:themeColor="text1"/>
          <w:szCs w:val="28"/>
        </w:rPr>
        <w:t>Đánh giá kiểm tra bằng hình thức: viết, bài tập thực hành trong quá trình thực hiện mô-đun yêu cầu đạt được các mục tiêu: </w:t>
      </w:r>
    </w:p>
    <w:p w14:paraId="1020C87E" w14:textId="11DCB005" w:rsidR="002E5202" w:rsidRPr="00386619" w:rsidRDefault="002E5202" w:rsidP="00490C7C">
      <w:pPr>
        <w:pStyle w:val="Heading1"/>
        <w:keepNext w:val="0"/>
        <w:widowControl w:val="0"/>
        <w:spacing w:line="288" w:lineRule="auto"/>
        <w:ind w:firstLine="720"/>
        <w:rPr>
          <w:rFonts w:asciiTheme="majorHAnsi" w:hAnsiTheme="majorHAnsi" w:cstheme="majorHAnsi"/>
          <w:szCs w:val="28"/>
          <w:lang w:val="vi-VN"/>
        </w:rPr>
      </w:pPr>
      <w:r w:rsidRPr="00386619">
        <w:rPr>
          <w:rFonts w:asciiTheme="majorHAnsi" w:hAnsiTheme="majorHAnsi" w:cstheme="majorHAnsi"/>
          <w:szCs w:val="28"/>
          <w:lang w:val="vi-VN"/>
        </w:rPr>
        <w:t>- Về kiến thức:</w:t>
      </w:r>
    </w:p>
    <w:p w14:paraId="3DA45A08" w14:textId="77777777" w:rsidR="002E5202" w:rsidRPr="00386619" w:rsidRDefault="002E5202" w:rsidP="00490C7C">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Trình bày được phương pháp nghiên cứu mẫu khảo sát;</w:t>
      </w:r>
    </w:p>
    <w:p w14:paraId="651EBE4B" w14:textId="1200528D" w:rsidR="002E5202" w:rsidRPr="00386619" w:rsidRDefault="002E520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Phân tích được thông số, kích thước để may mẫu khảo sát, kiểm tra, hiệu chỉnh mẫu;</w:t>
      </w:r>
    </w:p>
    <w:p w14:paraId="677737D5" w14:textId="77777777" w:rsidR="002E5202" w:rsidRPr="00386619" w:rsidRDefault="002E5202"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ab/>
        <w:t>+ Tri</w:t>
      </w:r>
      <w:r w:rsidRPr="00386619">
        <w:rPr>
          <w:rFonts w:asciiTheme="majorHAnsi" w:hAnsiTheme="majorHAnsi" w:cstheme="majorHAnsi"/>
          <w:szCs w:val="28"/>
          <w:lang w:val="vi-VN"/>
        </w:rPr>
        <w:t>̀</w:t>
      </w:r>
      <w:r w:rsidRPr="00386619">
        <w:rPr>
          <w:rFonts w:asciiTheme="majorHAnsi" w:hAnsiTheme="majorHAnsi" w:cstheme="majorHAnsi"/>
          <w:szCs w:val="28"/>
        </w:rPr>
        <w:t>nh bày được các yêu cầu đối với các loại mẫu;</w:t>
      </w:r>
    </w:p>
    <w:p w14:paraId="63A5D87E" w14:textId="77777777" w:rsidR="002E5202" w:rsidRPr="00386619" w:rsidRDefault="002E5202"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ab/>
        <w:t xml:space="preserve">+ Trình bày phương pháp </w:t>
      </w:r>
      <w:r w:rsidRPr="00386619">
        <w:rPr>
          <w:rFonts w:asciiTheme="majorHAnsi" w:hAnsiTheme="majorHAnsi" w:cstheme="majorHAnsi"/>
          <w:szCs w:val="28"/>
          <w:lang w:val="vi-VN"/>
        </w:rPr>
        <w:t>thiết kế</w:t>
      </w:r>
      <w:r w:rsidRPr="00386619">
        <w:rPr>
          <w:rFonts w:asciiTheme="majorHAnsi" w:hAnsiTheme="majorHAnsi" w:cstheme="majorHAnsi"/>
          <w:szCs w:val="28"/>
        </w:rPr>
        <w:t xml:space="preserve"> sản phẩm mẫu áo sơ mi, quần âu;</w:t>
      </w:r>
    </w:p>
    <w:p w14:paraId="6C6F4C1D" w14:textId="19573ACE" w:rsidR="002E5202" w:rsidRPr="00386619" w:rsidRDefault="002E520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Trình bày phương pháp kiểm tra và hiệu chỉnh mẫu;</w:t>
      </w:r>
    </w:p>
    <w:p w14:paraId="54B83767" w14:textId="77777777" w:rsidR="002E5202" w:rsidRPr="00386619" w:rsidRDefault="002E5202" w:rsidP="00490C7C">
      <w:pPr>
        <w:pStyle w:val="Heading1"/>
        <w:keepNext w:val="0"/>
        <w:widowControl w:val="0"/>
        <w:spacing w:line="288" w:lineRule="auto"/>
        <w:ind w:firstLine="720"/>
        <w:rPr>
          <w:rFonts w:asciiTheme="majorHAnsi" w:hAnsiTheme="majorHAnsi" w:cstheme="majorHAnsi"/>
          <w:szCs w:val="28"/>
          <w:lang w:val="vi-VN"/>
        </w:rPr>
      </w:pPr>
      <w:r w:rsidRPr="00386619">
        <w:rPr>
          <w:rFonts w:asciiTheme="majorHAnsi" w:hAnsiTheme="majorHAnsi" w:cstheme="majorHAnsi"/>
          <w:szCs w:val="28"/>
          <w:lang w:val="vi-VN"/>
        </w:rPr>
        <w:t>+ Trình bày các phương pháp nhảy mẫu, nhân mẫu;</w:t>
      </w:r>
    </w:p>
    <w:p w14:paraId="3A325C03" w14:textId="77777777" w:rsidR="002E5202" w:rsidRPr="00386619" w:rsidRDefault="002E5202" w:rsidP="00490C7C">
      <w:pPr>
        <w:pStyle w:val="Heading1"/>
        <w:keepNext w:val="0"/>
        <w:widowControl w:val="0"/>
        <w:spacing w:line="288" w:lineRule="auto"/>
        <w:ind w:firstLine="720"/>
        <w:rPr>
          <w:rFonts w:asciiTheme="majorHAnsi" w:hAnsiTheme="majorHAnsi" w:cstheme="majorHAnsi"/>
          <w:szCs w:val="28"/>
          <w:lang w:val="vi-VN"/>
        </w:rPr>
      </w:pPr>
      <w:r w:rsidRPr="00386619">
        <w:rPr>
          <w:rFonts w:asciiTheme="majorHAnsi" w:hAnsiTheme="majorHAnsi" w:cstheme="majorHAnsi"/>
          <w:szCs w:val="28"/>
          <w:lang w:val="vi-VN"/>
        </w:rPr>
        <w:t>+ Các phương pháp giác sơ đồ.</w:t>
      </w:r>
    </w:p>
    <w:p w14:paraId="3900A0A7" w14:textId="77777777" w:rsidR="002E5202" w:rsidRPr="00386619" w:rsidRDefault="002E5202" w:rsidP="00490C7C">
      <w:pPr>
        <w:pStyle w:val="Heading1"/>
        <w:keepNext w:val="0"/>
        <w:widowControl w:val="0"/>
        <w:spacing w:line="288" w:lineRule="auto"/>
        <w:ind w:firstLine="720"/>
        <w:rPr>
          <w:rFonts w:asciiTheme="majorHAnsi" w:hAnsiTheme="majorHAnsi" w:cstheme="majorHAnsi"/>
          <w:szCs w:val="28"/>
          <w:lang w:val="vi-VN"/>
        </w:rPr>
      </w:pPr>
      <w:r w:rsidRPr="00386619">
        <w:rPr>
          <w:rFonts w:asciiTheme="majorHAnsi" w:hAnsiTheme="majorHAnsi" w:cstheme="majorHAnsi"/>
          <w:szCs w:val="28"/>
          <w:lang w:val="vi-VN"/>
        </w:rPr>
        <w:t xml:space="preserve">- Về kỹ năng:  </w:t>
      </w:r>
    </w:p>
    <w:p w14:paraId="55667FB7" w14:textId="19EADB5C" w:rsidR="002E5202" w:rsidRPr="00386619" w:rsidRDefault="002E520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Nghiên cứu được kiểu mẫu của sản phẩm để may mẫu khảo sát;</w:t>
      </w:r>
    </w:p>
    <w:p w14:paraId="583E61AD" w14:textId="2A63031D" w:rsidR="002E5202" w:rsidRPr="00386619" w:rsidRDefault="002E520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Xác định đầy đủ và chính xác các thông số, kích thước để may mẫu khảo sát, kiểm tra, hiệu chỉnh mẫu;</w:t>
      </w:r>
    </w:p>
    <w:p w14:paraId="6C360DA6" w14:textId="77777777" w:rsidR="002E5202" w:rsidRPr="00386619" w:rsidRDefault="002E5202"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ab/>
        <w:t>+ Phân tích được các yêu cầu đối với các loại mẫu;</w:t>
      </w:r>
    </w:p>
    <w:p w14:paraId="70B69768" w14:textId="68B36D58" w:rsidR="002E5202" w:rsidRPr="00386619" w:rsidRDefault="002E520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xml:space="preserve">+ </w:t>
      </w:r>
      <w:r w:rsidRPr="00386619">
        <w:rPr>
          <w:rFonts w:asciiTheme="majorHAnsi" w:hAnsiTheme="majorHAnsi" w:cstheme="majorHAnsi"/>
          <w:szCs w:val="28"/>
          <w:lang w:val="vi-VN"/>
        </w:rPr>
        <w:t>Thiết kế</w:t>
      </w:r>
      <w:r w:rsidRPr="00386619">
        <w:rPr>
          <w:rFonts w:asciiTheme="majorHAnsi" w:hAnsiTheme="majorHAnsi" w:cstheme="majorHAnsi"/>
          <w:szCs w:val="28"/>
        </w:rPr>
        <w:t xml:space="preserve"> được sản phẩm mẫu áo sơ mi, quần âu đảm bảo yêu cầu;</w:t>
      </w:r>
    </w:p>
    <w:p w14:paraId="35D9A16B" w14:textId="495AD382" w:rsidR="002E5202" w:rsidRPr="00386619" w:rsidRDefault="002E5202" w:rsidP="00490C7C">
      <w:pPr>
        <w:pStyle w:val="Heading1"/>
        <w:keepNext w:val="0"/>
        <w:widowControl w:val="0"/>
        <w:spacing w:line="288" w:lineRule="auto"/>
        <w:rPr>
          <w:rFonts w:asciiTheme="majorHAnsi" w:hAnsiTheme="majorHAnsi" w:cstheme="majorHAnsi"/>
          <w:szCs w:val="28"/>
          <w:lang w:val="vi-VN"/>
        </w:rPr>
      </w:pPr>
      <w:r w:rsidRPr="00386619">
        <w:rPr>
          <w:rFonts w:asciiTheme="majorHAnsi" w:hAnsiTheme="majorHAnsi" w:cstheme="majorHAnsi"/>
          <w:szCs w:val="28"/>
        </w:rPr>
        <w:tab/>
        <w:t>+ Kiểm</w:t>
      </w:r>
      <w:r w:rsidRPr="00386619">
        <w:rPr>
          <w:rFonts w:asciiTheme="majorHAnsi" w:hAnsiTheme="majorHAnsi" w:cstheme="majorHAnsi"/>
          <w:szCs w:val="28"/>
          <w:lang w:val="en-US"/>
        </w:rPr>
        <w:t xml:space="preserve"> </w:t>
      </w:r>
      <w:r w:rsidRPr="00386619">
        <w:rPr>
          <w:rFonts w:asciiTheme="majorHAnsi" w:hAnsiTheme="majorHAnsi" w:cstheme="majorHAnsi"/>
          <w:szCs w:val="28"/>
        </w:rPr>
        <w:t>tra, hiệu chỉnh mẫu áo sơ mi, quần âu đảm bảo yêu cầu kỹ thuật;</w:t>
      </w:r>
    </w:p>
    <w:p w14:paraId="681FFE08" w14:textId="5BD92E7F" w:rsidR="002E5202" w:rsidRPr="00386619" w:rsidRDefault="002E5202" w:rsidP="00490C7C">
      <w:pPr>
        <w:pStyle w:val="Heading1"/>
        <w:keepNext w:val="0"/>
        <w:widowControl w:val="0"/>
        <w:spacing w:line="288" w:lineRule="auto"/>
        <w:ind w:firstLine="720"/>
        <w:rPr>
          <w:rFonts w:asciiTheme="majorHAnsi" w:hAnsiTheme="majorHAnsi" w:cstheme="majorHAnsi"/>
          <w:szCs w:val="28"/>
          <w:lang w:val="vi-VN"/>
        </w:rPr>
      </w:pPr>
      <w:r w:rsidRPr="00386619">
        <w:rPr>
          <w:rFonts w:asciiTheme="majorHAnsi" w:hAnsiTheme="majorHAnsi" w:cstheme="majorHAnsi"/>
          <w:szCs w:val="28"/>
          <w:lang w:val="vi-VN"/>
        </w:rPr>
        <w:t>+ Nhảy mẫu được một số mẫu quần áo đạt yêu cầu kỹ thuật</w:t>
      </w:r>
    </w:p>
    <w:p w14:paraId="2E61712B" w14:textId="77777777" w:rsidR="002E5202" w:rsidRPr="00386619" w:rsidRDefault="002E5202" w:rsidP="00490C7C">
      <w:pPr>
        <w:pStyle w:val="Heading1"/>
        <w:keepNext w:val="0"/>
        <w:widowControl w:val="0"/>
        <w:spacing w:line="288" w:lineRule="auto"/>
        <w:ind w:firstLine="720"/>
        <w:rPr>
          <w:rFonts w:asciiTheme="majorHAnsi" w:hAnsiTheme="majorHAnsi" w:cstheme="majorHAnsi"/>
          <w:szCs w:val="28"/>
          <w:lang w:val="vi-VN"/>
        </w:rPr>
      </w:pPr>
      <w:r w:rsidRPr="00386619">
        <w:rPr>
          <w:rFonts w:asciiTheme="majorHAnsi" w:hAnsiTheme="majorHAnsi" w:cstheme="majorHAnsi"/>
          <w:szCs w:val="28"/>
          <w:lang w:val="vi-VN"/>
        </w:rPr>
        <w:t>+ Thực hiện giác sơ đồ một số mẫu sản phẩm.</w:t>
      </w:r>
    </w:p>
    <w:p w14:paraId="76A36458" w14:textId="5BE8188A" w:rsidR="0034590F" w:rsidRPr="00386619" w:rsidRDefault="002E5202" w:rsidP="00490C7C">
      <w:pPr>
        <w:pStyle w:val="Heading1"/>
        <w:keepNext w:val="0"/>
        <w:widowControl w:val="0"/>
        <w:spacing w:line="288" w:lineRule="auto"/>
        <w:rPr>
          <w:rFonts w:asciiTheme="majorHAnsi" w:hAnsiTheme="majorHAnsi" w:cstheme="majorHAnsi"/>
          <w:bCs w:val="0"/>
          <w:szCs w:val="28"/>
        </w:rPr>
      </w:pPr>
      <w:r w:rsidRPr="00386619">
        <w:rPr>
          <w:rFonts w:asciiTheme="majorHAnsi" w:hAnsiTheme="majorHAnsi" w:cstheme="majorHAnsi"/>
          <w:bCs w:val="0"/>
          <w:szCs w:val="28"/>
        </w:rPr>
        <w:lastRenderedPageBreak/>
        <w:tab/>
      </w:r>
      <w:r w:rsidR="0034590F" w:rsidRPr="00386619">
        <w:rPr>
          <w:rFonts w:asciiTheme="majorHAnsi" w:hAnsiTheme="majorHAnsi" w:cstheme="majorHAnsi"/>
          <w:bCs w:val="0"/>
          <w:szCs w:val="28"/>
        </w:rPr>
        <w:t>- Năng lực tự chủ và trách nhiệm:</w:t>
      </w:r>
    </w:p>
    <w:p w14:paraId="754D77E1" w14:textId="05C58089" w:rsidR="0034590F" w:rsidRPr="00386619" w:rsidRDefault="002E5202" w:rsidP="00490C7C">
      <w:pPr>
        <w:pStyle w:val="Heading1"/>
        <w:spacing w:line="288" w:lineRule="auto"/>
        <w:rPr>
          <w:rFonts w:asciiTheme="majorHAnsi" w:hAnsiTheme="majorHAnsi" w:cstheme="majorHAnsi"/>
          <w:spacing w:val="-4"/>
          <w:szCs w:val="28"/>
          <w:lang w:val="de-DE"/>
        </w:rPr>
      </w:pPr>
      <w:r w:rsidRPr="00386619">
        <w:rPr>
          <w:rFonts w:asciiTheme="majorHAnsi" w:hAnsiTheme="majorHAnsi" w:cstheme="majorHAnsi"/>
          <w:spacing w:val="-4"/>
          <w:szCs w:val="28"/>
          <w:lang w:val="de-DE"/>
        </w:rPr>
        <w:tab/>
      </w:r>
      <w:r w:rsidR="0034590F" w:rsidRPr="00386619">
        <w:rPr>
          <w:rFonts w:asciiTheme="majorHAnsi" w:hAnsiTheme="majorHAnsi" w:cstheme="majorHAnsi"/>
          <w:spacing w:val="-4"/>
          <w:szCs w:val="28"/>
          <w:lang w:val="de-DE"/>
        </w:rPr>
        <w:t>+ Có tinh thần ham học hỏi, chia sẻ kinh nghiệm, hợp tác trong quá trình hoạt động nhóm, rèn luyện tính kỷ luật, có trách nhiệm và tác phong công nghiệp;</w:t>
      </w:r>
    </w:p>
    <w:p w14:paraId="37FCF2F1" w14:textId="187C65F5" w:rsidR="0034590F" w:rsidRPr="00386619" w:rsidRDefault="0034590F" w:rsidP="00490C7C">
      <w:pPr>
        <w:spacing w:before="120" w:after="120" w:line="288" w:lineRule="auto"/>
        <w:rPr>
          <w:rFonts w:asciiTheme="majorHAnsi" w:hAnsiTheme="majorHAnsi" w:cstheme="majorHAnsi"/>
          <w:szCs w:val="28"/>
          <w:lang w:val="de-DE"/>
        </w:rPr>
      </w:pPr>
      <w:r w:rsidRPr="00386619">
        <w:rPr>
          <w:rFonts w:asciiTheme="majorHAnsi" w:hAnsiTheme="majorHAnsi" w:cstheme="majorHAnsi"/>
          <w:szCs w:val="28"/>
          <w:lang w:val="de-DE"/>
        </w:rPr>
        <w:tab/>
      </w:r>
      <w:r w:rsidRPr="00386619">
        <w:rPr>
          <w:rFonts w:asciiTheme="majorHAnsi" w:hAnsiTheme="majorHAnsi" w:cstheme="majorHAnsi"/>
          <w:b/>
          <w:bCs/>
          <w:szCs w:val="28"/>
          <w:lang w:val="de-DE"/>
        </w:rPr>
        <w:t>+</w:t>
      </w:r>
      <w:r w:rsidR="002E5202" w:rsidRPr="00386619">
        <w:rPr>
          <w:rFonts w:asciiTheme="majorHAnsi" w:hAnsiTheme="majorHAnsi" w:cstheme="majorHAnsi"/>
          <w:b/>
          <w:bCs/>
          <w:szCs w:val="28"/>
          <w:lang w:val="de-DE"/>
        </w:rPr>
        <w:t xml:space="preserve"> </w:t>
      </w:r>
      <w:r w:rsidRPr="00386619">
        <w:rPr>
          <w:rFonts w:asciiTheme="majorHAnsi" w:hAnsiTheme="majorHAnsi" w:cstheme="majorHAnsi"/>
          <w:szCs w:val="28"/>
          <w:lang w:val="de-DE"/>
        </w:rPr>
        <w:t xml:space="preserve">Chuẩn bị, sắp xếp nơi làm an toàn và vệ sinh công nghiệp. </w:t>
      </w:r>
    </w:p>
    <w:p w14:paraId="7E00D94B" w14:textId="77777777" w:rsidR="0034590F" w:rsidRPr="00386619" w:rsidRDefault="0034590F"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 Phương pháp:</w:t>
      </w:r>
    </w:p>
    <w:p w14:paraId="019D18F9" w14:textId="77777777" w:rsidR="0034590F" w:rsidRPr="00386619" w:rsidRDefault="0034590F" w:rsidP="00490C7C">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Kiểm tra thường xuyên: Hình thức kiểm tra: Vấn đáp, bài tâp;</w:t>
      </w:r>
    </w:p>
    <w:p w14:paraId="02D3AC5A" w14:textId="77777777" w:rsidR="0034590F" w:rsidRPr="00386619" w:rsidRDefault="0034590F" w:rsidP="00490C7C">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Kiểm tra định kỳ: Hình thức kiểm tra tự luận;</w:t>
      </w:r>
    </w:p>
    <w:p w14:paraId="0D87AC67" w14:textId="77777777" w:rsidR="0034590F" w:rsidRPr="00386619" w:rsidRDefault="0034590F" w:rsidP="00490C7C">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Thi kết thúc môn học: Hình thức kiểm tra tự luận.</w:t>
      </w:r>
    </w:p>
    <w:p w14:paraId="28ED90C5" w14:textId="77777777" w:rsidR="0034590F" w:rsidRPr="00386619" w:rsidRDefault="0034590F" w:rsidP="00490C7C">
      <w:pPr>
        <w:widowControl w:val="0"/>
        <w:spacing w:before="120" w:after="120" w:line="288" w:lineRule="auto"/>
        <w:rPr>
          <w:rFonts w:asciiTheme="majorHAnsi" w:hAnsiTheme="majorHAnsi" w:cstheme="majorHAnsi"/>
          <w:color w:val="000000" w:themeColor="text1"/>
          <w:szCs w:val="28"/>
        </w:rPr>
      </w:pPr>
      <w:r w:rsidRPr="00386619">
        <w:rPr>
          <w:rFonts w:asciiTheme="majorHAnsi" w:hAnsiTheme="majorHAnsi" w:cstheme="majorHAnsi"/>
          <w:b/>
          <w:bCs/>
          <w:color w:val="000000" w:themeColor="text1"/>
          <w:szCs w:val="28"/>
        </w:rPr>
        <w:t>VI. Hướng dẫn thực hiện mô-đun:</w:t>
      </w:r>
    </w:p>
    <w:p w14:paraId="3CD79A3D" w14:textId="77777777" w:rsidR="0034590F" w:rsidRPr="00386619" w:rsidRDefault="0034590F" w:rsidP="00490C7C">
      <w:pPr>
        <w:pStyle w:val="Heading1"/>
        <w:keepNext w:val="0"/>
        <w:widowControl w:val="0"/>
        <w:spacing w:line="288" w:lineRule="auto"/>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1. Phạm vi áp dụng chương trình:</w:t>
      </w:r>
    </w:p>
    <w:p w14:paraId="3644EEFD" w14:textId="70E4F141" w:rsidR="0034590F" w:rsidRPr="00386619" w:rsidRDefault="0034590F"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xml:space="preserve">Chương trình mô-đun Thiết kế mẫu công nghiệp sử dụng đào tạo trình độ </w:t>
      </w:r>
      <w:r w:rsidR="002E5202" w:rsidRPr="00386619">
        <w:rPr>
          <w:rFonts w:asciiTheme="majorHAnsi" w:hAnsiTheme="majorHAnsi" w:cstheme="majorHAnsi"/>
          <w:color w:val="000000" w:themeColor="text1"/>
          <w:szCs w:val="28"/>
        </w:rPr>
        <w:t>cao đẳng</w:t>
      </w:r>
      <w:r w:rsidRPr="00386619">
        <w:rPr>
          <w:rFonts w:asciiTheme="majorHAnsi" w:hAnsiTheme="majorHAnsi" w:cstheme="majorHAnsi"/>
          <w:color w:val="000000" w:themeColor="text1"/>
          <w:szCs w:val="28"/>
        </w:rPr>
        <w:t xml:space="preserve"> nghề may thời trang.</w:t>
      </w:r>
    </w:p>
    <w:p w14:paraId="0D913362" w14:textId="77777777" w:rsidR="0034590F" w:rsidRPr="00386619" w:rsidRDefault="0034590F" w:rsidP="00490C7C">
      <w:pPr>
        <w:pStyle w:val="Heading1"/>
        <w:keepNext w:val="0"/>
        <w:widowControl w:val="0"/>
        <w:spacing w:line="288" w:lineRule="auto"/>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2. Hướng dẫn về phương pháp giảng dạy, học tập mô-đun:</w:t>
      </w:r>
    </w:p>
    <w:p w14:paraId="166CF76B" w14:textId="77777777" w:rsidR="0034590F" w:rsidRPr="00386619" w:rsidRDefault="0034590F" w:rsidP="00490C7C">
      <w:pPr>
        <w:spacing w:before="120" w:after="120" w:line="288" w:lineRule="auto"/>
        <w:ind w:firstLine="720"/>
        <w:rPr>
          <w:rFonts w:asciiTheme="majorHAnsi" w:hAnsiTheme="majorHAnsi" w:cstheme="majorHAnsi"/>
          <w:szCs w:val="28"/>
          <w:lang w:val="nb-NO"/>
        </w:rPr>
      </w:pPr>
      <w:r w:rsidRPr="00386619">
        <w:rPr>
          <w:rFonts w:asciiTheme="majorHAnsi" w:hAnsiTheme="majorHAnsi" w:cstheme="majorHAnsi"/>
          <w:szCs w:val="28"/>
          <w:lang w:val="nb-NO"/>
        </w:rPr>
        <w:t>- Đối với giảng viên:</w:t>
      </w:r>
    </w:p>
    <w:p w14:paraId="6D5C7BEA" w14:textId="77777777" w:rsidR="0034590F" w:rsidRPr="00386619" w:rsidRDefault="0034590F"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100ABB1E" w14:textId="41351819" w:rsidR="0034590F" w:rsidRPr="00386619" w:rsidRDefault="0034590F"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Kết hợp các phương pháp giảng dạy: thuyết trình, trực quan, thao tác mẫu, đàm thoại, uốn nắn, kèm cặp để sinh</w:t>
      </w:r>
      <w:r w:rsidR="002E5202" w:rsidRPr="00386619">
        <w:rPr>
          <w:rFonts w:asciiTheme="majorHAnsi" w:hAnsiTheme="majorHAnsi" w:cstheme="majorHAnsi"/>
          <w:szCs w:val="28"/>
          <w:lang w:val="nb-NO"/>
        </w:rPr>
        <w:t xml:space="preserve"> viên</w:t>
      </w:r>
      <w:r w:rsidRPr="00386619">
        <w:rPr>
          <w:rFonts w:asciiTheme="majorHAnsi" w:hAnsiTheme="majorHAnsi" w:cstheme="majorHAnsi"/>
          <w:szCs w:val="28"/>
          <w:lang w:val="nb-NO"/>
        </w:rPr>
        <w:t xml:space="preserve"> dễ tiếp thu bài và vận dụng kiến thức lý thuyết vào làm các bài tập thực hành có hiệu quả;</w:t>
      </w:r>
    </w:p>
    <w:p w14:paraId="06B93229" w14:textId="5996E6FB" w:rsidR="0034590F" w:rsidRPr="00E27022" w:rsidRDefault="0034590F" w:rsidP="00490C7C">
      <w:pPr>
        <w:spacing w:before="120" w:after="120" w:line="288" w:lineRule="auto"/>
        <w:ind w:firstLine="720"/>
        <w:jc w:val="both"/>
        <w:rPr>
          <w:rFonts w:asciiTheme="majorHAnsi" w:hAnsiTheme="majorHAnsi" w:cstheme="majorHAnsi"/>
          <w:iCs/>
          <w:spacing w:val="-10"/>
          <w:szCs w:val="28"/>
          <w:lang w:val="nb-NO"/>
        </w:rPr>
      </w:pPr>
      <w:r w:rsidRPr="00E27022">
        <w:rPr>
          <w:rFonts w:asciiTheme="majorHAnsi" w:hAnsiTheme="majorHAnsi" w:cstheme="majorHAnsi"/>
          <w:spacing w:val="-10"/>
          <w:szCs w:val="28"/>
          <w:lang w:val="nb-NO"/>
        </w:rPr>
        <w:t>+ Kiểm</w:t>
      </w:r>
      <w:r w:rsidRPr="00E27022">
        <w:rPr>
          <w:rFonts w:asciiTheme="majorHAnsi" w:hAnsiTheme="majorHAnsi" w:cstheme="majorHAnsi"/>
          <w:iCs/>
          <w:spacing w:val="-10"/>
          <w:szCs w:val="28"/>
          <w:lang w:val="nb-NO"/>
        </w:rPr>
        <w:t xml:space="preserve"> tra các bài tập về nhà, hướng dẫn và sửa các lỗi tại lớ</w:t>
      </w:r>
      <w:r w:rsidR="002E5202" w:rsidRPr="00E27022">
        <w:rPr>
          <w:rFonts w:asciiTheme="majorHAnsi" w:hAnsiTheme="majorHAnsi" w:cstheme="majorHAnsi"/>
          <w:iCs/>
          <w:spacing w:val="-10"/>
          <w:szCs w:val="28"/>
          <w:lang w:val="nb-NO"/>
        </w:rPr>
        <w:t xml:space="preserve">p cho </w:t>
      </w:r>
      <w:r w:rsidRPr="00E27022">
        <w:rPr>
          <w:rFonts w:asciiTheme="majorHAnsi" w:hAnsiTheme="majorHAnsi" w:cstheme="majorHAnsi"/>
          <w:iCs/>
          <w:spacing w:val="-10"/>
          <w:szCs w:val="28"/>
          <w:lang w:val="nb-NO"/>
        </w:rPr>
        <w:t>sinh</w:t>
      </w:r>
      <w:r w:rsidR="002E5202" w:rsidRPr="00E27022">
        <w:rPr>
          <w:rFonts w:asciiTheme="majorHAnsi" w:hAnsiTheme="majorHAnsi" w:cstheme="majorHAnsi"/>
          <w:iCs/>
          <w:spacing w:val="-10"/>
          <w:szCs w:val="28"/>
          <w:lang w:val="nb-NO"/>
        </w:rPr>
        <w:t xml:space="preserve"> viên</w:t>
      </w:r>
      <w:r w:rsidRPr="00E27022">
        <w:rPr>
          <w:rFonts w:asciiTheme="majorHAnsi" w:hAnsiTheme="majorHAnsi" w:cstheme="majorHAnsi"/>
          <w:iCs/>
          <w:spacing w:val="-10"/>
          <w:szCs w:val="28"/>
          <w:lang w:val="nb-NO"/>
        </w:rPr>
        <w:t>.</w:t>
      </w:r>
    </w:p>
    <w:p w14:paraId="09C61495" w14:textId="77777777" w:rsidR="0034590F" w:rsidRPr="00386619" w:rsidRDefault="0034590F"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Đối với người học:</w:t>
      </w:r>
    </w:p>
    <w:p w14:paraId="0F1048C3" w14:textId="77777777" w:rsidR="0034590F" w:rsidRPr="00386619" w:rsidRDefault="0034590F"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Chuẩn bị đầy đủ đồ dùng học tập</w:t>
      </w:r>
    </w:p>
    <w:p w14:paraId="7EC40FE4" w14:textId="77777777" w:rsidR="0034590F" w:rsidRPr="00386619" w:rsidRDefault="0034590F"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Nghiên cứu tài liệu, thực hiện bài tập theo yêu cầu của giảng viên</w:t>
      </w:r>
    </w:p>
    <w:p w14:paraId="42A2A0BA" w14:textId="77777777" w:rsidR="0034590F" w:rsidRPr="00386619" w:rsidRDefault="0034590F"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iCs/>
          <w:szCs w:val="28"/>
          <w:lang w:val="nb-NO"/>
        </w:rPr>
        <w:t>+ Tích cực tham gia xây dựng bài trên lớp</w:t>
      </w:r>
    </w:p>
    <w:p w14:paraId="73FCE5FF" w14:textId="77777777" w:rsidR="0034590F" w:rsidRPr="00386619" w:rsidRDefault="0034590F" w:rsidP="00490C7C">
      <w:pPr>
        <w:pStyle w:val="Heading1"/>
        <w:keepNext w:val="0"/>
        <w:widowControl w:val="0"/>
        <w:spacing w:line="288" w:lineRule="auto"/>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3. Những trọng tâm cần chú ý:</w:t>
      </w:r>
    </w:p>
    <w:p w14:paraId="48104D17" w14:textId="1D770C42" w:rsidR="0034590F" w:rsidRPr="00386619" w:rsidRDefault="002E520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34590F" w:rsidRPr="00386619">
        <w:rPr>
          <w:rFonts w:asciiTheme="majorHAnsi" w:hAnsiTheme="majorHAnsi" w:cstheme="majorHAnsi"/>
          <w:szCs w:val="28"/>
        </w:rPr>
        <w:t>+ Nghiên cứu được kiểu mẫu của sản phẩm để may mẫu khảo sát;</w:t>
      </w:r>
    </w:p>
    <w:p w14:paraId="346A4319" w14:textId="203634C1" w:rsidR="0034590F" w:rsidRPr="00386619" w:rsidRDefault="002E520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34590F" w:rsidRPr="00386619">
        <w:rPr>
          <w:rFonts w:asciiTheme="majorHAnsi" w:hAnsiTheme="majorHAnsi" w:cstheme="majorHAnsi"/>
          <w:szCs w:val="28"/>
        </w:rPr>
        <w:t>+ Xác định đầy đủ và chính xác các thông số, kích thước để may mẫu khảo sát, kiểm tra, hiệu chỉnh mẫu;</w:t>
      </w:r>
    </w:p>
    <w:p w14:paraId="6B9CE474" w14:textId="77777777" w:rsidR="0034590F" w:rsidRPr="00386619" w:rsidRDefault="0034590F"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ab/>
        <w:t>+ Phân tích được các yêu cầu đối với các loại mẫu;</w:t>
      </w:r>
    </w:p>
    <w:p w14:paraId="7CF53631" w14:textId="693DAF74" w:rsidR="0034590F" w:rsidRPr="00386619" w:rsidRDefault="002E520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lastRenderedPageBreak/>
        <w:tab/>
      </w:r>
      <w:r w:rsidR="0034590F" w:rsidRPr="00386619">
        <w:rPr>
          <w:rFonts w:asciiTheme="majorHAnsi" w:hAnsiTheme="majorHAnsi" w:cstheme="majorHAnsi"/>
          <w:szCs w:val="28"/>
        </w:rPr>
        <w:t xml:space="preserve">+ </w:t>
      </w:r>
      <w:r w:rsidR="0034590F" w:rsidRPr="00386619">
        <w:rPr>
          <w:rFonts w:asciiTheme="majorHAnsi" w:hAnsiTheme="majorHAnsi" w:cstheme="majorHAnsi"/>
          <w:szCs w:val="28"/>
          <w:lang w:val="vi-VN"/>
        </w:rPr>
        <w:t>Thiết kế</w:t>
      </w:r>
      <w:r w:rsidR="0034590F" w:rsidRPr="00386619">
        <w:rPr>
          <w:rFonts w:asciiTheme="majorHAnsi" w:hAnsiTheme="majorHAnsi" w:cstheme="majorHAnsi"/>
          <w:szCs w:val="28"/>
        </w:rPr>
        <w:t xml:space="preserve"> được sản phẩm mẫu áo sơ mi, quần âu đảm bảo yêu cầu;</w:t>
      </w:r>
    </w:p>
    <w:p w14:paraId="662CDFF9" w14:textId="4A3B0EB0" w:rsidR="0034590F" w:rsidRPr="00386619" w:rsidRDefault="0034590F" w:rsidP="00490C7C">
      <w:pPr>
        <w:pStyle w:val="Heading1"/>
        <w:keepNext w:val="0"/>
        <w:widowControl w:val="0"/>
        <w:spacing w:line="288" w:lineRule="auto"/>
        <w:ind w:firstLine="567"/>
        <w:rPr>
          <w:rFonts w:asciiTheme="majorHAnsi" w:hAnsiTheme="majorHAnsi" w:cstheme="majorHAnsi"/>
          <w:color w:val="000000" w:themeColor="text1"/>
          <w:spacing w:val="-8"/>
          <w:szCs w:val="28"/>
        </w:rPr>
      </w:pPr>
      <w:r w:rsidRPr="00386619">
        <w:rPr>
          <w:rFonts w:asciiTheme="majorHAnsi" w:hAnsiTheme="majorHAnsi" w:cstheme="majorHAnsi"/>
          <w:spacing w:val="-8"/>
          <w:szCs w:val="28"/>
        </w:rPr>
        <w:t xml:space="preserve">  + Kiểm tra, hiệu chỉnh mẫu áo sơ mi, quần âu đảm bảo yêu cầu k</w:t>
      </w:r>
      <w:r w:rsidR="002E5202" w:rsidRPr="00386619">
        <w:rPr>
          <w:rFonts w:asciiTheme="majorHAnsi" w:hAnsiTheme="majorHAnsi" w:cstheme="majorHAnsi"/>
          <w:color w:val="000000" w:themeColor="text1"/>
          <w:spacing w:val="-8"/>
          <w:szCs w:val="28"/>
        </w:rPr>
        <w:t>ỹ thuật;</w:t>
      </w:r>
    </w:p>
    <w:p w14:paraId="321C64BE" w14:textId="15641652" w:rsidR="002E5202" w:rsidRPr="00386619" w:rsidRDefault="002E5202" w:rsidP="00490C7C">
      <w:pPr>
        <w:pStyle w:val="Heading1"/>
        <w:keepNext w:val="0"/>
        <w:widowControl w:val="0"/>
        <w:spacing w:line="288" w:lineRule="auto"/>
        <w:ind w:firstLine="720"/>
        <w:rPr>
          <w:rFonts w:asciiTheme="majorHAnsi" w:hAnsiTheme="majorHAnsi" w:cstheme="majorHAnsi"/>
          <w:szCs w:val="28"/>
          <w:lang w:val="en-US"/>
        </w:rPr>
      </w:pPr>
      <w:r w:rsidRPr="00386619">
        <w:rPr>
          <w:rFonts w:asciiTheme="majorHAnsi" w:hAnsiTheme="majorHAnsi" w:cstheme="majorHAnsi"/>
          <w:szCs w:val="28"/>
          <w:lang w:val="vi-VN"/>
        </w:rPr>
        <w:t>+ Nhảy mẫu được một số mẫu quần áo đạt yêu cầu kỹ thuật</w:t>
      </w:r>
      <w:r w:rsidRPr="00386619">
        <w:rPr>
          <w:rFonts w:asciiTheme="majorHAnsi" w:hAnsiTheme="majorHAnsi" w:cstheme="majorHAnsi"/>
          <w:szCs w:val="28"/>
          <w:lang w:val="en-US"/>
        </w:rPr>
        <w:t>;</w:t>
      </w:r>
    </w:p>
    <w:p w14:paraId="0651897F" w14:textId="77777777" w:rsidR="002E5202" w:rsidRPr="00386619" w:rsidRDefault="002E5202" w:rsidP="00490C7C">
      <w:pPr>
        <w:pStyle w:val="Heading1"/>
        <w:keepNext w:val="0"/>
        <w:widowControl w:val="0"/>
        <w:spacing w:line="288" w:lineRule="auto"/>
        <w:ind w:firstLine="720"/>
        <w:rPr>
          <w:rFonts w:asciiTheme="majorHAnsi" w:hAnsiTheme="majorHAnsi" w:cstheme="majorHAnsi"/>
          <w:szCs w:val="28"/>
          <w:lang w:val="vi-VN"/>
        </w:rPr>
      </w:pPr>
      <w:r w:rsidRPr="00386619">
        <w:rPr>
          <w:rFonts w:asciiTheme="majorHAnsi" w:hAnsiTheme="majorHAnsi" w:cstheme="majorHAnsi"/>
          <w:szCs w:val="28"/>
          <w:lang w:val="vi-VN"/>
        </w:rPr>
        <w:t>+ Thực hiện giác sơ đồ một số mẫu sản phẩm.</w:t>
      </w:r>
    </w:p>
    <w:p w14:paraId="62993C21" w14:textId="77777777" w:rsidR="0034590F" w:rsidRPr="00386619" w:rsidRDefault="0034590F" w:rsidP="00490C7C">
      <w:pPr>
        <w:pStyle w:val="Heading1"/>
        <w:keepNext w:val="0"/>
        <w:widowControl w:val="0"/>
        <w:spacing w:line="288" w:lineRule="auto"/>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4. Tài liệu cần tham khảo:</w:t>
      </w:r>
    </w:p>
    <w:p w14:paraId="2BA4B4AD" w14:textId="77777777" w:rsidR="0034590F" w:rsidRPr="00386619" w:rsidRDefault="0034590F" w:rsidP="00490C7C">
      <w:pPr>
        <w:spacing w:before="120" w:after="120" w:line="288" w:lineRule="auto"/>
        <w:ind w:firstLine="720"/>
        <w:rPr>
          <w:rFonts w:asciiTheme="majorHAnsi" w:hAnsiTheme="majorHAnsi" w:cstheme="majorHAnsi"/>
          <w:szCs w:val="28"/>
          <w:lang w:val="pt-BR"/>
        </w:rPr>
      </w:pPr>
      <w:r w:rsidRPr="00386619">
        <w:rPr>
          <w:rFonts w:asciiTheme="majorHAnsi" w:hAnsiTheme="majorHAnsi" w:cstheme="majorHAnsi"/>
          <w:szCs w:val="28"/>
          <w:lang w:val="nb-NO"/>
        </w:rPr>
        <w:t xml:space="preserve">- Giáo trình Thiết kế mẫu công nghiệp - Trường Cao đẳng Công nghiệp Hưng Yên </w:t>
      </w:r>
      <w:r w:rsidRPr="00386619">
        <w:rPr>
          <w:rFonts w:asciiTheme="majorHAnsi" w:hAnsiTheme="majorHAnsi" w:cstheme="majorHAnsi"/>
          <w:szCs w:val="28"/>
          <w:lang w:val="pt-BR"/>
        </w:rPr>
        <w:t>- Lưu hành nội bộ;</w:t>
      </w:r>
    </w:p>
    <w:p w14:paraId="68B41FE5" w14:textId="77777777" w:rsidR="0034590F" w:rsidRPr="00386619" w:rsidRDefault="0034590F"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Trần Thủy Bình - Giáo trình Công Nghệ May - NXB Giáo Dục - 2005;</w:t>
      </w:r>
    </w:p>
    <w:p w14:paraId="6138863B" w14:textId="77777777" w:rsidR="0034590F" w:rsidRPr="00386619" w:rsidRDefault="0034590F"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Võ Phước Tấn, Bùi Thị Cẩm Loan, Trần Thị Kim Phượng - Giáo trình công nghệ may - Trường đại học công nghiệp thành phố Hồ Chí Minh.</w:t>
      </w:r>
    </w:p>
    <w:p w14:paraId="372E73D7" w14:textId="77777777" w:rsidR="0034590F" w:rsidRPr="00386619" w:rsidRDefault="0034590F" w:rsidP="00490C7C">
      <w:pPr>
        <w:spacing w:line="288" w:lineRule="auto"/>
        <w:rPr>
          <w:rFonts w:asciiTheme="majorHAnsi" w:hAnsiTheme="majorHAnsi" w:cstheme="majorHAnsi"/>
          <w:szCs w:val="28"/>
        </w:rPr>
      </w:pPr>
    </w:p>
    <w:p w14:paraId="0C1ED341" w14:textId="77777777" w:rsidR="0034590F" w:rsidRPr="00386619" w:rsidRDefault="0034590F" w:rsidP="00490C7C">
      <w:pPr>
        <w:spacing w:line="288" w:lineRule="auto"/>
        <w:rPr>
          <w:rFonts w:asciiTheme="majorHAnsi" w:hAnsiTheme="majorHAnsi" w:cstheme="majorHAnsi"/>
          <w:szCs w:val="28"/>
        </w:rPr>
      </w:pPr>
    </w:p>
    <w:p w14:paraId="7C48ACAE" w14:textId="687DF0CF" w:rsidR="00015A2F" w:rsidRPr="00386619" w:rsidRDefault="00F86B65"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en-US"/>
        </w:rPr>
        <w:t xml:space="preserve">        </w:t>
      </w:r>
    </w:p>
    <w:p w14:paraId="0B157CE9" w14:textId="77777777" w:rsidR="00015A2F" w:rsidRPr="00386619" w:rsidRDefault="00015A2F" w:rsidP="00490C7C">
      <w:pPr>
        <w:spacing w:line="288" w:lineRule="auto"/>
        <w:rPr>
          <w:rFonts w:asciiTheme="majorHAnsi" w:hAnsiTheme="majorHAnsi" w:cstheme="majorHAnsi"/>
          <w:szCs w:val="28"/>
        </w:rPr>
      </w:pPr>
    </w:p>
    <w:p w14:paraId="5265A71F" w14:textId="77777777" w:rsidR="00015A2F" w:rsidRPr="00386619" w:rsidRDefault="00015A2F" w:rsidP="00490C7C">
      <w:pPr>
        <w:spacing w:line="288" w:lineRule="auto"/>
        <w:rPr>
          <w:rFonts w:asciiTheme="majorHAnsi" w:hAnsiTheme="majorHAnsi" w:cstheme="majorHAnsi"/>
          <w:szCs w:val="28"/>
        </w:rPr>
      </w:pPr>
    </w:p>
    <w:p w14:paraId="20C93E1C" w14:textId="66430AE5" w:rsidR="00015A2F" w:rsidRDefault="00015A2F" w:rsidP="00490C7C">
      <w:pPr>
        <w:spacing w:line="288" w:lineRule="auto"/>
        <w:rPr>
          <w:rFonts w:asciiTheme="majorHAnsi" w:hAnsiTheme="majorHAnsi" w:cstheme="majorHAnsi"/>
          <w:szCs w:val="28"/>
        </w:rPr>
      </w:pPr>
    </w:p>
    <w:p w14:paraId="3505F259" w14:textId="3EFB62EF" w:rsidR="005E4503" w:rsidRDefault="005E4503" w:rsidP="00490C7C">
      <w:pPr>
        <w:spacing w:line="288" w:lineRule="auto"/>
        <w:rPr>
          <w:rFonts w:asciiTheme="majorHAnsi" w:hAnsiTheme="majorHAnsi" w:cstheme="majorHAnsi"/>
          <w:szCs w:val="28"/>
        </w:rPr>
      </w:pPr>
    </w:p>
    <w:p w14:paraId="4D0F3AD9" w14:textId="09E32533" w:rsidR="005E4503" w:rsidRDefault="005E4503" w:rsidP="00490C7C">
      <w:pPr>
        <w:spacing w:line="288" w:lineRule="auto"/>
        <w:rPr>
          <w:rFonts w:asciiTheme="majorHAnsi" w:hAnsiTheme="majorHAnsi" w:cstheme="majorHAnsi"/>
          <w:szCs w:val="28"/>
        </w:rPr>
      </w:pPr>
    </w:p>
    <w:p w14:paraId="6A16BA3D" w14:textId="68F40693" w:rsidR="005E4503" w:rsidRDefault="005E4503" w:rsidP="00490C7C">
      <w:pPr>
        <w:spacing w:line="288" w:lineRule="auto"/>
        <w:rPr>
          <w:rFonts w:asciiTheme="majorHAnsi" w:hAnsiTheme="majorHAnsi" w:cstheme="majorHAnsi"/>
          <w:szCs w:val="28"/>
        </w:rPr>
      </w:pPr>
    </w:p>
    <w:p w14:paraId="74AD1E39" w14:textId="31003647" w:rsidR="005E4503" w:rsidRDefault="005E4503" w:rsidP="00490C7C">
      <w:pPr>
        <w:spacing w:line="288" w:lineRule="auto"/>
        <w:rPr>
          <w:rFonts w:asciiTheme="majorHAnsi" w:hAnsiTheme="majorHAnsi" w:cstheme="majorHAnsi"/>
          <w:szCs w:val="28"/>
        </w:rPr>
      </w:pPr>
    </w:p>
    <w:p w14:paraId="702F0C6B" w14:textId="50D57A22" w:rsidR="005E4503" w:rsidRDefault="005E4503" w:rsidP="00490C7C">
      <w:pPr>
        <w:spacing w:line="288" w:lineRule="auto"/>
        <w:rPr>
          <w:rFonts w:asciiTheme="majorHAnsi" w:hAnsiTheme="majorHAnsi" w:cstheme="majorHAnsi"/>
          <w:szCs w:val="28"/>
        </w:rPr>
      </w:pPr>
    </w:p>
    <w:p w14:paraId="28BB520E" w14:textId="0F5FA618" w:rsidR="005E4503" w:rsidRDefault="005E4503" w:rsidP="00490C7C">
      <w:pPr>
        <w:spacing w:line="288" w:lineRule="auto"/>
        <w:rPr>
          <w:rFonts w:asciiTheme="majorHAnsi" w:hAnsiTheme="majorHAnsi" w:cstheme="majorHAnsi"/>
          <w:szCs w:val="28"/>
        </w:rPr>
      </w:pPr>
    </w:p>
    <w:p w14:paraId="63739C37" w14:textId="3CB502DF" w:rsidR="005E4503" w:rsidRDefault="005E4503" w:rsidP="00490C7C">
      <w:pPr>
        <w:spacing w:line="288" w:lineRule="auto"/>
        <w:rPr>
          <w:rFonts w:asciiTheme="majorHAnsi" w:hAnsiTheme="majorHAnsi" w:cstheme="majorHAnsi"/>
          <w:szCs w:val="28"/>
        </w:rPr>
      </w:pPr>
    </w:p>
    <w:p w14:paraId="073BE8E7" w14:textId="4E7EB2A6" w:rsidR="005E4503" w:rsidRDefault="005E4503" w:rsidP="00490C7C">
      <w:pPr>
        <w:spacing w:line="288" w:lineRule="auto"/>
        <w:rPr>
          <w:rFonts w:asciiTheme="majorHAnsi" w:hAnsiTheme="majorHAnsi" w:cstheme="majorHAnsi"/>
          <w:szCs w:val="28"/>
        </w:rPr>
      </w:pPr>
    </w:p>
    <w:p w14:paraId="6D98753A" w14:textId="42093FFB" w:rsidR="005E4503" w:rsidRDefault="005E4503" w:rsidP="00490C7C">
      <w:pPr>
        <w:spacing w:line="288" w:lineRule="auto"/>
        <w:rPr>
          <w:rFonts w:asciiTheme="majorHAnsi" w:hAnsiTheme="majorHAnsi" w:cstheme="majorHAnsi"/>
          <w:szCs w:val="28"/>
        </w:rPr>
      </w:pPr>
    </w:p>
    <w:p w14:paraId="77E85A05" w14:textId="6E62926D" w:rsidR="005E4503" w:rsidRDefault="005E4503" w:rsidP="00490C7C">
      <w:pPr>
        <w:spacing w:line="288" w:lineRule="auto"/>
        <w:rPr>
          <w:rFonts w:asciiTheme="majorHAnsi" w:hAnsiTheme="majorHAnsi" w:cstheme="majorHAnsi"/>
          <w:szCs w:val="28"/>
        </w:rPr>
      </w:pPr>
    </w:p>
    <w:p w14:paraId="56984546" w14:textId="4148ED0C" w:rsidR="005E4503" w:rsidRDefault="005E4503" w:rsidP="00490C7C">
      <w:pPr>
        <w:spacing w:line="288" w:lineRule="auto"/>
        <w:rPr>
          <w:rFonts w:asciiTheme="majorHAnsi" w:hAnsiTheme="majorHAnsi" w:cstheme="majorHAnsi"/>
          <w:szCs w:val="28"/>
        </w:rPr>
      </w:pPr>
    </w:p>
    <w:p w14:paraId="25BAAC2B" w14:textId="296D7E5A" w:rsidR="005E4503" w:rsidRDefault="005E4503" w:rsidP="00490C7C">
      <w:pPr>
        <w:spacing w:line="288" w:lineRule="auto"/>
        <w:rPr>
          <w:rFonts w:asciiTheme="majorHAnsi" w:hAnsiTheme="majorHAnsi" w:cstheme="majorHAnsi"/>
          <w:szCs w:val="28"/>
        </w:rPr>
      </w:pPr>
    </w:p>
    <w:p w14:paraId="6895114B" w14:textId="4C805F74" w:rsidR="005E4503" w:rsidRDefault="005E4503" w:rsidP="00490C7C">
      <w:pPr>
        <w:spacing w:line="288" w:lineRule="auto"/>
        <w:rPr>
          <w:rFonts w:asciiTheme="majorHAnsi" w:hAnsiTheme="majorHAnsi" w:cstheme="majorHAnsi"/>
          <w:szCs w:val="28"/>
        </w:rPr>
      </w:pPr>
    </w:p>
    <w:p w14:paraId="73DACFD6" w14:textId="6EA1D66A" w:rsidR="005E4503" w:rsidRDefault="005E4503" w:rsidP="00490C7C">
      <w:pPr>
        <w:spacing w:line="288" w:lineRule="auto"/>
        <w:rPr>
          <w:rFonts w:asciiTheme="majorHAnsi" w:hAnsiTheme="majorHAnsi" w:cstheme="majorHAnsi"/>
          <w:szCs w:val="28"/>
        </w:rPr>
      </w:pPr>
    </w:p>
    <w:p w14:paraId="51AB9AB7" w14:textId="11130C65" w:rsidR="005E4503" w:rsidRDefault="005E4503" w:rsidP="00490C7C">
      <w:pPr>
        <w:spacing w:line="288" w:lineRule="auto"/>
        <w:rPr>
          <w:rFonts w:asciiTheme="majorHAnsi" w:hAnsiTheme="majorHAnsi" w:cstheme="majorHAnsi"/>
          <w:szCs w:val="28"/>
        </w:rPr>
      </w:pPr>
    </w:p>
    <w:p w14:paraId="22CF47E6" w14:textId="0650454A" w:rsidR="005E4503" w:rsidRDefault="005E4503" w:rsidP="00490C7C">
      <w:pPr>
        <w:spacing w:line="288" w:lineRule="auto"/>
        <w:rPr>
          <w:rFonts w:asciiTheme="majorHAnsi" w:hAnsiTheme="majorHAnsi" w:cstheme="majorHAnsi"/>
          <w:szCs w:val="28"/>
        </w:rPr>
      </w:pPr>
    </w:p>
    <w:p w14:paraId="507ED4FD" w14:textId="77777777" w:rsidR="005E4503" w:rsidRPr="00386619" w:rsidRDefault="005E4503" w:rsidP="00490C7C">
      <w:pPr>
        <w:spacing w:line="288" w:lineRule="auto"/>
        <w:rPr>
          <w:rFonts w:asciiTheme="majorHAnsi" w:hAnsiTheme="majorHAnsi" w:cstheme="majorHAnsi"/>
          <w:szCs w:val="28"/>
        </w:rPr>
      </w:pPr>
    </w:p>
    <w:p w14:paraId="2DFAB8C2" w14:textId="77777777" w:rsidR="00015A2F" w:rsidRPr="00386619" w:rsidRDefault="00015A2F" w:rsidP="00490C7C">
      <w:pPr>
        <w:spacing w:line="288" w:lineRule="auto"/>
        <w:rPr>
          <w:rFonts w:asciiTheme="majorHAnsi" w:hAnsiTheme="majorHAnsi" w:cstheme="majorHAnsi"/>
          <w:szCs w:val="28"/>
        </w:rPr>
      </w:pPr>
    </w:p>
    <w:p w14:paraId="068EC691" w14:textId="3FA84ABA" w:rsidR="0020467B" w:rsidRPr="00386619" w:rsidRDefault="00E41192" w:rsidP="00490C7C">
      <w:pPr>
        <w:widowControl w:val="0"/>
        <w:tabs>
          <w:tab w:val="left" w:pos="720"/>
        </w:tabs>
        <w:spacing w:before="120" w:after="120" w:line="288" w:lineRule="auto"/>
        <w:jc w:val="center"/>
        <w:rPr>
          <w:rFonts w:asciiTheme="majorHAnsi" w:hAnsiTheme="majorHAnsi" w:cstheme="majorHAnsi"/>
          <w:color w:val="000000" w:themeColor="text1"/>
          <w:szCs w:val="28"/>
          <w:lang w:val="vi-VN"/>
        </w:rPr>
      </w:pPr>
      <w:r w:rsidRPr="00386619">
        <w:rPr>
          <w:rFonts w:asciiTheme="majorHAnsi" w:hAnsiTheme="majorHAnsi" w:cstheme="majorHAnsi"/>
          <w:b/>
          <w:bCs/>
          <w:color w:val="000000" w:themeColor="text1"/>
          <w:szCs w:val="28"/>
          <w:lang w:val="vi-VN"/>
        </w:rPr>
        <w:lastRenderedPageBreak/>
        <w:t>CHƯƠNG TRÌNH MÔ-</w:t>
      </w:r>
      <w:r w:rsidR="0020467B" w:rsidRPr="00386619">
        <w:rPr>
          <w:rFonts w:asciiTheme="majorHAnsi" w:hAnsiTheme="majorHAnsi" w:cstheme="majorHAnsi"/>
          <w:b/>
          <w:bCs/>
          <w:color w:val="000000" w:themeColor="text1"/>
          <w:szCs w:val="28"/>
          <w:lang w:val="vi-VN"/>
        </w:rPr>
        <w:t>ĐUN</w:t>
      </w:r>
    </w:p>
    <w:p w14:paraId="2E646538" w14:textId="766C2460" w:rsidR="0020467B" w:rsidRPr="00386619" w:rsidRDefault="00E41192" w:rsidP="00490C7C">
      <w:pPr>
        <w:widowControl w:val="0"/>
        <w:tabs>
          <w:tab w:val="left" w:pos="720"/>
        </w:tabs>
        <w:spacing w:before="120" w:after="120" w:line="288" w:lineRule="auto"/>
        <w:rPr>
          <w:rFonts w:asciiTheme="majorHAnsi" w:hAnsiTheme="majorHAnsi" w:cstheme="majorHAnsi"/>
          <w:color w:val="000000" w:themeColor="text1"/>
          <w:szCs w:val="28"/>
          <w:lang w:val="vi-VN"/>
        </w:rPr>
      </w:pPr>
      <w:r w:rsidRPr="00386619">
        <w:rPr>
          <w:rFonts w:asciiTheme="majorHAnsi" w:hAnsiTheme="majorHAnsi" w:cstheme="majorHAnsi"/>
          <w:b/>
          <w:bCs/>
          <w:color w:val="000000" w:themeColor="text1"/>
          <w:szCs w:val="28"/>
          <w:lang w:val="vi-VN"/>
        </w:rPr>
        <w:t>Tên mô-</w:t>
      </w:r>
      <w:r w:rsidR="0020467B" w:rsidRPr="00386619">
        <w:rPr>
          <w:rFonts w:asciiTheme="majorHAnsi" w:hAnsiTheme="majorHAnsi" w:cstheme="majorHAnsi"/>
          <w:b/>
          <w:bCs/>
          <w:color w:val="000000" w:themeColor="text1"/>
          <w:szCs w:val="28"/>
          <w:lang w:val="vi-VN"/>
        </w:rPr>
        <w:t xml:space="preserve">đun: </w:t>
      </w:r>
      <w:r w:rsidR="0020467B" w:rsidRPr="00386619">
        <w:rPr>
          <w:rFonts w:asciiTheme="majorHAnsi" w:hAnsiTheme="majorHAnsi" w:cstheme="majorHAnsi"/>
          <w:bCs/>
          <w:color w:val="000000" w:themeColor="text1"/>
          <w:szCs w:val="28"/>
          <w:lang w:val="vi-VN"/>
        </w:rPr>
        <w:t>Công nghệ sản xuất </w:t>
      </w:r>
    </w:p>
    <w:p w14:paraId="5C8BE631" w14:textId="365CCA60" w:rsidR="0020467B" w:rsidRPr="00386619" w:rsidRDefault="00E41192" w:rsidP="00490C7C">
      <w:pPr>
        <w:widowControl w:val="0"/>
        <w:tabs>
          <w:tab w:val="left" w:pos="720"/>
        </w:tabs>
        <w:spacing w:before="120" w:after="120" w:line="288" w:lineRule="auto"/>
        <w:rPr>
          <w:rFonts w:asciiTheme="majorHAnsi" w:hAnsiTheme="majorHAnsi" w:cstheme="majorHAnsi"/>
          <w:color w:val="000000" w:themeColor="text1"/>
          <w:szCs w:val="28"/>
          <w:lang w:val="vi-VN"/>
        </w:rPr>
      </w:pPr>
      <w:r w:rsidRPr="00386619">
        <w:rPr>
          <w:rFonts w:asciiTheme="majorHAnsi" w:hAnsiTheme="majorHAnsi" w:cstheme="majorHAnsi"/>
          <w:b/>
          <w:bCs/>
          <w:color w:val="000000" w:themeColor="text1"/>
          <w:szCs w:val="28"/>
          <w:lang w:val="vi-VN"/>
        </w:rPr>
        <w:t>Mã mô-</w:t>
      </w:r>
      <w:r w:rsidR="0020467B" w:rsidRPr="00386619">
        <w:rPr>
          <w:rFonts w:asciiTheme="majorHAnsi" w:hAnsiTheme="majorHAnsi" w:cstheme="majorHAnsi"/>
          <w:b/>
          <w:bCs/>
          <w:color w:val="000000" w:themeColor="text1"/>
          <w:szCs w:val="28"/>
          <w:lang w:val="vi-VN"/>
        </w:rPr>
        <w:t xml:space="preserve">đun: </w:t>
      </w:r>
      <w:r w:rsidR="0020467B" w:rsidRPr="00386619">
        <w:rPr>
          <w:rFonts w:asciiTheme="majorHAnsi" w:hAnsiTheme="majorHAnsi" w:cstheme="majorHAnsi"/>
          <w:bCs/>
          <w:color w:val="000000" w:themeColor="text1"/>
          <w:szCs w:val="28"/>
          <w:lang w:val="vi-VN"/>
        </w:rPr>
        <w:t>MĐ19</w:t>
      </w:r>
    </w:p>
    <w:p w14:paraId="7E0ABF43" w14:textId="37A811AA" w:rsidR="0020467B" w:rsidRPr="00386619" w:rsidRDefault="0020467B" w:rsidP="00490C7C">
      <w:pPr>
        <w:widowControl w:val="0"/>
        <w:tabs>
          <w:tab w:val="left" w:pos="720"/>
        </w:tabs>
        <w:spacing w:before="120" w:after="120" w:line="288" w:lineRule="auto"/>
        <w:rPr>
          <w:rFonts w:asciiTheme="majorHAnsi" w:hAnsiTheme="majorHAnsi" w:cstheme="majorHAnsi"/>
          <w:color w:val="000000" w:themeColor="text1"/>
          <w:szCs w:val="28"/>
          <w:lang w:val="vi-VN"/>
        </w:rPr>
      </w:pPr>
      <w:r w:rsidRPr="00386619">
        <w:rPr>
          <w:rFonts w:asciiTheme="majorHAnsi" w:hAnsiTheme="majorHAnsi" w:cstheme="majorHAnsi"/>
          <w:b/>
          <w:bCs/>
          <w:color w:val="000000" w:themeColor="text1"/>
          <w:szCs w:val="28"/>
          <w:lang w:val="vi-VN"/>
        </w:rPr>
        <w:t>Thời gian thực hiệ</w:t>
      </w:r>
      <w:r w:rsidR="00E41192" w:rsidRPr="00386619">
        <w:rPr>
          <w:rFonts w:asciiTheme="majorHAnsi" w:hAnsiTheme="majorHAnsi" w:cstheme="majorHAnsi"/>
          <w:b/>
          <w:bCs/>
          <w:color w:val="000000" w:themeColor="text1"/>
          <w:szCs w:val="28"/>
          <w:lang w:val="vi-VN"/>
        </w:rPr>
        <w:t>n mô-</w:t>
      </w:r>
      <w:r w:rsidR="00B243C4">
        <w:rPr>
          <w:rFonts w:asciiTheme="majorHAnsi" w:hAnsiTheme="majorHAnsi" w:cstheme="majorHAnsi"/>
          <w:b/>
          <w:bCs/>
          <w:color w:val="000000" w:themeColor="text1"/>
          <w:szCs w:val="28"/>
          <w:lang w:val="vi-VN"/>
        </w:rPr>
        <w:t>đun: 45</w:t>
      </w:r>
      <w:r w:rsidR="000E5F57" w:rsidRPr="00386619">
        <w:rPr>
          <w:rFonts w:asciiTheme="majorHAnsi" w:hAnsiTheme="majorHAnsi" w:cstheme="majorHAnsi"/>
          <w:b/>
          <w:bCs/>
          <w:color w:val="000000" w:themeColor="text1"/>
          <w:szCs w:val="28"/>
          <w:lang w:val="vi-VN"/>
        </w:rPr>
        <w:t xml:space="preserve"> </w:t>
      </w:r>
      <w:r w:rsidRPr="00386619">
        <w:rPr>
          <w:rFonts w:asciiTheme="majorHAnsi" w:hAnsiTheme="majorHAnsi" w:cstheme="majorHAnsi"/>
          <w:b/>
          <w:bCs/>
          <w:color w:val="000000" w:themeColor="text1"/>
          <w:szCs w:val="28"/>
          <w:lang w:val="vi-VN"/>
        </w:rPr>
        <w:t>giờ;</w:t>
      </w:r>
      <w:r w:rsidRPr="00386619">
        <w:rPr>
          <w:rFonts w:asciiTheme="majorHAnsi" w:hAnsiTheme="majorHAnsi" w:cstheme="majorHAnsi"/>
          <w:color w:val="000000" w:themeColor="text1"/>
          <w:szCs w:val="28"/>
          <w:lang w:val="vi-VN"/>
        </w:rPr>
        <w:t> </w:t>
      </w:r>
    </w:p>
    <w:p w14:paraId="7D5868E5" w14:textId="1B5E2169" w:rsidR="0020467B" w:rsidRPr="00386619" w:rsidRDefault="0020467B" w:rsidP="00490C7C">
      <w:pPr>
        <w:widowControl w:val="0"/>
        <w:tabs>
          <w:tab w:val="left" w:pos="720"/>
        </w:tabs>
        <w:spacing w:before="120" w:after="120" w:line="288" w:lineRule="auto"/>
        <w:rPr>
          <w:rFonts w:asciiTheme="majorHAnsi" w:hAnsiTheme="majorHAnsi" w:cstheme="majorHAnsi"/>
          <w:color w:val="000000" w:themeColor="text1"/>
          <w:szCs w:val="28"/>
          <w:lang w:val="vi-VN"/>
        </w:rPr>
      </w:pPr>
      <w:r w:rsidRPr="00386619">
        <w:rPr>
          <w:rFonts w:asciiTheme="majorHAnsi" w:hAnsiTheme="majorHAnsi" w:cstheme="majorHAnsi"/>
          <w:color w:val="000000" w:themeColor="text1"/>
          <w:szCs w:val="28"/>
          <w:lang w:val="vi-VN"/>
        </w:rPr>
        <w:t>(Lý thuyế</w:t>
      </w:r>
      <w:r w:rsidR="00B243C4">
        <w:rPr>
          <w:rFonts w:asciiTheme="majorHAnsi" w:hAnsiTheme="majorHAnsi" w:cstheme="majorHAnsi"/>
          <w:color w:val="000000" w:themeColor="text1"/>
          <w:szCs w:val="28"/>
          <w:lang w:val="vi-VN"/>
        </w:rPr>
        <w:t>t: 1</w:t>
      </w:r>
      <w:r w:rsidRPr="00386619">
        <w:rPr>
          <w:rFonts w:asciiTheme="majorHAnsi" w:hAnsiTheme="majorHAnsi" w:cstheme="majorHAnsi"/>
          <w:color w:val="000000" w:themeColor="text1"/>
          <w:szCs w:val="28"/>
          <w:lang w:val="vi-VN"/>
        </w:rPr>
        <w:t>5 giờ; Thự</w:t>
      </w:r>
      <w:r w:rsidR="00B243C4">
        <w:rPr>
          <w:rFonts w:asciiTheme="majorHAnsi" w:hAnsiTheme="majorHAnsi" w:cstheme="majorHAnsi"/>
          <w:color w:val="000000" w:themeColor="text1"/>
          <w:szCs w:val="28"/>
          <w:lang w:val="vi-VN"/>
        </w:rPr>
        <w:t>c hành: 27</w:t>
      </w:r>
      <w:r w:rsidRPr="00386619">
        <w:rPr>
          <w:rFonts w:asciiTheme="majorHAnsi" w:hAnsiTheme="majorHAnsi" w:cstheme="majorHAnsi"/>
          <w:color w:val="000000" w:themeColor="text1"/>
          <w:szCs w:val="28"/>
          <w:lang w:val="vi-VN"/>
        </w:rPr>
        <w:t xml:space="preserve"> giờ; Kiể</w:t>
      </w:r>
      <w:r w:rsidR="00B243C4">
        <w:rPr>
          <w:rFonts w:asciiTheme="majorHAnsi" w:hAnsiTheme="majorHAnsi" w:cstheme="majorHAnsi"/>
          <w:color w:val="000000" w:themeColor="text1"/>
          <w:szCs w:val="28"/>
          <w:lang w:val="vi-VN"/>
        </w:rPr>
        <w:t>m tra: 3</w:t>
      </w:r>
      <w:r w:rsidRPr="00386619">
        <w:rPr>
          <w:rFonts w:asciiTheme="majorHAnsi" w:hAnsiTheme="majorHAnsi" w:cstheme="majorHAnsi"/>
          <w:color w:val="000000" w:themeColor="text1"/>
          <w:szCs w:val="28"/>
          <w:lang w:val="vi-VN"/>
        </w:rPr>
        <w:t xml:space="preserve"> giờ)</w:t>
      </w:r>
    </w:p>
    <w:p w14:paraId="43BD0743" w14:textId="478107FA" w:rsidR="0020467B" w:rsidRPr="00386619" w:rsidRDefault="0020467B" w:rsidP="00490C7C">
      <w:pPr>
        <w:widowControl w:val="0"/>
        <w:tabs>
          <w:tab w:val="left" w:pos="720"/>
        </w:tabs>
        <w:spacing w:before="120" w:after="120" w:line="288" w:lineRule="auto"/>
        <w:jc w:val="both"/>
        <w:rPr>
          <w:rFonts w:asciiTheme="majorHAnsi" w:hAnsiTheme="majorHAnsi" w:cstheme="majorHAnsi"/>
          <w:color w:val="000000" w:themeColor="text1"/>
          <w:szCs w:val="28"/>
          <w:lang w:val="vi-VN"/>
        </w:rPr>
      </w:pPr>
      <w:r w:rsidRPr="00386619">
        <w:rPr>
          <w:rFonts w:asciiTheme="majorHAnsi" w:hAnsiTheme="majorHAnsi" w:cstheme="majorHAnsi"/>
          <w:b/>
          <w:bCs/>
          <w:color w:val="000000" w:themeColor="text1"/>
          <w:szCs w:val="28"/>
          <w:lang w:val="vi-VN"/>
        </w:rPr>
        <w:t>I. Vị trí, tính chất củ</w:t>
      </w:r>
      <w:r w:rsidR="00E41192" w:rsidRPr="00386619">
        <w:rPr>
          <w:rFonts w:asciiTheme="majorHAnsi" w:hAnsiTheme="majorHAnsi" w:cstheme="majorHAnsi"/>
          <w:b/>
          <w:bCs/>
          <w:color w:val="000000" w:themeColor="text1"/>
          <w:szCs w:val="28"/>
          <w:lang w:val="vi-VN"/>
        </w:rPr>
        <w:t>a mô-</w:t>
      </w:r>
      <w:r w:rsidRPr="00386619">
        <w:rPr>
          <w:rFonts w:asciiTheme="majorHAnsi" w:hAnsiTheme="majorHAnsi" w:cstheme="majorHAnsi"/>
          <w:b/>
          <w:bCs/>
          <w:color w:val="000000" w:themeColor="text1"/>
          <w:szCs w:val="28"/>
          <w:lang w:val="vi-VN"/>
        </w:rPr>
        <w:t>đun:</w:t>
      </w:r>
    </w:p>
    <w:p w14:paraId="45CC68BC" w14:textId="77777777" w:rsidR="0020467B" w:rsidRPr="00386619" w:rsidRDefault="0020467B" w:rsidP="00490C7C">
      <w:pPr>
        <w:pStyle w:val="Heading1"/>
        <w:keepNext w:val="0"/>
        <w:widowControl w:val="0"/>
        <w:spacing w:line="288" w:lineRule="auto"/>
        <w:ind w:firstLine="567"/>
        <w:rPr>
          <w:rFonts w:asciiTheme="majorHAnsi" w:hAnsiTheme="majorHAnsi" w:cstheme="majorHAnsi"/>
          <w:color w:val="000000" w:themeColor="text1"/>
          <w:szCs w:val="28"/>
          <w:lang w:val="vi-VN"/>
        </w:rPr>
      </w:pPr>
      <w:r w:rsidRPr="00386619">
        <w:rPr>
          <w:rFonts w:asciiTheme="majorHAnsi" w:hAnsiTheme="majorHAnsi" w:cstheme="majorHAnsi"/>
          <w:color w:val="000000" w:themeColor="text1"/>
          <w:szCs w:val="28"/>
          <w:lang w:val="vi-VN"/>
        </w:rPr>
        <w:t>- Vị trí: </w:t>
      </w:r>
    </w:p>
    <w:p w14:paraId="4DDAD481" w14:textId="40A4B942" w:rsidR="0020467B" w:rsidRPr="00386619" w:rsidRDefault="00E41192" w:rsidP="00490C7C">
      <w:pPr>
        <w:pStyle w:val="Heading1"/>
        <w:keepNext w:val="0"/>
        <w:widowControl w:val="0"/>
        <w:spacing w:line="288" w:lineRule="auto"/>
        <w:ind w:left="567"/>
        <w:rPr>
          <w:rFonts w:asciiTheme="majorHAnsi" w:hAnsiTheme="majorHAnsi" w:cstheme="majorHAnsi"/>
          <w:szCs w:val="28"/>
          <w:lang w:val="vi-VN"/>
        </w:rPr>
      </w:pPr>
      <w:r w:rsidRPr="00386619">
        <w:rPr>
          <w:rFonts w:asciiTheme="majorHAnsi" w:hAnsiTheme="majorHAnsi" w:cstheme="majorHAnsi"/>
          <w:szCs w:val="28"/>
          <w:lang w:val="vi-VN"/>
        </w:rPr>
        <w:t>+ Mô-đun công nghệ sản xuất là mô-</w:t>
      </w:r>
      <w:r w:rsidR="0020467B" w:rsidRPr="00386619">
        <w:rPr>
          <w:rFonts w:asciiTheme="majorHAnsi" w:hAnsiTheme="majorHAnsi" w:cstheme="majorHAnsi"/>
          <w:szCs w:val="28"/>
          <w:lang w:val="vi-VN"/>
        </w:rPr>
        <w:t>đun đào tạo chuyên môn nghề trong chương trình đào tạo trình độ cao đẳng may thời trang</w:t>
      </w:r>
      <w:r w:rsidR="00A97D84">
        <w:rPr>
          <w:rFonts w:asciiTheme="majorHAnsi" w:hAnsiTheme="majorHAnsi" w:cstheme="majorHAnsi"/>
          <w:szCs w:val="28"/>
          <w:lang w:val="en-US"/>
        </w:rPr>
        <w:t xml:space="preserve"> được bố trí học sau mô đun thiết kế mẫu công nghiệp</w:t>
      </w:r>
      <w:r w:rsidR="0020467B" w:rsidRPr="00386619">
        <w:rPr>
          <w:rFonts w:asciiTheme="majorHAnsi" w:hAnsiTheme="majorHAnsi" w:cstheme="majorHAnsi"/>
          <w:szCs w:val="28"/>
          <w:lang w:val="vi-VN"/>
        </w:rPr>
        <w:t>;</w:t>
      </w:r>
    </w:p>
    <w:p w14:paraId="194E6610" w14:textId="056C1572" w:rsidR="0020467B" w:rsidRPr="00386619" w:rsidRDefault="00E41192" w:rsidP="00490C7C">
      <w:pPr>
        <w:pStyle w:val="Heading1"/>
        <w:keepNext w:val="0"/>
        <w:widowControl w:val="0"/>
        <w:spacing w:line="288" w:lineRule="auto"/>
        <w:ind w:left="567"/>
        <w:rPr>
          <w:rFonts w:asciiTheme="majorHAnsi" w:hAnsiTheme="majorHAnsi" w:cstheme="majorHAnsi"/>
          <w:szCs w:val="28"/>
          <w:lang w:val="vi-VN"/>
        </w:rPr>
      </w:pPr>
      <w:r w:rsidRPr="00386619">
        <w:rPr>
          <w:rFonts w:asciiTheme="majorHAnsi" w:hAnsiTheme="majorHAnsi" w:cstheme="majorHAnsi"/>
          <w:szCs w:val="28"/>
          <w:lang w:val="vi-VN"/>
        </w:rPr>
        <w:t>- Tính chất: Mô-</w:t>
      </w:r>
      <w:r w:rsidR="0020467B" w:rsidRPr="00386619">
        <w:rPr>
          <w:rFonts w:asciiTheme="majorHAnsi" w:hAnsiTheme="majorHAnsi" w:cstheme="majorHAnsi"/>
          <w:szCs w:val="28"/>
          <w:lang w:val="vi-VN"/>
        </w:rPr>
        <w:t>đun công nghệ sản xuất mang tính tích hợp giữa lý thuyết và thực hành.</w:t>
      </w:r>
    </w:p>
    <w:p w14:paraId="6FAE3B84" w14:textId="30C8F719" w:rsidR="0020467B" w:rsidRPr="00386619" w:rsidRDefault="0020467B" w:rsidP="00490C7C">
      <w:pPr>
        <w:widowControl w:val="0"/>
        <w:tabs>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b/>
          <w:bCs/>
          <w:szCs w:val="28"/>
          <w:lang w:val="vi-VN"/>
        </w:rPr>
        <w:t>II. Mụ</w:t>
      </w:r>
      <w:r w:rsidR="00E41192" w:rsidRPr="00386619">
        <w:rPr>
          <w:rFonts w:asciiTheme="majorHAnsi" w:hAnsiTheme="majorHAnsi" w:cstheme="majorHAnsi"/>
          <w:b/>
          <w:bCs/>
          <w:szCs w:val="28"/>
          <w:lang w:val="vi-VN"/>
        </w:rPr>
        <w:t>c tiêu mô-</w:t>
      </w:r>
      <w:r w:rsidRPr="00386619">
        <w:rPr>
          <w:rFonts w:asciiTheme="majorHAnsi" w:hAnsiTheme="majorHAnsi" w:cstheme="majorHAnsi"/>
          <w:b/>
          <w:bCs/>
          <w:szCs w:val="28"/>
          <w:lang w:val="vi-VN"/>
        </w:rPr>
        <w:t>đun: </w:t>
      </w:r>
    </w:p>
    <w:p w14:paraId="0A2E30A4" w14:textId="2ED1F26F" w:rsidR="0020467B" w:rsidRPr="00386619" w:rsidRDefault="00E41192" w:rsidP="00490C7C">
      <w:pPr>
        <w:pStyle w:val="Heading1"/>
        <w:keepNext w:val="0"/>
        <w:widowControl w:val="0"/>
        <w:spacing w:line="288" w:lineRule="auto"/>
        <w:rPr>
          <w:rFonts w:asciiTheme="majorHAnsi" w:hAnsiTheme="majorHAnsi" w:cstheme="majorHAnsi"/>
          <w:szCs w:val="28"/>
          <w:lang w:val="vi-VN"/>
        </w:rPr>
      </w:pPr>
      <w:r w:rsidRPr="00386619">
        <w:rPr>
          <w:rFonts w:asciiTheme="majorHAnsi" w:hAnsiTheme="majorHAnsi" w:cstheme="majorHAnsi"/>
          <w:szCs w:val="28"/>
          <w:lang w:val="vi-VN"/>
        </w:rPr>
        <w:tab/>
      </w:r>
      <w:r w:rsidR="0020467B" w:rsidRPr="00386619">
        <w:rPr>
          <w:rFonts w:asciiTheme="majorHAnsi" w:hAnsiTheme="majorHAnsi" w:cstheme="majorHAnsi"/>
          <w:szCs w:val="28"/>
          <w:lang w:val="vi-VN"/>
        </w:rPr>
        <w:t>- Kiến thức: </w:t>
      </w:r>
    </w:p>
    <w:p w14:paraId="231210B1" w14:textId="5308DE96" w:rsidR="006649A1" w:rsidRPr="00386619" w:rsidRDefault="006649A1" w:rsidP="00490C7C">
      <w:pPr>
        <w:pStyle w:val="Heading1"/>
        <w:keepNext w:val="0"/>
        <w:widowControl w:val="0"/>
        <w:spacing w:line="288" w:lineRule="auto"/>
        <w:rPr>
          <w:rFonts w:asciiTheme="majorHAnsi" w:hAnsiTheme="majorHAnsi" w:cstheme="majorHAnsi"/>
          <w:spacing w:val="12"/>
          <w:szCs w:val="28"/>
          <w:lang w:val="en-US"/>
        </w:rPr>
      </w:pPr>
      <w:r w:rsidRPr="00386619">
        <w:rPr>
          <w:rFonts w:asciiTheme="majorHAnsi" w:hAnsiTheme="majorHAnsi" w:cstheme="majorHAnsi"/>
          <w:szCs w:val="28"/>
          <w:lang w:val="vi-VN"/>
        </w:rPr>
        <w:tab/>
      </w:r>
      <w:r w:rsidR="0020467B" w:rsidRPr="00386619">
        <w:rPr>
          <w:rFonts w:asciiTheme="majorHAnsi" w:hAnsiTheme="majorHAnsi" w:cstheme="majorHAnsi"/>
          <w:szCs w:val="28"/>
          <w:lang w:val="vi-VN"/>
        </w:rPr>
        <w:t xml:space="preserve">+ Trình bày được công việc chuẩn bị sản xuất như chuẩn bị nguyên phụ liệu, </w:t>
      </w:r>
      <w:r w:rsidRPr="00386619">
        <w:rPr>
          <w:rFonts w:asciiTheme="majorHAnsi" w:hAnsiTheme="majorHAnsi" w:cstheme="majorHAnsi"/>
          <w:spacing w:val="12"/>
          <w:szCs w:val="28"/>
        </w:rPr>
        <w:t>trải vải và cắt bán thành phẩm,</w:t>
      </w:r>
      <w:r w:rsidRPr="00386619">
        <w:rPr>
          <w:rFonts w:asciiTheme="majorHAnsi" w:hAnsiTheme="majorHAnsi" w:cstheme="majorHAnsi"/>
          <w:szCs w:val="28"/>
          <w:lang w:val="vi-VN"/>
        </w:rPr>
        <w:t xml:space="preserve"> may chế thử mẫu, may mẫu đối</w:t>
      </w:r>
      <w:r w:rsidR="00CA594A" w:rsidRPr="00386619">
        <w:rPr>
          <w:rFonts w:asciiTheme="majorHAnsi" w:hAnsiTheme="majorHAnsi" w:cstheme="majorHAnsi"/>
          <w:szCs w:val="28"/>
          <w:lang w:val="en-US"/>
        </w:rPr>
        <w:t>;</w:t>
      </w:r>
    </w:p>
    <w:p w14:paraId="67C066CA" w14:textId="4F526535" w:rsidR="0020467B" w:rsidRPr="00386619" w:rsidRDefault="006649A1" w:rsidP="00490C7C">
      <w:pPr>
        <w:pStyle w:val="Heading1"/>
        <w:keepNext w:val="0"/>
        <w:widowControl w:val="0"/>
        <w:spacing w:line="288" w:lineRule="auto"/>
        <w:ind w:firstLine="567"/>
        <w:rPr>
          <w:rFonts w:asciiTheme="majorHAnsi" w:hAnsiTheme="majorHAnsi" w:cstheme="majorHAnsi"/>
          <w:szCs w:val="28"/>
          <w:lang w:val="vi-VN"/>
        </w:rPr>
      </w:pPr>
      <w:r w:rsidRPr="00386619">
        <w:rPr>
          <w:rFonts w:asciiTheme="majorHAnsi" w:hAnsiTheme="majorHAnsi" w:cstheme="majorHAnsi"/>
          <w:szCs w:val="28"/>
          <w:lang w:val="en-US"/>
        </w:rPr>
        <w:t xml:space="preserve"> </w:t>
      </w:r>
      <w:r w:rsidR="0020467B" w:rsidRPr="00386619">
        <w:rPr>
          <w:rFonts w:asciiTheme="majorHAnsi" w:hAnsiTheme="majorHAnsi" w:cstheme="majorHAnsi"/>
          <w:szCs w:val="28"/>
          <w:lang w:val="vi-VN"/>
        </w:rPr>
        <w:t>+ Trình bày được cô</w:t>
      </w:r>
      <w:r w:rsidR="00CA594A" w:rsidRPr="00386619">
        <w:rPr>
          <w:rFonts w:asciiTheme="majorHAnsi" w:hAnsiTheme="majorHAnsi" w:cstheme="majorHAnsi"/>
          <w:szCs w:val="28"/>
          <w:lang w:val="vi-VN"/>
        </w:rPr>
        <w:t>ng việc triển khai sản xuất;</w:t>
      </w:r>
    </w:p>
    <w:p w14:paraId="5B344DBD" w14:textId="080D3BCC" w:rsidR="0020467B" w:rsidRPr="00386619" w:rsidRDefault="006649A1" w:rsidP="00490C7C">
      <w:pPr>
        <w:pStyle w:val="Heading1"/>
        <w:keepNext w:val="0"/>
        <w:widowControl w:val="0"/>
        <w:spacing w:line="288" w:lineRule="auto"/>
        <w:ind w:firstLine="567"/>
        <w:rPr>
          <w:rFonts w:asciiTheme="majorHAnsi" w:hAnsiTheme="majorHAnsi" w:cstheme="majorHAnsi"/>
          <w:szCs w:val="28"/>
          <w:lang w:val="vi-VN"/>
        </w:rPr>
      </w:pPr>
      <w:r w:rsidRPr="00386619">
        <w:rPr>
          <w:rFonts w:asciiTheme="majorHAnsi" w:hAnsiTheme="majorHAnsi" w:cstheme="majorHAnsi"/>
          <w:szCs w:val="28"/>
          <w:lang w:val="en-US"/>
        </w:rPr>
        <w:t xml:space="preserve"> </w:t>
      </w:r>
      <w:r w:rsidR="0020467B" w:rsidRPr="00386619">
        <w:rPr>
          <w:rFonts w:asciiTheme="majorHAnsi" w:hAnsiTheme="majorHAnsi" w:cstheme="majorHAnsi"/>
          <w:szCs w:val="28"/>
          <w:lang w:val="vi-VN"/>
        </w:rPr>
        <w:t>+ Trình bày được cách xây dư</w:t>
      </w:r>
      <w:r w:rsidR="00CA594A" w:rsidRPr="00386619">
        <w:rPr>
          <w:rFonts w:asciiTheme="majorHAnsi" w:hAnsiTheme="majorHAnsi" w:cstheme="majorHAnsi"/>
          <w:szCs w:val="28"/>
          <w:lang w:val="vi-VN"/>
        </w:rPr>
        <w:t>̣ng các tiêu chuẩn kỹ thuật;</w:t>
      </w:r>
    </w:p>
    <w:p w14:paraId="00973D41" w14:textId="2BBED780" w:rsidR="0020467B" w:rsidRPr="00386619" w:rsidRDefault="00E41192" w:rsidP="00490C7C">
      <w:pPr>
        <w:pStyle w:val="Heading1"/>
        <w:keepNext w:val="0"/>
        <w:widowControl w:val="0"/>
        <w:spacing w:line="288" w:lineRule="auto"/>
        <w:rPr>
          <w:rFonts w:asciiTheme="majorHAnsi" w:hAnsiTheme="majorHAnsi" w:cstheme="majorHAnsi"/>
          <w:szCs w:val="28"/>
          <w:lang w:val="vi-VN"/>
        </w:rPr>
      </w:pPr>
      <w:r w:rsidRPr="00386619">
        <w:rPr>
          <w:rFonts w:asciiTheme="majorHAnsi" w:hAnsiTheme="majorHAnsi" w:cstheme="majorHAnsi"/>
          <w:b/>
          <w:i/>
          <w:szCs w:val="28"/>
          <w:lang w:val="vi-VN"/>
        </w:rPr>
        <w:tab/>
      </w:r>
      <w:r w:rsidR="0020467B" w:rsidRPr="00386619">
        <w:rPr>
          <w:rFonts w:asciiTheme="majorHAnsi" w:hAnsiTheme="majorHAnsi" w:cstheme="majorHAnsi"/>
          <w:szCs w:val="28"/>
          <w:lang w:val="vi-VN"/>
        </w:rPr>
        <w:t>Kỹ năng: </w:t>
      </w:r>
    </w:p>
    <w:p w14:paraId="4515A82D" w14:textId="3311F031" w:rsidR="0020467B" w:rsidRPr="00386619" w:rsidRDefault="006649A1" w:rsidP="00490C7C">
      <w:pPr>
        <w:pStyle w:val="Heading1"/>
        <w:keepNext w:val="0"/>
        <w:widowControl w:val="0"/>
        <w:spacing w:line="288" w:lineRule="auto"/>
        <w:rPr>
          <w:rFonts w:asciiTheme="majorHAnsi" w:hAnsiTheme="majorHAnsi" w:cstheme="majorHAnsi"/>
          <w:szCs w:val="28"/>
          <w:lang w:val="vi-VN"/>
        </w:rPr>
      </w:pPr>
      <w:r w:rsidRPr="00386619">
        <w:rPr>
          <w:rFonts w:asciiTheme="majorHAnsi" w:hAnsiTheme="majorHAnsi" w:cstheme="majorHAnsi"/>
          <w:szCs w:val="28"/>
          <w:lang w:val="en-US"/>
        </w:rPr>
        <w:tab/>
      </w:r>
      <w:r w:rsidR="0020467B" w:rsidRPr="00386619">
        <w:rPr>
          <w:rFonts w:asciiTheme="majorHAnsi" w:hAnsiTheme="majorHAnsi" w:cstheme="majorHAnsi"/>
          <w:szCs w:val="28"/>
          <w:lang w:val="vi-VN"/>
        </w:rPr>
        <w:t>+ Xây dựng đúng qui trình lắp ráp các sản phẩm áo sơ mi nam, nữ và quần âu đảm bảo quy cách và tiêu chuẩn kỹ thuật;</w:t>
      </w:r>
    </w:p>
    <w:p w14:paraId="52385BF2" w14:textId="30F7BB2B" w:rsidR="00CA594A" w:rsidRPr="00386619" w:rsidRDefault="00CA594A" w:rsidP="00490C7C">
      <w:pPr>
        <w:pStyle w:val="Heading1"/>
        <w:keepNext w:val="0"/>
        <w:widowControl w:val="0"/>
        <w:spacing w:line="288" w:lineRule="auto"/>
        <w:ind w:firstLine="567"/>
        <w:rPr>
          <w:rFonts w:asciiTheme="majorHAnsi" w:hAnsiTheme="majorHAnsi" w:cstheme="majorHAnsi"/>
          <w:szCs w:val="28"/>
        </w:rPr>
      </w:pPr>
      <w:r w:rsidRPr="00386619">
        <w:rPr>
          <w:rFonts w:asciiTheme="majorHAnsi" w:hAnsiTheme="majorHAnsi" w:cstheme="majorHAnsi"/>
          <w:szCs w:val="28"/>
        </w:rPr>
        <w:t>+ May hoàn chỉnh được mẫu đối đảm bảo đúng yêu cầu của khách hàng</w:t>
      </w:r>
    </w:p>
    <w:p w14:paraId="6AE19DB7" w14:textId="0C0436B9" w:rsidR="0020467B" w:rsidRPr="00386619" w:rsidRDefault="006649A1" w:rsidP="00490C7C">
      <w:pPr>
        <w:pStyle w:val="Heading1"/>
        <w:keepNext w:val="0"/>
        <w:widowControl w:val="0"/>
        <w:spacing w:line="288" w:lineRule="auto"/>
        <w:ind w:firstLine="567"/>
        <w:rPr>
          <w:rFonts w:asciiTheme="majorHAnsi" w:hAnsiTheme="majorHAnsi" w:cstheme="majorHAnsi"/>
          <w:szCs w:val="28"/>
          <w:lang w:val="vi-VN"/>
        </w:rPr>
      </w:pPr>
      <w:r w:rsidRPr="00386619">
        <w:rPr>
          <w:rFonts w:asciiTheme="majorHAnsi" w:hAnsiTheme="majorHAnsi" w:cstheme="majorHAnsi"/>
          <w:szCs w:val="28"/>
          <w:lang w:val="en-US"/>
        </w:rPr>
        <w:t xml:space="preserve"> </w:t>
      </w:r>
      <w:r w:rsidR="0020467B" w:rsidRPr="00386619">
        <w:rPr>
          <w:rFonts w:asciiTheme="majorHAnsi" w:hAnsiTheme="majorHAnsi" w:cstheme="majorHAnsi"/>
          <w:szCs w:val="28"/>
          <w:lang w:val="vi-VN"/>
        </w:rPr>
        <w:t>+ Triển khai sản xuất đ</w:t>
      </w:r>
      <w:r w:rsidR="00CA594A" w:rsidRPr="00386619">
        <w:rPr>
          <w:rFonts w:asciiTheme="majorHAnsi" w:hAnsiTheme="majorHAnsi" w:cstheme="majorHAnsi"/>
          <w:szCs w:val="28"/>
          <w:lang w:val="vi-VN"/>
        </w:rPr>
        <w:t>ược một số mã hàng cơ bản;</w:t>
      </w:r>
    </w:p>
    <w:p w14:paraId="6C6C52D7" w14:textId="034690C2" w:rsidR="0020467B" w:rsidRPr="00386619" w:rsidRDefault="006649A1" w:rsidP="00490C7C">
      <w:pPr>
        <w:pStyle w:val="Heading1"/>
        <w:keepNext w:val="0"/>
        <w:widowControl w:val="0"/>
        <w:spacing w:line="288" w:lineRule="auto"/>
        <w:ind w:firstLine="567"/>
        <w:rPr>
          <w:rFonts w:asciiTheme="majorHAnsi" w:hAnsiTheme="majorHAnsi" w:cstheme="majorHAnsi"/>
          <w:szCs w:val="28"/>
          <w:lang w:val="vi-VN"/>
        </w:rPr>
      </w:pPr>
      <w:r w:rsidRPr="00386619">
        <w:rPr>
          <w:rFonts w:asciiTheme="majorHAnsi" w:hAnsiTheme="majorHAnsi" w:cstheme="majorHAnsi"/>
          <w:szCs w:val="28"/>
          <w:lang w:val="en-US"/>
        </w:rPr>
        <w:t xml:space="preserve"> </w:t>
      </w:r>
      <w:r w:rsidR="0020467B" w:rsidRPr="00386619">
        <w:rPr>
          <w:rFonts w:asciiTheme="majorHAnsi" w:hAnsiTheme="majorHAnsi" w:cstheme="majorHAnsi"/>
          <w:szCs w:val="28"/>
          <w:lang w:val="vi-VN"/>
        </w:rPr>
        <w:t>+ Xây dựng tài liệu kỹ thuật theo đúng trình tự và có tính chính xác cao; </w:t>
      </w:r>
    </w:p>
    <w:p w14:paraId="23DF63C5" w14:textId="3E3EA481" w:rsidR="006649A1" w:rsidRPr="00386619" w:rsidRDefault="00E41192" w:rsidP="00490C7C">
      <w:pPr>
        <w:pStyle w:val="Heading1"/>
        <w:keepNext w:val="0"/>
        <w:widowControl w:val="0"/>
        <w:spacing w:line="288" w:lineRule="auto"/>
        <w:rPr>
          <w:rFonts w:asciiTheme="majorHAnsi" w:hAnsiTheme="majorHAnsi" w:cstheme="majorHAnsi"/>
          <w:szCs w:val="28"/>
          <w:lang w:val="vi-VN"/>
        </w:rPr>
      </w:pPr>
      <w:r w:rsidRPr="00386619">
        <w:rPr>
          <w:rFonts w:asciiTheme="majorHAnsi" w:hAnsiTheme="majorHAnsi" w:cstheme="majorHAnsi"/>
          <w:szCs w:val="28"/>
          <w:lang w:val="vi-VN"/>
        </w:rPr>
        <w:tab/>
        <w:t>- N</w:t>
      </w:r>
      <w:r w:rsidR="0020467B" w:rsidRPr="00386619">
        <w:rPr>
          <w:rFonts w:asciiTheme="majorHAnsi" w:hAnsiTheme="majorHAnsi" w:cstheme="majorHAnsi"/>
          <w:szCs w:val="28"/>
          <w:lang w:val="vi-VN"/>
        </w:rPr>
        <w:t xml:space="preserve">ăng lực tự chủ và trách nhiệm: </w:t>
      </w:r>
    </w:p>
    <w:p w14:paraId="12B2E889" w14:textId="161EA54E" w:rsidR="0020467B" w:rsidRPr="00386619" w:rsidRDefault="006649A1" w:rsidP="00490C7C">
      <w:pPr>
        <w:pStyle w:val="Heading1"/>
        <w:keepNext w:val="0"/>
        <w:widowControl w:val="0"/>
        <w:spacing w:line="288" w:lineRule="auto"/>
        <w:rPr>
          <w:rFonts w:asciiTheme="majorHAnsi" w:hAnsiTheme="majorHAnsi" w:cstheme="majorHAnsi"/>
          <w:szCs w:val="28"/>
          <w:lang w:val="vi-VN"/>
        </w:rPr>
      </w:pPr>
      <w:r w:rsidRPr="00386619">
        <w:rPr>
          <w:rFonts w:asciiTheme="majorHAnsi" w:hAnsiTheme="majorHAnsi" w:cstheme="majorHAnsi"/>
          <w:szCs w:val="28"/>
          <w:lang w:val="en-US"/>
        </w:rPr>
        <w:t xml:space="preserve">       + </w:t>
      </w:r>
      <w:r w:rsidR="0020467B" w:rsidRPr="00386619">
        <w:rPr>
          <w:rFonts w:asciiTheme="majorHAnsi" w:hAnsiTheme="majorHAnsi" w:cstheme="majorHAnsi"/>
          <w:szCs w:val="28"/>
          <w:lang w:val="vi-VN"/>
        </w:rPr>
        <w:t>Rèn luyện tính nghiêm túc, tự giác trong học tập.</w:t>
      </w:r>
    </w:p>
    <w:p w14:paraId="748F8EEE" w14:textId="35B36975" w:rsidR="0020467B" w:rsidRPr="00386619" w:rsidRDefault="0020467B" w:rsidP="00490C7C">
      <w:pPr>
        <w:widowControl w:val="0"/>
        <w:tabs>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b/>
          <w:bCs/>
          <w:szCs w:val="28"/>
          <w:lang w:val="vi-VN"/>
        </w:rPr>
        <w:t>III. Nộ</w:t>
      </w:r>
      <w:r w:rsidR="00E41192" w:rsidRPr="00386619">
        <w:rPr>
          <w:rFonts w:asciiTheme="majorHAnsi" w:hAnsiTheme="majorHAnsi" w:cstheme="majorHAnsi"/>
          <w:b/>
          <w:bCs/>
          <w:szCs w:val="28"/>
          <w:lang w:val="vi-VN"/>
        </w:rPr>
        <w:t>i dung mô-</w:t>
      </w:r>
      <w:r w:rsidRPr="00386619">
        <w:rPr>
          <w:rFonts w:asciiTheme="majorHAnsi" w:hAnsiTheme="majorHAnsi" w:cstheme="majorHAnsi"/>
          <w:b/>
          <w:bCs/>
          <w:szCs w:val="28"/>
          <w:lang w:val="vi-VN"/>
        </w:rPr>
        <w:t>đun:</w:t>
      </w:r>
    </w:p>
    <w:p w14:paraId="426B4562" w14:textId="3695370A" w:rsidR="0020467B" w:rsidRDefault="0020467B" w:rsidP="00A97D84">
      <w:pPr>
        <w:pStyle w:val="Heading1"/>
        <w:keepNext w:val="0"/>
        <w:widowControl w:val="0"/>
        <w:numPr>
          <w:ilvl w:val="0"/>
          <w:numId w:val="29"/>
        </w:numPr>
        <w:spacing w:line="288" w:lineRule="auto"/>
        <w:rPr>
          <w:rFonts w:asciiTheme="majorHAnsi" w:hAnsiTheme="majorHAnsi" w:cstheme="majorHAnsi"/>
          <w:szCs w:val="28"/>
          <w:lang w:val="vi-VN"/>
        </w:rPr>
      </w:pPr>
      <w:r w:rsidRPr="00386619">
        <w:rPr>
          <w:rFonts w:asciiTheme="majorHAnsi" w:hAnsiTheme="majorHAnsi" w:cstheme="majorHAnsi"/>
          <w:szCs w:val="28"/>
          <w:lang w:val="vi-VN"/>
        </w:rPr>
        <w:t xml:space="preserve">Nội dung tổng quát và phân bổ </w:t>
      </w:r>
    </w:p>
    <w:p w14:paraId="0A63ED59" w14:textId="77777777" w:rsidR="00A97D84" w:rsidRDefault="00A97D84" w:rsidP="00A97D84">
      <w:pPr>
        <w:rPr>
          <w:lang w:val="vi-VN" w:eastAsia="x-none"/>
        </w:rPr>
      </w:pPr>
    </w:p>
    <w:p w14:paraId="208F3C1E" w14:textId="77777777" w:rsidR="00A97D84" w:rsidRPr="00A97D84" w:rsidRDefault="00A97D84" w:rsidP="00A97D84">
      <w:pPr>
        <w:rPr>
          <w:lang w:val="vi-VN" w:eastAsia="x-none"/>
        </w:rPr>
      </w:pPr>
    </w:p>
    <w:tbl>
      <w:tblPr>
        <w:tblW w:w="0" w:type="auto"/>
        <w:tblCellMar>
          <w:top w:w="15" w:type="dxa"/>
          <w:left w:w="15" w:type="dxa"/>
          <w:bottom w:w="15" w:type="dxa"/>
          <w:right w:w="15" w:type="dxa"/>
        </w:tblCellMar>
        <w:tblLook w:val="04A0" w:firstRow="1" w:lastRow="0" w:firstColumn="1" w:lastColumn="0" w:noHBand="0" w:noVBand="1"/>
      </w:tblPr>
      <w:tblGrid>
        <w:gridCol w:w="590"/>
        <w:gridCol w:w="3525"/>
        <w:gridCol w:w="865"/>
        <w:gridCol w:w="1080"/>
        <w:gridCol w:w="1978"/>
        <w:gridCol w:w="1392"/>
      </w:tblGrid>
      <w:tr w:rsidR="0020467B" w:rsidRPr="00386619" w14:paraId="1A1BD03C" w14:textId="77777777" w:rsidTr="00F34051">
        <w:trPr>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51A36F" w14:textId="77777777" w:rsidR="0020467B" w:rsidRPr="00386619" w:rsidRDefault="0020467B"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lastRenderedPageBreak/>
              <w:t>Số</w:t>
            </w:r>
          </w:p>
          <w:p w14:paraId="5EF7A334" w14:textId="77777777" w:rsidR="0020467B" w:rsidRPr="00386619" w:rsidRDefault="0020467B"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TT</w:t>
            </w:r>
          </w:p>
        </w:tc>
        <w:tc>
          <w:tcPr>
            <w:tcW w:w="362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3CDF79" w14:textId="4342C927" w:rsidR="0020467B" w:rsidRPr="00386619" w:rsidRDefault="00E41192"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Tên các bài trong mô-</w:t>
            </w:r>
            <w:r w:rsidR="0020467B" w:rsidRPr="00386619">
              <w:rPr>
                <w:rFonts w:asciiTheme="majorHAnsi" w:hAnsiTheme="majorHAnsi" w:cstheme="majorHAnsi"/>
                <w:b/>
                <w:bCs/>
                <w:szCs w:val="28"/>
              </w:rPr>
              <w:t>đun</w:t>
            </w:r>
          </w:p>
        </w:tc>
        <w:tc>
          <w:tcPr>
            <w:tcW w:w="538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562025" w14:textId="77777777" w:rsidR="0020467B" w:rsidRPr="00386619" w:rsidRDefault="0020467B"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Thời gian (giờ)</w:t>
            </w:r>
          </w:p>
        </w:tc>
      </w:tr>
      <w:tr w:rsidR="0020467B" w:rsidRPr="00386619" w14:paraId="3889567F" w14:textId="77777777" w:rsidTr="00F34051">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104864" w14:textId="77777777" w:rsidR="0020467B" w:rsidRPr="00386619" w:rsidRDefault="0020467B" w:rsidP="00490C7C">
            <w:pPr>
              <w:widowControl w:val="0"/>
              <w:tabs>
                <w:tab w:val="left" w:pos="720"/>
              </w:tabs>
              <w:spacing w:before="120" w:after="120" w:line="288" w:lineRule="auto"/>
              <w:rPr>
                <w:rFonts w:asciiTheme="majorHAnsi" w:hAnsiTheme="majorHAnsi" w:cstheme="majorHAnsi"/>
                <w:szCs w:val="28"/>
              </w:rPr>
            </w:pPr>
          </w:p>
        </w:tc>
        <w:tc>
          <w:tcPr>
            <w:tcW w:w="3629" w:type="dxa"/>
            <w:vMerge/>
            <w:tcBorders>
              <w:top w:val="single" w:sz="4" w:space="0" w:color="000000"/>
              <w:left w:val="single" w:sz="4" w:space="0" w:color="000000"/>
              <w:bottom w:val="single" w:sz="4" w:space="0" w:color="000000"/>
              <w:right w:val="single" w:sz="4" w:space="0" w:color="000000"/>
            </w:tcBorders>
            <w:vAlign w:val="center"/>
            <w:hideMark/>
          </w:tcPr>
          <w:p w14:paraId="63B5FFD0" w14:textId="77777777" w:rsidR="0020467B" w:rsidRPr="00386619" w:rsidRDefault="0020467B" w:rsidP="00490C7C">
            <w:pPr>
              <w:widowControl w:val="0"/>
              <w:tabs>
                <w:tab w:val="left" w:pos="720"/>
              </w:tabs>
              <w:spacing w:before="120" w:after="120" w:line="288" w:lineRule="auto"/>
              <w:rPr>
                <w:rFonts w:asciiTheme="majorHAnsi" w:hAnsiTheme="majorHAnsi" w:cstheme="majorHAnsi"/>
                <w:szCs w:val="28"/>
              </w:rPr>
            </w:pP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23C672" w14:textId="77777777" w:rsidR="0020467B" w:rsidRPr="00386619" w:rsidRDefault="0020467B"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Tổng số</w:t>
            </w: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80F53A" w14:textId="77777777" w:rsidR="0020467B" w:rsidRPr="00386619" w:rsidRDefault="0020467B"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Lý thuyết</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4CAEE7" w14:textId="77777777" w:rsidR="0020467B" w:rsidRPr="00386619" w:rsidRDefault="0020467B"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Thực hành, thí nghiệm, thảo luận, bài tập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DE9F12" w14:textId="77777777" w:rsidR="0020467B" w:rsidRPr="00386619" w:rsidRDefault="0020467B"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Kiểm tra</w:t>
            </w:r>
          </w:p>
        </w:tc>
      </w:tr>
      <w:tr w:rsidR="0020467B" w:rsidRPr="00386619" w14:paraId="7103CB0E"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C821A1" w14:textId="77777777" w:rsidR="0020467B" w:rsidRPr="00386619" w:rsidRDefault="0020467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BEC8A6" w14:textId="77777777" w:rsidR="0020467B" w:rsidRPr="00386619" w:rsidRDefault="0020467B" w:rsidP="00490C7C">
            <w:pPr>
              <w:widowControl w:val="0"/>
              <w:spacing w:line="288" w:lineRule="auto"/>
              <w:rPr>
                <w:rFonts w:asciiTheme="majorHAnsi" w:hAnsiTheme="majorHAnsi" w:cstheme="majorHAnsi"/>
                <w:b/>
                <w:szCs w:val="28"/>
              </w:rPr>
            </w:pPr>
            <w:r w:rsidRPr="00386619">
              <w:rPr>
                <w:rFonts w:asciiTheme="majorHAnsi" w:hAnsiTheme="majorHAnsi" w:cstheme="majorHAnsi"/>
                <w:b/>
                <w:szCs w:val="28"/>
              </w:rPr>
              <w:t>Bài 1: Chuẩn bị sản xuất </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2453C1" w14:textId="0DDCA154"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20</w:t>
            </w: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AE0FF2" w14:textId="14024782" w:rsidR="0020467B" w:rsidRPr="00386619" w:rsidRDefault="0020467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5</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A681EA" w14:textId="36F019C8"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14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2E763" w14:textId="52B6D9E9"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1</w:t>
            </w:r>
          </w:p>
        </w:tc>
      </w:tr>
      <w:tr w:rsidR="0020467B" w:rsidRPr="00386619" w14:paraId="37EB77D8"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91CF4C"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CA7026"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1. Chuẩn bị nguyên, phụ liệu</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3D3DF7"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7F169C" w14:textId="48C5863E"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930509" w14:textId="6147FA31"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35041C" w14:textId="77777777" w:rsidR="0020467B" w:rsidRPr="00386619" w:rsidRDefault="0020467B" w:rsidP="00490C7C">
            <w:pPr>
              <w:widowControl w:val="0"/>
              <w:spacing w:line="288" w:lineRule="auto"/>
              <w:jc w:val="center"/>
              <w:rPr>
                <w:rFonts w:asciiTheme="majorHAnsi" w:hAnsiTheme="majorHAnsi" w:cstheme="majorHAnsi"/>
                <w:szCs w:val="28"/>
              </w:rPr>
            </w:pPr>
          </w:p>
        </w:tc>
      </w:tr>
      <w:tr w:rsidR="0020467B" w:rsidRPr="00386619" w14:paraId="2398D9E8"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6172DB"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03026"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2. Phương pháp  kiểm tra nguyên, phụ liệu</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C3ED8F"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D52EC" w14:textId="45896301"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32EFC" w14:textId="1A949A5D"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E27C6" w14:textId="77777777" w:rsidR="0020467B" w:rsidRPr="00386619" w:rsidRDefault="0020467B" w:rsidP="00490C7C">
            <w:pPr>
              <w:widowControl w:val="0"/>
              <w:spacing w:line="288" w:lineRule="auto"/>
              <w:jc w:val="center"/>
              <w:rPr>
                <w:rFonts w:asciiTheme="majorHAnsi" w:hAnsiTheme="majorHAnsi" w:cstheme="majorHAnsi"/>
                <w:szCs w:val="28"/>
              </w:rPr>
            </w:pPr>
          </w:p>
        </w:tc>
      </w:tr>
      <w:tr w:rsidR="0020467B" w:rsidRPr="00386619" w14:paraId="4C214F59"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EC603D"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34DE86"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3. May mẫu đối</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4996C4"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9C01C" w14:textId="1F64FFA2"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3</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BBC305" w14:textId="1B5D9181"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357047" w14:textId="62C936E6"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r>
      <w:tr w:rsidR="0020467B" w:rsidRPr="00386619" w14:paraId="0560AEE3"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EDF767" w14:textId="77777777" w:rsidR="0020467B" w:rsidRPr="00386619" w:rsidRDefault="0020467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38FDBD" w14:textId="77777777" w:rsidR="0020467B" w:rsidRPr="00386619" w:rsidRDefault="0020467B" w:rsidP="00490C7C">
            <w:pPr>
              <w:widowControl w:val="0"/>
              <w:spacing w:line="288" w:lineRule="auto"/>
              <w:rPr>
                <w:rFonts w:asciiTheme="majorHAnsi" w:hAnsiTheme="majorHAnsi" w:cstheme="majorHAnsi"/>
                <w:b/>
                <w:spacing w:val="-12"/>
                <w:szCs w:val="28"/>
              </w:rPr>
            </w:pPr>
            <w:r w:rsidRPr="00386619">
              <w:rPr>
                <w:rFonts w:asciiTheme="majorHAnsi" w:hAnsiTheme="majorHAnsi" w:cstheme="majorHAnsi"/>
                <w:b/>
                <w:spacing w:val="-12"/>
                <w:szCs w:val="28"/>
              </w:rPr>
              <w:t>Bài 2: Triển khai sản xuất </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6B14E7" w14:textId="7895E291"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5</w:t>
            </w: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DA236" w14:textId="6ED63154"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2</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49F40" w14:textId="494E57E3"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2E257C" w14:textId="65005114" w:rsidR="0020467B" w:rsidRPr="00386619" w:rsidRDefault="0020467B" w:rsidP="00490C7C">
            <w:pPr>
              <w:widowControl w:val="0"/>
              <w:spacing w:line="288" w:lineRule="auto"/>
              <w:jc w:val="center"/>
              <w:rPr>
                <w:rFonts w:asciiTheme="majorHAnsi" w:hAnsiTheme="majorHAnsi" w:cstheme="majorHAnsi"/>
                <w:b/>
                <w:szCs w:val="28"/>
              </w:rPr>
            </w:pPr>
          </w:p>
        </w:tc>
      </w:tr>
      <w:tr w:rsidR="0020467B" w:rsidRPr="00386619" w14:paraId="5C733408"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21EDB7"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976FB"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1. Quy trình cắt công nghiệp</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466BA6"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CB1CB" w14:textId="15E07C7B"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DA791" w14:textId="0FEDAA8C"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231F3" w14:textId="77777777" w:rsidR="0020467B" w:rsidRPr="00386619" w:rsidRDefault="0020467B" w:rsidP="00490C7C">
            <w:pPr>
              <w:widowControl w:val="0"/>
              <w:spacing w:line="288" w:lineRule="auto"/>
              <w:jc w:val="center"/>
              <w:rPr>
                <w:rFonts w:asciiTheme="majorHAnsi" w:hAnsiTheme="majorHAnsi" w:cstheme="majorHAnsi"/>
                <w:szCs w:val="28"/>
              </w:rPr>
            </w:pPr>
          </w:p>
        </w:tc>
      </w:tr>
      <w:tr w:rsidR="0020467B" w:rsidRPr="00386619" w14:paraId="5DDBF726"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A00161"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1C458"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2. Đánh số, bóc tập, phối kiện</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B66990"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CB46B" w14:textId="7DA22292"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A2577F" w14:textId="400D972C" w:rsidR="0020467B" w:rsidRPr="00386619" w:rsidRDefault="0020467B" w:rsidP="00490C7C">
            <w:pPr>
              <w:widowControl w:val="0"/>
              <w:spacing w:line="288" w:lineRule="auto"/>
              <w:jc w:val="center"/>
              <w:rPr>
                <w:rFonts w:asciiTheme="majorHAnsi" w:hAnsiTheme="majorHAnsi" w:cstheme="majorHAnsi"/>
                <w:szCs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0368E5" w14:textId="77777777" w:rsidR="0020467B" w:rsidRPr="00386619" w:rsidRDefault="0020467B" w:rsidP="00490C7C">
            <w:pPr>
              <w:widowControl w:val="0"/>
              <w:spacing w:line="288" w:lineRule="auto"/>
              <w:jc w:val="center"/>
              <w:rPr>
                <w:rFonts w:asciiTheme="majorHAnsi" w:hAnsiTheme="majorHAnsi" w:cstheme="majorHAnsi"/>
                <w:szCs w:val="28"/>
              </w:rPr>
            </w:pPr>
          </w:p>
        </w:tc>
      </w:tr>
      <w:tr w:rsidR="0020467B" w:rsidRPr="00386619" w14:paraId="5958BBD5"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A56477"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0C0625"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3. Bài tập ứng dụng</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5475E8"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C3586" w14:textId="18A12B6B" w:rsidR="0020467B" w:rsidRPr="00386619" w:rsidRDefault="0020467B" w:rsidP="00490C7C">
            <w:pPr>
              <w:widowControl w:val="0"/>
              <w:spacing w:line="288" w:lineRule="auto"/>
              <w:jc w:val="center"/>
              <w:rPr>
                <w:rFonts w:asciiTheme="majorHAnsi" w:hAnsiTheme="majorHAnsi" w:cstheme="majorHAnsi"/>
                <w:szCs w:val="28"/>
              </w:rPr>
            </w:pP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E3345" w14:textId="6C6181E3"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18C86" w14:textId="421B0856" w:rsidR="0020467B" w:rsidRPr="00386619" w:rsidRDefault="0020467B" w:rsidP="00490C7C">
            <w:pPr>
              <w:widowControl w:val="0"/>
              <w:spacing w:line="288" w:lineRule="auto"/>
              <w:jc w:val="center"/>
              <w:rPr>
                <w:rFonts w:asciiTheme="majorHAnsi" w:hAnsiTheme="majorHAnsi" w:cstheme="majorHAnsi"/>
                <w:szCs w:val="28"/>
              </w:rPr>
            </w:pPr>
          </w:p>
        </w:tc>
      </w:tr>
      <w:tr w:rsidR="0020467B" w:rsidRPr="00386619" w14:paraId="2C377064"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2ABB56" w14:textId="77777777" w:rsidR="0020467B" w:rsidRPr="00386619" w:rsidRDefault="0020467B" w:rsidP="00490C7C">
            <w:pPr>
              <w:widowControl w:val="0"/>
              <w:spacing w:line="288" w:lineRule="auto"/>
              <w:jc w:val="center"/>
              <w:rPr>
                <w:rFonts w:asciiTheme="majorHAnsi" w:hAnsiTheme="majorHAnsi" w:cstheme="majorHAnsi"/>
                <w:b/>
                <w:szCs w:val="28"/>
              </w:rPr>
            </w:pPr>
            <w:r w:rsidRPr="00386619">
              <w:rPr>
                <w:rFonts w:asciiTheme="majorHAnsi" w:hAnsiTheme="majorHAnsi" w:cstheme="majorHAnsi"/>
                <w:b/>
                <w:szCs w:val="28"/>
              </w:rPr>
              <w:t>3</w:t>
            </w: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61ADBB" w14:textId="77777777" w:rsidR="0020467B" w:rsidRPr="00386619" w:rsidRDefault="0020467B" w:rsidP="00490C7C">
            <w:pPr>
              <w:widowControl w:val="0"/>
              <w:spacing w:line="288" w:lineRule="auto"/>
              <w:rPr>
                <w:rFonts w:asciiTheme="majorHAnsi" w:hAnsiTheme="majorHAnsi" w:cstheme="majorHAnsi"/>
                <w:b/>
                <w:szCs w:val="28"/>
              </w:rPr>
            </w:pPr>
            <w:r w:rsidRPr="00386619">
              <w:rPr>
                <w:rFonts w:asciiTheme="majorHAnsi" w:hAnsiTheme="majorHAnsi" w:cstheme="majorHAnsi"/>
                <w:b/>
                <w:szCs w:val="28"/>
              </w:rPr>
              <w:t>Bài 3: Xây dựng tài liệu kỹ thuật </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52B075" w14:textId="11039AAF"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20</w:t>
            </w: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843F5" w14:textId="3E850899"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8</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3E479" w14:textId="2FDD0B8F"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10</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0C0F7" w14:textId="3823BEE7"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szCs w:val="28"/>
              </w:rPr>
              <w:t>2</w:t>
            </w:r>
          </w:p>
        </w:tc>
      </w:tr>
      <w:tr w:rsidR="0020467B" w:rsidRPr="00386619" w14:paraId="67348A34"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DF69B2"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E6ADF0"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1. Khái niệm, nội dung bản tiêu chuẩn kỹ thuật</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ABB14C"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BD73AC" w14:textId="2C589169"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0B56C4" w14:textId="50E025E5" w:rsidR="0020467B" w:rsidRPr="00386619" w:rsidRDefault="0020467B" w:rsidP="00490C7C">
            <w:pPr>
              <w:widowControl w:val="0"/>
              <w:spacing w:line="288" w:lineRule="auto"/>
              <w:jc w:val="center"/>
              <w:rPr>
                <w:rFonts w:asciiTheme="majorHAnsi" w:hAnsiTheme="majorHAnsi" w:cstheme="majorHAnsi"/>
                <w:szCs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C6968" w14:textId="77777777" w:rsidR="0020467B" w:rsidRPr="00386619" w:rsidRDefault="0020467B" w:rsidP="00490C7C">
            <w:pPr>
              <w:widowControl w:val="0"/>
              <w:spacing w:line="288" w:lineRule="auto"/>
              <w:jc w:val="center"/>
              <w:rPr>
                <w:rFonts w:asciiTheme="majorHAnsi" w:hAnsiTheme="majorHAnsi" w:cstheme="majorHAnsi"/>
                <w:szCs w:val="28"/>
              </w:rPr>
            </w:pPr>
          </w:p>
        </w:tc>
      </w:tr>
      <w:tr w:rsidR="0020467B" w:rsidRPr="00386619" w14:paraId="101A8B24"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A6DB68"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3C21E9"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2. Xây dựng tiêu chuẩn về đặc điểm hình dáng, thông số kích thước</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EDCE86"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18AD37" w14:textId="3187BD41"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9FC36" w14:textId="43730594"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0D664F" w14:textId="77777777" w:rsidR="0020467B" w:rsidRPr="00386619" w:rsidRDefault="0020467B" w:rsidP="00490C7C">
            <w:pPr>
              <w:widowControl w:val="0"/>
              <w:spacing w:line="288" w:lineRule="auto"/>
              <w:jc w:val="center"/>
              <w:rPr>
                <w:rFonts w:asciiTheme="majorHAnsi" w:hAnsiTheme="majorHAnsi" w:cstheme="majorHAnsi"/>
                <w:szCs w:val="28"/>
              </w:rPr>
            </w:pPr>
          </w:p>
        </w:tc>
      </w:tr>
      <w:tr w:rsidR="0020467B" w:rsidRPr="00386619" w14:paraId="27ED038E"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589E85"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6483C"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3. Xây dựng tiêu chuẩn nguyên phụ liệu</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CDD933"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2443B" w14:textId="7BF9BA5A"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068F1" w14:textId="16656162"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6D9C4" w14:textId="77777777" w:rsidR="0020467B" w:rsidRPr="00386619" w:rsidRDefault="0020467B" w:rsidP="00490C7C">
            <w:pPr>
              <w:widowControl w:val="0"/>
              <w:spacing w:line="288" w:lineRule="auto"/>
              <w:jc w:val="center"/>
              <w:rPr>
                <w:rFonts w:asciiTheme="majorHAnsi" w:hAnsiTheme="majorHAnsi" w:cstheme="majorHAnsi"/>
                <w:szCs w:val="28"/>
              </w:rPr>
            </w:pPr>
          </w:p>
        </w:tc>
      </w:tr>
      <w:tr w:rsidR="0020467B" w:rsidRPr="00386619" w14:paraId="03A52814"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AE1FC6"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05C9D2"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4. Xây dựng tiêu chuẩn cắt bán thành phẩm</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1C3D6E"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6D6B05" w14:textId="77777777" w:rsidR="0020467B" w:rsidRPr="00386619" w:rsidRDefault="0020467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AF724A" w14:textId="5905F7A0"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041B1" w14:textId="77777777" w:rsidR="0020467B" w:rsidRPr="00386619" w:rsidRDefault="0020467B" w:rsidP="00490C7C">
            <w:pPr>
              <w:widowControl w:val="0"/>
              <w:spacing w:line="288" w:lineRule="auto"/>
              <w:jc w:val="center"/>
              <w:rPr>
                <w:rFonts w:asciiTheme="majorHAnsi" w:hAnsiTheme="majorHAnsi" w:cstheme="majorHAnsi"/>
                <w:szCs w:val="28"/>
              </w:rPr>
            </w:pPr>
          </w:p>
        </w:tc>
      </w:tr>
      <w:tr w:rsidR="0020467B" w:rsidRPr="00386619" w14:paraId="75EEC909"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F35A5"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9E57D"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5. Xây dựng tiêu chuẩn về đường may, mũi may</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A5D1A4"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84343" w14:textId="77777777" w:rsidR="0020467B" w:rsidRPr="00386619" w:rsidRDefault="0020467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E95482" w14:textId="495DBC11"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BB9AC" w14:textId="77777777" w:rsidR="0020467B" w:rsidRPr="00386619" w:rsidRDefault="0020467B" w:rsidP="00490C7C">
            <w:pPr>
              <w:widowControl w:val="0"/>
              <w:spacing w:line="288" w:lineRule="auto"/>
              <w:jc w:val="center"/>
              <w:rPr>
                <w:rFonts w:asciiTheme="majorHAnsi" w:hAnsiTheme="majorHAnsi" w:cstheme="majorHAnsi"/>
                <w:szCs w:val="28"/>
              </w:rPr>
            </w:pPr>
          </w:p>
        </w:tc>
      </w:tr>
      <w:tr w:rsidR="0020467B" w:rsidRPr="00386619" w14:paraId="7B1A3526"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A34F09"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1BF458"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6. Xây dựng tiêu chuẩn lắp ráp sản phẩm</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79B946"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C57C16" w14:textId="3133338E"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2</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3620AD" w14:textId="17F7C032"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047AB" w14:textId="77777777" w:rsidR="0020467B" w:rsidRPr="00386619" w:rsidRDefault="0020467B" w:rsidP="00490C7C">
            <w:pPr>
              <w:widowControl w:val="0"/>
              <w:spacing w:line="288" w:lineRule="auto"/>
              <w:jc w:val="center"/>
              <w:rPr>
                <w:rFonts w:asciiTheme="majorHAnsi" w:hAnsiTheme="majorHAnsi" w:cstheme="majorHAnsi"/>
                <w:szCs w:val="28"/>
              </w:rPr>
            </w:pPr>
          </w:p>
        </w:tc>
      </w:tr>
      <w:tr w:rsidR="0020467B" w:rsidRPr="00386619" w14:paraId="59DA7BB7"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75DE54" w14:textId="77777777" w:rsidR="0020467B" w:rsidRPr="00386619" w:rsidRDefault="0020467B" w:rsidP="00490C7C">
            <w:pPr>
              <w:widowControl w:val="0"/>
              <w:spacing w:line="288" w:lineRule="auto"/>
              <w:rPr>
                <w:rFonts w:asciiTheme="majorHAnsi" w:hAnsiTheme="majorHAnsi" w:cstheme="majorHAnsi"/>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DF092B" w14:textId="77777777" w:rsidR="0020467B" w:rsidRPr="00386619" w:rsidRDefault="0020467B" w:rsidP="00490C7C">
            <w:pPr>
              <w:widowControl w:val="0"/>
              <w:spacing w:line="288" w:lineRule="auto"/>
              <w:rPr>
                <w:rFonts w:asciiTheme="majorHAnsi" w:hAnsiTheme="majorHAnsi" w:cstheme="majorHAnsi"/>
                <w:szCs w:val="28"/>
              </w:rPr>
            </w:pPr>
            <w:r w:rsidRPr="00386619">
              <w:rPr>
                <w:rFonts w:asciiTheme="majorHAnsi" w:hAnsiTheme="majorHAnsi" w:cstheme="majorHAnsi"/>
                <w:szCs w:val="28"/>
              </w:rPr>
              <w:t>7. Xây dựng tiêu chuẩn hoàn thiện sản phẩm</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6F897D" w14:textId="77777777" w:rsidR="0020467B" w:rsidRPr="00386619" w:rsidRDefault="0020467B" w:rsidP="00490C7C">
            <w:pPr>
              <w:widowControl w:val="0"/>
              <w:spacing w:line="288" w:lineRule="auto"/>
              <w:jc w:val="center"/>
              <w:rPr>
                <w:rFonts w:asciiTheme="majorHAnsi" w:hAnsiTheme="majorHAnsi" w:cstheme="majorHAnsi"/>
                <w:szCs w:val="28"/>
              </w:rPr>
            </w:pP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A7C91" w14:textId="77777777" w:rsidR="0020467B" w:rsidRPr="00386619" w:rsidRDefault="0020467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99FB1" w14:textId="77777777" w:rsidR="0020467B" w:rsidRPr="00386619" w:rsidRDefault="0020467B" w:rsidP="00490C7C">
            <w:pPr>
              <w:widowControl w:val="0"/>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01B0B" w14:textId="6BE16EE1" w:rsidR="0020467B" w:rsidRPr="00386619" w:rsidRDefault="00B243C4" w:rsidP="00490C7C">
            <w:pPr>
              <w:widowControl w:val="0"/>
              <w:spacing w:line="288" w:lineRule="auto"/>
              <w:jc w:val="center"/>
              <w:rPr>
                <w:rFonts w:asciiTheme="majorHAnsi" w:hAnsiTheme="majorHAnsi" w:cstheme="majorHAnsi"/>
                <w:szCs w:val="28"/>
              </w:rPr>
            </w:pPr>
            <w:r>
              <w:rPr>
                <w:rFonts w:asciiTheme="majorHAnsi" w:hAnsiTheme="majorHAnsi" w:cstheme="majorHAnsi"/>
                <w:szCs w:val="28"/>
              </w:rPr>
              <w:t>2</w:t>
            </w:r>
          </w:p>
        </w:tc>
      </w:tr>
      <w:tr w:rsidR="0020467B" w:rsidRPr="00386619" w14:paraId="6003CC35" w14:textId="77777777" w:rsidTr="00F3405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C90C19" w14:textId="77777777" w:rsidR="0020467B" w:rsidRPr="00386619" w:rsidRDefault="0020467B" w:rsidP="00490C7C">
            <w:pPr>
              <w:widowControl w:val="0"/>
              <w:spacing w:line="288" w:lineRule="auto"/>
              <w:rPr>
                <w:rFonts w:asciiTheme="majorHAnsi" w:hAnsiTheme="majorHAnsi" w:cstheme="majorHAnsi"/>
                <w:b/>
                <w:szCs w:val="28"/>
              </w:rPr>
            </w:pPr>
          </w:p>
        </w:tc>
        <w:tc>
          <w:tcPr>
            <w:tcW w:w="3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E1F526" w14:textId="77777777" w:rsidR="0020467B" w:rsidRPr="00386619" w:rsidRDefault="0020467B" w:rsidP="00490C7C">
            <w:pPr>
              <w:widowControl w:val="0"/>
              <w:spacing w:line="288" w:lineRule="auto"/>
              <w:rPr>
                <w:rFonts w:asciiTheme="majorHAnsi" w:hAnsiTheme="majorHAnsi" w:cstheme="majorHAnsi"/>
                <w:b/>
                <w:szCs w:val="28"/>
              </w:rPr>
            </w:pPr>
            <w:r w:rsidRPr="00386619">
              <w:rPr>
                <w:rFonts w:asciiTheme="majorHAnsi" w:hAnsiTheme="majorHAnsi" w:cstheme="majorHAnsi"/>
                <w:b/>
                <w:bCs/>
                <w:szCs w:val="28"/>
              </w:rPr>
              <w:t>Cộng</w:t>
            </w:r>
          </w:p>
        </w:tc>
        <w:tc>
          <w:tcPr>
            <w:tcW w:w="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867305" w14:textId="0B31C39D"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bCs/>
                <w:szCs w:val="28"/>
              </w:rPr>
              <w:t>45</w:t>
            </w:r>
          </w:p>
        </w:tc>
        <w:tc>
          <w:tcPr>
            <w:tcW w:w="1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F753D8" w14:textId="700E4CFA"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bCs/>
                <w:szCs w:val="28"/>
              </w:rPr>
              <w:t>1</w:t>
            </w:r>
            <w:r w:rsidR="0020467B" w:rsidRPr="00386619">
              <w:rPr>
                <w:rFonts w:asciiTheme="majorHAnsi" w:hAnsiTheme="majorHAnsi" w:cstheme="majorHAnsi"/>
                <w:b/>
                <w:bCs/>
                <w:szCs w:val="28"/>
              </w:rPr>
              <w:t>5</w:t>
            </w:r>
          </w:p>
        </w:tc>
        <w:tc>
          <w:tcPr>
            <w:tcW w:w="2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5854D1" w14:textId="3F343BDD"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bCs/>
                <w:szCs w:val="28"/>
              </w:rPr>
              <w:t>27</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BABD7A" w14:textId="6ED4D6E8" w:rsidR="0020467B" w:rsidRPr="00386619" w:rsidRDefault="00B243C4" w:rsidP="00490C7C">
            <w:pPr>
              <w:widowControl w:val="0"/>
              <w:spacing w:line="288" w:lineRule="auto"/>
              <w:jc w:val="center"/>
              <w:rPr>
                <w:rFonts w:asciiTheme="majorHAnsi" w:hAnsiTheme="majorHAnsi" w:cstheme="majorHAnsi"/>
                <w:b/>
                <w:szCs w:val="28"/>
              </w:rPr>
            </w:pPr>
            <w:r>
              <w:rPr>
                <w:rFonts w:asciiTheme="majorHAnsi" w:hAnsiTheme="majorHAnsi" w:cstheme="majorHAnsi"/>
                <w:b/>
                <w:bCs/>
                <w:szCs w:val="28"/>
              </w:rPr>
              <w:t>3</w:t>
            </w:r>
          </w:p>
        </w:tc>
      </w:tr>
    </w:tbl>
    <w:p w14:paraId="0CBDF3C2" w14:textId="77777777" w:rsidR="0020467B" w:rsidRPr="00386619" w:rsidRDefault="0020467B" w:rsidP="00490C7C">
      <w:pPr>
        <w:widowControl w:val="0"/>
        <w:tabs>
          <w:tab w:val="left" w:pos="720"/>
        </w:tabs>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iCs/>
          <w:szCs w:val="28"/>
        </w:rPr>
        <w:t>2. Nội dung chi tiết:</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t>           </w:t>
      </w:r>
    </w:p>
    <w:tbl>
      <w:tblPr>
        <w:tblW w:w="10173" w:type="dxa"/>
        <w:tblCellMar>
          <w:top w:w="15" w:type="dxa"/>
          <w:left w:w="15" w:type="dxa"/>
          <w:bottom w:w="15" w:type="dxa"/>
          <w:right w:w="15" w:type="dxa"/>
        </w:tblCellMar>
        <w:tblLook w:val="04A0" w:firstRow="1" w:lastRow="0" w:firstColumn="1" w:lastColumn="0" w:noHBand="0" w:noVBand="1"/>
      </w:tblPr>
      <w:tblGrid>
        <w:gridCol w:w="3369"/>
        <w:gridCol w:w="6804"/>
      </w:tblGrid>
      <w:tr w:rsidR="0020467B" w:rsidRPr="00386619" w14:paraId="3896717D" w14:textId="77777777" w:rsidTr="00E41192">
        <w:trPr>
          <w:trHeight w:val="283"/>
        </w:trPr>
        <w:tc>
          <w:tcPr>
            <w:tcW w:w="3369" w:type="dxa"/>
            <w:tcMar>
              <w:top w:w="0" w:type="dxa"/>
              <w:left w:w="108" w:type="dxa"/>
              <w:bottom w:w="0" w:type="dxa"/>
              <w:right w:w="108" w:type="dxa"/>
            </w:tcMar>
            <w:hideMark/>
          </w:tcPr>
          <w:p w14:paraId="6E3D1F88" w14:textId="77777777" w:rsidR="0020467B" w:rsidRPr="00386619" w:rsidRDefault="0020467B" w:rsidP="00490C7C">
            <w:pPr>
              <w:widowControl w:val="0"/>
              <w:spacing w:line="288" w:lineRule="auto"/>
              <w:rPr>
                <w:rFonts w:asciiTheme="majorHAnsi" w:hAnsiTheme="majorHAnsi" w:cstheme="majorHAnsi"/>
                <w:b/>
                <w:szCs w:val="28"/>
              </w:rPr>
            </w:pPr>
            <w:r w:rsidRPr="00386619">
              <w:rPr>
                <w:rFonts w:asciiTheme="majorHAnsi" w:hAnsiTheme="majorHAnsi" w:cstheme="majorHAnsi"/>
                <w:b/>
                <w:szCs w:val="28"/>
              </w:rPr>
              <w:t>Bài 1:  Chuẩn bị sản xuất</w:t>
            </w:r>
          </w:p>
        </w:tc>
        <w:tc>
          <w:tcPr>
            <w:tcW w:w="6804" w:type="dxa"/>
            <w:tcMar>
              <w:top w:w="0" w:type="dxa"/>
              <w:left w:w="108" w:type="dxa"/>
              <w:bottom w:w="0" w:type="dxa"/>
              <w:right w:w="108" w:type="dxa"/>
            </w:tcMar>
            <w:hideMark/>
          </w:tcPr>
          <w:p w14:paraId="38C12402" w14:textId="77777777" w:rsidR="000A604E" w:rsidRDefault="000A604E" w:rsidP="00194699">
            <w:pPr>
              <w:widowControl w:val="0"/>
              <w:spacing w:line="288" w:lineRule="auto"/>
              <w:rPr>
                <w:rFonts w:asciiTheme="majorHAnsi" w:hAnsiTheme="majorHAnsi" w:cstheme="majorHAnsi"/>
                <w:i/>
                <w:iCs/>
                <w:szCs w:val="28"/>
              </w:rPr>
            </w:pPr>
          </w:p>
          <w:p w14:paraId="39EF9E3E" w14:textId="00EA54BA" w:rsidR="0020467B" w:rsidRPr="00386619" w:rsidRDefault="000A604E" w:rsidP="00194699">
            <w:pPr>
              <w:widowControl w:val="0"/>
              <w:spacing w:line="288" w:lineRule="auto"/>
              <w:rPr>
                <w:rFonts w:asciiTheme="majorHAnsi" w:hAnsiTheme="majorHAnsi" w:cstheme="majorHAnsi"/>
                <w:i/>
                <w:szCs w:val="28"/>
              </w:rPr>
            </w:pPr>
            <w:r>
              <w:rPr>
                <w:rFonts w:asciiTheme="majorHAnsi" w:hAnsiTheme="majorHAnsi" w:cstheme="majorHAnsi"/>
                <w:bCs/>
                <w:i/>
                <w:szCs w:val="28"/>
              </w:rPr>
              <w:lastRenderedPageBreak/>
              <w:t>Thời gian:</w:t>
            </w:r>
            <w:r w:rsidRPr="00386619">
              <w:rPr>
                <w:rFonts w:asciiTheme="majorHAnsi" w:hAnsiTheme="majorHAnsi" w:cstheme="majorHAnsi"/>
                <w:bCs/>
                <w:i/>
                <w:szCs w:val="28"/>
                <w:lang w:val="vi-VN"/>
              </w:rPr>
              <w:t xml:space="preserve"> </w:t>
            </w:r>
            <w:r w:rsidR="0020467B" w:rsidRPr="00386619">
              <w:rPr>
                <w:rFonts w:asciiTheme="majorHAnsi" w:hAnsiTheme="majorHAnsi" w:cstheme="majorHAnsi"/>
                <w:i/>
                <w:iCs/>
                <w:szCs w:val="28"/>
              </w:rPr>
              <w:t xml:space="preserve"> </w:t>
            </w:r>
            <w:r w:rsidR="00194699">
              <w:rPr>
                <w:rFonts w:asciiTheme="majorHAnsi" w:hAnsiTheme="majorHAnsi" w:cstheme="majorHAnsi"/>
                <w:i/>
                <w:iCs/>
                <w:szCs w:val="28"/>
              </w:rPr>
              <w:t>2</w:t>
            </w:r>
            <w:r w:rsidR="0020467B" w:rsidRPr="00386619">
              <w:rPr>
                <w:rFonts w:asciiTheme="majorHAnsi" w:hAnsiTheme="majorHAnsi" w:cstheme="majorHAnsi"/>
                <w:i/>
                <w:iCs/>
                <w:szCs w:val="28"/>
              </w:rPr>
              <w:t>0 giờ</w:t>
            </w:r>
            <w:r w:rsidR="00194699">
              <w:rPr>
                <w:rFonts w:asciiTheme="majorHAnsi" w:hAnsiTheme="majorHAnsi" w:cstheme="majorHAnsi"/>
                <w:i/>
                <w:iCs/>
                <w:szCs w:val="28"/>
              </w:rPr>
              <w:t xml:space="preserve"> (LT: </w:t>
            </w:r>
            <w:r w:rsidR="00E41192" w:rsidRPr="00386619">
              <w:rPr>
                <w:rFonts w:asciiTheme="majorHAnsi" w:hAnsiTheme="majorHAnsi" w:cstheme="majorHAnsi"/>
                <w:i/>
                <w:iCs/>
                <w:szCs w:val="28"/>
              </w:rPr>
              <w:t>5 giờ</w:t>
            </w:r>
            <w:r w:rsidR="00194699">
              <w:rPr>
                <w:rFonts w:asciiTheme="majorHAnsi" w:hAnsiTheme="majorHAnsi" w:cstheme="majorHAnsi"/>
                <w:i/>
                <w:iCs/>
                <w:szCs w:val="28"/>
              </w:rPr>
              <w:t>; TH: 1</w:t>
            </w:r>
            <w:r w:rsidR="00E41192" w:rsidRPr="00386619">
              <w:rPr>
                <w:rFonts w:asciiTheme="majorHAnsi" w:hAnsiTheme="majorHAnsi" w:cstheme="majorHAnsi"/>
                <w:i/>
                <w:iCs/>
                <w:szCs w:val="28"/>
              </w:rPr>
              <w:t>4 giờ; KT: 1 giờ)</w:t>
            </w:r>
          </w:p>
        </w:tc>
      </w:tr>
    </w:tbl>
    <w:p w14:paraId="7E8C8E64" w14:textId="5AEEEC5C"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lastRenderedPageBreak/>
        <w:t>1. Mục tiêu</w:t>
      </w:r>
      <w:r w:rsidR="00E41192" w:rsidRPr="00386619">
        <w:rPr>
          <w:rFonts w:asciiTheme="majorHAnsi" w:hAnsiTheme="majorHAnsi" w:cstheme="majorHAnsi"/>
          <w:szCs w:val="28"/>
          <w:lang w:val="en-US"/>
        </w:rPr>
        <w:t xml:space="preserve"> của bài</w:t>
      </w:r>
      <w:r w:rsidRPr="00386619">
        <w:rPr>
          <w:rFonts w:asciiTheme="majorHAnsi" w:hAnsiTheme="majorHAnsi" w:cstheme="majorHAnsi"/>
          <w:szCs w:val="28"/>
        </w:rPr>
        <w:t>:</w:t>
      </w:r>
    </w:p>
    <w:p w14:paraId="713F8531" w14:textId="77777777" w:rsidR="0020467B" w:rsidRPr="00386619" w:rsidRDefault="0020467B" w:rsidP="00490C7C">
      <w:pPr>
        <w:pStyle w:val="Heading1"/>
        <w:keepNext w:val="0"/>
        <w:widowControl w:val="0"/>
        <w:spacing w:line="288" w:lineRule="auto"/>
        <w:ind w:firstLine="567"/>
        <w:rPr>
          <w:rFonts w:asciiTheme="majorHAnsi" w:hAnsiTheme="majorHAnsi" w:cstheme="majorHAnsi"/>
          <w:szCs w:val="28"/>
        </w:rPr>
      </w:pPr>
      <w:r w:rsidRPr="00386619">
        <w:rPr>
          <w:rFonts w:asciiTheme="majorHAnsi" w:hAnsiTheme="majorHAnsi" w:cstheme="majorHAnsi"/>
          <w:iCs/>
          <w:szCs w:val="28"/>
        </w:rPr>
        <w:t>- Kiến thức</w:t>
      </w:r>
      <w:r w:rsidRPr="00386619">
        <w:rPr>
          <w:rFonts w:asciiTheme="majorHAnsi" w:hAnsiTheme="majorHAnsi" w:cstheme="majorHAnsi"/>
          <w:szCs w:val="28"/>
        </w:rPr>
        <w:t xml:space="preserve">: </w:t>
      </w:r>
    </w:p>
    <w:p w14:paraId="2CE5942D" w14:textId="77777777" w:rsidR="0020467B" w:rsidRPr="00386619" w:rsidRDefault="0020467B" w:rsidP="00490C7C">
      <w:pPr>
        <w:pStyle w:val="Heading2"/>
        <w:keepNext w:val="0"/>
        <w:widowControl w:val="0"/>
        <w:spacing w:line="288" w:lineRule="auto"/>
        <w:ind w:firstLine="567"/>
        <w:rPr>
          <w:rFonts w:asciiTheme="majorHAnsi" w:hAnsiTheme="majorHAnsi" w:cstheme="majorHAnsi"/>
          <w:spacing w:val="-14"/>
          <w:szCs w:val="28"/>
        </w:rPr>
      </w:pPr>
      <w:r w:rsidRPr="00386619">
        <w:rPr>
          <w:rFonts w:asciiTheme="majorHAnsi" w:hAnsiTheme="majorHAnsi" w:cstheme="majorHAnsi"/>
          <w:spacing w:val="-14"/>
          <w:szCs w:val="28"/>
        </w:rPr>
        <w:t>+ Trình bày được công tác chuẩn bị nguyên phụ liệu, cách kiểm tra nguyên phụ liệu;</w:t>
      </w:r>
    </w:p>
    <w:p w14:paraId="69B169A5" w14:textId="77777777" w:rsidR="002575BF" w:rsidRPr="00386619" w:rsidRDefault="0020467B" w:rsidP="00490C7C">
      <w:pPr>
        <w:pStyle w:val="Heading2"/>
        <w:keepNext w:val="0"/>
        <w:widowControl w:val="0"/>
        <w:spacing w:line="288" w:lineRule="auto"/>
        <w:ind w:left="567" w:firstLine="0"/>
        <w:rPr>
          <w:rFonts w:asciiTheme="majorHAnsi" w:hAnsiTheme="majorHAnsi" w:cstheme="majorHAnsi"/>
          <w:spacing w:val="10"/>
          <w:szCs w:val="28"/>
          <w:lang w:val="en-US"/>
        </w:rPr>
      </w:pPr>
      <w:r w:rsidRPr="00386619">
        <w:rPr>
          <w:rFonts w:asciiTheme="majorHAnsi" w:hAnsiTheme="majorHAnsi" w:cstheme="majorHAnsi"/>
          <w:spacing w:val="10"/>
          <w:szCs w:val="28"/>
        </w:rPr>
        <w:t>+ Phân biệt được công việc may chế thư</w:t>
      </w:r>
      <w:r w:rsidR="002575BF" w:rsidRPr="00386619">
        <w:rPr>
          <w:rFonts w:asciiTheme="majorHAnsi" w:hAnsiTheme="majorHAnsi" w:cstheme="majorHAnsi"/>
          <w:spacing w:val="10"/>
          <w:szCs w:val="28"/>
        </w:rPr>
        <w:t>̉ mẫu và mẫu đối trong sản</w:t>
      </w:r>
    </w:p>
    <w:p w14:paraId="7E72410F" w14:textId="562EDB9F" w:rsidR="0020467B" w:rsidRPr="00386619" w:rsidRDefault="0020467B" w:rsidP="00490C7C">
      <w:pPr>
        <w:pStyle w:val="Heading2"/>
        <w:keepNext w:val="0"/>
        <w:widowControl w:val="0"/>
        <w:spacing w:line="288" w:lineRule="auto"/>
        <w:ind w:firstLine="0"/>
        <w:rPr>
          <w:rFonts w:asciiTheme="majorHAnsi" w:hAnsiTheme="majorHAnsi" w:cstheme="majorHAnsi"/>
          <w:spacing w:val="10"/>
          <w:szCs w:val="28"/>
        </w:rPr>
      </w:pPr>
      <w:r w:rsidRPr="00386619">
        <w:rPr>
          <w:rFonts w:asciiTheme="majorHAnsi" w:hAnsiTheme="majorHAnsi" w:cstheme="majorHAnsi"/>
          <w:spacing w:val="10"/>
          <w:szCs w:val="28"/>
        </w:rPr>
        <w:t>xuất công nghiệp.</w:t>
      </w:r>
    </w:p>
    <w:p w14:paraId="0036DDEE" w14:textId="77777777" w:rsidR="0020467B" w:rsidRPr="00386619" w:rsidRDefault="0020467B" w:rsidP="00490C7C">
      <w:pPr>
        <w:pStyle w:val="Heading1"/>
        <w:keepNext w:val="0"/>
        <w:widowControl w:val="0"/>
        <w:spacing w:line="288" w:lineRule="auto"/>
        <w:ind w:firstLine="567"/>
        <w:rPr>
          <w:rFonts w:asciiTheme="majorHAnsi" w:hAnsiTheme="majorHAnsi" w:cstheme="majorHAnsi"/>
          <w:iCs/>
          <w:szCs w:val="28"/>
        </w:rPr>
      </w:pPr>
      <w:r w:rsidRPr="00386619">
        <w:rPr>
          <w:rFonts w:asciiTheme="majorHAnsi" w:hAnsiTheme="majorHAnsi" w:cstheme="majorHAnsi"/>
          <w:iCs/>
          <w:szCs w:val="28"/>
        </w:rPr>
        <w:t>- Kỹ năng:</w:t>
      </w:r>
    </w:p>
    <w:p w14:paraId="53ECA224" w14:textId="77777777" w:rsidR="0020467B" w:rsidRPr="00386619" w:rsidRDefault="0020467B" w:rsidP="00490C7C">
      <w:pPr>
        <w:pStyle w:val="Heading1"/>
        <w:keepNext w:val="0"/>
        <w:widowControl w:val="0"/>
        <w:spacing w:line="288" w:lineRule="auto"/>
        <w:ind w:firstLine="567"/>
        <w:rPr>
          <w:rFonts w:asciiTheme="majorHAnsi" w:hAnsiTheme="majorHAnsi" w:cstheme="majorHAnsi"/>
          <w:szCs w:val="28"/>
        </w:rPr>
      </w:pPr>
      <w:r w:rsidRPr="00386619">
        <w:rPr>
          <w:rFonts w:asciiTheme="majorHAnsi" w:hAnsiTheme="majorHAnsi" w:cstheme="majorHAnsi"/>
          <w:iCs/>
          <w:szCs w:val="28"/>
        </w:rPr>
        <w:t>+ May chế thử được mẫu đảm bảo đúng các yêu cầu kỹ thuật</w:t>
      </w:r>
      <w:r w:rsidRPr="00386619">
        <w:rPr>
          <w:rFonts w:asciiTheme="majorHAnsi" w:hAnsiTheme="majorHAnsi" w:cstheme="majorHAnsi"/>
          <w:szCs w:val="28"/>
        </w:rPr>
        <w:t>;</w:t>
      </w:r>
    </w:p>
    <w:p w14:paraId="38151F23" w14:textId="77777777" w:rsidR="0020467B" w:rsidRPr="00386619" w:rsidRDefault="0020467B" w:rsidP="00490C7C">
      <w:pPr>
        <w:pStyle w:val="Heading1"/>
        <w:keepNext w:val="0"/>
        <w:widowControl w:val="0"/>
        <w:spacing w:line="288" w:lineRule="auto"/>
        <w:ind w:firstLine="567"/>
        <w:rPr>
          <w:rFonts w:asciiTheme="majorHAnsi" w:hAnsiTheme="majorHAnsi" w:cstheme="majorHAnsi"/>
          <w:szCs w:val="28"/>
        </w:rPr>
      </w:pPr>
      <w:r w:rsidRPr="00386619">
        <w:rPr>
          <w:rFonts w:asciiTheme="majorHAnsi" w:hAnsiTheme="majorHAnsi" w:cstheme="majorHAnsi"/>
          <w:szCs w:val="28"/>
        </w:rPr>
        <w:t>+ May hoàn chỉnh được mẫu đối đảm bảo đúng yêu cầu của khách hàng.</w:t>
      </w:r>
    </w:p>
    <w:p w14:paraId="1D5864B3" w14:textId="77777777" w:rsidR="0020467B" w:rsidRPr="00386619" w:rsidRDefault="0020467B" w:rsidP="00490C7C">
      <w:pPr>
        <w:pStyle w:val="Heading1"/>
        <w:keepNext w:val="0"/>
        <w:widowControl w:val="0"/>
        <w:spacing w:line="288" w:lineRule="auto"/>
        <w:ind w:left="567"/>
        <w:rPr>
          <w:rFonts w:asciiTheme="majorHAnsi" w:hAnsiTheme="majorHAnsi" w:cstheme="majorHAnsi"/>
          <w:spacing w:val="-14"/>
          <w:szCs w:val="28"/>
        </w:rPr>
      </w:pPr>
      <w:r w:rsidRPr="00386619">
        <w:rPr>
          <w:rFonts w:asciiTheme="majorHAnsi" w:hAnsiTheme="majorHAnsi" w:cstheme="majorHAnsi"/>
          <w:spacing w:val="-14"/>
          <w:szCs w:val="28"/>
        </w:rPr>
        <w:t xml:space="preserve">- </w:t>
      </w:r>
      <w:r w:rsidRPr="00386619">
        <w:rPr>
          <w:rFonts w:asciiTheme="majorHAnsi" w:hAnsiTheme="majorHAnsi" w:cstheme="majorHAnsi"/>
          <w:iCs/>
          <w:spacing w:val="-14"/>
          <w:szCs w:val="28"/>
        </w:rPr>
        <w:t xml:space="preserve">Năng lực tự chủ và trách nhiệm: </w:t>
      </w:r>
      <w:r w:rsidRPr="00386619">
        <w:rPr>
          <w:rFonts w:asciiTheme="majorHAnsi" w:hAnsiTheme="majorHAnsi" w:cstheme="majorHAnsi"/>
          <w:spacing w:val="-14"/>
          <w:szCs w:val="28"/>
        </w:rPr>
        <w:t>Rèn luyện tính nghiêm túc tự giác trong học tập.</w:t>
      </w:r>
    </w:p>
    <w:p w14:paraId="631BD87A" w14:textId="77777777" w:rsidR="0020467B" w:rsidRPr="00386619" w:rsidRDefault="0020467B"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2. Nội dung bài:</w:t>
      </w:r>
    </w:p>
    <w:p w14:paraId="38FB7404" w14:textId="79831C88" w:rsidR="00740676" w:rsidRPr="00386619" w:rsidRDefault="00740676"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2.1. Chuẩn bị nguyên, phụ liệu</w:t>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2</w:t>
      </w:r>
      <w:r w:rsidR="00E41192" w:rsidRPr="00386619">
        <w:rPr>
          <w:rFonts w:asciiTheme="majorHAnsi" w:hAnsiTheme="majorHAnsi" w:cstheme="majorHAnsi"/>
          <w:i/>
          <w:szCs w:val="28"/>
          <w:lang w:val="en-US"/>
        </w:rPr>
        <w:t xml:space="preserve"> giờ</w:t>
      </w:r>
    </w:p>
    <w:p w14:paraId="49CF83AE" w14:textId="219E9413" w:rsidR="00740676" w:rsidRPr="00386619" w:rsidRDefault="00740676"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2.2. Phương pháp kiểm tra nguyên, phụ liệu</w:t>
      </w:r>
    </w:p>
    <w:p w14:paraId="2B15DC76" w14:textId="35EA7D20" w:rsidR="00740676" w:rsidRPr="00386619" w:rsidRDefault="00740676"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2.2.1. Kiểm tra số lượng và khổ vải</w:t>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1</w:t>
      </w:r>
      <w:r w:rsidR="00E41192" w:rsidRPr="00386619">
        <w:rPr>
          <w:rFonts w:asciiTheme="majorHAnsi" w:hAnsiTheme="majorHAnsi" w:cstheme="majorHAnsi"/>
          <w:i/>
          <w:szCs w:val="28"/>
          <w:lang w:val="en-US"/>
        </w:rPr>
        <w:t xml:space="preserve"> giờ</w:t>
      </w:r>
    </w:p>
    <w:p w14:paraId="327BC674" w14:textId="7FCF07DE" w:rsidR="00E41192" w:rsidRPr="00386619" w:rsidRDefault="00740676"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 xml:space="preserve">2.2.2. Kiểm tra chất lượng nguyên, phụ liệu </w:t>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szCs w:val="28"/>
        </w:rPr>
        <w:tab/>
      </w:r>
      <w:r w:rsidR="00E41192"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1</w:t>
      </w:r>
      <w:r w:rsidR="00E41192" w:rsidRPr="00386619">
        <w:rPr>
          <w:rFonts w:asciiTheme="majorHAnsi" w:hAnsiTheme="majorHAnsi" w:cstheme="majorHAnsi"/>
          <w:i/>
          <w:szCs w:val="28"/>
          <w:lang w:val="en-US"/>
        </w:rPr>
        <w:t xml:space="preserve"> giờ</w:t>
      </w:r>
    </w:p>
    <w:p w14:paraId="37864265" w14:textId="77777777" w:rsidR="00740676" w:rsidRPr="00386619" w:rsidRDefault="00740676"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2.3. May mẫu đối</w:t>
      </w:r>
    </w:p>
    <w:p w14:paraId="63BC277A" w14:textId="446DC848" w:rsidR="00A2410B" w:rsidRPr="00386619" w:rsidRDefault="00740676"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2.3.1. Khái niệm, tầm quan trọng của may mẫu đối</w:t>
      </w:r>
      <w:r w:rsidR="00A2410B" w:rsidRPr="00386619">
        <w:rPr>
          <w:rFonts w:asciiTheme="majorHAnsi" w:hAnsiTheme="majorHAnsi" w:cstheme="majorHAnsi"/>
          <w:szCs w:val="28"/>
        </w:rPr>
        <w:tab/>
      </w:r>
      <w:r w:rsidR="00A2410B" w:rsidRPr="00386619">
        <w:rPr>
          <w:rFonts w:asciiTheme="majorHAnsi" w:hAnsiTheme="majorHAnsi" w:cstheme="majorHAnsi"/>
          <w:szCs w:val="28"/>
        </w:rPr>
        <w:tab/>
      </w:r>
      <w:r w:rsidR="00A2410B" w:rsidRPr="00386619">
        <w:rPr>
          <w:rFonts w:asciiTheme="majorHAnsi" w:hAnsiTheme="majorHAnsi" w:cstheme="majorHAnsi"/>
          <w:szCs w:val="28"/>
        </w:rPr>
        <w:tab/>
      </w:r>
      <w:r w:rsidR="00A2410B"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1</w:t>
      </w:r>
      <w:r w:rsidR="00A2410B" w:rsidRPr="00386619">
        <w:rPr>
          <w:rFonts w:asciiTheme="majorHAnsi" w:hAnsiTheme="majorHAnsi" w:cstheme="majorHAnsi"/>
          <w:i/>
          <w:szCs w:val="28"/>
          <w:lang w:val="en-US"/>
        </w:rPr>
        <w:t xml:space="preserve"> giờ</w:t>
      </w:r>
    </w:p>
    <w:p w14:paraId="780EA458" w14:textId="42A95D14" w:rsidR="00A2410B" w:rsidRPr="00386619" w:rsidRDefault="00740676"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2.3.2. Phương pháp phân tích sản phẩm mẫu</w:t>
      </w:r>
      <w:r w:rsidR="00A2410B" w:rsidRPr="00386619">
        <w:rPr>
          <w:rFonts w:asciiTheme="majorHAnsi" w:hAnsiTheme="majorHAnsi" w:cstheme="majorHAnsi"/>
          <w:szCs w:val="28"/>
        </w:rPr>
        <w:tab/>
      </w:r>
      <w:r w:rsidR="00A2410B" w:rsidRPr="00386619">
        <w:rPr>
          <w:rFonts w:asciiTheme="majorHAnsi" w:hAnsiTheme="majorHAnsi" w:cstheme="majorHAnsi"/>
          <w:szCs w:val="28"/>
        </w:rPr>
        <w:tab/>
      </w:r>
      <w:r w:rsidR="00A2410B" w:rsidRPr="00386619">
        <w:rPr>
          <w:rFonts w:asciiTheme="majorHAnsi" w:hAnsiTheme="majorHAnsi" w:cstheme="majorHAnsi"/>
          <w:szCs w:val="28"/>
        </w:rPr>
        <w:tab/>
      </w:r>
      <w:r w:rsidR="00A2410B" w:rsidRPr="00386619">
        <w:rPr>
          <w:rFonts w:asciiTheme="majorHAnsi" w:hAnsiTheme="majorHAnsi" w:cstheme="majorHAnsi"/>
          <w:szCs w:val="28"/>
        </w:rPr>
        <w:tab/>
      </w:r>
      <w:r w:rsidR="00A2410B"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1</w:t>
      </w:r>
      <w:r w:rsidR="00A2410B" w:rsidRPr="00386619">
        <w:rPr>
          <w:rFonts w:asciiTheme="majorHAnsi" w:hAnsiTheme="majorHAnsi" w:cstheme="majorHAnsi"/>
          <w:i/>
          <w:szCs w:val="28"/>
          <w:lang w:val="en-US"/>
        </w:rPr>
        <w:t xml:space="preserve"> giờ</w:t>
      </w:r>
    </w:p>
    <w:p w14:paraId="36C17A86" w14:textId="17039B22" w:rsidR="00740676" w:rsidRPr="00386619" w:rsidRDefault="00740676" w:rsidP="00490C7C">
      <w:pPr>
        <w:spacing w:before="120" w:after="120" w:line="288" w:lineRule="auto"/>
        <w:rPr>
          <w:rFonts w:asciiTheme="majorHAnsi" w:hAnsiTheme="majorHAnsi" w:cstheme="majorHAnsi"/>
          <w:szCs w:val="28"/>
        </w:rPr>
      </w:pPr>
      <w:r w:rsidRPr="00386619">
        <w:rPr>
          <w:rFonts w:asciiTheme="majorHAnsi" w:hAnsiTheme="majorHAnsi" w:cstheme="majorHAnsi"/>
          <w:szCs w:val="28"/>
        </w:rPr>
        <w:t xml:space="preserve">2.3.3. May mẫu đối </w:t>
      </w:r>
    </w:p>
    <w:p w14:paraId="65070AD6" w14:textId="7664A9D2" w:rsidR="00A2410B" w:rsidRPr="00386619" w:rsidRDefault="00A2410B"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 May các cụm chi tiết của sản phẩm</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6</w:t>
      </w:r>
      <w:r w:rsidRPr="00386619">
        <w:rPr>
          <w:rFonts w:asciiTheme="majorHAnsi" w:hAnsiTheme="majorHAnsi" w:cstheme="majorHAnsi"/>
          <w:i/>
          <w:szCs w:val="28"/>
          <w:lang w:val="en-US"/>
        </w:rPr>
        <w:t xml:space="preserve"> giờ</w:t>
      </w:r>
    </w:p>
    <w:p w14:paraId="1EB0FAC8" w14:textId="0ED3CA2A" w:rsidR="00A2410B" w:rsidRPr="00386619" w:rsidRDefault="00A2410B"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 May hoàn thiện sản phẩm</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5</w:t>
      </w:r>
      <w:r w:rsidRPr="00386619">
        <w:rPr>
          <w:rFonts w:asciiTheme="majorHAnsi" w:hAnsiTheme="majorHAnsi" w:cstheme="majorHAnsi"/>
          <w:i/>
          <w:szCs w:val="28"/>
          <w:lang w:val="en-US"/>
        </w:rPr>
        <w:t xml:space="preserve"> giờ</w:t>
      </w:r>
    </w:p>
    <w:p w14:paraId="602A620B" w14:textId="6DFF5DE2" w:rsidR="00A2410B" w:rsidRPr="00386619" w:rsidRDefault="00A2410B"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 Là, kiểm tra hoàn thiện sản phẩm</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2</w:t>
      </w:r>
      <w:r w:rsidRPr="00386619">
        <w:rPr>
          <w:rFonts w:asciiTheme="majorHAnsi" w:hAnsiTheme="majorHAnsi" w:cstheme="majorHAnsi"/>
          <w:i/>
          <w:szCs w:val="28"/>
          <w:lang w:val="en-US"/>
        </w:rPr>
        <w:t xml:space="preserve"> giờ</w:t>
      </w:r>
    </w:p>
    <w:p w14:paraId="224B7855" w14:textId="77777777" w:rsidR="005B7EB5" w:rsidRPr="00386619" w:rsidRDefault="00740676" w:rsidP="00490C7C">
      <w:pPr>
        <w:spacing w:line="288" w:lineRule="auto"/>
        <w:rPr>
          <w:rFonts w:asciiTheme="majorHAnsi" w:hAnsiTheme="majorHAnsi" w:cstheme="majorHAnsi"/>
          <w:b/>
          <w:szCs w:val="28"/>
        </w:rPr>
      </w:pPr>
      <w:r w:rsidRPr="00386619">
        <w:rPr>
          <w:rFonts w:asciiTheme="majorHAnsi" w:hAnsiTheme="majorHAnsi" w:cstheme="majorHAnsi"/>
          <w:b/>
          <w:szCs w:val="28"/>
        </w:rPr>
        <w:t>Bài 2:  Triển khai sản xuất </w:t>
      </w:r>
      <w:r w:rsidR="005B7EB5" w:rsidRPr="00386619">
        <w:rPr>
          <w:rFonts w:asciiTheme="majorHAnsi" w:hAnsiTheme="majorHAnsi" w:cstheme="majorHAnsi"/>
          <w:b/>
          <w:szCs w:val="28"/>
        </w:rPr>
        <w:t xml:space="preserve">   </w:t>
      </w:r>
    </w:p>
    <w:p w14:paraId="0E20BCA8" w14:textId="648F42A8" w:rsidR="005B7EB5" w:rsidRPr="00386619" w:rsidRDefault="000A604E" w:rsidP="00490C7C">
      <w:pPr>
        <w:spacing w:line="288" w:lineRule="auto"/>
        <w:jc w:val="right"/>
        <w:rPr>
          <w:rFonts w:asciiTheme="majorHAnsi" w:hAnsiTheme="majorHAnsi" w:cstheme="majorHAnsi"/>
          <w:i/>
          <w:iCs/>
          <w:szCs w:val="28"/>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740676" w:rsidRPr="00386619">
        <w:rPr>
          <w:rFonts w:asciiTheme="majorHAnsi" w:hAnsiTheme="majorHAnsi" w:cstheme="majorHAnsi"/>
          <w:i/>
          <w:iCs/>
          <w:szCs w:val="28"/>
        </w:rPr>
        <w:t xml:space="preserve"> </w:t>
      </w:r>
      <w:r w:rsidR="00194699">
        <w:rPr>
          <w:rFonts w:asciiTheme="majorHAnsi" w:hAnsiTheme="majorHAnsi" w:cstheme="majorHAnsi"/>
          <w:i/>
          <w:iCs/>
          <w:szCs w:val="28"/>
        </w:rPr>
        <w:t>5</w:t>
      </w:r>
      <w:r w:rsidR="00740676" w:rsidRPr="00386619">
        <w:rPr>
          <w:rFonts w:asciiTheme="majorHAnsi" w:hAnsiTheme="majorHAnsi" w:cstheme="majorHAnsi"/>
          <w:i/>
          <w:iCs/>
          <w:szCs w:val="28"/>
        </w:rPr>
        <w:t xml:space="preserve"> giờ</w:t>
      </w:r>
      <w:r w:rsidR="005B7EB5" w:rsidRPr="00386619">
        <w:rPr>
          <w:rFonts w:asciiTheme="majorHAnsi" w:hAnsiTheme="majorHAnsi" w:cstheme="majorHAnsi"/>
          <w:i/>
          <w:iCs/>
          <w:szCs w:val="28"/>
        </w:rPr>
        <w:t xml:space="preserve"> (LT: 2 giờ; TH: </w:t>
      </w:r>
      <w:r w:rsidR="00194699">
        <w:rPr>
          <w:rFonts w:asciiTheme="majorHAnsi" w:hAnsiTheme="majorHAnsi" w:cstheme="majorHAnsi"/>
          <w:i/>
          <w:iCs/>
          <w:szCs w:val="28"/>
        </w:rPr>
        <w:t>3</w:t>
      </w:r>
      <w:r w:rsidR="005B7EB5" w:rsidRPr="00386619">
        <w:rPr>
          <w:rFonts w:asciiTheme="majorHAnsi" w:hAnsiTheme="majorHAnsi" w:cstheme="majorHAnsi"/>
          <w:i/>
          <w:iCs/>
          <w:szCs w:val="28"/>
        </w:rPr>
        <w:t xml:space="preserve"> giờ)</w:t>
      </w:r>
    </w:p>
    <w:p w14:paraId="1C4D9458" w14:textId="31D9DDDA" w:rsidR="0020467B" w:rsidRPr="00386619" w:rsidRDefault="0020467B" w:rsidP="00490C7C">
      <w:pPr>
        <w:spacing w:line="288" w:lineRule="auto"/>
        <w:rPr>
          <w:rFonts w:asciiTheme="majorHAnsi" w:hAnsiTheme="majorHAnsi" w:cstheme="majorHAnsi"/>
          <w:i/>
          <w:iCs/>
          <w:szCs w:val="28"/>
        </w:rPr>
      </w:pPr>
      <w:r w:rsidRPr="00386619">
        <w:rPr>
          <w:rFonts w:asciiTheme="majorHAnsi" w:hAnsiTheme="majorHAnsi" w:cstheme="majorHAnsi"/>
          <w:szCs w:val="28"/>
        </w:rPr>
        <w:t>1. Mục tiêu</w:t>
      </w:r>
      <w:r w:rsidR="005B7EB5" w:rsidRPr="00386619">
        <w:rPr>
          <w:rFonts w:asciiTheme="majorHAnsi" w:hAnsiTheme="majorHAnsi" w:cstheme="majorHAnsi"/>
          <w:szCs w:val="28"/>
        </w:rPr>
        <w:t xml:space="preserve"> của bài</w:t>
      </w:r>
      <w:r w:rsidRPr="00386619">
        <w:rPr>
          <w:rFonts w:asciiTheme="majorHAnsi" w:hAnsiTheme="majorHAnsi" w:cstheme="majorHAnsi"/>
          <w:szCs w:val="28"/>
        </w:rPr>
        <w:t>:</w:t>
      </w:r>
    </w:p>
    <w:p w14:paraId="6740B501" w14:textId="77777777" w:rsidR="0020467B" w:rsidRPr="00386619" w:rsidRDefault="0020467B" w:rsidP="00490C7C">
      <w:pPr>
        <w:pStyle w:val="Heading1"/>
        <w:keepNext w:val="0"/>
        <w:widowControl w:val="0"/>
        <w:spacing w:line="288" w:lineRule="auto"/>
        <w:ind w:firstLine="567"/>
        <w:rPr>
          <w:rFonts w:asciiTheme="majorHAnsi" w:hAnsiTheme="majorHAnsi" w:cstheme="majorHAnsi"/>
          <w:szCs w:val="28"/>
        </w:rPr>
      </w:pPr>
      <w:r w:rsidRPr="00386619">
        <w:rPr>
          <w:rFonts w:asciiTheme="majorHAnsi" w:hAnsiTheme="majorHAnsi" w:cstheme="majorHAnsi"/>
          <w:szCs w:val="28"/>
        </w:rPr>
        <w:t xml:space="preserve">- Kiến thức:  </w:t>
      </w:r>
    </w:p>
    <w:p w14:paraId="386CDAAE" w14:textId="77777777" w:rsidR="0020467B" w:rsidRPr="00386619" w:rsidRDefault="0020467B" w:rsidP="00490C7C">
      <w:pPr>
        <w:pStyle w:val="Heading1"/>
        <w:keepNext w:val="0"/>
        <w:widowControl w:val="0"/>
        <w:spacing w:line="288" w:lineRule="auto"/>
        <w:ind w:firstLine="567"/>
        <w:rPr>
          <w:rFonts w:asciiTheme="majorHAnsi" w:hAnsiTheme="majorHAnsi" w:cstheme="majorHAnsi"/>
          <w:szCs w:val="28"/>
        </w:rPr>
      </w:pPr>
      <w:r w:rsidRPr="00386619">
        <w:rPr>
          <w:rFonts w:asciiTheme="majorHAnsi" w:hAnsiTheme="majorHAnsi" w:cstheme="majorHAnsi"/>
          <w:szCs w:val="28"/>
        </w:rPr>
        <w:t>+ Trình bày được quy trình cắt công nghiệp;</w:t>
      </w:r>
    </w:p>
    <w:p w14:paraId="430E0D98" w14:textId="77777777" w:rsidR="0020467B" w:rsidRPr="00386619" w:rsidRDefault="0020467B" w:rsidP="00490C7C">
      <w:pPr>
        <w:pStyle w:val="Heading1"/>
        <w:keepNext w:val="0"/>
        <w:widowControl w:val="0"/>
        <w:spacing w:line="288" w:lineRule="auto"/>
        <w:ind w:left="567"/>
        <w:rPr>
          <w:rFonts w:asciiTheme="majorHAnsi" w:hAnsiTheme="majorHAnsi" w:cstheme="majorHAnsi"/>
          <w:spacing w:val="12"/>
          <w:szCs w:val="28"/>
        </w:rPr>
      </w:pPr>
      <w:r w:rsidRPr="00386619">
        <w:rPr>
          <w:rFonts w:asciiTheme="majorHAnsi" w:hAnsiTheme="majorHAnsi" w:cstheme="majorHAnsi"/>
          <w:spacing w:val="12"/>
          <w:szCs w:val="28"/>
        </w:rPr>
        <w:t>+ Trình bày được phương pháp nhận nguyên liệu, trải vải và cắt bán thành phẩm.</w:t>
      </w:r>
    </w:p>
    <w:p w14:paraId="0D2C4588" w14:textId="77777777" w:rsidR="0020467B" w:rsidRPr="00386619" w:rsidRDefault="0020467B" w:rsidP="00490C7C">
      <w:pPr>
        <w:pStyle w:val="Heading1"/>
        <w:keepNext w:val="0"/>
        <w:widowControl w:val="0"/>
        <w:spacing w:line="288" w:lineRule="auto"/>
        <w:ind w:firstLine="567"/>
        <w:rPr>
          <w:rFonts w:asciiTheme="majorHAnsi" w:hAnsiTheme="majorHAnsi" w:cstheme="majorHAnsi"/>
          <w:szCs w:val="28"/>
        </w:rPr>
      </w:pPr>
      <w:r w:rsidRPr="00386619">
        <w:rPr>
          <w:rFonts w:asciiTheme="majorHAnsi" w:hAnsiTheme="majorHAnsi" w:cstheme="majorHAnsi"/>
          <w:szCs w:val="28"/>
        </w:rPr>
        <w:t xml:space="preserve">- Kỹ năng:  </w:t>
      </w:r>
    </w:p>
    <w:p w14:paraId="7674268E" w14:textId="77777777" w:rsidR="0020467B" w:rsidRPr="00386619" w:rsidRDefault="0020467B" w:rsidP="00490C7C">
      <w:pPr>
        <w:pStyle w:val="Heading1"/>
        <w:keepNext w:val="0"/>
        <w:widowControl w:val="0"/>
        <w:spacing w:line="288" w:lineRule="auto"/>
        <w:ind w:firstLine="567"/>
        <w:rPr>
          <w:rFonts w:asciiTheme="majorHAnsi" w:hAnsiTheme="majorHAnsi" w:cstheme="majorHAnsi"/>
          <w:szCs w:val="28"/>
        </w:rPr>
      </w:pPr>
      <w:r w:rsidRPr="00386619">
        <w:rPr>
          <w:rFonts w:asciiTheme="majorHAnsi" w:hAnsiTheme="majorHAnsi" w:cstheme="majorHAnsi"/>
          <w:szCs w:val="28"/>
        </w:rPr>
        <w:lastRenderedPageBreak/>
        <w:t>+ Phân tích được quy trình cắt công nghiệp;</w:t>
      </w:r>
    </w:p>
    <w:p w14:paraId="60F7FF9C" w14:textId="77777777" w:rsidR="0020467B" w:rsidRPr="00386619" w:rsidRDefault="0020467B" w:rsidP="00490C7C">
      <w:pPr>
        <w:pStyle w:val="Heading1"/>
        <w:keepNext w:val="0"/>
        <w:widowControl w:val="0"/>
        <w:spacing w:line="288" w:lineRule="auto"/>
        <w:ind w:firstLine="567"/>
        <w:rPr>
          <w:rFonts w:asciiTheme="majorHAnsi" w:hAnsiTheme="majorHAnsi" w:cstheme="majorHAnsi"/>
          <w:szCs w:val="28"/>
        </w:rPr>
      </w:pPr>
      <w:r w:rsidRPr="00386619">
        <w:rPr>
          <w:rFonts w:asciiTheme="majorHAnsi" w:hAnsiTheme="majorHAnsi" w:cstheme="majorHAnsi"/>
          <w:szCs w:val="28"/>
        </w:rPr>
        <w:t>+ Tiến hành trải vải và cắt bán thành phẩm cho một số mã hàng đơn giản.</w:t>
      </w:r>
    </w:p>
    <w:p w14:paraId="2515DE69" w14:textId="77777777" w:rsidR="0020467B" w:rsidRPr="00386619" w:rsidRDefault="0020467B" w:rsidP="00490C7C">
      <w:pPr>
        <w:pStyle w:val="Heading1"/>
        <w:keepNext w:val="0"/>
        <w:widowControl w:val="0"/>
        <w:spacing w:line="288" w:lineRule="auto"/>
        <w:ind w:left="567"/>
        <w:rPr>
          <w:rFonts w:asciiTheme="majorHAnsi" w:hAnsiTheme="majorHAnsi" w:cstheme="majorHAnsi"/>
          <w:szCs w:val="28"/>
        </w:rPr>
      </w:pPr>
      <w:r w:rsidRPr="00386619">
        <w:rPr>
          <w:rFonts w:asciiTheme="majorHAnsi" w:hAnsiTheme="majorHAnsi" w:cstheme="majorHAnsi"/>
          <w:szCs w:val="28"/>
        </w:rPr>
        <w:t>- Về năng lực tự chủ và trách nhiệm: Nghiêm túc, tự giác trong học tập, rèn luyện tác phong công nghiệp</w:t>
      </w:r>
    </w:p>
    <w:p w14:paraId="53023AB5" w14:textId="77777777" w:rsidR="0020467B" w:rsidRPr="00386619" w:rsidRDefault="0020467B"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2. Nội dung bài:</w:t>
      </w:r>
    </w:p>
    <w:p w14:paraId="7AB23C4F" w14:textId="22C09F3B" w:rsidR="00740676" w:rsidRPr="00386619" w:rsidRDefault="00740676" w:rsidP="00490C7C">
      <w:pPr>
        <w:spacing w:line="288" w:lineRule="auto"/>
        <w:rPr>
          <w:rFonts w:asciiTheme="majorHAnsi" w:hAnsiTheme="majorHAnsi" w:cstheme="majorHAnsi"/>
          <w:szCs w:val="28"/>
        </w:rPr>
      </w:pPr>
      <w:r w:rsidRPr="00386619">
        <w:rPr>
          <w:rFonts w:asciiTheme="majorHAnsi" w:hAnsiTheme="majorHAnsi" w:cstheme="majorHAnsi"/>
          <w:szCs w:val="28"/>
        </w:rPr>
        <w:t>2.1. Quy trình cắt công nghiệp</w:t>
      </w:r>
    </w:p>
    <w:p w14:paraId="6AABB851" w14:textId="379294A4" w:rsidR="00DA06AE" w:rsidRPr="00386619" w:rsidRDefault="00740676"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2.1.1. Nhận nguyên liệu</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i/>
          <w:szCs w:val="28"/>
          <w:lang w:val="en-US"/>
        </w:rPr>
        <w:t xml:space="preserve"> 0.5</w:t>
      </w:r>
      <w:r w:rsidR="005B7EB5" w:rsidRPr="00386619">
        <w:rPr>
          <w:rFonts w:asciiTheme="majorHAnsi" w:hAnsiTheme="majorHAnsi" w:cstheme="majorHAnsi"/>
          <w:i/>
          <w:szCs w:val="28"/>
          <w:lang w:val="en-US"/>
        </w:rPr>
        <w:t xml:space="preserve"> giờ</w:t>
      </w:r>
    </w:p>
    <w:p w14:paraId="56D22823" w14:textId="0D5D17A5" w:rsidR="005B7EB5" w:rsidRPr="00386619" w:rsidRDefault="00DA06AE"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2.1.2. Trải vải</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5B7EB5"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0.5</w:t>
      </w:r>
      <w:r w:rsidR="005B7EB5" w:rsidRPr="00386619">
        <w:rPr>
          <w:rFonts w:asciiTheme="majorHAnsi" w:hAnsiTheme="majorHAnsi" w:cstheme="majorHAnsi"/>
          <w:i/>
          <w:szCs w:val="28"/>
          <w:lang w:val="en-US"/>
        </w:rPr>
        <w:t xml:space="preserve"> giờ</w:t>
      </w:r>
    </w:p>
    <w:p w14:paraId="69946832" w14:textId="4760D408" w:rsidR="005B7EB5" w:rsidRPr="00386619" w:rsidRDefault="00DA06AE"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2.1.3. Cắt bán thành phẩm</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5B7EB5"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1</w:t>
      </w:r>
      <w:r w:rsidR="005B7EB5" w:rsidRPr="00386619">
        <w:rPr>
          <w:rFonts w:asciiTheme="majorHAnsi" w:hAnsiTheme="majorHAnsi" w:cstheme="majorHAnsi"/>
          <w:i/>
          <w:szCs w:val="28"/>
          <w:lang w:val="en-US"/>
        </w:rPr>
        <w:t xml:space="preserve"> giờ</w:t>
      </w:r>
    </w:p>
    <w:p w14:paraId="35C98445" w14:textId="70E17334" w:rsidR="00DA06AE" w:rsidRPr="00386619" w:rsidRDefault="00DA06A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2.2. Đánh số, bóc tập và phối kiện</w:t>
      </w:r>
    </w:p>
    <w:p w14:paraId="4709CAE0" w14:textId="68B30E7F" w:rsidR="005B7EB5" w:rsidRPr="00386619" w:rsidRDefault="00DA06AE"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2.2.1. Đánh số</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5B7EB5"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0.5</w:t>
      </w:r>
      <w:r w:rsidR="005B7EB5" w:rsidRPr="00386619">
        <w:rPr>
          <w:rFonts w:asciiTheme="majorHAnsi" w:hAnsiTheme="majorHAnsi" w:cstheme="majorHAnsi"/>
          <w:i/>
          <w:szCs w:val="28"/>
          <w:lang w:val="en-US"/>
        </w:rPr>
        <w:t xml:space="preserve"> giờ</w:t>
      </w:r>
    </w:p>
    <w:p w14:paraId="23314933" w14:textId="384004F0" w:rsidR="005B7EB5" w:rsidRPr="00386619" w:rsidRDefault="00DA06AE"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2.2.2. Bó tập và phối kiện</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5B7EB5"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0.5</w:t>
      </w:r>
      <w:r w:rsidR="005B7EB5" w:rsidRPr="00386619">
        <w:rPr>
          <w:rFonts w:asciiTheme="majorHAnsi" w:hAnsiTheme="majorHAnsi" w:cstheme="majorHAnsi"/>
          <w:i/>
          <w:szCs w:val="28"/>
          <w:lang w:val="en-US"/>
        </w:rPr>
        <w:t xml:space="preserve"> giờ</w:t>
      </w:r>
    </w:p>
    <w:p w14:paraId="229F15C5" w14:textId="0B0A4D1F" w:rsidR="005B7EB5" w:rsidRPr="00386619" w:rsidRDefault="00DA06AE" w:rsidP="00490C7C">
      <w:pPr>
        <w:spacing w:line="288" w:lineRule="auto"/>
        <w:rPr>
          <w:rFonts w:asciiTheme="majorHAnsi" w:hAnsiTheme="majorHAnsi" w:cstheme="majorHAnsi"/>
          <w:szCs w:val="28"/>
        </w:rPr>
      </w:pPr>
      <w:r w:rsidRPr="00386619">
        <w:rPr>
          <w:rFonts w:asciiTheme="majorHAnsi" w:hAnsiTheme="majorHAnsi" w:cstheme="majorHAnsi"/>
          <w:szCs w:val="28"/>
        </w:rPr>
        <w:t xml:space="preserve">2.3. Bài tập ứng dụng </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sidRPr="00386619">
        <w:rPr>
          <w:rFonts w:asciiTheme="majorHAnsi" w:hAnsiTheme="majorHAnsi" w:cstheme="majorHAnsi"/>
          <w:i/>
          <w:szCs w:val="28"/>
        </w:rPr>
        <w:t xml:space="preserve"> 2 giờ</w:t>
      </w:r>
      <w:r w:rsidR="00194699" w:rsidRPr="00386619">
        <w:rPr>
          <w:rFonts w:asciiTheme="majorHAnsi" w:hAnsiTheme="majorHAnsi" w:cstheme="majorHAnsi"/>
          <w:b/>
          <w:bCs/>
          <w:szCs w:val="28"/>
        </w:rPr>
        <w:t xml:space="preserve">           </w:t>
      </w:r>
    </w:p>
    <w:p w14:paraId="4115CAE6" w14:textId="77777777" w:rsidR="00310814" w:rsidRPr="00386619" w:rsidRDefault="00DA06AE" w:rsidP="00490C7C">
      <w:pPr>
        <w:spacing w:line="288" w:lineRule="auto"/>
        <w:rPr>
          <w:rFonts w:asciiTheme="majorHAnsi" w:hAnsiTheme="majorHAnsi" w:cstheme="majorHAnsi"/>
          <w:b/>
          <w:szCs w:val="28"/>
        </w:rPr>
      </w:pPr>
      <w:r w:rsidRPr="00386619">
        <w:rPr>
          <w:rFonts w:asciiTheme="majorHAnsi" w:hAnsiTheme="majorHAnsi" w:cstheme="majorHAnsi"/>
          <w:b/>
          <w:szCs w:val="28"/>
        </w:rPr>
        <w:t xml:space="preserve">Bài 3:  Xây dựng tài liệu kỹ thuật                                          </w:t>
      </w:r>
    </w:p>
    <w:p w14:paraId="40290599" w14:textId="66FD1BD8" w:rsidR="00DA06AE" w:rsidRPr="00386619" w:rsidRDefault="000A604E" w:rsidP="00490C7C">
      <w:pPr>
        <w:spacing w:line="288" w:lineRule="auto"/>
        <w:jc w:val="right"/>
        <w:rPr>
          <w:rFonts w:asciiTheme="majorHAnsi" w:eastAsia="Times New Roman" w:hAnsiTheme="majorHAnsi" w:cstheme="majorHAnsi"/>
          <w:bCs/>
          <w:i/>
          <w:kern w:val="32"/>
          <w:szCs w:val="28"/>
          <w:lang w:val="x-none" w:eastAsia="x-none"/>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DA06AE" w:rsidRPr="00386619">
        <w:rPr>
          <w:rFonts w:asciiTheme="majorHAnsi" w:hAnsiTheme="majorHAnsi" w:cstheme="majorHAnsi"/>
          <w:i/>
          <w:iCs/>
          <w:szCs w:val="28"/>
        </w:rPr>
        <w:t xml:space="preserve"> 20 giờ</w:t>
      </w:r>
      <w:r w:rsidR="00194699">
        <w:rPr>
          <w:rFonts w:asciiTheme="majorHAnsi" w:hAnsiTheme="majorHAnsi" w:cstheme="majorHAnsi"/>
          <w:i/>
          <w:szCs w:val="28"/>
        </w:rPr>
        <w:t xml:space="preserve"> (LT: 8</w:t>
      </w:r>
      <w:r w:rsidR="00310814" w:rsidRPr="00386619">
        <w:rPr>
          <w:rFonts w:asciiTheme="majorHAnsi" w:hAnsiTheme="majorHAnsi" w:cstheme="majorHAnsi"/>
          <w:i/>
          <w:szCs w:val="28"/>
        </w:rPr>
        <w:t xml:space="preserve"> giờ; TH: </w:t>
      </w:r>
      <w:r w:rsidR="00194699">
        <w:rPr>
          <w:rFonts w:asciiTheme="majorHAnsi" w:hAnsiTheme="majorHAnsi" w:cstheme="majorHAnsi"/>
          <w:i/>
          <w:szCs w:val="28"/>
        </w:rPr>
        <w:t>10</w:t>
      </w:r>
      <w:r w:rsidR="00310814" w:rsidRPr="00386619">
        <w:rPr>
          <w:rFonts w:asciiTheme="majorHAnsi" w:hAnsiTheme="majorHAnsi" w:cstheme="majorHAnsi"/>
          <w:i/>
          <w:szCs w:val="28"/>
        </w:rPr>
        <w:t xml:space="preserve"> giờ; KT: 2 giờ)</w:t>
      </w:r>
      <w:r w:rsidR="00DA06AE" w:rsidRPr="00386619">
        <w:rPr>
          <w:rFonts w:asciiTheme="majorHAnsi" w:eastAsia="Times New Roman" w:hAnsiTheme="majorHAnsi" w:cstheme="majorHAnsi"/>
          <w:bCs/>
          <w:i/>
          <w:kern w:val="32"/>
          <w:szCs w:val="28"/>
          <w:lang w:val="x-none" w:eastAsia="x-none"/>
        </w:rPr>
        <w:t xml:space="preserve">      </w:t>
      </w:r>
    </w:p>
    <w:p w14:paraId="668A53E4" w14:textId="7EBC3D12"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Mục tiêu</w:t>
      </w:r>
      <w:r w:rsidR="00310814" w:rsidRPr="00386619">
        <w:rPr>
          <w:rFonts w:asciiTheme="majorHAnsi" w:hAnsiTheme="majorHAnsi" w:cstheme="majorHAnsi"/>
          <w:szCs w:val="28"/>
          <w:lang w:val="en-US"/>
        </w:rPr>
        <w:t xml:space="preserve"> của bài</w:t>
      </w:r>
      <w:r w:rsidRPr="00386619">
        <w:rPr>
          <w:rFonts w:asciiTheme="majorHAnsi" w:hAnsiTheme="majorHAnsi" w:cstheme="majorHAnsi"/>
          <w:szCs w:val="28"/>
        </w:rPr>
        <w:t>:</w:t>
      </w:r>
    </w:p>
    <w:p w14:paraId="63C12F09" w14:textId="77777777" w:rsidR="0020467B" w:rsidRPr="00386619" w:rsidRDefault="0020467B" w:rsidP="00490C7C">
      <w:pPr>
        <w:pStyle w:val="Heading1"/>
        <w:keepNext w:val="0"/>
        <w:widowControl w:val="0"/>
        <w:spacing w:line="288" w:lineRule="auto"/>
        <w:ind w:firstLine="567"/>
        <w:rPr>
          <w:rFonts w:asciiTheme="majorHAnsi" w:hAnsiTheme="majorHAnsi" w:cstheme="majorHAnsi"/>
          <w:szCs w:val="28"/>
        </w:rPr>
      </w:pPr>
      <w:r w:rsidRPr="00386619">
        <w:rPr>
          <w:rFonts w:asciiTheme="majorHAnsi" w:hAnsiTheme="majorHAnsi" w:cstheme="majorHAnsi"/>
          <w:szCs w:val="28"/>
        </w:rPr>
        <w:t>- Kiến thức: </w:t>
      </w:r>
    </w:p>
    <w:p w14:paraId="17A05F6F" w14:textId="77777777" w:rsidR="007B6D2F" w:rsidRPr="00386619" w:rsidRDefault="007B6D2F" w:rsidP="00490C7C">
      <w:pPr>
        <w:pStyle w:val="Heading1"/>
        <w:keepNext w:val="0"/>
        <w:widowControl w:val="0"/>
        <w:spacing w:line="288" w:lineRule="auto"/>
        <w:ind w:left="567"/>
        <w:rPr>
          <w:rFonts w:asciiTheme="majorHAnsi" w:hAnsiTheme="majorHAnsi" w:cstheme="majorHAnsi"/>
          <w:szCs w:val="28"/>
          <w:lang w:val="en-US"/>
        </w:rPr>
      </w:pPr>
      <w:r w:rsidRPr="00386619">
        <w:rPr>
          <w:rFonts w:asciiTheme="majorHAnsi" w:hAnsiTheme="majorHAnsi" w:cstheme="majorHAnsi"/>
          <w:szCs w:val="28"/>
          <w:lang w:val="en-US"/>
        </w:rPr>
        <w:t>+</w:t>
      </w:r>
      <w:r w:rsidR="0020467B" w:rsidRPr="00386619">
        <w:rPr>
          <w:rFonts w:asciiTheme="majorHAnsi" w:hAnsiTheme="majorHAnsi" w:cstheme="majorHAnsi"/>
          <w:szCs w:val="28"/>
        </w:rPr>
        <w:t>Trình bày được khái niệm và ý nghĩa, nộ</w:t>
      </w:r>
      <w:r w:rsidRPr="00386619">
        <w:rPr>
          <w:rFonts w:asciiTheme="majorHAnsi" w:hAnsiTheme="majorHAnsi" w:cstheme="majorHAnsi"/>
          <w:szCs w:val="28"/>
        </w:rPr>
        <w:t>i dung của bộ tài liệu kỹ thuật</w:t>
      </w:r>
    </w:p>
    <w:p w14:paraId="05366AFA" w14:textId="7E79DCC5"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trong sản xuất công nghiệp;</w:t>
      </w:r>
    </w:p>
    <w:p w14:paraId="25174CE5" w14:textId="77777777" w:rsidR="00ED2F2E" w:rsidRPr="00386619" w:rsidRDefault="0020467B" w:rsidP="00490C7C">
      <w:pPr>
        <w:pStyle w:val="Heading2"/>
        <w:keepNext w:val="0"/>
        <w:widowControl w:val="0"/>
        <w:spacing w:line="288" w:lineRule="auto"/>
        <w:ind w:left="567" w:firstLine="0"/>
        <w:rPr>
          <w:rFonts w:asciiTheme="majorHAnsi" w:hAnsiTheme="majorHAnsi" w:cstheme="majorHAnsi"/>
          <w:spacing w:val="12"/>
          <w:szCs w:val="28"/>
          <w:lang w:val="en-US"/>
        </w:rPr>
      </w:pPr>
      <w:r w:rsidRPr="00386619">
        <w:rPr>
          <w:rFonts w:asciiTheme="majorHAnsi" w:hAnsiTheme="majorHAnsi" w:cstheme="majorHAnsi"/>
          <w:spacing w:val="12"/>
          <w:szCs w:val="28"/>
        </w:rPr>
        <w:t>+ Mô tả được đặc điểm của sản phẩm; và cách xây dựng ti</w:t>
      </w:r>
      <w:r w:rsidR="00ED2F2E" w:rsidRPr="00386619">
        <w:rPr>
          <w:rFonts w:asciiTheme="majorHAnsi" w:hAnsiTheme="majorHAnsi" w:cstheme="majorHAnsi"/>
          <w:spacing w:val="12"/>
          <w:szCs w:val="28"/>
        </w:rPr>
        <w:t>êu chuẩn</w:t>
      </w:r>
    </w:p>
    <w:p w14:paraId="13B2B238" w14:textId="09EDC10A" w:rsidR="0020467B" w:rsidRPr="00386619" w:rsidRDefault="007B6D2F" w:rsidP="00490C7C">
      <w:pPr>
        <w:pStyle w:val="Heading2"/>
        <w:keepNext w:val="0"/>
        <w:widowControl w:val="0"/>
        <w:spacing w:line="288" w:lineRule="auto"/>
        <w:ind w:firstLine="0"/>
        <w:rPr>
          <w:rFonts w:asciiTheme="majorHAnsi" w:hAnsiTheme="majorHAnsi" w:cstheme="majorHAnsi"/>
          <w:spacing w:val="12"/>
          <w:szCs w:val="28"/>
          <w:lang w:val="en-US"/>
        </w:rPr>
      </w:pPr>
      <w:r w:rsidRPr="00386619">
        <w:rPr>
          <w:rFonts w:asciiTheme="majorHAnsi" w:hAnsiTheme="majorHAnsi" w:cstheme="majorHAnsi"/>
          <w:spacing w:val="12"/>
          <w:szCs w:val="28"/>
        </w:rPr>
        <w:t>kỹ</w:t>
      </w:r>
      <w:r w:rsidR="00ED2F2E" w:rsidRPr="00386619">
        <w:rPr>
          <w:rFonts w:asciiTheme="majorHAnsi" w:hAnsiTheme="majorHAnsi" w:cstheme="majorHAnsi"/>
          <w:spacing w:val="12"/>
          <w:szCs w:val="28"/>
          <w:lang w:val="en-US"/>
        </w:rPr>
        <w:t xml:space="preserve"> </w:t>
      </w:r>
      <w:r w:rsidR="0020467B" w:rsidRPr="00386619">
        <w:rPr>
          <w:rFonts w:asciiTheme="majorHAnsi" w:hAnsiTheme="majorHAnsi" w:cstheme="majorHAnsi"/>
          <w:spacing w:val="12"/>
          <w:szCs w:val="28"/>
        </w:rPr>
        <w:t>thuật về đặc điểm hình dáng, thông số kích thước thành phẩm và bán thành</w:t>
      </w:r>
      <w:r w:rsidR="0020467B" w:rsidRPr="00386619">
        <w:rPr>
          <w:rFonts w:asciiTheme="majorHAnsi" w:hAnsiTheme="majorHAnsi" w:cstheme="majorHAnsi"/>
          <w:szCs w:val="28"/>
        </w:rPr>
        <w:t xml:space="preserve"> phẩm.</w:t>
      </w:r>
    </w:p>
    <w:p w14:paraId="46C09DE8" w14:textId="011359EE" w:rsidR="0020467B" w:rsidRPr="00386619" w:rsidRDefault="00ED2F2E" w:rsidP="00490C7C">
      <w:pPr>
        <w:pStyle w:val="Heading1"/>
        <w:keepNext w:val="0"/>
        <w:widowControl w:val="0"/>
        <w:spacing w:line="288" w:lineRule="auto"/>
        <w:ind w:firstLine="567"/>
        <w:rPr>
          <w:rFonts w:asciiTheme="majorHAnsi" w:hAnsiTheme="majorHAnsi" w:cstheme="majorHAnsi"/>
          <w:spacing w:val="-16"/>
          <w:szCs w:val="28"/>
        </w:rPr>
      </w:pPr>
      <w:r w:rsidRPr="00386619">
        <w:rPr>
          <w:rFonts w:asciiTheme="majorHAnsi" w:hAnsiTheme="majorHAnsi" w:cstheme="majorHAnsi"/>
          <w:spacing w:val="-16"/>
          <w:szCs w:val="28"/>
        </w:rPr>
        <w:t>- Kỹ năng: </w:t>
      </w:r>
      <w:r w:rsidR="0020467B" w:rsidRPr="00386619">
        <w:rPr>
          <w:rFonts w:asciiTheme="majorHAnsi" w:hAnsiTheme="majorHAnsi" w:cstheme="majorHAnsi"/>
          <w:spacing w:val="-16"/>
          <w:szCs w:val="28"/>
        </w:rPr>
        <w:t>Xây dựng được tài liệu kỹ thuật đầy đủ nôi dung và có tính chính xác cao;</w:t>
      </w:r>
    </w:p>
    <w:p w14:paraId="6676B91A" w14:textId="15904C6D" w:rsidR="0020467B" w:rsidRPr="00386619" w:rsidRDefault="0020467B" w:rsidP="00490C7C">
      <w:pPr>
        <w:pStyle w:val="Heading1"/>
        <w:keepNext w:val="0"/>
        <w:widowControl w:val="0"/>
        <w:spacing w:line="288" w:lineRule="auto"/>
        <w:ind w:left="567"/>
        <w:rPr>
          <w:rFonts w:asciiTheme="majorHAnsi" w:hAnsiTheme="majorHAnsi" w:cstheme="majorHAnsi"/>
          <w:spacing w:val="-16"/>
          <w:szCs w:val="28"/>
          <w:lang w:val="en-US"/>
        </w:rPr>
      </w:pPr>
      <w:r w:rsidRPr="00386619">
        <w:rPr>
          <w:rFonts w:asciiTheme="majorHAnsi" w:hAnsiTheme="majorHAnsi" w:cstheme="majorHAnsi"/>
          <w:spacing w:val="-16"/>
          <w:szCs w:val="28"/>
        </w:rPr>
        <w:t>- Về năng lực tự chủ và trách nhiệm: Rèn luyện tính nghiêm tú</w:t>
      </w:r>
      <w:r w:rsidR="00ED2F2E" w:rsidRPr="00386619">
        <w:rPr>
          <w:rFonts w:asciiTheme="majorHAnsi" w:hAnsiTheme="majorHAnsi" w:cstheme="majorHAnsi"/>
          <w:spacing w:val="-16"/>
          <w:szCs w:val="28"/>
        </w:rPr>
        <w:t>c tự giác</w:t>
      </w:r>
      <w:r w:rsidR="002973E8" w:rsidRPr="00386619">
        <w:rPr>
          <w:rFonts w:asciiTheme="majorHAnsi" w:hAnsiTheme="majorHAnsi" w:cstheme="majorHAnsi"/>
          <w:spacing w:val="-16"/>
          <w:szCs w:val="28"/>
          <w:lang w:val="en-US"/>
        </w:rPr>
        <w:t xml:space="preserve"> t</w:t>
      </w:r>
      <w:r w:rsidRPr="00386619">
        <w:rPr>
          <w:rFonts w:asciiTheme="majorHAnsi" w:hAnsiTheme="majorHAnsi" w:cstheme="majorHAnsi"/>
          <w:spacing w:val="-16"/>
          <w:szCs w:val="28"/>
        </w:rPr>
        <w:t>rong học tập.</w:t>
      </w:r>
    </w:p>
    <w:p w14:paraId="73A802E4" w14:textId="77777777"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 Nội dung bài:</w:t>
      </w:r>
    </w:p>
    <w:p w14:paraId="0F83ECFA" w14:textId="77777777"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2.1. Khái niệm, nội dung bản tiêu chuẩn kỹ thuật</w:t>
      </w:r>
    </w:p>
    <w:p w14:paraId="0BC2D74E" w14:textId="3EC89690" w:rsidR="00310814" w:rsidRPr="00386619" w:rsidRDefault="0020467B"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2.1.1. Khái niệm</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310814"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0.5</w:t>
      </w:r>
      <w:r w:rsidR="00310814" w:rsidRPr="00386619">
        <w:rPr>
          <w:rFonts w:asciiTheme="majorHAnsi" w:hAnsiTheme="majorHAnsi" w:cstheme="majorHAnsi"/>
          <w:i/>
          <w:szCs w:val="28"/>
          <w:lang w:val="en-US"/>
        </w:rPr>
        <w:t xml:space="preserve"> giờ</w:t>
      </w:r>
    </w:p>
    <w:p w14:paraId="7344B9EA" w14:textId="3044E2A3" w:rsidR="00310814" w:rsidRPr="00386619" w:rsidRDefault="0020467B"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2.1.2. Nội dung bản tiêu chuẩn kỹ thuật</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310814"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0.5</w:t>
      </w:r>
      <w:r w:rsidR="00310814" w:rsidRPr="00386619">
        <w:rPr>
          <w:rFonts w:asciiTheme="majorHAnsi" w:hAnsiTheme="majorHAnsi" w:cstheme="majorHAnsi"/>
          <w:i/>
          <w:szCs w:val="28"/>
          <w:lang w:val="en-US"/>
        </w:rPr>
        <w:t xml:space="preserve"> giờ</w:t>
      </w:r>
    </w:p>
    <w:p w14:paraId="6C6DFA8F" w14:textId="77777777" w:rsidR="00310814"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 xml:space="preserve">2.2. Xây dựng tiêu chuẩn về đặc điểm hình dáng, </w:t>
      </w:r>
    </w:p>
    <w:p w14:paraId="20269424" w14:textId="7EADCBBC"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thông số kích thước</w:t>
      </w:r>
    </w:p>
    <w:p w14:paraId="200B5FAA" w14:textId="5DB75643" w:rsidR="00310814" w:rsidRPr="00386619" w:rsidRDefault="0020467B"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lastRenderedPageBreak/>
        <w:t>2.2.1. Mô tả đặc điểm sản phẩm</w:t>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i/>
          <w:szCs w:val="28"/>
          <w:lang w:val="en-US"/>
        </w:rPr>
        <w:t xml:space="preserve"> 1 giờ</w:t>
      </w:r>
    </w:p>
    <w:p w14:paraId="06DFDC03" w14:textId="5D753A61" w:rsidR="00310814" w:rsidRPr="00386619" w:rsidRDefault="0020467B"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2.2.2. Xây dựng bản vẽ mô tả hình dáng sản phẩm</w:t>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i/>
          <w:szCs w:val="28"/>
          <w:lang w:val="en-US"/>
        </w:rPr>
        <w:t>1 giờ</w:t>
      </w:r>
    </w:p>
    <w:p w14:paraId="2A2D59DD" w14:textId="754D869C" w:rsidR="00310814" w:rsidRPr="00386619" w:rsidRDefault="0020467B"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 xml:space="preserve">2.2.3. Bảng thống kê số lượng chi tiết và bảng thông số </w:t>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i/>
          <w:szCs w:val="28"/>
          <w:lang w:val="en-US"/>
        </w:rPr>
        <w:t xml:space="preserve"> 1 giờ</w:t>
      </w:r>
    </w:p>
    <w:p w14:paraId="5EB11249" w14:textId="50F769BC" w:rsidR="002973E8" w:rsidRPr="00386619" w:rsidRDefault="0020467B"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 xml:space="preserve">kích thước thành </w:t>
      </w:r>
    </w:p>
    <w:p w14:paraId="75F0B94E" w14:textId="4A177002"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phẩm, bán thành phẩm</w:t>
      </w:r>
    </w:p>
    <w:p w14:paraId="2F01E012" w14:textId="77777777"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2.3. Xây dựng tiêu chuẩn nguyên phụ liệu</w:t>
      </w:r>
    </w:p>
    <w:p w14:paraId="0427607C" w14:textId="3A31F3AD" w:rsidR="00310814" w:rsidRPr="00386619" w:rsidRDefault="0020467B"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2.3.1. Khái niệm</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310814"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0.5</w:t>
      </w:r>
      <w:r w:rsidR="00310814" w:rsidRPr="00386619">
        <w:rPr>
          <w:rFonts w:asciiTheme="majorHAnsi" w:hAnsiTheme="majorHAnsi" w:cstheme="majorHAnsi"/>
          <w:i/>
          <w:szCs w:val="28"/>
          <w:lang w:val="en-US"/>
        </w:rPr>
        <w:t xml:space="preserve"> giờ</w:t>
      </w:r>
    </w:p>
    <w:p w14:paraId="26B035F3" w14:textId="295E07FE"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2.3.2. Tính định mức nguyên phụ liệu</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310814" w:rsidRPr="00386619">
        <w:rPr>
          <w:rFonts w:asciiTheme="majorHAnsi" w:hAnsiTheme="majorHAnsi" w:cstheme="majorHAnsi"/>
          <w:i/>
          <w:szCs w:val="28"/>
          <w:lang w:val="en-US"/>
        </w:rPr>
        <w:t xml:space="preserve"> 1 giờ</w:t>
      </w:r>
    </w:p>
    <w:p w14:paraId="39500DF9" w14:textId="17657471" w:rsidR="00310814"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2.3.3. Lập bảng màu hướng dẫn sử dụng nguyên</w:t>
      </w:r>
      <w:r w:rsidR="00194699">
        <w:rPr>
          <w:rFonts w:asciiTheme="majorHAnsi" w:hAnsiTheme="majorHAnsi" w:cstheme="majorHAnsi"/>
          <w:szCs w:val="28"/>
        </w:rPr>
        <w:tab/>
      </w:r>
      <w:r w:rsidR="00194699">
        <w:rPr>
          <w:rFonts w:asciiTheme="majorHAnsi" w:hAnsiTheme="majorHAnsi" w:cstheme="majorHAnsi"/>
          <w:szCs w:val="28"/>
        </w:rPr>
        <w:tab/>
      </w:r>
      <w:r w:rsidR="00310814" w:rsidRPr="00386619">
        <w:rPr>
          <w:rFonts w:asciiTheme="majorHAnsi" w:hAnsiTheme="majorHAnsi" w:cstheme="majorHAnsi"/>
          <w:i/>
          <w:szCs w:val="28"/>
          <w:lang w:val="en-US"/>
        </w:rPr>
        <w:t xml:space="preserve"> </w:t>
      </w:r>
      <w:r w:rsidR="00194699">
        <w:rPr>
          <w:rFonts w:asciiTheme="majorHAnsi" w:hAnsiTheme="majorHAnsi" w:cstheme="majorHAnsi"/>
          <w:i/>
          <w:szCs w:val="28"/>
          <w:lang w:val="en-US"/>
        </w:rPr>
        <w:t>0.5</w:t>
      </w:r>
      <w:r w:rsidR="00310814" w:rsidRPr="00386619">
        <w:rPr>
          <w:rFonts w:asciiTheme="majorHAnsi" w:hAnsiTheme="majorHAnsi" w:cstheme="majorHAnsi"/>
          <w:i/>
          <w:szCs w:val="28"/>
          <w:lang w:val="en-US"/>
        </w:rPr>
        <w:t xml:space="preserve"> giờ</w:t>
      </w:r>
    </w:p>
    <w:p w14:paraId="51127C6D" w14:textId="04EAA888"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 xml:space="preserve"> phụ liệu</w:t>
      </w:r>
    </w:p>
    <w:p w14:paraId="4D3C3092" w14:textId="77777777"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2.4. Xây dựng tiêu chuẩn cắt bán thành phẩm</w:t>
      </w:r>
    </w:p>
    <w:p w14:paraId="19203C1D" w14:textId="2A30CC5F"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2.4.1. Quy định về xử lý nguyên liệu</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310814" w:rsidRPr="00386619">
        <w:rPr>
          <w:rFonts w:asciiTheme="majorHAnsi" w:hAnsiTheme="majorHAnsi" w:cstheme="majorHAnsi"/>
          <w:i/>
          <w:szCs w:val="28"/>
          <w:lang w:val="en-US"/>
        </w:rPr>
        <w:t xml:space="preserve"> 1 giờ</w:t>
      </w:r>
    </w:p>
    <w:p w14:paraId="04AEEDAB" w14:textId="77777777"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2.4.2. Tiêu chuẩn canh sợi, đường can</w:t>
      </w:r>
    </w:p>
    <w:p w14:paraId="45E07763" w14:textId="2D1D30A1"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2.4.3. Tiêu chuẩn trải vải</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310814" w:rsidRPr="00386619">
        <w:rPr>
          <w:rFonts w:asciiTheme="majorHAnsi" w:hAnsiTheme="majorHAnsi" w:cstheme="majorHAnsi"/>
          <w:i/>
          <w:szCs w:val="28"/>
          <w:lang w:val="en-US"/>
        </w:rPr>
        <w:t xml:space="preserve"> 1 giờ</w:t>
      </w:r>
    </w:p>
    <w:p w14:paraId="4F50E8A1" w14:textId="77777777"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2.4.4. Tiêu chuẩn về cắt bán thành phẩm</w:t>
      </w:r>
    </w:p>
    <w:p w14:paraId="6DF95641" w14:textId="53DF5B57"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2.4.5. Tiêu chuẩn về đánh số</w:t>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Pr>
          <w:rFonts w:asciiTheme="majorHAnsi" w:hAnsiTheme="majorHAnsi" w:cstheme="majorHAnsi"/>
          <w:szCs w:val="28"/>
        </w:rPr>
        <w:tab/>
      </w:r>
      <w:r w:rsidR="00194699" w:rsidRPr="00386619">
        <w:rPr>
          <w:rFonts w:asciiTheme="majorHAnsi" w:hAnsiTheme="majorHAnsi" w:cstheme="majorHAnsi"/>
          <w:i/>
          <w:szCs w:val="28"/>
          <w:lang w:val="en-US"/>
        </w:rPr>
        <w:t xml:space="preserve"> 1 giờ</w:t>
      </w:r>
    </w:p>
    <w:p w14:paraId="116EFFCA" w14:textId="77777777"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2.4.6. Tiêu chuẩn về phối kiện</w:t>
      </w:r>
    </w:p>
    <w:p w14:paraId="6A57ABBE" w14:textId="77777777"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2.5. Xây dựng tiêu chuẩn về đường may, mũi may</w:t>
      </w:r>
    </w:p>
    <w:p w14:paraId="40647D2D" w14:textId="3AC0040E"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2.5.1. Yêu cầu chung</w:t>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i/>
          <w:szCs w:val="28"/>
          <w:lang w:val="en-US"/>
        </w:rPr>
        <w:t xml:space="preserve"> 0.5 giờ</w:t>
      </w:r>
    </w:p>
    <w:p w14:paraId="6A23096D" w14:textId="736852B1"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2.5.2. Mật độ mũi may</w:t>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i/>
          <w:szCs w:val="28"/>
          <w:lang w:val="en-US"/>
        </w:rPr>
        <w:t xml:space="preserve"> 0.5 giờ</w:t>
      </w:r>
    </w:p>
    <w:p w14:paraId="5D2D91E2" w14:textId="043946B1"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2.5.3. Quy định các đường may trên sản phẩm</w:t>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CF0DA4">
        <w:rPr>
          <w:rFonts w:asciiTheme="majorHAnsi" w:hAnsiTheme="majorHAnsi" w:cstheme="majorHAnsi"/>
          <w:i/>
          <w:szCs w:val="28"/>
          <w:lang w:val="en-US"/>
        </w:rPr>
        <w:t xml:space="preserve"> 1</w:t>
      </w:r>
      <w:r w:rsidR="00310814" w:rsidRPr="00386619">
        <w:rPr>
          <w:rFonts w:asciiTheme="majorHAnsi" w:hAnsiTheme="majorHAnsi" w:cstheme="majorHAnsi"/>
          <w:i/>
          <w:szCs w:val="28"/>
          <w:lang w:val="en-US"/>
        </w:rPr>
        <w:t xml:space="preserve"> giờ</w:t>
      </w:r>
    </w:p>
    <w:p w14:paraId="38426B89" w14:textId="2459A77B"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2.5.4. Hướng lật đường may</w:t>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CF0DA4">
        <w:rPr>
          <w:rFonts w:asciiTheme="majorHAnsi" w:hAnsiTheme="majorHAnsi" w:cstheme="majorHAnsi"/>
          <w:i/>
          <w:szCs w:val="28"/>
          <w:lang w:val="en-US"/>
        </w:rPr>
        <w:t xml:space="preserve"> 1</w:t>
      </w:r>
      <w:r w:rsidR="00310814" w:rsidRPr="00386619">
        <w:rPr>
          <w:rFonts w:asciiTheme="majorHAnsi" w:hAnsiTheme="majorHAnsi" w:cstheme="majorHAnsi"/>
          <w:i/>
          <w:szCs w:val="28"/>
          <w:lang w:val="en-US"/>
        </w:rPr>
        <w:t xml:space="preserve"> giờ</w:t>
      </w:r>
    </w:p>
    <w:p w14:paraId="672437D7" w14:textId="1E7ACF7C" w:rsidR="0020467B" w:rsidRPr="00386619" w:rsidRDefault="0020467B"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2.6. Xây dựng tiêu chuẩn lắp ráp sản phẩm</w:t>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i/>
          <w:szCs w:val="28"/>
          <w:lang w:val="en-US"/>
        </w:rPr>
        <w:t xml:space="preserve"> </w:t>
      </w:r>
      <w:r w:rsidR="00CF0DA4">
        <w:rPr>
          <w:rFonts w:asciiTheme="majorHAnsi" w:hAnsiTheme="majorHAnsi" w:cstheme="majorHAnsi"/>
          <w:i/>
          <w:szCs w:val="28"/>
          <w:lang w:val="en-US"/>
        </w:rPr>
        <w:t>4</w:t>
      </w:r>
      <w:r w:rsidR="00310814" w:rsidRPr="00386619">
        <w:rPr>
          <w:rFonts w:asciiTheme="majorHAnsi" w:hAnsiTheme="majorHAnsi" w:cstheme="majorHAnsi"/>
          <w:i/>
          <w:szCs w:val="28"/>
          <w:lang w:val="en-US"/>
        </w:rPr>
        <w:t xml:space="preserve"> giờ</w:t>
      </w:r>
    </w:p>
    <w:p w14:paraId="737F2179" w14:textId="68768B8E" w:rsidR="0020467B" w:rsidRPr="00386619" w:rsidRDefault="0020467B" w:rsidP="00490C7C">
      <w:pPr>
        <w:pStyle w:val="Heading1"/>
        <w:keepNext w:val="0"/>
        <w:widowControl w:val="0"/>
        <w:spacing w:line="288" w:lineRule="auto"/>
        <w:rPr>
          <w:rFonts w:asciiTheme="majorHAnsi" w:hAnsiTheme="majorHAnsi" w:cstheme="majorHAnsi"/>
          <w:i/>
          <w:szCs w:val="28"/>
          <w:lang w:val="en-US"/>
        </w:rPr>
      </w:pPr>
      <w:r w:rsidRPr="00386619">
        <w:rPr>
          <w:rFonts w:asciiTheme="majorHAnsi" w:hAnsiTheme="majorHAnsi" w:cstheme="majorHAnsi"/>
          <w:szCs w:val="28"/>
        </w:rPr>
        <w:t>2.7. Xây dựng tiêu chuẩn hoàn thiện sản phẩm</w:t>
      </w:r>
      <w:r w:rsidR="00310814" w:rsidRPr="00386619">
        <w:rPr>
          <w:rFonts w:asciiTheme="majorHAnsi" w:hAnsiTheme="majorHAnsi" w:cstheme="majorHAnsi"/>
          <w:szCs w:val="28"/>
        </w:rPr>
        <w:tab/>
      </w:r>
      <w:r w:rsidR="00310814" w:rsidRPr="00386619">
        <w:rPr>
          <w:rFonts w:asciiTheme="majorHAnsi" w:hAnsiTheme="majorHAnsi" w:cstheme="majorHAnsi"/>
          <w:szCs w:val="28"/>
        </w:rPr>
        <w:tab/>
      </w:r>
      <w:r w:rsidR="00310814" w:rsidRPr="00386619">
        <w:rPr>
          <w:rFonts w:asciiTheme="majorHAnsi" w:hAnsiTheme="majorHAnsi" w:cstheme="majorHAnsi"/>
          <w:i/>
          <w:szCs w:val="28"/>
          <w:lang w:val="en-US"/>
        </w:rPr>
        <w:t xml:space="preserve"> </w:t>
      </w:r>
      <w:r w:rsidR="00CF0DA4">
        <w:rPr>
          <w:rFonts w:asciiTheme="majorHAnsi" w:hAnsiTheme="majorHAnsi" w:cstheme="majorHAnsi"/>
          <w:i/>
          <w:szCs w:val="28"/>
          <w:lang w:val="en-US"/>
        </w:rPr>
        <w:t>2</w:t>
      </w:r>
      <w:r w:rsidR="00310814" w:rsidRPr="00386619">
        <w:rPr>
          <w:rFonts w:asciiTheme="majorHAnsi" w:hAnsiTheme="majorHAnsi" w:cstheme="majorHAnsi"/>
          <w:i/>
          <w:szCs w:val="28"/>
          <w:lang w:val="en-US"/>
        </w:rPr>
        <w:t xml:space="preserve"> giờ</w:t>
      </w:r>
    </w:p>
    <w:p w14:paraId="1AFDEC0A" w14:textId="26D4B9AD" w:rsidR="00310814" w:rsidRPr="00386619" w:rsidRDefault="00310814"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Kiểm tra</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i/>
          <w:szCs w:val="28"/>
        </w:rPr>
        <w:t xml:space="preserve"> 2 giờ</w:t>
      </w:r>
    </w:p>
    <w:p w14:paraId="390D1640" w14:textId="77777777" w:rsidR="00310814" w:rsidRPr="00386619" w:rsidRDefault="00310814" w:rsidP="00490C7C">
      <w:pPr>
        <w:widowControl w:val="0"/>
        <w:spacing w:before="120" w:after="120" w:line="288" w:lineRule="auto"/>
        <w:rPr>
          <w:rFonts w:asciiTheme="majorHAnsi" w:hAnsiTheme="majorHAnsi" w:cstheme="majorHAnsi"/>
          <w:color w:val="000000" w:themeColor="text1"/>
          <w:szCs w:val="28"/>
        </w:rPr>
      </w:pPr>
      <w:r w:rsidRPr="00386619">
        <w:rPr>
          <w:rFonts w:asciiTheme="majorHAnsi" w:hAnsiTheme="majorHAnsi" w:cstheme="majorHAnsi"/>
          <w:b/>
          <w:bCs/>
          <w:color w:val="000000" w:themeColor="text1"/>
          <w:szCs w:val="28"/>
        </w:rPr>
        <w:t>IV. Điều kiện thực hiện môn học:</w:t>
      </w:r>
    </w:p>
    <w:p w14:paraId="461B5D8E" w14:textId="7E6191BE" w:rsidR="00310814" w:rsidRPr="00386619" w:rsidRDefault="00310814" w:rsidP="00490C7C">
      <w:pPr>
        <w:widowControl w:val="0"/>
        <w:spacing w:before="120" w:after="120" w:line="288" w:lineRule="auto"/>
        <w:jc w:val="both"/>
        <w:rPr>
          <w:rFonts w:asciiTheme="majorHAnsi" w:hAnsiTheme="majorHAnsi" w:cstheme="majorHAnsi"/>
          <w:szCs w:val="28"/>
          <w:lang w:val="nb-NO"/>
        </w:rPr>
      </w:pPr>
      <w:r w:rsidRPr="00386619">
        <w:rPr>
          <w:rFonts w:asciiTheme="majorHAnsi" w:hAnsiTheme="majorHAnsi" w:cstheme="majorHAnsi"/>
          <w:color w:val="000000" w:themeColor="text1"/>
          <w:szCs w:val="28"/>
        </w:rPr>
        <w:t>1. Phòng học lý thuyết</w:t>
      </w:r>
      <w:r w:rsidR="0000436A" w:rsidRPr="00386619">
        <w:rPr>
          <w:rFonts w:asciiTheme="majorHAnsi" w:hAnsiTheme="majorHAnsi" w:cstheme="majorHAnsi"/>
          <w:color w:val="000000" w:themeColor="text1"/>
          <w:szCs w:val="28"/>
        </w:rPr>
        <w:t>, thực hành</w:t>
      </w:r>
      <w:r w:rsidRPr="00386619">
        <w:rPr>
          <w:rFonts w:asciiTheme="majorHAnsi" w:hAnsiTheme="majorHAnsi" w:cstheme="majorHAnsi"/>
          <w:color w:val="000000" w:themeColor="text1"/>
          <w:szCs w:val="28"/>
        </w:rPr>
        <w:t xml:space="preserve">: </w:t>
      </w:r>
      <w:r w:rsidRPr="00386619">
        <w:rPr>
          <w:rFonts w:asciiTheme="majorHAnsi" w:hAnsiTheme="majorHAnsi" w:cstheme="majorHAnsi"/>
          <w:szCs w:val="28"/>
          <w:lang w:val="nb-NO"/>
        </w:rPr>
        <w:t xml:space="preserve">Phòng học đáp ứng được điều kiện về ánh sáng, độ ồn và thông thoáng đáp ứng được cho việc dạy học </w:t>
      </w:r>
    </w:p>
    <w:p w14:paraId="22E0F54B" w14:textId="77777777" w:rsidR="00310814" w:rsidRPr="00386619" w:rsidRDefault="00310814" w:rsidP="00490C7C">
      <w:pPr>
        <w:pStyle w:val="Heading1"/>
        <w:keepNext w:val="0"/>
        <w:widowControl w:val="0"/>
        <w:spacing w:line="288" w:lineRule="auto"/>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xml:space="preserve">2. Trang thiết bị máy móc: </w:t>
      </w:r>
    </w:p>
    <w:p w14:paraId="2B2EF685" w14:textId="77777777" w:rsidR="00310814" w:rsidRPr="00386619" w:rsidRDefault="00310814"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lastRenderedPageBreak/>
        <w:t>+ Máy tính, máy chiếu Projector;</w:t>
      </w:r>
    </w:p>
    <w:p w14:paraId="43B40F9A" w14:textId="3B7A3131" w:rsidR="00310814" w:rsidRPr="00386619" w:rsidRDefault="00310814"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Phông chiếu.</w:t>
      </w:r>
    </w:p>
    <w:p w14:paraId="59BDE709" w14:textId="57F6F55C" w:rsidR="0000436A" w:rsidRPr="00386619" w:rsidRDefault="0000436A" w:rsidP="00490C7C">
      <w:pPr>
        <w:pStyle w:val="Heading2"/>
        <w:keepNext w:val="0"/>
        <w:widowControl w:val="0"/>
        <w:spacing w:line="288" w:lineRule="auto"/>
        <w:ind w:left="567" w:firstLine="0"/>
        <w:rPr>
          <w:rFonts w:asciiTheme="majorHAnsi" w:hAnsiTheme="majorHAnsi" w:cstheme="majorHAnsi"/>
          <w:szCs w:val="28"/>
        </w:rPr>
      </w:pPr>
      <w:r w:rsidRPr="00386619">
        <w:rPr>
          <w:rFonts w:asciiTheme="majorHAnsi" w:hAnsiTheme="majorHAnsi" w:cstheme="majorHAnsi"/>
          <w:szCs w:val="28"/>
        </w:rPr>
        <w:t xml:space="preserve">  + Máy may công nghiệp 1 kim, máy vắt sổ, máy thùa khuy, máy đính cúc, máy di bọ và một số máy chuyên dùng khác.</w:t>
      </w:r>
    </w:p>
    <w:p w14:paraId="6DC76521" w14:textId="77777777" w:rsidR="00310814" w:rsidRPr="00386619" w:rsidRDefault="00310814" w:rsidP="00490C7C">
      <w:pPr>
        <w:widowControl w:val="0"/>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color w:val="000000" w:themeColor="text1"/>
          <w:szCs w:val="28"/>
        </w:rPr>
        <w:t>3. Học liệu, dụng cụ, nguyên vật liệu:</w:t>
      </w:r>
    </w:p>
    <w:p w14:paraId="157F8932" w14:textId="172F3E3B" w:rsidR="00310814" w:rsidRPr="00386619" w:rsidRDefault="00310814" w:rsidP="00490C7C">
      <w:pPr>
        <w:spacing w:before="120" w:after="120" w:line="288" w:lineRule="auto"/>
        <w:ind w:firstLine="720"/>
        <w:rPr>
          <w:rFonts w:asciiTheme="majorHAnsi" w:hAnsiTheme="majorHAnsi" w:cstheme="majorHAnsi"/>
          <w:color w:val="000000" w:themeColor="text1"/>
          <w:szCs w:val="28"/>
          <w:lang w:val="nb-NO"/>
        </w:rPr>
      </w:pPr>
      <w:r w:rsidRPr="00386619">
        <w:rPr>
          <w:rFonts w:asciiTheme="majorHAnsi" w:hAnsiTheme="majorHAnsi" w:cstheme="majorHAnsi"/>
          <w:color w:val="000000" w:themeColor="text1"/>
          <w:szCs w:val="28"/>
          <w:lang w:val="nb-NO"/>
        </w:rPr>
        <w:t>- Học liệu: Giáo trình, hệ thống bài tập, phiếu kiểm tra;</w:t>
      </w:r>
    </w:p>
    <w:p w14:paraId="0A732CB6" w14:textId="12994E1C" w:rsidR="0000436A" w:rsidRPr="00386619" w:rsidRDefault="0000436A" w:rsidP="00490C7C">
      <w:pPr>
        <w:pStyle w:val="Heading1"/>
        <w:keepNext w:val="0"/>
        <w:widowControl w:val="0"/>
        <w:spacing w:line="288" w:lineRule="auto"/>
        <w:ind w:left="567"/>
        <w:rPr>
          <w:rFonts w:asciiTheme="majorHAnsi" w:hAnsiTheme="majorHAnsi" w:cstheme="majorHAnsi"/>
          <w:color w:val="000000" w:themeColor="text1"/>
          <w:szCs w:val="28"/>
          <w:lang w:val="nb-NO"/>
        </w:rPr>
      </w:pPr>
      <w:r w:rsidRPr="00386619">
        <w:rPr>
          <w:rFonts w:asciiTheme="majorHAnsi" w:hAnsiTheme="majorHAnsi" w:cstheme="majorHAnsi"/>
          <w:szCs w:val="28"/>
        </w:rPr>
        <w:t>- Sản phẩm mẫu, mô hình trình tự may các chi tiết quần âu, mô hình một số dạng sai hỏng.</w:t>
      </w:r>
    </w:p>
    <w:p w14:paraId="58BEED59" w14:textId="77777777" w:rsidR="00310814" w:rsidRPr="00386619" w:rsidRDefault="00310814"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color w:val="000000" w:themeColor="text1"/>
          <w:szCs w:val="28"/>
          <w:lang w:val="nb-NO"/>
        </w:rPr>
        <w:t xml:space="preserve">4. Các điều kiện khác: </w:t>
      </w:r>
      <w:r w:rsidRPr="00386619">
        <w:rPr>
          <w:rFonts w:asciiTheme="majorHAnsi" w:hAnsiTheme="majorHAnsi" w:cstheme="majorHAnsi"/>
          <w:szCs w:val="28"/>
        </w:rPr>
        <w:t>Tài liệu tham khảo tại thư viện nhà trường</w:t>
      </w:r>
    </w:p>
    <w:p w14:paraId="2FA4534A" w14:textId="77777777" w:rsidR="00310814" w:rsidRPr="00386619" w:rsidRDefault="00310814" w:rsidP="00490C7C">
      <w:pPr>
        <w:widowControl w:val="0"/>
        <w:spacing w:before="120" w:after="120" w:line="288" w:lineRule="auto"/>
        <w:rPr>
          <w:rFonts w:asciiTheme="majorHAnsi" w:hAnsiTheme="majorHAnsi" w:cstheme="majorHAnsi"/>
          <w:color w:val="000000" w:themeColor="text1"/>
          <w:szCs w:val="28"/>
        </w:rPr>
      </w:pPr>
      <w:r w:rsidRPr="00386619">
        <w:rPr>
          <w:rFonts w:asciiTheme="majorHAnsi" w:hAnsiTheme="majorHAnsi" w:cstheme="majorHAnsi"/>
          <w:b/>
          <w:bCs/>
          <w:color w:val="000000" w:themeColor="text1"/>
          <w:szCs w:val="28"/>
        </w:rPr>
        <w:t>V. Nội dung và phương pháp đánh giá:</w:t>
      </w:r>
    </w:p>
    <w:p w14:paraId="4E1BFD32" w14:textId="77777777" w:rsidR="00310814" w:rsidRPr="00386619" w:rsidRDefault="00310814" w:rsidP="00490C7C">
      <w:pPr>
        <w:spacing w:before="120" w:after="120" w:line="288" w:lineRule="auto"/>
        <w:rPr>
          <w:rFonts w:asciiTheme="majorHAnsi" w:hAnsiTheme="majorHAnsi" w:cstheme="majorHAnsi"/>
          <w:szCs w:val="28"/>
        </w:rPr>
      </w:pPr>
      <w:r w:rsidRPr="00386619">
        <w:rPr>
          <w:rFonts w:asciiTheme="majorHAnsi" w:hAnsiTheme="majorHAnsi" w:cstheme="majorHAnsi"/>
          <w:color w:val="000000" w:themeColor="text1"/>
          <w:szCs w:val="28"/>
          <w:lang w:val="nb-NO"/>
        </w:rPr>
        <w:t xml:space="preserve">1. Nội dung: </w:t>
      </w:r>
      <w:r w:rsidRPr="00386619">
        <w:rPr>
          <w:rFonts w:asciiTheme="majorHAnsi" w:hAnsiTheme="majorHAnsi" w:cstheme="majorHAnsi"/>
          <w:szCs w:val="28"/>
        </w:rPr>
        <w:t>Đánh giá kiểm tra bằng hình thức: vấn đáp, viết, bài tập thực hành trong quá trình thực hiện môn học yêu cầu đạt được các mục tiêu sau:</w:t>
      </w:r>
    </w:p>
    <w:p w14:paraId="22CD53AA" w14:textId="77777777" w:rsidR="00310814" w:rsidRPr="00386619" w:rsidRDefault="00310814"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Kiến thức: </w:t>
      </w:r>
    </w:p>
    <w:p w14:paraId="3A0F54D5" w14:textId="77777777" w:rsidR="00310814" w:rsidRPr="00386619" w:rsidRDefault="00310814"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Trình bày được công việc chuẩn bị sản xuất như chuẩn bị nguyên phụ liệu, may chế thử mẫu, may mẫu đối.</w:t>
      </w:r>
    </w:p>
    <w:p w14:paraId="7936526E" w14:textId="77777777" w:rsidR="00310814" w:rsidRPr="00386619" w:rsidRDefault="00310814"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Trình bày được công việc triển khai sản xuất.</w:t>
      </w:r>
    </w:p>
    <w:p w14:paraId="34054B1C" w14:textId="77777777" w:rsidR="00310814" w:rsidRPr="00386619" w:rsidRDefault="00310814"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Trình bày được cách xây dựng một số tiêu chuẩn kỹ thuật</w:t>
      </w:r>
      <w:r w:rsidRPr="00386619">
        <w:rPr>
          <w:rFonts w:asciiTheme="majorHAnsi" w:hAnsiTheme="majorHAnsi" w:cstheme="majorHAnsi"/>
          <w:color w:val="000000" w:themeColor="text1"/>
          <w:szCs w:val="28"/>
          <w:lang w:val="vi-VN"/>
        </w:rPr>
        <w:t xml:space="preserve"> cơ bản</w:t>
      </w:r>
      <w:r w:rsidRPr="00386619">
        <w:rPr>
          <w:rFonts w:asciiTheme="majorHAnsi" w:hAnsiTheme="majorHAnsi" w:cstheme="majorHAnsi"/>
          <w:color w:val="000000" w:themeColor="text1"/>
          <w:szCs w:val="28"/>
        </w:rPr>
        <w:t>.</w:t>
      </w:r>
    </w:p>
    <w:p w14:paraId="4A1F4278" w14:textId="77777777" w:rsidR="00310814" w:rsidRPr="00386619" w:rsidRDefault="00310814"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Kỹ năng: </w:t>
      </w:r>
    </w:p>
    <w:p w14:paraId="2C45D282" w14:textId="77777777" w:rsidR="00310814" w:rsidRPr="00386619" w:rsidRDefault="00310814"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Xây dựng đúng qui trình lắp ráp các sản phẩm áo sơ mi nam, nữ và quần âu đảm bảo quy cách và tiêu chuẩn kỹ thuật;</w:t>
      </w:r>
    </w:p>
    <w:p w14:paraId="0DA981B2" w14:textId="77777777" w:rsidR="00310814" w:rsidRPr="00386619" w:rsidRDefault="00310814"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Triển khai sản xuất được một số mã hàng cơ bản.</w:t>
      </w:r>
    </w:p>
    <w:p w14:paraId="3AE1538B" w14:textId="77777777" w:rsidR="00310814" w:rsidRPr="00386619" w:rsidRDefault="00310814" w:rsidP="00490C7C">
      <w:pPr>
        <w:pStyle w:val="Heading1"/>
        <w:keepNext w:val="0"/>
        <w:widowControl w:val="0"/>
        <w:spacing w:line="288"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Xây dựng tài liệu kỹ thuật theo đúng trình tự và có tính chính xác cao; </w:t>
      </w:r>
    </w:p>
    <w:p w14:paraId="714ED914" w14:textId="77777777" w:rsidR="00310814" w:rsidRPr="00386619" w:rsidRDefault="00310814" w:rsidP="00490C7C">
      <w:pPr>
        <w:pStyle w:val="Heading1"/>
        <w:spacing w:line="288" w:lineRule="auto"/>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xml:space="preserve">- Năng lực tự chủ và trách nhiệm: </w:t>
      </w:r>
    </w:p>
    <w:p w14:paraId="78EACF72" w14:textId="615DFF65" w:rsidR="00310814" w:rsidRPr="00386619" w:rsidRDefault="0000436A" w:rsidP="00490C7C">
      <w:pPr>
        <w:pStyle w:val="Heading1"/>
        <w:spacing w:line="288" w:lineRule="auto"/>
        <w:rPr>
          <w:rFonts w:asciiTheme="majorHAnsi" w:hAnsiTheme="majorHAnsi" w:cstheme="majorHAnsi"/>
          <w:spacing w:val="-6"/>
          <w:szCs w:val="28"/>
          <w:lang w:val="de-DE"/>
        </w:rPr>
      </w:pPr>
      <w:r w:rsidRPr="00386619">
        <w:rPr>
          <w:rFonts w:asciiTheme="majorHAnsi" w:hAnsiTheme="majorHAnsi" w:cstheme="majorHAnsi"/>
          <w:spacing w:val="-6"/>
          <w:szCs w:val="28"/>
          <w:lang w:val="de-DE"/>
        </w:rPr>
        <w:tab/>
      </w:r>
      <w:r w:rsidR="00310814" w:rsidRPr="00386619">
        <w:rPr>
          <w:rFonts w:asciiTheme="majorHAnsi" w:hAnsiTheme="majorHAnsi" w:cstheme="majorHAnsi"/>
          <w:spacing w:val="-6"/>
          <w:szCs w:val="28"/>
          <w:lang w:val="de-DE"/>
        </w:rPr>
        <w:t>+ Có tinh thần ham học hỏi, chia sẻ kinh nghiệm, hợp tác trong quá trình hoạt động nhóm, rèn luyện tính kỷ luật, có trách nhiệm và tác phong công nghiệp;</w:t>
      </w:r>
    </w:p>
    <w:p w14:paraId="632539EE" w14:textId="77777777" w:rsidR="00310814" w:rsidRPr="00386619" w:rsidRDefault="00310814" w:rsidP="00490C7C">
      <w:pPr>
        <w:spacing w:before="120" w:after="120" w:line="288" w:lineRule="auto"/>
        <w:rPr>
          <w:rFonts w:asciiTheme="majorHAnsi" w:hAnsiTheme="majorHAnsi" w:cstheme="majorHAnsi"/>
          <w:szCs w:val="28"/>
          <w:lang w:val="de-DE"/>
        </w:rPr>
      </w:pPr>
      <w:r w:rsidRPr="00386619">
        <w:rPr>
          <w:rFonts w:asciiTheme="majorHAnsi" w:hAnsiTheme="majorHAnsi" w:cstheme="majorHAnsi"/>
          <w:szCs w:val="28"/>
          <w:lang w:val="de-DE"/>
        </w:rPr>
        <w:tab/>
        <w:t xml:space="preserve">+ Chuẩn bị, sắp xếp nơi làm an toàn và vệ sinh công nghiệp. </w:t>
      </w:r>
    </w:p>
    <w:p w14:paraId="262C407F" w14:textId="77777777" w:rsidR="00310814" w:rsidRPr="00386619" w:rsidRDefault="00310814" w:rsidP="00721DE7">
      <w:pPr>
        <w:spacing w:before="120" w:after="120" w:line="264" w:lineRule="auto"/>
        <w:rPr>
          <w:rFonts w:asciiTheme="majorHAnsi" w:hAnsiTheme="majorHAnsi" w:cstheme="majorHAnsi"/>
          <w:szCs w:val="28"/>
        </w:rPr>
      </w:pPr>
      <w:r w:rsidRPr="00386619">
        <w:rPr>
          <w:rFonts w:asciiTheme="majorHAnsi" w:hAnsiTheme="majorHAnsi" w:cstheme="majorHAnsi"/>
          <w:szCs w:val="28"/>
        </w:rPr>
        <w:t>2. Phương pháp:</w:t>
      </w:r>
    </w:p>
    <w:p w14:paraId="0AB3043C" w14:textId="77777777" w:rsidR="00310814" w:rsidRPr="00386619" w:rsidRDefault="00310814" w:rsidP="00721DE7">
      <w:pPr>
        <w:spacing w:before="120" w:after="120" w:line="264" w:lineRule="auto"/>
        <w:ind w:firstLine="720"/>
        <w:rPr>
          <w:rFonts w:asciiTheme="majorHAnsi" w:hAnsiTheme="majorHAnsi" w:cstheme="majorHAnsi"/>
          <w:szCs w:val="28"/>
        </w:rPr>
      </w:pPr>
      <w:r w:rsidRPr="00386619">
        <w:rPr>
          <w:rFonts w:asciiTheme="majorHAnsi" w:hAnsiTheme="majorHAnsi" w:cstheme="majorHAnsi"/>
          <w:szCs w:val="28"/>
        </w:rPr>
        <w:t xml:space="preserve">- Kiểm tra thường xuyên: Hình thức kiểm tra: Vấn đáp, bài tâp; </w:t>
      </w:r>
    </w:p>
    <w:p w14:paraId="10B618D6" w14:textId="77777777" w:rsidR="00310814" w:rsidRPr="00386619" w:rsidRDefault="00310814" w:rsidP="00721DE7">
      <w:pPr>
        <w:spacing w:before="120" w:after="120" w:line="264" w:lineRule="auto"/>
        <w:ind w:firstLine="720"/>
        <w:rPr>
          <w:rFonts w:asciiTheme="majorHAnsi" w:hAnsiTheme="majorHAnsi" w:cstheme="majorHAnsi"/>
          <w:szCs w:val="28"/>
        </w:rPr>
      </w:pPr>
      <w:r w:rsidRPr="00386619">
        <w:rPr>
          <w:rFonts w:asciiTheme="majorHAnsi" w:hAnsiTheme="majorHAnsi" w:cstheme="majorHAnsi"/>
          <w:szCs w:val="28"/>
        </w:rPr>
        <w:t>- Kiểm tra định kỳ: Hình thức kiểm tra tự luận;</w:t>
      </w:r>
    </w:p>
    <w:p w14:paraId="34E39592" w14:textId="77777777" w:rsidR="00310814" w:rsidRPr="00386619" w:rsidRDefault="00310814" w:rsidP="00721DE7">
      <w:pPr>
        <w:spacing w:before="120" w:after="120" w:line="264" w:lineRule="auto"/>
        <w:ind w:firstLine="720"/>
        <w:rPr>
          <w:rFonts w:asciiTheme="majorHAnsi" w:hAnsiTheme="majorHAnsi" w:cstheme="majorHAnsi"/>
          <w:szCs w:val="28"/>
        </w:rPr>
      </w:pPr>
      <w:r w:rsidRPr="00386619">
        <w:rPr>
          <w:rFonts w:asciiTheme="majorHAnsi" w:hAnsiTheme="majorHAnsi" w:cstheme="majorHAnsi"/>
          <w:szCs w:val="28"/>
        </w:rPr>
        <w:t>- Thi kết thúc môn học: Hình thức kiểm tra tự luận.</w:t>
      </w:r>
    </w:p>
    <w:p w14:paraId="19EDD4FD" w14:textId="77777777" w:rsidR="00310814" w:rsidRPr="00386619" w:rsidRDefault="00310814" w:rsidP="00721DE7">
      <w:pPr>
        <w:widowControl w:val="0"/>
        <w:spacing w:before="120" w:after="120" w:line="264" w:lineRule="auto"/>
        <w:rPr>
          <w:rFonts w:asciiTheme="majorHAnsi" w:hAnsiTheme="majorHAnsi" w:cstheme="majorHAnsi"/>
          <w:color w:val="000000" w:themeColor="text1"/>
          <w:szCs w:val="28"/>
        </w:rPr>
      </w:pPr>
      <w:r w:rsidRPr="00386619">
        <w:rPr>
          <w:rFonts w:asciiTheme="majorHAnsi" w:hAnsiTheme="majorHAnsi" w:cstheme="majorHAnsi"/>
          <w:b/>
          <w:bCs/>
          <w:color w:val="000000" w:themeColor="text1"/>
          <w:szCs w:val="28"/>
        </w:rPr>
        <w:lastRenderedPageBreak/>
        <w:t>VI. Hướng dẫn thực hiện mô-đun:</w:t>
      </w:r>
    </w:p>
    <w:p w14:paraId="5410A44F" w14:textId="77777777" w:rsidR="00310814" w:rsidRPr="00386619" w:rsidRDefault="00310814" w:rsidP="00721DE7">
      <w:pPr>
        <w:pStyle w:val="Heading1"/>
        <w:keepNext w:val="0"/>
        <w:widowControl w:val="0"/>
        <w:spacing w:line="264" w:lineRule="auto"/>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1. Phạm vi áp dụng chương trình:</w:t>
      </w:r>
    </w:p>
    <w:p w14:paraId="1D7C3F98" w14:textId="759B2ABE" w:rsidR="00310814" w:rsidRPr="00386619" w:rsidRDefault="00310814" w:rsidP="00721DE7">
      <w:pPr>
        <w:pStyle w:val="Heading1"/>
        <w:keepNext w:val="0"/>
        <w:widowControl w:val="0"/>
        <w:spacing w:line="264"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Chương trình Mô-đun Công nghệ sản xuất sử dụng để g</w:t>
      </w:r>
      <w:r w:rsidR="0000436A" w:rsidRPr="00386619">
        <w:rPr>
          <w:rFonts w:asciiTheme="majorHAnsi" w:hAnsiTheme="majorHAnsi" w:cstheme="majorHAnsi"/>
          <w:color w:val="000000" w:themeColor="text1"/>
          <w:szCs w:val="28"/>
        </w:rPr>
        <w:t>iảng dạy trình độ cao đẳng</w:t>
      </w:r>
      <w:r w:rsidRPr="00386619">
        <w:rPr>
          <w:rFonts w:asciiTheme="majorHAnsi" w:hAnsiTheme="majorHAnsi" w:cstheme="majorHAnsi"/>
          <w:color w:val="000000" w:themeColor="text1"/>
          <w:szCs w:val="28"/>
        </w:rPr>
        <w:t xml:space="preserve"> nghề may thời trang.</w:t>
      </w:r>
    </w:p>
    <w:p w14:paraId="42A07C57" w14:textId="77777777" w:rsidR="00310814" w:rsidRPr="00386619" w:rsidRDefault="00310814" w:rsidP="00721DE7">
      <w:pPr>
        <w:pStyle w:val="Heading1"/>
        <w:spacing w:line="264" w:lineRule="auto"/>
        <w:rPr>
          <w:rFonts w:asciiTheme="majorHAnsi" w:hAnsiTheme="majorHAnsi" w:cstheme="majorHAnsi"/>
          <w:szCs w:val="28"/>
          <w:lang w:val="nb-NO"/>
        </w:rPr>
      </w:pPr>
      <w:r w:rsidRPr="00386619">
        <w:rPr>
          <w:rFonts w:asciiTheme="majorHAnsi" w:hAnsiTheme="majorHAnsi" w:cstheme="majorHAnsi"/>
          <w:szCs w:val="28"/>
          <w:lang w:val="nb-NO"/>
        </w:rPr>
        <w:t>2. Hướng dẫn phương pháp giảng dạy, học tập</w:t>
      </w:r>
    </w:p>
    <w:p w14:paraId="21CEF272" w14:textId="77777777" w:rsidR="00310814" w:rsidRPr="00386619" w:rsidRDefault="00310814" w:rsidP="00721DE7">
      <w:pPr>
        <w:spacing w:before="120" w:after="120" w:line="264" w:lineRule="auto"/>
        <w:rPr>
          <w:rFonts w:asciiTheme="majorHAnsi" w:hAnsiTheme="majorHAnsi" w:cstheme="majorHAnsi"/>
          <w:szCs w:val="28"/>
          <w:lang w:val="nb-NO"/>
        </w:rPr>
      </w:pPr>
      <w:r w:rsidRPr="00386619">
        <w:rPr>
          <w:rFonts w:asciiTheme="majorHAnsi" w:hAnsiTheme="majorHAnsi" w:cstheme="majorHAnsi"/>
          <w:szCs w:val="28"/>
          <w:lang w:val="nb-NO"/>
        </w:rPr>
        <w:tab/>
        <w:t>- Đối với giảng viên:</w:t>
      </w:r>
    </w:p>
    <w:p w14:paraId="1B37B4EA" w14:textId="77777777" w:rsidR="00310814" w:rsidRPr="00386619" w:rsidRDefault="00310814" w:rsidP="00721DE7">
      <w:pPr>
        <w:spacing w:before="120" w:after="120" w:line="264"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3244302" w14:textId="3BC4088F" w:rsidR="00310814" w:rsidRPr="00386619" w:rsidRDefault="00310814" w:rsidP="00721DE7">
      <w:pPr>
        <w:spacing w:before="120" w:after="120" w:line="264"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Kết hợp các phương pháp giảng dạy: thuyết trình, trực quan, thao tác mẫu, đàm thoại, uốn nắn, kèm cặp để sinh</w:t>
      </w:r>
      <w:r w:rsidR="0000436A" w:rsidRPr="00386619">
        <w:rPr>
          <w:rFonts w:asciiTheme="majorHAnsi" w:hAnsiTheme="majorHAnsi" w:cstheme="majorHAnsi"/>
          <w:szCs w:val="28"/>
          <w:lang w:val="nb-NO"/>
        </w:rPr>
        <w:t xml:space="preserve"> viên</w:t>
      </w:r>
      <w:r w:rsidRPr="00386619">
        <w:rPr>
          <w:rFonts w:asciiTheme="majorHAnsi" w:hAnsiTheme="majorHAnsi" w:cstheme="majorHAnsi"/>
          <w:szCs w:val="28"/>
          <w:lang w:val="nb-NO"/>
        </w:rPr>
        <w:t xml:space="preserve"> dễ tiếp thu bài và vận dụng kiến thức lý thuyết vào làm các bài tập thực hành có hiệu quả;</w:t>
      </w:r>
    </w:p>
    <w:p w14:paraId="612B80F0" w14:textId="36C1AB33" w:rsidR="00310814" w:rsidRPr="00721DE7" w:rsidRDefault="00310814" w:rsidP="00721DE7">
      <w:pPr>
        <w:spacing w:before="120" w:after="120" w:line="264" w:lineRule="auto"/>
        <w:ind w:firstLine="720"/>
        <w:jc w:val="both"/>
        <w:rPr>
          <w:rFonts w:asciiTheme="majorHAnsi" w:hAnsiTheme="majorHAnsi" w:cstheme="majorHAnsi"/>
          <w:iCs/>
          <w:spacing w:val="-10"/>
          <w:szCs w:val="28"/>
          <w:lang w:val="nb-NO"/>
        </w:rPr>
      </w:pPr>
      <w:r w:rsidRPr="00721DE7">
        <w:rPr>
          <w:rFonts w:asciiTheme="majorHAnsi" w:hAnsiTheme="majorHAnsi" w:cstheme="majorHAnsi"/>
          <w:spacing w:val="-10"/>
          <w:szCs w:val="28"/>
          <w:lang w:val="nb-NO"/>
        </w:rPr>
        <w:t>+ Kiểm</w:t>
      </w:r>
      <w:r w:rsidRPr="00721DE7">
        <w:rPr>
          <w:rFonts w:asciiTheme="majorHAnsi" w:hAnsiTheme="majorHAnsi" w:cstheme="majorHAnsi"/>
          <w:iCs/>
          <w:spacing w:val="-10"/>
          <w:szCs w:val="28"/>
          <w:lang w:val="nb-NO"/>
        </w:rPr>
        <w:t xml:space="preserve"> tra các bài tập về nhà, hướng dẫn và sửa các lỗi tại lớ</w:t>
      </w:r>
      <w:r w:rsidR="0000436A" w:rsidRPr="00721DE7">
        <w:rPr>
          <w:rFonts w:asciiTheme="majorHAnsi" w:hAnsiTheme="majorHAnsi" w:cstheme="majorHAnsi"/>
          <w:iCs/>
          <w:spacing w:val="-10"/>
          <w:szCs w:val="28"/>
          <w:lang w:val="nb-NO"/>
        </w:rPr>
        <w:t xml:space="preserve">p cho </w:t>
      </w:r>
      <w:r w:rsidRPr="00721DE7">
        <w:rPr>
          <w:rFonts w:asciiTheme="majorHAnsi" w:hAnsiTheme="majorHAnsi" w:cstheme="majorHAnsi"/>
          <w:iCs/>
          <w:spacing w:val="-10"/>
          <w:szCs w:val="28"/>
          <w:lang w:val="nb-NO"/>
        </w:rPr>
        <w:t>sinh</w:t>
      </w:r>
      <w:r w:rsidR="0000436A" w:rsidRPr="00721DE7">
        <w:rPr>
          <w:rFonts w:asciiTheme="majorHAnsi" w:hAnsiTheme="majorHAnsi" w:cstheme="majorHAnsi"/>
          <w:iCs/>
          <w:spacing w:val="-10"/>
          <w:szCs w:val="28"/>
          <w:lang w:val="nb-NO"/>
        </w:rPr>
        <w:t xml:space="preserve"> viên</w:t>
      </w:r>
      <w:r w:rsidRPr="00721DE7">
        <w:rPr>
          <w:rFonts w:asciiTheme="majorHAnsi" w:hAnsiTheme="majorHAnsi" w:cstheme="majorHAnsi"/>
          <w:iCs/>
          <w:spacing w:val="-10"/>
          <w:szCs w:val="28"/>
          <w:lang w:val="nb-NO"/>
        </w:rPr>
        <w:t>.</w:t>
      </w:r>
    </w:p>
    <w:p w14:paraId="5CFE4F87" w14:textId="77777777" w:rsidR="00310814" w:rsidRPr="00386619" w:rsidRDefault="00310814" w:rsidP="00721DE7">
      <w:pPr>
        <w:spacing w:before="120" w:after="120" w:line="264" w:lineRule="auto"/>
        <w:ind w:firstLine="720"/>
        <w:jc w:val="both"/>
        <w:rPr>
          <w:rFonts w:asciiTheme="majorHAnsi" w:hAnsiTheme="majorHAnsi" w:cstheme="majorHAnsi"/>
          <w:iCs/>
          <w:spacing w:val="-8"/>
          <w:szCs w:val="28"/>
          <w:lang w:val="nb-NO"/>
        </w:rPr>
      </w:pPr>
      <w:r w:rsidRPr="00386619">
        <w:rPr>
          <w:rFonts w:asciiTheme="majorHAnsi" w:hAnsiTheme="majorHAnsi" w:cstheme="majorHAnsi"/>
          <w:iCs/>
          <w:spacing w:val="-8"/>
          <w:szCs w:val="28"/>
          <w:lang w:val="nb-NO"/>
        </w:rPr>
        <w:t>- Đối với người học:</w:t>
      </w:r>
    </w:p>
    <w:p w14:paraId="233DCDCE" w14:textId="77777777" w:rsidR="00310814" w:rsidRPr="00386619" w:rsidRDefault="00310814" w:rsidP="00721DE7">
      <w:pPr>
        <w:spacing w:before="120" w:after="120" w:line="264" w:lineRule="auto"/>
        <w:ind w:firstLine="720"/>
        <w:jc w:val="both"/>
        <w:rPr>
          <w:rFonts w:asciiTheme="majorHAnsi" w:hAnsiTheme="majorHAnsi" w:cstheme="majorHAnsi"/>
          <w:iCs/>
          <w:spacing w:val="-8"/>
          <w:szCs w:val="28"/>
          <w:lang w:val="nb-NO"/>
        </w:rPr>
      </w:pPr>
      <w:r w:rsidRPr="00386619">
        <w:rPr>
          <w:rFonts w:asciiTheme="majorHAnsi" w:hAnsiTheme="majorHAnsi" w:cstheme="majorHAnsi"/>
          <w:iCs/>
          <w:spacing w:val="-8"/>
          <w:szCs w:val="28"/>
          <w:lang w:val="nb-NO"/>
        </w:rPr>
        <w:t>+ Chuẩn bị đầy đủ đồ dùng học tập</w:t>
      </w:r>
    </w:p>
    <w:p w14:paraId="150D108F" w14:textId="77777777" w:rsidR="00310814" w:rsidRPr="00386619" w:rsidRDefault="00310814" w:rsidP="00721DE7">
      <w:pPr>
        <w:spacing w:before="120" w:after="120" w:line="264" w:lineRule="auto"/>
        <w:ind w:firstLine="720"/>
        <w:jc w:val="both"/>
        <w:rPr>
          <w:rFonts w:asciiTheme="majorHAnsi" w:hAnsiTheme="majorHAnsi" w:cstheme="majorHAnsi"/>
          <w:iCs/>
          <w:spacing w:val="-8"/>
          <w:szCs w:val="28"/>
          <w:lang w:val="nb-NO"/>
        </w:rPr>
      </w:pPr>
      <w:r w:rsidRPr="00386619">
        <w:rPr>
          <w:rFonts w:asciiTheme="majorHAnsi" w:hAnsiTheme="majorHAnsi" w:cstheme="majorHAnsi"/>
          <w:iCs/>
          <w:spacing w:val="-8"/>
          <w:szCs w:val="28"/>
          <w:lang w:val="nb-NO"/>
        </w:rPr>
        <w:t>+ Nghiên cứu tài liệu, thực hiện bài tập theo yêu cầu của giảng viên</w:t>
      </w:r>
    </w:p>
    <w:p w14:paraId="314104AF" w14:textId="77777777" w:rsidR="00310814" w:rsidRPr="00386619" w:rsidRDefault="00310814" w:rsidP="00721DE7">
      <w:pPr>
        <w:spacing w:before="120" w:after="120" w:line="264" w:lineRule="auto"/>
        <w:ind w:firstLine="720"/>
        <w:jc w:val="both"/>
        <w:rPr>
          <w:rFonts w:asciiTheme="majorHAnsi" w:hAnsiTheme="majorHAnsi" w:cstheme="majorHAnsi"/>
          <w:spacing w:val="-8"/>
          <w:szCs w:val="28"/>
          <w:lang w:val="nb-NO"/>
        </w:rPr>
      </w:pPr>
      <w:r w:rsidRPr="00386619">
        <w:rPr>
          <w:rFonts w:asciiTheme="majorHAnsi" w:hAnsiTheme="majorHAnsi" w:cstheme="majorHAnsi"/>
          <w:iCs/>
          <w:spacing w:val="-8"/>
          <w:szCs w:val="28"/>
          <w:lang w:val="nb-NO"/>
        </w:rPr>
        <w:t>+ Tích cực tham gia xây dựng bài trên lớp</w:t>
      </w:r>
    </w:p>
    <w:p w14:paraId="265D7309" w14:textId="77777777" w:rsidR="00310814" w:rsidRPr="00386619" w:rsidRDefault="00310814" w:rsidP="00721DE7">
      <w:pPr>
        <w:pStyle w:val="Heading1"/>
        <w:keepNext w:val="0"/>
        <w:widowControl w:val="0"/>
        <w:spacing w:line="264" w:lineRule="auto"/>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3. Những trọng tâm cần chú ý:</w:t>
      </w:r>
    </w:p>
    <w:p w14:paraId="6A12E25B" w14:textId="77777777" w:rsidR="00310814" w:rsidRPr="00386619" w:rsidRDefault="00310814" w:rsidP="00721DE7">
      <w:pPr>
        <w:pStyle w:val="Heading1"/>
        <w:keepNext w:val="0"/>
        <w:widowControl w:val="0"/>
        <w:spacing w:line="264"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Xây dựng đúng qui trình lắp ráp các sản phẩm áo sơ mi nam, nữ và quần âu đảm bảo quy cách và tiêu chuẩn kỹ thuật;</w:t>
      </w:r>
    </w:p>
    <w:p w14:paraId="71829ED6" w14:textId="77777777" w:rsidR="00310814" w:rsidRPr="00386619" w:rsidRDefault="00310814" w:rsidP="00721DE7">
      <w:pPr>
        <w:pStyle w:val="Heading1"/>
        <w:keepNext w:val="0"/>
        <w:widowControl w:val="0"/>
        <w:spacing w:line="264"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Triển khai sản xuất được một số mã hàng cơ bản.</w:t>
      </w:r>
    </w:p>
    <w:p w14:paraId="3B147985" w14:textId="77777777" w:rsidR="00310814" w:rsidRPr="00386619" w:rsidRDefault="00310814" w:rsidP="00721DE7">
      <w:pPr>
        <w:pStyle w:val="Heading1"/>
        <w:keepNext w:val="0"/>
        <w:widowControl w:val="0"/>
        <w:spacing w:line="264" w:lineRule="auto"/>
        <w:ind w:firstLine="567"/>
        <w:rPr>
          <w:rFonts w:asciiTheme="majorHAnsi" w:hAnsiTheme="majorHAnsi" w:cstheme="majorHAnsi"/>
          <w:color w:val="000000" w:themeColor="text1"/>
          <w:spacing w:val="-6"/>
          <w:szCs w:val="28"/>
        </w:rPr>
      </w:pPr>
      <w:r w:rsidRPr="00386619">
        <w:rPr>
          <w:rFonts w:asciiTheme="majorHAnsi" w:hAnsiTheme="majorHAnsi" w:cstheme="majorHAnsi"/>
          <w:color w:val="000000" w:themeColor="text1"/>
          <w:spacing w:val="-6"/>
          <w:szCs w:val="28"/>
        </w:rPr>
        <w:t>+ Xây dựng tài liệu kỹ thuật theo đúng trình tự và có tính chính xác cao; </w:t>
      </w:r>
    </w:p>
    <w:p w14:paraId="1B86ADDF" w14:textId="77777777" w:rsidR="00310814" w:rsidRPr="00386619" w:rsidRDefault="00310814" w:rsidP="00721DE7">
      <w:pPr>
        <w:pStyle w:val="Heading1"/>
        <w:keepNext w:val="0"/>
        <w:widowControl w:val="0"/>
        <w:spacing w:line="264" w:lineRule="auto"/>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4. Tài liệu cần tham khảo:</w:t>
      </w:r>
    </w:p>
    <w:p w14:paraId="18C91397" w14:textId="77777777" w:rsidR="00310814" w:rsidRPr="00386619" w:rsidRDefault="00310814" w:rsidP="00721DE7">
      <w:pPr>
        <w:spacing w:before="120" w:after="120" w:line="264" w:lineRule="auto"/>
        <w:ind w:firstLine="720"/>
        <w:rPr>
          <w:rFonts w:asciiTheme="majorHAnsi" w:hAnsiTheme="majorHAnsi" w:cstheme="majorHAnsi"/>
          <w:szCs w:val="28"/>
          <w:lang w:val="pt-BR"/>
        </w:rPr>
      </w:pPr>
      <w:r w:rsidRPr="00386619">
        <w:rPr>
          <w:rFonts w:asciiTheme="majorHAnsi" w:hAnsiTheme="majorHAnsi" w:cstheme="majorHAnsi"/>
          <w:szCs w:val="28"/>
          <w:lang w:val="nb-NO"/>
        </w:rPr>
        <w:t xml:space="preserve">- Giáo trình Công nghệ sản xuất - Trường Cao đẳng Công nghiệp Hưng Yên </w:t>
      </w:r>
      <w:r w:rsidRPr="00386619">
        <w:rPr>
          <w:rFonts w:asciiTheme="majorHAnsi" w:hAnsiTheme="majorHAnsi" w:cstheme="majorHAnsi"/>
          <w:szCs w:val="28"/>
          <w:lang w:val="pt-BR"/>
        </w:rPr>
        <w:t>- Lưu hành nội bộ;</w:t>
      </w:r>
    </w:p>
    <w:p w14:paraId="75013795" w14:textId="77777777" w:rsidR="00310814" w:rsidRPr="00386619" w:rsidRDefault="00310814" w:rsidP="00721DE7">
      <w:pPr>
        <w:pStyle w:val="Heading1"/>
        <w:keepNext w:val="0"/>
        <w:widowControl w:val="0"/>
        <w:spacing w:line="264"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Trần Thủy Bình - Giáo trình Công Nghệ May - NXB Giáo Dục - 2005;</w:t>
      </w:r>
    </w:p>
    <w:p w14:paraId="4ABE4404" w14:textId="77777777" w:rsidR="00310814" w:rsidRPr="00386619" w:rsidRDefault="00310814" w:rsidP="00721DE7">
      <w:pPr>
        <w:pStyle w:val="Heading1"/>
        <w:keepNext w:val="0"/>
        <w:widowControl w:val="0"/>
        <w:spacing w:line="264" w:lineRule="auto"/>
        <w:ind w:firstLine="567"/>
        <w:rPr>
          <w:rFonts w:asciiTheme="majorHAnsi" w:hAnsiTheme="majorHAnsi" w:cstheme="majorHAnsi"/>
          <w:color w:val="000000" w:themeColor="text1"/>
          <w:szCs w:val="28"/>
        </w:rPr>
      </w:pPr>
      <w:r w:rsidRPr="00386619">
        <w:rPr>
          <w:rFonts w:asciiTheme="majorHAnsi" w:hAnsiTheme="majorHAnsi" w:cstheme="majorHAnsi"/>
          <w:color w:val="000000" w:themeColor="text1"/>
          <w:szCs w:val="28"/>
        </w:rPr>
        <w:t>- Võ Phước Tấn, Bùi Thị Cẩm Loan, Trần Thị Kim Phượng - Giáo trình công nghệ may - Trường Đại học công nghiệp thành phố Hồ Chí Minh.</w:t>
      </w:r>
    </w:p>
    <w:p w14:paraId="53B5221F" w14:textId="77777777" w:rsidR="00310814" w:rsidRPr="00386619" w:rsidRDefault="00310814" w:rsidP="00721DE7">
      <w:pPr>
        <w:widowControl w:val="0"/>
        <w:spacing w:before="120" w:after="120" w:line="264" w:lineRule="auto"/>
        <w:jc w:val="center"/>
        <w:rPr>
          <w:rFonts w:asciiTheme="majorHAnsi" w:hAnsiTheme="majorHAnsi" w:cstheme="majorHAnsi"/>
          <w:b/>
          <w:bCs/>
          <w:color w:val="000000" w:themeColor="text1"/>
          <w:szCs w:val="28"/>
        </w:rPr>
      </w:pPr>
    </w:p>
    <w:p w14:paraId="7A77FF67" w14:textId="56EF6FED" w:rsidR="00C6236B" w:rsidRDefault="00C6236B" w:rsidP="00490C7C">
      <w:pPr>
        <w:tabs>
          <w:tab w:val="left" w:pos="720"/>
        </w:tabs>
        <w:spacing w:before="120" w:after="120" w:line="288" w:lineRule="auto"/>
        <w:jc w:val="center"/>
        <w:outlineLvl w:val="0"/>
        <w:rPr>
          <w:rFonts w:asciiTheme="majorHAnsi" w:hAnsiTheme="majorHAnsi" w:cstheme="majorHAnsi"/>
          <w:b/>
          <w:szCs w:val="28"/>
          <w:lang w:val="nb-NO"/>
        </w:rPr>
      </w:pPr>
    </w:p>
    <w:p w14:paraId="3AA5B2A9" w14:textId="51922F03" w:rsidR="00BD4F49" w:rsidRDefault="00BD4F49" w:rsidP="00490C7C">
      <w:pPr>
        <w:tabs>
          <w:tab w:val="left" w:pos="720"/>
        </w:tabs>
        <w:spacing w:before="120" w:after="120" w:line="288" w:lineRule="auto"/>
        <w:jc w:val="center"/>
        <w:outlineLvl w:val="0"/>
        <w:rPr>
          <w:rFonts w:asciiTheme="majorHAnsi" w:hAnsiTheme="majorHAnsi" w:cstheme="majorHAnsi"/>
          <w:b/>
          <w:szCs w:val="28"/>
          <w:lang w:val="nb-NO"/>
        </w:rPr>
      </w:pPr>
    </w:p>
    <w:p w14:paraId="7022750E" w14:textId="4BE6D926" w:rsidR="00BD4F49" w:rsidRDefault="00BD4F49" w:rsidP="00490C7C">
      <w:pPr>
        <w:tabs>
          <w:tab w:val="left" w:pos="720"/>
        </w:tabs>
        <w:spacing w:before="120" w:after="120" w:line="288" w:lineRule="auto"/>
        <w:jc w:val="center"/>
        <w:outlineLvl w:val="0"/>
        <w:rPr>
          <w:rFonts w:asciiTheme="majorHAnsi" w:hAnsiTheme="majorHAnsi" w:cstheme="majorHAnsi"/>
          <w:b/>
          <w:szCs w:val="28"/>
          <w:lang w:val="nb-NO"/>
        </w:rPr>
      </w:pPr>
    </w:p>
    <w:p w14:paraId="67E885D5" w14:textId="768D3959" w:rsidR="0020467B" w:rsidRPr="00386619" w:rsidRDefault="0020467B" w:rsidP="00490C7C">
      <w:pPr>
        <w:tabs>
          <w:tab w:val="left" w:pos="720"/>
        </w:tabs>
        <w:spacing w:before="120" w:after="120" w:line="288" w:lineRule="auto"/>
        <w:jc w:val="center"/>
        <w:outlineLvl w:val="0"/>
        <w:rPr>
          <w:rFonts w:asciiTheme="majorHAnsi" w:hAnsiTheme="majorHAnsi" w:cstheme="majorHAnsi"/>
          <w:b/>
          <w:szCs w:val="28"/>
          <w:lang w:val="nb-NO"/>
        </w:rPr>
      </w:pPr>
      <w:r w:rsidRPr="00386619">
        <w:rPr>
          <w:rFonts w:asciiTheme="majorHAnsi" w:hAnsiTheme="majorHAnsi" w:cstheme="majorHAnsi"/>
          <w:b/>
          <w:szCs w:val="28"/>
          <w:lang w:val="nb-NO"/>
        </w:rPr>
        <w:lastRenderedPageBreak/>
        <w:t>CHƯƠNG TRÌNH MÔ</w:t>
      </w:r>
      <w:r w:rsidR="0000436A" w:rsidRPr="00386619">
        <w:rPr>
          <w:rFonts w:asciiTheme="majorHAnsi" w:hAnsiTheme="majorHAnsi" w:cstheme="majorHAnsi"/>
          <w:b/>
          <w:szCs w:val="28"/>
          <w:lang w:val="nb-NO"/>
        </w:rPr>
        <w:t>-</w:t>
      </w:r>
      <w:r w:rsidRPr="00386619">
        <w:rPr>
          <w:rFonts w:asciiTheme="majorHAnsi" w:hAnsiTheme="majorHAnsi" w:cstheme="majorHAnsi"/>
          <w:b/>
          <w:szCs w:val="28"/>
          <w:lang w:val="nb-NO"/>
        </w:rPr>
        <w:t>ĐUN</w:t>
      </w:r>
    </w:p>
    <w:p w14:paraId="5E63346A" w14:textId="3A30EB5B" w:rsidR="0020467B" w:rsidRPr="00386619" w:rsidRDefault="0000436A" w:rsidP="00490C7C">
      <w:pPr>
        <w:tabs>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b/>
          <w:szCs w:val="28"/>
          <w:lang w:val="nb-NO"/>
        </w:rPr>
        <w:t>Tên mô-</w:t>
      </w:r>
      <w:r w:rsidR="0020467B" w:rsidRPr="00386619">
        <w:rPr>
          <w:rFonts w:asciiTheme="majorHAnsi" w:hAnsiTheme="majorHAnsi" w:cstheme="majorHAnsi"/>
          <w:b/>
          <w:szCs w:val="28"/>
          <w:lang w:val="nb-NO"/>
        </w:rPr>
        <w:t xml:space="preserve">đun: </w:t>
      </w:r>
      <w:r w:rsidR="0020467B" w:rsidRPr="00386619">
        <w:rPr>
          <w:rFonts w:asciiTheme="majorHAnsi" w:hAnsiTheme="majorHAnsi" w:cstheme="majorHAnsi"/>
          <w:szCs w:val="28"/>
          <w:lang w:val="nb-NO"/>
        </w:rPr>
        <w:t>May áo Veston</w:t>
      </w:r>
    </w:p>
    <w:p w14:paraId="1EDE9FE6" w14:textId="6C22F318" w:rsidR="0020467B" w:rsidRPr="00386619" w:rsidRDefault="0000436A" w:rsidP="00490C7C">
      <w:pPr>
        <w:tabs>
          <w:tab w:val="left" w:pos="720"/>
        </w:tabs>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Mã mô-</w:t>
      </w:r>
      <w:r w:rsidR="0020467B" w:rsidRPr="00386619">
        <w:rPr>
          <w:rFonts w:asciiTheme="majorHAnsi" w:hAnsiTheme="majorHAnsi" w:cstheme="majorHAnsi"/>
          <w:b/>
          <w:szCs w:val="28"/>
          <w:lang w:val="nb-NO"/>
        </w:rPr>
        <w:t xml:space="preserve">đun: </w:t>
      </w:r>
      <w:r w:rsidRPr="00386619">
        <w:rPr>
          <w:rFonts w:asciiTheme="majorHAnsi" w:hAnsiTheme="majorHAnsi" w:cstheme="majorHAnsi"/>
          <w:szCs w:val="28"/>
          <w:lang w:val="nb-NO"/>
        </w:rPr>
        <w:t>MĐ</w:t>
      </w:r>
      <w:r w:rsidR="0020467B" w:rsidRPr="00386619">
        <w:rPr>
          <w:rFonts w:asciiTheme="majorHAnsi" w:hAnsiTheme="majorHAnsi" w:cstheme="majorHAnsi"/>
          <w:szCs w:val="28"/>
          <w:lang w:val="nb-NO"/>
        </w:rPr>
        <w:t>20</w:t>
      </w:r>
    </w:p>
    <w:p w14:paraId="5DA908C7" w14:textId="4009B86C" w:rsidR="0020467B" w:rsidRPr="00386619" w:rsidRDefault="0020467B" w:rsidP="00490C7C">
      <w:pPr>
        <w:tabs>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b/>
          <w:szCs w:val="28"/>
          <w:lang w:val="nb-NO"/>
        </w:rPr>
        <w:t>Thời gian thực hiệ</w:t>
      </w:r>
      <w:r w:rsidR="0000436A" w:rsidRPr="00386619">
        <w:rPr>
          <w:rFonts w:asciiTheme="majorHAnsi" w:hAnsiTheme="majorHAnsi" w:cstheme="majorHAnsi"/>
          <w:b/>
          <w:szCs w:val="28"/>
          <w:lang w:val="nb-NO"/>
        </w:rPr>
        <w:t>n mô-</w:t>
      </w:r>
      <w:r w:rsidRPr="00386619">
        <w:rPr>
          <w:rFonts w:asciiTheme="majorHAnsi" w:hAnsiTheme="majorHAnsi" w:cstheme="majorHAnsi"/>
          <w:b/>
          <w:szCs w:val="28"/>
          <w:lang w:val="nb-NO"/>
        </w:rPr>
        <w:t xml:space="preserve">đun: </w:t>
      </w:r>
      <w:r w:rsidR="00C6236B">
        <w:rPr>
          <w:rFonts w:asciiTheme="majorHAnsi" w:hAnsiTheme="majorHAnsi" w:cstheme="majorHAnsi"/>
          <w:szCs w:val="28"/>
          <w:lang w:val="nb-NO"/>
        </w:rPr>
        <w:t>105</w:t>
      </w:r>
      <w:r w:rsidRPr="00386619">
        <w:rPr>
          <w:rFonts w:asciiTheme="majorHAnsi" w:hAnsiTheme="majorHAnsi" w:cstheme="majorHAnsi"/>
          <w:szCs w:val="28"/>
          <w:lang w:val="nb-NO"/>
        </w:rPr>
        <w:t xml:space="preserve"> giờ; </w:t>
      </w:r>
    </w:p>
    <w:p w14:paraId="38C2AC69" w14:textId="30C0EA9B" w:rsidR="0020467B" w:rsidRPr="00386619" w:rsidRDefault="0020467B" w:rsidP="00490C7C">
      <w:pPr>
        <w:tabs>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(Lý thuyết:  30giờ; Thự</w:t>
      </w:r>
      <w:r w:rsidR="00C6236B">
        <w:rPr>
          <w:rFonts w:asciiTheme="majorHAnsi" w:hAnsiTheme="majorHAnsi" w:cstheme="majorHAnsi"/>
          <w:szCs w:val="28"/>
          <w:lang w:val="nb-NO"/>
        </w:rPr>
        <w:t>c hành: 72</w:t>
      </w:r>
      <w:r w:rsidRPr="00386619">
        <w:rPr>
          <w:rFonts w:asciiTheme="majorHAnsi" w:hAnsiTheme="majorHAnsi" w:cstheme="majorHAnsi"/>
          <w:szCs w:val="28"/>
          <w:lang w:val="nb-NO"/>
        </w:rPr>
        <w:t xml:space="preserve"> giờ; Kiể</w:t>
      </w:r>
      <w:r w:rsidR="00C6236B">
        <w:rPr>
          <w:rFonts w:asciiTheme="majorHAnsi" w:hAnsiTheme="majorHAnsi" w:cstheme="majorHAnsi"/>
          <w:szCs w:val="28"/>
          <w:lang w:val="nb-NO"/>
        </w:rPr>
        <w:t>m tra: 3</w:t>
      </w:r>
      <w:r w:rsidRPr="00386619">
        <w:rPr>
          <w:rFonts w:asciiTheme="majorHAnsi" w:hAnsiTheme="majorHAnsi" w:cstheme="majorHAnsi"/>
          <w:szCs w:val="28"/>
          <w:lang w:val="nb-NO"/>
        </w:rPr>
        <w:t xml:space="preserve"> giờ)</w:t>
      </w:r>
    </w:p>
    <w:p w14:paraId="1F5D0420" w14:textId="13991BF8" w:rsidR="0020467B" w:rsidRPr="00386619" w:rsidRDefault="0020467B" w:rsidP="00490C7C">
      <w:pPr>
        <w:tabs>
          <w:tab w:val="left" w:pos="720"/>
        </w:tabs>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I. Vị trí, tính chất củ</w:t>
      </w:r>
      <w:r w:rsidR="0000436A" w:rsidRPr="00386619">
        <w:rPr>
          <w:rFonts w:asciiTheme="majorHAnsi" w:hAnsiTheme="majorHAnsi" w:cstheme="majorHAnsi"/>
          <w:b/>
          <w:szCs w:val="28"/>
          <w:lang w:val="nb-NO"/>
        </w:rPr>
        <w:t>a mô-</w:t>
      </w:r>
      <w:r w:rsidRPr="00386619">
        <w:rPr>
          <w:rFonts w:asciiTheme="majorHAnsi" w:hAnsiTheme="majorHAnsi" w:cstheme="majorHAnsi"/>
          <w:b/>
          <w:szCs w:val="28"/>
          <w:lang w:val="nb-NO"/>
        </w:rPr>
        <w:t>đun:</w:t>
      </w:r>
    </w:p>
    <w:p w14:paraId="4E73FA25" w14:textId="1168DBF9" w:rsidR="0020467B" w:rsidRPr="00386619" w:rsidRDefault="00BC1624" w:rsidP="00490C7C">
      <w:pPr>
        <w:tabs>
          <w:tab w:val="left" w:pos="284"/>
          <w:tab w:val="num" w:pos="567"/>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ab/>
      </w:r>
      <w:r w:rsidRPr="00386619">
        <w:rPr>
          <w:rFonts w:asciiTheme="majorHAnsi" w:hAnsiTheme="majorHAnsi" w:cstheme="majorHAnsi"/>
          <w:szCs w:val="28"/>
          <w:lang w:val="nb-NO"/>
        </w:rPr>
        <w:tab/>
        <w:t xml:space="preserve">- </w:t>
      </w:r>
      <w:r w:rsidR="0020467B" w:rsidRPr="00386619">
        <w:rPr>
          <w:rFonts w:asciiTheme="majorHAnsi" w:hAnsiTheme="majorHAnsi" w:cstheme="majorHAnsi"/>
          <w:szCs w:val="28"/>
          <w:lang w:val="nb-NO"/>
        </w:rPr>
        <w:t>Vị</w:t>
      </w:r>
      <w:r w:rsidR="0000436A" w:rsidRPr="00386619">
        <w:rPr>
          <w:rFonts w:asciiTheme="majorHAnsi" w:hAnsiTheme="majorHAnsi" w:cstheme="majorHAnsi"/>
          <w:szCs w:val="28"/>
          <w:lang w:val="nb-NO"/>
        </w:rPr>
        <w:t xml:space="preserve"> trí: Mô-đun</w:t>
      </w:r>
      <w:r w:rsidR="0020467B" w:rsidRPr="00386619">
        <w:rPr>
          <w:rFonts w:asciiTheme="majorHAnsi" w:hAnsiTheme="majorHAnsi" w:cstheme="majorHAnsi"/>
          <w:szCs w:val="28"/>
          <w:lang w:val="nb-NO"/>
        </w:rPr>
        <w:t xml:space="preserve"> may áo Veston là môn học đào tạo chuyên môn nghề , trong chương trình đào tạo trình độ Cao đẳng may thời trang</w:t>
      </w:r>
      <w:r w:rsidR="00A97D84">
        <w:rPr>
          <w:rFonts w:asciiTheme="majorHAnsi" w:hAnsiTheme="majorHAnsi" w:cstheme="majorHAnsi"/>
          <w:szCs w:val="28"/>
          <w:lang w:val="nb-NO"/>
        </w:rPr>
        <w:t xml:space="preserve"> được bố trí học sau mô-đun may váy, áo váy</w:t>
      </w:r>
      <w:r w:rsidR="0020467B" w:rsidRPr="00386619">
        <w:rPr>
          <w:rFonts w:asciiTheme="majorHAnsi" w:hAnsiTheme="majorHAnsi" w:cstheme="majorHAnsi"/>
          <w:szCs w:val="28"/>
          <w:lang w:val="nb-NO"/>
        </w:rPr>
        <w:t>.</w:t>
      </w:r>
    </w:p>
    <w:p w14:paraId="525031F6" w14:textId="65A958E4" w:rsidR="0020467B" w:rsidRPr="00386619" w:rsidRDefault="00BC1624" w:rsidP="00490C7C">
      <w:pPr>
        <w:tabs>
          <w:tab w:val="left" w:pos="284"/>
          <w:tab w:val="num" w:pos="567"/>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ab/>
      </w:r>
      <w:r w:rsidRPr="00386619">
        <w:rPr>
          <w:rFonts w:asciiTheme="majorHAnsi" w:hAnsiTheme="majorHAnsi" w:cstheme="majorHAnsi"/>
          <w:szCs w:val="28"/>
          <w:lang w:val="nb-NO"/>
        </w:rPr>
        <w:tab/>
        <w:t xml:space="preserve">- </w:t>
      </w:r>
      <w:r w:rsidR="0020467B" w:rsidRPr="00386619">
        <w:rPr>
          <w:rFonts w:asciiTheme="majorHAnsi" w:hAnsiTheme="majorHAnsi" w:cstheme="majorHAnsi"/>
          <w:szCs w:val="28"/>
          <w:lang w:val="nb-NO"/>
        </w:rPr>
        <w:t>Tính chấ</w:t>
      </w:r>
      <w:r w:rsidR="0000436A" w:rsidRPr="00386619">
        <w:rPr>
          <w:rFonts w:asciiTheme="majorHAnsi" w:hAnsiTheme="majorHAnsi" w:cstheme="majorHAnsi"/>
          <w:szCs w:val="28"/>
          <w:lang w:val="nb-NO"/>
        </w:rPr>
        <w:t>t: Mô-đun</w:t>
      </w:r>
      <w:r w:rsidR="0020467B" w:rsidRPr="00386619">
        <w:rPr>
          <w:rFonts w:asciiTheme="majorHAnsi" w:hAnsiTheme="majorHAnsi" w:cstheme="majorHAnsi"/>
          <w:szCs w:val="28"/>
          <w:lang w:val="nb-NO"/>
        </w:rPr>
        <w:t xml:space="preserve"> may áo Veston mang tính tích hợp giữa lý thuyết và thực hành nâng cao.</w:t>
      </w:r>
    </w:p>
    <w:p w14:paraId="69998002" w14:textId="1156F758" w:rsidR="0020467B" w:rsidRPr="00386619" w:rsidRDefault="0020467B" w:rsidP="00490C7C">
      <w:pPr>
        <w:tabs>
          <w:tab w:val="left" w:pos="720"/>
        </w:tabs>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II. Mụ</w:t>
      </w:r>
      <w:r w:rsidR="0000436A" w:rsidRPr="00386619">
        <w:rPr>
          <w:rFonts w:asciiTheme="majorHAnsi" w:hAnsiTheme="majorHAnsi" w:cstheme="majorHAnsi"/>
          <w:b/>
          <w:szCs w:val="28"/>
          <w:lang w:val="nb-NO"/>
        </w:rPr>
        <w:t>c tiêu mô-đ</w:t>
      </w:r>
      <w:r w:rsidRPr="00386619">
        <w:rPr>
          <w:rFonts w:asciiTheme="majorHAnsi" w:hAnsiTheme="majorHAnsi" w:cstheme="majorHAnsi"/>
          <w:b/>
          <w:szCs w:val="28"/>
          <w:lang w:val="nb-NO"/>
        </w:rPr>
        <w:t xml:space="preserve">un: </w:t>
      </w:r>
    </w:p>
    <w:p w14:paraId="40D0BE2B" w14:textId="174C1134" w:rsidR="0020467B" w:rsidRPr="00386619" w:rsidRDefault="0000436A" w:rsidP="00490C7C">
      <w:pPr>
        <w:pStyle w:val="Heading1"/>
        <w:keepNext w:val="0"/>
        <w:widowControl w:val="0"/>
        <w:spacing w:line="288" w:lineRule="auto"/>
        <w:ind w:firstLine="284"/>
        <w:rPr>
          <w:rFonts w:asciiTheme="majorHAnsi" w:hAnsiTheme="majorHAnsi" w:cstheme="majorHAnsi"/>
          <w:szCs w:val="28"/>
          <w:lang w:val="nl-NL"/>
        </w:rPr>
      </w:pPr>
      <w:r w:rsidRPr="00386619">
        <w:rPr>
          <w:rFonts w:asciiTheme="majorHAnsi" w:hAnsiTheme="majorHAnsi" w:cstheme="majorHAnsi"/>
          <w:szCs w:val="28"/>
          <w:lang w:val="nl-NL"/>
        </w:rPr>
        <w:tab/>
      </w:r>
      <w:r w:rsidR="004868D9" w:rsidRPr="00386619">
        <w:rPr>
          <w:rFonts w:asciiTheme="majorHAnsi" w:hAnsiTheme="majorHAnsi" w:cstheme="majorHAnsi"/>
          <w:szCs w:val="28"/>
          <w:lang w:val="nl-NL"/>
        </w:rPr>
        <w:t>- Kiến</w:t>
      </w:r>
      <w:r w:rsidR="0020467B" w:rsidRPr="00386619">
        <w:rPr>
          <w:rFonts w:asciiTheme="majorHAnsi" w:hAnsiTheme="majorHAnsi" w:cstheme="majorHAnsi"/>
          <w:szCs w:val="28"/>
          <w:lang w:val="nl-NL"/>
        </w:rPr>
        <w:t xml:space="preserve"> thức: </w:t>
      </w:r>
    </w:p>
    <w:p w14:paraId="231C519D" w14:textId="77777777" w:rsidR="0020467B" w:rsidRPr="00386619" w:rsidRDefault="0020467B" w:rsidP="00490C7C">
      <w:pPr>
        <w:pStyle w:val="Heading1"/>
        <w:keepNext w:val="0"/>
        <w:widowControl w:val="0"/>
        <w:spacing w:line="288" w:lineRule="auto"/>
        <w:rPr>
          <w:rFonts w:asciiTheme="majorHAnsi" w:hAnsiTheme="majorHAnsi" w:cstheme="majorHAnsi"/>
          <w:spacing w:val="-12"/>
          <w:szCs w:val="28"/>
          <w:lang w:val="nl-NL"/>
        </w:rPr>
      </w:pPr>
      <w:r w:rsidRPr="00386619">
        <w:rPr>
          <w:rFonts w:asciiTheme="majorHAnsi" w:hAnsiTheme="majorHAnsi" w:cstheme="majorHAnsi"/>
          <w:szCs w:val="28"/>
          <w:lang w:val="nl-NL"/>
        </w:rPr>
        <w:tab/>
      </w:r>
      <w:r w:rsidRPr="00386619">
        <w:rPr>
          <w:rFonts w:asciiTheme="majorHAnsi" w:hAnsiTheme="majorHAnsi" w:cstheme="majorHAnsi"/>
          <w:spacing w:val="-12"/>
          <w:szCs w:val="28"/>
          <w:lang w:val="nl-NL"/>
        </w:rPr>
        <w:t>+ Trình bày  được đặc điểm, cấu tạo, quy cách, yêu cầu kỹ thuật áo Veston;</w:t>
      </w:r>
    </w:p>
    <w:p w14:paraId="1073AD49" w14:textId="55AF3ADA" w:rsidR="0020467B" w:rsidRPr="00386619" w:rsidRDefault="0020467B" w:rsidP="00490C7C">
      <w:pPr>
        <w:pStyle w:val="Heading1"/>
        <w:keepNext w:val="0"/>
        <w:widowControl w:val="0"/>
        <w:spacing w:line="288" w:lineRule="auto"/>
        <w:rPr>
          <w:rFonts w:asciiTheme="majorHAnsi" w:hAnsiTheme="majorHAnsi" w:cstheme="majorHAnsi"/>
          <w:szCs w:val="28"/>
          <w:lang w:val="nl-NL"/>
        </w:rPr>
      </w:pPr>
      <w:r w:rsidRPr="00386619">
        <w:rPr>
          <w:rFonts w:asciiTheme="majorHAnsi" w:hAnsiTheme="majorHAnsi" w:cstheme="majorHAnsi"/>
          <w:szCs w:val="28"/>
          <w:lang w:val="nl-NL"/>
        </w:rPr>
        <w:tab/>
        <w:t xml:space="preserve">+ </w:t>
      </w:r>
      <w:r w:rsidR="00EA1229" w:rsidRPr="00386619">
        <w:rPr>
          <w:rFonts w:asciiTheme="majorHAnsi" w:hAnsiTheme="majorHAnsi" w:cstheme="majorHAnsi"/>
          <w:szCs w:val="28"/>
          <w:lang w:val="nl-NL"/>
        </w:rPr>
        <w:t xml:space="preserve">Trình bày được </w:t>
      </w:r>
      <w:r w:rsidRPr="00386619">
        <w:rPr>
          <w:rFonts w:asciiTheme="majorHAnsi" w:hAnsiTheme="majorHAnsi" w:cstheme="majorHAnsi"/>
          <w:szCs w:val="28"/>
          <w:lang w:val="nl-NL"/>
        </w:rPr>
        <w:t>quy t</w:t>
      </w:r>
      <w:r w:rsidR="00EA1229" w:rsidRPr="00386619">
        <w:rPr>
          <w:rFonts w:asciiTheme="majorHAnsi" w:hAnsiTheme="majorHAnsi" w:cstheme="majorHAnsi"/>
          <w:szCs w:val="28"/>
          <w:lang w:val="nl-NL"/>
        </w:rPr>
        <w:t xml:space="preserve">rình lắp ráp các </w:t>
      </w:r>
      <w:r w:rsidRPr="00386619">
        <w:rPr>
          <w:rFonts w:asciiTheme="majorHAnsi" w:hAnsiTheme="majorHAnsi" w:cstheme="majorHAnsi"/>
          <w:szCs w:val="28"/>
          <w:lang w:val="nl-NL"/>
        </w:rPr>
        <w:t xml:space="preserve">bộ phận của  </w:t>
      </w:r>
      <w:r w:rsidRPr="00386619">
        <w:rPr>
          <w:rFonts w:asciiTheme="majorHAnsi" w:hAnsiTheme="majorHAnsi" w:cstheme="majorHAnsi"/>
          <w:szCs w:val="28"/>
          <w:lang w:val="nb-NO"/>
        </w:rPr>
        <w:t>áo Veston</w:t>
      </w:r>
      <w:r w:rsidR="00EA1229" w:rsidRPr="00386619">
        <w:rPr>
          <w:rFonts w:asciiTheme="majorHAnsi" w:hAnsiTheme="majorHAnsi" w:cstheme="majorHAnsi"/>
          <w:szCs w:val="28"/>
          <w:lang w:val="nb-NO"/>
        </w:rPr>
        <w:t xml:space="preserve"> nam, nữ;</w:t>
      </w:r>
    </w:p>
    <w:p w14:paraId="40CB744E" w14:textId="2B806352" w:rsidR="0020467B" w:rsidRPr="00386619" w:rsidRDefault="0000436A" w:rsidP="00490C7C">
      <w:pPr>
        <w:pStyle w:val="Heading1"/>
        <w:keepNext w:val="0"/>
        <w:widowControl w:val="0"/>
        <w:spacing w:line="288" w:lineRule="auto"/>
        <w:ind w:firstLine="284"/>
        <w:rPr>
          <w:rFonts w:asciiTheme="majorHAnsi" w:hAnsiTheme="majorHAnsi" w:cstheme="majorHAnsi"/>
          <w:szCs w:val="28"/>
          <w:lang w:val="nl-NL"/>
        </w:rPr>
      </w:pPr>
      <w:r w:rsidRPr="00386619">
        <w:rPr>
          <w:rFonts w:asciiTheme="majorHAnsi" w:hAnsiTheme="majorHAnsi" w:cstheme="majorHAnsi"/>
          <w:szCs w:val="28"/>
          <w:lang w:val="nl-NL"/>
        </w:rPr>
        <w:tab/>
      </w:r>
      <w:r w:rsidR="0020467B" w:rsidRPr="00386619">
        <w:rPr>
          <w:rFonts w:asciiTheme="majorHAnsi" w:hAnsiTheme="majorHAnsi" w:cstheme="majorHAnsi"/>
          <w:szCs w:val="28"/>
          <w:lang w:val="nl-NL"/>
        </w:rPr>
        <w:t>- Kỹ năng: </w:t>
      </w:r>
    </w:p>
    <w:p w14:paraId="363AF8C6" w14:textId="1E9A8435" w:rsidR="0020467B" w:rsidRPr="00386619" w:rsidRDefault="0020467B" w:rsidP="00490C7C">
      <w:pPr>
        <w:pStyle w:val="Heading1"/>
        <w:keepNext w:val="0"/>
        <w:widowControl w:val="0"/>
        <w:spacing w:line="288" w:lineRule="auto"/>
        <w:rPr>
          <w:rFonts w:asciiTheme="majorHAnsi" w:hAnsiTheme="majorHAnsi" w:cstheme="majorHAnsi"/>
          <w:szCs w:val="28"/>
          <w:lang w:val="nl-NL"/>
        </w:rPr>
      </w:pPr>
      <w:r w:rsidRPr="00386619">
        <w:rPr>
          <w:rFonts w:asciiTheme="majorHAnsi" w:hAnsiTheme="majorHAnsi" w:cstheme="majorHAnsi"/>
          <w:szCs w:val="28"/>
          <w:lang w:val="nl-NL"/>
        </w:rPr>
        <w:tab/>
        <w:t xml:space="preserve">+ May hoàn chỉnh được sản phẩm của áo </w:t>
      </w:r>
      <w:r w:rsidRPr="00386619">
        <w:rPr>
          <w:rFonts w:asciiTheme="majorHAnsi" w:hAnsiTheme="majorHAnsi" w:cstheme="majorHAnsi"/>
          <w:szCs w:val="28"/>
          <w:lang w:val="nb-NO"/>
        </w:rPr>
        <w:t>áo Veston</w:t>
      </w:r>
      <w:r w:rsidR="00EA1229" w:rsidRPr="00386619">
        <w:rPr>
          <w:rFonts w:asciiTheme="majorHAnsi" w:hAnsiTheme="majorHAnsi" w:cstheme="majorHAnsi"/>
          <w:szCs w:val="28"/>
          <w:lang w:val="nb-NO"/>
        </w:rPr>
        <w:t xml:space="preserve"> nam, nữ đạt yêu cầu kỹ thuật và định mức thừi gian;</w:t>
      </w:r>
    </w:p>
    <w:p w14:paraId="0F668D10" w14:textId="3C1A67EF" w:rsidR="0020467B" w:rsidRPr="00386619" w:rsidRDefault="00015A2F" w:rsidP="00490C7C">
      <w:pPr>
        <w:pStyle w:val="Heading1"/>
        <w:keepNext w:val="0"/>
        <w:widowControl w:val="0"/>
        <w:spacing w:line="288" w:lineRule="auto"/>
        <w:rPr>
          <w:rFonts w:asciiTheme="majorHAnsi" w:hAnsiTheme="majorHAnsi" w:cstheme="majorHAnsi"/>
          <w:szCs w:val="28"/>
          <w:lang w:val="nl-NL"/>
        </w:rPr>
      </w:pPr>
      <w:r w:rsidRPr="00386619">
        <w:rPr>
          <w:rFonts w:asciiTheme="majorHAnsi" w:hAnsiTheme="majorHAnsi" w:cstheme="majorHAnsi"/>
          <w:szCs w:val="28"/>
          <w:lang w:val="nl-NL"/>
        </w:rPr>
        <w:tab/>
      </w:r>
      <w:r w:rsidR="0020467B" w:rsidRPr="00386619">
        <w:rPr>
          <w:rFonts w:asciiTheme="majorHAnsi" w:hAnsiTheme="majorHAnsi" w:cstheme="majorHAnsi"/>
          <w:szCs w:val="28"/>
          <w:lang w:val="nl-NL"/>
        </w:rPr>
        <w:t>+ Xác định được ng</w:t>
      </w:r>
      <w:r w:rsidR="00EA1229" w:rsidRPr="00386619">
        <w:rPr>
          <w:rFonts w:asciiTheme="majorHAnsi" w:hAnsiTheme="majorHAnsi" w:cstheme="majorHAnsi"/>
          <w:szCs w:val="28"/>
          <w:lang w:val="nl-NL"/>
        </w:rPr>
        <w:t xml:space="preserve">uyên nhân và biện pháp phòng ngừa </w:t>
      </w:r>
      <w:r w:rsidR="0020467B" w:rsidRPr="00386619">
        <w:rPr>
          <w:rFonts w:asciiTheme="majorHAnsi" w:hAnsiTheme="majorHAnsi" w:cstheme="majorHAnsi"/>
          <w:szCs w:val="28"/>
          <w:lang w:val="nl-NL"/>
        </w:rPr>
        <w:t>các dạng sai hỏng khi may</w:t>
      </w:r>
      <w:r w:rsidR="00C73F5A" w:rsidRPr="00386619">
        <w:rPr>
          <w:rFonts w:asciiTheme="majorHAnsi" w:hAnsiTheme="majorHAnsi" w:cstheme="majorHAnsi"/>
          <w:szCs w:val="28"/>
          <w:lang w:val="nl-NL"/>
        </w:rPr>
        <w:t>;</w:t>
      </w:r>
    </w:p>
    <w:p w14:paraId="6C3E5D13" w14:textId="3BF1035F" w:rsidR="0020467B" w:rsidRPr="00386619" w:rsidRDefault="0000436A" w:rsidP="00490C7C">
      <w:pPr>
        <w:tabs>
          <w:tab w:val="left" w:pos="720"/>
        </w:tabs>
        <w:spacing w:before="120" w:after="120" w:line="288" w:lineRule="auto"/>
        <w:ind w:firstLine="284"/>
        <w:jc w:val="both"/>
        <w:rPr>
          <w:rFonts w:asciiTheme="majorHAnsi" w:hAnsiTheme="majorHAnsi" w:cstheme="majorHAnsi"/>
          <w:szCs w:val="28"/>
          <w:lang w:val="nb-NO"/>
        </w:rPr>
      </w:pPr>
      <w:r w:rsidRPr="00386619">
        <w:rPr>
          <w:rFonts w:asciiTheme="majorHAnsi" w:hAnsiTheme="majorHAnsi" w:cstheme="majorHAnsi"/>
          <w:szCs w:val="28"/>
          <w:lang w:val="nb-NO"/>
        </w:rPr>
        <w:tab/>
      </w:r>
      <w:r w:rsidR="0020467B" w:rsidRPr="00386619">
        <w:rPr>
          <w:rFonts w:asciiTheme="majorHAnsi" w:hAnsiTheme="majorHAnsi" w:cstheme="majorHAnsi"/>
          <w:szCs w:val="28"/>
          <w:lang w:val="nb-NO"/>
        </w:rPr>
        <w:t>- Năng lực tự chủ và trách nhiệm:</w:t>
      </w:r>
    </w:p>
    <w:p w14:paraId="2F859FEF" w14:textId="77777777" w:rsidR="0020467B" w:rsidRPr="00386619" w:rsidRDefault="0020467B" w:rsidP="00490C7C">
      <w:pPr>
        <w:pStyle w:val="Heading1"/>
        <w:keepNext w:val="0"/>
        <w:widowControl w:val="0"/>
        <w:spacing w:line="288" w:lineRule="auto"/>
        <w:rPr>
          <w:rFonts w:asciiTheme="majorHAnsi" w:hAnsiTheme="majorHAnsi" w:cstheme="majorHAnsi"/>
          <w:szCs w:val="28"/>
          <w:lang w:val="nl-NL"/>
        </w:rPr>
      </w:pPr>
      <w:r w:rsidRPr="00386619">
        <w:rPr>
          <w:rFonts w:asciiTheme="majorHAnsi" w:hAnsiTheme="majorHAnsi" w:cstheme="majorHAnsi"/>
          <w:szCs w:val="28"/>
          <w:lang w:val="nl-NL"/>
        </w:rPr>
        <w:tab/>
        <w:t>+ Đảm bảo an toàn lao động, vệ sinh công nghiệp và bố trí chỗ làm việc khoa học trong quá trình may;</w:t>
      </w:r>
    </w:p>
    <w:p w14:paraId="34555B62" w14:textId="77777777" w:rsidR="0020467B" w:rsidRPr="00386619" w:rsidRDefault="0020467B" w:rsidP="00490C7C">
      <w:pPr>
        <w:tabs>
          <w:tab w:val="left" w:pos="284"/>
          <w:tab w:val="left" w:pos="567"/>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ab/>
      </w:r>
      <w:r w:rsidRPr="00386619">
        <w:rPr>
          <w:rFonts w:asciiTheme="majorHAnsi" w:hAnsiTheme="majorHAnsi" w:cstheme="majorHAnsi"/>
          <w:szCs w:val="28"/>
          <w:lang w:val="nb-NO"/>
        </w:rPr>
        <w:tab/>
      </w:r>
      <w:r w:rsidRPr="00386619">
        <w:rPr>
          <w:rFonts w:asciiTheme="majorHAnsi" w:hAnsiTheme="majorHAnsi" w:cstheme="majorHAnsi"/>
          <w:szCs w:val="28"/>
          <w:lang w:val="nb-NO"/>
        </w:rPr>
        <w:tab/>
        <w:t>+ Nghiêm túc tự giác, tự chịu trách nhiệm trong học tập.</w:t>
      </w:r>
    </w:p>
    <w:p w14:paraId="499F83FC" w14:textId="7B7D405D" w:rsidR="0020467B" w:rsidRPr="00386619" w:rsidRDefault="0020467B" w:rsidP="00490C7C">
      <w:pPr>
        <w:tabs>
          <w:tab w:val="left" w:pos="720"/>
        </w:tabs>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III. Nộ</w:t>
      </w:r>
      <w:r w:rsidR="0000436A" w:rsidRPr="00386619">
        <w:rPr>
          <w:rFonts w:asciiTheme="majorHAnsi" w:hAnsiTheme="majorHAnsi" w:cstheme="majorHAnsi"/>
          <w:b/>
          <w:szCs w:val="28"/>
          <w:lang w:val="nb-NO"/>
        </w:rPr>
        <w:t>i dung mô-</w:t>
      </w:r>
      <w:r w:rsidRPr="00386619">
        <w:rPr>
          <w:rFonts w:asciiTheme="majorHAnsi" w:hAnsiTheme="majorHAnsi" w:cstheme="majorHAnsi"/>
          <w:b/>
          <w:szCs w:val="28"/>
          <w:lang w:val="nb-NO"/>
        </w:rPr>
        <w:t>đun:</w:t>
      </w:r>
    </w:p>
    <w:p w14:paraId="07973C08" w14:textId="49E3FBB0" w:rsidR="0020467B" w:rsidRPr="00386619" w:rsidRDefault="0020467B" w:rsidP="00114E47">
      <w:pPr>
        <w:pStyle w:val="ListParagraph"/>
        <w:numPr>
          <w:ilvl w:val="0"/>
          <w:numId w:val="8"/>
        </w:numPr>
        <w:tabs>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 xml:space="preserve">Nội dung tổng quát và phân bổ </w:t>
      </w:r>
    </w:p>
    <w:p w14:paraId="148A640C" w14:textId="1C50D11C" w:rsidR="0000436A" w:rsidRDefault="0000436A" w:rsidP="00490C7C">
      <w:pPr>
        <w:tabs>
          <w:tab w:val="left" w:pos="720"/>
        </w:tabs>
        <w:spacing w:before="120" w:after="120" w:line="288" w:lineRule="auto"/>
        <w:jc w:val="both"/>
        <w:rPr>
          <w:rFonts w:asciiTheme="majorHAnsi" w:hAnsiTheme="majorHAnsi" w:cstheme="majorHAnsi"/>
          <w:szCs w:val="28"/>
          <w:lang w:val="nb-NO"/>
        </w:rPr>
      </w:pPr>
    </w:p>
    <w:p w14:paraId="6372E647" w14:textId="0CDACE9B" w:rsidR="00721DE7" w:rsidRDefault="00721DE7" w:rsidP="00490C7C">
      <w:pPr>
        <w:tabs>
          <w:tab w:val="left" w:pos="720"/>
        </w:tabs>
        <w:spacing w:before="120" w:after="120" w:line="288" w:lineRule="auto"/>
        <w:jc w:val="both"/>
        <w:rPr>
          <w:rFonts w:asciiTheme="majorHAnsi" w:hAnsiTheme="majorHAnsi" w:cstheme="majorHAnsi"/>
          <w:szCs w:val="28"/>
          <w:lang w:val="nb-NO"/>
        </w:rPr>
      </w:pPr>
    </w:p>
    <w:p w14:paraId="4134D445" w14:textId="6967FE64" w:rsidR="00721DE7" w:rsidRDefault="00721DE7" w:rsidP="00490C7C">
      <w:pPr>
        <w:tabs>
          <w:tab w:val="left" w:pos="720"/>
        </w:tabs>
        <w:spacing w:before="120" w:after="120" w:line="288" w:lineRule="auto"/>
        <w:jc w:val="both"/>
        <w:rPr>
          <w:rFonts w:asciiTheme="majorHAnsi" w:hAnsiTheme="majorHAnsi" w:cstheme="majorHAnsi"/>
          <w:szCs w:val="28"/>
          <w:lang w:val="nb-NO"/>
        </w:rPr>
      </w:pPr>
    </w:p>
    <w:p w14:paraId="55972BC0" w14:textId="77777777" w:rsidR="00721DE7" w:rsidRPr="00386619" w:rsidRDefault="00721DE7" w:rsidP="00490C7C">
      <w:pPr>
        <w:tabs>
          <w:tab w:val="left" w:pos="720"/>
        </w:tabs>
        <w:spacing w:before="120" w:after="120" w:line="288" w:lineRule="auto"/>
        <w:jc w:val="both"/>
        <w:rPr>
          <w:rFonts w:asciiTheme="majorHAnsi" w:hAnsiTheme="majorHAnsi" w:cstheme="majorHAnsi"/>
          <w:szCs w:val="28"/>
          <w:lang w:val="nb-NO"/>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
        <w:gridCol w:w="4447"/>
        <w:gridCol w:w="893"/>
        <w:gridCol w:w="1013"/>
        <w:gridCol w:w="1418"/>
        <w:gridCol w:w="1134"/>
      </w:tblGrid>
      <w:tr w:rsidR="0020467B" w:rsidRPr="00386619" w14:paraId="05D8D11E" w14:textId="77777777" w:rsidTr="00A977CA">
        <w:trPr>
          <w:cantSplit/>
          <w:trHeight w:val="283"/>
        </w:trPr>
        <w:tc>
          <w:tcPr>
            <w:tcW w:w="593" w:type="dxa"/>
            <w:vMerge w:val="restart"/>
            <w:tcBorders>
              <w:top w:val="single" w:sz="4" w:space="0" w:color="auto"/>
              <w:left w:val="single" w:sz="4" w:space="0" w:color="auto"/>
              <w:bottom w:val="single" w:sz="4" w:space="0" w:color="auto"/>
              <w:right w:val="single" w:sz="4" w:space="0" w:color="auto"/>
            </w:tcBorders>
            <w:vAlign w:val="center"/>
          </w:tcPr>
          <w:p w14:paraId="5EA65E37" w14:textId="77777777" w:rsidR="00721DE7" w:rsidRDefault="00721DE7" w:rsidP="00721DE7">
            <w:pPr>
              <w:tabs>
                <w:tab w:val="left" w:pos="720"/>
              </w:tabs>
              <w:spacing w:before="120" w:after="120"/>
              <w:jc w:val="both"/>
              <w:rPr>
                <w:rFonts w:asciiTheme="majorHAnsi" w:hAnsiTheme="majorHAnsi" w:cstheme="majorHAnsi"/>
                <w:b/>
                <w:szCs w:val="28"/>
                <w:lang w:val="pl-PL"/>
              </w:rPr>
            </w:pPr>
          </w:p>
          <w:p w14:paraId="4FE6BE72" w14:textId="6106D857" w:rsidR="0020467B" w:rsidRPr="00386619" w:rsidRDefault="0020467B" w:rsidP="00721DE7">
            <w:pPr>
              <w:tabs>
                <w:tab w:val="left" w:pos="720"/>
              </w:tabs>
              <w:spacing w:before="120" w:after="120"/>
              <w:jc w:val="both"/>
              <w:rPr>
                <w:rFonts w:asciiTheme="majorHAnsi" w:hAnsiTheme="majorHAnsi" w:cstheme="majorHAnsi"/>
                <w:b/>
                <w:szCs w:val="28"/>
                <w:lang w:val="pl-PL"/>
              </w:rPr>
            </w:pPr>
            <w:r w:rsidRPr="00386619">
              <w:rPr>
                <w:rFonts w:asciiTheme="majorHAnsi" w:hAnsiTheme="majorHAnsi" w:cstheme="majorHAnsi"/>
                <w:b/>
                <w:szCs w:val="28"/>
                <w:lang w:val="pl-PL"/>
              </w:rPr>
              <w:t>Số</w:t>
            </w:r>
          </w:p>
          <w:p w14:paraId="6224F673" w14:textId="77777777" w:rsidR="0020467B" w:rsidRPr="00386619" w:rsidRDefault="0020467B" w:rsidP="00721DE7">
            <w:pPr>
              <w:tabs>
                <w:tab w:val="left" w:pos="720"/>
              </w:tabs>
              <w:spacing w:before="120" w:after="120"/>
              <w:jc w:val="both"/>
              <w:rPr>
                <w:rFonts w:asciiTheme="majorHAnsi" w:hAnsiTheme="majorHAnsi" w:cstheme="majorHAnsi"/>
                <w:b/>
                <w:szCs w:val="28"/>
                <w:lang w:val="pl-PL"/>
              </w:rPr>
            </w:pPr>
            <w:r w:rsidRPr="00386619">
              <w:rPr>
                <w:rFonts w:asciiTheme="majorHAnsi" w:hAnsiTheme="majorHAnsi" w:cstheme="majorHAnsi"/>
                <w:b/>
                <w:szCs w:val="28"/>
                <w:lang w:val="pl-PL"/>
              </w:rPr>
              <w:t>TT</w:t>
            </w:r>
          </w:p>
        </w:tc>
        <w:tc>
          <w:tcPr>
            <w:tcW w:w="4447" w:type="dxa"/>
            <w:vMerge w:val="restart"/>
            <w:tcBorders>
              <w:top w:val="single" w:sz="4" w:space="0" w:color="auto"/>
              <w:left w:val="single" w:sz="4" w:space="0" w:color="auto"/>
              <w:bottom w:val="single" w:sz="4" w:space="0" w:color="auto"/>
              <w:right w:val="single" w:sz="4" w:space="0" w:color="auto"/>
            </w:tcBorders>
            <w:vAlign w:val="center"/>
          </w:tcPr>
          <w:p w14:paraId="3F0F8E37" w14:textId="294FE7B6" w:rsidR="0020467B" w:rsidRPr="00386619" w:rsidRDefault="0000436A" w:rsidP="00721DE7">
            <w:pPr>
              <w:tabs>
                <w:tab w:val="left" w:pos="720"/>
              </w:tabs>
              <w:spacing w:before="120" w:after="120"/>
              <w:jc w:val="both"/>
              <w:rPr>
                <w:rFonts w:asciiTheme="majorHAnsi" w:hAnsiTheme="majorHAnsi" w:cstheme="majorHAnsi"/>
                <w:b/>
                <w:szCs w:val="28"/>
                <w:lang w:val="pl-PL"/>
              </w:rPr>
            </w:pPr>
            <w:r w:rsidRPr="00386619">
              <w:rPr>
                <w:rFonts w:asciiTheme="majorHAnsi" w:hAnsiTheme="majorHAnsi" w:cstheme="majorHAnsi"/>
                <w:b/>
                <w:szCs w:val="28"/>
                <w:lang w:val="pl-PL"/>
              </w:rPr>
              <w:t>Tên các bài trong mô-đun</w:t>
            </w:r>
          </w:p>
        </w:tc>
        <w:tc>
          <w:tcPr>
            <w:tcW w:w="4458" w:type="dxa"/>
            <w:gridSpan w:val="4"/>
            <w:tcBorders>
              <w:top w:val="single" w:sz="4" w:space="0" w:color="auto"/>
              <w:left w:val="single" w:sz="4" w:space="0" w:color="auto"/>
              <w:bottom w:val="single" w:sz="4" w:space="0" w:color="auto"/>
              <w:right w:val="single" w:sz="4" w:space="0" w:color="auto"/>
            </w:tcBorders>
            <w:vAlign w:val="center"/>
          </w:tcPr>
          <w:p w14:paraId="52CFB829" w14:textId="77777777" w:rsidR="0020467B" w:rsidRPr="00386619" w:rsidRDefault="0020467B" w:rsidP="00721DE7">
            <w:pPr>
              <w:tabs>
                <w:tab w:val="left" w:pos="720"/>
              </w:tabs>
              <w:spacing w:before="120" w:after="120"/>
              <w:jc w:val="center"/>
              <w:rPr>
                <w:rFonts w:asciiTheme="majorHAnsi" w:hAnsiTheme="majorHAnsi" w:cstheme="majorHAnsi"/>
                <w:b/>
                <w:szCs w:val="28"/>
                <w:lang w:val="pl-PL"/>
              </w:rPr>
            </w:pPr>
            <w:r w:rsidRPr="00386619">
              <w:rPr>
                <w:rFonts w:asciiTheme="majorHAnsi" w:hAnsiTheme="majorHAnsi" w:cstheme="majorHAnsi"/>
                <w:b/>
                <w:szCs w:val="28"/>
                <w:lang w:val="pl-PL"/>
              </w:rPr>
              <w:t>Thời gian (giờ)</w:t>
            </w:r>
          </w:p>
        </w:tc>
      </w:tr>
      <w:tr w:rsidR="0020467B" w:rsidRPr="00386619" w14:paraId="3B6625BF" w14:textId="77777777" w:rsidTr="00A977CA">
        <w:trPr>
          <w:cantSplit/>
          <w:trHeight w:val="283"/>
        </w:trPr>
        <w:tc>
          <w:tcPr>
            <w:tcW w:w="593" w:type="dxa"/>
            <w:vMerge/>
            <w:tcBorders>
              <w:top w:val="single" w:sz="4" w:space="0" w:color="auto"/>
              <w:left w:val="single" w:sz="4" w:space="0" w:color="auto"/>
              <w:bottom w:val="single" w:sz="4" w:space="0" w:color="auto"/>
              <w:right w:val="single" w:sz="4" w:space="0" w:color="auto"/>
            </w:tcBorders>
            <w:vAlign w:val="center"/>
          </w:tcPr>
          <w:p w14:paraId="69DB25AA" w14:textId="77777777" w:rsidR="0020467B" w:rsidRPr="00386619" w:rsidRDefault="0020467B" w:rsidP="00721DE7">
            <w:pPr>
              <w:tabs>
                <w:tab w:val="left" w:pos="720"/>
              </w:tabs>
              <w:spacing w:before="120" w:after="120"/>
              <w:jc w:val="both"/>
              <w:rPr>
                <w:rFonts w:asciiTheme="majorHAnsi" w:hAnsiTheme="majorHAnsi" w:cstheme="majorHAnsi"/>
                <w:b/>
                <w:szCs w:val="28"/>
                <w:lang w:val="pl-PL"/>
              </w:rPr>
            </w:pPr>
          </w:p>
        </w:tc>
        <w:tc>
          <w:tcPr>
            <w:tcW w:w="4447" w:type="dxa"/>
            <w:vMerge/>
            <w:tcBorders>
              <w:top w:val="single" w:sz="4" w:space="0" w:color="auto"/>
              <w:left w:val="single" w:sz="4" w:space="0" w:color="auto"/>
              <w:bottom w:val="single" w:sz="4" w:space="0" w:color="auto"/>
              <w:right w:val="single" w:sz="4" w:space="0" w:color="auto"/>
            </w:tcBorders>
            <w:vAlign w:val="center"/>
          </w:tcPr>
          <w:p w14:paraId="1740ECB0" w14:textId="77777777" w:rsidR="0020467B" w:rsidRPr="00386619" w:rsidRDefault="0020467B" w:rsidP="00721DE7">
            <w:pPr>
              <w:tabs>
                <w:tab w:val="left" w:pos="720"/>
              </w:tabs>
              <w:spacing w:before="120" w:after="120"/>
              <w:jc w:val="both"/>
              <w:rPr>
                <w:rFonts w:asciiTheme="majorHAnsi" w:hAnsiTheme="majorHAnsi" w:cstheme="majorHAnsi"/>
                <w:b/>
                <w:szCs w:val="28"/>
                <w:lang w:val="pl-PL"/>
              </w:rPr>
            </w:pPr>
          </w:p>
        </w:tc>
        <w:tc>
          <w:tcPr>
            <w:tcW w:w="893" w:type="dxa"/>
            <w:tcBorders>
              <w:top w:val="single" w:sz="4" w:space="0" w:color="auto"/>
              <w:left w:val="single" w:sz="4" w:space="0" w:color="auto"/>
              <w:bottom w:val="single" w:sz="4" w:space="0" w:color="auto"/>
              <w:right w:val="single" w:sz="4" w:space="0" w:color="auto"/>
            </w:tcBorders>
            <w:vAlign w:val="center"/>
          </w:tcPr>
          <w:p w14:paraId="30C4CE11" w14:textId="77777777" w:rsidR="0020467B" w:rsidRPr="00386619" w:rsidRDefault="0020467B" w:rsidP="00721DE7">
            <w:pPr>
              <w:tabs>
                <w:tab w:val="left" w:pos="720"/>
              </w:tabs>
              <w:spacing w:before="120" w:after="120"/>
              <w:jc w:val="both"/>
              <w:rPr>
                <w:rFonts w:asciiTheme="majorHAnsi" w:hAnsiTheme="majorHAnsi" w:cstheme="majorHAnsi"/>
                <w:b/>
                <w:szCs w:val="28"/>
                <w:lang w:val="pl-PL"/>
              </w:rPr>
            </w:pPr>
            <w:r w:rsidRPr="00386619">
              <w:rPr>
                <w:rFonts w:asciiTheme="majorHAnsi" w:hAnsiTheme="majorHAnsi" w:cstheme="majorHAnsi"/>
                <w:b/>
                <w:szCs w:val="28"/>
                <w:lang w:val="pl-PL"/>
              </w:rPr>
              <w:t>Tổng số</w:t>
            </w:r>
          </w:p>
        </w:tc>
        <w:tc>
          <w:tcPr>
            <w:tcW w:w="1013" w:type="dxa"/>
            <w:tcBorders>
              <w:top w:val="single" w:sz="4" w:space="0" w:color="auto"/>
              <w:left w:val="single" w:sz="4" w:space="0" w:color="auto"/>
              <w:bottom w:val="single" w:sz="4" w:space="0" w:color="auto"/>
              <w:right w:val="single" w:sz="4" w:space="0" w:color="auto"/>
            </w:tcBorders>
            <w:vAlign w:val="center"/>
          </w:tcPr>
          <w:p w14:paraId="09222983" w14:textId="77777777" w:rsidR="0020467B" w:rsidRPr="00386619" w:rsidRDefault="0020467B" w:rsidP="00721DE7">
            <w:pPr>
              <w:tabs>
                <w:tab w:val="left" w:pos="720"/>
              </w:tabs>
              <w:spacing w:before="120" w:after="120"/>
              <w:jc w:val="both"/>
              <w:rPr>
                <w:rFonts w:asciiTheme="majorHAnsi" w:hAnsiTheme="majorHAnsi" w:cstheme="majorHAnsi"/>
                <w:b/>
                <w:szCs w:val="28"/>
                <w:lang w:val="pl-PL"/>
              </w:rPr>
            </w:pPr>
            <w:r w:rsidRPr="00386619">
              <w:rPr>
                <w:rFonts w:asciiTheme="majorHAnsi" w:hAnsiTheme="majorHAnsi" w:cstheme="majorHAnsi"/>
                <w:b/>
                <w:szCs w:val="28"/>
                <w:lang w:val="pl-PL"/>
              </w:rPr>
              <w:t>Lý thuyết</w:t>
            </w:r>
          </w:p>
        </w:tc>
        <w:tc>
          <w:tcPr>
            <w:tcW w:w="1418" w:type="dxa"/>
            <w:tcBorders>
              <w:top w:val="single" w:sz="4" w:space="0" w:color="auto"/>
              <w:left w:val="single" w:sz="4" w:space="0" w:color="auto"/>
              <w:bottom w:val="single" w:sz="4" w:space="0" w:color="auto"/>
              <w:right w:val="single" w:sz="4" w:space="0" w:color="auto"/>
            </w:tcBorders>
            <w:vAlign w:val="center"/>
          </w:tcPr>
          <w:p w14:paraId="7E9F3711" w14:textId="77777777" w:rsidR="0020467B" w:rsidRPr="00386619" w:rsidRDefault="0020467B" w:rsidP="00721DE7">
            <w:pPr>
              <w:tabs>
                <w:tab w:val="left" w:pos="720"/>
              </w:tabs>
              <w:spacing w:before="120" w:after="120"/>
              <w:jc w:val="center"/>
              <w:rPr>
                <w:rFonts w:asciiTheme="majorHAnsi" w:hAnsiTheme="majorHAnsi" w:cstheme="majorHAnsi"/>
                <w:b/>
                <w:spacing w:val="-22"/>
                <w:szCs w:val="28"/>
                <w:lang w:val="pl-PL"/>
              </w:rPr>
            </w:pPr>
            <w:r w:rsidRPr="00386619">
              <w:rPr>
                <w:rFonts w:asciiTheme="majorHAnsi" w:hAnsiTheme="majorHAnsi" w:cstheme="majorHAnsi"/>
                <w:b/>
                <w:bCs/>
                <w:spacing w:val="-22"/>
                <w:szCs w:val="28"/>
                <w:lang w:val="pl-PL"/>
              </w:rPr>
              <w:t>Thực hành/thí nghiệm/bài tập/thảo luận</w:t>
            </w:r>
          </w:p>
        </w:tc>
        <w:tc>
          <w:tcPr>
            <w:tcW w:w="1134" w:type="dxa"/>
            <w:tcBorders>
              <w:top w:val="single" w:sz="4" w:space="0" w:color="auto"/>
              <w:left w:val="single" w:sz="4" w:space="0" w:color="auto"/>
              <w:bottom w:val="single" w:sz="4" w:space="0" w:color="auto"/>
              <w:right w:val="single" w:sz="4" w:space="0" w:color="auto"/>
            </w:tcBorders>
            <w:vAlign w:val="center"/>
          </w:tcPr>
          <w:p w14:paraId="3D107505" w14:textId="77777777" w:rsidR="0020467B" w:rsidRPr="00386619" w:rsidRDefault="0020467B" w:rsidP="00721DE7">
            <w:pPr>
              <w:tabs>
                <w:tab w:val="left" w:pos="720"/>
              </w:tabs>
              <w:spacing w:before="120" w:after="120"/>
              <w:jc w:val="both"/>
              <w:rPr>
                <w:rFonts w:asciiTheme="majorHAnsi" w:hAnsiTheme="majorHAnsi" w:cstheme="majorHAnsi"/>
                <w:b/>
                <w:szCs w:val="28"/>
              </w:rPr>
            </w:pPr>
            <w:r w:rsidRPr="00386619">
              <w:rPr>
                <w:rFonts w:asciiTheme="majorHAnsi" w:hAnsiTheme="majorHAnsi" w:cstheme="majorHAnsi"/>
                <w:b/>
                <w:szCs w:val="28"/>
                <w:lang w:val="pl-PL"/>
              </w:rPr>
              <w:t>Kiểm t</w:t>
            </w:r>
            <w:r w:rsidRPr="00386619">
              <w:rPr>
                <w:rFonts w:asciiTheme="majorHAnsi" w:hAnsiTheme="majorHAnsi" w:cstheme="majorHAnsi"/>
                <w:b/>
                <w:szCs w:val="28"/>
              </w:rPr>
              <w:t>ra</w:t>
            </w:r>
            <w:r w:rsidRPr="00386619">
              <w:rPr>
                <w:rFonts w:asciiTheme="majorHAnsi" w:hAnsiTheme="majorHAnsi" w:cstheme="majorHAnsi"/>
                <w:b/>
                <w:szCs w:val="28"/>
                <w:vertAlign w:val="superscript"/>
              </w:rPr>
              <w:t>*</w:t>
            </w:r>
          </w:p>
        </w:tc>
      </w:tr>
      <w:tr w:rsidR="0020467B" w:rsidRPr="00386619" w14:paraId="5C9FED9F" w14:textId="77777777" w:rsidTr="00A977CA">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58C2DD90" w14:textId="77777777" w:rsidR="0020467B" w:rsidRPr="00386619" w:rsidRDefault="0020467B" w:rsidP="00721DE7">
            <w:pPr>
              <w:tabs>
                <w:tab w:val="left" w:pos="720"/>
              </w:tabs>
              <w:spacing w:before="120" w:after="120"/>
              <w:jc w:val="both"/>
              <w:rPr>
                <w:rFonts w:asciiTheme="majorHAnsi" w:hAnsiTheme="majorHAnsi" w:cstheme="majorHAnsi"/>
                <w:szCs w:val="28"/>
              </w:rPr>
            </w:pPr>
            <w:r w:rsidRPr="00386619">
              <w:rPr>
                <w:rFonts w:asciiTheme="majorHAnsi" w:hAnsiTheme="majorHAnsi" w:cstheme="majorHAnsi"/>
                <w:szCs w:val="28"/>
              </w:rPr>
              <w:t>1</w:t>
            </w:r>
          </w:p>
        </w:tc>
        <w:tc>
          <w:tcPr>
            <w:tcW w:w="4447" w:type="dxa"/>
            <w:tcBorders>
              <w:top w:val="single" w:sz="4" w:space="0" w:color="auto"/>
              <w:left w:val="single" w:sz="4" w:space="0" w:color="auto"/>
              <w:bottom w:val="single" w:sz="4" w:space="0" w:color="auto"/>
              <w:right w:val="single" w:sz="4" w:space="0" w:color="auto"/>
            </w:tcBorders>
            <w:vAlign w:val="center"/>
          </w:tcPr>
          <w:p w14:paraId="46BABA99" w14:textId="77777777" w:rsidR="0020467B" w:rsidRPr="00386619" w:rsidRDefault="0020467B" w:rsidP="00721DE7">
            <w:pPr>
              <w:tabs>
                <w:tab w:val="left" w:pos="720"/>
              </w:tabs>
              <w:spacing w:before="120" w:after="120"/>
              <w:jc w:val="both"/>
              <w:rPr>
                <w:rFonts w:asciiTheme="majorHAnsi" w:hAnsiTheme="majorHAnsi" w:cstheme="majorHAnsi"/>
                <w:b/>
                <w:spacing w:val="-10"/>
                <w:szCs w:val="28"/>
              </w:rPr>
            </w:pPr>
            <w:r w:rsidRPr="00386619">
              <w:rPr>
                <w:rFonts w:asciiTheme="majorHAnsi" w:hAnsiTheme="majorHAnsi" w:cstheme="majorHAnsi"/>
                <w:b/>
                <w:spacing w:val="-10"/>
                <w:szCs w:val="28"/>
              </w:rPr>
              <w:t>Bài 1: Công nghệ may áo Veston Nữ</w:t>
            </w:r>
          </w:p>
        </w:tc>
        <w:tc>
          <w:tcPr>
            <w:tcW w:w="893" w:type="dxa"/>
            <w:tcBorders>
              <w:top w:val="single" w:sz="4" w:space="0" w:color="auto"/>
              <w:left w:val="single" w:sz="4" w:space="0" w:color="auto"/>
              <w:bottom w:val="single" w:sz="4" w:space="0" w:color="auto"/>
              <w:right w:val="single" w:sz="4" w:space="0" w:color="auto"/>
            </w:tcBorders>
            <w:vAlign w:val="center"/>
          </w:tcPr>
          <w:p w14:paraId="04955EE5" w14:textId="680CFCC8" w:rsidR="0020467B" w:rsidRPr="00C6236B" w:rsidRDefault="00C6236B"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4</w:t>
            </w:r>
            <w:r w:rsidRPr="00C6236B">
              <w:rPr>
                <w:rFonts w:asciiTheme="majorHAnsi" w:hAnsiTheme="majorHAnsi" w:cstheme="majorHAnsi"/>
                <w:b/>
                <w:szCs w:val="28"/>
              </w:rPr>
              <w:t>7</w:t>
            </w:r>
          </w:p>
        </w:tc>
        <w:tc>
          <w:tcPr>
            <w:tcW w:w="1013" w:type="dxa"/>
            <w:tcBorders>
              <w:top w:val="single" w:sz="4" w:space="0" w:color="auto"/>
              <w:left w:val="single" w:sz="4" w:space="0" w:color="auto"/>
              <w:bottom w:val="single" w:sz="4" w:space="0" w:color="auto"/>
              <w:right w:val="single" w:sz="4" w:space="0" w:color="auto"/>
            </w:tcBorders>
            <w:vAlign w:val="center"/>
          </w:tcPr>
          <w:p w14:paraId="71662C76" w14:textId="77777777" w:rsidR="0020467B" w:rsidRPr="00C6236B" w:rsidRDefault="0020467B" w:rsidP="00721DE7">
            <w:pPr>
              <w:tabs>
                <w:tab w:val="left" w:pos="720"/>
              </w:tabs>
              <w:spacing w:before="120" w:after="120"/>
              <w:jc w:val="center"/>
              <w:rPr>
                <w:rFonts w:asciiTheme="majorHAnsi" w:hAnsiTheme="majorHAnsi" w:cstheme="majorHAnsi"/>
                <w:b/>
                <w:szCs w:val="28"/>
              </w:rPr>
            </w:pPr>
            <w:r w:rsidRPr="00C6236B">
              <w:rPr>
                <w:rFonts w:asciiTheme="majorHAnsi" w:hAnsiTheme="majorHAnsi" w:cstheme="majorHAnsi"/>
                <w:b/>
                <w:szCs w:val="28"/>
              </w:rPr>
              <w:t>15</w:t>
            </w:r>
          </w:p>
        </w:tc>
        <w:tc>
          <w:tcPr>
            <w:tcW w:w="1418" w:type="dxa"/>
            <w:tcBorders>
              <w:top w:val="single" w:sz="4" w:space="0" w:color="auto"/>
              <w:left w:val="single" w:sz="4" w:space="0" w:color="auto"/>
              <w:bottom w:val="single" w:sz="4" w:space="0" w:color="auto"/>
              <w:right w:val="single" w:sz="4" w:space="0" w:color="auto"/>
            </w:tcBorders>
            <w:vAlign w:val="center"/>
          </w:tcPr>
          <w:p w14:paraId="77C4B0B0" w14:textId="50AB3A3C" w:rsidR="0020467B" w:rsidRPr="00C6236B" w:rsidRDefault="00C6236B"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31</w:t>
            </w:r>
          </w:p>
        </w:tc>
        <w:tc>
          <w:tcPr>
            <w:tcW w:w="1134" w:type="dxa"/>
            <w:tcBorders>
              <w:top w:val="single" w:sz="4" w:space="0" w:color="auto"/>
              <w:left w:val="single" w:sz="4" w:space="0" w:color="auto"/>
              <w:bottom w:val="single" w:sz="4" w:space="0" w:color="auto"/>
              <w:right w:val="single" w:sz="4" w:space="0" w:color="auto"/>
            </w:tcBorders>
            <w:vAlign w:val="center"/>
          </w:tcPr>
          <w:p w14:paraId="4FBB39A9" w14:textId="4B41DCD6" w:rsidR="0020467B" w:rsidRPr="00C6236B" w:rsidRDefault="00C6236B"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1</w:t>
            </w:r>
          </w:p>
        </w:tc>
      </w:tr>
      <w:tr w:rsidR="0020467B" w:rsidRPr="00386619" w14:paraId="1BCDC429" w14:textId="77777777" w:rsidTr="00A977CA">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7E6BD5CF"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447" w:type="dxa"/>
            <w:tcBorders>
              <w:top w:val="single" w:sz="4" w:space="0" w:color="auto"/>
              <w:left w:val="single" w:sz="4" w:space="0" w:color="auto"/>
              <w:bottom w:val="single" w:sz="4" w:space="0" w:color="auto"/>
              <w:right w:val="single" w:sz="4" w:space="0" w:color="auto"/>
            </w:tcBorders>
            <w:vAlign w:val="center"/>
          </w:tcPr>
          <w:p w14:paraId="09F6595E" w14:textId="77777777" w:rsidR="0020467B" w:rsidRPr="00386619" w:rsidRDefault="0020467B" w:rsidP="00721DE7">
            <w:pPr>
              <w:tabs>
                <w:tab w:val="left" w:pos="720"/>
              </w:tabs>
              <w:spacing w:before="120" w:after="120"/>
              <w:jc w:val="both"/>
              <w:rPr>
                <w:rFonts w:asciiTheme="majorHAnsi" w:hAnsiTheme="majorHAnsi" w:cstheme="majorHAnsi"/>
                <w:spacing w:val="-20"/>
                <w:szCs w:val="28"/>
              </w:rPr>
            </w:pPr>
            <w:r w:rsidRPr="00386619">
              <w:rPr>
                <w:rFonts w:asciiTheme="majorHAnsi" w:hAnsiTheme="majorHAnsi" w:cstheme="majorHAnsi"/>
                <w:spacing w:val="-20"/>
                <w:szCs w:val="28"/>
              </w:rPr>
              <w:t xml:space="preserve">1.1. </w:t>
            </w:r>
            <w:r w:rsidRPr="00386619">
              <w:rPr>
                <w:rFonts w:asciiTheme="majorHAnsi" w:hAnsiTheme="majorHAnsi" w:cstheme="majorHAnsi"/>
                <w:bCs/>
                <w:spacing w:val="-20"/>
                <w:szCs w:val="28"/>
              </w:rPr>
              <w:t xml:space="preserve">Công nghệ may túi hai viền thiên có nắp                            </w:t>
            </w:r>
          </w:p>
        </w:tc>
        <w:tc>
          <w:tcPr>
            <w:tcW w:w="893" w:type="dxa"/>
            <w:tcBorders>
              <w:top w:val="single" w:sz="4" w:space="0" w:color="auto"/>
              <w:left w:val="single" w:sz="4" w:space="0" w:color="auto"/>
              <w:bottom w:val="single" w:sz="4" w:space="0" w:color="auto"/>
              <w:right w:val="single" w:sz="4" w:space="0" w:color="auto"/>
            </w:tcBorders>
            <w:vAlign w:val="center"/>
          </w:tcPr>
          <w:p w14:paraId="4ACF25AB"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1013" w:type="dxa"/>
            <w:tcBorders>
              <w:top w:val="single" w:sz="4" w:space="0" w:color="auto"/>
              <w:left w:val="single" w:sz="4" w:space="0" w:color="auto"/>
              <w:bottom w:val="single" w:sz="4" w:space="0" w:color="auto"/>
              <w:right w:val="single" w:sz="4" w:space="0" w:color="auto"/>
            </w:tcBorders>
            <w:vAlign w:val="center"/>
          </w:tcPr>
          <w:p w14:paraId="07E4E5A5"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3</w:t>
            </w:r>
          </w:p>
        </w:tc>
        <w:tc>
          <w:tcPr>
            <w:tcW w:w="1418" w:type="dxa"/>
            <w:tcBorders>
              <w:top w:val="single" w:sz="4" w:space="0" w:color="auto"/>
              <w:left w:val="single" w:sz="4" w:space="0" w:color="auto"/>
              <w:bottom w:val="single" w:sz="4" w:space="0" w:color="auto"/>
              <w:right w:val="single" w:sz="4" w:space="0" w:color="auto"/>
            </w:tcBorders>
            <w:vAlign w:val="center"/>
          </w:tcPr>
          <w:p w14:paraId="734A9A38" w14:textId="0EEB9F83" w:rsidR="0020467B" w:rsidRPr="00386619" w:rsidRDefault="00C6236B"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5</w:t>
            </w:r>
          </w:p>
        </w:tc>
        <w:tc>
          <w:tcPr>
            <w:tcW w:w="1134" w:type="dxa"/>
            <w:tcBorders>
              <w:top w:val="single" w:sz="4" w:space="0" w:color="auto"/>
              <w:left w:val="single" w:sz="4" w:space="0" w:color="auto"/>
              <w:bottom w:val="single" w:sz="4" w:space="0" w:color="auto"/>
              <w:right w:val="single" w:sz="4" w:space="0" w:color="auto"/>
            </w:tcBorders>
            <w:vAlign w:val="center"/>
          </w:tcPr>
          <w:p w14:paraId="100B47CA"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65C74009" w14:textId="77777777" w:rsidTr="00A977CA">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3FEB2014"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447" w:type="dxa"/>
            <w:tcBorders>
              <w:top w:val="single" w:sz="4" w:space="0" w:color="auto"/>
              <w:left w:val="single" w:sz="4" w:space="0" w:color="auto"/>
              <w:bottom w:val="single" w:sz="4" w:space="0" w:color="auto"/>
              <w:right w:val="single" w:sz="4" w:space="0" w:color="auto"/>
            </w:tcBorders>
            <w:vAlign w:val="center"/>
          </w:tcPr>
          <w:p w14:paraId="3A3A682C" w14:textId="77777777" w:rsidR="0020467B" w:rsidRPr="00386619" w:rsidRDefault="0020467B" w:rsidP="00721DE7">
            <w:pPr>
              <w:tabs>
                <w:tab w:val="left" w:pos="720"/>
              </w:tabs>
              <w:spacing w:before="120" w:after="120"/>
              <w:jc w:val="both"/>
              <w:rPr>
                <w:rFonts w:asciiTheme="majorHAnsi" w:hAnsiTheme="majorHAnsi" w:cstheme="majorHAnsi"/>
                <w:spacing w:val="6"/>
                <w:szCs w:val="28"/>
              </w:rPr>
            </w:pPr>
            <w:r w:rsidRPr="00386619">
              <w:rPr>
                <w:rFonts w:asciiTheme="majorHAnsi" w:hAnsiTheme="majorHAnsi" w:cstheme="majorHAnsi"/>
                <w:szCs w:val="28"/>
              </w:rPr>
              <w:t xml:space="preserve">1.2. </w:t>
            </w:r>
            <w:r w:rsidRPr="00386619">
              <w:rPr>
                <w:rFonts w:asciiTheme="majorHAnsi" w:hAnsiTheme="majorHAnsi" w:cstheme="majorHAnsi"/>
                <w:bCs/>
                <w:szCs w:val="28"/>
              </w:rPr>
              <w:t xml:space="preserve">Công nghệ may tay áo                                      </w:t>
            </w:r>
          </w:p>
        </w:tc>
        <w:tc>
          <w:tcPr>
            <w:tcW w:w="893" w:type="dxa"/>
            <w:tcBorders>
              <w:top w:val="single" w:sz="4" w:space="0" w:color="auto"/>
              <w:left w:val="single" w:sz="4" w:space="0" w:color="auto"/>
              <w:bottom w:val="single" w:sz="4" w:space="0" w:color="auto"/>
              <w:right w:val="single" w:sz="4" w:space="0" w:color="auto"/>
            </w:tcBorders>
            <w:vAlign w:val="center"/>
          </w:tcPr>
          <w:p w14:paraId="6DBB2FB5"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1013" w:type="dxa"/>
            <w:tcBorders>
              <w:top w:val="single" w:sz="4" w:space="0" w:color="auto"/>
              <w:left w:val="single" w:sz="4" w:space="0" w:color="auto"/>
              <w:bottom w:val="single" w:sz="4" w:space="0" w:color="auto"/>
              <w:right w:val="single" w:sz="4" w:space="0" w:color="auto"/>
            </w:tcBorders>
            <w:vAlign w:val="center"/>
          </w:tcPr>
          <w:p w14:paraId="412216C9"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3</w:t>
            </w:r>
          </w:p>
        </w:tc>
        <w:tc>
          <w:tcPr>
            <w:tcW w:w="1418" w:type="dxa"/>
            <w:tcBorders>
              <w:top w:val="single" w:sz="4" w:space="0" w:color="auto"/>
              <w:left w:val="single" w:sz="4" w:space="0" w:color="auto"/>
              <w:bottom w:val="single" w:sz="4" w:space="0" w:color="auto"/>
              <w:right w:val="single" w:sz="4" w:space="0" w:color="auto"/>
            </w:tcBorders>
            <w:vAlign w:val="center"/>
          </w:tcPr>
          <w:p w14:paraId="53D0E360" w14:textId="16E72D62" w:rsidR="0020467B" w:rsidRPr="00386619" w:rsidRDefault="00C6236B"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7</w:t>
            </w:r>
          </w:p>
        </w:tc>
        <w:tc>
          <w:tcPr>
            <w:tcW w:w="1134" w:type="dxa"/>
            <w:tcBorders>
              <w:top w:val="single" w:sz="4" w:space="0" w:color="auto"/>
              <w:left w:val="single" w:sz="4" w:space="0" w:color="auto"/>
              <w:bottom w:val="single" w:sz="4" w:space="0" w:color="auto"/>
              <w:right w:val="single" w:sz="4" w:space="0" w:color="auto"/>
            </w:tcBorders>
            <w:vAlign w:val="center"/>
          </w:tcPr>
          <w:p w14:paraId="0FAFC939"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7EF1D27D" w14:textId="77777777" w:rsidTr="00A977CA">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27F0792E"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447" w:type="dxa"/>
            <w:tcBorders>
              <w:top w:val="single" w:sz="4" w:space="0" w:color="auto"/>
              <w:left w:val="single" w:sz="4" w:space="0" w:color="auto"/>
              <w:bottom w:val="single" w:sz="4" w:space="0" w:color="auto"/>
              <w:right w:val="single" w:sz="4" w:space="0" w:color="auto"/>
            </w:tcBorders>
            <w:vAlign w:val="center"/>
          </w:tcPr>
          <w:p w14:paraId="4F65A05E" w14:textId="77777777" w:rsidR="0020467B" w:rsidRPr="00386619" w:rsidRDefault="0020467B" w:rsidP="00721DE7">
            <w:pPr>
              <w:tabs>
                <w:tab w:val="left" w:pos="720"/>
              </w:tabs>
              <w:spacing w:before="120" w:after="120"/>
              <w:jc w:val="both"/>
              <w:rPr>
                <w:rFonts w:asciiTheme="majorHAnsi" w:hAnsiTheme="majorHAnsi" w:cstheme="majorHAnsi"/>
                <w:spacing w:val="6"/>
                <w:szCs w:val="28"/>
              </w:rPr>
            </w:pPr>
            <w:r w:rsidRPr="00386619">
              <w:rPr>
                <w:rFonts w:asciiTheme="majorHAnsi" w:hAnsiTheme="majorHAnsi" w:cstheme="majorHAnsi"/>
                <w:szCs w:val="28"/>
              </w:rPr>
              <w:t xml:space="preserve">1.3. </w:t>
            </w:r>
            <w:r w:rsidRPr="00386619">
              <w:rPr>
                <w:rFonts w:asciiTheme="majorHAnsi" w:hAnsiTheme="majorHAnsi" w:cstheme="majorHAnsi"/>
                <w:bCs/>
                <w:szCs w:val="28"/>
              </w:rPr>
              <w:t xml:space="preserve">Công nghệ may cổ áo                                       </w:t>
            </w:r>
          </w:p>
        </w:tc>
        <w:tc>
          <w:tcPr>
            <w:tcW w:w="893" w:type="dxa"/>
            <w:tcBorders>
              <w:top w:val="single" w:sz="4" w:space="0" w:color="auto"/>
              <w:left w:val="single" w:sz="4" w:space="0" w:color="auto"/>
              <w:bottom w:val="single" w:sz="4" w:space="0" w:color="auto"/>
              <w:right w:val="single" w:sz="4" w:space="0" w:color="auto"/>
            </w:tcBorders>
            <w:vAlign w:val="center"/>
          </w:tcPr>
          <w:p w14:paraId="08C61B01"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1013" w:type="dxa"/>
            <w:tcBorders>
              <w:top w:val="single" w:sz="4" w:space="0" w:color="auto"/>
              <w:left w:val="single" w:sz="4" w:space="0" w:color="auto"/>
              <w:bottom w:val="single" w:sz="4" w:space="0" w:color="auto"/>
              <w:right w:val="single" w:sz="4" w:space="0" w:color="auto"/>
            </w:tcBorders>
            <w:vAlign w:val="center"/>
          </w:tcPr>
          <w:p w14:paraId="3306BB92"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4</w:t>
            </w:r>
          </w:p>
        </w:tc>
        <w:tc>
          <w:tcPr>
            <w:tcW w:w="1418" w:type="dxa"/>
            <w:tcBorders>
              <w:top w:val="single" w:sz="4" w:space="0" w:color="auto"/>
              <w:left w:val="single" w:sz="4" w:space="0" w:color="auto"/>
              <w:bottom w:val="single" w:sz="4" w:space="0" w:color="auto"/>
              <w:right w:val="single" w:sz="4" w:space="0" w:color="auto"/>
            </w:tcBorders>
            <w:vAlign w:val="center"/>
          </w:tcPr>
          <w:p w14:paraId="2456B173" w14:textId="6598431F" w:rsidR="0020467B" w:rsidRPr="00386619" w:rsidRDefault="00C6236B"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5</w:t>
            </w:r>
          </w:p>
        </w:tc>
        <w:tc>
          <w:tcPr>
            <w:tcW w:w="1134" w:type="dxa"/>
            <w:tcBorders>
              <w:top w:val="single" w:sz="4" w:space="0" w:color="auto"/>
              <w:left w:val="single" w:sz="4" w:space="0" w:color="auto"/>
              <w:bottom w:val="single" w:sz="4" w:space="0" w:color="auto"/>
              <w:right w:val="single" w:sz="4" w:space="0" w:color="auto"/>
            </w:tcBorders>
            <w:vAlign w:val="center"/>
          </w:tcPr>
          <w:p w14:paraId="2CE2415A"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1DD5CE77" w14:textId="77777777" w:rsidTr="00A977CA">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1E24F97A"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447" w:type="dxa"/>
            <w:tcBorders>
              <w:top w:val="single" w:sz="4" w:space="0" w:color="auto"/>
              <w:left w:val="single" w:sz="4" w:space="0" w:color="auto"/>
              <w:bottom w:val="single" w:sz="4" w:space="0" w:color="auto"/>
              <w:right w:val="single" w:sz="4" w:space="0" w:color="auto"/>
            </w:tcBorders>
            <w:vAlign w:val="center"/>
          </w:tcPr>
          <w:p w14:paraId="0B837EBC" w14:textId="77777777" w:rsidR="0020467B" w:rsidRPr="00386619" w:rsidRDefault="0020467B" w:rsidP="00721DE7">
            <w:pPr>
              <w:tabs>
                <w:tab w:val="left" w:pos="720"/>
              </w:tabs>
              <w:spacing w:before="120" w:after="120"/>
              <w:jc w:val="both"/>
              <w:rPr>
                <w:rFonts w:asciiTheme="majorHAnsi" w:hAnsiTheme="majorHAnsi" w:cstheme="majorHAnsi"/>
                <w:spacing w:val="6"/>
                <w:szCs w:val="28"/>
              </w:rPr>
            </w:pPr>
            <w:r w:rsidRPr="00386619">
              <w:rPr>
                <w:rFonts w:asciiTheme="majorHAnsi" w:hAnsiTheme="majorHAnsi" w:cstheme="majorHAnsi"/>
                <w:szCs w:val="28"/>
              </w:rPr>
              <w:t xml:space="preserve">1.4. May lắp ráp áo Veston nữ                                    </w:t>
            </w:r>
          </w:p>
        </w:tc>
        <w:tc>
          <w:tcPr>
            <w:tcW w:w="893" w:type="dxa"/>
            <w:tcBorders>
              <w:top w:val="single" w:sz="4" w:space="0" w:color="auto"/>
              <w:left w:val="single" w:sz="4" w:space="0" w:color="auto"/>
              <w:bottom w:val="single" w:sz="4" w:space="0" w:color="auto"/>
              <w:right w:val="single" w:sz="4" w:space="0" w:color="auto"/>
            </w:tcBorders>
            <w:vAlign w:val="center"/>
          </w:tcPr>
          <w:p w14:paraId="4EA1BBBA"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1013" w:type="dxa"/>
            <w:tcBorders>
              <w:top w:val="single" w:sz="4" w:space="0" w:color="auto"/>
              <w:left w:val="single" w:sz="4" w:space="0" w:color="auto"/>
              <w:bottom w:val="single" w:sz="4" w:space="0" w:color="auto"/>
              <w:right w:val="single" w:sz="4" w:space="0" w:color="auto"/>
            </w:tcBorders>
            <w:vAlign w:val="center"/>
          </w:tcPr>
          <w:p w14:paraId="2DABA8B6"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5</w:t>
            </w:r>
          </w:p>
        </w:tc>
        <w:tc>
          <w:tcPr>
            <w:tcW w:w="1418" w:type="dxa"/>
            <w:tcBorders>
              <w:top w:val="single" w:sz="4" w:space="0" w:color="auto"/>
              <w:left w:val="single" w:sz="4" w:space="0" w:color="auto"/>
              <w:bottom w:val="single" w:sz="4" w:space="0" w:color="auto"/>
              <w:right w:val="single" w:sz="4" w:space="0" w:color="auto"/>
            </w:tcBorders>
            <w:vAlign w:val="center"/>
          </w:tcPr>
          <w:p w14:paraId="2D74154D"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14</w:t>
            </w:r>
          </w:p>
        </w:tc>
        <w:tc>
          <w:tcPr>
            <w:tcW w:w="1134" w:type="dxa"/>
            <w:tcBorders>
              <w:top w:val="single" w:sz="4" w:space="0" w:color="auto"/>
              <w:left w:val="single" w:sz="4" w:space="0" w:color="auto"/>
              <w:bottom w:val="single" w:sz="4" w:space="0" w:color="auto"/>
              <w:right w:val="single" w:sz="4" w:space="0" w:color="auto"/>
            </w:tcBorders>
            <w:vAlign w:val="center"/>
          </w:tcPr>
          <w:p w14:paraId="5961F3E0" w14:textId="73F26A1C" w:rsidR="0020467B" w:rsidRPr="00386619" w:rsidRDefault="00C6236B"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1</w:t>
            </w:r>
          </w:p>
        </w:tc>
      </w:tr>
      <w:tr w:rsidR="0020467B" w:rsidRPr="00386619" w14:paraId="3658BD22" w14:textId="77777777" w:rsidTr="00A977CA">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2E5E68E6" w14:textId="77777777" w:rsidR="0020467B" w:rsidRPr="00386619" w:rsidRDefault="0020467B" w:rsidP="00721DE7">
            <w:pPr>
              <w:tabs>
                <w:tab w:val="left" w:pos="720"/>
              </w:tabs>
              <w:spacing w:before="120" w:after="120"/>
              <w:jc w:val="both"/>
              <w:rPr>
                <w:rFonts w:asciiTheme="majorHAnsi" w:hAnsiTheme="majorHAnsi" w:cstheme="majorHAnsi"/>
                <w:szCs w:val="28"/>
              </w:rPr>
            </w:pPr>
            <w:r w:rsidRPr="00386619">
              <w:rPr>
                <w:rFonts w:asciiTheme="majorHAnsi" w:hAnsiTheme="majorHAnsi" w:cstheme="majorHAnsi"/>
                <w:szCs w:val="28"/>
              </w:rPr>
              <w:t>2</w:t>
            </w:r>
          </w:p>
        </w:tc>
        <w:tc>
          <w:tcPr>
            <w:tcW w:w="4447" w:type="dxa"/>
            <w:tcBorders>
              <w:top w:val="single" w:sz="4" w:space="0" w:color="auto"/>
              <w:left w:val="single" w:sz="4" w:space="0" w:color="auto"/>
              <w:bottom w:val="single" w:sz="4" w:space="0" w:color="auto"/>
              <w:right w:val="single" w:sz="4" w:space="0" w:color="auto"/>
            </w:tcBorders>
            <w:vAlign w:val="center"/>
          </w:tcPr>
          <w:p w14:paraId="76EB05D6" w14:textId="77777777" w:rsidR="0020467B" w:rsidRPr="00386619" w:rsidRDefault="0020467B" w:rsidP="00721DE7">
            <w:pPr>
              <w:tabs>
                <w:tab w:val="left" w:pos="720"/>
              </w:tabs>
              <w:spacing w:before="120" w:after="120"/>
              <w:jc w:val="both"/>
              <w:rPr>
                <w:rFonts w:asciiTheme="majorHAnsi" w:hAnsiTheme="majorHAnsi" w:cstheme="majorHAnsi"/>
                <w:b/>
                <w:spacing w:val="-16"/>
                <w:szCs w:val="28"/>
              </w:rPr>
            </w:pPr>
            <w:r w:rsidRPr="00386619">
              <w:rPr>
                <w:rFonts w:asciiTheme="majorHAnsi" w:hAnsiTheme="majorHAnsi" w:cstheme="majorHAnsi"/>
                <w:b/>
                <w:spacing w:val="-16"/>
                <w:szCs w:val="28"/>
              </w:rPr>
              <w:t>Bài 2: Công nghệ may áo Veston Nam</w:t>
            </w:r>
          </w:p>
        </w:tc>
        <w:tc>
          <w:tcPr>
            <w:tcW w:w="893" w:type="dxa"/>
            <w:tcBorders>
              <w:top w:val="single" w:sz="4" w:space="0" w:color="auto"/>
              <w:left w:val="single" w:sz="4" w:space="0" w:color="auto"/>
              <w:bottom w:val="single" w:sz="4" w:space="0" w:color="auto"/>
              <w:right w:val="single" w:sz="4" w:space="0" w:color="auto"/>
            </w:tcBorders>
            <w:vAlign w:val="center"/>
          </w:tcPr>
          <w:p w14:paraId="314BCB1E" w14:textId="7A7ECDEB" w:rsidR="0020467B" w:rsidRPr="00C6236B" w:rsidRDefault="00C6236B" w:rsidP="00721DE7">
            <w:pPr>
              <w:tabs>
                <w:tab w:val="left" w:pos="720"/>
              </w:tabs>
              <w:spacing w:before="120" w:after="120"/>
              <w:jc w:val="center"/>
              <w:rPr>
                <w:rFonts w:asciiTheme="majorHAnsi" w:hAnsiTheme="majorHAnsi" w:cstheme="majorHAnsi"/>
                <w:b/>
                <w:szCs w:val="28"/>
              </w:rPr>
            </w:pPr>
            <w:r w:rsidRPr="00C6236B">
              <w:rPr>
                <w:rFonts w:asciiTheme="majorHAnsi" w:hAnsiTheme="majorHAnsi" w:cstheme="majorHAnsi"/>
                <w:b/>
                <w:szCs w:val="28"/>
              </w:rPr>
              <w:t>58</w:t>
            </w:r>
          </w:p>
        </w:tc>
        <w:tc>
          <w:tcPr>
            <w:tcW w:w="1013" w:type="dxa"/>
            <w:tcBorders>
              <w:top w:val="single" w:sz="4" w:space="0" w:color="auto"/>
              <w:left w:val="single" w:sz="4" w:space="0" w:color="auto"/>
              <w:bottom w:val="single" w:sz="4" w:space="0" w:color="auto"/>
              <w:right w:val="single" w:sz="4" w:space="0" w:color="auto"/>
            </w:tcBorders>
            <w:vAlign w:val="center"/>
          </w:tcPr>
          <w:p w14:paraId="43BC18C9" w14:textId="77777777" w:rsidR="0020467B" w:rsidRPr="00C6236B" w:rsidRDefault="0020467B" w:rsidP="00721DE7">
            <w:pPr>
              <w:tabs>
                <w:tab w:val="left" w:pos="720"/>
              </w:tabs>
              <w:spacing w:before="120" w:after="120"/>
              <w:jc w:val="center"/>
              <w:rPr>
                <w:rFonts w:asciiTheme="majorHAnsi" w:hAnsiTheme="majorHAnsi" w:cstheme="majorHAnsi"/>
                <w:b/>
                <w:szCs w:val="28"/>
              </w:rPr>
            </w:pPr>
            <w:r w:rsidRPr="00C6236B">
              <w:rPr>
                <w:rFonts w:asciiTheme="majorHAnsi" w:hAnsiTheme="majorHAnsi" w:cstheme="majorHAnsi"/>
                <w:b/>
                <w:szCs w:val="28"/>
              </w:rPr>
              <w:t>15</w:t>
            </w:r>
          </w:p>
        </w:tc>
        <w:tc>
          <w:tcPr>
            <w:tcW w:w="1418" w:type="dxa"/>
            <w:tcBorders>
              <w:top w:val="single" w:sz="4" w:space="0" w:color="auto"/>
              <w:left w:val="single" w:sz="4" w:space="0" w:color="auto"/>
              <w:bottom w:val="single" w:sz="4" w:space="0" w:color="auto"/>
              <w:right w:val="single" w:sz="4" w:space="0" w:color="auto"/>
            </w:tcBorders>
            <w:vAlign w:val="center"/>
          </w:tcPr>
          <w:p w14:paraId="220FBD86" w14:textId="702FC0C8" w:rsidR="0020467B" w:rsidRPr="00C6236B" w:rsidRDefault="00C6236B" w:rsidP="00721DE7">
            <w:pPr>
              <w:tabs>
                <w:tab w:val="left" w:pos="720"/>
              </w:tabs>
              <w:spacing w:before="120" w:after="120"/>
              <w:jc w:val="center"/>
              <w:rPr>
                <w:rFonts w:asciiTheme="majorHAnsi" w:hAnsiTheme="majorHAnsi" w:cstheme="majorHAnsi"/>
                <w:b/>
                <w:szCs w:val="28"/>
              </w:rPr>
            </w:pPr>
            <w:r w:rsidRPr="00C6236B">
              <w:rPr>
                <w:rFonts w:asciiTheme="majorHAnsi" w:hAnsiTheme="majorHAnsi" w:cstheme="majorHAnsi"/>
                <w:b/>
                <w:szCs w:val="28"/>
              </w:rPr>
              <w:t>4</w:t>
            </w:r>
            <w:r>
              <w:rPr>
                <w:rFonts w:asciiTheme="majorHAnsi" w:hAnsiTheme="majorHAnsi" w:cstheme="majorHAnsi"/>
                <w:b/>
                <w:szCs w:val="28"/>
              </w:rPr>
              <w:t>1</w:t>
            </w:r>
          </w:p>
        </w:tc>
        <w:tc>
          <w:tcPr>
            <w:tcW w:w="1134" w:type="dxa"/>
            <w:tcBorders>
              <w:top w:val="single" w:sz="4" w:space="0" w:color="auto"/>
              <w:left w:val="single" w:sz="4" w:space="0" w:color="auto"/>
              <w:bottom w:val="single" w:sz="4" w:space="0" w:color="auto"/>
              <w:right w:val="single" w:sz="4" w:space="0" w:color="auto"/>
            </w:tcBorders>
            <w:vAlign w:val="center"/>
          </w:tcPr>
          <w:p w14:paraId="50E683BD" w14:textId="4228F2CE" w:rsidR="0020467B" w:rsidRPr="00C6236B" w:rsidRDefault="00C6236B"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2</w:t>
            </w:r>
          </w:p>
        </w:tc>
      </w:tr>
      <w:tr w:rsidR="0020467B" w:rsidRPr="00386619" w14:paraId="07584C72" w14:textId="77777777" w:rsidTr="00A977CA">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055C822B"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447" w:type="dxa"/>
            <w:tcBorders>
              <w:top w:val="single" w:sz="4" w:space="0" w:color="auto"/>
              <w:left w:val="single" w:sz="4" w:space="0" w:color="auto"/>
              <w:bottom w:val="single" w:sz="4" w:space="0" w:color="auto"/>
              <w:right w:val="single" w:sz="4" w:space="0" w:color="auto"/>
            </w:tcBorders>
            <w:vAlign w:val="center"/>
          </w:tcPr>
          <w:p w14:paraId="48FA63AB" w14:textId="77777777" w:rsidR="0020467B" w:rsidRPr="00386619" w:rsidRDefault="0020467B" w:rsidP="00721DE7">
            <w:pPr>
              <w:tabs>
                <w:tab w:val="left" w:pos="720"/>
              </w:tabs>
              <w:spacing w:before="120" w:after="120"/>
              <w:jc w:val="both"/>
              <w:rPr>
                <w:rFonts w:asciiTheme="majorHAnsi" w:hAnsiTheme="majorHAnsi" w:cstheme="majorHAnsi"/>
                <w:bCs/>
                <w:szCs w:val="28"/>
              </w:rPr>
            </w:pPr>
            <w:r w:rsidRPr="00386619">
              <w:rPr>
                <w:rFonts w:asciiTheme="majorHAnsi" w:hAnsiTheme="majorHAnsi" w:cstheme="majorHAnsi"/>
                <w:szCs w:val="28"/>
              </w:rPr>
              <w:t xml:space="preserve">1.1. </w:t>
            </w:r>
            <w:r w:rsidRPr="00386619">
              <w:rPr>
                <w:rFonts w:asciiTheme="majorHAnsi" w:hAnsiTheme="majorHAnsi" w:cstheme="majorHAnsi"/>
                <w:bCs/>
                <w:szCs w:val="28"/>
              </w:rPr>
              <w:t xml:space="preserve">Công nghệ may túi cơi nổi                                  </w:t>
            </w:r>
          </w:p>
        </w:tc>
        <w:tc>
          <w:tcPr>
            <w:tcW w:w="893" w:type="dxa"/>
            <w:tcBorders>
              <w:top w:val="single" w:sz="4" w:space="0" w:color="auto"/>
              <w:left w:val="single" w:sz="4" w:space="0" w:color="auto"/>
              <w:bottom w:val="single" w:sz="4" w:space="0" w:color="auto"/>
              <w:right w:val="single" w:sz="4" w:space="0" w:color="auto"/>
            </w:tcBorders>
            <w:vAlign w:val="center"/>
          </w:tcPr>
          <w:p w14:paraId="48CE6BDD"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1013" w:type="dxa"/>
            <w:tcBorders>
              <w:top w:val="single" w:sz="4" w:space="0" w:color="auto"/>
              <w:left w:val="single" w:sz="4" w:space="0" w:color="auto"/>
              <w:bottom w:val="single" w:sz="4" w:space="0" w:color="auto"/>
              <w:right w:val="single" w:sz="4" w:space="0" w:color="auto"/>
            </w:tcBorders>
            <w:vAlign w:val="center"/>
          </w:tcPr>
          <w:p w14:paraId="320CE7D6"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4</w:t>
            </w:r>
          </w:p>
        </w:tc>
        <w:tc>
          <w:tcPr>
            <w:tcW w:w="1418" w:type="dxa"/>
            <w:tcBorders>
              <w:top w:val="single" w:sz="4" w:space="0" w:color="auto"/>
              <w:left w:val="single" w:sz="4" w:space="0" w:color="auto"/>
              <w:bottom w:val="single" w:sz="4" w:space="0" w:color="auto"/>
              <w:right w:val="single" w:sz="4" w:space="0" w:color="auto"/>
            </w:tcBorders>
            <w:vAlign w:val="center"/>
          </w:tcPr>
          <w:p w14:paraId="3426BB75" w14:textId="67B79FE2" w:rsidR="0020467B" w:rsidRPr="00386619" w:rsidRDefault="00C6236B"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5</w:t>
            </w:r>
          </w:p>
        </w:tc>
        <w:tc>
          <w:tcPr>
            <w:tcW w:w="1134" w:type="dxa"/>
            <w:tcBorders>
              <w:top w:val="single" w:sz="4" w:space="0" w:color="auto"/>
              <w:left w:val="single" w:sz="4" w:space="0" w:color="auto"/>
              <w:bottom w:val="single" w:sz="4" w:space="0" w:color="auto"/>
              <w:right w:val="single" w:sz="4" w:space="0" w:color="auto"/>
            </w:tcBorders>
            <w:vAlign w:val="center"/>
          </w:tcPr>
          <w:p w14:paraId="4CF2529E"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431EB918" w14:textId="77777777" w:rsidTr="00A977CA">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61796B1B"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447" w:type="dxa"/>
            <w:tcBorders>
              <w:top w:val="single" w:sz="4" w:space="0" w:color="auto"/>
              <w:left w:val="single" w:sz="4" w:space="0" w:color="auto"/>
              <w:bottom w:val="single" w:sz="4" w:space="0" w:color="auto"/>
              <w:right w:val="single" w:sz="4" w:space="0" w:color="auto"/>
            </w:tcBorders>
            <w:vAlign w:val="center"/>
          </w:tcPr>
          <w:p w14:paraId="0A0EE5C5" w14:textId="77777777" w:rsidR="0020467B" w:rsidRPr="00386619" w:rsidRDefault="0020467B" w:rsidP="00721DE7">
            <w:pPr>
              <w:tabs>
                <w:tab w:val="left" w:pos="720"/>
              </w:tabs>
              <w:spacing w:before="120" w:after="120"/>
              <w:jc w:val="both"/>
              <w:rPr>
                <w:rFonts w:asciiTheme="majorHAnsi" w:hAnsiTheme="majorHAnsi" w:cstheme="majorHAnsi"/>
                <w:spacing w:val="6"/>
                <w:szCs w:val="28"/>
              </w:rPr>
            </w:pPr>
            <w:r w:rsidRPr="00386619">
              <w:rPr>
                <w:rFonts w:asciiTheme="majorHAnsi" w:hAnsiTheme="majorHAnsi" w:cstheme="majorHAnsi"/>
                <w:szCs w:val="28"/>
              </w:rPr>
              <w:t xml:space="preserve">1.2. Công nghệ may túi then                                      </w:t>
            </w:r>
          </w:p>
        </w:tc>
        <w:tc>
          <w:tcPr>
            <w:tcW w:w="893" w:type="dxa"/>
            <w:tcBorders>
              <w:top w:val="single" w:sz="4" w:space="0" w:color="auto"/>
              <w:left w:val="single" w:sz="4" w:space="0" w:color="auto"/>
              <w:bottom w:val="single" w:sz="4" w:space="0" w:color="auto"/>
              <w:right w:val="single" w:sz="4" w:space="0" w:color="auto"/>
            </w:tcBorders>
            <w:vAlign w:val="center"/>
          </w:tcPr>
          <w:p w14:paraId="78916CD0"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1013" w:type="dxa"/>
            <w:tcBorders>
              <w:top w:val="single" w:sz="4" w:space="0" w:color="auto"/>
              <w:left w:val="single" w:sz="4" w:space="0" w:color="auto"/>
              <w:bottom w:val="single" w:sz="4" w:space="0" w:color="auto"/>
              <w:right w:val="single" w:sz="4" w:space="0" w:color="auto"/>
            </w:tcBorders>
            <w:vAlign w:val="center"/>
          </w:tcPr>
          <w:p w14:paraId="7E0854E1"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3</w:t>
            </w:r>
          </w:p>
        </w:tc>
        <w:tc>
          <w:tcPr>
            <w:tcW w:w="1418" w:type="dxa"/>
            <w:tcBorders>
              <w:top w:val="single" w:sz="4" w:space="0" w:color="auto"/>
              <w:left w:val="single" w:sz="4" w:space="0" w:color="auto"/>
              <w:bottom w:val="single" w:sz="4" w:space="0" w:color="auto"/>
              <w:right w:val="single" w:sz="4" w:space="0" w:color="auto"/>
            </w:tcBorders>
            <w:vAlign w:val="center"/>
          </w:tcPr>
          <w:p w14:paraId="20AD3C8B" w14:textId="5FC33A0F" w:rsidR="0020467B" w:rsidRPr="00386619" w:rsidRDefault="00C6236B"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5</w:t>
            </w:r>
          </w:p>
        </w:tc>
        <w:tc>
          <w:tcPr>
            <w:tcW w:w="1134" w:type="dxa"/>
            <w:tcBorders>
              <w:top w:val="single" w:sz="4" w:space="0" w:color="auto"/>
              <w:left w:val="single" w:sz="4" w:space="0" w:color="auto"/>
              <w:bottom w:val="single" w:sz="4" w:space="0" w:color="auto"/>
              <w:right w:val="single" w:sz="4" w:space="0" w:color="auto"/>
            </w:tcBorders>
            <w:vAlign w:val="center"/>
          </w:tcPr>
          <w:p w14:paraId="30F85D44"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66A4DAD2" w14:textId="77777777" w:rsidTr="00A977CA">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0CAF9AD3"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447" w:type="dxa"/>
            <w:tcBorders>
              <w:top w:val="single" w:sz="4" w:space="0" w:color="auto"/>
              <w:left w:val="single" w:sz="4" w:space="0" w:color="auto"/>
              <w:bottom w:val="single" w:sz="4" w:space="0" w:color="auto"/>
              <w:right w:val="single" w:sz="4" w:space="0" w:color="auto"/>
            </w:tcBorders>
            <w:vAlign w:val="center"/>
          </w:tcPr>
          <w:p w14:paraId="47D3409B" w14:textId="77777777" w:rsidR="0020467B" w:rsidRPr="00386619" w:rsidRDefault="0020467B" w:rsidP="00721DE7">
            <w:pPr>
              <w:tabs>
                <w:tab w:val="left" w:pos="720"/>
              </w:tabs>
              <w:spacing w:before="120" w:after="120"/>
              <w:jc w:val="both"/>
              <w:rPr>
                <w:rFonts w:asciiTheme="majorHAnsi" w:hAnsiTheme="majorHAnsi" w:cstheme="majorHAnsi"/>
                <w:spacing w:val="6"/>
                <w:szCs w:val="28"/>
              </w:rPr>
            </w:pPr>
            <w:r w:rsidRPr="00386619">
              <w:rPr>
                <w:rFonts w:asciiTheme="majorHAnsi" w:hAnsiTheme="majorHAnsi" w:cstheme="majorHAnsi"/>
                <w:szCs w:val="28"/>
              </w:rPr>
              <w:t xml:space="preserve">1.3. May lắp ráp áo Veston nam                                  </w:t>
            </w:r>
          </w:p>
        </w:tc>
        <w:tc>
          <w:tcPr>
            <w:tcW w:w="893" w:type="dxa"/>
            <w:tcBorders>
              <w:top w:val="single" w:sz="4" w:space="0" w:color="auto"/>
              <w:left w:val="single" w:sz="4" w:space="0" w:color="auto"/>
              <w:bottom w:val="single" w:sz="4" w:space="0" w:color="auto"/>
              <w:right w:val="single" w:sz="4" w:space="0" w:color="auto"/>
            </w:tcBorders>
            <w:vAlign w:val="center"/>
          </w:tcPr>
          <w:p w14:paraId="0E625DBE"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1013" w:type="dxa"/>
            <w:tcBorders>
              <w:top w:val="single" w:sz="4" w:space="0" w:color="auto"/>
              <w:left w:val="single" w:sz="4" w:space="0" w:color="auto"/>
              <w:bottom w:val="single" w:sz="4" w:space="0" w:color="auto"/>
              <w:right w:val="single" w:sz="4" w:space="0" w:color="auto"/>
            </w:tcBorders>
            <w:vAlign w:val="center"/>
          </w:tcPr>
          <w:p w14:paraId="6EB2F6EC"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8</w:t>
            </w:r>
          </w:p>
        </w:tc>
        <w:tc>
          <w:tcPr>
            <w:tcW w:w="1418" w:type="dxa"/>
            <w:tcBorders>
              <w:top w:val="single" w:sz="4" w:space="0" w:color="auto"/>
              <w:left w:val="single" w:sz="4" w:space="0" w:color="auto"/>
              <w:bottom w:val="single" w:sz="4" w:space="0" w:color="auto"/>
              <w:right w:val="single" w:sz="4" w:space="0" w:color="auto"/>
            </w:tcBorders>
            <w:vAlign w:val="center"/>
          </w:tcPr>
          <w:p w14:paraId="62B79EB6" w14:textId="696AC899" w:rsidR="0020467B" w:rsidRPr="00386619" w:rsidRDefault="00C6236B"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31</w:t>
            </w:r>
          </w:p>
        </w:tc>
        <w:tc>
          <w:tcPr>
            <w:tcW w:w="1134" w:type="dxa"/>
            <w:tcBorders>
              <w:top w:val="single" w:sz="4" w:space="0" w:color="auto"/>
              <w:left w:val="single" w:sz="4" w:space="0" w:color="auto"/>
              <w:bottom w:val="single" w:sz="4" w:space="0" w:color="auto"/>
              <w:right w:val="single" w:sz="4" w:space="0" w:color="auto"/>
            </w:tcBorders>
            <w:vAlign w:val="center"/>
          </w:tcPr>
          <w:p w14:paraId="3950AA5F" w14:textId="038E295F" w:rsidR="0020467B" w:rsidRPr="00386619" w:rsidRDefault="00C6236B"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2</w:t>
            </w:r>
          </w:p>
        </w:tc>
      </w:tr>
      <w:tr w:rsidR="0020467B" w:rsidRPr="00386619" w14:paraId="1E240E22" w14:textId="77777777" w:rsidTr="00A977CA">
        <w:trPr>
          <w:trHeight w:val="339"/>
        </w:trPr>
        <w:tc>
          <w:tcPr>
            <w:tcW w:w="5040" w:type="dxa"/>
            <w:gridSpan w:val="2"/>
            <w:tcBorders>
              <w:top w:val="single" w:sz="4" w:space="0" w:color="auto"/>
              <w:left w:val="single" w:sz="4" w:space="0" w:color="auto"/>
              <w:bottom w:val="single" w:sz="4" w:space="0" w:color="auto"/>
              <w:right w:val="single" w:sz="4" w:space="0" w:color="auto"/>
            </w:tcBorders>
            <w:vAlign w:val="center"/>
          </w:tcPr>
          <w:p w14:paraId="5D6BA219" w14:textId="77777777" w:rsidR="0020467B" w:rsidRPr="00386619" w:rsidRDefault="0020467B" w:rsidP="00721DE7">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Tổng</w:t>
            </w:r>
          </w:p>
        </w:tc>
        <w:tc>
          <w:tcPr>
            <w:tcW w:w="893" w:type="dxa"/>
            <w:tcBorders>
              <w:top w:val="single" w:sz="4" w:space="0" w:color="auto"/>
              <w:left w:val="single" w:sz="4" w:space="0" w:color="auto"/>
              <w:bottom w:val="single" w:sz="4" w:space="0" w:color="auto"/>
              <w:right w:val="single" w:sz="4" w:space="0" w:color="auto"/>
            </w:tcBorders>
            <w:vAlign w:val="center"/>
          </w:tcPr>
          <w:p w14:paraId="053683EF" w14:textId="2A3E421A" w:rsidR="0020467B" w:rsidRPr="00386619" w:rsidRDefault="00C6236B" w:rsidP="00721DE7">
            <w:pPr>
              <w:tabs>
                <w:tab w:val="left" w:pos="720"/>
              </w:tabs>
              <w:spacing w:before="120" w:after="120"/>
              <w:jc w:val="center"/>
              <w:rPr>
                <w:rFonts w:asciiTheme="majorHAnsi" w:hAnsiTheme="majorHAnsi" w:cstheme="majorHAnsi"/>
                <w:b/>
                <w:bCs/>
                <w:szCs w:val="28"/>
              </w:rPr>
            </w:pPr>
            <w:r>
              <w:rPr>
                <w:rFonts w:asciiTheme="majorHAnsi" w:hAnsiTheme="majorHAnsi" w:cstheme="majorHAnsi"/>
                <w:b/>
                <w:bCs/>
                <w:szCs w:val="28"/>
              </w:rPr>
              <w:t>105</w:t>
            </w:r>
          </w:p>
        </w:tc>
        <w:tc>
          <w:tcPr>
            <w:tcW w:w="1013" w:type="dxa"/>
            <w:tcBorders>
              <w:top w:val="single" w:sz="4" w:space="0" w:color="auto"/>
              <w:left w:val="single" w:sz="4" w:space="0" w:color="auto"/>
              <w:bottom w:val="single" w:sz="4" w:space="0" w:color="auto"/>
              <w:right w:val="single" w:sz="4" w:space="0" w:color="auto"/>
            </w:tcBorders>
            <w:vAlign w:val="center"/>
          </w:tcPr>
          <w:p w14:paraId="17701C0D" w14:textId="5D667790" w:rsidR="0020467B" w:rsidRPr="00386619" w:rsidRDefault="00C6236B" w:rsidP="00721DE7">
            <w:pPr>
              <w:tabs>
                <w:tab w:val="left" w:pos="720"/>
              </w:tabs>
              <w:spacing w:before="120" w:after="120"/>
              <w:jc w:val="center"/>
              <w:rPr>
                <w:rFonts w:asciiTheme="majorHAnsi" w:hAnsiTheme="majorHAnsi" w:cstheme="majorHAnsi"/>
                <w:b/>
                <w:bCs/>
                <w:szCs w:val="28"/>
              </w:rPr>
            </w:pPr>
            <w:r>
              <w:rPr>
                <w:rFonts w:asciiTheme="majorHAnsi" w:hAnsiTheme="majorHAnsi" w:cstheme="majorHAnsi"/>
                <w:b/>
                <w:bCs/>
                <w:szCs w:val="28"/>
              </w:rPr>
              <w:t>30</w:t>
            </w:r>
          </w:p>
        </w:tc>
        <w:tc>
          <w:tcPr>
            <w:tcW w:w="1418" w:type="dxa"/>
            <w:tcBorders>
              <w:top w:val="single" w:sz="4" w:space="0" w:color="auto"/>
              <w:left w:val="single" w:sz="4" w:space="0" w:color="auto"/>
              <w:bottom w:val="single" w:sz="4" w:space="0" w:color="auto"/>
              <w:right w:val="single" w:sz="4" w:space="0" w:color="auto"/>
            </w:tcBorders>
            <w:vAlign w:val="center"/>
          </w:tcPr>
          <w:p w14:paraId="42F0E95A" w14:textId="7EC41098" w:rsidR="0020467B" w:rsidRPr="00386619" w:rsidRDefault="00C6236B" w:rsidP="00721DE7">
            <w:pPr>
              <w:tabs>
                <w:tab w:val="left" w:pos="720"/>
              </w:tabs>
              <w:spacing w:before="120" w:after="120"/>
              <w:jc w:val="center"/>
              <w:rPr>
                <w:rFonts w:asciiTheme="majorHAnsi" w:hAnsiTheme="majorHAnsi" w:cstheme="majorHAnsi"/>
                <w:b/>
                <w:bCs/>
                <w:szCs w:val="28"/>
              </w:rPr>
            </w:pPr>
            <w:r>
              <w:rPr>
                <w:rFonts w:asciiTheme="majorHAnsi" w:hAnsiTheme="majorHAnsi" w:cstheme="majorHAnsi"/>
                <w:b/>
                <w:bCs/>
                <w:szCs w:val="28"/>
              </w:rPr>
              <w:t>72</w:t>
            </w:r>
          </w:p>
        </w:tc>
        <w:tc>
          <w:tcPr>
            <w:tcW w:w="1134" w:type="dxa"/>
            <w:tcBorders>
              <w:top w:val="single" w:sz="4" w:space="0" w:color="auto"/>
              <w:left w:val="single" w:sz="4" w:space="0" w:color="auto"/>
              <w:bottom w:val="single" w:sz="4" w:space="0" w:color="auto"/>
              <w:right w:val="single" w:sz="4" w:space="0" w:color="auto"/>
            </w:tcBorders>
            <w:vAlign w:val="center"/>
          </w:tcPr>
          <w:p w14:paraId="2F34F83D" w14:textId="5BB26E2C" w:rsidR="0020467B" w:rsidRPr="00386619" w:rsidRDefault="00C6236B" w:rsidP="00721DE7">
            <w:pPr>
              <w:tabs>
                <w:tab w:val="left" w:pos="720"/>
              </w:tabs>
              <w:spacing w:before="120" w:after="120"/>
              <w:jc w:val="center"/>
              <w:rPr>
                <w:rFonts w:asciiTheme="majorHAnsi" w:hAnsiTheme="majorHAnsi" w:cstheme="majorHAnsi"/>
                <w:b/>
                <w:bCs/>
                <w:szCs w:val="28"/>
              </w:rPr>
            </w:pPr>
            <w:r>
              <w:rPr>
                <w:rFonts w:asciiTheme="majorHAnsi" w:hAnsiTheme="majorHAnsi" w:cstheme="majorHAnsi"/>
                <w:b/>
                <w:bCs/>
                <w:szCs w:val="28"/>
              </w:rPr>
              <w:t>3</w:t>
            </w:r>
          </w:p>
        </w:tc>
      </w:tr>
    </w:tbl>
    <w:p w14:paraId="683EFD40" w14:textId="77777777" w:rsidR="0020467B" w:rsidRPr="00386619" w:rsidRDefault="0020467B" w:rsidP="00721DE7">
      <w:pPr>
        <w:tabs>
          <w:tab w:val="left" w:pos="720"/>
        </w:tabs>
        <w:spacing w:before="120" w:after="120" w:line="264" w:lineRule="auto"/>
        <w:jc w:val="both"/>
        <w:rPr>
          <w:rFonts w:asciiTheme="majorHAnsi" w:hAnsiTheme="majorHAnsi" w:cstheme="majorHAnsi"/>
          <w:szCs w:val="28"/>
        </w:rPr>
      </w:pPr>
      <w:r w:rsidRPr="00386619">
        <w:rPr>
          <w:rFonts w:asciiTheme="majorHAnsi" w:hAnsiTheme="majorHAnsi" w:cstheme="majorHAnsi"/>
          <w:szCs w:val="28"/>
        </w:rPr>
        <w:t>2. Nội dung chi tiết:</w:t>
      </w:r>
    </w:p>
    <w:tbl>
      <w:tblPr>
        <w:tblW w:w="8897" w:type="dxa"/>
        <w:tblLook w:val="01E0" w:firstRow="1" w:lastRow="1" w:firstColumn="1" w:lastColumn="1" w:noHBand="0" w:noVBand="0"/>
      </w:tblPr>
      <w:tblGrid>
        <w:gridCol w:w="6228"/>
        <w:gridCol w:w="2669"/>
      </w:tblGrid>
      <w:tr w:rsidR="0020467B" w:rsidRPr="00386619" w14:paraId="48ABEEF4" w14:textId="77777777" w:rsidTr="00A977CA">
        <w:tc>
          <w:tcPr>
            <w:tcW w:w="6228" w:type="dxa"/>
            <w:vAlign w:val="center"/>
          </w:tcPr>
          <w:p w14:paraId="5386645A" w14:textId="77777777" w:rsidR="0020467B" w:rsidRPr="00386619" w:rsidRDefault="0020467B" w:rsidP="00721DE7">
            <w:pPr>
              <w:tabs>
                <w:tab w:val="left" w:pos="720"/>
              </w:tabs>
              <w:spacing w:before="120" w:after="120" w:line="264" w:lineRule="auto"/>
              <w:jc w:val="both"/>
              <w:rPr>
                <w:rFonts w:asciiTheme="majorHAnsi" w:hAnsiTheme="majorHAnsi" w:cstheme="majorHAnsi"/>
                <w:b/>
                <w:szCs w:val="28"/>
              </w:rPr>
            </w:pPr>
            <w:r w:rsidRPr="00386619">
              <w:rPr>
                <w:rFonts w:asciiTheme="majorHAnsi" w:hAnsiTheme="majorHAnsi" w:cstheme="majorHAnsi"/>
                <w:b/>
                <w:szCs w:val="28"/>
              </w:rPr>
              <w:t>Bài 1: Công nghệ may áo Veston Nữ</w:t>
            </w:r>
          </w:p>
        </w:tc>
        <w:tc>
          <w:tcPr>
            <w:tcW w:w="2669" w:type="dxa"/>
          </w:tcPr>
          <w:p w14:paraId="65C4C44F" w14:textId="52C85538" w:rsidR="0020467B" w:rsidRPr="00386619" w:rsidRDefault="0020467B" w:rsidP="00721DE7">
            <w:pPr>
              <w:tabs>
                <w:tab w:val="left" w:pos="720"/>
                <w:tab w:val="left" w:pos="1712"/>
              </w:tabs>
              <w:spacing w:before="120" w:after="120" w:line="264" w:lineRule="auto"/>
              <w:jc w:val="both"/>
              <w:rPr>
                <w:rFonts w:asciiTheme="majorHAnsi" w:hAnsiTheme="majorHAnsi" w:cstheme="majorHAnsi"/>
                <w:szCs w:val="28"/>
              </w:rPr>
            </w:pPr>
            <w:r w:rsidRPr="00386619">
              <w:rPr>
                <w:rFonts w:asciiTheme="majorHAnsi" w:hAnsiTheme="majorHAnsi" w:cstheme="majorHAnsi"/>
                <w:szCs w:val="28"/>
              </w:rPr>
              <w:t xml:space="preserve">  </w:t>
            </w:r>
          </w:p>
        </w:tc>
      </w:tr>
    </w:tbl>
    <w:p w14:paraId="3489072B" w14:textId="17220E21" w:rsidR="00224929" w:rsidRPr="00386619" w:rsidRDefault="00A30F17" w:rsidP="00721DE7">
      <w:pPr>
        <w:tabs>
          <w:tab w:val="left" w:pos="720"/>
        </w:tabs>
        <w:spacing w:before="120" w:after="120" w:line="264" w:lineRule="auto"/>
        <w:ind w:firstLine="284"/>
        <w:jc w:val="right"/>
        <w:rPr>
          <w:rFonts w:asciiTheme="majorHAnsi" w:hAnsiTheme="majorHAnsi" w:cstheme="majorHAnsi"/>
          <w:b/>
          <w:i/>
          <w:szCs w:val="28"/>
        </w:rPr>
      </w:pPr>
      <w:r w:rsidRPr="00386619">
        <w:rPr>
          <w:rFonts w:asciiTheme="majorHAnsi" w:hAnsiTheme="majorHAnsi" w:cstheme="majorHAnsi"/>
          <w:b/>
          <w:szCs w:val="28"/>
        </w:rPr>
        <w:tab/>
      </w:r>
      <w:r w:rsidR="000A604E">
        <w:rPr>
          <w:rFonts w:asciiTheme="majorHAnsi" w:hAnsiTheme="majorHAnsi" w:cstheme="majorHAnsi"/>
          <w:bCs/>
          <w:i/>
          <w:szCs w:val="28"/>
        </w:rPr>
        <w:t>Thời gian:</w:t>
      </w:r>
      <w:r w:rsidR="000A604E" w:rsidRPr="00386619">
        <w:rPr>
          <w:rFonts w:asciiTheme="majorHAnsi" w:hAnsiTheme="majorHAnsi" w:cstheme="majorHAnsi"/>
          <w:bCs/>
          <w:i/>
          <w:szCs w:val="28"/>
          <w:lang w:val="vi-VN"/>
        </w:rPr>
        <w:t xml:space="preserve"> </w:t>
      </w:r>
      <w:r w:rsidR="00C6236B">
        <w:rPr>
          <w:rFonts w:asciiTheme="majorHAnsi" w:hAnsiTheme="majorHAnsi" w:cstheme="majorHAnsi"/>
          <w:i/>
          <w:szCs w:val="28"/>
        </w:rPr>
        <w:t xml:space="preserve"> 47</w:t>
      </w:r>
      <w:r w:rsidR="00224929" w:rsidRPr="00386619">
        <w:rPr>
          <w:rFonts w:asciiTheme="majorHAnsi" w:hAnsiTheme="majorHAnsi" w:cstheme="majorHAnsi"/>
          <w:i/>
          <w:szCs w:val="28"/>
        </w:rPr>
        <w:t xml:space="preserve"> giờ (LT: 15 giờ; TH: 3</w:t>
      </w:r>
      <w:r w:rsidR="00C6236B">
        <w:rPr>
          <w:rFonts w:asciiTheme="majorHAnsi" w:hAnsiTheme="majorHAnsi" w:cstheme="majorHAnsi"/>
          <w:i/>
          <w:szCs w:val="28"/>
        </w:rPr>
        <w:t>1</w:t>
      </w:r>
      <w:r w:rsidR="00224929" w:rsidRPr="00386619">
        <w:rPr>
          <w:rFonts w:asciiTheme="majorHAnsi" w:hAnsiTheme="majorHAnsi" w:cstheme="majorHAnsi"/>
          <w:i/>
          <w:szCs w:val="28"/>
        </w:rPr>
        <w:t xml:space="preserve"> giờ; KT: </w:t>
      </w:r>
      <w:r w:rsidR="00C6236B">
        <w:rPr>
          <w:rFonts w:asciiTheme="majorHAnsi" w:hAnsiTheme="majorHAnsi" w:cstheme="majorHAnsi"/>
          <w:i/>
          <w:szCs w:val="28"/>
        </w:rPr>
        <w:t>1</w:t>
      </w:r>
      <w:r w:rsidR="00224929" w:rsidRPr="00386619">
        <w:rPr>
          <w:rFonts w:asciiTheme="majorHAnsi" w:hAnsiTheme="majorHAnsi" w:cstheme="majorHAnsi"/>
          <w:i/>
          <w:szCs w:val="28"/>
        </w:rPr>
        <w:t xml:space="preserve"> giờ)</w:t>
      </w:r>
    </w:p>
    <w:p w14:paraId="06FAE1D5" w14:textId="1CC43ADD" w:rsidR="0020467B" w:rsidRPr="00386619" w:rsidRDefault="0020467B" w:rsidP="00721DE7">
      <w:pPr>
        <w:tabs>
          <w:tab w:val="left" w:pos="720"/>
        </w:tabs>
        <w:spacing w:before="120" w:after="120" w:line="264" w:lineRule="auto"/>
        <w:jc w:val="both"/>
        <w:rPr>
          <w:rFonts w:asciiTheme="majorHAnsi" w:hAnsiTheme="majorHAnsi" w:cstheme="majorHAnsi"/>
          <w:b/>
          <w:szCs w:val="28"/>
        </w:rPr>
      </w:pPr>
      <w:r w:rsidRPr="00386619">
        <w:rPr>
          <w:rFonts w:asciiTheme="majorHAnsi" w:hAnsiTheme="majorHAnsi" w:cstheme="majorHAnsi"/>
          <w:b/>
          <w:szCs w:val="28"/>
        </w:rPr>
        <w:t>1. Mục tiêu</w:t>
      </w:r>
      <w:r w:rsidR="00224929" w:rsidRPr="00386619">
        <w:rPr>
          <w:rFonts w:asciiTheme="majorHAnsi" w:hAnsiTheme="majorHAnsi" w:cstheme="majorHAnsi"/>
          <w:b/>
          <w:szCs w:val="28"/>
        </w:rPr>
        <w:t xml:space="preserve"> của bài</w:t>
      </w:r>
      <w:r w:rsidRPr="00386619">
        <w:rPr>
          <w:rFonts w:asciiTheme="majorHAnsi" w:hAnsiTheme="majorHAnsi" w:cstheme="majorHAnsi"/>
          <w:b/>
          <w:szCs w:val="28"/>
        </w:rPr>
        <w:t>:</w:t>
      </w:r>
    </w:p>
    <w:p w14:paraId="61B65E07" w14:textId="77777777" w:rsidR="0020467B" w:rsidRPr="00386619" w:rsidRDefault="0020467B" w:rsidP="00721DE7">
      <w:pPr>
        <w:tabs>
          <w:tab w:val="left" w:pos="720"/>
        </w:tabs>
        <w:spacing w:before="120" w:after="120" w:line="264"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Kiến thức: </w:t>
      </w:r>
    </w:p>
    <w:p w14:paraId="2C420E7B" w14:textId="2170B26E" w:rsidR="0020467B" w:rsidRPr="00386619" w:rsidRDefault="0020467B" w:rsidP="00721DE7">
      <w:pPr>
        <w:tabs>
          <w:tab w:val="left" w:pos="284"/>
          <w:tab w:val="left" w:pos="567"/>
          <w:tab w:val="left" w:pos="720"/>
        </w:tabs>
        <w:spacing w:before="120" w:after="120" w:line="264" w:lineRule="auto"/>
        <w:ind w:firstLine="720"/>
        <w:jc w:val="both"/>
        <w:rPr>
          <w:rFonts w:asciiTheme="majorHAnsi" w:hAnsiTheme="majorHAnsi" w:cstheme="majorHAnsi"/>
          <w:szCs w:val="28"/>
        </w:rPr>
      </w:pPr>
      <w:r w:rsidRPr="00386619">
        <w:rPr>
          <w:rFonts w:asciiTheme="majorHAnsi" w:hAnsiTheme="majorHAnsi" w:cstheme="majorHAnsi"/>
          <w:szCs w:val="28"/>
        </w:rPr>
        <w:t>+ Trình bày đặc điểm cấu tạo, thông số, quy cách, yêu cầu kỹ thuật của áo Veston Nữ;</w:t>
      </w:r>
    </w:p>
    <w:p w14:paraId="7D3259A6" w14:textId="693F7B3F" w:rsidR="00F34051" w:rsidRPr="00386619" w:rsidRDefault="0020467B" w:rsidP="00721DE7">
      <w:pPr>
        <w:tabs>
          <w:tab w:val="left" w:pos="284"/>
          <w:tab w:val="left" w:pos="567"/>
          <w:tab w:val="left" w:pos="720"/>
        </w:tabs>
        <w:spacing w:before="120" w:after="120" w:line="264" w:lineRule="auto"/>
        <w:ind w:firstLine="720"/>
        <w:jc w:val="both"/>
        <w:rPr>
          <w:rFonts w:asciiTheme="majorHAnsi" w:hAnsiTheme="majorHAnsi" w:cstheme="majorHAnsi"/>
          <w:szCs w:val="28"/>
        </w:rPr>
      </w:pPr>
      <w:r w:rsidRPr="00386619">
        <w:rPr>
          <w:rFonts w:asciiTheme="majorHAnsi" w:hAnsiTheme="majorHAnsi" w:cstheme="majorHAnsi"/>
          <w:szCs w:val="28"/>
        </w:rPr>
        <w:t>+ Hiểu được phương pháp  may áo Veston Nữ  đảm bảo yêu cầu kỹ thuậ</w:t>
      </w:r>
      <w:r w:rsidR="00A30F17" w:rsidRPr="00386619">
        <w:rPr>
          <w:rFonts w:asciiTheme="majorHAnsi" w:hAnsiTheme="majorHAnsi" w:cstheme="majorHAnsi"/>
          <w:szCs w:val="28"/>
        </w:rPr>
        <w:t>t;</w:t>
      </w:r>
    </w:p>
    <w:p w14:paraId="0FA634C3" w14:textId="24D86801" w:rsidR="0020467B" w:rsidRPr="00386619" w:rsidRDefault="00A30F17" w:rsidP="00721DE7">
      <w:pPr>
        <w:tabs>
          <w:tab w:val="left" w:pos="284"/>
          <w:tab w:val="left" w:pos="567"/>
          <w:tab w:val="left" w:pos="720"/>
        </w:tabs>
        <w:spacing w:before="120" w:after="120" w:line="264" w:lineRule="auto"/>
        <w:ind w:firstLine="284"/>
        <w:jc w:val="both"/>
        <w:rPr>
          <w:rFonts w:asciiTheme="majorHAnsi" w:hAnsiTheme="majorHAnsi" w:cstheme="majorHAnsi"/>
          <w:spacing w:val="-10"/>
          <w:szCs w:val="28"/>
        </w:rPr>
      </w:pPr>
      <w:r w:rsidRPr="00386619">
        <w:rPr>
          <w:rFonts w:asciiTheme="majorHAnsi" w:hAnsiTheme="majorHAnsi" w:cstheme="majorHAnsi"/>
          <w:spacing w:val="-8"/>
          <w:szCs w:val="28"/>
        </w:rPr>
        <w:tab/>
      </w:r>
      <w:r w:rsidRPr="00386619">
        <w:rPr>
          <w:rFonts w:asciiTheme="majorHAnsi" w:hAnsiTheme="majorHAnsi" w:cstheme="majorHAnsi"/>
          <w:spacing w:val="-8"/>
          <w:szCs w:val="28"/>
        </w:rPr>
        <w:tab/>
      </w:r>
      <w:r w:rsidR="0020467B" w:rsidRPr="00386619">
        <w:rPr>
          <w:rFonts w:asciiTheme="majorHAnsi" w:hAnsiTheme="majorHAnsi" w:cstheme="majorHAnsi"/>
          <w:spacing w:val="-8"/>
          <w:szCs w:val="28"/>
        </w:rPr>
        <w:t xml:space="preserve">- Kỹ năng: </w:t>
      </w:r>
    </w:p>
    <w:p w14:paraId="7642CF43" w14:textId="0992A5C5" w:rsidR="0020467B" w:rsidRPr="00386619" w:rsidRDefault="0020467B" w:rsidP="00721DE7">
      <w:pPr>
        <w:tabs>
          <w:tab w:val="left" w:pos="284"/>
          <w:tab w:val="left" w:pos="567"/>
          <w:tab w:val="left" w:pos="720"/>
        </w:tabs>
        <w:spacing w:before="120" w:after="120" w:line="264" w:lineRule="auto"/>
        <w:ind w:firstLine="720"/>
        <w:jc w:val="both"/>
        <w:rPr>
          <w:rFonts w:asciiTheme="majorHAnsi" w:hAnsiTheme="majorHAnsi" w:cstheme="majorHAnsi"/>
          <w:spacing w:val="-14"/>
          <w:szCs w:val="28"/>
        </w:rPr>
      </w:pPr>
      <w:r w:rsidRPr="00386619">
        <w:rPr>
          <w:rFonts w:asciiTheme="majorHAnsi" w:hAnsiTheme="majorHAnsi" w:cstheme="majorHAnsi"/>
          <w:spacing w:val="-14"/>
          <w:szCs w:val="28"/>
        </w:rPr>
        <w:t>+ May được áo</w:t>
      </w:r>
      <w:r w:rsidRPr="00386619">
        <w:rPr>
          <w:rFonts w:asciiTheme="majorHAnsi" w:hAnsiTheme="majorHAnsi" w:cstheme="majorHAnsi"/>
          <w:szCs w:val="28"/>
        </w:rPr>
        <w:t xml:space="preserve"> Veston Nữ</w:t>
      </w:r>
      <w:r w:rsidRPr="00386619">
        <w:rPr>
          <w:rFonts w:asciiTheme="majorHAnsi" w:hAnsiTheme="majorHAnsi" w:cstheme="majorHAnsi"/>
          <w:spacing w:val="-14"/>
          <w:szCs w:val="28"/>
        </w:rPr>
        <w:t xml:space="preserve"> đúng trình tự  thao tác đạt yêu cầu kỹ thuật;</w:t>
      </w:r>
    </w:p>
    <w:p w14:paraId="7C1646E8" w14:textId="7C42AC49" w:rsidR="0020467B" w:rsidRPr="00386619" w:rsidRDefault="0020467B" w:rsidP="00721DE7">
      <w:pPr>
        <w:tabs>
          <w:tab w:val="left" w:pos="284"/>
          <w:tab w:val="left" w:pos="567"/>
          <w:tab w:val="left" w:pos="720"/>
        </w:tabs>
        <w:spacing w:before="120" w:after="120" w:line="264" w:lineRule="auto"/>
        <w:ind w:firstLine="720"/>
        <w:jc w:val="both"/>
        <w:rPr>
          <w:rFonts w:asciiTheme="majorHAnsi" w:hAnsiTheme="majorHAnsi" w:cstheme="majorHAnsi"/>
          <w:spacing w:val="-12"/>
          <w:szCs w:val="28"/>
        </w:rPr>
      </w:pPr>
      <w:r w:rsidRPr="00386619">
        <w:rPr>
          <w:rFonts w:asciiTheme="majorHAnsi" w:hAnsiTheme="majorHAnsi" w:cstheme="majorHAnsi"/>
          <w:spacing w:val="-12"/>
          <w:szCs w:val="28"/>
        </w:rPr>
        <w:t>+ Xác định được nguyên nhân và biện pháp sửa chữa các dạng sai hỏng khi may.</w:t>
      </w:r>
    </w:p>
    <w:p w14:paraId="7DAB1F00" w14:textId="10CBFA01" w:rsidR="0020467B" w:rsidRPr="00386619" w:rsidRDefault="00A30F17" w:rsidP="00721DE7">
      <w:pPr>
        <w:tabs>
          <w:tab w:val="left" w:pos="284"/>
          <w:tab w:val="left" w:pos="567"/>
          <w:tab w:val="left" w:pos="720"/>
        </w:tabs>
        <w:spacing w:before="120" w:after="120" w:line="264" w:lineRule="auto"/>
        <w:ind w:firstLine="284"/>
        <w:jc w:val="both"/>
        <w:rPr>
          <w:rFonts w:asciiTheme="majorHAnsi" w:hAnsiTheme="majorHAnsi" w:cstheme="majorHAnsi"/>
          <w:szCs w:val="28"/>
        </w:rPr>
      </w:pPr>
      <w:r w:rsidRPr="00386619">
        <w:rPr>
          <w:rFonts w:asciiTheme="majorHAnsi" w:hAnsiTheme="majorHAnsi" w:cstheme="majorHAnsi"/>
          <w:szCs w:val="28"/>
        </w:rPr>
        <w:tab/>
      </w:r>
      <w:r w:rsidRPr="00386619">
        <w:rPr>
          <w:rFonts w:asciiTheme="majorHAnsi" w:hAnsiTheme="majorHAnsi" w:cstheme="majorHAnsi"/>
          <w:szCs w:val="28"/>
        </w:rPr>
        <w:tab/>
      </w:r>
      <w:r w:rsidR="0020467B" w:rsidRPr="00386619">
        <w:rPr>
          <w:rFonts w:asciiTheme="majorHAnsi" w:hAnsiTheme="majorHAnsi" w:cstheme="majorHAnsi"/>
          <w:szCs w:val="28"/>
        </w:rPr>
        <w:t>- Về năng lực tự chủ và trách nhiệm:</w:t>
      </w:r>
    </w:p>
    <w:p w14:paraId="28D1326C" w14:textId="77777777" w:rsidR="0020467B" w:rsidRPr="00386619" w:rsidRDefault="0020467B" w:rsidP="00490C7C">
      <w:pPr>
        <w:widowControl w:val="0"/>
        <w:spacing w:line="288" w:lineRule="auto"/>
        <w:ind w:firstLine="720"/>
        <w:jc w:val="both"/>
        <w:outlineLvl w:val="0"/>
        <w:rPr>
          <w:rFonts w:asciiTheme="majorHAnsi" w:hAnsiTheme="majorHAnsi" w:cstheme="majorHAnsi"/>
          <w:spacing w:val="-6"/>
          <w:szCs w:val="28"/>
        </w:rPr>
      </w:pPr>
      <w:r w:rsidRPr="00386619">
        <w:rPr>
          <w:rFonts w:asciiTheme="majorHAnsi" w:hAnsiTheme="majorHAnsi" w:cstheme="majorHAnsi"/>
          <w:bCs/>
          <w:szCs w:val="28"/>
        </w:rPr>
        <w:t>+ Đảm bảo định mức thời gian và an toàn trong quá trình luyện tập.</w:t>
      </w:r>
    </w:p>
    <w:p w14:paraId="7C88109A" w14:textId="77777777" w:rsidR="0020467B" w:rsidRPr="00386619" w:rsidRDefault="0020467B"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lastRenderedPageBreak/>
        <w:tab/>
      </w:r>
      <w:r w:rsidRPr="00386619">
        <w:rPr>
          <w:rFonts w:asciiTheme="majorHAnsi" w:hAnsiTheme="majorHAnsi" w:cstheme="majorHAnsi"/>
          <w:szCs w:val="28"/>
        </w:rPr>
        <w:tab/>
      </w:r>
      <w:r w:rsidRPr="00386619">
        <w:rPr>
          <w:rFonts w:asciiTheme="majorHAnsi" w:hAnsiTheme="majorHAnsi" w:cstheme="majorHAnsi"/>
          <w:szCs w:val="28"/>
        </w:rPr>
        <w:tab/>
        <w:t>+ Nghiêm túc, tự giác, tự chịu trách nhiệm trong học tập.</w:t>
      </w:r>
    </w:p>
    <w:p w14:paraId="4EC7395C" w14:textId="77777777" w:rsidR="00224929" w:rsidRPr="00386619" w:rsidRDefault="0020467B"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Nội dung:</w:t>
      </w:r>
    </w:p>
    <w:p w14:paraId="2529F8AC" w14:textId="758D74D0" w:rsidR="00DA06AE" w:rsidRPr="00386619" w:rsidRDefault="00DA06A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14"/>
          <w:szCs w:val="28"/>
        </w:rPr>
        <w:t xml:space="preserve">2.1. </w:t>
      </w:r>
      <w:r w:rsidRPr="00386619">
        <w:rPr>
          <w:rFonts w:asciiTheme="majorHAnsi" w:hAnsiTheme="majorHAnsi" w:cstheme="majorHAnsi"/>
          <w:bCs/>
          <w:spacing w:val="-14"/>
          <w:szCs w:val="28"/>
        </w:rPr>
        <w:t xml:space="preserve">Công nghệ may túi hai viền thiên có nắp          </w:t>
      </w:r>
    </w:p>
    <w:p w14:paraId="06091345" w14:textId="62F61A0F" w:rsidR="00F86B65" w:rsidRPr="00386619" w:rsidRDefault="00DA06AE"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2.1.1. Đặc </w:t>
      </w:r>
      <w:r w:rsidR="00C06A56" w:rsidRPr="00386619">
        <w:rPr>
          <w:rFonts w:asciiTheme="majorHAnsi" w:hAnsiTheme="majorHAnsi" w:cstheme="majorHAnsi"/>
          <w:szCs w:val="28"/>
        </w:rPr>
        <w:t xml:space="preserve">điểm </w:t>
      </w:r>
      <w:r w:rsidR="00F86B65" w:rsidRPr="00386619">
        <w:rPr>
          <w:rFonts w:asciiTheme="majorHAnsi" w:hAnsiTheme="majorHAnsi" w:cstheme="majorHAnsi"/>
          <w:szCs w:val="28"/>
        </w:rPr>
        <w:t>cấu tạo</w:t>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i/>
          <w:szCs w:val="28"/>
        </w:rPr>
        <w:t xml:space="preserve"> 1 giờ</w:t>
      </w:r>
    </w:p>
    <w:p w14:paraId="19E5314C" w14:textId="1652A60A" w:rsidR="00562B21"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2.1.2. Thông số,quy cách yêu cầu kỹ thuật.</w:t>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i/>
          <w:szCs w:val="28"/>
        </w:rPr>
        <w:t xml:space="preserve"> 1 giờ</w:t>
      </w:r>
    </w:p>
    <w:p w14:paraId="08A0F5C6" w14:textId="7BB89962" w:rsidR="00562B21"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2.1.3. Phương pháp may.</w:t>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i/>
          <w:szCs w:val="28"/>
        </w:rPr>
        <w:t xml:space="preserve"> </w:t>
      </w:r>
      <w:r w:rsidR="00C6236B">
        <w:rPr>
          <w:rFonts w:asciiTheme="majorHAnsi" w:hAnsiTheme="majorHAnsi" w:cstheme="majorHAnsi"/>
          <w:i/>
          <w:szCs w:val="28"/>
        </w:rPr>
        <w:t>5</w:t>
      </w:r>
      <w:r w:rsidR="00224929" w:rsidRPr="00386619">
        <w:rPr>
          <w:rFonts w:asciiTheme="majorHAnsi" w:hAnsiTheme="majorHAnsi" w:cstheme="majorHAnsi"/>
          <w:i/>
          <w:szCs w:val="28"/>
        </w:rPr>
        <w:t xml:space="preserve"> giờ</w:t>
      </w:r>
    </w:p>
    <w:p w14:paraId="6E781D55" w14:textId="73E136F0" w:rsidR="00224929"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pacing w:val="-12"/>
          <w:szCs w:val="28"/>
        </w:rPr>
      </w:pPr>
      <w:r w:rsidRPr="00386619">
        <w:rPr>
          <w:rFonts w:asciiTheme="majorHAnsi" w:hAnsiTheme="majorHAnsi" w:cstheme="majorHAnsi"/>
          <w:spacing w:val="-12"/>
          <w:szCs w:val="28"/>
        </w:rPr>
        <w:t xml:space="preserve">2.1.4. Một số dạng sai hỏngthường gặp,nguyên nhân và </w:t>
      </w:r>
      <w:r w:rsidR="00224929" w:rsidRPr="00386619">
        <w:rPr>
          <w:rFonts w:asciiTheme="majorHAnsi" w:hAnsiTheme="majorHAnsi" w:cstheme="majorHAnsi"/>
          <w:spacing w:val="-12"/>
          <w:szCs w:val="28"/>
        </w:rPr>
        <w:tab/>
      </w:r>
      <w:r w:rsidR="00224929" w:rsidRPr="00386619">
        <w:rPr>
          <w:rFonts w:asciiTheme="majorHAnsi" w:hAnsiTheme="majorHAnsi" w:cstheme="majorHAnsi"/>
          <w:spacing w:val="-12"/>
          <w:szCs w:val="28"/>
        </w:rPr>
        <w:tab/>
      </w:r>
      <w:r w:rsidR="00224929" w:rsidRPr="00386619">
        <w:rPr>
          <w:rFonts w:asciiTheme="majorHAnsi" w:hAnsiTheme="majorHAnsi" w:cstheme="majorHAnsi"/>
          <w:spacing w:val="-12"/>
          <w:szCs w:val="28"/>
        </w:rPr>
        <w:tab/>
      </w:r>
      <w:r w:rsidR="00224929" w:rsidRPr="00386619">
        <w:rPr>
          <w:rFonts w:asciiTheme="majorHAnsi" w:hAnsiTheme="majorHAnsi" w:cstheme="majorHAnsi"/>
          <w:i/>
          <w:szCs w:val="28"/>
        </w:rPr>
        <w:t xml:space="preserve"> 1 giờ</w:t>
      </w:r>
    </w:p>
    <w:p w14:paraId="22015325" w14:textId="20BC4C79" w:rsidR="00562B21"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pacing w:val="-12"/>
          <w:szCs w:val="28"/>
        </w:rPr>
      </w:pPr>
      <w:r w:rsidRPr="00386619">
        <w:rPr>
          <w:rFonts w:asciiTheme="majorHAnsi" w:hAnsiTheme="majorHAnsi" w:cstheme="majorHAnsi"/>
          <w:spacing w:val="-12"/>
          <w:szCs w:val="28"/>
        </w:rPr>
        <w:t>biệ</w:t>
      </w:r>
      <w:r w:rsidR="00562B21" w:rsidRPr="00386619">
        <w:rPr>
          <w:rFonts w:asciiTheme="majorHAnsi" w:hAnsiTheme="majorHAnsi" w:cstheme="majorHAnsi"/>
          <w:spacing w:val="-12"/>
          <w:szCs w:val="28"/>
        </w:rPr>
        <w:t xml:space="preserve">n pháp phòng ngừa. </w:t>
      </w:r>
    </w:p>
    <w:p w14:paraId="3D0BC5EA" w14:textId="77777777" w:rsidR="00224929"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2.2. Công nghệ may tay áo      </w:t>
      </w:r>
    </w:p>
    <w:p w14:paraId="1D197947" w14:textId="22059C96"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2.1.1. Đặc điểm cấu tạo</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1 giờ</w:t>
      </w:r>
    </w:p>
    <w:p w14:paraId="754E5A0D" w14:textId="4C54E2A9"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2.1.2. Thông số,quy cách yêu cầu kỹ thuật.</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1 giờ</w:t>
      </w:r>
    </w:p>
    <w:p w14:paraId="59E1ACF1" w14:textId="6F8841C3"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2.1.3. Phương pháp may.</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7 giờ</w:t>
      </w:r>
    </w:p>
    <w:p w14:paraId="27DF7E58" w14:textId="594FC3E9" w:rsidR="00562B21"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pacing w:val="-12"/>
          <w:szCs w:val="28"/>
        </w:rPr>
      </w:pPr>
      <w:r w:rsidRPr="00386619">
        <w:rPr>
          <w:rFonts w:asciiTheme="majorHAnsi" w:hAnsiTheme="majorHAnsi" w:cstheme="majorHAnsi"/>
          <w:spacing w:val="-12"/>
          <w:szCs w:val="28"/>
        </w:rPr>
        <w:t xml:space="preserve">2.1.4. Một số dạng sai hỏngthường gặp,nguyên nhân và </w:t>
      </w:r>
      <w:r w:rsidRPr="00386619">
        <w:rPr>
          <w:rFonts w:asciiTheme="majorHAnsi" w:hAnsiTheme="majorHAnsi" w:cstheme="majorHAnsi"/>
          <w:spacing w:val="-12"/>
          <w:szCs w:val="28"/>
        </w:rPr>
        <w:tab/>
      </w:r>
      <w:r w:rsidRPr="00386619">
        <w:rPr>
          <w:rFonts w:asciiTheme="majorHAnsi" w:hAnsiTheme="majorHAnsi" w:cstheme="majorHAnsi"/>
          <w:spacing w:val="-12"/>
          <w:szCs w:val="28"/>
        </w:rPr>
        <w:tab/>
      </w:r>
      <w:r w:rsidRPr="00386619">
        <w:rPr>
          <w:rFonts w:asciiTheme="majorHAnsi" w:hAnsiTheme="majorHAnsi" w:cstheme="majorHAnsi"/>
          <w:spacing w:val="-12"/>
          <w:szCs w:val="28"/>
        </w:rPr>
        <w:tab/>
      </w:r>
      <w:r w:rsidRPr="00386619">
        <w:rPr>
          <w:rFonts w:asciiTheme="majorHAnsi" w:hAnsiTheme="majorHAnsi" w:cstheme="majorHAnsi"/>
          <w:i/>
          <w:szCs w:val="28"/>
        </w:rPr>
        <w:t xml:space="preserve"> 1 giờ</w:t>
      </w:r>
      <w:r w:rsidR="00562B21" w:rsidRPr="00386619">
        <w:rPr>
          <w:rFonts w:asciiTheme="majorHAnsi" w:hAnsiTheme="majorHAnsi" w:cstheme="majorHAnsi"/>
          <w:szCs w:val="28"/>
        </w:rPr>
        <w:t xml:space="preserve">                           </w:t>
      </w:r>
    </w:p>
    <w:p w14:paraId="5912D88E" w14:textId="77777777"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pacing w:val="-12"/>
          <w:szCs w:val="28"/>
        </w:rPr>
      </w:pPr>
      <w:r w:rsidRPr="00386619">
        <w:rPr>
          <w:rFonts w:asciiTheme="majorHAnsi" w:hAnsiTheme="majorHAnsi" w:cstheme="majorHAnsi"/>
          <w:spacing w:val="-12"/>
          <w:szCs w:val="28"/>
        </w:rPr>
        <w:t xml:space="preserve">biện pháp phòng ngừa. </w:t>
      </w:r>
    </w:p>
    <w:p w14:paraId="78F9170F" w14:textId="5DF423E1" w:rsidR="00562B21"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2.3. Công nghệ may cổ áo   </w:t>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Pr="00386619">
        <w:rPr>
          <w:rFonts w:asciiTheme="majorHAnsi" w:hAnsiTheme="majorHAnsi" w:cstheme="majorHAnsi"/>
          <w:szCs w:val="28"/>
        </w:rPr>
        <w:t xml:space="preserve">                                    </w:t>
      </w:r>
    </w:p>
    <w:p w14:paraId="1967EC9A" w14:textId="641B950A" w:rsidR="00224929"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2.3.1. Đặc điểm, cấu tạo</w:t>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i/>
          <w:szCs w:val="28"/>
        </w:rPr>
        <w:t xml:space="preserve"> 1 giờ</w:t>
      </w:r>
    </w:p>
    <w:p w14:paraId="0E1635BF" w14:textId="113180D8" w:rsidR="00224929"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2.3.2. Thông số,quy cách yêu cầu kỹ thuật.</w:t>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i/>
          <w:szCs w:val="28"/>
        </w:rPr>
        <w:t xml:space="preserve"> 1 giờ</w:t>
      </w:r>
    </w:p>
    <w:p w14:paraId="1369AA4D" w14:textId="33289AA3"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2.3.3. Phương pháp may</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w:t>
      </w:r>
      <w:r w:rsidR="00C6236B">
        <w:rPr>
          <w:rFonts w:asciiTheme="majorHAnsi" w:hAnsiTheme="majorHAnsi" w:cstheme="majorHAnsi"/>
          <w:i/>
          <w:szCs w:val="28"/>
        </w:rPr>
        <w:t>6</w:t>
      </w:r>
      <w:r w:rsidRPr="00386619">
        <w:rPr>
          <w:rFonts w:asciiTheme="majorHAnsi" w:hAnsiTheme="majorHAnsi" w:cstheme="majorHAnsi"/>
          <w:i/>
          <w:szCs w:val="28"/>
        </w:rPr>
        <w:t xml:space="preserve"> giờ</w:t>
      </w:r>
    </w:p>
    <w:p w14:paraId="61EF60E3" w14:textId="37C13396" w:rsidR="00224929"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12"/>
          <w:szCs w:val="28"/>
        </w:rPr>
        <w:t xml:space="preserve">2.3.4. Một số dạng sai hỏngthường gặp,nguyên nhân và </w:t>
      </w:r>
      <w:r w:rsidR="00224929" w:rsidRPr="00386619">
        <w:rPr>
          <w:rFonts w:asciiTheme="majorHAnsi" w:hAnsiTheme="majorHAnsi" w:cstheme="majorHAnsi"/>
          <w:spacing w:val="-12"/>
          <w:szCs w:val="28"/>
        </w:rPr>
        <w:tab/>
      </w:r>
      <w:r w:rsidR="00224929" w:rsidRPr="00386619">
        <w:rPr>
          <w:rFonts w:asciiTheme="majorHAnsi" w:hAnsiTheme="majorHAnsi" w:cstheme="majorHAnsi"/>
          <w:spacing w:val="-12"/>
          <w:szCs w:val="28"/>
        </w:rPr>
        <w:tab/>
      </w:r>
      <w:r w:rsidR="00224929" w:rsidRPr="00386619">
        <w:rPr>
          <w:rFonts w:asciiTheme="majorHAnsi" w:hAnsiTheme="majorHAnsi" w:cstheme="majorHAnsi"/>
          <w:spacing w:val="-12"/>
          <w:szCs w:val="28"/>
        </w:rPr>
        <w:tab/>
      </w:r>
      <w:r w:rsidR="00224929" w:rsidRPr="00386619">
        <w:rPr>
          <w:rFonts w:asciiTheme="majorHAnsi" w:hAnsiTheme="majorHAnsi" w:cstheme="majorHAnsi"/>
          <w:i/>
          <w:szCs w:val="28"/>
        </w:rPr>
        <w:t xml:space="preserve"> 1 giờ</w:t>
      </w:r>
    </w:p>
    <w:p w14:paraId="073C6D4D" w14:textId="2A49CF4E" w:rsidR="00562B21"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pacing w:val="-12"/>
          <w:szCs w:val="28"/>
        </w:rPr>
      </w:pPr>
      <w:r w:rsidRPr="00386619">
        <w:rPr>
          <w:rFonts w:asciiTheme="majorHAnsi" w:hAnsiTheme="majorHAnsi" w:cstheme="majorHAnsi"/>
          <w:spacing w:val="-12"/>
          <w:szCs w:val="28"/>
        </w:rPr>
        <w:t xml:space="preserve">biên pháp phòng ngừa. </w:t>
      </w:r>
    </w:p>
    <w:p w14:paraId="3439D16E" w14:textId="77777777" w:rsidR="00562B21"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2.4. May lắp ráp áo Veston nữ                                    </w:t>
      </w:r>
    </w:p>
    <w:p w14:paraId="52B12001" w14:textId="09E4C934" w:rsidR="00224929"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2.4.1. Đặc điểm, cấu tạo</w:t>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i/>
          <w:szCs w:val="28"/>
        </w:rPr>
        <w:t xml:space="preserve"> 1 giờ</w:t>
      </w:r>
    </w:p>
    <w:p w14:paraId="36F6016B" w14:textId="29077CD9" w:rsidR="00224929"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2.4.2. Thông số, quy cách yêu cầu kỹ thuậ</w:t>
      </w:r>
      <w:r w:rsidR="00224929" w:rsidRPr="00386619">
        <w:rPr>
          <w:rFonts w:asciiTheme="majorHAnsi" w:hAnsiTheme="majorHAnsi" w:cstheme="majorHAnsi"/>
          <w:szCs w:val="28"/>
        </w:rPr>
        <w:t>t</w:t>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i/>
          <w:szCs w:val="28"/>
        </w:rPr>
        <w:t xml:space="preserve"> 1 giờ</w:t>
      </w:r>
    </w:p>
    <w:p w14:paraId="1866B4F1" w14:textId="77777777"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2.4.3. Phương pháp may</w:t>
      </w:r>
      <w:r w:rsidRPr="00386619">
        <w:rPr>
          <w:rFonts w:asciiTheme="majorHAnsi" w:hAnsiTheme="majorHAnsi" w:cstheme="majorHAnsi"/>
          <w:szCs w:val="28"/>
        </w:rPr>
        <w:tab/>
      </w:r>
    </w:p>
    <w:p w14:paraId="0A2271F1" w14:textId="1F4D6A13"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 May cụm chi tiết lần chính</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5 giờ</w:t>
      </w:r>
    </w:p>
    <w:p w14:paraId="0C1F429D" w14:textId="77EB1B30"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May lắp ráp lần chính</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00C6236B">
        <w:rPr>
          <w:rFonts w:asciiTheme="majorHAnsi" w:hAnsiTheme="majorHAnsi" w:cstheme="majorHAnsi"/>
          <w:i/>
          <w:szCs w:val="28"/>
        </w:rPr>
        <w:t xml:space="preserve"> 4</w:t>
      </w:r>
      <w:r w:rsidRPr="00386619">
        <w:rPr>
          <w:rFonts w:asciiTheme="majorHAnsi" w:hAnsiTheme="majorHAnsi" w:cstheme="majorHAnsi"/>
          <w:i/>
          <w:szCs w:val="28"/>
        </w:rPr>
        <w:t xml:space="preserve"> giờ</w:t>
      </w:r>
    </w:p>
    <w:p w14:paraId="2A8E134F" w14:textId="117EFACC"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May cụm chi tiết lần lót</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3 giờ</w:t>
      </w:r>
    </w:p>
    <w:p w14:paraId="0575A99B" w14:textId="4F682F69"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May lắp ráp lần lót</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1 giờ</w:t>
      </w:r>
    </w:p>
    <w:p w14:paraId="0D44A084" w14:textId="6AEFBE09"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May hoàn thiện sản phẩm</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3 giờ</w:t>
      </w:r>
    </w:p>
    <w:p w14:paraId="2CCA98DA" w14:textId="0A5A58E2" w:rsidR="00224929" w:rsidRPr="00386619" w:rsidRDefault="00562B21"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lastRenderedPageBreak/>
        <w:t>2.4.4. Một số dạng sai hỏng thường gặp,</w:t>
      </w:r>
      <w:r w:rsidR="00224929" w:rsidRPr="00386619">
        <w:rPr>
          <w:rFonts w:asciiTheme="majorHAnsi" w:hAnsiTheme="majorHAnsi" w:cstheme="majorHAnsi"/>
          <w:szCs w:val="28"/>
        </w:rPr>
        <w:t xml:space="preserve"> </w:t>
      </w:r>
      <w:r w:rsidRPr="00386619">
        <w:rPr>
          <w:rFonts w:asciiTheme="majorHAnsi" w:hAnsiTheme="majorHAnsi" w:cstheme="majorHAnsi"/>
          <w:szCs w:val="28"/>
        </w:rPr>
        <w:t xml:space="preserve">nguyên nhân </w:t>
      </w:r>
      <w:r w:rsidR="00224929" w:rsidRPr="00386619">
        <w:rPr>
          <w:rFonts w:asciiTheme="majorHAnsi" w:hAnsiTheme="majorHAnsi" w:cstheme="majorHAnsi"/>
          <w:szCs w:val="28"/>
        </w:rPr>
        <w:tab/>
      </w:r>
      <w:r w:rsidR="00224929" w:rsidRPr="00386619">
        <w:rPr>
          <w:rFonts w:asciiTheme="majorHAnsi" w:hAnsiTheme="majorHAnsi" w:cstheme="majorHAnsi"/>
          <w:szCs w:val="28"/>
        </w:rPr>
        <w:tab/>
      </w:r>
      <w:r w:rsidR="00224929" w:rsidRPr="00386619">
        <w:rPr>
          <w:rFonts w:asciiTheme="majorHAnsi" w:hAnsiTheme="majorHAnsi" w:cstheme="majorHAnsi"/>
          <w:i/>
          <w:szCs w:val="28"/>
        </w:rPr>
        <w:t xml:space="preserve"> 1 giờ</w:t>
      </w:r>
    </w:p>
    <w:p w14:paraId="1F548980" w14:textId="77777777" w:rsidR="00224929"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và biệ</w:t>
      </w:r>
      <w:r w:rsidR="00562B21" w:rsidRPr="00386619">
        <w:rPr>
          <w:rFonts w:asciiTheme="majorHAnsi" w:hAnsiTheme="majorHAnsi" w:cstheme="majorHAnsi"/>
          <w:szCs w:val="28"/>
        </w:rPr>
        <w:t>n pháp phòng ngừa.</w:t>
      </w:r>
    </w:p>
    <w:p w14:paraId="46D3F1C0" w14:textId="47108216" w:rsidR="00DA06AE" w:rsidRPr="00386619" w:rsidRDefault="0022492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Kiểm tra</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00C6236B">
        <w:rPr>
          <w:rFonts w:asciiTheme="majorHAnsi" w:hAnsiTheme="majorHAnsi" w:cstheme="majorHAnsi"/>
          <w:i/>
          <w:szCs w:val="28"/>
        </w:rPr>
        <w:t xml:space="preserve"> 1</w:t>
      </w:r>
      <w:r w:rsidRPr="00386619">
        <w:rPr>
          <w:rFonts w:asciiTheme="majorHAnsi" w:hAnsiTheme="majorHAnsi" w:cstheme="majorHAnsi"/>
          <w:i/>
          <w:szCs w:val="28"/>
        </w:rPr>
        <w:t xml:space="preserve"> giờ</w:t>
      </w:r>
      <w:r w:rsidR="00DA06AE" w:rsidRPr="00386619">
        <w:rPr>
          <w:rFonts w:asciiTheme="majorHAnsi" w:hAnsiTheme="majorHAnsi" w:cstheme="majorHAnsi"/>
          <w:bCs/>
          <w:spacing w:val="-14"/>
          <w:szCs w:val="28"/>
        </w:rPr>
        <w:t xml:space="preserve">                 </w:t>
      </w:r>
    </w:p>
    <w:tbl>
      <w:tblPr>
        <w:tblW w:w="9747" w:type="dxa"/>
        <w:tblLayout w:type="fixed"/>
        <w:tblLook w:val="01E0" w:firstRow="1" w:lastRow="1" w:firstColumn="1" w:lastColumn="1" w:noHBand="0" w:noVBand="0"/>
      </w:tblPr>
      <w:tblGrid>
        <w:gridCol w:w="6228"/>
        <w:gridCol w:w="3519"/>
      </w:tblGrid>
      <w:tr w:rsidR="0020467B" w:rsidRPr="00386619" w14:paraId="38437717" w14:textId="77777777" w:rsidTr="00562B21">
        <w:tc>
          <w:tcPr>
            <w:tcW w:w="6228" w:type="dxa"/>
            <w:vAlign w:val="center"/>
          </w:tcPr>
          <w:p w14:paraId="22502829" w14:textId="77777777" w:rsidR="0020467B" w:rsidRPr="00386619" w:rsidRDefault="0020467B" w:rsidP="00490C7C">
            <w:pPr>
              <w:tabs>
                <w:tab w:val="left" w:pos="720"/>
              </w:tabs>
              <w:spacing w:before="120" w:after="120" w:line="288" w:lineRule="auto"/>
              <w:jc w:val="both"/>
              <w:rPr>
                <w:rFonts w:asciiTheme="majorHAnsi" w:hAnsiTheme="majorHAnsi" w:cstheme="majorHAnsi"/>
                <w:b/>
                <w:spacing w:val="-12"/>
                <w:szCs w:val="28"/>
                <w:lang w:val="nb-NO"/>
              </w:rPr>
            </w:pPr>
            <w:r w:rsidRPr="00386619">
              <w:rPr>
                <w:rFonts w:asciiTheme="majorHAnsi" w:hAnsiTheme="majorHAnsi" w:cstheme="majorHAnsi"/>
                <w:b/>
                <w:spacing w:val="-12"/>
                <w:szCs w:val="28"/>
                <w:lang w:val="nb-NO"/>
              </w:rPr>
              <w:t>Bài 2: Công nghệ may áo Veston Nam</w:t>
            </w:r>
          </w:p>
        </w:tc>
        <w:tc>
          <w:tcPr>
            <w:tcW w:w="3519" w:type="dxa"/>
          </w:tcPr>
          <w:p w14:paraId="78218049" w14:textId="743413E9" w:rsidR="0020467B" w:rsidRPr="00386619" w:rsidRDefault="0020467B" w:rsidP="00490C7C">
            <w:pPr>
              <w:tabs>
                <w:tab w:val="left" w:pos="720"/>
                <w:tab w:val="left" w:pos="1712"/>
              </w:tabs>
              <w:spacing w:before="120" w:after="120" w:line="288" w:lineRule="auto"/>
              <w:jc w:val="center"/>
              <w:rPr>
                <w:rFonts w:asciiTheme="majorHAnsi" w:hAnsiTheme="majorHAnsi" w:cstheme="majorHAnsi"/>
                <w:szCs w:val="28"/>
              </w:rPr>
            </w:pPr>
          </w:p>
        </w:tc>
      </w:tr>
    </w:tbl>
    <w:p w14:paraId="4CDCDEDC" w14:textId="1084C79B" w:rsidR="00224929" w:rsidRPr="00386619" w:rsidRDefault="000A604E" w:rsidP="00490C7C">
      <w:pPr>
        <w:tabs>
          <w:tab w:val="left" w:pos="720"/>
        </w:tabs>
        <w:spacing w:before="120" w:after="120" w:line="288" w:lineRule="auto"/>
        <w:ind w:firstLine="720"/>
        <w:jc w:val="right"/>
        <w:rPr>
          <w:rFonts w:asciiTheme="majorHAnsi" w:hAnsiTheme="majorHAnsi" w:cstheme="majorHAnsi"/>
          <w:i/>
          <w:szCs w:val="28"/>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C6236B">
        <w:rPr>
          <w:rFonts w:asciiTheme="majorHAnsi" w:hAnsiTheme="majorHAnsi" w:cstheme="majorHAnsi"/>
          <w:i/>
          <w:szCs w:val="28"/>
        </w:rPr>
        <w:t xml:space="preserve"> 5</w:t>
      </w:r>
      <w:r w:rsidR="00224929" w:rsidRPr="00386619">
        <w:rPr>
          <w:rFonts w:asciiTheme="majorHAnsi" w:hAnsiTheme="majorHAnsi" w:cstheme="majorHAnsi"/>
          <w:i/>
          <w:szCs w:val="28"/>
        </w:rPr>
        <w:t>8 giờ</w:t>
      </w:r>
      <w:r w:rsidR="00862BE5" w:rsidRPr="00386619">
        <w:rPr>
          <w:rFonts w:asciiTheme="majorHAnsi" w:hAnsiTheme="majorHAnsi" w:cstheme="majorHAnsi"/>
          <w:i/>
          <w:szCs w:val="28"/>
        </w:rPr>
        <w:t xml:space="preserve"> (LT: 15 giờ</w:t>
      </w:r>
      <w:r w:rsidR="00C6236B">
        <w:rPr>
          <w:rFonts w:asciiTheme="majorHAnsi" w:hAnsiTheme="majorHAnsi" w:cstheme="majorHAnsi"/>
          <w:i/>
          <w:szCs w:val="28"/>
        </w:rPr>
        <w:t>; TH: 41</w:t>
      </w:r>
      <w:r w:rsidR="00862BE5" w:rsidRPr="00386619">
        <w:rPr>
          <w:rFonts w:asciiTheme="majorHAnsi" w:hAnsiTheme="majorHAnsi" w:cstheme="majorHAnsi"/>
          <w:i/>
          <w:szCs w:val="28"/>
        </w:rPr>
        <w:t xml:space="preserve"> giờ</w:t>
      </w:r>
      <w:r w:rsidR="00C6236B">
        <w:rPr>
          <w:rFonts w:asciiTheme="majorHAnsi" w:hAnsiTheme="majorHAnsi" w:cstheme="majorHAnsi"/>
          <w:i/>
          <w:szCs w:val="28"/>
        </w:rPr>
        <w:t>; KT: 2</w:t>
      </w:r>
      <w:r w:rsidR="00862BE5" w:rsidRPr="00386619">
        <w:rPr>
          <w:rFonts w:asciiTheme="majorHAnsi" w:hAnsiTheme="majorHAnsi" w:cstheme="majorHAnsi"/>
          <w:i/>
          <w:szCs w:val="28"/>
        </w:rPr>
        <w:t xml:space="preserve"> giờ)</w:t>
      </w:r>
    </w:p>
    <w:p w14:paraId="0F3C8FE4" w14:textId="290AE293" w:rsidR="0020467B" w:rsidRPr="00386619" w:rsidRDefault="0020467B"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Mục tiêu</w:t>
      </w:r>
      <w:r w:rsidR="00862BE5" w:rsidRPr="00386619">
        <w:rPr>
          <w:rFonts w:asciiTheme="majorHAnsi" w:hAnsiTheme="majorHAnsi" w:cstheme="majorHAnsi"/>
          <w:szCs w:val="28"/>
        </w:rPr>
        <w:t xml:space="preserve"> của bài</w:t>
      </w:r>
      <w:r w:rsidRPr="00386619">
        <w:rPr>
          <w:rFonts w:asciiTheme="majorHAnsi" w:hAnsiTheme="majorHAnsi" w:cstheme="majorHAnsi"/>
          <w:szCs w:val="28"/>
        </w:rPr>
        <w:t>:</w:t>
      </w:r>
    </w:p>
    <w:p w14:paraId="2168CBD6" w14:textId="77777777" w:rsidR="0020467B" w:rsidRPr="00386619" w:rsidRDefault="0020467B" w:rsidP="00490C7C">
      <w:pPr>
        <w:tabs>
          <w:tab w:val="left" w:pos="720"/>
        </w:tabs>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Kiến thức: </w:t>
      </w:r>
    </w:p>
    <w:p w14:paraId="4C609873" w14:textId="77777777" w:rsidR="0020467B" w:rsidRPr="00386619" w:rsidRDefault="0020467B" w:rsidP="00490C7C">
      <w:pPr>
        <w:tabs>
          <w:tab w:val="left" w:pos="284"/>
          <w:tab w:val="left" w:pos="567"/>
          <w:tab w:val="left" w:pos="720"/>
        </w:tabs>
        <w:spacing w:before="120" w:after="120" w:line="288" w:lineRule="auto"/>
        <w:jc w:val="both"/>
        <w:rPr>
          <w:rFonts w:asciiTheme="majorHAnsi" w:hAnsiTheme="majorHAnsi" w:cstheme="majorHAnsi"/>
          <w:spacing w:val="-10"/>
          <w:szCs w:val="28"/>
        </w:rPr>
      </w:pP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t>+ Trình bày đặc điểm yêu cầu kỹ thuật của áo Veston Nam.</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pacing w:val="-10"/>
          <w:szCs w:val="28"/>
        </w:rPr>
        <w:tab/>
        <w:t xml:space="preserve">       + Hiểu được phương pháp may áo Veston Nam đảm bảo yêu cầu kỹ thuật;</w:t>
      </w:r>
    </w:p>
    <w:p w14:paraId="30C54719" w14:textId="77777777" w:rsidR="0020467B" w:rsidRPr="00386619" w:rsidRDefault="0020467B" w:rsidP="00490C7C">
      <w:pPr>
        <w:tabs>
          <w:tab w:val="left" w:pos="284"/>
          <w:tab w:val="left" w:pos="567"/>
          <w:tab w:val="left" w:pos="720"/>
        </w:tabs>
        <w:spacing w:before="120" w:after="120" w:line="288" w:lineRule="auto"/>
        <w:ind w:firstLine="720"/>
        <w:jc w:val="both"/>
        <w:rPr>
          <w:rFonts w:asciiTheme="majorHAnsi" w:hAnsiTheme="majorHAnsi" w:cstheme="majorHAnsi"/>
          <w:spacing w:val="-8"/>
          <w:szCs w:val="28"/>
        </w:rPr>
      </w:pPr>
      <w:r w:rsidRPr="00386619">
        <w:rPr>
          <w:rFonts w:asciiTheme="majorHAnsi" w:hAnsiTheme="majorHAnsi" w:cstheme="majorHAnsi"/>
          <w:spacing w:val="-8"/>
          <w:szCs w:val="28"/>
        </w:rPr>
        <w:t xml:space="preserve">- Kỹ năng: </w:t>
      </w:r>
    </w:p>
    <w:p w14:paraId="1B456353" w14:textId="77777777" w:rsidR="0020467B" w:rsidRPr="00386619" w:rsidRDefault="0020467B" w:rsidP="00490C7C">
      <w:pPr>
        <w:tabs>
          <w:tab w:val="left" w:pos="284"/>
          <w:tab w:val="left" w:pos="567"/>
          <w:tab w:val="left" w:pos="720"/>
        </w:tabs>
        <w:spacing w:before="120" w:after="120" w:line="288" w:lineRule="auto"/>
        <w:jc w:val="both"/>
        <w:rPr>
          <w:rFonts w:asciiTheme="majorHAnsi" w:hAnsiTheme="majorHAnsi" w:cstheme="majorHAnsi"/>
          <w:spacing w:val="-18"/>
          <w:szCs w:val="28"/>
        </w:rPr>
      </w:pP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pacing w:val="-10"/>
          <w:szCs w:val="28"/>
        </w:rPr>
        <w:t xml:space="preserve">+ </w:t>
      </w:r>
      <w:r w:rsidRPr="00386619">
        <w:rPr>
          <w:rFonts w:asciiTheme="majorHAnsi" w:hAnsiTheme="majorHAnsi" w:cstheme="majorHAnsi"/>
          <w:spacing w:val="-18"/>
          <w:szCs w:val="28"/>
        </w:rPr>
        <w:t>May được các chi tiết áo Veston nam đúng  trình tự, đảm bảo yêu cầu kỹ thuật;</w:t>
      </w:r>
    </w:p>
    <w:p w14:paraId="50002771" w14:textId="77777777" w:rsidR="0020467B" w:rsidRPr="00386619" w:rsidRDefault="0020467B" w:rsidP="00490C7C">
      <w:pPr>
        <w:tabs>
          <w:tab w:val="left" w:pos="284"/>
          <w:tab w:val="left" w:pos="567"/>
          <w:tab w:val="left" w:pos="720"/>
        </w:tabs>
        <w:spacing w:before="120" w:after="120" w:line="288" w:lineRule="auto"/>
        <w:jc w:val="both"/>
        <w:rPr>
          <w:rFonts w:asciiTheme="majorHAnsi" w:hAnsiTheme="majorHAnsi" w:cstheme="majorHAnsi"/>
          <w:spacing w:val="-20"/>
          <w:szCs w:val="28"/>
        </w:rPr>
      </w:pPr>
      <w:r w:rsidRPr="00386619">
        <w:rPr>
          <w:rFonts w:asciiTheme="majorHAnsi" w:hAnsiTheme="majorHAnsi" w:cstheme="majorHAnsi"/>
          <w:spacing w:val="-10"/>
          <w:szCs w:val="28"/>
        </w:rPr>
        <w:tab/>
      </w:r>
      <w:r w:rsidRPr="00386619">
        <w:rPr>
          <w:rFonts w:asciiTheme="majorHAnsi" w:hAnsiTheme="majorHAnsi" w:cstheme="majorHAnsi"/>
          <w:spacing w:val="-10"/>
          <w:szCs w:val="28"/>
        </w:rPr>
        <w:tab/>
      </w:r>
      <w:r w:rsidRPr="00386619">
        <w:rPr>
          <w:rFonts w:asciiTheme="majorHAnsi" w:hAnsiTheme="majorHAnsi" w:cstheme="majorHAnsi"/>
          <w:spacing w:val="-10"/>
          <w:szCs w:val="28"/>
        </w:rPr>
        <w:tab/>
      </w:r>
      <w:r w:rsidRPr="00386619">
        <w:rPr>
          <w:rFonts w:asciiTheme="majorHAnsi" w:hAnsiTheme="majorHAnsi" w:cstheme="majorHAnsi"/>
          <w:spacing w:val="-16"/>
          <w:szCs w:val="28"/>
        </w:rPr>
        <w:t xml:space="preserve">+ </w:t>
      </w:r>
      <w:r w:rsidRPr="00386619">
        <w:rPr>
          <w:rFonts w:asciiTheme="majorHAnsi" w:hAnsiTheme="majorHAnsi" w:cstheme="majorHAnsi"/>
          <w:spacing w:val="-20"/>
          <w:szCs w:val="28"/>
        </w:rPr>
        <w:t>Xác định được nguyên nhân và biện pháp sửa chữa các dạng sai hỏng khi may.</w:t>
      </w:r>
    </w:p>
    <w:p w14:paraId="30F5EE0C" w14:textId="77777777" w:rsidR="0020467B" w:rsidRPr="00386619" w:rsidRDefault="0020467B" w:rsidP="00490C7C">
      <w:pPr>
        <w:tabs>
          <w:tab w:val="left" w:pos="284"/>
          <w:tab w:val="left" w:pos="567"/>
          <w:tab w:val="left" w:pos="720"/>
        </w:tabs>
        <w:spacing w:before="120" w:after="120" w:line="288" w:lineRule="auto"/>
        <w:jc w:val="both"/>
        <w:rPr>
          <w:rFonts w:asciiTheme="majorHAnsi" w:hAnsiTheme="majorHAnsi" w:cstheme="majorHAnsi"/>
          <w:spacing w:val="-14"/>
          <w:szCs w:val="28"/>
        </w:rPr>
      </w:pPr>
      <w:r w:rsidRPr="00386619">
        <w:rPr>
          <w:rFonts w:asciiTheme="majorHAnsi" w:hAnsiTheme="majorHAnsi" w:cstheme="majorHAnsi"/>
          <w:spacing w:val="-16"/>
          <w:szCs w:val="28"/>
        </w:rPr>
        <w:tab/>
      </w:r>
      <w:r w:rsidRPr="00386619">
        <w:rPr>
          <w:rFonts w:asciiTheme="majorHAnsi" w:hAnsiTheme="majorHAnsi" w:cstheme="majorHAnsi"/>
          <w:spacing w:val="-16"/>
          <w:szCs w:val="28"/>
        </w:rPr>
        <w:tab/>
      </w:r>
      <w:r w:rsidRPr="00386619">
        <w:rPr>
          <w:rFonts w:asciiTheme="majorHAnsi" w:hAnsiTheme="majorHAnsi" w:cstheme="majorHAnsi"/>
          <w:spacing w:val="-16"/>
          <w:szCs w:val="28"/>
        </w:rPr>
        <w:tab/>
      </w:r>
      <w:r w:rsidRPr="00386619">
        <w:rPr>
          <w:rFonts w:asciiTheme="majorHAnsi" w:hAnsiTheme="majorHAnsi" w:cstheme="majorHAnsi"/>
          <w:spacing w:val="-14"/>
          <w:szCs w:val="28"/>
        </w:rPr>
        <w:t>+ Ứng dụng các chi tiết áo</w:t>
      </w:r>
      <w:r w:rsidRPr="00386619">
        <w:rPr>
          <w:rFonts w:asciiTheme="majorHAnsi" w:hAnsiTheme="majorHAnsi" w:cstheme="majorHAnsi"/>
          <w:szCs w:val="28"/>
        </w:rPr>
        <w:t xml:space="preserve"> Veston</w:t>
      </w:r>
      <w:r w:rsidRPr="00386619">
        <w:rPr>
          <w:rFonts w:asciiTheme="majorHAnsi" w:hAnsiTheme="majorHAnsi" w:cstheme="majorHAnsi"/>
          <w:spacing w:val="-14"/>
          <w:szCs w:val="28"/>
        </w:rPr>
        <w:t xml:space="preserve"> để may các vào sản phẩm cụ thể.</w:t>
      </w:r>
    </w:p>
    <w:p w14:paraId="65BA0D96" w14:textId="77777777" w:rsidR="0020467B" w:rsidRPr="00386619" w:rsidRDefault="0020467B" w:rsidP="00490C7C">
      <w:pPr>
        <w:tabs>
          <w:tab w:val="left" w:pos="284"/>
          <w:tab w:val="left" w:pos="567"/>
          <w:tab w:val="left" w:pos="720"/>
        </w:tabs>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rPr>
        <w:t>- Về năng lực tự chủ và trách nhiệm:</w:t>
      </w:r>
    </w:p>
    <w:p w14:paraId="2DA81B6B" w14:textId="77777777" w:rsidR="0020467B" w:rsidRPr="00386619" w:rsidRDefault="0020467B" w:rsidP="00490C7C">
      <w:pPr>
        <w:widowControl w:val="0"/>
        <w:spacing w:line="288" w:lineRule="auto"/>
        <w:ind w:firstLine="720"/>
        <w:jc w:val="both"/>
        <w:outlineLvl w:val="0"/>
        <w:rPr>
          <w:rFonts w:asciiTheme="majorHAnsi" w:hAnsiTheme="majorHAnsi" w:cstheme="majorHAnsi"/>
          <w:bCs/>
          <w:szCs w:val="28"/>
        </w:rPr>
      </w:pPr>
      <w:r w:rsidRPr="00386619">
        <w:rPr>
          <w:rFonts w:asciiTheme="majorHAnsi" w:hAnsiTheme="majorHAnsi" w:cstheme="majorHAnsi"/>
          <w:bCs/>
          <w:szCs w:val="28"/>
        </w:rPr>
        <w:t>+ Đảm bảo định mức thời gian và an toàn trong quá trình luyện tập.</w:t>
      </w:r>
    </w:p>
    <w:p w14:paraId="2530AF3D" w14:textId="77777777" w:rsidR="0020467B" w:rsidRPr="00386619" w:rsidRDefault="0020467B"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t>+ Nghiêm túc, tự giác, tự chịu trách nhiệm trong học tập.</w:t>
      </w:r>
    </w:p>
    <w:p w14:paraId="57BF890E" w14:textId="77777777" w:rsidR="0020467B" w:rsidRPr="00386619" w:rsidRDefault="0020467B"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Nội dung:</w:t>
      </w:r>
    </w:p>
    <w:p w14:paraId="4962607E" w14:textId="77777777" w:rsidR="00A07652"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2.1. Công nghệ may túi cơi nổi                                  </w:t>
      </w:r>
    </w:p>
    <w:p w14:paraId="5E1CAE31" w14:textId="4D4D7903" w:rsidR="00A07652"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2.1.1. Đặc điểm, cấu tạo</w:t>
      </w:r>
      <w:r w:rsidR="00862BE5" w:rsidRPr="00386619">
        <w:rPr>
          <w:rFonts w:asciiTheme="majorHAnsi" w:hAnsiTheme="majorHAnsi" w:cstheme="majorHAnsi"/>
          <w:szCs w:val="28"/>
        </w:rPr>
        <w:tab/>
      </w:r>
      <w:r w:rsidR="00862BE5" w:rsidRPr="00386619">
        <w:rPr>
          <w:rFonts w:asciiTheme="majorHAnsi" w:hAnsiTheme="majorHAnsi" w:cstheme="majorHAnsi"/>
          <w:szCs w:val="28"/>
        </w:rPr>
        <w:tab/>
      </w:r>
      <w:r w:rsidR="00862BE5" w:rsidRPr="00386619">
        <w:rPr>
          <w:rFonts w:asciiTheme="majorHAnsi" w:hAnsiTheme="majorHAnsi" w:cstheme="majorHAnsi"/>
          <w:szCs w:val="28"/>
        </w:rPr>
        <w:tab/>
      </w:r>
      <w:r w:rsidR="00862BE5" w:rsidRPr="00386619">
        <w:rPr>
          <w:rFonts w:asciiTheme="majorHAnsi" w:hAnsiTheme="majorHAnsi" w:cstheme="majorHAnsi"/>
          <w:szCs w:val="28"/>
        </w:rPr>
        <w:tab/>
      </w:r>
      <w:r w:rsidR="00862BE5" w:rsidRPr="00386619">
        <w:rPr>
          <w:rFonts w:asciiTheme="majorHAnsi" w:hAnsiTheme="majorHAnsi" w:cstheme="majorHAnsi"/>
          <w:szCs w:val="28"/>
        </w:rPr>
        <w:tab/>
      </w:r>
      <w:r w:rsidR="00862BE5" w:rsidRPr="00386619">
        <w:rPr>
          <w:rFonts w:asciiTheme="majorHAnsi" w:hAnsiTheme="majorHAnsi" w:cstheme="majorHAnsi"/>
          <w:szCs w:val="28"/>
        </w:rPr>
        <w:tab/>
      </w:r>
      <w:r w:rsidR="00862BE5" w:rsidRPr="00386619">
        <w:rPr>
          <w:rFonts w:asciiTheme="majorHAnsi" w:hAnsiTheme="majorHAnsi" w:cstheme="majorHAnsi"/>
          <w:szCs w:val="28"/>
        </w:rPr>
        <w:tab/>
      </w:r>
      <w:r w:rsidR="00862BE5" w:rsidRPr="00386619">
        <w:rPr>
          <w:rFonts w:asciiTheme="majorHAnsi" w:hAnsiTheme="majorHAnsi" w:cstheme="majorHAnsi"/>
          <w:i/>
          <w:szCs w:val="28"/>
        </w:rPr>
        <w:t xml:space="preserve"> 1 giờ</w:t>
      </w:r>
    </w:p>
    <w:p w14:paraId="61FEC3D3" w14:textId="30283737" w:rsidR="00862BE5"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2.1.2. Thông số,quy cách yêu cầu kỹ thuậ</w:t>
      </w:r>
      <w:r w:rsidR="00862BE5" w:rsidRPr="00386619">
        <w:rPr>
          <w:rFonts w:asciiTheme="majorHAnsi" w:hAnsiTheme="majorHAnsi" w:cstheme="majorHAnsi"/>
          <w:szCs w:val="28"/>
        </w:rPr>
        <w:t>t</w:t>
      </w:r>
      <w:r w:rsidR="00862BE5" w:rsidRPr="00386619">
        <w:rPr>
          <w:rFonts w:asciiTheme="majorHAnsi" w:hAnsiTheme="majorHAnsi" w:cstheme="majorHAnsi"/>
          <w:szCs w:val="28"/>
        </w:rPr>
        <w:tab/>
      </w:r>
      <w:r w:rsidR="00862BE5" w:rsidRPr="00386619">
        <w:rPr>
          <w:rFonts w:asciiTheme="majorHAnsi" w:hAnsiTheme="majorHAnsi" w:cstheme="majorHAnsi"/>
          <w:szCs w:val="28"/>
        </w:rPr>
        <w:tab/>
      </w:r>
      <w:r w:rsidR="00862BE5" w:rsidRPr="00386619">
        <w:rPr>
          <w:rFonts w:asciiTheme="majorHAnsi" w:hAnsiTheme="majorHAnsi" w:cstheme="majorHAnsi"/>
          <w:szCs w:val="28"/>
        </w:rPr>
        <w:tab/>
      </w:r>
      <w:r w:rsidR="00862BE5" w:rsidRPr="00386619">
        <w:rPr>
          <w:rFonts w:asciiTheme="majorHAnsi" w:hAnsiTheme="majorHAnsi" w:cstheme="majorHAnsi"/>
          <w:szCs w:val="28"/>
        </w:rPr>
        <w:tab/>
      </w:r>
      <w:r w:rsidR="00862BE5" w:rsidRPr="00386619">
        <w:rPr>
          <w:rFonts w:asciiTheme="majorHAnsi" w:hAnsiTheme="majorHAnsi" w:cstheme="majorHAnsi"/>
          <w:i/>
          <w:szCs w:val="28"/>
        </w:rPr>
        <w:t xml:space="preserve"> 1 giờ</w:t>
      </w:r>
    </w:p>
    <w:p w14:paraId="3AE1C81E" w14:textId="11DB0BA1" w:rsidR="00862BE5" w:rsidRPr="00386619" w:rsidRDefault="00862BE5"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2.1.3. Phương pháp may</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00C6236B">
        <w:rPr>
          <w:rFonts w:asciiTheme="majorHAnsi" w:hAnsiTheme="majorHAnsi" w:cstheme="majorHAnsi"/>
          <w:i/>
          <w:szCs w:val="28"/>
        </w:rPr>
        <w:t xml:space="preserve"> 6</w:t>
      </w:r>
      <w:r w:rsidRPr="00386619">
        <w:rPr>
          <w:rFonts w:asciiTheme="majorHAnsi" w:hAnsiTheme="majorHAnsi" w:cstheme="majorHAnsi"/>
          <w:i/>
          <w:szCs w:val="28"/>
        </w:rPr>
        <w:t xml:space="preserve"> giờ</w:t>
      </w:r>
    </w:p>
    <w:p w14:paraId="13A78D78" w14:textId="1B59E061" w:rsidR="00862BE5"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pacing w:val="-10"/>
          <w:szCs w:val="28"/>
        </w:rPr>
        <w:t xml:space="preserve">2.1.4. Một số dạng sai hỏng thường gặp,nguyên nhân </w:t>
      </w:r>
      <w:r w:rsidR="00862BE5" w:rsidRPr="00386619">
        <w:rPr>
          <w:rFonts w:asciiTheme="majorHAnsi" w:hAnsiTheme="majorHAnsi" w:cstheme="majorHAnsi"/>
          <w:spacing w:val="-10"/>
          <w:szCs w:val="28"/>
        </w:rPr>
        <w:tab/>
      </w:r>
      <w:r w:rsidR="00862BE5" w:rsidRPr="00386619">
        <w:rPr>
          <w:rFonts w:asciiTheme="majorHAnsi" w:hAnsiTheme="majorHAnsi" w:cstheme="majorHAnsi"/>
          <w:spacing w:val="-10"/>
          <w:szCs w:val="28"/>
        </w:rPr>
        <w:tab/>
      </w:r>
      <w:r w:rsidR="00862BE5" w:rsidRPr="00386619">
        <w:rPr>
          <w:rFonts w:asciiTheme="majorHAnsi" w:hAnsiTheme="majorHAnsi" w:cstheme="majorHAnsi"/>
          <w:spacing w:val="-10"/>
          <w:szCs w:val="28"/>
        </w:rPr>
        <w:tab/>
      </w:r>
      <w:r w:rsidR="00862BE5" w:rsidRPr="00386619">
        <w:rPr>
          <w:rFonts w:asciiTheme="majorHAnsi" w:hAnsiTheme="majorHAnsi" w:cstheme="majorHAnsi"/>
          <w:i/>
          <w:szCs w:val="28"/>
        </w:rPr>
        <w:t xml:space="preserve"> 1 giờ</w:t>
      </w:r>
    </w:p>
    <w:p w14:paraId="56A39FF4" w14:textId="4DCA3C83" w:rsidR="00A07652"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spacing w:val="-10"/>
          <w:szCs w:val="28"/>
        </w:rPr>
      </w:pPr>
      <w:r w:rsidRPr="00386619">
        <w:rPr>
          <w:rFonts w:asciiTheme="majorHAnsi" w:hAnsiTheme="majorHAnsi" w:cstheme="majorHAnsi"/>
          <w:spacing w:val="-10"/>
          <w:szCs w:val="28"/>
        </w:rPr>
        <w:t>và biện pháp phòng ngừa.</w:t>
      </w:r>
    </w:p>
    <w:p w14:paraId="5E3C2862" w14:textId="77777777" w:rsidR="00A07652"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2.2. Công nghệ may túi then                                      </w:t>
      </w:r>
    </w:p>
    <w:p w14:paraId="4026B231" w14:textId="6201A840" w:rsidR="008D3E39"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2.2.1. Đặc điểm, cấu tạo</w:t>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i/>
          <w:szCs w:val="28"/>
        </w:rPr>
        <w:t xml:space="preserve"> 1 giờ</w:t>
      </w:r>
    </w:p>
    <w:p w14:paraId="4CF88F8C" w14:textId="74A0963C" w:rsidR="008D3E39"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2.2.2. Thông số,quy cách yêu cầu kỹ thuậ</w:t>
      </w:r>
      <w:r w:rsidR="008D3E39" w:rsidRPr="00386619">
        <w:rPr>
          <w:rFonts w:asciiTheme="majorHAnsi" w:hAnsiTheme="majorHAnsi" w:cstheme="majorHAnsi"/>
          <w:szCs w:val="28"/>
        </w:rPr>
        <w:t>t</w:t>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i/>
          <w:szCs w:val="28"/>
        </w:rPr>
        <w:t xml:space="preserve"> 1 giờ</w:t>
      </w:r>
    </w:p>
    <w:p w14:paraId="5DA6994D" w14:textId="4FB066B8" w:rsidR="008D3E39" w:rsidRPr="00386619" w:rsidRDefault="008D3E39"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2.2.3. Phương pháp may</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00C6236B">
        <w:rPr>
          <w:rFonts w:asciiTheme="majorHAnsi" w:hAnsiTheme="majorHAnsi" w:cstheme="majorHAnsi"/>
          <w:i/>
          <w:szCs w:val="28"/>
        </w:rPr>
        <w:t xml:space="preserve"> 5</w:t>
      </w:r>
      <w:r w:rsidRPr="00386619">
        <w:rPr>
          <w:rFonts w:asciiTheme="majorHAnsi" w:hAnsiTheme="majorHAnsi" w:cstheme="majorHAnsi"/>
          <w:i/>
          <w:szCs w:val="28"/>
        </w:rPr>
        <w:t xml:space="preserve"> giờ</w:t>
      </w:r>
    </w:p>
    <w:p w14:paraId="1A0B6D20" w14:textId="3D61827A" w:rsidR="008D3E39"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pacing w:val="-10"/>
          <w:szCs w:val="28"/>
        </w:rPr>
        <w:t>2.2.4. Một số  dạng sai hỏngthường gặp,</w:t>
      </w:r>
      <w:r w:rsidR="008D3E39" w:rsidRPr="00386619">
        <w:rPr>
          <w:rFonts w:asciiTheme="majorHAnsi" w:hAnsiTheme="majorHAnsi" w:cstheme="majorHAnsi"/>
          <w:spacing w:val="-10"/>
          <w:szCs w:val="28"/>
        </w:rPr>
        <w:t xml:space="preserve"> </w:t>
      </w:r>
      <w:r w:rsidRPr="00386619">
        <w:rPr>
          <w:rFonts w:asciiTheme="majorHAnsi" w:hAnsiTheme="majorHAnsi" w:cstheme="majorHAnsi"/>
          <w:spacing w:val="-10"/>
          <w:szCs w:val="28"/>
        </w:rPr>
        <w:t xml:space="preserve">nguyên nhân </w:t>
      </w:r>
      <w:r w:rsidR="008D3E39" w:rsidRPr="00386619">
        <w:rPr>
          <w:rFonts w:asciiTheme="majorHAnsi" w:hAnsiTheme="majorHAnsi" w:cstheme="majorHAnsi"/>
          <w:spacing w:val="-10"/>
          <w:szCs w:val="28"/>
        </w:rPr>
        <w:tab/>
      </w:r>
      <w:r w:rsidR="008D3E39" w:rsidRPr="00386619">
        <w:rPr>
          <w:rFonts w:asciiTheme="majorHAnsi" w:hAnsiTheme="majorHAnsi" w:cstheme="majorHAnsi"/>
          <w:spacing w:val="-10"/>
          <w:szCs w:val="28"/>
        </w:rPr>
        <w:tab/>
      </w:r>
      <w:r w:rsidR="008D3E39" w:rsidRPr="00386619">
        <w:rPr>
          <w:rFonts w:asciiTheme="majorHAnsi" w:hAnsiTheme="majorHAnsi" w:cstheme="majorHAnsi"/>
          <w:spacing w:val="-10"/>
          <w:szCs w:val="28"/>
        </w:rPr>
        <w:tab/>
      </w:r>
      <w:r w:rsidR="008D3E39" w:rsidRPr="00386619">
        <w:rPr>
          <w:rFonts w:asciiTheme="majorHAnsi" w:hAnsiTheme="majorHAnsi" w:cstheme="majorHAnsi"/>
          <w:i/>
          <w:szCs w:val="28"/>
        </w:rPr>
        <w:t xml:space="preserve"> 1 giờ</w:t>
      </w:r>
    </w:p>
    <w:p w14:paraId="77E8B805" w14:textId="2D9C4B4A" w:rsidR="00A07652" w:rsidRPr="00386619" w:rsidRDefault="008D3E39" w:rsidP="00490C7C">
      <w:pPr>
        <w:tabs>
          <w:tab w:val="left" w:pos="284"/>
          <w:tab w:val="left" w:pos="567"/>
          <w:tab w:val="left" w:pos="720"/>
        </w:tabs>
        <w:spacing w:before="120" w:after="120" w:line="288" w:lineRule="auto"/>
        <w:jc w:val="both"/>
        <w:rPr>
          <w:rFonts w:asciiTheme="majorHAnsi" w:hAnsiTheme="majorHAnsi" w:cstheme="majorHAnsi"/>
          <w:spacing w:val="-10"/>
          <w:szCs w:val="28"/>
        </w:rPr>
      </w:pPr>
      <w:r w:rsidRPr="00386619">
        <w:rPr>
          <w:rFonts w:asciiTheme="majorHAnsi" w:hAnsiTheme="majorHAnsi" w:cstheme="majorHAnsi"/>
          <w:spacing w:val="-10"/>
          <w:szCs w:val="28"/>
        </w:rPr>
        <w:lastRenderedPageBreak/>
        <w:t>và biện</w:t>
      </w:r>
      <w:r w:rsidR="00A07652" w:rsidRPr="00386619">
        <w:rPr>
          <w:rFonts w:asciiTheme="majorHAnsi" w:hAnsiTheme="majorHAnsi" w:cstheme="majorHAnsi"/>
          <w:spacing w:val="-10"/>
          <w:szCs w:val="28"/>
        </w:rPr>
        <w:t xml:space="preserve"> pháp phòng ngừa</w:t>
      </w:r>
    </w:p>
    <w:p w14:paraId="35E89E3D" w14:textId="77777777" w:rsidR="00A07652"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2.3. May lắp ráp áo Veston nam                                  </w:t>
      </w:r>
    </w:p>
    <w:p w14:paraId="5EE89F79" w14:textId="60D74FCB" w:rsidR="008D3E39"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2.3.1. Đặc điểm, cấu tạo</w:t>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i/>
          <w:szCs w:val="28"/>
        </w:rPr>
        <w:t xml:space="preserve"> 1 giờ</w:t>
      </w:r>
    </w:p>
    <w:p w14:paraId="18CD3982" w14:textId="3F1D17E8" w:rsidR="008D3E39"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2.3.2. Thông số- yêu cầu kỹ thuật.</w:t>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szCs w:val="28"/>
        </w:rPr>
        <w:tab/>
      </w:r>
      <w:r w:rsidR="008D3E39" w:rsidRPr="00386619">
        <w:rPr>
          <w:rFonts w:asciiTheme="majorHAnsi" w:hAnsiTheme="majorHAnsi" w:cstheme="majorHAnsi"/>
          <w:i/>
          <w:szCs w:val="28"/>
        </w:rPr>
        <w:t xml:space="preserve"> 1 giờ</w:t>
      </w:r>
    </w:p>
    <w:p w14:paraId="10E5F050" w14:textId="27C48938" w:rsidR="00A07652"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2.3.3. Phương pháp may.</w:t>
      </w:r>
    </w:p>
    <w:p w14:paraId="1B511BB1" w14:textId="5A2AEE1B" w:rsidR="008D3E39" w:rsidRPr="00386619" w:rsidRDefault="008D3E39" w:rsidP="00490C7C">
      <w:pPr>
        <w:tabs>
          <w:tab w:val="left" w:pos="284"/>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 May cụm chi tiết lần chính</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8 giờ</w:t>
      </w:r>
    </w:p>
    <w:p w14:paraId="11A0100C" w14:textId="3BFD5EF2" w:rsidR="008D3E39" w:rsidRPr="00386619" w:rsidRDefault="008D3E3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May lắp ráp lần chính</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8 giờ</w:t>
      </w:r>
    </w:p>
    <w:p w14:paraId="44945F6C" w14:textId="02303B4A" w:rsidR="008D3E39" w:rsidRPr="00386619" w:rsidRDefault="008D3E3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May cụm chi tiết lần lót</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00976118">
        <w:rPr>
          <w:rFonts w:asciiTheme="majorHAnsi" w:hAnsiTheme="majorHAnsi" w:cstheme="majorHAnsi"/>
          <w:i/>
          <w:szCs w:val="28"/>
        </w:rPr>
        <w:t xml:space="preserve"> 6</w:t>
      </w:r>
      <w:r w:rsidRPr="00386619">
        <w:rPr>
          <w:rFonts w:asciiTheme="majorHAnsi" w:hAnsiTheme="majorHAnsi" w:cstheme="majorHAnsi"/>
          <w:i/>
          <w:szCs w:val="28"/>
        </w:rPr>
        <w:t xml:space="preserve"> giờ</w:t>
      </w:r>
    </w:p>
    <w:p w14:paraId="0B1D7B85" w14:textId="0F5F4367" w:rsidR="008D3E39" w:rsidRPr="00386619" w:rsidRDefault="008D3E3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May lắp ráp lần lót</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00976118">
        <w:rPr>
          <w:rFonts w:asciiTheme="majorHAnsi" w:hAnsiTheme="majorHAnsi" w:cstheme="majorHAnsi"/>
          <w:i/>
          <w:szCs w:val="28"/>
        </w:rPr>
        <w:t>3</w:t>
      </w:r>
      <w:r w:rsidRPr="00386619">
        <w:rPr>
          <w:rFonts w:asciiTheme="majorHAnsi" w:hAnsiTheme="majorHAnsi" w:cstheme="majorHAnsi"/>
          <w:i/>
          <w:szCs w:val="28"/>
        </w:rPr>
        <w:t xml:space="preserve"> giờ</w:t>
      </w:r>
    </w:p>
    <w:p w14:paraId="05184329" w14:textId="54A97EC4" w:rsidR="008D3E39" w:rsidRPr="00386619" w:rsidRDefault="008D3E39"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May hoàn thiện sản phẩm</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i/>
          <w:szCs w:val="28"/>
        </w:rPr>
        <w:t xml:space="preserve"> 8 giờ</w:t>
      </w:r>
    </w:p>
    <w:p w14:paraId="65F6EE98" w14:textId="05710677" w:rsidR="008D3E39" w:rsidRPr="00386619" w:rsidRDefault="00A07652"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pacing w:val="-10"/>
          <w:szCs w:val="28"/>
        </w:rPr>
        <w:t>2.3.4. Một số  dạng sai hỏng</w:t>
      </w:r>
      <w:r w:rsidR="008D3E39" w:rsidRPr="00386619">
        <w:rPr>
          <w:rFonts w:asciiTheme="majorHAnsi" w:hAnsiTheme="majorHAnsi" w:cstheme="majorHAnsi"/>
          <w:spacing w:val="-10"/>
          <w:szCs w:val="28"/>
        </w:rPr>
        <w:t xml:space="preserve"> </w:t>
      </w:r>
      <w:r w:rsidRPr="00386619">
        <w:rPr>
          <w:rFonts w:asciiTheme="majorHAnsi" w:hAnsiTheme="majorHAnsi" w:cstheme="majorHAnsi"/>
          <w:spacing w:val="-10"/>
          <w:szCs w:val="28"/>
        </w:rPr>
        <w:t>thường gặp,</w:t>
      </w:r>
      <w:r w:rsidR="008D3E39" w:rsidRPr="00386619">
        <w:rPr>
          <w:rFonts w:asciiTheme="majorHAnsi" w:hAnsiTheme="majorHAnsi" w:cstheme="majorHAnsi"/>
          <w:spacing w:val="-10"/>
          <w:szCs w:val="28"/>
        </w:rPr>
        <w:t xml:space="preserve"> </w:t>
      </w:r>
      <w:r w:rsidRPr="00386619">
        <w:rPr>
          <w:rFonts w:asciiTheme="majorHAnsi" w:hAnsiTheme="majorHAnsi" w:cstheme="majorHAnsi"/>
          <w:spacing w:val="-10"/>
          <w:szCs w:val="28"/>
        </w:rPr>
        <w:t>nguyên nhân</w:t>
      </w:r>
      <w:r w:rsidR="007A0A6C" w:rsidRPr="00386619">
        <w:rPr>
          <w:rFonts w:asciiTheme="majorHAnsi" w:hAnsiTheme="majorHAnsi" w:cstheme="majorHAnsi"/>
          <w:spacing w:val="-10"/>
          <w:szCs w:val="28"/>
        </w:rPr>
        <w:tab/>
      </w:r>
      <w:r w:rsidR="007A0A6C" w:rsidRPr="00386619">
        <w:rPr>
          <w:rFonts w:asciiTheme="majorHAnsi" w:hAnsiTheme="majorHAnsi" w:cstheme="majorHAnsi"/>
          <w:spacing w:val="-10"/>
          <w:szCs w:val="28"/>
        </w:rPr>
        <w:tab/>
      </w:r>
      <w:r w:rsidR="007A0A6C" w:rsidRPr="00386619">
        <w:rPr>
          <w:rFonts w:asciiTheme="majorHAnsi" w:hAnsiTheme="majorHAnsi" w:cstheme="majorHAnsi"/>
          <w:spacing w:val="-10"/>
          <w:szCs w:val="28"/>
        </w:rPr>
        <w:tab/>
      </w:r>
      <w:r w:rsidR="007A0A6C" w:rsidRPr="00386619">
        <w:rPr>
          <w:rFonts w:asciiTheme="majorHAnsi" w:hAnsiTheme="majorHAnsi" w:cstheme="majorHAnsi"/>
          <w:i/>
          <w:szCs w:val="28"/>
        </w:rPr>
        <w:t xml:space="preserve"> 4 giờ</w:t>
      </w:r>
    </w:p>
    <w:p w14:paraId="68B87677" w14:textId="2B4C52F3" w:rsidR="00A07652" w:rsidRDefault="008D3E39" w:rsidP="00490C7C">
      <w:pPr>
        <w:tabs>
          <w:tab w:val="left" w:pos="284"/>
          <w:tab w:val="left" w:pos="567"/>
          <w:tab w:val="left" w:pos="720"/>
        </w:tabs>
        <w:spacing w:before="120" w:after="120" w:line="288" w:lineRule="auto"/>
        <w:jc w:val="both"/>
        <w:rPr>
          <w:rFonts w:asciiTheme="majorHAnsi" w:hAnsiTheme="majorHAnsi" w:cstheme="majorHAnsi"/>
          <w:spacing w:val="-10"/>
          <w:szCs w:val="28"/>
        </w:rPr>
      </w:pPr>
      <w:r w:rsidRPr="00386619">
        <w:rPr>
          <w:rFonts w:asciiTheme="majorHAnsi" w:hAnsiTheme="majorHAnsi" w:cstheme="majorHAnsi"/>
          <w:spacing w:val="-10"/>
          <w:szCs w:val="28"/>
        </w:rPr>
        <w:t>và biệ</w:t>
      </w:r>
      <w:r w:rsidR="00A07652" w:rsidRPr="00386619">
        <w:rPr>
          <w:rFonts w:asciiTheme="majorHAnsi" w:hAnsiTheme="majorHAnsi" w:cstheme="majorHAnsi"/>
          <w:spacing w:val="-10"/>
          <w:szCs w:val="28"/>
        </w:rPr>
        <w:t>n pháp phòng ngừa</w:t>
      </w:r>
    </w:p>
    <w:p w14:paraId="39068BA6" w14:textId="5C11ADDD" w:rsidR="00976118" w:rsidRPr="00386619" w:rsidRDefault="00976118" w:rsidP="00976118">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Kiểm tra</w:t>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Pr>
          <w:rFonts w:asciiTheme="majorHAnsi" w:hAnsiTheme="majorHAnsi" w:cstheme="majorHAnsi"/>
          <w:i/>
          <w:szCs w:val="28"/>
        </w:rPr>
        <w:t xml:space="preserve"> 2</w:t>
      </w:r>
      <w:r w:rsidRPr="00386619">
        <w:rPr>
          <w:rFonts w:asciiTheme="majorHAnsi" w:hAnsiTheme="majorHAnsi" w:cstheme="majorHAnsi"/>
          <w:i/>
          <w:szCs w:val="28"/>
        </w:rPr>
        <w:t xml:space="preserve"> giờ</w:t>
      </w:r>
      <w:r w:rsidRPr="00386619">
        <w:rPr>
          <w:rFonts w:asciiTheme="majorHAnsi" w:hAnsiTheme="majorHAnsi" w:cstheme="majorHAnsi"/>
          <w:bCs/>
          <w:spacing w:val="-14"/>
          <w:szCs w:val="28"/>
        </w:rPr>
        <w:t xml:space="preserve">                 </w:t>
      </w:r>
    </w:p>
    <w:p w14:paraId="730A36B4" w14:textId="77777777" w:rsidR="007A0A6C" w:rsidRPr="00386619" w:rsidRDefault="007A0A6C"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IV. Điều kiện thực hiện mô-đun:</w:t>
      </w:r>
    </w:p>
    <w:p w14:paraId="69E192DF" w14:textId="77777777" w:rsidR="007A0A6C" w:rsidRPr="00386619" w:rsidRDefault="007A0A6C"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1 . Phòng học chuyên môn hóa, nhà xưởng: Phòng thực hành may có đầy đủ trang thiết bị, đảm bảo về ánh sáng, độ ồn và thông thoáng đảm bảo an toàn về phòng cháy, nổ.</w:t>
      </w:r>
    </w:p>
    <w:p w14:paraId="0DCC5C0B" w14:textId="77777777" w:rsidR="007A0A6C" w:rsidRPr="00386619" w:rsidRDefault="007A0A6C"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2. Trang thiết bị máy móc</w:t>
      </w:r>
    </w:p>
    <w:p w14:paraId="73F3BC1A" w14:textId="77777777" w:rsidR="007A0A6C" w:rsidRPr="00386619" w:rsidRDefault="007A0A6C"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xml:space="preserve">- Máy tính, máy chiếu, </w:t>
      </w:r>
    </w:p>
    <w:p w14:paraId="688434CB" w14:textId="77777777" w:rsidR="007A0A6C" w:rsidRPr="00386619" w:rsidRDefault="007A0A6C"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Máy may 1 kim, vắt sổ, máy thùa khuy, máy đính cúc, máy di bọ, ép mex</w:t>
      </w:r>
    </w:p>
    <w:p w14:paraId="32EA399F" w14:textId="77777777" w:rsidR="007A0A6C" w:rsidRPr="00386619" w:rsidRDefault="007A0A6C"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3. Học liệu, dụng cụ, nguyên vật liệu:  Kéo may, thước, phấn dẹt,  kim tay, băng keo.</w:t>
      </w:r>
    </w:p>
    <w:p w14:paraId="5EB1557D" w14:textId="77777777" w:rsidR="007A0A6C" w:rsidRPr="00386619" w:rsidRDefault="007A0A6C"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Học liệu: Giáo trình, hệ thống bài tập, phiếu kiểm tra;</w:t>
      </w:r>
    </w:p>
    <w:p w14:paraId="54297640" w14:textId="77777777" w:rsidR="007A0A6C" w:rsidRPr="00386619" w:rsidRDefault="007A0A6C"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Dụng cụ: Bàn là, manocanh, sản phẩm mẫu, mẫu bán thành phẩm, mẫu sang dấu, mẫu thành phẩm, kéo, thước, dùi, phấn, cữ gá.</w:t>
      </w:r>
    </w:p>
    <w:p w14:paraId="55AA46EC" w14:textId="77777777" w:rsidR="007A0A6C" w:rsidRPr="00386619" w:rsidRDefault="007A0A6C"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Nguyên vật liệu: Vải, mex, chỉ, cúc, khóa, giấy Ao</w:t>
      </w:r>
    </w:p>
    <w:p w14:paraId="006FA521" w14:textId="77777777" w:rsidR="007A0A6C" w:rsidRPr="00386619" w:rsidRDefault="007A0A6C"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 xml:space="preserve">4. Các điều kiện khác: Các tài liệu tham khảo tại thư viện nhà trường </w:t>
      </w:r>
    </w:p>
    <w:p w14:paraId="561E8AD9" w14:textId="77777777" w:rsidR="007A0A6C" w:rsidRPr="00386619" w:rsidRDefault="007A0A6C"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V. Nội dung và phương pháp đánh giá:</w:t>
      </w:r>
    </w:p>
    <w:p w14:paraId="6CC198F2" w14:textId="77777777" w:rsidR="007A0A6C" w:rsidRPr="00386619" w:rsidRDefault="007A0A6C" w:rsidP="00490C7C">
      <w:pPr>
        <w:spacing w:line="288" w:lineRule="auto"/>
        <w:rPr>
          <w:rFonts w:asciiTheme="majorHAnsi" w:hAnsiTheme="majorHAnsi" w:cstheme="majorHAnsi"/>
          <w:szCs w:val="28"/>
        </w:rPr>
      </w:pPr>
      <w:r w:rsidRPr="00386619">
        <w:rPr>
          <w:rFonts w:asciiTheme="majorHAnsi" w:hAnsiTheme="majorHAnsi" w:cstheme="majorHAnsi"/>
          <w:szCs w:val="28"/>
          <w:lang w:val="nb-NO"/>
        </w:rPr>
        <w:t xml:space="preserve">1. Nội dung: </w:t>
      </w:r>
      <w:r w:rsidRPr="00386619">
        <w:rPr>
          <w:rFonts w:asciiTheme="majorHAnsi" w:hAnsiTheme="majorHAnsi" w:cstheme="majorHAnsi"/>
          <w:szCs w:val="28"/>
        </w:rPr>
        <w:t>Đánh giá kiểm tra bằng hình thức: vấn đáp, viết, bài tập thực hành trong quá trình thực hiện môn học yêu cầu đạt được các mục tiêu sau:</w:t>
      </w:r>
    </w:p>
    <w:p w14:paraId="204015B1" w14:textId="77777777" w:rsidR="0020467B" w:rsidRPr="00BD4F49" w:rsidRDefault="0020467B" w:rsidP="00490C7C">
      <w:pPr>
        <w:tabs>
          <w:tab w:val="left" w:pos="720"/>
          <w:tab w:val="num" w:pos="780"/>
        </w:tabs>
        <w:spacing w:before="120" w:after="120" w:line="288" w:lineRule="auto"/>
        <w:ind w:firstLine="720"/>
        <w:jc w:val="both"/>
        <w:rPr>
          <w:rFonts w:asciiTheme="majorHAnsi" w:hAnsiTheme="majorHAnsi" w:cstheme="majorHAnsi"/>
          <w:spacing w:val="-6"/>
          <w:szCs w:val="28"/>
          <w:lang w:val="nb-NO"/>
        </w:rPr>
      </w:pPr>
      <w:r w:rsidRPr="00BD4F49">
        <w:rPr>
          <w:rFonts w:asciiTheme="majorHAnsi" w:hAnsiTheme="majorHAnsi" w:cstheme="majorHAnsi"/>
          <w:spacing w:val="-6"/>
          <w:szCs w:val="28"/>
          <w:lang w:val="pt-BR"/>
        </w:rPr>
        <w:lastRenderedPageBreak/>
        <w:t>- Kiến</w:t>
      </w:r>
      <w:r w:rsidRPr="00BD4F49">
        <w:rPr>
          <w:rFonts w:asciiTheme="majorHAnsi" w:hAnsiTheme="majorHAnsi" w:cstheme="majorHAnsi"/>
          <w:iCs/>
          <w:spacing w:val="-6"/>
          <w:szCs w:val="28"/>
          <w:lang w:val="nb-NO"/>
        </w:rPr>
        <w:t xml:space="preserve"> thức:</w:t>
      </w:r>
    </w:p>
    <w:p w14:paraId="68EA5F4B" w14:textId="77777777" w:rsidR="0091706D" w:rsidRPr="00BD4F49" w:rsidRDefault="0020467B" w:rsidP="00490C7C">
      <w:pPr>
        <w:tabs>
          <w:tab w:val="left" w:pos="720"/>
        </w:tabs>
        <w:spacing w:before="120" w:after="120" w:line="288" w:lineRule="auto"/>
        <w:ind w:left="720"/>
        <w:jc w:val="both"/>
        <w:rPr>
          <w:rFonts w:asciiTheme="majorHAnsi" w:hAnsiTheme="majorHAnsi" w:cstheme="majorHAnsi"/>
          <w:spacing w:val="-6"/>
          <w:szCs w:val="28"/>
          <w:lang w:val="nb-NO"/>
        </w:rPr>
      </w:pPr>
      <w:r w:rsidRPr="00BD4F49">
        <w:rPr>
          <w:rFonts w:asciiTheme="majorHAnsi" w:hAnsiTheme="majorHAnsi" w:cstheme="majorHAnsi"/>
          <w:spacing w:val="-6"/>
          <w:szCs w:val="28"/>
          <w:lang w:val="nb-NO"/>
        </w:rPr>
        <w:t>+ Yêu cầu kỹ thuật và phương pháp may của các cụm chi tiết áo Veston Nữ</w:t>
      </w:r>
      <w:r w:rsidR="0091706D" w:rsidRPr="00BD4F49">
        <w:rPr>
          <w:rFonts w:asciiTheme="majorHAnsi" w:hAnsiTheme="majorHAnsi" w:cstheme="majorHAnsi"/>
          <w:spacing w:val="-6"/>
          <w:szCs w:val="28"/>
          <w:lang w:val="nb-NO"/>
        </w:rPr>
        <w:t>,</w:t>
      </w:r>
    </w:p>
    <w:p w14:paraId="558CE1BE" w14:textId="0256A6FA" w:rsidR="0020467B" w:rsidRPr="00386619" w:rsidRDefault="0020467B" w:rsidP="00490C7C">
      <w:pPr>
        <w:tabs>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spacing w:val="-10"/>
          <w:szCs w:val="28"/>
          <w:lang w:val="nb-NO"/>
        </w:rPr>
        <w:t>Veston Nam.</w:t>
      </w:r>
    </w:p>
    <w:p w14:paraId="18BD29F1"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lang w:val="nb-NO"/>
        </w:rPr>
      </w:pPr>
      <w:r w:rsidRPr="00386619">
        <w:rPr>
          <w:rFonts w:asciiTheme="majorHAnsi" w:hAnsiTheme="majorHAnsi" w:cstheme="majorHAnsi"/>
          <w:szCs w:val="28"/>
          <w:lang w:val="nb-NO"/>
        </w:rPr>
        <w:t>+ Quy trình và sơ đồ lắp ráp sản phẩm áo Veston Nữ, Veston Nam.</w:t>
      </w:r>
    </w:p>
    <w:p w14:paraId="65971C58" w14:textId="77777777" w:rsidR="0020467B" w:rsidRPr="00386619" w:rsidRDefault="0020467B" w:rsidP="00490C7C">
      <w:pPr>
        <w:tabs>
          <w:tab w:val="left" w:pos="720"/>
          <w:tab w:val="num" w:pos="780"/>
        </w:tabs>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Kỹ năng:</w:t>
      </w:r>
    </w:p>
    <w:p w14:paraId="49A767E9" w14:textId="77777777" w:rsidR="0091706D" w:rsidRPr="00386619" w:rsidRDefault="0020467B" w:rsidP="00490C7C">
      <w:pPr>
        <w:tabs>
          <w:tab w:val="left" w:pos="720"/>
        </w:tabs>
        <w:spacing w:before="120" w:after="120" w:line="288" w:lineRule="auto"/>
        <w:ind w:left="720"/>
        <w:jc w:val="both"/>
        <w:rPr>
          <w:rFonts w:asciiTheme="majorHAnsi" w:hAnsiTheme="majorHAnsi" w:cstheme="majorHAnsi"/>
          <w:szCs w:val="28"/>
          <w:lang w:val="nb-NO"/>
        </w:rPr>
      </w:pPr>
      <w:r w:rsidRPr="00386619">
        <w:rPr>
          <w:rFonts w:asciiTheme="majorHAnsi" w:hAnsiTheme="majorHAnsi" w:cstheme="majorHAnsi"/>
          <w:szCs w:val="28"/>
          <w:lang w:val="nb-NO"/>
        </w:rPr>
        <w:t>+ Vẽ mặt cắt chi tiết và các cụm chi tiết của sản phẩm áo Veston Nữ</w:t>
      </w:r>
      <w:r w:rsidR="0091706D" w:rsidRPr="00386619">
        <w:rPr>
          <w:rFonts w:asciiTheme="majorHAnsi" w:hAnsiTheme="majorHAnsi" w:cstheme="majorHAnsi"/>
          <w:szCs w:val="28"/>
          <w:lang w:val="nb-NO"/>
        </w:rPr>
        <w:t>,</w:t>
      </w:r>
    </w:p>
    <w:p w14:paraId="7127397A" w14:textId="364A206D" w:rsidR="0020467B" w:rsidRPr="00386619" w:rsidRDefault="0020467B" w:rsidP="00490C7C">
      <w:pPr>
        <w:tabs>
          <w:tab w:val="left" w:pos="720"/>
        </w:tabs>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Veston Nam.</w:t>
      </w:r>
    </w:p>
    <w:p w14:paraId="08D4F18A"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May hoàn chỉnh áo Veston Nữ, Veston Nam đúng yêu cầu kỹ thuật.</w:t>
      </w:r>
    </w:p>
    <w:p w14:paraId="5D363A73" w14:textId="77777777" w:rsidR="0020467B" w:rsidRPr="00386619" w:rsidRDefault="0020467B" w:rsidP="00490C7C">
      <w:pPr>
        <w:tabs>
          <w:tab w:val="left" w:pos="720"/>
          <w:tab w:val="num" w:pos="780"/>
        </w:tabs>
        <w:spacing w:before="120" w:after="120" w:line="288" w:lineRule="auto"/>
        <w:ind w:left="720"/>
        <w:jc w:val="both"/>
        <w:rPr>
          <w:rFonts w:asciiTheme="majorHAnsi" w:hAnsiTheme="majorHAnsi" w:cstheme="majorHAnsi"/>
          <w:iCs/>
          <w:szCs w:val="28"/>
        </w:rPr>
      </w:pPr>
      <w:r w:rsidRPr="00386619">
        <w:rPr>
          <w:rFonts w:asciiTheme="majorHAnsi" w:hAnsiTheme="majorHAnsi" w:cstheme="majorHAnsi"/>
          <w:iCs/>
          <w:szCs w:val="28"/>
        </w:rPr>
        <w:t>- Năng lực tự chủ và trách nhiệm:</w:t>
      </w:r>
    </w:p>
    <w:p w14:paraId="6AC3A800"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Có ý thức tự giác, tính kỷ luật, tinh thần trách nhiệm trong học tập.</w:t>
      </w:r>
    </w:p>
    <w:p w14:paraId="6F10EC2D" w14:textId="77777777" w:rsidR="0020467B" w:rsidRPr="00386619" w:rsidRDefault="0020467B" w:rsidP="00490C7C">
      <w:pPr>
        <w:tabs>
          <w:tab w:val="left" w:pos="720"/>
        </w:tabs>
        <w:spacing w:before="120" w:after="120" w:line="288" w:lineRule="auto"/>
        <w:jc w:val="both"/>
        <w:rPr>
          <w:rFonts w:asciiTheme="majorHAnsi" w:hAnsiTheme="majorHAnsi" w:cstheme="majorHAnsi"/>
          <w:spacing w:val="-8"/>
          <w:szCs w:val="28"/>
        </w:rPr>
      </w:pPr>
      <w:r w:rsidRPr="00386619">
        <w:rPr>
          <w:rFonts w:asciiTheme="majorHAnsi" w:hAnsiTheme="majorHAnsi" w:cstheme="majorHAnsi"/>
          <w:szCs w:val="28"/>
        </w:rPr>
        <w:tab/>
      </w:r>
      <w:r w:rsidRPr="00386619">
        <w:rPr>
          <w:rFonts w:asciiTheme="majorHAnsi" w:hAnsiTheme="majorHAnsi" w:cstheme="majorHAnsi"/>
          <w:spacing w:val="-8"/>
          <w:szCs w:val="28"/>
        </w:rPr>
        <w:t>+ Rèn luyệ</w:t>
      </w:r>
      <w:r w:rsidRPr="00386619">
        <w:rPr>
          <w:rFonts w:asciiTheme="majorHAnsi" w:hAnsiTheme="majorHAnsi" w:cstheme="majorHAnsi"/>
          <w:bCs/>
          <w:spacing w:val="-8"/>
          <w:szCs w:val="28"/>
        </w:rPr>
        <w:t>n tính kiên trì, c</w:t>
      </w:r>
      <w:r w:rsidRPr="00386619">
        <w:rPr>
          <w:rFonts w:asciiTheme="majorHAnsi" w:hAnsiTheme="majorHAnsi" w:cstheme="majorHAnsi"/>
          <w:spacing w:val="-8"/>
          <w:szCs w:val="28"/>
        </w:rPr>
        <w:t>ẩn thận, tỉ mỉ, chính xác, tiết kiệm nguyên vật liệu.</w:t>
      </w:r>
    </w:p>
    <w:p w14:paraId="5FED6B91" w14:textId="77777777" w:rsidR="007A0A6C" w:rsidRPr="00386619" w:rsidRDefault="007A0A6C" w:rsidP="00490C7C">
      <w:pPr>
        <w:spacing w:line="288" w:lineRule="auto"/>
        <w:jc w:val="both"/>
        <w:rPr>
          <w:rFonts w:asciiTheme="majorHAnsi" w:hAnsiTheme="majorHAnsi" w:cstheme="majorHAnsi"/>
          <w:szCs w:val="28"/>
        </w:rPr>
      </w:pPr>
      <w:r w:rsidRPr="00386619">
        <w:rPr>
          <w:rFonts w:asciiTheme="majorHAnsi" w:hAnsiTheme="majorHAnsi" w:cstheme="majorHAnsi"/>
          <w:szCs w:val="28"/>
        </w:rPr>
        <w:t xml:space="preserve">2. Phương pháp: </w:t>
      </w:r>
    </w:p>
    <w:p w14:paraId="3244746A" w14:textId="77777777" w:rsidR="007A0A6C" w:rsidRPr="00386619" w:rsidRDefault="007A0A6C"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Kiểm tra thường xuyên: Sản phẩm thực hành, vấn đáp</w:t>
      </w:r>
    </w:p>
    <w:p w14:paraId="0732DF14" w14:textId="77777777" w:rsidR="007A0A6C" w:rsidRPr="00386619" w:rsidRDefault="007A0A6C"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Kiểm tra định kỳ: Sản phẩm thực hành</w:t>
      </w:r>
    </w:p>
    <w:p w14:paraId="45A4AA34" w14:textId="77777777" w:rsidR="007A0A6C" w:rsidRPr="00386619" w:rsidRDefault="007A0A6C"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Thi thúc mô-đun: Sản phẩm thực hành</w:t>
      </w:r>
    </w:p>
    <w:p w14:paraId="225F6807" w14:textId="4C693C18" w:rsidR="0020467B" w:rsidRPr="00386619" w:rsidRDefault="0020467B" w:rsidP="00490C7C">
      <w:pPr>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VI. Hướng dẫn thực hiệ</w:t>
      </w:r>
      <w:r w:rsidR="00470DC0">
        <w:rPr>
          <w:rFonts w:asciiTheme="majorHAnsi" w:hAnsiTheme="majorHAnsi" w:cstheme="majorHAnsi"/>
          <w:b/>
          <w:szCs w:val="28"/>
        </w:rPr>
        <w:t>n mô-đun</w:t>
      </w:r>
      <w:r w:rsidRPr="00386619">
        <w:rPr>
          <w:rFonts w:asciiTheme="majorHAnsi" w:hAnsiTheme="majorHAnsi" w:cstheme="majorHAnsi"/>
          <w:b/>
          <w:szCs w:val="28"/>
        </w:rPr>
        <w:t>:</w:t>
      </w:r>
    </w:p>
    <w:p w14:paraId="4126ABD6" w14:textId="4359ABAE" w:rsidR="0020467B" w:rsidRPr="00386619" w:rsidRDefault="0020467B"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Phạm vi áp dụ</w:t>
      </w:r>
      <w:r w:rsidR="00AB255D" w:rsidRPr="00386619">
        <w:rPr>
          <w:rFonts w:asciiTheme="majorHAnsi" w:hAnsiTheme="majorHAnsi" w:cstheme="majorHAnsi"/>
          <w:szCs w:val="28"/>
        </w:rPr>
        <w:t>ng mô-đun</w:t>
      </w:r>
      <w:r w:rsidRPr="00386619">
        <w:rPr>
          <w:rFonts w:asciiTheme="majorHAnsi" w:hAnsiTheme="majorHAnsi" w:cstheme="majorHAnsi"/>
          <w:szCs w:val="28"/>
        </w:rPr>
        <w:t>:</w:t>
      </w:r>
    </w:p>
    <w:p w14:paraId="039AFBAD" w14:textId="77777777" w:rsidR="0020467B" w:rsidRPr="00386619" w:rsidRDefault="0020467B" w:rsidP="00490C7C">
      <w:pPr>
        <w:tabs>
          <w:tab w:val="left" w:pos="567"/>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Chương trình sử dụng đào tạo trình độ Cao đẳng may thời trang.</w:t>
      </w:r>
    </w:p>
    <w:p w14:paraId="6BB5C189" w14:textId="04B75742" w:rsidR="0020467B" w:rsidRPr="00386619" w:rsidRDefault="0020467B"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Hướng dẫn về phương pháp giảng dạy, học tậ</w:t>
      </w:r>
      <w:r w:rsidR="00AB255D" w:rsidRPr="00386619">
        <w:rPr>
          <w:rFonts w:asciiTheme="majorHAnsi" w:hAnsiTheme="majorHAnsi" w:cstheme="majorHAnsi"/>
          <w:szCs w:val="28"/>
        </w:rPr>
        <w:t>p mô-đun</w:t>
      </w:r>
      <w:r w:rsidRPr="00386619">
        <w:rPr>
          <w:rFonts w:asciiTheme="majorHAnsi" w:hAnsiTheme="majorHAnsi" w:cstheme="majorHAnsi"/>
          <w:szCs w:val="28"/>
        </w:rPr>
        <w:t>:</w:t>
      </w:r>
    </w:p>
    <w:p w14:paraId="36CE8C9F" w14:textId="77777777"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r>
      <w:r w:rsidRPr="00386619">
        <w:rPr>
          <w:rFonts w:asciiTheme="majorHAnsi" w:hAnsiTheme="majorHAnsi" w:cstheme="majorHAnsi"/>
          <w:szCs w:val="28"/>
        </w:rPr>
        <w:tab/>
        <w:t>- Giáo viên khi dạy phải căn cứ vào nội dung tổng quát của môn học và thời lượng từng bài, chuẩn bị đầy đủ các điều kiện của bài học để đảm bảo chất lượng giảng dạy;</w:t>
      </w:r>
    </w:p>
    <w:p w14:paraId="2CF58050" w14:textId="77777777"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r>
      <w:r w:rsidRPr="00386619">
        <w:rPr>
          <w:rFonts w:asciiTheme="majorHAnsi" w:hAnsiTheme="majorHAnsi" w:cstheme="majorHAnsi"/>
          <w:szCs w:val="28"/>
        </w:rPr>
        <w:tab/>
        <w:t>- Sử dụng kết hợp các phương pháp sư phạm: Thuyết trình, hướng dẫn, trực quan, đàm thoại...</w:t>
      </w:r>
    </w:p>
    <w:p w14:paraId="61483AA7" w14:textId="77777777" w:rsidR="0020467B" w:rsidRPr="00386619" w:rsidRDefault="0020467B" w:rsidP="00490C7C">
      <w:pPr>
        <w:tabs>
          <w:tab w:val="left" w:pos="567"/>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Thực hiện các bài kiểm tra lý thuyết, thực hành trên lớp.</w:t>
      </w:r>
    </w:p>
    <w:p w14:paraId="2AFEFE59" w14:textId="76B7764F" w:rsidR="0020467B" w:rsidRPr="00386619" w:rsidRDefault="0020467B"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3. Những trọng tâm cần chú ý:</w:t>
      </w:r>
    </w:p>
    <w:p w14:paraId="7136F08E" w14:textId="268F60A2" w:rsidR="007A0A6C" w:rsidRPr="00386619" w:rsidRDefault="007A0A6C"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t>- May được các cụm chi tiết và lắp ráp hoàn thiện áo veston nữ đảm bảo yêu cầu kỹ thuật;</w:t>
      </w:r>
    </w:p>
    <w:p w14:paraId="3601736C" w14:textId="19562E25" w:rsidR="007A0A6C" w:rsidRPr="00386619" w:rsidRDefault="007A0A6C"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t>-  May được các cụm chi tiết và lắp ráp hoàn thiện áo veston nam đảm bảo yêu cầu kỹ thuật</w:t>
      </w:r>
    </w:p>
    <w:p w14:paraId="140693A8" w14:textId="77777777" w:rsidR="00721DE7" w:rsidRDefault="00721DE7" w:rsidP="00490C7C">
      <w:pPr>
        <w:tabs>
          <w:tab w:val="left" w:pos="284"/>
          <w:tab w:val="left" w:pos="567"/>
          <w:tab w:val="left" w:pos="720"/>
        </w:tabs>
        <w:spacing w:before="120" w:after="120" w:line="288" w:lineRule="auto"/>
        <w:jc w:val="both"/>
        <w:rPr>
          <w:rFonts w:asciiTheme="majorHAnsi" w:hAnsiTheme="majorHAnsi" w:cstheme="majorHAnsi"/>
          <w:szCs w:val="28"/>
        </w:rPr>
      </w:pPr>
    </w:p>
    <w:p w14:paraId="5B0304F4" w14:textId="5459CC7C" w:rsidR="00E25EA2" w:rsidRPr="00386619" w:rsidRDefault="0020467B" w:rsidP="00490C7C">
      <w:pPr>
        <w:tabs>
          <w:tab w:val="left" w:pos="284"/>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lastRenderedPageBreak/>
        <w:t>4. Tài liệu cần tham khảo:</w:t>
      </w:r>
    </w:p>
    <w:p w14:paraId="61976DCB" w14:textId="0F8FC02D" w:rsidR="006B081E" w:rsidRPr="00386619" w:rsidRDefault="006B081E" w:rsidP="00490C7C">
      <w:pPr>
        <w:spacing w:before="120" w:after="120" w:line="288" w:lineRule="auto"/>
        <w:ind w:firstLine="720"/>
        <w:rPr>
          <w:rFonts w:asciiTheme="majorHAnsi" w:hAnsiTheme="majorHAnsi" w:cstheme="majorHAnsi"/>
          <w:szCs w:val="28"/>
          <w:lang w:val="pt-BR"/>
        </w:rPr>
      </w:pPr>
      <w:r w:rsidRPr="00386619">
        <w:rPr>
          <w:rFonts w:asciiTheme="majorHAnsi" w:hAnsiTheme="majorHAnsi" w:cstheme="majorHAnsi"/>
          <w:szCs w:val="28"/>
          <w:lang w:val="pt-BR"/>
        </w:rPr>
        <w:t>- Giáo trình May áo veston -  Trường Cao đẳng Công nghiệp Hưng Yên - Lưu hành nội bộ;</w:t>
      </w:r>
    </w:p>
    <w:p w14:paraId="095BF345" w14:textId="77777777" w:rsidR="006B081E" w:rsidRPr="00386619" w:rsidRDefault="006B081E" w:rsidP="00490C7C">
      <w:pPr>
        <w:spacing w:before="120" w:after="120" w:line="288" w:lineRule="auto"/>
        <w:ind w:firstLine="720"/>
        <w:rPr>
          <w:rFonts w:asciiTheme="majorHAnsi" w:hAnsiTheme="majorHAnsi" w:cstheme="majorHAnsi"/>
          <w:szCs w:val="28"/>
          <w:lang w:val="pt-BR"/>
        </w:rPr>
      </w:pPr>
      <w:r w:rsidRPr="00386619">
        <w:rPr>
          <w:rFonts w:asciiTheme="majorHAnsi" w:hAnsiTheme="majorHAnsi" w:cstheme="majorHAnsi"/>
          <w:szCs w:val="28"/>
          <w:lang w:val="pt-BR"/>
        </w:rPr>
        <w:t>- Giáo trình Thiết kế trang phục 2 -  Trường Cao đẳng Công nghiệp Hưng Yên - Lưu hành nội bộ;</w:t>
      </w:r>
    </w:p>
    <w:p w14:paraId="27904E79" w14:textId="77777777" w:rsidR="006B081E" w:rsidRPr="00386619" w:rsidRDefault="006B081E" w:rsidP="00490C7C">
      <w:pPr>
        <w:tabs>
          <w:tab w:val="left" w:pos="567"/>
          <w:tab w:val="left" w:pos="720"/>
        </w:tabs>
        <w:spacing w:before="120" w:after="120" w:line="288" w:lineRule="auto"/>
        <w:ind w:firstLine="720"/>
        <w:jc w:val="both"/>
        <w:rPr>
          <w:rFonts w:asciiTheme="majorHAnsi" w:hAnsiTheme="majorHAnsi" w:cstheme="majorHAnsi"/>
          <w:iCs/>
          <w:szCs w:val="28"/>
          <w:lang w:val="pt-BR"/>
        </w:rPr>
      </w:pPr>
      <w:r w:rsidRPr="00386619">
        <w:rPr>
          <w:rFonts w:asciiTheme="majorHAnsi" w:hAnsiTheme="majorHAnsi" w:cstheme="majorHAnsi"/>
          <w:iCs/>
          <w:szCs w:val="28"/>
          <w:lang w:val="pt-BR"/>
        </w:rPr>
        <w:t xml:space="preserve">- Trần Thuỷ Bình (Chủ biên), Lê Thị Mai Hoa, Nguyễn Tiến Dũng, Nguyễn Thị Hạnh, Nguyễn Thu Huyền (2005) , </w:t>
      </w:r>
      <w:r w:rsidRPr="00386619">
        <w:rPr>
          <w:rFonts w:asciiTheme="majorHAnsi" w:hAnsiTheme="majorHAnsi" w:cstheme="majorHAnsi"/>
          <w:i/>
          <w:iCs/>
          <w:szCs w:val="28"/>
          <w:lang w:val="pt-BR"/>
        </w:rPr>
        <w:t>Công nghệ may</w:t>
      </w:r>
      <w:r w:rsidRPr="00386619">
        <w:rPr>
          <w:rFonts w:asciiTheme="majorHAnsi" w:hAnsiTheme="majorHAnsi" w:cstheme="majorHAnsi"/>
          <w:iCs/>
          <w:szCs w:val="28"/>
          <w:lang w:val="pt-BR"/>
        </w:rPr>
        <w:t xml:space="preserve"> , NXB Giáo dục;</w:t>
      </w:r>
    </w:p>
    <w:p w14:paraId="661F3878" w14:textId="1AE9349C" w:rsidR="006B081E" w:rsidRPr="00386619" w:rsidRDefault="00BD4F49" w:rsidP="00490C7C">
      <w:pPr>
        <w:pStyle w:val="Heading1"/>
        <w:spacing w:line="288" w:lineRule="auto"/>
        <w:rPr>
          <w:rFonts w:asciiTheme="majorHAnsi" w:hAnsiTheme="majorHAnsi" w:cstheme="majorHAnsi"/>
          <w:szCs w:val="28"/>
          <w:lang w:val="pt-BR"/>
        </w:rPr>
      </w:pPr>
      <w:r>
        <w:rPr>
          <w:rFonts w:asciiTheme="majorHAnsi" w:hAnsiTheme="majorHAnsi" w:cstheme="majorHAnsi"/>
          <w:szCs w:val="28"/>
          <w:lang w:val="pt-BR"/>
        </w:rPr>
        <w:tab/>
      </w:r>
      <w:r w:rsidR="006B081E" w:rsidRPr="00386619">
        <w:rPr>
          <w:rFonts w:asciiTheme="majorHAnsi" w:hAnsiTheme="majorHAnsi" w:cstheme="majorHAnsi"/>
          <w:szCs w:val="28"/>
          <w:lang w:val="pt-BR"/>
        </w:rPr>
        <w:t>- Chu Sĩ Dương(1996), Giáo trình  Sửa chữa Thiết bị may.</w:t>
      </w:r>
    </w:p>
    <w:p w14:paraId="6AF33A92" w14:textId="77777777" w:rsidR="002D5AB4" w:rsidRPr="00386619" w:rsidRDefault="002D5AB4" w:rsidP="00490C7C">
      <w:pPr>
        <w:tabs>
          <w:tab w:val="left" w:pos="567"/>
          <w:tab w:val="left" w:pos="720"/>
        </w:tabs>
        <w:spacing w:before="120" w:after="120" w:line="288" w:lineRule="auto"/>
        <w:jc w:val="both"/>
        <w:rPr>
          <w:rFonts w:asciiTheme="majorHAnsi" w:hAnsiTheme="majorHAnsi" w:cstheme="majorHAnsi"/>
          <w:iCs/>
          <w:spacing w:val="-12"/>
          <w:szCs w:val="28"/>
        </w:rPr>
      </w:pPr>
      <w:bookmarkStart w:id="142" w:name="_Toc330367816"/>
      <w:bookmarkStart w:id="143" w:name="_Toc330113880"/>
    </w:p>
    <w:p w14:paraId="20E1E915" w14:textId="77777777" w:rsidR="00CF352C" w:rsidRPr="00386619" w:rsidRDefault="00CF352C" w:rsidP="00490C7C">
      <w:pPr>
        <w:tabs>
          <w:tab w:val="left" w:pos="567"/>
          <w:tab w:val="left" w:pos="720"/>
        </w:tabs>
        <w:spacing w:before="120" w:after="120" w:line="288" w:lineRule="auto"/>
        <w:jc w:val="both"/>
        <w:rPr>
          <w:rFonts w:asciiTheme="majorHAnsi" w:hAnsiTheme="majorHAnsi" w:cstheme="majorHAnsi"/>
          <w:iCs/>
          <w:spacing w:val="-12"/>
          <w:szCs w:val="28"/>
        </w:rPr>
      </w:pPr>
    </w:p>
    <w:p w14:paraId="15B79D81" w14:textId="77777777" w:rsidR="00CF352C" w:rsidRPr="00386619" w:rsidRDefault="00CF352C" w:rsidP="00490C7C">
      <w:pPr>
        <w:tabs>
          <w:tab w:val="left" w:pos="567"/>
          <w:tab w:val="left" w:pos="720"/>
        </w:tabs>
        <w:spacing w:before="120" w:after="120" w:line="288" w:lineRule="auto"/>
        <w:jc w:val="both"/>
        <w:rPr>
          <w:rFonts w:asciiTheme="majorHAnsi" w:hAnsiTheme="majorHAnsi" w:cstheme="majorHAnsi"/>
          <w:iCs/>
          <w:spacing w:val="-12"/>
          <w:szCs w:val="28"/>
        </w:rPr>
      </w:pPr>
    </w:p>
    <w:p w14:paraId="40220D4B" w14:textId="77777777" w:rsidR="00CF352C" w:rsidRPr="00386619" w:rsidRDefault="00CF352C" w:rsidP="00490C7C">
      <w:pPr>
        <w:tabs>
          <w:tab w:val="left" w:pos="567"/>
          <w:tab w:val="left" w:pos="720"/>
        </w:tabs>
        <w:spacing w:before="120" w:after="120" w:line="288" w:lineRule="auto"/>
        <w:jc w:val="both"/>
        <w:rPr>
          <w:rFonts w:asciiTheme="majorHAnsi" w:hAnsiTheme="majorHAnsi" w:cstheme="majorHAnsi"/>
          <w:iCs/>
          <w:spacing w:val="-12"/>
          <w:szCs w:val="28"/>
        </w:rPr>
      </w:pPr>
    </w:p>
    <w:p w14:paraId="7564CF42" w14:textId="77777777" w:rsidR="00CF352C" w:rsidRPr="00386619" w:rsidRDefault="00CF352C" w:rsidP="00490C7C">
      <w:pPr>
        <w:tabs>
          <w:tab w:val="left" w:pos="567"/>
          <w:tab w:val="left" w:pos="720"/>
        </w:tabs>
        <w:spacing w:before="120" w:after="120" w:line="288" w:lineRule="auto"/>
        <w:jc w:val="both"/>
        <w:rPr>
          <w:rFonts w:asciiTheme="majorHAnsi" w:hAnsiTheme="majorHAnsi" w:cstheme="majorHAnsi"/>
          <w:iCs/>
          <w:spacing w:val="-12"/>
          <w:szCs w:val="28"/>
        </w:rPr>
      </w:pPr>
    </w:p>
    <w:p w14:paraId="37700F16" w14:textId="38D47498" w:rsidR="00CF352C" w:rsidRDefault="00CF352C" w:rsidP="00490C7C">
      <w:pPr>
        <w:tabs>
          <w:tab w:val="left" w:pos="567"/>
          <w:tab w:val="left" w:pos="720"/>
        </w:tabs>
        <w:spacing w:before="120" w:after="120" w:line="288" w:lineRule="auto"/>
        <w:jc w:val="both"/>
        <w:rPr>
          <w:rFonts w:asciiTheme="majorHAnsi" w:hAnsiTheme="majorHAnsi" w:cstheme="majorHAnsi"/>
          <w:iCs/>
          <w:spacing w:val="-12"/>
          <w:szCs w:val="28"/>
        </w:rPr>
      </w:pPr>
    </w:p>
    <w:p w14:paraId="4989C8E1" w14:textId="372514E4" w:rsidR="00721DE7" w:rsidRDefault="00721DE7" w:rsidP="00490C7C">
      <w:pPr>
        <w:tabs>
          <w:tab w:val="left" w:pos="567"/>
          <w:tab w:val="left" w:pos="720"/>
        </w:tabs>
        <w:spacing w:before="120" w:after="120" w:line="288" w:lineRule="auto"/>
        <w:jc w:val="both"/>
        <w:rPr>
          <w:rFonts w:asciiTheme="majorHAnsi" w:hAnsiTheme="majorHAnsi" w:cstheme="majorHAnsi"/>
          <w:iCs/>
          <w:spacing w:val="-12"/>
          <w:szCs w:val="28"/>
        </w:rPr>
      </w:pPr>
    </w:p>
    <w:p w14:paraId="249F4AC4" w14:textId="3BF3B8C1" w:rsidR="00721DE7" w:rsidRDefault="00721DE7" w:rsidP="00490C7C">
      <w:pPr>
        <w:tabs>
          <w:tab w:val="left" w:pos="567"/>
          <w:tab w:val="left" w:pos="720"/>
        </w:tabs>
        <w:spacing w:before="120" w:after="120" w:line="288" w:lineRule="auto"/>
        <w:jc w:val="both"/>
        <w:rPr>
          <w:rFonts w:asciiTheme="majorHAnsi" w:hAnsiTheme="majorHAnsi" w:cstheme="majorHAnsi"/>
          <w:iCs/>
          <w:spacing w:val="-12"/>
          <w:szCs w:val="28"/>
        </w:rPr>
      </w:pPr>
    </w:p>
    <w:p w14:paraId="1003A61F" w14:textId="51FDE9C6" w:rsidR="00721DE7" w:rsidRDefault="00721DE7" w:rsidP="00490C7C">
      <w:pPr>
        <w:tabs>
          <w:tab w:val="left" w:pos="567"/>
          <w:tab w:val="left" w:pos="720"/>
        </w:tabs>
        <w:spacing w:before="120" w:after="120" w:line="288" w:lineRule="auto"/>
        <w:jc w:val="both"/>
        <w:rPr>
          <w:rFonts w:asciiTheme="majorHAnsi" w:hAnsiTheme="majorHAnsi" w:cstheme="majorHAnsi"/>
          <w:iCs/>
          <w:spacing w:val="-12"/>
          <w:szCs w:val="28"/>
        </w:rPr>
      </w:pPr>
    </w:p>
    <w:p w14:paraId="14FE2860" w14:textId="3B3D4C1E" w:rsidR="00721DE7" w:rsidRDefault="00721DE7" w:rsidP="00490C7C">
      <w:pPr>
        <w:tabs>
          <w:tab w:val="left" w:pos="567"/>
          <w:tab w:val="left" w:pos="720"/>
        </w:tabs>
        <w:spacing w:before="120" w:after="120" w:line="288" w:lineRule="auto"/>
        <w:jc w:val="both"/>
        <w:rPr>
          <w:rFonts w:asciiTheme="majorHAnsi" w:hAnsiTheme="majorHAnsi" w:cstheme="majorHAnsi"/>
          <w:iCs/>
          <w:spacing w:val="-12"/>
          <w:szCs w:val="28"/>
        </w:rPr>
      </w:pPr>
    </w:p>
    <w:p w14:paraId="399DE41B" w14:textId="64F47659" w:rsidR="00721DE7" w:rsidRDefault="00721DE7" w:rsidP="00490C7C">
      <w:pPr>
        <w:tabs>
          <w:tab w:val="left" w:pos="567"/>
          <w:tab w:val="left" w:pos="720"/>
        </w:tabs>
        <w:spacing w:before="120" w:after="120" w:line="288" w:lineRule="auto"/>
        <w:jc w:val="both"/>
        <w:rPr>
          <w:rFonts w:asciiTheme="majorHAnsi" w:hAnsiTheme="majorHAnsi" w:cstheme="majorHAnsi"/>
          <w:iCs/>
          <w:spacing w:val="-12"/>
          <w:szCs w:val="28"/>
        </w:rPr>
      </w:pPr>
    </w:p>
    <w:p w14:paraId="116D2314" w14:textId="5916CAAD" w:rsidR="00721DE7" w:rsidRDefault="00721DE7" w:rsidP="00490C7C">
      <w:pPr>
        <w:tabs>
          <w:tab w:val="left" w:pos="567"/>
          <w:tab w:val="left" w:pos="720"/>
        </w:tabs>
        <w:spacing w:before="120" w:after="120" w:line="288" w:lineRule="auto"/>
        <w:jc w:val="both"/>
        <w:rPr>
          <w:rFonts w:asciiTheme="majorHAnsi" w:hAnsiTheme="majorHAnsi" w:cstheme="majorHAnsi"/>
          <w:iCs/>
          <w:spacing w:val="-12"/>
          <w:szCs w:val="28"/>
        </w:rPr>
      </w:pPr>
    </w:p>
    <w:p w14:paraId="5A6A441C" w14:textId="4D2955F0" w:rsidR="00721DE7" w:rsidRDefault="00721DE7" w:rsidP="00490C7C">
      <w:pPr>
        <w:tabs>
          <w:tab w:val="left" w:pos="567"/>
          <w:tab w:val="left" w:pos="720"/>
        </w:tabs>
        <w:spacing w:before="120" w:after="120" w:line="288" w:lineRule="auto"/>
        <w:jc w:val="both"/>
        <w:rPr>
          <w:rFonts w:asciiTheme="majorHAnsi" w:hAnsiTheme="majorHAnsi" w:cstheme="majorHAnsi"/>
          <w:iCs/>
          <w:spacing w:val="-12"/>
          <w:szCs w:val="28"/>
        </w:rPr>
      </w:pPr>
    </w:p>
    <w:p w14:paraId="45D2B480" w14:textId="5DDC5912" w:rsidR="005E4503" w:rsidRDefault="005E4503" w:rsidP="00490C7C">
      <w:pPr>
        <w:tabs>
          <w:tab w:val="left" w:pos="567"/>
          <w:tab w:val="left" w:pos="720"/>
        </w:tabs>
        <w:spacing w:before="120" w:after="120" w:line="288" w:lineRule="auto"/>
        <w:jc w:val="both"/>
        <w:rPr>
          <w:rFonts w:asciiTheme="majorHAnsi" w:hAnsiTheme="majorHAnsi" w:cstheme="majorHAnsi"/>
          <w:iCs/>
          <w:spacing w:val="-12"/>
          <w:szCs w:val="28"/>
        </w:rPr>
      </w:pPr>
    </w:p>
    <w:p w14:paraId="6951F468" w14:textId="5BA858E1" w:rsidR="005E4503" w:rsidRDefault="005E4503" w:rsidP="00490C7C">
      <w:pPr>
        <w:tabs>
          <w:tab w:val="left" w:pos="567"/>
          <w:tab w:val="left" w:pos="720"/>
        </w:tabs>
        <w:spacing w:before="120" w:after="120" w:line="288" w:lineRule="auto"/>
        <w:jc w:val="both"/>
        <w:rPr>
          <w:rFonts w:asciiTheme="majorHAnsi" w:hAnsiTheme="majorHAnsi" w:cstheme="majorHAnsi"/>
          <w:iCs/>
          <w:spacing w:val="-12"/>
          <w:szCs w:val="28"/>
        </w:rPr>
      </w:pPr>
    </w:p>
    <w:p w14:paraId="6466927E" w14:textId="0E3B277E" w:rsidR="005E4503" w:rsidRDefault="005E4503" w:rsidP="00490C7C">
      <w:pPr>
        <w:tabs>
          <w:tab w:val="left" w:pos="567"/>
          <w:tab w:val="left" w:pos="720"/>
        </w:tabs>
        <w:spacing w:before="120" w:after="120" w:line="288" w:lineRule="auto"/>
        <w:jc w:val="both"/>
        <w:rPr>
          <w:rFonts w:asciiTheme="majorHAnsi" w:hAnsiTheme="majorHAnsi" w:cstheme="majorHAnsi"/>
          <w:iCs/>
          <w:spacing w:val="-12"/>
          <w:szCs w:val="28"/>
        </w:rPr>
      </w:pPr>
    </w:p>
    <w:p w14:paraId="0E66BADC" w14:textId="0CF0F945" w:rsidR="005E4503" w:rsidRDefault="005E4503" w:rsidP="00490C7C">
      <w:pPr>
        <w:tabs>
          <w:tab w:val="left" w:pos="567"/>
          <w:tab w:val="left" w:pos="720"/>
        </w:tabs>
        <w:spacing w:before="120" w:after="120" w:line="288" w:lineRule="auto"/>
        <w:jc w:val="both"/>
        <w:rPr>
          <w:rFonts w:asciiTheme="majorHAnsi" w:hAnsiTheme="majorHAnsi" w:cstheme="majorHAnsi"/>
          <w:iCs/>
          <w:spacing w:val="-12"/>
          <w:szCs w:val="28"/>
        </w:rPr>
      </w:pPr>
    </w:p>
    <w:p w14:paraId="13978AA2" w14:textId="6C0F61ED" w:rsidR="005E4503" w:rsidRDefault="005E4503" w:rsidP="00490C7C">
      <w:pPr>
        <w:tabs>
          <w:tab w:val="left" w:pos="567"/>
          <w:tab w:val="left" w:pos="720"/>
        </w:tabs>
        <w:spacing w:before="120" w:after="120" w:line="288" w:lineRule="auto"/>
        <w:jc w:val="both"/>
        <w:rPr>
          <w:rFonts w:asciiTheme="majorHAnsi" w:hAnsiTheme="majorHAnsi" w:cstheme="majorHAnsi"/>
          <w:iCs/>
          <w:spacing w:val="-12"/>
          <w:szCs w:val="28"/>
        </w:rPr>
      </w:pPr>
    </w:p>
    <w:p w14:paraId="252CC067" w14:textId="49AC4F8B" w:rsidR="005E4503" w:rsidRDefault="005E4503" w:rsidP="00490C7C">
      <w:pPr>
        <w:tabs>
          <w:tab w:val="left" w:pos="567"/>
          <w:tab w:val="left" w:pos="720"/>
        </w:tabs>
        <w:spacing w:before="120" w:after="120" w:line="288" w:lineRule="auto"/>
        <w:jc w:val="both"/>
        <w:rPr>
          <w:rFonts w:asciiTheme="majorHAnsi" w:hAnsiTheme="majorHAnsi" w:cstheme="majorHAnsi"/>
          <w:iCs/>
          <w:spacing w:val="-12"/>
          <w:szCs w:val="28"/>
        </w:rPr>
      </w:pPr>
    </w:p>
    <w:p w14:paraId="727454F8" w14:textId="77777777" w:rsidR="005E4503" w:rsidRDefault="005E4503" w:rsidP="00490C7C">
      <w:pPr>
        <w:tabs>
          <w:tab w:val="left" w:pos="567"/>
          <w:tab w:val="left" w:pos="720"/>
        </w:tabs>
        <w:spacing w:before="120" w:after="120" w:line="288" w:lineRule="auto"/>
        <w:jc w:val="both"/>
        <w:rPr>
          <w:rFonts w:asciiTheme="majorHAnsi" w:hAnsiTheme="majorHAnsi" w:cstheme="majorHAnsi"/>
          <w:iCs/>
          <w:spacing w:val="-12"/>
          <w:szCs w:val="28"/>
        </w:rPr>
      </w:pPr>
    </w:p>
    <w:p w14:paraId="451A7B44" w14:textId="09D71EB2" w:rsidR="00721DE7" w:rsidRDefault="00721DE7" w:rsidP="00490C7C">
      <w:pPr>
        <w:tabs>
          <w:tab w:val="left" w:pos="567"/>
          <w:tab w:val="left" w:pos="720"/>
        </w:tabs>
        <w:spacing w:before="120" w:after="120" w:line="288" w:lineRule="auto"/>
        <w:jc w:val="both"/>
        <w:rPr>
          <w:rFonts w:asciiTheme="majorHAnsi" w:hAnsiTheme="majorHAnsi" w:cstheme="majorHAnsi"/>
          <w:iCs/>
          <w:spacing w:val="-12"/>
          <w:szCs w:val="28"/>
        </w:rPr>
      </w:pPr>
    </w:p>
    <w:bookmarkEnd w:id="142"/>
    <w:bookmarkEnd w:id="143"/>
    <w:p w14:paraId="2BFFB1B6" w14:textId="09FEFE37" w:rsidR="0020467B" w:rsidRPr="00386619" w:rsidRDefault="009472DD" w:rsidP="00490C7C">
      <w:pPr>
        <w:tabs>
          <w:tab w:val="left" w:pos="720"/>
        </w:tabs>
        <w:spacing w:before="120" w:after="120" w:line="288" w:lineRule="auto"/>
        <w:jc w:val="center"/>
        <w:rPr>
          <w:rFonts w:asciiTheme="majorHAnsi" w:hAnsiTheme="majorHAnsi" w:cstheme="majorHAnsi"/>
          <w:b/>
          <w:bCs/>
          <w:szCs w:val="28"/>
          <w:lang w:val="pl-PL"/>
        </w:rPr>
      </w:pPr>
      <w:r w:rsidRPr="00386619">
        <w:rPr>
          <w:rFonts w:asciiTheme="majorHAnsi" w:hAnsiTheme="majorHAnsi" w:cstheme="majorHAnsi"/>
          <w:b/>
          <w:bCs/>
          <w:szCs w:val="28"/>
          <w:lang w:val="pl-PL"/>
        </w:rPr>
        <w:lastRenderedPageBreak/>
        <w:t>CHƯƠNG TRÌNH MÔ-</w:t>
      </w:r>
      <w:r w:rsidR="0020467B" w:rsidRPr="00386619">
        <w:rPr>
          <w:rFonts w:asciiTheme="majorHAnsi" w:hAnsiTheme="majorHAnsi" w:cstheme="majorHAnsi"/>
          <w:b/>
          <w:bCs/>
          <w:szCs w:val="28"/>
          <w:lang w:val="pl-PL"/>
        </w:rPr>
        <w:t>ĐUN</w:t>
      </w:r>
    </w:p>
    <w:p w14:paraId="0B515B0D" w14:textId="40D72191" w:rsidR="0020467B" w:rsidRPr="00386619" w:rsidRDefault="009472DD" w:rsidP="00490C7C">
      <w:pPr>
        <w:tabs>
          <w:tab w:val="left" w:pos="720"/>
        </w:tabs>
        <w:spacing w:before="120" w:after="120" w:line="288" w:lineRule="auto"/>
        <w:jc w:val="both"/>
        <w:outlineLvl w:val="2"/>
        <w:rPr>
          <w:rFonts w:asciiTheme="majorHAnsi" w:hAnsiTheme="majorHAnsi" w:cstheme="majorHAnsi"/>
          <w:b/>
          <w:bCs/>
          <w:szCs w:val="28"/>
          <w:lang w:val="pl-PL"/>
        </w:rPr>
      </w:pPr>
      <w:r w:rsidRPr="00386619">
        <w:rPr>
          <w:rFonts w:asciiTheme="majorHAnsi" w:hAnsiTheme="majorHAnsi" w:cstheme="majorHAnsi"/>
          <w:b/>
          <w:bCs/>
          <w:szCs w:val="28"/>
          <w:lang w:val="pl-PL"/>
        </w:rPr>
        <w:t>Tên mô-</w:t>
      </w:r>
      <w:r w:rsidR="0020467B" w:rsidRPr="00386619">
        <w:rPr>
          <w:rFonts w:asciiTheme="majorHAnsi" w:hAnsiTheme="majorHAnsi" w:cstheme="majorHAnsi"/>
          <w:b/>
          <w:bCs/>
          <w:szCs w:val="28"/>
          <w:lang w:val="pl-PL"/>
        </w:rPr>
        <w:t xml:space="preserve">đun: </w:t>
      </w:r>
      <w:r w:rsidR="0020467B" w:rsidRPr="00386619">
        <w:rPr>
          <w:rFonts w:asciiTheme="majorHAnsi" w:hAnsiTheme="majorHAnsi" w:cstheme="majorHAnsi"/>
          <w:bCs/>
          <w:szCs w:val="28"/>
          <w:lang w:val="pl-PL"/>
        </w:rPr>
        <w:t>Thiết kế trang phục trên máy tính</w:t>
      </w:r>
    </w:p>
    <w:p w14:paraId="4B1EC396" w14:textId="02EA78FD" w:rsidR="0020467B" w:rsidRPr="00386619" w:rsidRDefault="00AB255D" w:rsidP="00490C7C">
      <w:pPr>
        <w:tabs>
          <w:tab w:val="left" w:pos="720"/>
        </w:tabs>
        <w:spacing w:before="120" w:after="120" w:line="288" w:lineRule="auto"/>
        <w:jc w:val="both"/>
        <w:outlineLvl w:val="2"/>
        <w:rPr>
          <w:rFonts w:asciiTheme="majorHAnsi" w:hAnsiTheme="majorHAnsi" w:cstheme="majorHAnsi"/>
          <w:bCs/>
          <w:szCs w:val="28"/>
          <w:lang w:val="pl-PL"/>
        </w:rPr>
      </w:pPr>
      <w:r w:rsidRPr="00386619">
        <w:rPr>
          <w:rFonts w:asciiTheme="majorHAnsi" w:hAnsiTheme="majorHAnsi" w:cstheme="majorHAnsi"/>
          <w:b/>
          <w:bCs/>
          <w:szCs w:val="28"/>
          <w:lang w:val="pl-PL"/>
        </w:rPr>
        <w:t>Mã mô-</w:t>
      </w:r>
      <w:r w:rsidR="0020467B" w:rsidRPr="00386619">
        <w:rPr>
          <w:rFonts w:asciiTheme="majorHAnsi" w:hAnsiTheme="majorHAnsi" w:cstheme="majorHAnsi"/>
          <w:b/>
          <w:bCs/>
          <w:szCs w:val="28"/>
          <w:lang w:val="pl-PL"/>
        </w:rPr>
        <w:t xml:space="preserve">đun: </w:t>
      </w:r>
      <w:r w:rsidR="009472DD" w:rsidRPr="00386619">
        <w:rPr>
          <w:rFonts w:asciiTheme="majorHAnsi" w:hAnsiTheme="majorHAnsi" w:cstheme="majorHAnsi"/>
          <w:bCs/>
          <w:szCs w:val="28"/>
          <w:lang w:val="pl-PL"/>
        </w:rPr>
        <w:t>MĐ</w:t>
      </w:r>
      <w:r w:rsidR="0020467B" w:rsidRPr="00386619">
        <w:rPr>
          <w:rFonts w:asciiTheme="majorHAnsi" w:hAnsiTheme="majorHAnsi" w:cstheme="majorHAnsi"/>
          <w:bCs/>
          <w:szCs w:val="28"/>
          <w:lang w:val="pl-PL"/>
        </w:rPr>
        <w:t>21</w:t>
      </w:r>
    </w:p>
    <w:p w14:paraId="76421E5E" w14:textId="561B8178" w:rsidR="0020467B" w:rsidRPr="00386619" w:rsidRDefault="0020467B" w:rsidP="00490C7C">
      <w:pPr>
        <w:tabs>
          <w:tab w:val="left" w:pos="720"/>
        </w:tabs>
        <w:spacing w:before="120" w:after="120" w:line="288" w:lineRule="auto"/>
        <w:jc w:val="both"/>
        <w:outlineLvl w:val="2"/>
        <w:rPr>
          <w:rFonts w:asciiTheme="majorHAnsi" w:hAnsiTheme="majorHAnsi" w:cstheme="majorHAnsi"/>
          <w:bCs/>
          <w:szCs w:val="28"/>
          <w:lang w:val="pl-PL"/>
        </w:rPr>
      </w:pPr>
      <w:r w:rsidRPr="00386619">
        <w:rPr>
          <w:rFonts w:asciiTheme="majorHAnsi" w:hAnsiTheme="majorHAnsi" w:cstheme="majorHAnsi"/>
          <w:b/>
          <w:bCs/>
          <w:szCs w:val="28"/>
          <w:lang w:val="pl-PL"/>
        </w:rPr>
        <w:t>Thời gian thực hiệ</w:t>
      </w:r>
      <w:r w:rsidR="00AB255D" w:rsidRPr="00386619">
        <w:rPr>
          <w:rFonts w:asciiTheme="majorHAnsi" w:hAnsiTheme="majorHAnsi" w:cstheme="majorHAnsi"/>
          <w:b/>
          <w:bCs/>
          <w:szCs w:val="28"/>
          <w:lang w:val="pl-PL"/>
        </w:rPr>
        <w:t>n mô-</w:t>
      </w:r>
      <w:r w:rsidRPr="00386619">
        <w:rPr>
          <w:rFonts w:asciiTheme="majorHAnsi" w:hAnsiTheme="majorHAnsi" w:cstheme="majorHAnsi"/>
          <w:b/>
          <w:bCs/>
          <w:szCs w:val="28"/>
          <w:lang w:val="pl-PL"/>
        </w:rPr>
        <w:t xml:space="preserve">đun: </w:t>
      </w:r>
      <w:r w:rsidR="009A4880">
        <w:rPr>
          <w:rFonts w:asciiTheme="majorHAnsi" w:hAnsiTheme="majorHAnsi" w:cstheme="majorHAnsi"/>
          <w:bCs/>
          <w:szCs w:val="28"/>
          <w:lang w:val="pl-PL"/>
        </w:rPr>
        <w:t>105</w:t>
      </w:r>
      <w:r w:rsidRPr="00386619">
        <w:rPr>
          <w:rFonts w:asciiTheme="majorHAnsi" w:hAnsiTheme="majorHAnsi" w:cstheme="majorHAnsi"/>
          <w:bCs/>
          <w:szCs w:val="28"/>
          <w:lang w:val="pl-PL"/>
        </w:rPr>
        <w:t xml:space="preserve"> giờ </w:t>
      </w:r>
    </w:p>
    <w:p w14:paraId="6193E3EC" w14:textId="097A2136" w:rsidR="0020467B" w:rsidRPr="00386619" w:rsidRDefault="0020467B" w:rsidP="00490C7C">
      <w:pPr>
        <w:tabs>
          <w:tab w:val="left" w:pos="720"/>
        </w:tabs>
        <w:spacing w:before="120" w:after="120" w:line="288" w:lineRule="auto"/>
        <w:jc w:val="both"/>
        <w:outlineLvl w:val="2"/>
        <w:rPr>
          <w:rFonts w:asciiTheme="majorHAnsi" w:hAnsiTheme="majorHAnsi" w:cstheme="majorHAnsi"/>
          <w:bCs/>
          <w:szCs w:val="28"/>
          <w:lang w:val="pl-PL"/>
        </w:rPr>
      </w:pPr>
      <w:r w:rsidRPr="00386619">
        <w:rPr>
          <w:rFonts w:asciiTheme="majorHAnsi" w:hAnsiTheme="majorHAnsi" w:cstheme="majorHAnsi"/>
          <w:bCs/>
          <w:szCs w:val="28"/>
          <w:lang w:val="pl-PL"/>
        </w:rPr>
        <w:t>(Lý thuyế</w:t>
      </w:r>
      <w:r w:rsidR="00932B13">
        <w:rPr>
          <w:rFonts w:asciiTheme="majorHAnsi" w:hAnsiTheme="majorHAnsi" w:cstheme="majorHAnsi"/>
          <w:bCs/>
          <w:szCs w:val="28"/>
          <w:lang w:val="pl-PL"/>
        </w:rPr>
        <w:t>t: 30</w:t>
      </w:r>
      <w:r w:rsidRPr="00386619">
        <w:rPr>
          <w:rFonts w:asciiTheme="majorHAnsi" w:hAnsiTheme="majorHAnsi" w:cstheme="majorHAnsi"/>
          <w:bCs/>
          <w:szCs w:val="28"/>
          <w:lang w:val="pl-PL"/>
        </w:rPr>
        <w:t xml:space="preserve"> giờ. Thự</w:t>
      </w:r>
      <w:r w:rsidR="009A4880">
        <w:rPr>
          <w:rFonts w:asciiTheme="majorHAnsi" w:hAnsiTheme="majorHAnsi" w:cstheme="majorHAnsi"/>
          <w:bCs/>
          <w:szCs w:val="28"/>
          <w:lang w:val="pl-PL"/>
        </w:rPr>
        <w:t>c</w:t>
      </w:r>
      <w:r w:rsidR="00932B13">
        <w:rPr>
          <w:rFonts w:asciiTheme="majorHAnsi" w:hAnsiTheme="majorHAnsi" w:cstheme="majorHAnsi"/>
          <w:bCs/>
          <w:szCs w:val="28"/>
          <w:lang w:val="pl-PL"/>
        </w:rPr>
        <w:t xml:space="preserve"> hành: 72</w:t>
      </w:r>
      <w:r w:rsidRPr="00386619">
        <w:rPr>
          <w:rFonts w:asciiTheme="majorHAnsi" w:hAnsiTheme="majorHAnsi" w:cstheme="majorHAnsi"/>
          <w:bCs/>
          <w:szCs w:val="28"/>
          <w:lang w:val="pl-PL"/>
        </w:rPr>
        <w:t xml:space="preserve"> giờ. Kiể</w:t>
      </w:r>
      <w:r w:rsidR="009A4880">
        <w:rPr>
          <w:rFonts w:asciiTheme="majorHAnsi" w:hAnsiTheme="majorHAnsi" w:cstheme="majorHAnsi"/>
          <w:bCs/>
          <w:szCs w:val="28"/>
          <w:lang w:val="pl-PL"/>
        </w:rPr>
        <w:t>m tra: 3</w:t>
      </w:r>
      <w:r w:rsidRPr="00386619">
        <w:rPr>
          <w:rFonts w:asciiTheme="majorHAnsi" w:hAnsiTheme="majorHAnsi" w:cstheme="majorHAnsi"/>
          <w:bCs/>
          <w:szCs w:val="28"/>
          <w:lang w:val="pl-PL"/>
        </w:rPr>
        <w:t xml:space="preserve"> giờ)</w:t>
      </w:r>
    </w:p>
    <w:p w14:paraId="019BC49B" w14:textId="00D71D5C" w:rsidR="0020467B" w:rsidRPr="00386619" w:rsidRDefault="0020467B"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zCs w:val="28"/>
          <w:lang w:val="pl-PL"/>
        </w:rPr>
        <w:t xml:space="preserve">I.Vị trí, tính chất của </w:t>
      </w:r>
      <w:r w:rsidR="009472DD" w:rsidRPr="00386619">
        <w:rPr>
          <w:rFonts w:asciiTheme="majorHAnsi" w:hAnsiTheme="majorHAnsi" w:cstheme="majorHAnsi"/>
          <w:b/>
          <w:bCs/>
          <w:szCs w:val="28"/>
          <w:lang w:val="pl-PL"/>
        </w:rPr>
        <w:t>mô-</w:t>
      </w:r>
      <w:r w:rsidRPr="00386619">
        <w:rPr>
          <w:rFonts w:asciiTheme="majorHAnsi" w:hAnsiTheme="majorHAnsi" w:cstheme="majorHAnsi"/>
          <w:b/>
          <w:bCs/>
          <w:szCs w:val="28"/>
          <w:lang w:val="pl-PL"/>
        </w:rPr>
        <w:t>đun</w:t>
      </w:r>
      <w:r w:rsidRPr="00386619">
        <w:rPr>
          <w:rFonts w:asciiTheme="majorHAnsi" w:hAnsiTheme="majorHAnsi" w:cstheme="majorHAnsi"/>
          <w:b/>
          <w:szCs w:val="28"/>
          <w:lang w:val="pl-PL"/>
        </w:rPr>
        <w:t>:</w:t>
      </w:r>
    </w:p>
    <w:p w14:paraId="4FD2290D" w14:textId="77777777"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Pr="00386619">
        <w:rPr>
          <w:rFonts w:asciiTheme="majorHAnsi" w:hAnsiTheme="majorHAnsi" w:cstheme="majorHAnsi"/>
          <w:szCs w:val="28"/>
          <w:lang w:val="pl-PL"/>
        </w:rPr>
        <w:tab/>
        <w:t>- Vị trí:</w:t>
      </w:r>
    </w:p>
    <w:p w14:paraId="61BDAEDD" w14:textId="14EBDE15" w:rsidR="00D50C52" w:rsidRPr="00386619" w:rsidRDefault="009472DD" w:rsidP="00490C7C">
      <w:pPr>
        <w:tabs>
          <w:tab w:val="left" w:pos="720"/>
          <w:tab w:val="left" w:pos="851"/>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 Mô-</w:t>
      </w:r>
      <w:r w:rsidR="0020467B" w:rsidRPr="00386619">
        <w:rPr>
          <w:rFonts w:asciiTheme="majorHAnsi" w:hAnsiTheme="majorHAnsi" w:cstheme="majorHAnsi"/>
          <w:szCs w:val="28"/>
          <w:lang w:val="pl-PL"/>
        </w:rPr>
        <w:t>đun Thiết kế trang phụ</w:t>
      </w:r>
      <w:r w:rsidR="00470DC0">
        <w:rPr>
          <w:rFonts w:asciiTheme="majorHAnsi" w:hAnsiTheme="majorHAnsi" w:cstheme="majorHAnsi"/>
          <w:szCs w:val="28"/>
          <w:lang w:val="pl-PL"/>
        </w:rPr>
        <w:t>c trên máy tính là mô-</w:t>
      </w:r>
      <w:r w:rsidR="0020467B" w:rsidRPr="00386619">
        <w:rPr>
          <w:rFonts w:asciiTheme="majorHAnsi" w:hAnsiTheme="majorHAnsi" w:cstheme="majorHAnsi"/>
          <w:szCs w:val="28"/>
          <w:lang w:val="pl-PL"/>
        </w:rPr>
        <w:t>đun đào tạ</w:t>
      </w:r>
      <w:r w:rsidR="00D50C52" w:rsidRPr="00386619">
        <w:rPr>
          <w:rFonts w:asciiTheme="majorHAnsi" w:hAnsiTheme="majorHAnsi" w:cstheme="majorHAnsi"/>
          <w:szCs w:val="28"/>
          <w:lang w:val="pl-PL"/>
        </w:rPr>
        <w:t>o chuyên</w:t>
      </w:r>
    </w:p>
    <w:p w14:paraId="4C7DC126" w14:textId="44EA376A" w:rsidR="0020467B" w:rsidRPr="00386619" w:rsidRDefault="0020467B" w:rsidP="00490C7C">
      <w:pPr>
        <w:tabs>
          <w:tab w:val="left" w:pos="720"/>
          <w:tab w:val="left" w:pos="851"/>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môn nghề  trong chương trình đào tạo trình độ Cao đẳng May thời trang;</w:t>
      </w:r>
    </w:p>
    <w:p w14:paraId="401FFB5E" w14:textId="7ECB9973" w:rsidR="00D50C52" w:rsidRPr="00386619" w:rsidRDefault="009472DD" w:rsidP="00490C7C">
      <w:pPr>
        <w:tabs>
          <w:tab w:val="left" w:pos="720"/>
          <w:tab w:val="left" w:pos="851"/>
        </w:tabs>
        <w:spacing w:before="120" w:after="120" w:line="288" w:lineRule="auto"/>
        <w:ind w:left="720"/>
        <w:jc w:val="both"/>
        <w:rPr>
          <w:rFonts w:asciiTheme="majorHAnsi" w:hAnsiTheme="majorHAnsi" w:cstheme="majorHAnsi"/>
          <w:szCs w:val="28"/>
          <w:lang w:val="pl-PL"/>
        </w:rPr>
      </w:pPr>
      <w:r w:rsidRPr="00386619">
        <w:rPr>
          <w:rFonts w:asciiTheme="majorHAnsi" w:hAnsiTheme="majorHAnsi" w:cstheme="majorHAnsi"/>
          <w:szCs w:val="28"/>
          <w:lang w:val="pl-PL"/>
        </w:rPr>
        <w:t>+ Mô-</w:t>
      </w:r>
      <w:r w:rsidR="0020467B" w:rsidRPr="00386619">
        <w:rPr>
          <w:rFonts w:asciiTheme="majorHAnsi" w:hAnsiTheme="majorHAnsi" w:cstheme="majorHAnsi"/>
          <w:szCs w:val="28"/>
          <w:lang w:val="pl-PL"/>
        </w:rPr>
        <w:t>đun Thiết kế trang phục trên máy tính được bố trí họ</w:t>
      </w:r>
      <w:r w:rsidR="00D50C52" w:rsidRPr="00386619">
        <w:rPr>
          <w:rFonts w:asciiTheme="majorHAnsi" w:hAnsiTheme="majorHAnsi" w:cstheme="majorHAnsi"/>
          <w:szCs w:val="28"/>
          <w:lang w:val="pl-PL"/>
        </w:rPr>
        <w:t>c sau các mô</w:t>
      </w:r>
      <w:r w:rsidR="00A97D84">
        <w:rPr>
          <w:rFonts w:asciiTheme="majorHAnsi" w:hAnsiTheme="majorHAnsi" w:cstheme="majorHAnsi"/>
          <w:szCs w:val="28"/>
          <w:lang w:val="pl-PL"/>
        </w:rPr>
        <w:t>n</w:t>
      </w:r>
    </w:p>
    <w:p w14:paraId="0F67A38D" w14:textId="19EFB68B" w:rsidR="0020467B" w:rsidRPr="00386619" w:rsidRDefault="00A97D84" w:rsidP="00490C7C">
      <w:pPr>
        <w:tabs>
          <w:tab w:val="left" w:pos="720"/>
          <w:tab w:val="left" w:pos="851"/>
        </w:tabs>
        <w:spacing w:before="120" w:after="120" w:line="288" w:lineRule="auto"/>
        <w:jc w:val="both"/>
        <w:rPr>
          <w:rFonts w:asciiTheme="majorHAnsi" w:hAnsiTheme="majorHAnsi" w:cstheme="majorHAnsi"/>
          <w:szCs w:val="28"/>
          <w:lang w:val="pl-PL"/>
        </w:rPr>
      </w:pPr>
      <w:r>
        <w:rPr>
          <w:rFonts w:asciiTheme="majorHAnsi" w:hAnsiTheme="majorHAnsi" w:cstheme="majorHAnsi"/>
          <w:szCs w:val="28"/>
          <w:lang w:val="pl-PL"/>
        </w:rPr>
        <w:t>Học Tin học</w:t>
      </w:r>
      <w:r w:rsidR="0020467B" w:rsidRPr="00386619">
        <w:rPr>
          <w:rFonts w:asciiTheme="majorHAnsi" w:hAnsiTheme="majorHAnsi" w:cstheme="majorHAnsi"/>
          <w:szCs w:val="28"/>
          <w:lang w:val="pl-PL"/>
        </w:rPr>
        <w:t>.</w:t>
      </w:r>
    </w:p>
    <w:p w14:paraId="50F9987F" w14:textId="1165A805" w:rsidR="00D50C52" w:rsidRPr="00386619" w:rsidRDefault="0020467B" w:rsidP="00490C7C">
      <w:pPr>
        <w:tabs>
          <w:tab w:val="left" w:pos="567"/>
          <w:tab w:val="left" w:pos="720"/>
        </w:tabs>
        <w:spacing w:before="120" w:after="120" w:line="288" w:lineRule="auto"/>
        <w:ind w:left="567"/>
        <w:jc w:val="both"/>
        <w:rPr>
          <w:rFonts w:asciiTheme="majorHAnsi" w:hAnsiTheme="majorHAnsi" w:cstheme="majorHAnsi"/>
          <w:szCs w:val="28"/>
          <w:lang w:val="pl-PL"/>
        </w:rPr>
      </w:pPr>
      <w:r w:rsidRPr="00386619">
        <w:rPr>
          <w:rFonts w:asciiTheme="majorHAnsi" w:hAnsiTheme="majorHAnsi" w:cstheme="majorHAnsi"/>
          <w:szCs w:val="28"/>
          <w:lang w:val="pl-PL"/>
        </w:rPr>
        <w:tab/>
        <w:t>-</w:t>
      </w:r>
      <w:r w:rsidR="00015A2F" w:rsidRPr="00386619">
        <w:rPr>
          <w:rFonts w:asciiTheme="majorHAnsi" w:hAnsiTheme="majorHAnsi" w:cstheme="majorHAnsi"/>
          <w:szCs w:val="28"/>
          <w:lang w:val="pl-PL"/>
        </w:rPr>
        <w:t xml:space="preserve"> </w:t>
      </w:r>
      <w:r w:rsidRPr="00386619">
        <w:rPr>
          <w:rFonts w:asciiTheme="majorHAnsi" w:hAnsiTheme="majorHAnsi" w:cstheme="majorHAnsi"/>
          <w:szCs w:val="28"/>
          <w:lang w:val="pl-PL"/>
        </w:rPr>
        <w:t>Tính chấ</w:t>
      </w:r>
      <w:r w:rsidR="009472DD" w:rsidRPr="00386619">
        <w:rPr>
          <w:rFonts w:asciiTheme="majorHAnsi" w:hAnsiTheme="majorHAnsi" w:cstheme="majorHAnsi"/>
          <w:szCs w:val="28"/>
          <w:lang w:val="pl-PL"/>
        </w:rPr>
        <w:t>t: Mô-</w:t>
      </w:r>
      <w:r w:rsidRPr="00386619">
        <w:rPr>
          <w:rFonts w:asciiTheme="majorHAnsi" w:hAnsiTheme="majorHAnsi" w:cstheme="majorHAnsi"/>
          <w:szCs w:val="28"/>
          <w:lang w:val="pl-PL"/>
        </w:rPr>
        <w:t>đun mang tính tích hợp giữa lý thuyết và thực hành, kế</w:t>
      </w:r>
      <w:r w:rsidR="00D50C52" w:rsidRPr="00386619">
        <w:rPr>
          <w:rFonts w:asciiTheme="majorHAnsi" w:hAnsiTheme="majorHAnsi" w:cstheme="majorHAnsi"/>
          <w:szCs w:val="28"/>
          <w:lang w:val="pl-PL"/>
        </w:rPr>
        <w:t>t</w:t>
      </w:r>
    </w:p>
    <w:p w14:paraId="15FA1C69" w14:textId="125C157C"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szCs w:val="28"/>
          <w:lang w:val="pl-PL"/>
        </w:rPr>
        <w:t>hợp giữa kiến thức tin học và kiến thức thời trang.</w:t>
      </w:r>
    </w:p>
    <w:p w14:paraId="3720A6DC" w14:textId="04DAC7E8" w:rsidR="0020467B" w:rsidRPr="00386619" w:rsidRDefault="0020467B" w:rsidP="00490C7C">
      <w:pPr>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b/>
          <w:szCs w:val="28"/>
          <w:lang w:val="pt-BR"/>
        </w:rPr>
        <w:t>II</w:t>
      </w:r>
      <w:r w:rsidRPr="00386619">
        <w:rPr>
          <w:rFonts w:asciiTheme="majorHAnsi" w:hAnsiTheme="majorHAnsi" w:cstheme="majorHAnsi"/>
          <w:szCs w:val="28"/>
          <w:lang w:val="pt-BR"/>
        </w:rPr>
        <w:t xml:space="preserve">. </w:t>
      </w:r>
      <w:r w:rsidRPr="00386619">
        <w:rPr>
          <w:rFonts w:asciiTheme="majorHAnsi" w:hAnsiTheme="majorHAnsi" w:cstheme="majorHAnsi"/>
          <w:b/>
          <w:szCs w:val="28"/>
          <w:lang w:val="pt-BR"/>
        </w:rPr>
        <w:t xml:space="preserve">Mục tiêu </w:t>
      </w:r>
      <w:r w:rsidR="009472DD" w:rsidRPr="00386619">
        <w:rPr>
          <w:rFonts w:asciiTheme="majorHAnsi" w:hAnsiTheme="majorHAnsi" w:cstheme="majorHAnsi"/>
          <w:b/>
          <w:bCs/>
          <w:szCs w:val="28"/>
          <w:lang w:val="pl-PL"/>
        </w:rPr>
        <w:t>mô-</w:t>
      </w:r>
      <w:r w:rsidRPr="00386619">
        <w:rPr>
          <w:rFonts w:asciiTheme="majorHAnsi" w:hAnsiTheme="majorHAnsi" w:cstheme="majorHAnsi"/>
          <w:b/>
          <w:bCs/>
          <w:szCs w:val="28"/>
          <w:lang w:val="pl-PL"/>
        </w:rPr>
        <w:t>đun</w:t>
      </w:r>
      <w:r w:rsidRPr="00386619">
        <w:rPr>
          <w:rFonts w:asciiTheme="majorHAnsi" w:hAnsiTheme="majorHAnsi" w:cstheme="majorHAnsi"/>
          <w:b/>
          <w:szCs w:val="28"/>
          <w:lang w:val="pt-BR"/>
        </w:rPr>
        <w:t xml:space="preserve">: </w:t>
      </w:r>
    </w:p>
    <w:p w14:paraId="7AAE2108" w14:textId="67B2E323" w:rsidR="0020467B" w:rsidRPr="00386619" w:rsidRDefault="009472DD" w:rsidP="00490C7C">
      <w:pPr>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0020467B" w:rsidRPr="00386619">
        <w:rPr>
          <w:rFonts w:asciiTheme="majorHAnsi" w:hAnsiTheme="majorHAnsi" w:cstheme="majorHAnsi"/>
          <w:szCs w:val="28"/>
          <w:lang w:val="pt-BR"/>
        </w:rPr>
        <w:t xml:space="preserve">- Kiến thức: </w:t>
      </w:r>
    </w:p>
    <w:p w14:paraId="04E6FDEC" w14:textId="21D9CC47" w:rsidR="00D005F6" w:rsidRPr="00386619" w:rsidRDefault="00D005F6" w:rsidP="00490C7C">
      <w:pPr>
        <w:tabs>
          <w:tab w:val="left" w:pos="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t>+ Hiểu được các chức năng của c</w:t>
      </w:r>
      <w:r w:rsidR="00470DC0">
        <w:rPr>
          <w:rFonts w:asciiTheme="majorHAnsi" w:hAnsiTheme="majorHAnsi" w:cstheme="majorHAnsi"/>
          <w:szCs w:val="28"/>
        </w:rPr>
        <w:t xml:space="preserve">ác thực đơn </w:t>
      </w:r>
      <w:r w:rsidRPr="00386619">
        <w:rPr>
          <w:rFonts w:asciiTheme="majorHAnsi" w:hAnsiTheme="majorHAnsi" w:cstheme="majorHAnsi"/>
          <w:szCs w:val="28"/>
        </w:rPr>
        <w:t>trong phần mềm Acumark of Gerber</w:t>
      </w:r>
    </w:p>
    <w:p w14:paraId="13659ECD" w14:textId="4A92E6C1" w:rsidR="00D005F6" w:rsidRPr="00386619" w:rsidRDefault="00D005F6"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 Trình bày được cách tạo bảng quy tắc nhảy cỡ và phương pháp nhảy mẫu cho mã hàng.</w:t>
      </w:r>
    </w:p>
    <w:p w14:paraId="6F595393" w14:textId="021CDB77" w:rsidR="001A1742"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Pr="00386619">
        <w:rPr>
          <w:rFonts w:asciiTheme="majorHAnsi" w:hAnsiTheme="majorHAnsi" w:cstheme="majorHAnsi"/>
          <w:szCs w:val="28"/>
          <w:lang w:val="pt-BR"/>
        </w:rPr>
        <w:tab/>
      </w:r>
      <w:r w:rsidR="001A1742" w:rsidRPr="00386619">
        <w:rPr>
          <w:rFonts w:asciiTheme="majorHAnsi" w:hAnsiTheme="majorHAnsi" w:cstheme="majorHAnsi"/>
          <w:szCs w:val="28"/>
          <w:lang w:val="pt-BR"/>
        </w:rPr>
        <w:t xml:space="preserve">+ </w:t>
      </w:r>
      <w:r w:rsidRPr="00386619">
        <w:rPr>
          <w:rFonts w:asciiTheme="majorHAnsi" w:hAnsiTheme="majorHAnsi" w:cstheme="majorHAnsi"/>
          <w:szCs w:val="28"/>
          <w:lang w:val="pt-BR"/>
        </w:rPr>
        <w:t>Trình bày được phương pháp thiết kế mẫu trang phụ</w:t>
      </w:r>
      <w:r w:rsidR="001A1742" w:rsidRPr="00386619">
        <w:rPr>
          <w:rFonts w:asciiTheme="majorHAnsi" w:hAnsiTheme="majorHAnsi" w:cstheme="majorHAnsi"/>
          <w:szCs w:val="28"/>
          <w:lang w:val="pt-BR"/>
        </w:rPr>
        <w:t>c trên máy vi tính;</w:t>
      </w:r>
    </w:p>
    <w:p w14:paraId="0A287C33" w14:textId="3E205BA5" w:rsidR="0020467B" w:rsidRPr="00386619" w:rsidRDefault="009472DD"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0020467B" w:rsidRPr="00386619">
        <w:rPr>
          <w:rFonts w:asciiTheme="majorHAnsi" w:hAnsiTheme="majorHAnsi" w:cstheme="majorHAnsi"/>
          <w:szCs w:val="28"/>
          <w:lang w:val="pt-BR"/>
        </w:rPr>
        <w:t xml:space="preserve">- Kỹ năng: </w:t>
      </w:r>
    </w:p>
    <w:p w14:paraId="46D16212" w14:textId="5F41E0BD" w:rsidR="00D005F6" w:rsidRPr="00386619" w:rsidRDefault="00D005F6"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t>+ Thực hiện thành thạo các lệnh trong học phần của các thực đơn trong phần mềm Acumark of Gerber để làm bài tập.</w:t>
      </w:r>
    </w:p>
    <w:p w14:paraId="15238D72" w14:textId="3EA002E2" w:rsidR="00D005F6" w:rsidRPr="00386619" w:rsidRDefault="00D005F6" w:rsidP="00490C7C">
      <w:pPr>
        <w:tabs>
          <w:tab w:val="left" w:pos="720"/>
        </w:tabs>
        <w:spacing w:before="120" w:after="120" w:line="288" w:lineRule="auto"/>
        <w:ind w:left="720"/>
        <w:jc w:val="both"/>
        <w:rPr>
          <w:rFonts w:asciiTheme="majorHAnsi" w:hAnsiTheme="majorHAnsi" w:cstheme="majorHAnsi"/>
          <w:szCs w:val="28"/>
          <w:lang w:val="nl-NL"/>
        </w:rPr>
      </w:pPr>
      <w:r w:rsidRPr="00386619">
        <w:rPr>
          <w:rFonts w:asciiTheme="majorHAnsi" w:hAnsiTheme="majorHAnsi" w:cstheme="majorHAnsi"/>
          <w:szCs w:val="28"/>
          <w:lang w:val="nl-NL"/>
        </w:rPr>
        <w:t>+ Thiết kế</w:t>
      </w:r>
      <w:r w:rsidR="00EC1F7A" w:rsidRPr="00386619">
        <w:rPr>
          <w:rFonts w:asciiTheme="majorHAnsi" w:hAnsiTheme="majorHAnsi" w:cstheme="majorHAnsi"/>
          <w:szCs w:val="28"/>
          <w:lang w:val="nl-NL"/>
        </w:rPr>
        <w:t xml:space="preserve"> và nhảy cỡ</w:t>
      </w:r>
      <w:r w:rsidRPr="00386619">
        <w:rPr>
          <w:rFonts w:asciiTheme="majorHAnsi" w:hAnsiTheme="majorHAnsi" w:cstheme="majorHAnsi"/>
          <w:szCs w:val="28"/>
          <w:lang w:val="nl-NL"/>
        </w:rPr>
        <w:t xml:space="preserve"> được hoàn chỉnh</w:t>
      </w:r>
      <w:r w:rsidR="00EC1F7A" w:rsidRPr="00386619">
        <w:rPr>
          <w:rFonts w:asciiTheme="majorHAnsi" w:hAnsiTheme="majorHAnsi" w:cstheme="majorHAnsi"/>
          <w:szCs w:val="28"/>
          <w:lang w:val="nl-NL"/>
        </w:rPr>
        <w:t xml:space="preserve"> các chi tiết của mã hàng.</w:t>
      </w:r>
    </w:p>
    <w:p w14:paraId="255C944E" w14:textId="77777777" w:rsidR="00D50C52" w:rsidRPr="00386619" w:rsidRDefault="0020467B" w:rsidP="00490C7C">
      <w:pPr>
        <w:tabs>
          <w:tab w:val="left" w:pos="567"/>
          <w:tab w:val="left" w:pos="720"/>
        </w:tabs>
        <w:spacing w:before="120" w:after="120" w:line="288" w:lineRule="auto"/>
        <w:ind w:left="567"/>
        <w:jc w:val="both"/>
        <w:rPr>
          <w:rFonts w:asciiTheme="majorHAnsi" w:hAnsiTheme="majorHAnsi" w:cstheme="majorHAnsi"/>
          <w:szCs w:val="28"/>
          <w:lang w:val="pt-BR"/>
        </w:rPr>
      </w:pPr>
      <w:r w:rsidRPr="00386619">
        <w:rPr>
          <w:rFonts w:asciiTheme="majorHAnsi" w:hAnsiTheme="majorHAnsi" w:cstheme="majorHAnsi"/>
          <w:szCs w:val="28"/>
          <w:lang w:val="pt-BR"/>
        </w:rPr>
        <w:tab/>
        <w:t>+ Sử dụng phần mềm thiết kế trên máy tính để thiết kế các chi tiết của sả</w:t>
      </w:r>
      <w:r w:rsidR="00D50C52" w:rsidRPr="00386619">
        <w:rPr>
          <w:rFonts w:asciiTheme="majorHAnsi" w:hAnsiTheme="majorHAnsi" w:cstheme="majorHAnsi"/>
          <w:szCs w:val="28"/>
          <w:lang w:val="pt-BR"/>
        </w:rPr>
        <w:t>n</w:t>
      </w:r>
    </w:p>
    <w:p w14:paraId="4E3165BA" w14:textId="5DBA3A9D"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phẩm thời trang cơ bản (Quần âu, áo sơ</w:t>
      </w:r>
      <w:r w:rsidR="00470DC0">
        <w:rPr>
          <w:rFonts w:asciiTheme="majorHAnsi" w:hAnsiTheme="majorHAnsi" w:cstheme="majorHAnsi"/>
          <w:szCs w:val="28"/>
          <w:lang w:val="pt-BR"/>
        </w:rPr>
        <w:t xml:space="preserve"> </w:t>
      </w:r>
      <w:r w:rsidRPr="00386619">
        <w:rPr>
          <w:rFonts w:asciiTheme="majorHAnsi" w:hAnsiTheme="majorHAnsi" w:cstheme="majorHAnsi"/>
          <w:szCs w:val="28"/>
          <w:lang w:val="pt-BR"/>
        </w:rPr>
        <w:t>mi, váy) và thực hiện nhảy mẫu;</w:t>
      </w:r>
    </w:p>
    <w:p w14:paraId="04FEDE93" w14:textId="77777777" w:rsidR="00D50C52" w:rsidRPr="00386619" w:rsidRDefault="0020467B" w:rsidP="00490C7C">
      <w:pPr>
        <w:tabs>
          <w:tab w:val="left" w:pos="567"/>
          <w:tab w:val="left" w:pos="720"/>
        </w:tabs>
        <w:spacing w:before="120" w:after="120" w:line="288" w:lineRule="auto"/>
        <w:ind w:left="567"/>
        <w:jc w:val="both"/>
        <w:rPr>
          <w:rFonts w:asciiTheme="majorHAnsi" w:hAnsiTheme="majorHAnsi" w:cstheme="majorHAnsi"/>
          <w:szCs w:val="28"/>
          <w:lang w:val="pt-BR"/>
        </w:rPr>
      </w:pPr>
      <w:r w:rsidRPr="00386619">
        <w:rPr>
          <w:rFonts w:asciiTheme="majorHAnsi" w:hAnsiTheme="majorHAnsi" w:cstheme="majorHAnsi"/>
          <w:szCs w:val="28"/>
          <w:lang w:val="pt-BR"/>
        </w:rPr>
        <w:tab/>
        <w:t>+ Làm được các tài liệu kỹ thuật, sản phẩm thời trang để từ đó áp dụ</w:t>
      </w:r>
      <w:r w:rsidR="00D50C52" w:rsidRPr="00386619">
        <w:rPr>
          <w:rFonts w:asciiTheme="majorHAnsi" w:hAnsiTheme="majorHAnsi" w:cstheme="majorHAnsi"/>
          <w:szCs w:val="28"/>
          <w:lang w:val="pt-BR"/>
        </w:rPr>
        <w:t>ng</w:t>
      </w:r>
    </w:p>
    <w:p w14:paraId="5818690F" w14:textId="00CAEC94"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vào trong thực tế sản xuất;</w:t>
      </w:r>
    </w:p>
    <w:p w14:paraId="61A583A2" w14:textId="77777777" w:rsidR="00D005F6" w:rsidRPr="00386619" w:rsidRDefault="00D005F6" w:rsidP="00490C7C">
      <w:pPr>
        <w:tabs>
          <w:tab w:val="left" w:pos="0"/>
        </w:tabs>
        <w:spacing w:before="120" w:after="120" w:line="288" w:lineRule="auto"/>
        <w:ind w:left="709"/>
        <w:jc w:val="both"/>
        <w:rPr>
          <w:rFonts w:asciiTheme="majorHAnsi" w:hAnsiTheme="majorHAnsi" w:cstheme="majorHAnsi"/>
          <w:szCs w:val="28"/>
        </w:rPr>
      </w:pPr>
      <w:r w:rsidRPr="00386619">
        <w:rPr>
          <w:rFonts w:asciiTheme="majorHAnsi" w:hAnsiTheme="majorHAnsi" w:cstheme="majorHAnsi"/>
          <w:szCs w:val="28"/>
        </w:rPr>
        <w:t>+ Phát hiện được các dạng sai hỏng thường gặp, nguyên nhân và biện</w:t>
      </w:r>
    </w:p>
    <w:p w14:paraId="03E28A4A" w14:textId="1220AA14" w:rsidR="00D005F6" w:rsidRPr="00386619" w:rsidRDefault="00D005F6" w:rsidP="00490C7C">
      <w:pPr>
        <w:tabs>
          <w:tab w:val="left" w:pos="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lastRenderedPageBreak/>
        <w:t>pháp phòng ngừ</w:t>
      </w:r>
      <w:r w:rsidR="00EC1F7A" w:rsidRPr="00386619">
        <w:rPr>
          <w:rFonts w:asciiTheme="majorHAnsi" w:hAnsiTheme="majorHAnsi" w:cstheme="majorHAnsi"/>
          <w:szCs w:val="28"/>
        </w:rPr>
        <w:t>a.</w:t>
      </w:r>
    </w:p>
    <w:p w14:paraId="023D46C8" w14:textId="453239A9" w:rsidR="001A1742" w:rsidRPr="00386619" w:rsidRDefault="009472DD"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iCs/>
          <w:szCs w:val="28"/>
          <w:lang w:val="nl-NL"/>
        </w:rPr>
        <w:tab/>
      </w:r>
      <w:r w:rsidR="0020467B" w:rsidRPr="00386619">
        <w:rPr>
          <w:rFonts w:asciiTheme="majorHAnsi" w:hAnsiTheme="majorHAnsi" w:cstheme="majorHAnsi"/>
          <w:iCs/>
          <w:szCs w:val="28"/>
          <w:lang w:val="nl-NL"/>
        </w:rPr>
        <w:t xml:space="preserve">- </w:t>
      </w:r>
      <w:r w:rsidR="0020467B" w:rsidRPr="00386619">
        <w:rPr>
          <w:rFonts w:asciiTheme="majorHAnsi" w:hAnsiTheme="majorHAnsi" w:cstheme="majorHAnsi"/>
          <w:szCs w:val="28"/>
          <w:lang w:val="pt-BR"/>
        </w:rPr>
        <w:t>Năng lực tự chủ và trách nhiệm</w:t>
      </w:r>
      <w:r w:rsidR="0020467B" w:rsidRPr="00386619">
        <w:rPr>
          <w:rFonts w:asciiTheme="majorHAnsi" w:hAnsiTheme="majorHAnsi" w:cstheme="majorHAnsi"/>
          <w:szCs w:val="28"/>
          <w:lang w:val="nl-NL"/>
        </w:rPr>
        <w:t xml:space="preserve">: </w:t>
      </w:r>
    </w:p>
    <w:p w14:paraId="42AEDC15" w14:textId="32B278AC" w:rsidR="001A1742" w:rsidRPr="00386619" w:rsidRDefault="00EC1F7A"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ab/>
      </w:r>
      <w:r w:rsidR="001A1742" w:rsidRPr="00386619">
        <w:rPr>
          <w:rFonts w:asciiTheme="majorHAnsi" w:hAnsiTheme="majorHAnsi" w:cstheme="majorHAnsi"/>
          <w:szCs w:val="28"/>
          <w:lang w:val="nl-NL"/>
        </w:rPr>
        <w:t xml:space="preserve">+ </w:t>
      </w:r>
      <w:r w:rsidR="0020467B" w:rsidRPr="00386619">
        <w:rPr>
          <w:rFonts w:asciiTheme="majorHAnsi" w:hAnsiTheme="majorHAnsi" w:cstheme="majorHAnsi"/>
          <w:szCs w:val="28"/>
          <w:lang w:val="nl-NL"/>
        </w:rPr>
        <w:t>Tự giác, tích cực học tậ</w:t>
      </w:r>
      <w:r w:rsidR="001A1742" w:rsidRPr="00386619">
        <w:rPr>
          <w:rFonts w:asciiTheme="majorHAnsi" w:hAnsiTheme="majorHAnsi" w:cstheme="majorHAnsi"/>
          <w:szCs w:val="28"/>
          <w:lang w:val="nl-NL"/>
        </w:rPr>
        <w:t>p và phát huy tính sáng tạo để quá trình học tập đạt hiệu quả.</w:t>
      </w:r>
    </w:p>
    <w:p w14:paraId="37F32C49" w14:textId="396F75D3" w:rsidR="0020467B" w:rsidRPr="00386619" w:rsidRDefault="0020467B" w:rsidP="00490C7C">
      <w:pPr>
        <w:tabs>
          <w:tab w:val="left" w:pos="720"/>
        </w:tabs>
        <w:spacing w:before="120" w:after="120" w:line="288" w:lineRule="auto"/>
        <w:jc w:val="both"/>
        <w:rPr>
          <w:rFonts w:asciiTheme="majorHAnsi" w:hAnsiTheme="majorHAnsi" w:cstheme="majorHAnsi"/>
          <w:b/>
          <w:szCs w:val="28"/>
          <w:lang w:val="pt-BR"/>
        </w:rPr>
      </w:pPr>
      <w:r w:rsidRPr="00386619">
        <w:rPr>
          <w:rFonts w:asciiTheme="majorHAnsi" w:hAnsiTheme="majorHAnsi" w:cstheme="majorHAnsi"/>
          <w:b/>
          <w:szCs w:val="28"/>
          <w:lang w:val="pt-BR"/>
        </w:rPr>
        <w:t xml:space="preserve">III. Nội dung </w:t>
      </w:r>
      <w:r w:rsidR="009472DD" w:rsidRPr="00386619">
        <w:rPr>
          <w:rFonts w:asciiTheme="majorHAnsi" w:hAnsiTheme="majorHAnsi" w:cstheme="majorHAnsi"/>
          <w:b/>
          <w:bCs/>
          <w:szCs w:val="28"/>
          <w:lang w:val="pl-PL"/>
        </w:rPr>
        <w:t>mô-</w:t>
      </w:r>
      <w:r w:rsidRPr="00386619">
        <w:rPr>
          <w:rFonts w:asciiTheme="majorHAnsi" w:hAnsiTheme="majorHAnsi" w:cstheme="majorHAnsi"/>
          <w:b/>
          <w:bCs/>
          <w:szCs w:val="28"/>
          <w:lang w:val="pl-PL"/>
        </w:rPr>
        <w:t>đun</w:t>
      </w:r>
    </w:p>
    <w:p w14:paraId="06F6B401" w14:textId="2D47DEB0" w:rsidR="0020467B" w:rsidRPr="00386619" w:rsidRDefault="0020467B" w:rsidP="00490C7C">
      <w:pPr>
        <w:tabs>
          <w:tab w:val="left" w:pos="720"/>
        </w:tabs>
        <w:spacing w:before="120" w:after="120" w:line="288" w:lineRule="auto"/>
        <w:jc w:val="both"/>
        <w:rPr>
          <w:rFonts w:asciiTheme="majorHAnsi" w:hAnsiTheme="majorHAnsi" w:cstheme="majorHAnsi"/>
          <w:iCs/>
          <w:szCs w:val="28"/>
          <w:lang w:val="pt-BR"/>
        </w:rPr>
      </w:pPr>
      <w:r w:rsidRPr="00386619">
        <w:rPr>
          <w:rFonts w:asciiTheme="majorHAnsi" w:hAnsiTheme="majorHAnsi" w:cstheme="majorHAnsi"/>
          <w:iCs/>
          <w:szCs w:val="28"/>
          <w:lang w:val="pt-BR"/>
        </w:rPr>
        <w:t xml:space="preserve">1. Nội dung tổng quát và phân bổ </w:t>
      </w:r>
    </w:p>
    <w:tbl>
      <w:tblPr>
        <w:tblW w:w="965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
        <w:gridCol w:w="4017"/>
        <w:gridCol w:w="850"/>
        <w:gridCol w:w="992"/>
        <w:gridCol w:w="2043"/>
        <w:gridCol w:w="1134"/>
      </w:tblGrid>
      <w:tr w:rsidR="0020467B" w:rsidRPr="00386619" w14:paraId="6E272019" w14:textId="77777777" w:rsidTr="00A64DBE">
        <w:trPr>
          <w:trHeight w:val="340"/>
        </w:trPr>
        <w:tc>
          <w:tcPr>
            <w:tcW w:w="617" w:type="dxa"/>
            <w:vMerge w:val="restart"/>
            <w:vAlign w:val="center"/>
          </w:tcPr>
          <w:p w14:paraId="416448C7" w14:textId="77777777" w:rsidR="0020467B" w:rsidRPr="00386619" w:rsidRDefault="0020467B" w:rsidP="00721DE7">
            <w:pPr>
              <w:tabs>
                <w:tab w:val="left" w:pos="720"/>
              </w:tabs>
              <w:spacing w:before="120" w:after="120"/>
              <w:jc w:val="both"/>
              <w:rPr>
                <w:rFonts w:asciiTheme="majorHAnsi" w:hAnsiTheme="majorHAnsi" w:cstheme="majorHAnsi"/>
                <w:b/>
                <w:bCs/>
                <w:szCs w:val="28"/>
              </w:rPr>
            </w:pPr>
            <w:r w:rsidRPr="00386619">
              <w:rPr>
                <w:rFonts w:asciiTheme="majorHAnsi" w:hAnsiTheme="majorHAnsi" w:cstheme="majorHAnsi"/>
                <w:b/>
                <w:bCs/>
                <w:szCs w:val="28"/>
              </w:rPr>
              <w:t>Số</w:t>
            </w:r>
          </w:p>
          <w:p w14:paraId="3F48DFE5" w14:textId="77777777" w:rsidR="0020467B" w:rsidRPr="00386619" w:rsidRDefault="0020467B" w:rsidP="00721DE7">
            <w:pPr>
              <w:tabs>
                <w:tab w:val="left" w:pos="720"/>
              </w:tabs>
              <w:spacing w:before="120" w:after="120"/>
              <w:jc w:val="both"/>
              <w:rPr>
                <w:rFonts w:asciiTheme="majorHAnsi" w:hAnsiTheme="majorHAnsi" w:cstheme="majorHAnsi"/>
                <w:b/>
                <w:bCs/>
                <w:szCs w:val="28"/>
              </w:rPr>
            </w:pPr>
            <w:r w:rsidRPr="00386619">
              <w:rPr>
                <w:rFonts w:asciiTheme="majorHAnsi" w:hAnsiTheme="majorHAnsi" w:cstheme="majorHAnsi"/>
                <w:b/>
                <w:bCs/>
                <w:szCs w:val="28"/>
              </w:rPr>
              <w:t>TT</w:t>
            </w:r>
          </w:p>
        </w:tc>
        <w:tc>
          <w:tcPr>
            <w:tcW w:w="4017" w:type="dxa"/>
            <w:vMerge w:val="restart"/>
            <w:vAlign w:val="center"/>
          </w:tcPr>
          <w:p w14:paraId="69C239B8" w14:textId="294C1F29" w:rsidR="0020467B" w:rsidRPr="00386619" w:rsidRDefault="009472DD" w:rsidP="00721DE7">
            <w:pPr>
              <w:tabs>
                <w:tab w:val="left" w:pos="720"/>
              </w:tabs>
              <w:spacing w:before="120" w:after="120"/>
              <w:jc w:val="both"/>
              <w:rPr>
                <w:rFonts w:asciiTheme="majorHAnsi" w:hAnsiTheme="majorHAnsi" w:cstheme="majorHAnsi"/>
                <w:b/>
                <w:bCs/>
                <w:szCs w:val="28"/>
              </w:rPr>
            </w:pPr>
            <w:r w:rsidRPr="00386619">
              <w:rPr>
                <w:rFonts w:asciiTheme="majorHAnsi" w:hAnsiTheme="majorHAnsi" w:cstheme="majorHAnsi"/>
                <w:b/>
                <w:bCs/>
                <w:szCs w:val="28"/>
              </w:rPr>
              <w:t>Tên các bài trong mô-</w:t>
            </w:r>
            <w:r w:rsidR="0020467B" w:rsidRPr="00386619">
              <w:rPr>
                <w:rFonts w:asciiTheme="majorHAnsi" w:hAnsiTheme="majorHAnsi" w:cstheme="majorHAnsi"/>
                <w:b/>
                <w:bCs/>
                <w:szCs w:val="28"/>
              </w:rPr>
              <w:t>đun</w:t>
            </w:r>
          </w:p>
        </w:tc>
        <w:tc>
          <w:tcPr>
            <w:tcW w:w="5019" w:type="dxa"/>
            <w:gridSpan w:val="4"/>
            <w:vAlign w:val="center"/>
          </w:tcPr>
          <w:p w14:paraId="5B2D2667" w14:textId="77777777" w:rsidR="0020467B" w:rsidRPr="00386619" w:rsidRDefault="0020467B" w:rsidP="00721DE7">
            <w:pPr>
              <w:tabs>
                <w:tab w:val="left" w:pos="720"/>
              </w:tabs>
              <w:spacing w:before="120" w:after="120"/>
              <w:jc w:val="center"/>
              <w:rPr>
                <w:rFonts w:asciiTheme="majorHAnsi" w:hAnsiTheme="majorHAnsi" w:cstheme="majorHAnsi"/>
                <w:b/>
                <w:bCs/>
                <w:szCs w:val="28"/>
              </w:rPr>
            </w:pPr>
            <w:r w:rsidRPr="00386619">
              <w:rPr>
                <w:rFonts w:asciiTheme="majorHAnsi" w:hAnsiTheme="majorHAnsi" w:cstheme="majorHAnsi"/>
                <w:b/>
                <w:bCs/>
                <w:szCs w:val="28"/>
              </w:rPr>
              <w:t>Thời gian (giờ)</w:t>
            </w:r>
          </w:p>
        </w:tc>
      </w:tr>
      <w:tr w:rsidR="0020467B" w:rsidRPr="00386619" w14:paraId="462D001D" w14:textId="77777777" w:rsidTr="00A64DBE">
        <w:trPr>
          <w:trHeight w:val="340"/>
        </w:trPr>
        <w:tc>
          <w:tcPr>
            <w:tcW w:w="617" w:type="dxa"/>
            <w:vMerge/>
            <w:vAlign w:val="center"/>
          </w:tcPr>
          <w:p w14:paraId="6E074163" w14:textId="77777777" w:rsidR="0020467B" w:rsidRPr="00386619" w:rsidRDefault="0020467B" w:rsidP="00721DE7">
            <w:pPr>
              <w:tabs>
                <w:tab w:val="left" w:pos="720"/>
              </w:tabs>
              <w:spacing w:before="120" w:after="120"/>
              <w:jc w:val="both"/>
              <w:rPr>
                <w:rFonts w:asciiTheme="majorHAnsi" w:hAnsiTheme="majorHAnsi" w:cstheme="majorHAnsi"/>
                <w:b/>
                <w:bCs/>
                <w:szCs w:val="28"/>
              </w:rPr>
            </w:pPr>
          </w:p>
        </w:tc>
        <w:tc>
          <w:tcPr>
            <w:tcW w:w="4017" w:type="dxa"/>
            <w:vMerge/>
            <w:vAlign w:val="center"/>
          </w:tcPr>
          <w:p w14:paraId="276458CB" w14:textId="77777777" w:rsidR="0020467B" w:rsidRPr="00386619" w:rsidRDefault="0020467B" w:rsidP="00721DE7">
            <w:pPr>
              <w:tabs>
                <w:tab w:val="left" w:pos="720"/>
              </w:tabs>
              <w:spacing w:before="120" w:after="120"/>
              <w:jc w:val="both"/>
              <w:rPr>
                <w:rFonts w:asciiTheme="majorHAnsi" w:hAnsiTheme="majorHAnsi" w:cstheme="majorHAnsi"/>
                <w:b/>
                <w:bCs/>
                <w:szCs w:val="28"/>
              </w:rPr>
            </w:pPr>
          </w:p>
        </w:tc>
        <w:tc>
          <w:tcPr>
            <w:tcW w:w="850" w:type="dxa"/>
            <w:vAlign w:val="center"/>
          </w:tcPr>
          <w:p w14:paraId="4FAF37E4" w14:textId="77777777" w:rsidR="0020467B" w:rsidRPr="00386619" w:rsidRDefault="0020467B" w:rsidP="00721DE7">
            <w:pPr>
              <w:tabs>
                <w:tab w:val="left" w:pos="720"/>
              </w:tabs>
              <w:spacing w:before="120" w:after="120"/>
              <w:jc w:val="both"/>
              <w:rPr>
                <w:rFonts w:asciiTheme="majorHAnsi" w:hAnsiTheme="majorHAnsi" w:cstheme="majorHAnsi"/>
                <w:b/>
                <w:bCs/>
                <w:szCs w:val="28"/>
              </w:rPr>
            </w:pPr>
            <w:r w:rsidRPr="00386619">
              <w:rPr>
                <w:rFonts w:asciiTheme="majorHAnsi" w:hAnsiTheme="majorHAnsi" w:cstheme="majorHAnsi"/>
                <w:b/>
                <w:bCs/>
                <w:szCs w:val="28"/>
              </w:rPr>
              <w:t>Tổng số</w:t>
            </w:r>
          </w:p>
        </w:tc>
        <w:tc>
          <w:tcPr>
            <w:tcW w:w="992" w:type="dxa"/>
            <w:vAlign w:val="center"/>
          </w:tcPr>
          <w:p w14:paraId="0FFFFEFF" w14:textId="77777777" w:rsidR="0020467B" w:rsidRPr="00386619" w:rsidRDefault="0020467B" w:rsidP="00721DE7">
            <w:pPr>
              <w:tabs>
                <w:tab w:val="left" w:pos="720"/>
              </w:tabs>
              <w:spacing w:before="120" w:after="120"/>
              <w:jc w:val="both"/>
              <w:rPr>
                <w:rFonts w:asciiTheme="majorHAnsi" w:hAnsiTheme="majorHAnsi" w:cstheme="majorHAnsi"/>
                <w:b/>
                <w:bCs/>
                <w:szCs w:val="28"/>
              </w:rPr>
            </w:pPr>
            <w:r w:rsidRPr="00386619">
              <w:rPr>
                <w:rFonts w:asciiTheme="majorHAnsi" w:hAnsiTheme="majorHAnsi" w:cstheme="majorHAnsi"/>
                <w:b/>
                <w:bCs/>
                <w:szCs w:val="28"/>
              </w:rPr>
              <w:t>Lý thuyết</w:t>
            </w:r>
          </w:p>
        </w:tc>
        <w:tc>
          <w:tcPr>
            <w:tcW w:w="2043" w:type="dxa"/>
            <w:vAlign w:val="center"/>
          </w:tcPr>
          <w:p w14:paraId="6AE635F4" w14:textId="77777777" w:rsidR="0020467B" w:rsidRPr="00386619" w:rsidRDefault="0020467B" w:rsidP="00721DE7">
            <w:pPr>
              <w:tabs>
                <w:tab w:val="left" w:pos="720"/>
              </w:tabs>
              <w:spacing w:before="120" w:after="120"/>
              <w:jc w:val="center"/>
              <w:rPr>
                <w:rFonts w:asciiTheme="majorHAnsi" w:hAnsiTheme="majorHAnsi" w:cstheme="majorHAnsi"/>
                <w:b/>
                <w:bCs/>
                <w:spacing w:val="-22"/>
                <w:szCs w:val="28"/>
              </w:rPr>
            </w:pPr>
            <w:r w:rsidRPr="00386619">
              <w:rPr>
                <w:rFonts w:asciiTheme="majorHAnsi" w:hAnsiTheme="majorHAnsi" w:cstheme="majorHAnsi"/>
                <w:b/>
                <w:bCs/>
                <w:spacing w:val="-22"/>
                <w:szCs w:val="28"/>
              </w:rPr>
              <w:t>Thực hành/thí nghiệm/bài tập/thảo luận</w:t>
            </w:r>
          </w:p>
        </w:tc>
        <w:tc>
          <w:tcPr>
            <w:tcW w:w="1134" w:type="dxa"/>
            <w:vAlign w:val="center"/>
          </w:tcPr>
          <w:p w14:paraId="1CB0D01F" w14:textId="77777777" w:rsidR="0020467B" w:rsidRPr="00386619" w:rsidRDefault="0020467B" w:rsidP="00721DE7">
            <w:pPr>
              <w:tabs>
                <w:tab w:val="left" w:pos="720"/>
              </w:tabs>
              <w:spacing w:before="120" w:after="120"/>
              <w:jc w:val="both"/>
              <w:rPr>
                <w:rFonts w:asciiTheme="majorHAnsi" w:hAnsiTheme="majorHAnsi" w:cstheme="majorHAnsi"/>
                <w:b/>
                <w:bCs/>
                <w:szCs w:val="28"/>
              </w:rPr>
            </w:pPr>
            <w:r w:rsidRPr="00386619">
              <w:rPr>
                <w:rFonts w:asciiTheme="majorHAnsi" w:hAnsiTheme="majorHAnsi" w:cstheme="majorHAnsi"/>
                <w:b/>
                <w:bCs/>
                <w:szCs w:val="28"/>
              </w:rPr>
              <w:t>Kiểm tra</w:t>
            </w:r>
          </w:p>
        </w:tc>
      </w:tr>
      <w:tr w:rsidR="0020467B" w:rsidRPr="00386619" w14:paraId="2907AB0A" w14:textId="77777777" w:rsidTr="00A64DBE">
        <w:trPr>
          <w:trHeight w:val="1242"/>
        </w:trPr>
        <w:tc>
          <w:tcPr>
            <w:tcW w:w="617" w:type="dxa"/>
            <w:vMerge w:val="restart"/>
          </w:tcPr>
          <w:p w14:paraId="476A43FB" w14:textId="77777777" w:rsidR="0020467B" w:rsidRPr="00386619" w:rsidRDefault="0020467B" w:rsidP="00721DE7">
            <w:pPr>
              <w:tabs>
                <w:tab w:val="left" w:pos="720"/>
              </w:tabs>
              <w:spacing w:before="120" w:after="120"/>
              <w:jc w:val="center"/>
              <w:rPr>
                <w:rFonts w:asciiTheme="majorHAnsi" w:hAnsiTheme="majorHAnsi" w:cstheme="majorHAnsi"/>
                <w:szCs w:val="28"/>
              </w:rPr>
            </w:pPr>
          </w:p>
          <w:p w14:paraId="52BEE028"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1</w:t>
            </w:r>
          </w:p>
          <w:p w14:paraId="7FAA2E8D"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4017" w:type="dxa"/>
            <w:vAlign w:val="center"/>
          </w:tcPr>
          <w:p w14:paraId="3EC8D720" w14:textId="77777777" w:rsidR="0020467B" w:rsidRPr="00386619" w:rsidRDefault="0020467B" w:rsidP="00721DE7">
            <w:pPr>
              <w:tabs>
                <w:tab w:val="left" w:pos="720"/>
              </w:tabs>
              <w:spacing w:before="120" w:after="120"/>
              <w:jc w:val="both"/>
              <w:rPr>
                <w:rFonts w:asciiTheme="majorHAnsi" w:hAnsiTheme="majorHAnsi" w:cstheme="majorHAnsi"/>
                <w:b/>
                <w:bCs/>
                <w:szCs w:val="28"/>
              </w:rPr>
            </w:pPr>
            <w:r w:rsidRPr="00386619">
              <w:rPr>
                <w:rFonts w:asciiTheme="majorHAnsi" w:hAnsiTheme="majorHAnsi" w:cstheme="majorHAnsi"/>
                <w:b/>
                <w:bCs/>
                <w:szCs w:val="28"/>
              </w:rPr>
              <w:t xml:space="preserve"> Bài 1: </w:t>
            </w:r>
            <w:r w:rsidRPr="00386619">
              <w:rPr>
                <w:rFonts w:asciiTheme="majorHAnsi" w:hAnsiTheme="majorHAnsi" w:cstheme="majorHAnsi"/>
                <w:b/>
                <w:szCs w:val="28"/>
              </w:rPr>
              <w:t>Thực hành với phần mềm Acumark of Gerber</w:t>
            </w:r>
          </w:p>
        </w:tc>
        <w:tc>
          <w:tcPr>
            <w:tcW w:w="850" w:type="dxa"/>
            <w:vAlign w:val="center"/>
          </w:tcPr>
          <w:p w14:paraId="39F1C2DD" w14:textId="03AEDA37" w:rsidR="0020467B" w:rsidRPr="00386619" w:rsidRDefault="00EE64AE"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10</w:t>
            </w:r>
          </w:p>
        </w:tc>
        <w:tc>
          <w:tcPr>
            <w:tcW w:w="992" w:type="dxa"/>
            <w:vAlign w:val="center"/>
          </w:tcPr>
          <w:p w14:paraId="0ACD62C4" w14:textId="77777777" w:rsidR="0020467B" w:rsidRPr="00386619" w:rsidRDefault="0020467B" w:rsidP="00721DE7">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5</w:t>
            </w:r>
          </w:p>
        </w:tc>
        <w:tc>
          <w:tcPr>
            <w:tcW w:w="2043" w:type="dxa"/>
            <w:vAlign w:val="center"/>
          </w:tcPr>
          <w:p w14:paraId="0452C1D0" w14:textId="77777777" w:rsidR="0020467B" w:rsidRPr="00386619" w:rsidRDefault="0020467B" w:rsidP="00721DE7">
            <w:pPr>
              <w:tabs>
                <w:tab w:val="left" w:pos="720"/>
              </w:tabs>
              <w:spacing w:before="120" w:after="120"/>
              <w:jc w:val="center"/>
              <w:rPr>
                <w:rFonts w:asciiTheme="majorHAnsi" w:hAnsiTheme="majorHAnsi" w:cstheme="majorHAnsi"/>
                <w:b/>
                <w:szCs w:val="28"/>
              </w:rPr>
            </w:pPr>
          </w:p>
          <w:p w14:paraId="75E1FC69" w14:textId="77777777" w:rsidR="0020467B" w:rsidRPr="00386619" w:rsidRDefault="0020467B" w:rsidP="00721DE7">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5</w:t>
            </w:r>
          </w:p>
          <w:p w14:paraId="799D3CA8" w14:textId="77777777" w:rsidR="0020467B" w:rsidRPr="00386619" w:rsidRDefault="0020467B" w:rsidP="00721DE7">
            <w:pPr>
              <w:tabs>
                <w:tab w:val="left" w:pos="720"/>
              </w:tabs>
              <w:spacing w:before="120" w:after="120"/>
              <w:jc w:val="center"/>
              <w:rPr>
                <w:rFonts w:asciiTheme="majorHAnsi" w:hAnsiTheme="majorHAnsi" w:cstheme="majorHAnsi"/>
                <w:b/>
                <w:szCs w:val="28"/>
              </w:rPr>
            </w:pPr>
          </w:p>
        </w:tc>
        <w:tc>
          <w:tcPr>
            <w:tcW w:w="1134" w:type="dxa"/>
            <w:vAlign w:val="center"/>
          </w:tcPr>
          <w:p w14:paraId="202CE442" w14:textId="77777777" w:rsidR="0020467B" w:rsidRPr="00386619" w:rsidRDefault="0020467B" w:rsidP="00721DE7">
            <w:pPr>
              <w:tabs>
                <w:tab w:val="left" w:pos="720"/>
              </w:tabs>
              <w:spacing w:before="120" w:after="120"/>
              <w:jc w:val="center"/>
              <w:rPr>
                <w:rFonts w:asciiTheme="majorHAnsi" w:hAnsiTheme="majorHAnsi" w:cstheme="majorHAnsi"/>
                <w:b/>
                <w:szCs w:val="28"/>
              </w:rPr>
            </w:pPr>
          </w:p>
          <w:p w14:paraId="4FE89778" w14:textId="77777777" w:rsidR="0020467B" w:rsidRPr="00386619" w:rsidRDefault="0020467B" w:rsidP="00EE64AE">
            <w:pPr>
              <w:tabs>
                <w:tab w:val="left" w:pos="720"/>
              </w:tabs>
              <w:spacing w:before="120" w:after="120"/>
              <w:jc w:val="center"/>
              <w:rPr>
                <w:rFonts w:asciiTheme="majorHAnsi" w:hAnsiTheme="majorHAnsi" w:cstheme="majorHAnsi"/>
                <w:b/>
                <w:szCs w:val="28"/>
              </w:rPr>
            </w:pPr>
          </w:p>
        </w:tc>
      </w:tr>
      <w:tr w:rsidR="0020467B" w:rsidRPr="00386619" w14:paraId="791B450B" w14:textId="77777777" w:rsidTr="00A64DBE">
        <w:trPr>
          <w:trHeight w:val="356"/>
        </w:trPr>
        <w:tc>
          <w:tcPr>
            <w:tcW w:w="617" w:type="dxa"/>
            <w:vMerge/>
          </w:tcPr>
          <w:p w14:paraId="26396D4F"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017" w:type="dxa"/>
          </w:tcPr>
          <w:p w14:paraId="04233EE7" w14:textId="77777777" w:rsidR="0020467B" w:rsidRPr="00386619" w:rsidRDefault="0020467B" w:rsidP="00721DE7">
            <w:pPr>
              <w:tabs>
                <w:tab w:val="left" w:pos="720"/>
              </w:tabs>
              <w:spacing w:before="120" w:after="120"/>
              <w:jc w:val="both"/>
              <w:rPr>
                <w:rFonts w:asciiTheme="majorHAnsi" w:hAnsiTheme="majorHAnsi" w:cstheme="majorHAnsi"/>
                <w:szCs w:val="28"/>
              </w:rPr>
            </w:pPr>
            <w:r w:rsidRPr="00386619">
              <w:rPr>
                <w:rFonts w:asciiTheme="majorHAnsi" w:hAnsiTheme="majorHAnsi" w:cstheme="majorHAnsi"/>
                <w:szCs w:val="28"/>
              </w:rPr>
              <w:t>1. Khởi động phần mềm Acumark of Gerber.</w:t>
            </w:r>
          </w:p>
        </w:tc>
        <w:tc>
          <w:tcPr>
            <w:tcW w:w="850" w:type="dxa"/>
          </w:tcPr>
          <w:p w14:paraId="5730D72B"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992" w:type="dxa"/>
          </w:tcPr>
          <w:p w14:paraId="07BB6FC1"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1</w:t>
            </w:r>
          </w:p>
        </w:tc>
        <w:tc>
          <w:tcPr>
            <w:tcW w:w="2043" w:type="dxa"/>
          </w:tcPr>
          <w:p w14:paraId="3CBAFE81"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0,5</w:t>
            </w:r>
          </w:p>
        </w:tc>
        <w:tc>
          <w:tcPr>
            <w:tcW w:w="1134" w:type="dxa"/>
          </w:tcPr>
          <w:p w14:paraId="6CC267F6"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6017B2E7" w14:textId="77777777" w:rsidTr="00A64DBE">
        <w:trPr>
          <w:trHeight w:val="356"/>
        </w:trPr>
        <w:tc>
          <w:tcPr>
            <w:tcW w:w="617" w:type="dxa"/>
            <w:vMerge/>
          </w:tcPr>
          <w:p w14:paraId="2634C0CB"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017" w:type="dxa"/>
          </w:tcPr>
          <w:p w14:paraId="50D4E0B8" w14:textId="77777777" w:rsidR="0020467B" w:rsidRPr="00386619" w:rsidRDefault="0020467B" w:rsidP="00721DE7">
            <w:pPr>
              <w:tabs>
                <w:tab w:val="left" w:pos="720"/>
              </w:tabs>
              <w:spacing w:before="120" w:after="120"/>
              <w:jc w:val="both"/>
              <w:rPr>
                <w:rFonts w:asciiTheme="majorHAnsi" w:hAnsiTheme="majorHAnsi" w:cstheme="majorHAnsi"/>
                <w:szCs w:val="28"/>
              </w:rPr>
            </w:pPr>
            <w:r w:rsidRPr="00386619">
              <w:rPr>
                <w:rFonts w:asciiTheme="majorHAnsi" w:hAnsiTheme="majorHAnsi" w:cstheme="majorHAnsi"/>
                <w:szCs w:val="28"/>
              </w:rPr>
              <w:t>2. Giao diện phần mềm Acumark of Gerber.</w:t>
            </w:r>
          </w:p>
        </w:tc>
        <w:tc>
          <w:tcPr>
            <w:tcW w:w="850" w:type="dxa"/>
          </w:tcPr>
          <w:p w14:paraId="11BDDCCC"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992" w:type="dxa"/>
          </w:tcPr>
          <w:p w14:paraId="3BCC2B71"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1</w:t>
            </w:r>
          </w:p>
        </w:tc>
        <w:tc>
          <w:tcPr>
            <w:tcW w:w="2043" w:type="dxa"/>
          </w:tcPr>
          <w:p w14:paraId="22AB63C5"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0,5</w:t>
            </w:r>
          </w:p>
        </w:tc>
        <w:tc>
          <w:tcPr>
            <w:tcW w:w="1134" w:type="dxa"/>
          </w:tcPr>
          <w:p w14:paraId="241F4E9D"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531280DB" w14:textId="77777777" w:rsidTr="00A64DBE">
        <w:trPr>
          <w:trHeight w:val="356"/>
        </w:trPr>
        <w:tc>
          <w:tcPr>
            <w:tcW w:w="617" w:type="dxa"/>
            <w:vMerge/>
          </w:tcPr>
          <w:p w14:paraId="083727E8"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017" w:type="dxa"/>
            <w:vAlign w:val="center"/>
          </w:tcPr>
          <w:p w14:paraId="4702968B" w14:textId="77777777" w:rsidR="0020467B" w:rsidRPr="00386619" w:rsidRDefault="0020467B" w:rsidP="00721DE7">
            <w:pPr>
              <w:tabs>
                <w:tab w:val="left" w:pos="720"/>
              </w:tabs>
              <w:spacing w:before="120" w:after="120"/>
              <w:jc w:val="both"/>
              <w:rPr>
                <w:rFonts w:asciiTheme="majorHAnsi" w:hAnsiTheme="majorHAnsi" w:cstheme="majorHAnsi"/>
                <w:bCs/>
                <w:szCs w:val="28"/>
              </w:rPr>
            </w:pPr>
            <w:r w:rsidRPr="00386619">
              <w:rPr>
                <w:rFonts w:asciiTheme="majorHAnsi" w:hAnsiTheme="majorHAnsi" w:cstheme="majorHAnsi"/>
                <w:szCs w:val="28"/>
                <w:lang w:val="nl-NL"/>
              </w:rPr>
              <w:t>3. Tạo miền lưu trữ và thiết lập bảng môi trường sử dụng.</w:t>
            </w:r>
          </w:p>
        </w:tc>
        <w:tc>
          <w:tcPr>
            <w:tcW w:w="850" w:type="dxa"/>
          </w:tcPr>
          <w:p w14:paraId="4956333A"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992" w:type="dxa"/>
          </w:tcPr>
          <w:p w14:paraId="0AF82505"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3</w:t>
            </w:r>
          </w:p>
        </w:tc>
        <w:tc>
          <w:tcPr>
            <w:tcW w:w="2043" w:type="dxa"/>
          </w:tcPr>
          <w:p w14:paraId="6CB0E856"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4</w:t>
            </w:r>
          </w:p>
        </w:tc>
        <w:tc>
          <w:tcPr>
            <w:tcW w:w="1134" w:type="dxa"/>
          </w:tcPr>
          <w:p w14:paraId="59CE1BEF" w14:textId="19F0EA0F"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12E076F9" w14:textId="77777777" w:rsidTr="00A64DBE">
        <w:trPr>
          <w:trHeight w:val="356"/>
        </w:trPr>
        <w:tc>
          <w:tcPr>
            <w:tcW w:w="617" w:type="dxa"/>
            <w:vMerge w:val="restart"/>
          </w:tcPr>
          <w:p w14:paraId="07E63405"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2</w:t>
            </w:r>
          </w:p>
        </w:tc>
        <w:tc>
          <w:tcPr>
            <w:tcW w:w="4017" w:type="dxa"/>
            <w:vAlign w:val="center"/>
          </w:tcPr>
          <w:p w14:paraId="25664ADB" w14:textId="77777777" w:rsidR="0020467B" w:rsidRPr="00386619" w:rsidRDefault="0020467B" w:rsidP="00721DE7">
            <w:pPr>
              <w:tabs>
                <w:tab w:val="left" w:pos="720"/>
              </w:tabs>
              <w:spacing w:before="120" w:after="120"/>
              <w:jc w:val="both"/>
              <w:rPr>
                <w:rFonts w:asciiTheme="majorHAnsi" w:hAnsiTheme="majorHAnsi" w:cstheme="majorHAnsi"/>
                <w:b/>
                <w:szCs w:val="28"/>
              </w:rPr>
            </w:pPr>
            <w:r w:rsidRPr="00386619">
              <w:rPr>
                <w:rFonts w:asciiTheme="majorHAnsi" w:hAnsiTheme="majorHAnsi" w:cstheme="majorHAnsi"/>
                <w:b/>
                <w:bCs/>
                <w:szCs w:val="28"/>
              </w:rPr>
              <w:t xml:space="preserve">Bài 2: </w:t>
            </w:r>
            <w:r w:rsidRPr="00386619">
              <w:rPr>
                <w:rFonts w:asciiTheme="majorHAnsi" w:hAnsiTheme="majorHAnsi" w:cstheme="majorHAnsi"/>
                <w:b/>
                <w:szCs w:val="28"/>
              </w:rPr>
              <w:t>Thiết kế, chỉnh sửa mẫu kỹ thuật ( Pattern design)</w:t>
            </w:r>
          </w:p>
        </w:tc>
        <w:tc>
          <w:tcPr>
            <w:tcW w:w="850" w:type="dxa"/>
          </w:tcPr>
          <w:p w14:paraId="60527F62" w14:textId="477D77CD" w:rsidR="0020467B" w:rsidRPr="00386619" w:rsidRDefault="00EE64AE"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41</w:t>
            </w:r>
          </w:p>
        </w:tc>
        <w:tc>
          <w:tcPr>
            <w:tcW w:w="992" w:type="dxa"/>
          </w:tcPr>
          <w:p w14:paraId="57EDCBE9" w14:textId="4F825115" w:rsidR="0020467B" w:rsidRPr="00386619" w:rsidRDefault="00932B13"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10</w:t>
            </w:r>
          </w:p>
        </w:tc>
        <w:tc>
          <w:tcPr>
            <w:tcW w:w="2043" w:type="dxa"/>
          </w:tcPr>
          <w:p w14:paraId="58B48668" w14:textId="4439FC8F" w:rsidR="0020467B" w:rsidRPr="00386619" w:rsidRDefault="00932B13"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30</w:t>
            </w:r>
          </w:p>
        </w:tc>
        <w:tc>
          <w:tcPr>
            <w:tcW w:w="1134" w:type="dxa"/>
          </w:tcPr>
          <w:p w14:paraId="209518AD" w14:textId="6002AD63" w:rsidR="0020467B" w:rsidRPr="00386619" w:rsidRDefault="00EE64AE"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1</w:t>
            </w:r>
          </w:p>
        </w:tc>
      </w:tr>
      <w:tr w:rsidR="0020467B" w:rsidRPr="00386619" w14:paraId="73B708DB" w14:textId="77777777" w:rsidTr="00A64DBE">
        <w:trPr>
          <w:trHeight w:val="356"/>
        </w:trPr>
        <w:tc>
          <w:tcPr>
            <w:tcW w:w="617" w:type="dxa"/>
            <w:vMerge/>
          </w:tcPr>
          <w:p w14:paraId="4840E4EE"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017" w:type="dxa"/>
            <w:vAlign w:val="center"/>
          </w:tcPr>
          <w:p w14:paraId="7C9B5A52" w14:textId="77777777" w:rsidR="0020467B" w:rsidRPr="00386619" w:rsidRDefault="0020467B" w:rsidP="00721DE7">
            <w:pPr>
              <w:tabs>
                <w:tab w:val="left" w:pos="720"/>
              </w:tabs>
              <w:spacing w:before="120" w:after="120"/>
              <w:jc w:val="both"/>
              <w:rPr>
                <w:rFonts w:asciiTheme="majorHAnsi" w:hAnsiTheme="majorHAnsi" w:cstheme="majorHAnsi"/>
                <w:bCs/>
                <w:szCs w:val="28"/>
              </w:rPr>
            </w:pPr>
            <w:r w:rsidRPr="00386619">
              <w:rPr>
                <w:rFonts w:asciiTheme="majorHAnsi" w:hAnsiTheme="majorHAnsi" w:cstheme="majorHAnsi"/>
                <w:szCs w:val="28"/>
                <w:lang w:val="nl-NL"/>
              </w:rPr>
              <w:t>1. Thiết kế</w:t>
            </w:r>
          </w:p>
        </w:tc>
        <w:tc>
          <w:tcPr>
            <w:tcW w:w="850" w:type="dxa"/>
          </w:tcPr>
          <w:p w14:paraId="6EE4F026"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992" w:type="dxa"/>
          </w:tcPr>
          <w:p w14:paraId="5FDDE574" w14:textId="7F07229B" w:rsidR="0020467B" w:rsidRPr="00386619" w:rsidRDefault="00932B13"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7</w:t>
            </w:r>
          </w:p>
        </w:tc>
        <w:tc>
          <w:tcPr>
            <w:tcW w:w="2043" w:type="dxa"/>
          </w:tcPr>
          <w:p w14:paraId="5EB87286" w14:textId="097805B2" w:rsidR="0020467B" w:rsidRPr="00386619" w:rsidRDefault="00932B13"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20</w:t>
            </w:r>
          </w:p>
        </w:tc>
        <w:tc>
          <w:tcPr>
            <w:tcW w:w="1134" w:type="dxa"/>
          </w:tcPr>
          <w:p w14:paraId="650E6149"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2B3F344E" w14:textId="77777777" w:rsidTr="00A64DBE">
        <w:trPr>
          <w:trHeight w:val="356"/>
        </w:trPr>
        <w:tc>
          <w:tcPr>
            <w:tcW w:w="617" w:type="dxa"/>
            <w:vMerge/>
          </w:tcPr>
          <w:p w14:paraId="4FDBA382"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017" w:type="dxa"/>
            <w:vAlign w:val="center"/>
          </w:tcPr>
          <w:p w14:paraId="381C8612" w14:textId="77777777" w:rsidR="0020467B" w:rsidRPr="00386619" w:rsidRDefault="0020467B" w:rsidP="00721DE7">
            <w:pPr>
              <w:tabs>
                <w:tab w:val="left" w:pos="720"/>
              </w:tabs>
              <w:spacing w:before="120" w:after="120"/>
              <w:jc w:val="both"/>
              <w:rPr>
                <w:rFonts w:asciiTheme="majorHAnsi" w:hAnsiTheme="majorHAnsi" w:cstheme="majorHAnsi"/>
                <w:bCs/>
                <w:szCs w:val="28"/>
              </w:rPr>
            </w:pPr>
            <w:r w:rsidRPr="00386619">
              <w:rPr>
                <w:rFonts w:asciiTheme="majorHAnsi" w:hAnsiTheme="majorHAnsi" w:cstheme="majorHAnsi"/>
                <w:szCs w:val="28"/>
                <w:lang w:val="nl-NL"/>
              </w:rPr>
              <w:t>2. Chỉnh sửa mẫu kỹ thuật</w:t>
            </w:r>
          </w:p>
        </w:tc>
        <w:tc>
          <w:tcPr>
            <w:tcW w:w="850" w:type="dxa"/>
          </w:tcPr>
          <w:p w14:paraId="39504432"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992" w:type="dxa"/>
          </w:tcPr>
          <w:p w14:paraId="5754FBF8" w14:textId="3F79C9E3" w:rsidR="0020467B" w:rsidRPr="00386619" w:rsidRDefault="00932B13" w:rsidP="00932B13">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3</w:t>
            </w:r>
          </w:p>
        </w:tc>
        <w:tc>
          <w:tcPr>
            <w:tcW w:w="2043" w:type="dxa"/>
          </w:tcPr>
          <w:p w14:paraId="72532FB5" w14:textId="6C40E9A5" w:rsidR="0020467B" w:rsidRPr="00386619" w:rsidRDefault="00932B13"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10</w:t>
            </w:r>
          </w:p>
        </w:tc>
        <w:tc>
          <w:tcPr>
            <w:tcW w:w="1134" w:type="dxa"/>
          </w:tcPr>
          <w:p w14:paraId="7C5A320E" w14:textId="49B4B5FE" w:rsidR="0020467B" w:rsidRPr="00386619" w:rsidRDefault="00EE64AE"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1</w:t>
            </w:r>
          </w:p>
        </w:tc>
      </w:tr>
      <w:tr w:rsidR="0020467B" w:rsidRPr="00386619" w14:paraId="45068036" w14:textId="77777777" w:rsidTr="00A64DBE">
        <w:trPr>
          <w:trHeight w:val="343"/>
        </w:trPr>
        <w:tc>
          <w:tcPr>
            <w:tcW w:w="617" w:type="dxa"/>
            <w:vMerge w:val="restart"/>
          </w:tcPr>
          <w:p w14:paraId="32C6597F"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3</w:t>
            </w:r>
          </w:p>
        </w:tc>
        <w:tc>
          <w:tcPr>
            <w:tcW w:w="4017" w:type="dxa"/>
            <w:vAlign w:val="center"/>
          </w:tcPr>
          <w:p w14:paraId="7E6429B6" w14:textId="77777777" w:rsidR="0020467B" w:rsidRPr="00386619" w:rsidRDefault="0020467B" w:rsidP="00721DE7">
            <w:pPr>
              <w:tabs>
                <w:tab w:val="left" w:pos="720"/>
              </w:tabs>
              <w:spacing w:before="120" w:after="120"/>
              <w:jc w:val="both"/>
              <w:rPr>
                <w:rFonts w:asciiTheme="majorHAnsi" w:hAnsiTheme="majorHAnsi" w:cstheme="majorHAnsi"/>
                <w:b/>
                <w:szCs w:val="28"/>
              </w:rPr>
            </w:pPr>
            <w:r w:rsidRPr="00386619">
              <w:rPr>
                <w:rFonts w:asciiTheme="majorHAnsi" w:hAnsiTheme="majorHAnsi" w:cstheme="majorHAnsi"/>
                <w:b/>
                <w:bCs/>
                <w:szCs w:val="28"/>
              </w:rPr>
              <w:t>Bài</w:t>
            </w:r>
            <w:r w:rsidRPr="00386619">
              <w:rPr>
                <w:rFonts w:asciiTheme="majorHAnsi" w:hAnsiTheme="majorHAnsi" w:cstheme="majorHAnsi"/>
                <w:b/>
                <w:szCs w:val="28"/>
              </w:rPr>
              <w:t xml:space="preserve"> 3: Nhảy mẫu kỹ thuật (Pattern design)</w:t>
            </w:r>
          </w:p>
        </w:tc>
        <w:tc>
          <w:tcPr>
            <w:tcW w:w="850" w:type="dxa"/>
          </w:tcPr>
          <w:p w14:paraId="63A11D62" w14:textId="20D34888" w:rsidR="0020467B" w:rsidRPr="00386619" w:rsidRDefault="00EE64AE"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54</w:t>
            </w:r>
          </w:p>
        </w:tc>
        <w:tc>
          <w:tcPr>
            <w:tcW w:w="992" w:type="dxa"/>
          </w:tcPr>
          <w:p w14:paraId="36F11297" w14:textId="799A0CAB" w:rsidR="0020467B" w:rsidRPr="00386619" w:rsidRDefault="00932B13"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15</w:t>
            </w:r>
          </w:p>
        </w:tc>
        <w:tc>
          <w:tcPr>
            <w:tcW w:w="2043" w:type="dxa"/>
          </w:tcPr>
          <w:p w14:paraId="59630A76" w14:textId="0005C9EE" w:rsidR="0020467B" w:rsidRPr="00386619" w:rsidRDefault="00932B13"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37</w:t>
            </w:r>
          </w:p>
        </w:tc>
        <w:tc>
          <w:tcPr>
            <w:tcW w:w="1134" w:type="dxa"/>
          </w:tcPr>
          <w:p w14:paraId="47954861" w14:textId="77777777" w:rsidR="0020467B" w:rsidRPr="00386619" w:rsidRDefault="0020467B" w:rsidP="00721DE7">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2</w:t>
            </w:r>
          </w:p>
        </w:tc>
      </w:tr>
      <w:tr w:rsidR="0020467B" w:rsidRPr="00386619" w14:paraId="5C6F93B9" w14:textId="77777777" w:rsidTr="00A64DBE">
        <w:trPr>
          <w:trHeight w:val="343"/>
        </w:trPr>
        <w:tc>
          <w:tcPr>
            <w:tcW w:w="617" w:type="dxa"/>
            <w:vMerge/>
          </w:tcPr>
          <w:p w14:paraId="257182B1"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017" w:type="dxa"/>
          </w:tcPr>
          <w:p w14:paraId="0EAF896F" w14:textId="77777777" w:rsidR="0020467B" w:rsidRPr="00386619" w:rsidRDefault="0020467B" w:rsidP="00721DE7">
            <w:pPr>
              <w:tabs>
                <w:tab w:val="left" w:pos="567"/>
                <w:tab w:val="left" w:pos="720"/>
              </w:tabs>
              <w:spacing w:before="120" w:after="120"/>
              <w:jc w:val="both"/>
              <w:rPr>
                <w:rFonts w:asciiTheme="majorHAnsi" w:hAnsiTheme="majorHAnsi" w:cstheme="majorHAnsi"/>
                <w:b/>
                <w:szCs w:val="28"/>
                <w:lang w:val="nl-NL"/>
              </w:rPr>
            </w:pPr>
            <w:r w:rsidRPr="00386619">
              <w:rPr>
                <w:rFonts w:asciiTheme="majorHAnsi" w:hAnsiTheme="majorHAnsi" w:cstheme="majorHAnsi"/>
                <w:szCs w:val="28"/>
                <w:lang w:val="nl-NL"/>
              </w:rPr>
              <w:t>1. Chọn hệ trục tọa độ Oxy cho từng chi tiết mẫu và xác định các điểm nhảy mẫu trên chi tiết</w:t>
            </w:r>
          </w:p>
        </w:tc>
        <w:tc>
          <w:tcPr>
            <w:tcW w:w="850" w:type="dxa"/>
          </w:tcPr>
          <w:p w14:paraId="7F382596"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992" w:type="dxa"/>
          </w:tcPr>
          <w:p w14:paraId="2806E986" w14:textId="77777777" w:rsidR="0020467B" w:rsidRPr="00386619" w:rsidRDefault="0020467B" w:rsidP="00721DE7">
            <w:pPr>
              <w:tabs>
                <w:tab w:val="left" w:pos="720"/>
              </w:tabs>
              <w:spacing w:before="120" w:after="120"/>
              <w:jc w:val="center"/>
              <w:rPr>
                <w:rFonts w:asciiTheme="majorHAnsi" w:hAnsiTheme="majorHAnsi" w:cstheme="majorHAnsi"/>
                <w:szCs w:val="28"/>
              </w:rPr>
            </w:pPr>
          </w:p>
          <w:p w14:paraId="2C39813D"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1</w:t>
            </w:r>
          </w:p>
        </w:tc>
        <w:tc>
          <w:tcPr>
            <w:tcW w:w="2043" w:type="dxa"/>
          </w:tcPr>
          <w:p w14:paraId="351FC68B"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1</w:t>
            </w:r>
          </w:p>
        </w:tc>
        <w:tc>
          <w:tcPr>
            <w:tcW w:w="1134" w:type="dxa"/>
          </w:tcPr>
          <w:p w14:paraId="1F10A3FB"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744F3609" w14:textId="77777777" w:rsidTr="00A64DBE">
        <w:trPr>
          <w:trHeight w:val="343"/>
        </w:trPr>
        <w:tc>
          <w:tcPr>
            <w:tcW w:w="617" w:type="dxa"/>
            <w:vMerge/>
          </w:tcPr>
          <w:p w14:paraId="3F82FB3F"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017" w:type="dxa"/>
          </w:tcPr>
          <w:p w14:paraId="1EED6DF7" w14:textId="77777777" w:rsidR="0020467B" w:rsidRPr="00386619" w:rsidRDefault="0020467B" w:rsidP="00721DE7">
            <w:pPr>
              <w:tabs>
                <w:tab w:val="left" w:pos="720"/>
                <w:tab w:val="left" w:pos="6911"/>
              </w:tabs>
              <w:spacing w:before="120" w:after="120"/>
              <w:jc w:val="both"/>
              <w:rPr>
                <w:rFonts w:asciiTheme="majorHAnsi" w:hAnsiTheme="majorHAnsi" w:cstheme="majorHAnsi"/>
                <w:szCs w:val="28"/>
                <w:lang w:val="nl-NL"/>
              </w:rPr>
            </w:pPr>
            <w:r w:rsidRPr="00386619">
              <w:rPr>
                <w:rFonts w:asciiTheme="majorHAnsi" w:hAnsiTheme="majorHAnsi" w:cstheme="majorHAnsi"/>
                <w:szCs w:val="28"/>
                <w:lang w:val="nl-NL"/>
              </w:rPr>
              <w:t>2. Xác định độ chênh lệch hệ số nhảy mẫu và thiết lập bảng số gia nhảy mẫu</w:t>
            </w:r>
          </w:p>
        </w:tc>
        <w:tc>
          <w:tcPr>
            <w:tcW w:w="850" w:type="dxa"/>
          </w:tcPr>
          <w:p w14:paraId="15A05A8D"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992" w:type="dxa"/>
          </w:tcPr>
          <w:p w14:paraId="43BE8114" w14:textId="116DC758" w:rsidR="0020467B" w:rsidRPr="00386619" w:rsidRDefault="00EE64AE"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5</w:t>
            </w:r>
          </w:p>
        </w:tc>
        <w:tc>
          <w:tcPr>
            <w:tcW w:w="2043" w:type="dxa"/>
          </w:tcPr>
          <w:p w14:paraId="7E6ABC65"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4</w:t>
            </w:r>
          </w:p>
        </w:tc>
        <w:tc>
          <w:tcPr>
            <w:tcW w:w="1134" w:type="dxa"/>
          </w:tcPr>
          <w:p w14:paraId="5FCA709E"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19CD3F75" w14:textId="77777777" w:rsidTr="00A64DBE">
        <w:trPr>
          <w:trHeight w:val="343"/>
        </w:trPr>
        <w:tc>
          <w:tcPr>
            <w:tcW w:w="617" w:type="dxa"/>
            <w:vMerge/>
          </w:tcPr>
          <w:p w14:paraId="1DD8F2E7"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017" w:type="dxa"/>
            <w:vAlign w:val="center"/>
          </w:tcPr>
          <w:p w14:paraId="26EB56AB" w14:textId="77777777" w:rsidR="0020467B" w:rsidRPr="00386619" w:rsidRDefault="0020467B" w:rsidP="00721DE7">
            <w:pPr>
              <w:tabs>
                <w:tab w:val="left" w:pos="720"/>
              </w:tabs>
              <w:spacing w:before="120" w:after="120"/>
              <w:jc w:val="both"/>
              <w:rPr>
                <w:rFonts w:asciiTheme="majorHAnsi" w:hAnsiTheme="majorHAnsi" w:cstheme="majorHAnsi"/>
                <w:bCs/>
                <w:szCs w:val="28"/>
              </w:rPr>
            </w:pPr>
            <w:r w:rsidRPr="00386619">
              <w:rPr>
                <w:rFonts w:asciiTheme="majorHAnsi" w:hAnsiTheme="majorHAnsi" w:cstheme="majorHAnsi"/>
                <w:szCs w:val="28"/>
                <w:lang w:val="nl-NL"/>
              </w:rPr>
              <w:t>3. Nhảy mẫu</w:t>
            </w:r>
          </w:p>
        </w:tc>
        <w:tc>
          <w:tcPr>
            <w:tcW w:w="850" w:type="dxa"/>
          </w:tcPr>
          <w:p w14:paraId="2D68B44A"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992" w:type="dxa"/>
          </w:tcPr>
          <w:p w14:paraId="24D95061" w14:textId="081C93BC" w:rsidR="0020467B" w:rsidRPr="00386619" w:rsidRDefault="00932B13"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5</w:t>
            </w:r>
          </w:p>
        </w:tc>
        <w:tc>
          <w:tcPr>
            <w:tcW w:w="2043" w:type="dxa"/>
          </w:tcPr>
          <w:p w14:paraId="3FED5661" w14:textId="50612D72" w:rsidR="0020467B" w:rsidRPr="00386619" w:rsidRDefault="00932B13"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27</w:t>
            </w:r>
          </w:p>
        </w:tc>
        <w:tc>
          <w:tcPr>
            <w:tcW w:w="1134" w:type="dxa"/>
          </w:tcPr>
          <w:p w14:paraId="0F17A979"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706B5B3A" w14:textId="77777777" w:rsidTr="00A64DBE">
        <w:trPr>
          <w:trHeight w:val="343"/>
        </w:trPr>
        <w:tc>
          <w:tcPr>
            <w:tcW w:w="617" w:type="dxa"/>
            <w:vMerge/>
          </w:tcPr>
          <w:p w14:paraId="72081D54"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017" w:type="dxa"/>
          </w:tcPr>
          <w:p w14:paraId="3C5A17B3" w14:textId="77777777" w:rsidR="0020467B" w:rsidRPr="00386619" w:rsidRDefault="0020467B" w:rsidP="00721DE7">
            <w:pPr>
              <w:tabs>
                <w:tab w:val="left" w:pos="720"/>
                <w:tab w:val="left" w:pos="6911"/>
              </w:tabs>
              <w:spacing w:before="120" w:after="120"/>
              <w:jc w:val="both"/>
              <w:rPr>
                <w:rFonts w:asciiTheme="majorHAnsi" w:hAnsiTheme="majorHAnsi" w:cstheme="majorHAnsi"/>
                <w:szCs w:val="28"/>
                <w:lang w:val="nl-NL"/>
              </w:rPr>
            </w:pPr>
            <w:r w:rsidRPr="00386619">
              <w:rPr>
                <w:rFonts w:asciiTheme="majorHAnsi" w:hAnsiTheme="majorHAnsi" w:cstheme="majorHAnsi"/>
                <w:szCs w:val="28"/>
                <w:lang w:val="nl-NL"/>
              </w:rPr>
              <w:t>4. Kiểm tra mẫu các cỡ trước khi giác sơ đồ</w:t>
            </w:r>
          </w:p>
        </w:tc>
        <w:tc>
          <w:tcPr>
            <w:tcW w:w="850" w:type="dxa"/>
          </w:tcPr>
          <w:p w14:paraId="674C155A"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992" w:type="dxa"/>
          </w:tcPr>
          <w:p w14:paraId="6CDC0A0A" w14:textId="07E979E6" w:rsidR="0020467B" w:rsidRPr="00386619" w:rsidRDefault="00EE64AE" w:rsidP="00721DE7">
            <w:pPr>
              <w:tabs>
                <w:tab w:val="left" w:pos="720"/>
              </w:tabs>
              <w:spacing w:before="120" w:after="120"/>
              <w:jc w:val="center"/>
              <w:rPr>
                <w:rFonts w:asciiTheme="majorHAnsi" w:hAnsiTheme="majorHAnsi" w:cstheme="majorHAnsi"/>
                <w:szCs w:val="28"/>
              </w:rPr>
            </w:pPr>
            <w:r>
              <w:rPr>
                <w:rFonts w:asciiTheme="majorHAnsi" w:hAnsiTheme="majorHAnsi" w:cstheme="majorHAnsi"/>
                <w:szCs w:val="28"/>
              </w:rPr>
              <w:t>3</w:t>
            </w:r>
          </w:p>
        </w:tc>
        <w:tc>
          <w:tcPr>
            <w:tcW w:w="2043" w:type="dxa"/>
          </w:tcPr>
          <w:p w14:paraId="507A147F"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1</w:t>
            </w:r>
          </w:p>
        </w:tc>
        <w:tc>
          <w:tcPr>
            <w:tcW w:w="1134" w:type="dxa"/>
          </w:tcPr>
          <w:p w14:paraId="76713782"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r>
      <w:tr w:rsidR="0020467B" w:rsidRPr="00386619" w14:paraId="6A78FD40" w14:textId="77777777" w:rsidTr="00A64DBE">
        <w:trPr>
          <w:trHeight w:val="343"/>
        </w:trPr>
        <w:tc>
          <w:tcPr>
            <w:tcW w:w="617" w:type="dxa"/>
            <w:vMerge/>
          </w:tcPr>
          <w:p w14:paraId="6197BA94" w14:textId="77777777" w:rsidR="0020467B" w:rsidRPr="00386619" w:rsidRDefault="0020467B" w:rsidP="00721DE7">
            <w:pPr>
              <w:tabs>
                <w:tab w:val="left" w:pos="720"/>
              </w:tabs>
              <w:spacing w:before="120" w:after="120"/>
              <w:jc w:val="both"/>
              <w:rPr>
                <w:rFonts w:asciiTheme="majorHAnsi" w:hAnsiTheme="majorHAnsi" w:cstheme="majorHAnsi"/>
                <w:szCs w:val="28"/>
              </w:rPr>
            </w:pPr>
          </w:p>
        </w:tc>
        <w:tc>
          <w:tcPr>
            <w:tcW w:w="4017" w:type="dxa"/>
          </w:tcPr>
          <w:p w14:paraId="14DD9902" w14:textId="77777777" w:rsidR="0020467B" w:rsidRPr="00386619" w:rsidRDefault="0020467B" w:rsidP="00721DE7">
            <w:pPr>
              <w:tabs>
                <w:tab w:val="left" w:pos="720"/>
                <w:tab w:val="left" w:pos="6911"/>
              </w:tabs>
              <w:spacing w:before="120" w:after="120"/>
              <w:jc w:val="both"/>
              <w:rPr>
                <w:rFonts w:asciiTheme="majorHAnsi" w:hAnsiTheme="majorHAnsi" w:cstheme="majorHAnsi"/>
                <w:szCs w:val="28"/>
                <w:lang w:val="nl-NL"/>
              </w:rPr>
            </w:pPr>
            <w:r w:rsidRPr="00386619">
              <w:rPr>
                <w:rFonts w:asciiTheme="majorHAnsi" w:hAnsiTheme="majorHAnsi" w:cstheme="majorHAnsi"/>
                <w:szCs w:val="28"/>
                <w:lang w:val="nl-NL"/>
              </w:rPr>
              <w:t>5. Một số dạng sai hỏng thường gặp, nguyên nhân và biện pháp phòng ngừa</w:t>
            </w:r>
          </w:p>
        </w:tc>
        <w:tc>
          <w:tcPr>
            <w:tcW w:w="850" w:type="dxa"/>
          </w:tcPr>
          <w:p w14:paraId="1443A205" w14:textId="77777777" w:rsidR="0020467B" w:rsidRPr="00386619" w:rsidRDefault="0020467B" w:rsidP="00721DE7">
            <w:pPr>
              <w:tabs>
                <w:tab w:val="left" w:pos="720"/>
              </w:tabs>
              <w:spacing w:before="120" w:after="120"/>
              <w:jc w:val="center"/>
              <w:rPr>
                <w:rFonts w:asciiTheme="majorHAnsi" w:hAnsiTheme="majorHAnsi" w:cstheme="majorHAnsi"/>
                <w:szCs w:val="28"/>
              </w:rPr>
            </w:pPr>
          </w:p>
        </w:tc>
        <w:tc>
          <w:tcPr>
            <w:tcW w:w="992" w:type="dxa"/>
          </w:tcPr>
          <w:p w14:paraId="01AB4774"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1</w:t>
            </w:r>
          </w:p>
        </w:tc>
        <w:tc>
          <w:tcPr>
            <w:tcW w:w="2043" w:type="dxa"/>
          </w:tcPr>
          <w:p w14:paraId="22E0D202"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4</w:t>
            </w:r>
          </w:p>
        </w:tc>
        <w:tc>
          <w:tcPr>
            <w:tcW w:w="1134" w:type="dxa"/>
          </w:tcPr>
          <w:p w14:paraId="25E5584B" w14:textId="77777777" w:rsidR="0020467B" w:rsidRPr="00386619" w:rsidRDefault="0020467B" w:rsidP="00721DE7">
            <w:pPr>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2</w:t>
            </w:r>
          </w:p>
        </w:tc>
      </w:tr>
      <w:tr w:rsidR="0020467B" w:rsidRPr="00386619" w14:paraId="3B97906A" w14:textId="77777777" w:rsidTr="00A64DBE">
        <w:trPr>
          <w:trHeight w:val="451"/>
        </w:trPr>
        <w:tc>
          <w:tcPr>
            <w:tcW w:w="4634" w:type="dxa"/>
            <w:gridSpan w:val="2"/>
            <w:vAlign w:val="center"/>
          </w:tcPr>
          <w:p w14:paraId="3E986F72" w14:textId="77777777" w:rsidR="0020467B" w:rsidRPr="00386619" w:rsidRDefault="0020467B" w:rsidP="00721DE7">
            <w:pPr>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szCs w:val="28"/>
              </w:rPr>
              <w:t>Cộng</w:t>
            </w:r>
          </w:p>
        </w:tc>
        <w:tc>
          <w:tcPr>
            <w:tcW w:w="850" w:type="dxa"/>
            <w:vAlign w:val="center"/>
          </w:tcPr>
          <w:p w14:paraId="78F8312B" w14:textId="1C54C7D1" w:rsidR="0020467B" w:rsidRPr="00386619" w:rsidRDefault="00EE64AE"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105</w:t>
            </w:r>
          </w:p>
        </w:tc>
        <w:tc>
          <w:tcPr>
            <w:tcW w:w="992" w:type="dxa"/>
            <w:vAlign w:val="center"/>
          </w:tcPr>
          <w:p w14:paraId="648326C5" w14:textId="0E1E936A" w:rsidR="0020467B" w:rsidRPr="00386619" w:rsidRDefault="00EE64AE"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45</w:t>
            </w:r>
          </w:p>
        </w:tc>
        <w:tc>
          <w:tcPr>
            <w:tcW w:w="2043" w:type="dxa"/>
            <w:vAlign w:val="center"/>
          </w:tcPr>
          <w:p w14:paraId="16733FFE" w14:textId="1F290CAB" w:rsidR="0020467B" w:rsidRPr="00386619" w:rsidRDefault="00EE64AE"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57</w:t>
            </w:r>
          </w:p>
        </w:tc>
        <w:tc>
          <w:tcPr>
            <w:tcW w:w="1134" w:type="dxa"/>
            <w:vAlign w:val="center"/>
          </w:tcPr>
          <w:p w14:paraId="5E6AA061" w14:textId="15E65574" w:rsidR="0020467B" w:rsidRPr="00386619" w:rsidRDefault="00EE64AE" w:rsidP="00721DE7">
            <w:pPr>
              <w:tabs>
                <w:tab w:val="left" w:pos="720"/>
              </w:tabs>
              <w:spacing w:before="120" w:after="120"/>
              <w:jc w:val="center"/>
              <w:rPr>
                <w:rFonts w:asciiTheme="majorHAnsi" w:hAnsiTheme="majorHAnsi" w:cstheme="majorHAnsi"/>
                <w:b/>
                <w:szCs w:val="28"/>
              </w:rPr>
            </w:pPr>
            <w:r>
              <w:rPr>
                <w:rFonts w:asciiTheme="majorHAnsi" w:hAnsiTheme="majorHAnsi" w:cstheme="majorHAnsi"/>
                <w:b/>
                <w:szCs w:val="28"/>
              </w:rPr>
              <w:t>3</w:t>
            </w:r>
          </w:p>
        </w:tc>
      </w:tr>
    </w:tbl>
    <w:p w14:paraId="408C10EB" w14:textId="5742A728" w:rsidR="0020467B" w:rsidRPr="00386619" w:rsidRDefault="0020467B" w:rsidP="00490C7C">
      <w:pPr>
        <w:tabs>
          <w:tab w:val="left" w:pos="720"/>
        </w:tabs>
        <w:spacing w:before="120" w:after="120" w:line="288" w:lineRule="auto"/>
        <w:jc w:val="both"/>
        <w:rPr>
          <w:rFonts w:asciiTheme="majorHAnsi" w:hAnsiTheme="majorHAnsi" w:cstheme="majorHAnsi"/>
          <w:iCs/>
          <w:szCs w:val="28"/>
        </w:rPr>
      </w:pPr>
      <w:r w:rsidRPr="00386619">
        <w:rPr>
          <w:rFonts w:asciiTheme="majorHAnsi" w:hAnsiTheme="majorHAnsi" w:cstheme="majorHAnsi"/>
          <w:iCs/>
          <w:szCs w:val="28"/>
        </w:rPr>
        <w:t>2. Nội dung chi tiết:</w:t>
      </w:r>
    </w:p>
    <w:p w14:paraId="57438811" w14:textId="77777777" w:rsidR="00044914" w:rsidRPr="00386619" w:rsidRDefault="0020467B" w:rsidP="00490C7C">
      <w:pPr>
        <w:tabs>
          <w:tab w:val="left" w:pos="720"/>
          <w:tab w:val="left" w:pos="6911"/>
        </w:tabs>
        <w:spacing w:before="120" w:after="120" w:line="288" w:lineRule="auto"/>
        <w:jc w:val="both"/>
        <w:rPr>
          <w:rFonts w:asciiTheme="majorHAnsi" w:hAnsiTheme="majorHAnsi" w:cstheme="majorHAnsi"/>
          <w:b/>
          <w:szCs w:val="28"/>
        </w:rPr>
      </w:pPr>
      <w:r w:rsidRPr="00386619">
        <w:rPr>
          <w:rFonts w:asciiTheme="majorHAnsi" w:hAnsiTheme="majorHAnsi" w:cstheme="majorHAnsi"/>
          <w:b/>
          <w:bCs/>
          <w:szCs w:val="28"/>
        </w:rPr>
        <w:t xml:space="preserve">Bài 1: </w:t>
      </w:r>
      <w:r w:rsidRPr="00386619">
        <w:rPr>
          <w:rFonts w:asciiTheme="majorHAnsi" w:hAnsiTheme="majorHAnsi" w:cstheme="majorHAnsi"/>
          <w:b/>
          <w:szCs w:val="28"/>
        </w:rPr>
        <w:t xml:space="preserve">Thực hành với phần mềm Acumark of Gerber     </w:t>
      </w:r>
      <w:r w:rsidR="00D50C52" w:rsidRPr="00386619">
        <w:rPr>
          <w:rFonts w:asciiTheme="majorHAnsi" w:hAnsiTheme="majorHAnsi" w:cstheme="majorHAnsi"/>
          <w:b/>
          <w:szCs w:val="28"/>
        </w:rPr>
        <w:t xml:space="preserve">     </w:t>
      </w:r>
    </w:p>
    <w:p w14:paraId="5871DC1D" w14:textId="08999DC7" w:rsidR="0020467B" w:rsidRPr="00386619" w:rsidRDefault="00E945CA" w:rsidP="00490C7C">
      <w:pPr>
        <w:tabs>
          <w:tab w:val="left" w:pos="720"/>
          <w:tab w:val="left" w:pos="6911"/>
        </w:tabs>
        <w:spacing w:before="120" w:after="120" w:line="288" w:lineRule="auto"/>
        <w:jc w:val="right"/>
        <w:rPr>
          <w:rFonts w:asciiTheme="majorHAnsi" w:hAnsiTheme="majorHAnsi" w:cstheme="majorHAnsi"/>
          <w:b/>
          <w:i/>
          <w:szCs w:val="28"/>
        </w:rPr>
      </w:pPr>
      <w:r>
        <w:rPr>
          <w:rFonts w:asciiTheme="majorHAnsi" w:hAnsiTheme="majorHAnsi" w:cstheme="majorHAnsi"/>
          <w:bCs/>
          <w:i/>
          <w:szCs w:val="28"/>
        </w:rPr>
        <w:t>Thời gian:</w:t>
      </w:r>
      <w:r w:rsidRPr="00386619">
        <w:rPr>
          <w:rFonts w:asciiTheme="majorHAnsi" w:hAnsiTheme="majorHAnsi" w:cstheme="majorHAnsi"/>
          <w:bCs/>
          <w:i/>
          <w:szCs w:val="28"/>
          <w:lang w:val="vi-VN"/>
        </w:rPr>
        <w:t xml:space="preserve"> </w:t>
      </w:r>
      <w:r w:rsidR="00D50C52" w:rsidRPr="00386619">
        <w:rPr>
          <w:rFonts w:asciiTheme="majorHAnsi" w:hAnsiTheme="majorHAnsi" w:cstheme="majorHAnsi"/>
          <w:b/>
          <w:szCs w:val="28"/>
        </w:rPr>
        <w:t xml:space="preserve"> </w:t>
      </w:r>
      <w:r w:rsidR="0020467B" w:rsidRPr="00386619">
        <w:rPr>
          <w:rFonts w:asciiTheme="majorHAnsi" w:hAnsiTheme="majorHAnsi" w:cstheme="majorHAnsi"/>
          <w:i/>
          <w:szCs w:val="28"/>
        </w:rPr>
        <w:t xml:space="preserve"> 1</w:t>
      </w:r>
      <w:r w:rsidR="00EE64AE">
        <w:rPr>
          <w:rFonts w:asciiTheme="majorHAnsi" w:hAnsiTheme="majorHAnsi" w:cstheme="majorHAnsi"/>
          <w:i/>
          <w:szCs w:val="28"/>
        </w:rPr>
        <w:t>0</w:t>
      </w:r>
      <w:r w:rsidR="0020467B" w:rsidRPr="00386619">
        <w:rPr>
          <w:rFonts w:asciiTheme="majorHAnsi" w:hAnsiTheme="majorHAnsi" w:cstheme="majorHAnsi"/>
          <w:i/>
          <w:szCs w:val="28"/>
        </w:rPr>
        <w:t xml:space="preserve"> giờ</w:t>
      </w:r>
      <w:r w:rsidR="00044914" w:rsidRPr="00386619">
        <w:rPr>
          <w:rFonts w:asciiTheme="majorHAnsi" w:hAnsiTheme="majorHAnsi" w:cstheme="majorHAnsi"/>
          <w:i/>
          <w:szCs w:val="28"/>
        </w:rPr>
        <w:t xml:space="preserve"> (LT: 5 giờ; TH: 5 giờ)</w:t>
      </w:r>
    </w:p>
    <w:p w14:paraId="23162F16" w14:textId="3CE22F91" w:rsidR="0020467B" w:rsidRPr="00386619" w:rsidRDefault="0020467B" w:rsidP="00490C7C">
      <w:pPr>
        <w:tabs>
          <w:tab w:val="left" w:pos="720"/>
          <w:tab w:val="left" w:pos="6911"/>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Mục tiêu</w:t>
      </w:r>
      <w:r w:rsidR="009472DD" w:rsidRPr="00386619">
        <w:rPr>
          <w:rFonts w:asciiTheme="majorHAnsi" w:hAnsiTheme="majorHAnsi" w:cstheme="majorHAnsi"/>
          <w:szCs w:val="28"/>
        </w:rPr>
        <w:t xml:space="preserve"> của bài</w:t>
      </w:r>
      <w:r w:rsidRPr="00386619">
        <w:rPr>
          <w:rFonts w:asciiTheme="majorHAnsi" w:hAnsiTheme="majorHAnsi" w:cstheme="majorHAnsi"/>
          <w:szCs w:val="28"/>
        </w:rPr>
        <w:t xml:space="preserve">: </w:t>
      </w:r>
    </w:p>
    <w:p w14:paraId="25191DB6"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rPr>
        <w:t>-</w:t>
      </w:r>
      <w:r w:rsidRPr="00386619">
        <w:rPr>
          <w:rFonts w:asciiTheme="majorHAnsi" w:hAnsiTheme="majorHAnsi" w:cstheme="majorHAnsi"/>
          <w:szCs w:val="28"/>
          <w:lang w:val="pt-BR"/>
        </w:rPr>
        <w:t xml:space="preserve"> Kiến thức: </w:t>
      </w:r>
    </w:p>
    <w:p w14:paraId="4F9583DE"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Khởi động phần mềm Acumark of Gerber</w:t>
      </w:r>
    </w:p>
    <w:p w14:paraId="089F2687" w14:textId="1EEBC5C7" w:rsidR="00D50C52" w:rsidRPr="00386619" w:rsidRDefault="0020467B" w:rsidP="00490C7C">
      <w:pPr>
        <w:tabs>
          <w:tab w:val="left" w:pos="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Sử dụng được các chức năng của c</w:t>
      </w:r>
      <w:r w:rsidR="00D50C52" w:rsidRPr="00386619">
        <w:rPr>
          <w:rFonts w:asciiTheme="majorHAnsi" w:hAnsiTheme="majorHAnsi" w:cstheme="majorHAnsi"/>
          <w:szCs w:val="28"/>
        </w:rPr>
        <w:t>ác thực đơn trong phần mềm</w:t>
      </w:r>
    </w:p>
    <w:p w14:paraId="35F0B0B1" w14:textId="5C95C7AE" w:rsidR="0020467B" w:rsidRPr="00386619" w:rsidRDefault="0020467B" w:rsidP="00490C7C">
      <w:pPr>
        <w:tabs>
          <w:tab w:val="left" w:pos="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Acumark of Gerber .</w:t>
      </w:r>
    </w:p>
    <w:p w14:paraId="6DB7565B" w14:textId="77777777" w:rsidR="0020467B" w:rsidRPr="00386619" w:rsidRDefault="0020467B" w:rsidP="00490C7C">
      <w:pPr>
        <w:tabs>
          <w:tab w:val="left" w:pos="567"/>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lang w:val="pt-BR"/>
        </w:rPr>
        <w:t>- K</w:t>
      </w:r>
      <w:r w:rsidRPr="00386619">
        <w:rPr>
          <w:rFonts w:asciiTheme="majorHAnsi" w:hAnsiTheme="majorHAnsi" w:cstheme="majorHAnsi"/>
          <w:szCs w:val="28"/>
        </w:rPr>
        <w:t xml:space="preserve">ỹ năng: </w:t>
      </w:r>
    </w:p>
    <w:p w14:paraId="296B8090" w14:textId="77777777" w:rsidR="00D50C52" w:rsidRPr="00386619" w:rsidRDefault="0020467B"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xml:space="preserve">+ Thực hiện lệnh trong học phần của </w:t>
      </w:r>
      <w:r w:rsidR="00D50C52" w:rsidRPr="00386619">
        <w:rPr>
          <w:rFonts w:asciiTheme="majorHAnsi" w:hAnsiTheme="majorHAnsi" w:cstheme="majorHAnsi"/>
          <w:szCs w:val="28"/>
        </w:rPr>
        <w:t>các thực đơn trong phần mềm</w:t>
      </w:r>
    </w:p>
    <w:p w14:paraId="2D78DC04" w14:textId="1C2FD402" w:rsidR="0020467B" w:rsidRPr="00386619" w:rsidRDefault="0020467B" w:rsidP="00490C7C">
      <w:pPr>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Acumark of Gerber để làm bài tập.</w:t>
      </w:r>
    </w:p>
    <w:p w14:paraId="32B8001B" w14:textId="77777777" w:rsidR="00D50C52" w:rsidRPr="00386619" w:rsidRDefault="0020467B" w:rsidP="00490C7C">
      <w:pPr>
        <w:tabs>
          <w:tab w:val="left" w:pos="0"/>
          <w:tab w:val="left" w:pos="567"/>
        </w:tabs>
        <w:spacing w:before="120" w:after="120" w:line="288" w:lineRule="auto"/>
        <w:ind w:left="567" w:firstLine="153"/>
        <w:jc w:val="both"/>
        <w:rPr>
          <w:rFonts w:asciiTheme="majorHAnsi" w:hAnsiTheme="majorHAnsi" w:cstheme="majorHAnsi"/>
          <w:szCs w:val="28"/>
          <w:lang w:val="nl-NL"/>
        </w:rPr>
      </w:pPr>
      <w:r w:rsidRPr="00386619">
        <w:rPr>
          <w:rFonts w:asciiTheme="majorHAnsi" w:hAnsiTheme="majorHAnsi" w:cstheme="majorHAnsi"/>
          <w:iCs/>
          <w:szCs w:val="28"/>
          <w:lang w:val="nl-NL"/>
        </w:rPr>
        <w:t xml:space="preserve">- </w:t>
      </w:r>
      <w:r w:rsidRPr="00386619">
        <w:rPr>
          <w:rFonts w:asciiTheme="majorHAnsi" w:hAnsiTheme="majorHAnsi" w:cstheme="majorHAnsi"/>
          <w:szCs w:val="28"/>
          <w:lang w:val="pt-BR"/>
        </w:rPr>
        <w:t>Năng lực tự chủ và trách nhiệm</w:t>
      </w:r>
      <w:r w:rsidRPr="00386619">
        <w:rPr>
          <w:rFonts w:asciiTheme="majorHAnsi" w:hAnsiTheme="majorHAnsi" w:cstheme="majorHAnsi"/>
          <w:szCs w:val="28"/>
          <w:lang w:val="nl-NL"/>
        </w:rPr>
        <w:t>: Tự giác, tích cực học tậ</w:t>
      </w:r>
      <w:r w:rsidR="00D50C52" w:rsidRPr="00386619">
        <w:rPr>
          <w:rFonts w:asciiTheme="majorHAnsi" w:hAnsiTheme="majorHAnsi" w:cstheme="majorHAnsi"/>
          <w:szCs w:val="28"/>
          <w:lang w:val="nl-NL"/>
        </w:rPr>
        <w:t>p và phát huy</w:t>
      </w:r>
    </w:p>
    <w:p w14:paraId="109D6225" w14:textId="57E8DFF4" w:rsidR="0020467B" w:rsidRPr="00386619" w:rsidRDefault="0020467B" w:rsidP="00490C7C">
      <w:pPr>
        <w:tabs>
          <w:tab w:val="left" w:pos="0"/>
          <w:tab w:val="left" w:pos="567"/>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tính sáng tạo để quá trình học tập đạt hiệu quả.</w:t>
      </w:r>
    </w:p>
    <w:p w14:paraId="00CACD02" w14:textId="1B3348FE"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2. Nội dung bài:</w:t>
      </w:r>
    </w:p>
    <w:p w14:paraId="7F27759A" w14:textId="07453D36" w:rsidR="0020467B" w:rsidRPr="00386619" w:rsidRDefault="0020467B" w:rsidP="00490C7C">
      <w:pPr>
        <w:tabs>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2.1. Khởi động phần mềm Acumark of Gerber.</w:t>
      </w:r>
      <w:r w:rsidR="00044914" w:rsidRPr="00386619">
        <w:rPr>
          <w:rFonts w:asciiTheme="majorHAnsi" w:hAnsiTheme="majorHAnsi" w:cstheme="majorHAnsi"/>
          <w:szCs w:val="28"/>
        </w:rPr>
        <w:tab/>
      </w:r>
      <w:r w:rsidR="00044914" w:rsidRPr="00386619">
        <w:rPr>
          <w:rFonts w:asciiTheme="majorHAnsi" w:hAnsiTheme="majorHAnsi" w:cstheme="majorHAnsi"/>
          <w:szCs w:val="28"/>
        </w:rPr>
        <w:tab/>
      </w:r>
      <w:r w:rsidR="00044914" w:rsidRPr="00386619">
        <w:rPr>
          <w:rFonts w:asciiTheme="majorHAnsi" w:hAnsiTheme="majorHAnsi" w:cstheme="majorHAnsi"/>
          <w:i/>
          <w:szCs w:val="28"/>
        </w:rPr>
        <w:t xml:space="preserve"> 1.5 giờ</w:t>
      </w:r>
    </w:p>
    <w:p w14:paraId="5641BDE8" w14:textId="064A05EE" w:rsidR="00044914" w:rsidRPr="00386619" w:rsidRDefault="0020467B" w:rsidP="00490C7C">
      <w:pPr>
        <w:tabs>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rPr>
        <w:t>2.2. Giao diê</w:t>
      </w:r>
      <w:r w:rsidR="00044914" w:rsidRPr="00386619">
        <w:rPr>
          <w:rFonts w:asciiTheme="majorHAnsi" w:hAnsiTheme="majorHAnsi" w:cstheme="majorHAnsi"/>
          <w:szCs w:val="28"/>
        </w:rPr>
        <w:t>̣n phần mềm Acumark of Gerber</w:t>
      </w:r>
      <w:r w:rsidR="00044914" w:rsidRPr="00386619">
        <w:rPr>
          <w:rFonts w:asciiTheme="majorHAnsi" w:hAnsiTheme="majorHAnsi" w:cstheme="majorHAnsi"/>
          <w:szCs w:val="28"/>
        </w:rPr>
        <w:tab/>
      </w:r>
      <w:r w:rsidR="00044914" w:rsidRPr="00386619">
        <w:rPr>
          <w:rFonts w:asciiTheme="majorHAnsi" w:hAnsiTheme="majorHAnsi" w:cstheme="majorHAnsi"/>
          <w:szCs w:val="28"/>
        </w:rPr>
        <w:tab/>
      </w:r>
      <w:r w:rsidR="00044914" w:rsidRPr="00386619">
        <w:rPr>
          <w:rFonts w:asciiTheme="majorHAnsi" w:hAnsiTheme="majorHAnsi" w:cstheme="majorHAnsi"/>
          <w:i/>
          <w:szCs w:val="28"/>
        </w:rPr>
        <w:t xml:space="preserve"> 1.5 giờ</w:t>
      </w:r>
    </w:p>
    <w:p w14:paraId="6E7F42AE" w14:textId="7B7DFC73" w:rsidR="00044914" w:rsidRPr="00386619" w:rsidRDefault="0020467B" w:rsidP="00490C7C">
      <w:pPr>
        <w:tabs>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szCs w:val="28"/>
          <w:lang w:val="nl-NL"/>
        </w:rPr>
        <w:t xml:space="preserve">2.3. Tạo miền lưu trữ và thiết lập bảng môi trường </w:t>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p>
    <w:p w14:paraId="61EADBF7" w14:textId="7BA4F28D"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sử dụng.</w:t>
      </w:r>
    </w:p>
    <w:p w14:paraId="0A057F9B" w14:textId="60D22F9C" w:rsidR="0020467B" w:rsidRPr="00386619" w:rsidRDefault="0020467B" w:rsidP="00490C7C">
      <w:pPr>
        <w:tabs>
          <w:tab w:val="left" w:pos="567"/>
          <w:tab w:val="left" w:pos="720"/>
        </w:tabs>
        <w:spacing w:before="120" w:after="120" w:line="288" w:lineRule="auto"/>
        <w:jc w:val="both"/>
        <w:rPr>
          <w:rFonts w:asciiTheme="majorHAnsi" w:hAnsiTheme="majorHAnsi" w:cstheme="majorHAnsi"/>
          <w:bCs/>
          <w:iCs/>
          <w:szCs w:val="28"/>
          <w:lang w:val="nl-NL"/>
        </w:rPr>
      </w:pPr>
      <w:r w:rsidRPr="00386619">
        <w:rPr>
          <w:rFonts w:asciiTheme="majorHAnsi" w:hAnsiTheme="majorHAnsi" w:cstheme="majorHAnsi"/>
          <w:szCs w:val="28"/>
          <w:lang w:val="nl-NL"/>
        </w:rPr>
        <w:t xml:space="preserve">2.3.1. </w:t>
      </w:r>
      <w:r w:rsidRPr="00386619">
        <w:rPr>
          <w:rFonts w:asciiTheme="majorHAnsi" w:hAnsiTheme="majorHAnsi" w:cstheme="majorHAnsi"/>
          <w:bCs/>
          <w:iCs/>
          <w:szCs w:val="28"/>
          <w:lang w:val="nl-NL"/>
        </w:rPr>
        <w:t>Tạo miền lưu trữ.</w:t>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i/>
          <w:szCs w:val="28"/>
        </w:rPr>
        <w:t xml:space="preserve"> 2 giờ</w:t>
      </w:r>
    </w:p>
    <w:p w14:paraId="0FFD0DDE" w14:textId="7A795DB1"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2.3.2. Thiết lập các bả</w:t>
      </w:r>
      <w:r w:rsidR="00044914" w:rsidRPr="00386619">
        <w:rPr>
          <w:rFonts w:asciiTheme="majorHAnsi" w:hAnsiTheme="majorHAnsi" w:cstheme="majorHAnsi"/>
          <w:szCs w:val="28"/>
          <w:lang w:val="nl-NL"/>
        </w:rPr>
        <w:t>ng</w:t>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i/>
          <w:szCs w:val="28"/>
        </w:rPr>
        <w:t xml:space="preserve"> 2 giờ</w:t>
      </w:r>
    </w:p>
    <w:p w14:paraId="627B887C" w14:textId="1D0C5054" w:rsidR="00044914" w:rsidRPr="00386619" w:rsidRDefault="0020467B" w:rsidP="00490C7C">
      <w:pPr>
        <w:tabs>
          <w:tab w:val="left" w:pos="567"/>
          <w:tab w:val="left" w:pos="720"/>
        </w:tabs>
        <w:spacing w:before="120" w:after="120" w:line="288" w:lineRule="auto"/>
        <w:jc w:val="both"/>
        <w:rPr>
          <w:rFonts w:asciiTheme="majorHAnsi" w:hAnsiTheme="majorHAnsi" w:cstheme="majorHAnsi"/>
          <w:bCs/>
          <w:szCs w:val="28"/>
          <w:lang w:val="nl-NL"/>
        </w:rPr>
      </w:pPr>
      <w:r w:rsidRPr="00386619">
        <w:rPr>
          <w:rFonts w:asciiTheme="majorHAnsi" w:hAnsiTheme="majorHAnsi" w:cstheme="majorHAnsi"/>
          <w:bCs/>
          <w:szCs w:val="28"/>
          <w:lang w:val="nl-NL"/>
        </w:rPr>
        <w:t xml:space="preserve">2.3.2.1. Thiết lập bảng môi trường sử dụng </w:t>
      </w:r>
      <w:r w:rsidR="00044914" w:rsidRPr="00386619">
        <w:rPr>
          <w:rFonts w:asciiTheme="majorHAnsi" w:hAnsiTheme="majorHAnsi" w:cstheme="majorHAnsi"/>
          <w:bCs/>
          <w:szCs w:val="28"/>
          <w:lang w:val="nl-NL"/>
        </w:rPr>
        <w:tab/>
      </w:r>
      <w:r w:rsidR="00044914" w:rsidRPr="00386619">
        <w:rPr>
          <w:rFonts w:asciiTheme="majorHAnsi" w:hAnsiTheme="majorHAnsi" w:cstheme="majorHAnsi"/>
          <w:bCs/>
          <w:szCs w:val="28"/>
          <w:lang w:val="nl-NL"/>
        </w:rPr>
        <w:tab/>
      </w:r>
      <w:r w:rsidR="00044914" w:rsidRPr="00386619">
        <w:rPr>
          <w:rFonts w:asciiTheme="majorHAnsi" w:hAnsiTheme="majorHAnsi" w:cstheme="majorHAnsi"/>
          <w:bCs/>
          <w:szCs w:val="28"/>
          <w:lang w:val="nl-NL"/>
        </w:rPr>
        <w:tab/>
      </w:r>
      <w:r w:rsidR="00044914" w:rsidRPr="00386619">
        <w:rPr>
          <w:rFonts w:asciiTheme="majorHAnsi" w:hAnsiTheme="majorHAnsi" w:cstheme="majorHAnsi"/>
          <w:i/>
          <w:szCs w:val="28"/>
        </w:rPr>
        <w:t xml:space="preserve"> 2 giờ</w:t>
      </w:r>
    </w:p>
    <w:p w14:paraId="7A09A5BB" w14:textId="46CDDBF1" w:rsidR="0020467B" w:rsidRPr="00386619" w:rsidRDefault="0020467B" w:rsidP="00490C7C">
      <w:pPr>
        <w:tabs>
          <w:tab w:val="left" w:pos="567"/>
          <w:tab w:val="left" w:pos="720"/>
        </w:tabs>
        <w:spacing w:before="120" w:after="120" w:line="288" w:lineRule="auto"/>
        <w:jc w:val="both"/>
        <w:rPr>
          <w:rFonts w:asciiTheme="majorHAnsi" w:hAnsiTheme="majorHAnsi" w:cstheme="majorHAnsi"/>
          <w:bCs/>
          <w:szCs w:val="28"/>
          <w:lang w:val="nl-NL"/>
        </w:rPr>
      </w:pPr>
      <w:r w:rsidRPr="00386619">
        <w:rPr>
          <w:rFonts w:asciiTheme="majorHAnsi" w:hAnsiTheme="majorHAnsi" w:cstheme="majorHAnsi"/>
          <w:bCs/>
          <w:szCs w:val="28"/>
          <w:lang w:val="nl-NL"/>
        </w:rPr>
        <w:t>[User Enviroment]</w:t>
      </w:r>
    </w:p>
    <w:p w14:paraId="5F27FDF4" w14:textId="7C727842" w:rsidR="0020467B" w:rsidRPr="00386619" w:rsidRDefault="0020467B" w:rsidP="00490C7C">
      <w:pPr>
        <w:tabs>
          <w:tab w:val="left" w:pos="567"/>
          <w:tab w:val="left" w:pos="720"/>
        </w:tabs>
        <w:spacing w:before="120" w:after="120" w:line="288" w:lineRule="auto"/>
        <w:jc w:val="both"/>
        <w:rPr>
          <w:rFonts w:asciiTheme="majorHAnsi" w:hAnsiTheme="majorHAnsi" w:cstheme="majorHAnsi"/>
          <w:i/>
          <w:szCs w:val="28"/>
        </w:rPr>
      </w:pPr>
      <w:r w:rsidRPr="00386619">
        <w:rPr>
          <w:rFonts w:asciiTheme="majorHAnsi" w:hAnsiTheme="majorHAnsi" w:cstheme="majorHAnsi"/>
          <w:bCs/>
          <w:szCs w:val="28"/>
          <w:lang w:val="nl-NL"/>
        </w:rPr>
        <w:lastRenderedPageBreak/>
        <w:t>2.</w:t>
      </w:r>
      <w:r w:rsidRPr="00386619">
        <w:rPr>
          <w:rFonts w:asciiTheme="majorHAnsi" w:hAnsiTheme="majorHAnsi" w:cstheme="majorHAnsi"/>
          <w:szCs w:val="28"/>
        </w:rPr>
        <w:t xml:space="preserve">3.2.2. Tạo bảng quy tắc nhảy cỡ </w:t>
      </w:r>
      <w:r w:rsidRPr="00386619">
        <w:rPr>
          <w:rFonts w:asciiTheme="majorHAnsi" w:hAnsiTheme="majorHAnsi" w:cstheme="majorHAnsi"/>
          <w:bCs/>
          <w:szCs w:val="28"/>
          <w:lang w:val="nl-NL"/>
        </w:rPr>
        <w:t>[Rule Table]</w:t>
      </w:r>
      <w:r w:rsidR="00044914" w:rsidRPr="00386619">
        <w:rPr>
          <w:rFonts w:asciiTheme="majorHAnsi" w:hAnsiTheme="majorHAnsi" w:cstheme="majorHAnsi"/>
          <w:bCs/>
          <w:szCs w:val="28"/>
          <w:lang w:val="nl-NL"/>
        </w:rPr>
        <w:tab/>
      </w:r>
      <w:r w:rsidR="00044914" w:rsidRPr="00386619">
        <w:rPr>
          <w:rFonts w:asciiTheme="majorHAnsi" w:hAnsiTheme="majorHAnsi" w:cstheme="majorHAnsi"/>
          <w:bCs/>
          <w:szCs w:val="28"/>
          <w:lang w:val="nl-NL"/>
        </w:rPr>
        <w:tab/>
      </w:r>
      <w:r w:rsidR="00044914" w:rsidRPr="00386619">
        <w:rPr>
          <w:rFonts w:asciiTheme="majorHAnsi" w:hAnsiTheme="majorHAnsi" w:cstheme="majorHAnsi"/>
          <w:i/>
          <w:szCs w:val="28"/>
        </w:rPr>
        <w:t xml:space="preserve"> 1 giờ</w:t>
      </w:r>
    </w:p>
    <w:p w14:paraId="59F75772" w14:textId="77777777" w:rsidR="002F0ED6" w:rsidRPr="00386619" w:rsidRDefault="0020467B" w:rsidP="00490C7C">
      <w:pPr>
        <w:tabs>
          <w:tab w:val="left" w:pos="720"/>
          <w:tab w:val="left" w:pos="6911"/>
        </w:tabs>
        <w:spacing w:before="120" w:after="120" w:line="288" w:lineRule="auto"/>
        <w:jc w:val="both"/>
        <w:rPr>
          <w:rFonts w:asciiTheme="majorHAnsi" w:hAnsiTheme="majorHAnsi" w:cstheme="majorHAnsi"/>
          <w:b/>
          <w:szCs w:val="28"/>
          <w:lang w:val="nl-NL"/>
        </w:rPr>
      </w:pPr>
      <w:r w:rsidRPr="00386619">
        <w:rPr>
          <w:rFonts w:asciiTheme="majorHAnsi" w:hAnsiTheme="majorHAnsi" w:cstheme="majorHAnsi"/>
          <w:b/>
          <w:bCs/>
          <w:szCs w:val="28"/>
          <w:lang w:val="nl-NL"/>
        </w:rPr>
        <w:t xml:space="preserve">Bài 2: </w:t>
      </w:r>
      <w:r w:rsidRPr="00386619">
        <w:rPr>
          <w:rFonts w:asciiTheme="majorHAnsi" w:hAnsiTheme="majorHAnsi" w:cstheme="majorHAnsi"/>
          <w:b/>
          <w:szCs w:val="28"/>
          <w:lang w:val="nl-NL"/>
        </w:rPr>
        <w:t>Thiết kế, chỉnh sửa mâ</w:t>
      </w:r>
      <w:r w:rsidR="00880246" w:rsidRPr="00386619">
        <w:rPr>
          <w:rFonts w:asciiTheme="majorHAnsi" w:hAnsiTheme="majorHAnsi" w:cstheme="majorHAnsi"/>
          <w:b/>
          <w:szCs w:val="28"/>
          <w:lang w:val="nl-NL"/>
        </w:rPr>
        <w:t xml:space="preserve">̃u kỹ thuật ( Pattern design)  </w:t>
      </w:r>
    </w:p>
    <w:p w14:paraId="52D4D225" w14:textId="5A130ECB" w:rsidR="0020467B" w:rsidRPr="00386619" w:rsidRDefault="002F0ED6" w:rsidP="00490C7C">
      <w:pPr>
        <w:tabs>
          <w:tab w:val="left" w:pos="720"/>
          <w:tab w:val="left" w:pos="6911"/>
        </w:tabs>
        <w:spacing w:before="120" w:after="120" w:line="288" w:lineRule="auto"/>
        <w:jc w:val="right"/>
        <w:rPr>
          <w:rFonts w:asciiTheme="majorHAnsi" w:hAnsiTheme="majorHAnsi" w:cstheme="majorHAnsi"/>
          <w:b/>
          <w:i/>
          <w:szCs w:val="28"/>
          <w:lang w:val="nl-NL"/>
        </w:rPr>
      </w:pPr>
      <w:r w:rsidRPr="00386619">
        <w:rPr>
          <w:rFonts w:asciiTheme="majorHAnsi" w:hAnsiTheme="majorHAnsi" w:cstheme="majorHAnsi"/>
          <w:b/>
          <w:i/>
          <w:szCs w:val="28"/>
          <w:lang w:val="nl-NL"/>
        </w:rPr>
        <w:t xml:space="preserve">                         </w:t>
      </w:r>
      <w:r w:rsidR="00044914" w:rsidRPr="00386619">
        <w:rPr>
          <w:rFonts w:asciiTheme="majorHAnsi" w:hAnsiTheme="majorHAnsi" w:cstheme="majorHAnsi"/>
          <w:b/>
          <w:i/>
          <w:szCs w:val="28"/>
          <w:lang w:val="nl-NL"/>
        </w:rPr>
        <w:t xml:space="preserve">                </w:t>
      </w:r>
      <w:r w:rsidR="00EE64AE">
        <w:rPr>
          <w:rFonts w:asciiTheme="majorHAnsi" w:hAnsiTheme="majorHAnsi" w:cstheme="majorHAnsi"/>
          <w:i/>
          <w:szCs w:val="28"/>
          <w:lang w:val="nl-NL"/>
        </w:rPr>
        <w:t xml:space="preserve"> </w:t>
      </w:r>
      <w:r w:rsidR="00E945CA">
        <w:rPr>
          <w:rFonts w:asciiTheme="majorHAnsi" w:hAnsiTheme="majorHAnsi" w:cstheme="majorHAnsi"/>
          <w:bCs/>
          <w:i/>
          <w:szCs w:val="28"/>
        </w:rPr>
        <w:t>Thời gian:</w:t>
      </w:r>
      <w:r w:rsidR="00E945CA" w:rsidRPr="00386619">
        <w:rPr>
          <w:rFonts w:asciiTheme="majorHAnsi" w:hAnsiTheme="majorHAnsi" w:cstheme="majorHAnsi"/>
          <w:bCs/>
          <w:i/>
          <w:szCs w:val="28"/>
          <w:lang w:val="vi-VN"/>
        </w:rPr>
        <w:t xml:space="preserve"> </w:t>
      </w:r>
      <w:r w:rsidR="00EE64AE">
        <w:rPr>
          <w:rFonts w:asciiTheme="majorHAnsi" w:hAnsiTheme="majorHAnsi" w:cstheme="majorHAnsi"/>
          <w:i/>
          <w:szCs w:val="28"/>
          <w:lang w:val="nl-NL"/>
        </w:rPr>
        <w:t>41</w:t>
      </w:r>
      <w:r w:rsidR="0020467B" w:rsidRPr="00386619">
        <w:rPr>
          <w:rFonts w:asciiTheme="majorHAnsi" w:hAnsiTheme="majorHAnsi" w:cstheme="majorHAnsi"/>
          <w:i/>
          <w:szCs w:val="28"/>
          <w:lang w:val="nl-NL"/>
        </w:rPr>
        <w:t xml:space="preserve"> giờ</w:t>
      </w:r>
      <w:r w:rsidR="00044914" w:rsidRPr="00386619">
        <w:rPr>
          <w:rFonts w:asciiTheme="majorHAnsi" w:hAnsiTheme="majorHAnsi" w:cstheme="majorHAnsi"/>
          <w:i/>
          <w:szCs w:val="28"/>
          <w:lang w:val="nl-NL"/>
        </w:rPr>
        <w:t xml:space="preserve"> (LT: </w:t>
      </w:r>
      <w:r w:rsidR="00E13CB6">
        <w:rPr>
          <w:rFonts w:asciiTheme="majorHAnsi" w:hAnsiTheme="majorHAnsi" w:cstheme="majorHAnsi"/>
          <w:i/>
          <w:szCs w:val="28"/>
          <w:lang w:val="nl-NL"/>
        </w:rPr>
        <w:t>10</w:t>
      </w:r>
      <w:r w:rsidR="00044914" w:rsidRPr="00386619">
        <w:rPr>
          <w:rFonts w:asciiTheme="majorHAnsi" w:hAnsiTheme="majorHAnsi" w:cstheme="majorHAnsi"/>
          <w:i/>
          <w:szCs w:val="28"/>
          <w:lang w:val="nl-NL"/>
        </w:rPr>
        <w:t xml:space="preserve"> giờ; TH: </w:t>
      </w:r>
      <w:r w:rsidR="00E13CB6">
        <w:rPr>
          <w:rFonts w:asciiTheme="majorHAnsi" w:hAnsiTheme="majorHAnsi" w:cstheme="majorHAnsi"/>
          <w:i/>
          <w:szCs w:val="28"/>
          <w:lang w:val="nl-NL"/>
        </w:rPr>
        <w:t>3</w:t>
      </w:r>
      <w:r w:rsidR="00EE64AE">
        <w:rPr>
          <w:rFonts w:asciiTheme="majorHAnsi" w:hAnsiTheme="majorHAnsi" w:cstheme="majorHAnsi"/>
          <w:i/>
          <w:szCs w:val="28"/>
          <w:lang w:val="nl-NL"/>
        </w:rPr>
        <w:t>0</w:t>
      </w:r>
      <w:r w:rsidR="00044914" w:rsidRPr="00386619">
        <w:rPr>
          <w:rFonts w:asciiTheme="majorHAnsi" w:hAnsiTheme="majorHAnsi" w:cstheme="majorHAnsi"/>
          <w:i/>
          <w:szCs w:val="28"/>
          <w:lang w:val="nl-NL"/>
        </w:rPr>
        <w:t xml:space="preserve"> giờ; KT: </w:t>
      </w:r>
      <w:r w:rsidR="00EE64AE">
        <w:rPr>
          <w:rFonts w:asciiTheme="majorHAnsi" w:hAnsiTheme="majorHAnsi" w:cstheme="majorHAnsi"/>
          <w:i/>
          <w:szCs w:val="28"/>
          <w:lang w:val="nl-NL"/>
        </w:rPr>
        <w:t>1</w:t>
      </w:r>
      <w:r w:rsidR="00044914" w:rsidRPr="00386619">
        <w:rPr>
          <w:rFonts w:asciiTheme="majorHAnsi" w:hAnsiTheme="majorHAnsi" w:cstheme="majorHAnsi"/>
          <w:i/>
          <w:szCs w:val="28"/>
          <w:lang w:val="nl-NL"/>
        </w:rPr>
        <w:t xml:space="preserve"> giờ)</w:t>
      </w:r>
    </w:p>
    <w:p w14:paraId="498EBD84" w14:textId="6B67C7E9" w:rsidR="0020467B" w:rsidRPr="00386619" w:rsidRDefault="0020467B" w:rsidP="00490C7C">
      <w:pPr>
        <w:tabs>
          <w:tab w:val="left" w:pos="720"/>
          <w:tab w:val="left" w:pos="6911"/>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1. Mục tiêu</w:t>
      </w:r>
      <w:r w:rsidR="00044914" w:rsidRPr="00386619">
        <w:rPr>
          <w:rFonts w:asciiTheme="majorHAnsi" w:hAnsiTheme="majorHAnsi" w:cstheme="majorHAnsi"/>
          <w:szCs w:val="28"/>
          <w:lang w:val="nl-NL"/>
        </w:rPr>
        <w:t xml:space="preserve"> của bài</w:t>
      </w:r>
      <w:r w:rsidRPr="00386619">
        <w:rPr>
          <w:rFonts w:asciiTheme="majorHAnsi" w:hAnsiTheme="majorHAnsi" w:cstheme="majorHAnsi"/>
          <w:szCs w:val="28"/>
          <w:lang w:val="nl-NL"/>
        </w:rPr>
        <w:t xml:space="preserve">: </w:t>
      </w:r>
    </w:p>
    <w:p w14:paraId="04095643"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lang w:val="nl-NL"/>
        </w:rPr>
      </w:pPr>
      <w:r w:rsidRPr="00386619">
        <w:rPr>
          <w:rFonts w:asciiTheme="majorHAnsi" w:hAnsiTheme="majorHAnsi" w:cstheme="majorHAnsi"/>
          <w:szCs w:val="28"/>
          <w:lang w:val="nl-NL"/>
        </w:rPr>
        <w:t xml:space="preserve">- Kiến thức: </w:t>
      </w:r>
    </w:p>
    <w:p w14:paraId="753EEBA1" w14:textId="77777777" w:rsidR="0020467B" w:rsidRPr="00386619" w:rsidRDefault="0020467B" w:rsidP="00490C7C">
      <w:pPr>
        <w:tabs>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ab/>
        <w:t>+ Trình bày được chức năng của các công cụ trong phần mềm</w:t>
      </w:r>
    </w:p>
    <w:p w14:paraId="09E26E89"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lang w:val="nl-NL"/>
        </w:rPr>
      </w:pPr>
      <w:r w:rsidRPr="00386619">
        <w:rPr>
          <w:rFonts w:asciiTheme="majorHAnsi" w:hAnsiTheme="majorHAnsi" w:cstheme="majorHAnsi"/>
          <w:szCs w:val="28"/>
          <w:lang w:val="nl-NL"/>
        </w:rPr>
        <w:t>+ Trình bày được phương pháp thiết kế.</w:t>
      </w:r>
    </w:p>
    <w:p w14:paraId="4EB738BD"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lang w:val="nl-NL"/>
        </w:rPr>
      </w:pPr>
      <w:r w:rsidRPr="00386619">
        <w:rPr>
          <w:rFonts w:asciiTheme="majorHAnsi" w:hAnsiTheme="majorHAnsi" w:cstheme="majorHAnsi"/>
          <w:szCs w:val="28"/>
          <w:lang w:val="nl-NL"/>
        </w:rPr>
        <w:t>- Kỹ năng:</w:t>
      </w:r>
    </w:p>
    <w:p w14:paraId="660882A0"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lang w:val="nl-NL"/>
        </w:rPr>
      </w:pPr>
      <w:r w:rsidRPr="00386619">
        <w:rPr>
          <w:rFonts w:asciiTheme="majorHAnsi" w:hAnsiTheme="majorHAnsi" w:cstheme="majorHAnsi"/>
          <w:szCs w:val="28"/>
          <w:lang w:val="nl-NL"/>
        </w:rPr>
        <w:t>+ Thiết kế được hoàn chỉnh các chi tiết của mã hàng.</w:t>
      </w:r>
    </w:p>
    <w:p w14:paraId="6F881767" w14:textId="77777777" w:rsidR="0020467B" w:rsidRPr="00386619" w:rsidRDefault="0020467B" w:rsidP="00490C7C">
      <w:pPr>
        <w:tabs>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ab/>
        <w:t>+ Bóc tách và hiệu chỉnh chính xác các chi tiết</w:t>
      </w:r>
    </w:p>
    <w:p w14:paraId="3002BA40" w14:textId="77777777" w:rsidR="00880246" w:rsidRPr="00386619" w:rsidRDefault="0020467B" w:rsidP="00490C7C">
      <w:pPr>
        <w:tabs>
          <w:tab w:val="left" w:pos="0"/>
          <w:tab w:val="left" w:pos="567"/>
        </w:tabs>
        <w:spacing w:before="120" w:after="120" w:line="288" w:lineRule="auto"/>
        <w:ind w:left="567" w:firstLine="153"/>
        <w:jc w:val="both"/>
        <w:rPr>
          <w:rFonts w:asciiTheme="majorHAnsi" w:hAnsiTheme="majorHAnsi" w:cstheme="majorHAnsi"/>
          <w:szCs w:val="28"/>
          <w:lang w:val="nl-NL"/>
        </w:rPr>
      </w:pPr>
      <w:r w:rsidRPr="00386619">
        <w:rPr>
          <w:rFonts w:asciiTheme="majorHAnsi" w:hAnsiTheme="majorHAnsi" w:cstheme="majorHAnsi"/>
          <w:iCs/>
          <w:szCs w:val="28"/>
          <w:lang w:val="nl-NL"/>
        </w:rPr>
        <w:t xml:space="preserve">- </w:t>
      </w:r>
      <w:r w:rsidRPr="00386619">
        <w:rPr>
          <w:rFonts w:asciiTheme="majorHAnsi" w:hAnsiTheme="majorHAnsi" w:cstheme="majorHAnsi"/>
          <w:szCs w:val="28"/>
          <w:lang w:val="pt-BR"/>
        </w:rPr>
        <w:t>Năng lực tự chủ và trách nhiệm</w:t>
      </w:r>
      <w:r w:rsidRPr="00386619">
        <w:rPr>
          <w:rFonts w:asciiTheme="majorHAnsi" w:hAnsiTheme="majorHAnsi" w:cstheme="majorHAnsi"/>
          <w:szCs w:val="28"/>
          <w:lang w:val="nl-NL"/>
        </w:rPr>
        <w:t>: Rèn luyện tính cẩn thận, tỉ mỉ</w:t>
      </w:r>
      <w:r w:rsidR="00880246" w:rsidRPr="00386619">
        <w:rPr>
          <w:rFonts w:asciiTheme="majorHAnsi" w:hAnsiTheme="majorHAnsi" w:cstheme="majorHAnsi"/>
          <w:szCs w:val="28"/>
          <w:lang w:val="nl-NL"/>
        </w:rPr>
        <w:t>, tác</w:t>
      </w:r>
    </w:p>
    <w:p w14:paraId="52F6BE1B" w14:textId="73AFEDF5" w:rsidR="0020467B" w:rsidRPr="00386619" w:rsidRDefault="0020467B" w:rsidP="00490C7C">
      <w:pPr>
        <w:tabs>
          <w:tab w:val="left" w:pos="0"/>
          <w:tab w:val="left" w:pos="567"/>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phong công nghiệp, đảm bảo an toàn lao động và bảo quản trang thiết bị.</w:t>
      </w:r>
    </w:p>
    <w:p w14:paraId="5EE7FD08" w14:textId="77777777"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 Nội dung bài:</w:t>
      </w:r>
    </w:p>
    <w:p w14:paraId="04E2F2FA" w14:textId="163866A8"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nl-NL"/>
        </w:rPr>
        <w:t>2.1. Thiết kế</w:t>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vi-VN"/>
        </w:rPr>
        <w:tab/>
      </w:r>
      <w:r w:rsidR="00044914" w:rsidRPr="00386619">
        <w:rPr>
          <w:rFonts w:asciiTheme="majorHAnsi" w:hAnsiTheme="majorHAnsi" w:cstheme="majorHAnsi"/>
          <w:szCs w:val="28"/>
          <w:lang w:val="vi-VN"/>
        </w:rPr>
        <w:tab/>
      </w:r>
      <w:r w:rsidR="00044914" w:rsidRPr="00386619">
        <w:rPr>
          <w:rFonts w:asciiTheme="majorHAnsi" w:hAnsiTheme="majorHAnsi" w:cstheme="majorHAnsi"/>
          <w:szCs w:val="28"/>
          <w:lang w:val="vi-VN"/>
        </w:rPr>
        <w:tab/>
      </w:r>
      <w:r w:rsidR="00044914" w:rsidRPr="00386619">
        <w:rPr>
          <w:rFonts w:asciiTheme="majorHAnsi" w:hAnsiTheme="majorHAnsi" w:cstheme="majorHAnsi"/>
          <w:szCs w:val="28"/>
          <w:lang w:val="vi-VN"/>
        </w:rPr>
        <w:tab/>
      </w:r>
      <w:r w:rsidR="00044914" w:rsidRPr="00386619">
        <w:rPr>
          <w:rFonts w:asciiTheme="majorHAnsi" w:hAnsiTheme="majorHAnsi" w:cstheme="majorHAnsi"/>
          <w:szCs w:val="28"/>
          <w:lang w:val="vi-VN"/>
        </w:rPr>
        <w:tab/>
      </w:r>
    </w:p>
    <w:p w14:paraId="1B4F26AD" w14:textId="77777777" w:rsidR="00DF0906" w:rsidRPr="00386619" w:rsidRDefault="0020467B" w:rsidP="00490C7C">
      <w:pPr>
        <w:tabs>
          <w:tab w:val="left" w:pos="567"/>
          <w:tab w:val="left" w:pos="720"/>
        </w:tabs>
        <w:spacing w:before="120" w:after="120" w:line="288" w:lineRule="auto"/>
        <w:jc w:val="both"/>
        <w:rPr>
          <w:rFonts w:asciiTheme="majorHAnsi" w:hAnsiTheme="majorHAnsi" w:cstheme="majorHAnsi"/>
          <w:bCs/>
          <w:iCs/>
          <w:szCs w:val="28"/>
          <w:lang w:val="nl-NL"/>
        </w:rPr>
      </w:pPr>
      <w:r w:rsidRPr="00386619">
        <w:rPr>
          <w:rFonts w:asciiTheme="majorHAnsi" w:hAnsiTheme="majorHAnsi" w:cstheme="majorHAnsi"/>
          <w:bCs/>
          <w:iCs/>
          <w:szCs w:val="28"/>
          <w:lang w:val="nl-NL"/>
        </w:rPr>
        <w:t>2.1.1. Thiết kế thân cơ bản</w:t>
      </w:r>
    </w:p>
    <w:p w14:paraId="119016D9" w14:textId="19AED749" w:rsidR="0020467B" w:rsidRPr="00386619" w:rsidRDefault="00DF0906" w:rsidP="00490C7C">
      <w:pPr>
        <w:tabs>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bCs/>
          <w:iCs/>
          <w:szCs w:val="28"/>
          <w:lang w:val="vi-VN"/>
        </w:rPr>
        <w:t>- Thân trước</w:t>
      </w:r>
      <w:r w:rsidRPr="00386619">
        <w:rPr>
          <w:rFonts w:asciiTheme="majorHAnsi" w:hAnsiTheme="majorHAnsi" w:cstheme="majorHAnsi"/>
          <w:bCs/>
          <w:iCs/>
          <w:szCs w:val="28"/>
          <w:lang w:val="vi-VN"/>
        </w:rPr>
        <w:tab/>
      </w:r>
      <w:r w:rsidRPr="00386619">
        <w:rPr>
          <w:rFonts w:asciiTheme="majorHAnsi" w:hAnsiTheme="majorHAnsi" w:cstheme="majorHAnsi"/>
          <w:bCs/>
          <w:iCs/>
          <w:szCs w:val="28"/>
          <w:lang w:val="vi-VN"/>
        </w:rPr>
        <w:tab/>
      </w:r>
      <w:r w:rsidRPr="00386619">
        <w:rPr>
          <w:rFonts w:asciiTheme="majorHAnsi" w:hAnsiTheme="majorHAnsi" w:cstheme="majorHAnsi"/>
          <w:bCs/>
          <w:iCs/>
          <w:szCs w:val="28"/>
          <w:lang w:val="vi-VN"/>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Pr="00386619">
        <w:rPr>
          <w:rFonts w:asciiTheme="majorHAnsi" w:hAnsiTheme="majorHAnsi" w:cstheme="majorHAnsi"/>
          <w:i/>
          <w:szCs w:val="28"/>
          <w:lang w:val="vi-VN"/>
        </w:rPr>
        <w:t xml:space="preserve"> 8</w:t>
      </w:r>
      <w:r w:rsidR="00044914" w:rsidRPr="00386619">
        <w:rPr>
          <w:rFonts w:asciiTheme="majorHAnsi" w:hAnsiTheme="majorHAnsi" w:cstheme="majorHAnsi"/>
          <w:i/>
          <w:szCs w:val="28"/>
          <w:lang w:val="vi-VN"/>
        </w:rPr>
        <w:t xml:space="preserve"> giờ</w:t>
      </w:r>
    </w:p>
    <w:p w14:paraId="339D29D9" w14:textId="6385BF38" w:rsidR="00DF0906" w:rsidRPr="00386619" w:rsidRDefault="00DF0906" w:rsidP="00490C7C">
      <w:pPr>
        <w:tabs>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i/>
          <w:szCs w:val="28"/>
          <w:lang w:val="vi-VN"/>
        </w:rPr>
        <w:t xml:space="preserve">- </w:t>
      </w:r>
      <w:r w:rsidRPr="00386619">
        <w:rPr>
          <w:rFonts w:asciiTheme="majorHAnsi" w:hAnsiTheme="majorHAnsi" w:cstheme="majorHAnsi"/>
          <w:szCs w:val="28"/>
          <w:lang w:val="vi-VN"/>
        </w:rPr>
        <w:t>Thân sau</w:t>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i/>
          <w:szCs w:val="28"/>
          <w:lang w:val="vi-VN"/>
        </w:rPr>
        <w:t xml:space="preserve"> 6 giờ</w:t>
      </w:r>
    </w:p>
    <w:p w14:paraId="67405BE5" w14:textId="1D05ADEC" w:rsidR="00DF0906" w:rsidRPr="00386619" w:rsidRDefault="00DF0906" w:rsidP="00490C7C">
      <w:pPr>
        <w:tabs>
          <w:tab w:val="left" w:pos="567"/>
          <w:tab w:val="left" w:pos="720"/>
        </w:tabs>
        <w:spacing w:before="120" w:after="120" w:line="288" w:lineRule="auto"/>
        <w:jc w:val="both"/>
        <w:rPr>
          <w:rFonts w:asciiTheme="majorHAnsi" w:hAnsiTheme="majorHAnsi" w:cstheme="majorHAnsi"/>
          <w:szCs w:val="28"/>
          <w:lang w:val="vi-VN"/>
        </w:rPr>
      </w:pPr>
      <w:r w:rsidRPr="00470DC0">
        <w:rPr>
          <w:rFonts w:asciiTheme="majorHAnsi" w:hAnsiTheme="majorHAnsi" w:cstheme="majorHAnsi"/>
          <w:szCs w:val="28"/>
          <w:lang w:val="vi-VN"/>
        </w:rPr>
        <w:t>- Tay áo</w:t>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Pr="00386619">
        <w:rPr>
          <w:rFonts w:asciiTheme="majorHAnsi" w:hAnsiTheme="majorHAnsi" w:cstheme="majorHAnsi"/>
          <w:i/>
          <w:szCs w:val="28"/>
          <w:lang w:val="vi-VN"/>
        </w:rPr>
        <w:tab/>
      </w:r>
      <w:r w:rsidR="0023724E">
        <w:rPr>
          <w:rFonts w:asciiTheme="majorHAnsi" w:hAnsiTheme="majorHAnsi" w:cstheme="majorHAnsi"/>
          <w:i/>
          <w:szCs w:val="28"/>
          <w:lang w:val="vi-VN"/>
        </w:rPr>
        <w:t xml:space="preserve"> 3</w:t>
      </w:r>
      <w:r w:rsidRPr="00386619">
        <w:rPr>
          <w:rFonts w:asciiTheme="majorHAnsi" w:hAnsiTheme="majorHAnsi" w:cstheme="majorHAnsi"/>
          <w:i/>
          <w:szCs w:val="28"/>
          <w:lang w:val="vi-VN"/>
        </w:rPr>
        <w:t xml:space="preserve"> giờ</w:t>
      </w:r>
    </w:p>
    <w:p w14:paraId="311CFEC7" w14:textId="7DEE03C2" w:rsidR="00044914" w:rsidRPr="00386619" w:rsidRDefault="0020467B" w:rsidP="00490C7C">
      <w:pPr>
        <w:tabs>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lang w:val="nl-NL"/>
        </w:rPr>
        <w:t>2.1.2. Bóc tách chi tiết</w:t>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044914" w:rsidRPr="00386619">
        <w:rPr>
          <w:rFonts w:asciiTheme="majorHAnsi" w:hAnsiTheme="majorHAnsi" w:cstheme="majorHAnsi"/>
          <w:szCs w:val="28"/>
          <w:lang w:val="nl-NL"/>
        </w:rPr>
        <w:tab/>
      </w:r>
      <w:r w:rsidR="00396D5E" w:rsidRPr="00386619">
        <w:rPr>
          <w:rFonts w:asciiTheme="majorHAnsi" w:hAnsiTheme="majorHAnsi" w:cstheme="majorHAnsi"/>
          <w:i/>
          <w:szCs w:val="28"/>
          <w:lang w:val="vi-VN"/>
        </w:rPr>
        <w:t xml:space="preserve"> 6</w:t>
      </w:r>
      <w:r w:rsidR="00044914" w:rsidRPr="00386619">
        <w:rPr>
          <w:rFonts w:asciiTheme="majorHAnsi" w:hAnsiTheme="majorHAnsi" w:cstheme="majorHAnsi"/>
          <w:i/>
          <w:szCs w:val="28"/>
          <w:lang w:val="vi-VN"/>
        </w:rPr>
        <w:t xml:space="preserve"> giờ</w:t>
      </w:r>
    </w:p>
    <w:p w14:paraId="73E98B53" w14:textId="47936456" w:rsidR="00044914" w:rsidRPr="00386619" w:rsidRDefault="0020467B" w:rsidP="00490C7C">
      <w:pPr>
        <w:tabs>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bCs/>
          <w:iCs/>
          <w:szCs w:val="28"/>
          <w:lang w:val="nl-NL"/>
        </w:rPr>
        <w:t>2.1.3. Thiết kế các chi tiết khác</w:t>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044914" w:rsidRPr="00386619">
        <w:rPr>
          <w:rFonts w:asciiTheme="majorHAnsi" w:hAnsiTheme="majorHAnsi" w:cstheme="majorHAnsi"/>
          <w:bCs/>
          <w:iCs/>
          <w:szCs w:val="28"/>
          <w:lang w:val="nl-NL"/>
        </w:rPr>
        <w:tab/>
      </w:r>
      <w:r w:rsidR="00E13CB6">
        <w:rPr>
          <w:rFonts w:asciiTheme="majorHAnsi" w:hAnsiTheme="majorHAnsi" w:cstheme="majorHAnsi"/>
          <w:i/>
          <w:szCs w:val="28"/>
          <w:lang w:val="vi-VN"/>
        </w:rPr>
        <w:t xml:space="preserve"> 3</w:t>
      </w:r>
      <w:r w:rsidR="00044914" w:rsidRPr="00386619">
        <w:rPr>
          <w:rFonts w:asciiTheme="majorHAnsi" w:hAnsiTheme="majorHAnsi" w:cstheme="majorHAnsi"/>
          <w:i/>
          <w:szCs w:val="28"/>
          <w:lang w:val="vi-VN"/>
        </w:rPr>
        <w:t xml:space="preserve"> giờ</w:t>
      </w:r>
    </w:p>
    <w:p w14:paraId="3C1AF6B2" w14:textId="0BA05C11" w:rsidR="00044914" w:rsidRPr="00386619" w:rsidRDefault="0020467B" w:rsidP="00490C7C">
      <w:pPr>
        <w:tabs>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pacing w:val="-8"/>
          <w:szCs w:val="28"/>
          <w:lang w:val="nl-NL"/>
        </w:rPr>
        <w:t xml:space="preserve">2.1.4. Một số dạng sai hỏng thường gặp, nguyên nhân </w:t>
      </w:r>
      <w:r w:rsidR="00044914" w:rsidRPr="00386619">
        <w:rPr>
          <w:rFonts w:asciiTheme="majorHAnsi" w:hAnsiTheme="majorHAnsi" w:cstheme="majorHAnsi"/>
          <w:spacing w:val="-8"/>
          <w:szCs w:val="28"/>
          <w:lang w:val="nl-NL"/>
        </w:rPr>
        <w:tab/>
      </w:r>
      <w:r w:rsidR="00044914" w:rsidRPr="00386619">
        <w:rPr>
          <w:rFonts w:asciiTheme="majorHAnsi" w:hAnsiTheme="majorHAnsi" w:cstheme="majorHAnsi"/>
          <w:spacing w:val="-8"/>
          <w:szCs w:val="28"/>
          <w:lang w:val="nl-NL"/>
        </w:rPr>
        <w:tab/>
      </w:r>
      <w:r w:rsidR="00044914" w:rsidRPr="00386619">
        <w:rPr>
          <w:rFonts w:asciiTheme="majorHAnsi" w:hAnsiTheme="majorHAnsi" w:cstheme="majorHAnsi"/>
          <w:spacing w:val="-8"/>
          <w:szCs w:val="28"/>
          <w:lang w:val="nl-NL"/>
        </w:rPr>
        <w:tab/>
      </w:r>
      <w:r w:rsidR="00044914" w:rsidRPr="00386619">
        <w:rPr>
          <w:rFonts w:asciiTheme="majorHAnsi" w:hAnsiTheme="majorHAnsi" w:cstheme="majorHAnsi"/>
          <w:i/>
          <w:szCs w:val="28"/>
          <w:lang w:val="vi-VN"/>
        </w:rPr>
        <w:t xml:space="preserve"> 1 giờ</w:t>
      </w:r>
    </w:p>
    <w:p w14:paraId="789FA7FA" w14:textId="49EDB055" w:rsidR="0020467B" w:rsidRPr="00386619" w:rsidRDefault="0020467B" w:rsidP="00490C7C">
      <w:pPr>
        <w:tabs>
          <w:tab w:val="left" w:pos="567"/>
          <w:tab w:val="left" w:pos="720"/>
        </w:tabs>
        <w:spacing w:before="120" w:after="120" w:line="288" w:lineRule="auto"/>
        <w:jc w:val="both"/>
        <w:rPr>
          <w:rFonts w:asciiTheme="majorHAnsi" w:hAnsiTheme="majorHAnsi" w:cstheme="majorHAnsi"/>
          <w:spacing w:val="-8"/>
          <w:szCs w:val="28"/>
          <w:lang w:val="nl-NL"/>
        </w:rPr>
      </w:pPr>
      <w:r w:rsidRPr="00386619">
        <w:rPr>
          <w:rFonts w:asciiTheme="majorHAnsi" w:hAnsiTheme="majorHAnsi" w:cstheme="majorHAnsi"/>
          <w:spacing w:val="-8"/>
          <w:szCs w:val="28"/>
          <w:lang w:val="nl-NL"/>
        </w:rPr>
        <w:t>và biện pháp phòng ngừa</w:t>
      </w:r>
    </w:p>
    <w:p w14:paraId="1FFC0F4B" w14:textId="77777777"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pacing w:val="-8"/>
          <w:szCs w:val="28"/>
          <w:lang w:val="nl-NL"/>
        </w:rPr>
        <w:t>2.2. Chỉnh</w:t>
      </w:r>
      <w:r w:rsidRPr="00386619">
        <w:rPr>
          <w:rFonts w:asciiTheme="majorHAnsi" w:hAnsiTheme="majorHAnsi" w:cstheme="majorHAnsi"/>
          <w:szCs w:val="28"/>
          <w:lang w:val="nl-NL"/>
        </w:rPr>
        <w:t xml:space="preserve"> sửa mẫu kỹ thuật</w:t>
      </w:r>
    </w:p>
    <w:p w14:paraId="23E37243" w14:textId="21F8B3AC" w:rsidR="0020467B" w:rsidRPr="00386619" w:rsidRDefault="0020467B" w:rsidP="00490C7C">
      <w:pPr>
        <w:tabs>
          <w:tab w:val="left" w:pos="567"/>
          <w:tab w:val="left" w:pos="720"/>
        </w:tabs>
        <w:spacing w:before="120" w:after="120" w:line="288" w:lineRule="auto"/>
        <w:jc w:val="both"/>
        <w:rPr>
          <w:rFonts w:asciiTheme="majorHAnsi" w:hAnsiTheme="majorHAnsi" w:cstheme="majorHAnsi"/>
          <w:bCs/>
          <w:iCs/>
          <w:szCs w:val="28"/>
          <w:lang w:val="nl-NL"/>
        </w:rPr>
      </w:pPr>
      <w:r w:rsidRPr="00386619">
        <w:rPr>
          <w:rFonts w:asciiTheme="majorHAnsi" w:hAnsiTheme="majorHAnsi" w:cstheme="majorHAnsi"/>
          <w:bCs/>
          <w:iCs/>
          <w:szCs w:val="28"/>
          <w:lang w:val="nl-NL"/>
        </w:rPr>
        <w:t>2.2.1. Kiểm tra mẫu cỡ gốc</w:t>
      </w:r>
      <w:r w:rsidR="00396D5E" w:rsidRPr="00386619">
        <w:rPr>
          <w:rFonts w:asciiTheme="majorHAnsi" w:hAnsiTheme="majorHAnsi" w:cstheme="majorHAnsi"/>
          <w:bCs/>
          <w:iCs/>
          <w:szCs w:val="28"/>
          <w:lang w:val="nl-NL"/>
        </w:rPr>
        <w:tab/>
      </w:r>
      <w:r w:rsidR="00396D5E" w:rsidRPr="00386619">
        <w:rPr>
          <w:rFonts w:asciiTheme="majorHAnsi" w:hAnsiTheme="majorHAnsi" w:cstheme="majorHAnsi"/>
          <w:bCs/>
          <w:iCs/>
          <w:szCs w:val="28"/>
          <w:lang w:val="nl-NL"/>
        </w:rPr>
        <w:tab/>
      </w:r>
      <w:r w:rsidR="00396D5E" w:rsidRPr="00386619">
        <w:rPr>
          <w:rFonts w:asciiTheme="majorHAnsi" w:hAnsiTheme="majorHAnsi" w:cstheme="majorHAnsi"/>
          <w:bCs/>
          <w:iCs/>
          <w:szCs w:val="28"/>
          <w:lang w:val="nl-NL"/>
        </w:rPr>
        <w:tab/>
      </w:r>
      <w:r w:rsidR="00396D5E" w:rsidRPr="00386619">
        <w:rPr>
          <w:rFonts w:asciiTheme="majorHAnsi" w:hAnsiTheme="majorHAnsi" w:cstheme="majorHAnsi"/>
          <w:bCs/>
          <w:iCs/>
          <w:szCs w:val="28"/>
          <w:lang w:val="nl-NL"/>
        </w:rPr>
        <w:tab/>
      </w:r>
      <w:r w:rsidR="00396D5E" w:rsidRPr="00386619">
        <w:rPr>
          <w:rFonts w:asciiTheme="majorHAnsi" w:hAnsiTheme="majorHAnsi" w:cstheme="majorHAnsi"/>
          <w:bCs/>
          <w:iCs/>
          <w:szCs w:val="28"/>
          <w:lang w:val="nl-NL"/>
        </w:rPr>
        <w:tab/>
      </w:r>
      <w:r w:rsidR="00396D5E" w:rsidRPr="00386619">
        <w:rPr>
          <w:rFonts w:asciiTheme="majorHAnsi" w:hAnsiTheme="majorHAnsi" w:cstheme="majorHAnsi"/>
          <w:bCs/>
          <w:iCs/>
          <w:szCs w:val="28"/>
          <w:lang w:val="nl-NL"/>
        </w:rPr>
        <w:tab/>
      </w:r>
      <w:r w:rsidR="00396D5E" w:rsidRPr="00386619">
        <w:rPr>
          <w:rFonts w:asciiTheme="majorHAnsi" w:hAnsiTheme="majorHAnsi" w:cstheme="majorHAnsi"/>
          <w:i/>
          <w:szCs w:val="28"/>
          <w:lang w:val="vi-VN"/>
        </w:rPr>
        <w:t xml:space="preserve"> 2 giờ</w:t>
      </w:r>
    </w:p>
    <w:p w14:paraId="67A328CA" w14:textId="0DAD6395"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2.2.2. Lăn khớp mẫu chu vi thân trước và thân sau tổng</w:t>
      </w:r>
      <w:r w:rsidR="00396D5E" w:rsidRPr="00386619">
        <w:rPr>
          <w:rFonts w:asciiTheme="majorHAnsi" w:hAnsiTheme="majorHAnsi" w:cstheme="majorHAnsi"/>
          <w:szCs w:val="28"/>
          <w:lang w:val="nl-NL"/>
        </w:rPr>
        <w:tab/>
      </w:r>
      <w:r w:rsidR="00396D5E" w:rsidRPr="00386619">
        <w:rPr>
          <w:rFonts w:asciiTheme="majorHAnsi" w:hAnsiTheme="majorHAnsi" w:cstheme="majorHAnsi"/>
          <w:szCs w:val="28"/>
          <w:lang w:val="nl-NL"/>
        </w:rPr>
        <w:tab/>
      </w:r>
      <w:r w:rsidR="00E13CB6">
        <w:rPr>
          <w:rFonts w:asciiTheme="majorHAnsi" w:hAnsiTheme="majorHAnsi" w:cstheme="majorHAnsi"/>
          <w:i/>
          <w:szCs w:val="28"/>
          <w:lang w:val="vi-VN"/>
        </w:rPr>
        <w:t xml:space="preserve"> 5</w:t>
      </w:r>
      <w:r w:rsidR="00396D5E" w:rsidRPr="00386619">
        <w:rPr>
          <w:rFonts w:asciiTheme="majorHAnsi" w:hAnsiTheme="majorHAnsi" w:cstheme="majorHAnsi"/>
          <w:i/>
          <w:szCs w:val="28"/>
          <w:lang w:val="vi-VN"/>
        </w:rPr>
        <w:t xml:space="preserve"> giờ</w:t>
      </w:r>
    </w:p>
    <w:p w14:paraId="7960ACEA" w14:textId="04D4E04D" w:rsidR="0020467B" w:rsidRPr="00386619" w:rsidRDefault="0020467B" w:rsidP="00490C7C">
      <w:pPr>
        <w:tabs>
          <w:tab w:val="left" w:pos="567"/>
          <w:tab w:val="left" w:pos="720"/>
        </w:tabs>
        <w:spacing w:before="120" w:after="120" w:line="288" w:lineRule="auto"/>
        <w:jc w:val="both"/>
        <w:rPr>
          <w:rFonts w:asciiTheme="majorHAnsi" w:hAnsiTheme="majorHAnsi" w:cstheme="majorHAnsi"/>
          <w:bCs/>
          <w:iCs/>
          <w:szCs w:val="28"/>
          <w:lang w:val="nl-NL"/>
        </w:rPr>
      </w:pPr>
      <w:r w:rsidRPr="00386619">
        <w:rPr>
          <w:rFonts w:asciiTheme="majorHAnsi" w:hAnsiTheme="majorHAnsi" w:cstheme="majorHAnsi"/>
          <w:bCs/>
          <w:iCs/>
          <w:szCs w:val="28"/>
          <w:lang w:val="nl-NL"/>
        </w:rPr>
        <w:t>2.2.3. Ra đường may</w:t>
      </w:r>
      <w:r w:rsidR="00396D5E" w:rsidRPr="00386619">
        <w:rPr>
          <w:rFonts w:asciiTheme="majorHAnsi" w:hAnsiTheme="majorHAnsi" w:cstheme="majorHAnsi"/>
          <w:bCs/>
          <w:iCs/>
          <w:szCs w:val="28"/>
          <w:lang w:val="nl-NL"/>
        </w:rPr>
        <w:tab/>
      </w:r>
      <w:r w:rsidR="00396D5E" w:rsidRPr="00386619">
        <w:rPr>
          <w:rFonts w:asciiTheme="majorHAnsi" w:hAnsiTheme="majorHAnsi" w:cstheme="majorHAnsi"/>
          <w:bCs/>
          <w:iCs/>
          <w:szCs w:val="28"/>
          <w:lang w:val="nl-NL"/>
        </w:rPr>
        <w:tab/>
      </w:r>
      <w:r w:rsidR="00396D5E" w:rsidRPr="00386619">
        <w:rPr>
          <w:rFonts w:asciiTheme="majorHAnsi" w:hAnsiTheme="majorHAnsi" w:cstheme="majorHAnsi"/>
          <w:bCs/>
          <w:iCs/>
          <w:szCs w:val="28"/>
          <w:lang w:val="nl-NL"/>
        </w:rPr>
        <w:tab/>
      </w:r>
      <w:r w:rsidR="00396D5E" w:rsidRPr="00386619">
        <w:rPr>
          <w:rFonts w:asciiTheme="majorHAnsi" w:hAnsiTheme="majorHAnsi" w:cstheme="majorHAnsi"/>
          <w:bCs/>
          <w:iCs/>
          <w:szCs w:val="28"/>
          <w:lang w:val="nl-NL"/>
        </w:rPr>
        <w:tab/>
      </w:r>
      <w:r w:rsidR="00396D5E" w:rsidRPr="00386619">
        <w:rPr>
          <w:rFonts w:asciiTheme="majorHAnsi" w:hAnsiTheme="majorHAnsi" w:cstheme="majorHAnsi"/>
          <w:bCs/>
          <w:iCs/>
          <w:szCs w:val="28"/>
          <w:lang w:val="nl-NL"/>
        </w:rPr>
        <w:tab/>
      </w:r>
      <w:r w:rsidR="00396D5E" w:rsidRPr="00386619">
        <w:rPr>
          <w:rFonts w:asciiTheme="majorHAnsi" w:hAnsiTheme="majorHAnsi" w:cstheme="majorHAnsi"/>
          <w:bCs/>
          <w:iCs/>
          <w:szCs w:val="28"/>
          <w:lang w:val="nl-NL"/>
        </w:rPr>
        <w:tab/>
      </w:r>
      <w:r w:rsidR="00396D5E" w:rsidRPr="00386619">
        <w:rPr>
          <w:rFonts w:asciiTheme="majorHAnsi" w:hAnsiTheme="majorHAnsi" w:cstheme="majorHAnsi"/>
          <w:bCs/>
          <w:iCs/>
          <w:szCs w:val="28"/>
          <w:lang w:val="nl-NL"/>
        </w:rPr>
        <w:tab/>
      </w:r>
      <w:r w:rsidR="0023724E">
        <w:rPr>
          <w:rFonts w:asciiTheme="majorHAnsi" w:hAnsiTheme="majorHAnsi" w:cstheme="majorHAnsi"/>
          <w:i/>
          <w:szCs w:val="28"/>
          <w:lang w:val="vi-VN"/>
        </w:rPr>
        <w:t xml:space="preserve"> 2</w:t>
      </w:r>
      <w:r w:rsidR="00396D5E" w:rsidRPr="00386619">
        <w:rPr>
          <w:rFonts w:asciiTheme="majorHAnsi" w:hAnsiTheme="majorHAnsi" w:cstheme="majorHAnsi"/>
          <w:i/>
          <w:szCs w:val="28"/>
          <w:lang w:val="vi-VN"/>
        </w:rPr>
        <w:t xml:space="preserve"> giờ</w:t>
      </w:r>
    </w:p>
    <w:p w14:paraId="0CD67D8E" w14:textId="75AD938E" w:rsidR="0020467B" w:rsidRDefault="0020467B" w:rsidP="00490C7C">
      <w:pPr>
        <w:tabs>
          <w:tab w:val="left" w:pos="567"/>
          <w:tab w:val="left" w:pos="720"/>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lang w:val="nl-NL"/>
        </w:rPr>
        <w:t>2.2.4. Đổi đường may</w:t>
      </w:r>
      <w:r w:rsidR="00396D5E" w:rsidRPr="00386619">
        <w:rPr>
          <w:rFonts w:asciiTheme="majorHAnsi" w:hAnsiTheme="majorHAnsi" w:cstheme="majorHAnsi"/>
          <w:szCs w:val="28"/>
          <w:lang w:val="nl-NL"/>
        </w:rPr>
        <w:tab/>
      </w:r>
      <w:r w:rsidR="00396D5E" w:rsidRPr="00386619">
        <w:rPr>
          <w:rFonts w:asciiTheme="majorHAnsi" w:hAnsiTheme="majorHAnsi" w:cstheme="majorHAnsi"/>
          <w:szCs w:val="28"/>
          <w:lang w:val="nl-NL"/>
        </w:rPr>
        <w:tab/>
      </w:r>
      <w:r w:rsidR="00396D5E" w:rsidRPr="00386619">
        <w:rPr>
          <w:rFonts w:asciiTheme="majorHAnsi" w:hAnsiTheme="majorHAnsi" w:cstheme="majorHAnsi"/>
          <w:szCs w:val="28"/>
          <w:lang w:val="nl-NL"/>
        </w:rPr>
        <w:tab/>
      </w:r>
      <w:r w:rsidR="00396D5E" w:rsidRPr="00386619">
        <w:rPr>
          <w:rFonts w:asciiTheme="majorHAnsi" w:hAnsiTheme="majorHAnsi" w:cstheme="majorHAnsi"/>
          <w:szCs w:val="28"/>
          <w:lang w:val="nl-NL"/>
        </w:rPr>
        <w:tab/>
      </w:r>
      <w:r w:rsidR="00396D5E" w:rsidRPr="00386619">
        <w:rPr>
          <w:rFonts w:asciiTheme="majorHAnsi" w:hAnsiTheme="majorHAnsi" w:cstheme="majorHAnsi"/>
          <w:szCs w:val="28"/>
          <w:lang w:val="nl-NL"/>
        </w:rPr>
        <w:tab/>
      </w:r>
      <w:r w:rsidR="00396D5E" w:rsidRPr="00386619">
        <w:rPr>
          <w:rFonts w:asciiTheme="majorHAnsi" w:hAnsiTheme="majorHAnsi" w:cstheme="majorHAnsi"/>
          <w:szCs w:val="28"/>
          <w:lang w:val="nl-NL"/>
        </w:rPr>
        <w:tab/>
      </w:r>
      <w:r w:rsidR="00396D5E" w:rsidRPr="00386619">
        <w:rPr>
          <w:rFonts w:asciiTheme="majorHAnsi" w:hAnsiTheme="majorHAnsi" w:cstheme="majorHAnsi"/>
          <w:szCs w:val="28"/>
          <w:lang w:val="nl-NL"/>
        </w:rPr>
        <w:tab/>
      </w:r>
      <w:r w:rsidR="00396D5E" w:rsidRPr="00386619">
        <w:rPr>
          <w:rFonts w:asciiTheme="majorHAnsi" w:hAnsiTheme="majorHAnsi" w:cstheme="majorHAnsi"/>
          <w:i/>
          <w:szCs w:val="28"/>
          <w:lang w:val="vi-VN"/>
        </w:rPr>
        <w:t xml:space="preserve"> 3 giờ</w:t>
      </w:r>
    </w:p>
    <w:p w14:paraId="37195674" w14:textId="1F02A786" w:rsidR="0023724E" w:rsidRDefault="0023724E" w:rsidP="00490C7C">
      <w:pPr>
        <w:tabs>
          <w:tab w:val="left" w:pos="567"/>
          <w:tab w:val="left" w:pos="720"/>
        </w:tabs>
        <w:spacing w:before="120" w:after="120" w:line="288" w:lineRule="auto"/>
        <w:jc w:val="both"/>
        <w:rPr>
          <w:rFonts w:asciiTheme="majorHAnsi" w:hAnsiTheme="majorHAnsi" w:cstheme="majorHAnsi"/>
          <w:i/>
          <w:szCs w:val="28"/>
          <w:lang w:val="vi-VN"/>
        </w:rPr>
      </w:pPr>
      <w:r>
        <w:rPr>
          <w:rFonts w:asciiTheme="majorHAnsi" w:hAnsiTheme="majorHAnsi" w:cstheme="majorHAnsi"/>
          <w:i/>
          <w:szCs w:val="28"/>
        </w:rPr>
        <w:t>Kiểm tra</w:t>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Pr>
          <w:rFonts w:asciiTheme="majorHAnsi" w:hAnsiTheme="majorHAnsi" w:cstheme="majorHAnsi"/>
          <w:i/>
          <w:szCs w:val="28"/>
        </w:rPr>
        <w:tab/>
      </w:r>
      <w:r w:rsidRPr="00386619">
        <w:rPr>
          <w:rFonts w:asciiTheme="majorHAnsi" w:hAnsiTheme="majorHAnsi" w:cstheme="majorHAnsi"/>
          <w:i/>
          <w:szCs w:val="28"/>
          <w:lang w:val="vi-VN"/>
        </w:rPr>
        <w:t xml:space="preserve"> 1 giờ</w:t>
      </w:r>
    </w:p>
    <w:p w14:paraId="0984476D" w14:textId="77777777" w:rsidR="00883208" w:rsidRPr="00386619" w:rsidRDefault="0020467B" w:rsidP="00490C7C">
      <w:pPr>
        <w:tabs>
          <w:tab w:val="left" w:pos="720"/>
          <w:tab w:val="left" w:pos="6911"/>
        </w:tabs>
        <w:spacing w:before="120" w:after="120" w:line="288" w:lineRule="auto"/>
        <w:jc w:val="both"/>
        <w:rPr>
          <w:rFonts w:asciiTheme="majorHAnsi" w:hAnsiTheme="majorHAnsi" w:cstheme="majorHAnsi"/>
          <w:b/>
          <w:szCs w:val="28"/>
          <w:lang w:val="nl-NL"/>
        </w:rPr>
      </w:pPr>
      <w:r w:rsidRPr="00386619">
        <w:rPr>
          <w:rFonts w:asciiTheme="majorHAnsi" w:hAnsiTheme="majorHAnsi" w:cstheme="majorHAnsi"/>
          <w:b/>
          <w:szCs w:val="28"/>
          <w:lang w:val="nl-NL"/>
        </w:rPr>
        <w:t>Ba</w:t>
      </w:r>
      <w:r w:rsidRPr="00386619">
        <w:rPr>
          <w:rFonts w:asciiTheme="majorHAnsi" w:hAnsiTheme="majorHAnsi" w:cstheme="majorHAnsi"/>
          <w:b/>
          <w:szCs w:val="28"/>
          <w:lang w:val="vi-VN"/>
        </w:rPr>
        <w:t>̀i</w:t>
      </w:r>
      <w:r w:rsidRPr="00386619">
        <w:rPr>
          <w:rFonts w:asciiTheme="majorHAnsi" w:hAnsiTheme="majorHAnsi" w:cstheme="majorHAnsi"/>
          <w:b/>
          <w:szCs w:val="28"/>
          <w:lang w:val="nl-NL"/>
        </w:rPr>
        <w:t xml:space="preserve"> 3: Nhảy mẫu kỹ thuật (Pattern design)                   </w:t>
      </w:r>
    </w:p>
    <w:p w14:paraId="1B9B5D78" w14:textId="5C83F296" w:rsidR="0020467B" w:rsidRPr="00386619" w:rsidRDefault="00E945CA" w:rsidP="00490C7C">
      <w:pPr>
        <w:tabs>
          <w:tab w:val="left" w:pos="720"/>
          <w:tab w:val="left" w:pos="6911"/>
        </w:tabs>
        <w:spacing w:before="120" w:after="120" w:line="288" w:lineRule="auto"/>
        <w:jc w:val="right"/>
        <w:rPr>
          <w:rFonts w:asciiTheme="majorHAnsi" w:hAnsiTheme="majorHAnsi" w:cstheme="majorHAnsi"/>
          <w:b/>
          <w:i/>
          <w:szCs w:val="28"/>
          <w:lang w:val="vi-VN"/>
        </w:rPr>
      </w:pPr>
      <w:r>
        <w:rPr>
          <w:rFonts w:asciiTheme="majorHAnsi" w:hAnsiTheme="majorHAnsi" w:cstheme="majorHAnsi"/>
          <w:bCs/>
          <w:i/>
          <w:szCs w:val="28"/>
        </w:rPr>
        <w:lastRenderedPageBreak/>
        <w:t>Thời gian:</w:t>
      </w:r>
      <w:r w:rsidRPr="00386619">
        <w:rPr>
          <w:rFonts w:asciiTheme="majorHAnsi" w:hAnsiTheme="majorHAnsi" w:cstheme="majorHAnsi"/>
          <w:bCs/>
          <w:i/>
          <w:szCs w:val="28"/>
          <w:lang w:val="vi-VN"/>
        </w:rPr>
        <w:t xml:space="preserve"> </w:t>
      </w:r>
      <w:r w:rsidR="0023724E">
        <w:rPr>
          <w:rFonts w:asciiTheme="majorHAnsi" w:hAnsiTheme="majorHAnsi" w:cstheme="majorHAnsi"/>
          <w:i/>
          <w:szCs w:val="28"/>
        </w:rPr>
        <w:t xml:space="preserve"> 54</w:t>
      </w:r>
      <w:r w:rsidR="0020467B" w:rsidRPr="00386619">
        <w:rPr>
          <w:rFonts w:asciiTheme="majorHAnsi" w:hAnsiTheme="majorHAnsi" w:cstheme="majorHAnsi"/>
          <w:i/>
          <w:szCs w:val="28"/>
        </w:rPr>
        <w:t xml:space="preserve"> giờ</w:t>
      </w:r>
      <w:r w:rsidR="00883208" w:rsidRPr="00386619">
        <w:rPr>
          <w:rFonts w:asciiTheme="majorHAnsi" w:hAnsiTheme="majorHAnsi" w:cstheme="majorHAnsi"/>
          <w:i/>
          <w:szCs w:val="28"/>
          <w:lang w:val="vi-VN"/>
        </w:rPr>
        <w:t xml:space="preserve"> (LT: </w:t>
      </w:r>
      <w:r w:rsidR="00E13CB6">
        <w:rPr>
          <w:rFonts w:asciiTheme="majorHAnsi" w:hAnsiTheme="majorHAnsi" w:cstheme="majorHAnsi"/>
          <w:i/>
          <w:szCs w:val="28"/>
        </w:rPr>
        <w:t>15</w:t>
      </w:r>
      <w:r w:rsidR="00883208" w:rsidRPr="00386619">
        <w:rPr>
          <w:rFonts w:asciiTheme="majorHAnsi" w:hAnsiTheme="majorHAnsi" w:cstheme="majorHAnsi"/>
          <w:i/>
          <w:szCs w:val="28"/>
          <w:lang w:val="vi-VN"/>
        </w:rPr>
        <w:t xml:space="preserve"> giờ; TH: </w:t>
      </w:r>
      <w:r w:rsidR="00E13CB6">
        <w:rPr>
          <w:rFonts w:asciiTheme="majorHAnsi" w:hAnsiTheme="majorHAnsi" w:cstheme="majorHAnsi"/>
          <w:i/>
          <w:szCs w:val="28"/>
        </w:rPr>
        <w:t>37</w:t>
      </w:r>
      <w:r w:rsidR="00883208" w:rsidRPr="00386619">
        <w:rPr>
          <w:rFonts w:asciiTheme="majorHAnsi" w:hAnsiTheme="majorHAnsi" w:cstheme="majorHAnsi"/>
          <w:i/>
          <w:szCs w:val="28"/>
          <w:lang w:val="vi-VN"/>
        </w:rPr>
        <w:t xml:space="preserve"> giờ; KT: 2 giờ)</w:t>
      </w:r>
    </w:p>
    <w:p w14:paraId="325D96DE" w14:textId="633B3238" w:rsidR="0020467B" w:rsidRPr="00386619" w:rsidRDefault="0020467B" w:rsidP="00490C7C">
      <w:pPr>
        <w:tabs>
          <w:tab w:val="left" w:pos="720"/>
          <w:tab w:val="left" w:pos="6911"/>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Mục tiêu</w:t>
      </w:r>
      <w:r w:rsidR="00883208" w:rsidRPr="00386619">
        <w:rPr>
          <w:rFonts w:asciiTheme="majorHAnsi" w:hAnsiTheme="majorHAnsi" w:cstheme="majorHAnsi"/>
          <w:szCs w:val="28"/>
          <w:lang w:val="vi-VN"/>
        </w:rPr>
        <w:t xml:space="preserve"> của bài</w:t>
      </w:r>
      <w:r w:rsidRPr="00386619">
        <w:rPr>
          <w:rFonts w:asciiTheme="majorHAnsi" w:hAnsiTheme="majorHAnsi" w:cstheme="majorHAnsi"/>
          <w:szCs w:val="28"/>
        </w:rPr>
        <w:t xml:space="preserve">: </w:t>
      </w:r>
    </w:p>
    <w:p w14:paraId="4B71870F" w14:textId="2B3FD8F8" w:rsidR="0020467B" w:rsidRPr="00386619" w:rsidRDefault="00883208"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K</w:t>
      </w:r>
      <w:r w:rsidR="0020467B" w:rsidRPr="00386619">
        <w:rPr>
          <w:rFonts w:asciiTheme="majorHAnsi" w:hAnsiTheme="majorHAnsi" w:cstheme="majorHAnsi"/>
          <w:szCs w:val="28"/>
        </w:rPr>
        <w:t xml:space="preserve">iến thức: </w:t>
      </w:r>
    </w:p>
    <w:p w14:paraId="5D571E11"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Trình bày được cách tạo bảng quy tắc nhảy cỡ</w:t>
      </w:r>
    </w:p>
    <w:p w14:paraId="72296749"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Trình bày được phương pháp nhảy mẫu mã hàng.</w:t>
      </w:r>
    </w:p>
    <w:p w14:paraId="396C580D" w14:textId="4DDE11BD" w:rsidR="0020467B" w:rsidRPr="00386619" w:rsidRDefault="00883208"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K</w:t>
      </w:r>
      <w:r w:rsidR="0020467B" w:rsidRPr="00386619">
        <w:rPr>
          <w:rFonts w:asciiTheme="majorHAnsi" w:hAnsiTheme="majorHAnsi" w:cstheme="majorHAnsi"/>
          <w:szCs w:val="28"/>
        </w:rPr>
        <w:t>ỹ năng:</w:t>
      </w:r>
    </w:p>
    <w:p w14:paraId="0C7AC05F"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xml:space="preserve"> + Xác định được độ chênh lệch và lập bảng số gia nhảy mẫu.</w:t>
      </w:r>
    </w:p>
    <w:p w14:paraId="5C32A13A"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xml:space="preserve"> + Nhảy cỡ được các chi tiết mã hàng</w:t>
      </w:r>
    </w:p>
    <w:p w14:paraId="18EBE9DF" w14:textId="77777777" w:rsidR="00880246" w:rsidRPr="00386619" w:rsidRDefault="0020467B" w:rsidP="00490C7C">
      <w:pPr>
        <w:tabs>
          <w:tab w:val="left" w:pos="0"/>
        </w:tabs>
        <w:spacing w:before="120" w:after="120" w:line="288" w:lineRule="auto"/>
        <w:ind w:left="709"/>
        <w:jc w:val="both"/>
        <w:rPr>
          <w:rFonts w:asciiTheme="majorHAnsi" w:hAnsiTheme="majorHAnsi" w:cstheme="majorHAnsi"/>
          <w:szCs w:val="28"/>
        </w:rPr>
      </w:pPr>
      <w:r w:rsidRPr="00386619">
        <w:rPr>
          <w:rFonts w:asciiTheme="majorHAnsi" w:hAnsiTheme="majorHAnsi" w:cstheme="majorHAnsi"/>
          <w:szCs w:val="28"/>
        </w:rPr>
        <w:t>+ Phát hiện được các dạng sai hỏng thường gặp, nguyên nhân và biệ</w:t>
      </w:r>
      <w:r w:rsidR="00880246" w:rsidRPr="00386619">
        <w:rPr>
          <w:rFonts w:asciiTheme="majorHAnsi" w:hAnsiTheme="majorHAnsi" w:cstheme="majorHAnsi"/>
          <w:szCs w:val="28"/>
        </w:rPr>
        <w:t>n</w:t>
      </w:r>
    </w:p>
    <w:p w14:paraId="1D600810" w14:textId="2D77D76B" w:rsidR="0020467B" w:rsidRPr="00386619" w:rsidRDefault="0020467B" w:rsidP="00490C7C">
      <w:pPr>
        <w:tabs>
          <w:tab w:val="left" w:pos="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pháp phòng ngừa.</w:t>
      </w:r>
    </w:p>
    <w:p w14:paraId="282EAB0C" w14:textId="77777777" w:rsidR="00883208" w:rsidRPr="00386619" w:rsidRDefault="0020467B" w:rsidP="00490C7C">
      <w:pPr>
        <w:tabs>
          <w:tab w:val="left" w:pos="0"/>
          <w:tab w:val="left" w:pos="567"/>
        </w:tabs>
        <w:spacing w:before="120" w:after="120" w:line="288" w:lineRule="auto"/>
        <w:ind w:left="567" w:firstLine="153"/>
        <w:jc w:val="both"/>
        <w:rPr>
          <w:rFonts w:asciiTheme="majorHAnsi" w:hAnsiTheme="majorHAnsi" w:cstheme="majorHAnsi"/>
          <w:szCs w:val="28"/>
          <w:lang w:val="nl-NL"/>
        </w:rPr>
      </w:pPr>
      <w:r w:rsidRPr="00386619">
        <w:rPr>
          <w:rFonts w:asciiTheme="majorHAnsi" w:hAnsiTheme="majorHAnsi" w:cstheme="majorHAnsi"/>
          <w:iCs/>
          <w:szCs w:val="28"/>
          <w:lang w:val="nl-NL"/>
        </w:rPr>
        <w:t xml:space="preserve">- </w:t>
      </w:r>
      <w:r w:rsidR="00883208" w:rsidRPr="00386619">
        <w:rPr>
          <w:rFonts w:asciiTheme="majorHAnsi" w:hAnsiTheme="majorHAnsi" w:cstheme="majorHAnsi"/>
          <w:szCs w:val="28"/>
          <w:lang w:val="pt-BR"/>
        </w:rPr>
        <w:t>N</w:t>
      </w:r>
      <w:r w:rsidRPr="00386619">
        <w:rPr>
          <w:rFonts w:asciiTheme="majorHAnsi" w:hAnsiTheme="majorHAnsi" w:cstheme="majorHAnsi"/>
          <w:szCs w:val="28"/>
          <w:lang w:val="pt-BR"/>
        </w:rPr>
        <w:t>ăng lực tự chủ và trách nhiệm</w:t>
      </w:r>
      <w:r w:rsidRPr="00386619">
        <w:rPr>
          <w:rFonts w:asciiTheme="majorHAnsi" w:hAnsiTheme="majorHAnsi" w:cstheme="majorHAnsi"/>
          <w:szCs w:val="28"/>
          <w:lang w:val="nl-NL"/>
        </w:rPr>
        <w:t xml:space="preserve">: </w:t>
      </w:r>
      <w:r w:rsidRPr="00386619">
        <w:rPr>
          <w:rFonts w:asciiTheme="majorHAnsi" w:hAnsiTheme="majorHAnsi" w:cstheme="majorHAnsi"/>
          <w:szCs w:val="28"/>
          <w:lang w:val="nl-NL"/>
        </w:rPr>
        <w:tab/>
      </w:r>
    </w:p>
    <w:p w14:paraId="4D2B5E8B" w14:textId="77777777" w:rsidR="00883208" w:rsidRPr="00386619" w:rsidRDefault="0020467B" w:rsidP="00490C7C">
      <w:pPr>
        <w:tabs>
          <w:tab w:val="left" w:pos="0"/>
          <w:tab w:val="left" w:pos="567"/>
        </w:tabs>
        <w:spacing w:before="120" w:after="120" w:line="288" w:lineRule="auto"/>
        <w:ind w:left="567" w:firstLine="153"/>
        <w:jc w:val="both"/>
        <w:rPr>
          <w:rFonts w:asciiTheme="majorHAnsi" w:hAnsiTheme="majorHAnsi" w:cstheme="majorHAnsi"/>
          <w:szCs w:val="28"/>
          <w:lang w:val="nl-NL"/>
        </w:rPr>
      </w:pPr>
      <w:r w:rsidRPr="00386619">
        <w:rPr>
          <w:rFonts w:asciiTheme="majorHAnsi" w:hAnsiTheme="majorHAnsi" w:cstheme="majorHAnsi"/>
          <w:szCs w:val="28"/>
          <w:lang w:val="nl-NL"/>
        </w:rPr>
        <w:t>Rèn luyện tính cẩn thận, tỉ mỉ</w:t>
      </w:r>
      <w:r w:rsidR="00883208" w:rsidRPr="00386619">
        <w:rPr>
          <w:rFonts w:asciiTheme="majorHAnsi" w:hAnsiTheme="majorHAnsi" w:cstheme="majorHAnsi"/>
          <w:szCs w:val="28"/>
          <w:lang w:val="nl-NL"/>
        </w:rPr>
        <w:t>, tác</w:t>
      </w:r>
      <w:r w:rsidR="00883208" w:rsidRPr="00386619">
        <w:rPr>
          <w:rFonts w:asciiTheme="majorHAnsi" w:hAnsiTheme="majorHAnsi" w:cstheme="majorHAnsi"/>
          <w:szCs w:val="28"/>
          <w:lang w:val="vi-VN"/>
        </w:rPr>
        <w:t xml:space="preserve"> </w:t>
      </w:r>
      <w:r w:rsidRPr="00386619">
        <w:rPr>
          <w:rFonts w:asciiTheme="majorHAnsi" w:hAnsiTheme="majorHAnsi" w:cstheme="majorHAnsi"/>
          <w:szCs w:val="28"/>
          <w:lang w:val="nl-NL"/>
        </w:rPr>
        <w:t>phong công nghiệp, đảm bả</w:t>
      </w:r>
      <w:r w:rsidR="00883208" w:rsidRPr="00386619">
        <w:rPr>
          <w:rFonts w:asciiTheme="majorHAnsi" w:hAnsiTheme="majorHAnsi" w:cstheme="majorHAnsi"/>
          <w:szCs w:val="28"/>
          <w:lang w:val="nl-NL"/>
        </w:rPr>
        <w:t>o an toàn</w:t>
      </w:r>
    </w:p>
    <w:p w14:paraId="08220710" w14:textId="685CDA30" w:rsidR="0020467B" w:rsidRPr="00386619" w:rsidRDefault="0020467B" w:rsidP="00490C7C">
      <w:pPr>
        <w:tabs>
          <w:tab w:val="left" w:pos="0"/>
          <w:tab w:val="left" w:pos="567"/>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lao động và bảo quản trang thiết bị.</w:t>
      </w:r>
    </w:p>
    <w:p w14:paraId="1C759B99" w14:textId="77777777"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 Nội dung bài:</w:t>
      </w:r>
    </w:p>
    <w:p w14:paraId="2276B316" w14:textId="3C088BD3" w:rsidR="00883208" w:rsidRPr="00386619" w:rsidRDefault="0020467B" w:rsidP="00490C7C">
      <w:pPr>
        <w:tabs>
          <w:tab w:val="left" w:pos="0"/>
          <w:tab w:val="left" w:pos="567"/>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 xml:space="preserve">2.1. Chọn hệ trục tọa độ Oxy cho từng chi tiết mẫu và </w:t>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i/>
          <w:szCs w:val="28"/>
          <w:lang w:val="vi-VN"/>
        </w:rPr>
        <w:t xml:space="preserve"> 2 giờ</w:t>
      </w:r>
    </w:p>
    <w:p w14:paraId="66DF0B8E" w14:textId="4BB2FE5A" w:rsidR="0020467B" w:rsidRPr="00386619" w:rsidRDefault="0020467B" w:rsidP="00490C7C">
      <w:pPr>
        <w:tabs>
          <w:tab w:val="left" w:pos="0"/>
          <w:tab w:val="left" w:pos="567"/>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xác định các điể</w:t>
      </w:r>
      <w:r w:rsidR="00883208" w:rsidRPr="00386619">
        <w:rPr>
          <w:rFonts w:asciiTheme="majorHAnsi" w:hAnsiTheme="majorHAnsi" w:cstheme="majorHAnsi"/>
          <w:szCs w:val="28"/>
          <w:lang w:val="nl-NL"/>
        </w:rPr>
        <w:t>m</w:t>
      </w:r>
      <w:r w:rsidR="00883208" w:rsidRPr="00386619">
        <w:rPr>
          <w:rFonts w:asciiTheme="majorHAnsi" w:hAnsiTheme="majorHAnsi" w:cstheme="majorHAnsi"/>
          <w:szCs w:val="28"/>
          <w:lang w:val="vi-VN"/>
        </w:rPr>
        <w:t xml:space="preserve"> </w:t>
      </w:r>
      <w:r w:rsidRPr="00386619">
        <w:rPr>
          <w:rFonts w:asciiTheme="majorHAnsi" w:hAnsiTheme="majorHAnsi" w:cstheme="majorHAnsi"/>
          <w:szCs w:val="28"/>
          <w:lang w:val="nl-NL"/>
        </w:rPr>
        <w:t>nhảy mẫu trên chi tiết</w:t>
      </w:r>
    </w:p>
    <w:p w14:paraId="3FF719BC" w14:textId="5E569F79" w:rsidR="00883208" w:rsidRPr="00386619" w:rsidRDefault="0020467B" w:rsidP="00490C7C">
      <w:pPr>
        <w:tabs>
          <w:tab w:val="left" w:pos="0"/>
          <w:tab w:val="left" w:pos="567"/>
        </w:tabs>
        <w:spacing w:before="120" w:after="120" w:line="288" w:lineRule="auto"/>
        <w:jc w:val="both"/>
        <w:rPr>
          <w:rFonts w:asciiTheme="majorHAnsi" w:hAnsiTheme="majorHAnsi" w:cstheme="majorHAnsi"/>
          <w:spacing w:val="-6"/>
          <w:szCs w:val="28"/>
          <w:lang w:val="nl-NL"/>
        </w:rPr>
      </w:pPr>
      <w:r w:rsidRPr="00386619">
        <w:rPr>
          <w:rFonts w:asciiTheme="majorHAnsi" w:hAnsiTheme="majorHAnsi" w:cstheme="majorHAnsi"/>
          <w:spacing w:val="-6"/>
          <w:szCs w:val="28"/>
          <w:lang w:val="nl-NL"/>
        </w:rPr>
        <w:t xml:space="preserve">2.2. Xác định độ chênh lệch hệ số nhảy mẫu và thiết lập </w:t>
      </w:r>
      <w:r w:rsidR="00883208" w:rsidRPr="00386619">
        <w:rPr>
          <w:rFonts w:asciiTheme="majorHAnsi" w:hAnsiTheme="majorHAnsi" w:cstheme="majorHAnsi"/>
          <w:spacing w:val="-6"/>
          <w:szCs w:val="28"/>
          <w:lang w:val="nl-NL"/>
        </w:rPr>
        <w:tab/>
      </w:r>
    </w:p>
    <w:p w14:paraId="15CB31A9" w14:textId="3C4BB8A3" w:rsidR="0020467B" w:rsidRPr="00386619" w:rsidRDefault="0020467B" w:rsidP="00490C7C">
      <w:pPr>
        <w:tabs>
          <w:tab w:val="left" w:pos="0"/>
          <w:tab w:val="left" w:pos="567"/>
        </w:tabs>
        <w:spacing w:before="120" w:after="120" w:line="288" w:lineRule="auto"/>
        <w:jc w:val="both"/>
        <w:rPr>
          <w:rFonts w:asciiTheme="majorHAnsi" w:hAnsiTheme="majorHAnsi" w:cstheme="majorHAnsi"/>
          <w:spacing w:val="-6"/>
          <w:szCs w:val="28"/>
          <w:lang w:val="nl-NL"/>
        </w:rPr>
      </w:pPr>
      <w:r w:rsidRPr="00386619">
        <w:rPr>
          <w:rFonts w:asciiTheme="majorHAnsi" w:hAnsiTheme="majorHAnsi" w:cstheme="majorHAnsi"/>
          <w:spacing w:val="-6"/>
          <w:szCs w:val="28"/>
          <w:lang w:val="nl-NL"/>
        </w:rPr>
        <w:t>bảng số gia nhảy mẫu</w:t>
      </w:r>
    </w:p>
    <w:p w14:paraId="2F3CE987" w14:textId="2EE8E5A9" w:rsidR="0020467B" w:rsidRPr="00386619" w:rsidRDefault="0020467B" w:rsidP="00490C7C">
      <w:pPr>
        <w:tabs>
          <w:tab w:val="left" w:pos="0"/>
          <w:tab w:val="left" w:pos="567"/>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2.2.1. Xác định độ chênh lệch hệ số nhảy mẫu</w:t>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23724E">
        <w:rPr>
          <w:rFonts w:asciiTheme="majorHAnsi" w:hAnsiTheme="majorHAnsi" w:cstheme="majorHAnsi"/>
          <w:i/>
          <w:szCs w:val="28"/>
          <w:lang w:val="vi-VN"/>
        </w:rPr>
        <w:t xml:space="preserve"> 5</w:t>
      </w:r>
      <w:r w:rsidR="00883208" w:rsidRPr="00386619">
        <w:rPr>
          <w:rFonts w:asciiTheme="majorHAnsi" w:hAnsiTheme="majorHAnsi" w:cstheme="majorHAnsi"/>
          <w:i/>
          <w:szCs w:val="28"/>
          <w:lang w:val="vi-VN"/>
        </w:rPr>
        <w:t xml:space="preserve"> giờ</w:t>
      </w:r>
    </w:p>
    <w:p w14:paraId="4ED79E4F" w14:textId="37BF4D3A" w:rsidR="0020467B" w:rsidRPr="00386619" w:rsidRDefault="0020467B" w:rsidP="00490C7C">
      <w:pPr>
        <w:tabs>
          <w:tab w:val="left" w:pos="0"/>
          <w:tab w:val="left" w:pos="567"/>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2.2.2. Lập bảng số gia nhảy mẫu</w:t>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i/>
          <w:szCs w:val="28"/>
          <w:lang w:val="vi-VN"/>
        </w:rPr>
        <w:t xml:space="preserve"> 4 giờ</w:t>
      </w:r>
    </w:p>
    <w:p w14:paraId="40E1145E" w14:textId="77777777" w:rsidR="0020467B" w:rsidRPr="00386619" w:rsidRDefault="0020467B" w:rsidP="00490C7C">
      <w:pPr>
        <w:tabs>
          <w:tab w:val="left" w:pos="0"/>
          <w:tab w:val="left" w:pos="567"/>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2.3. Nhảy mẫu</w:t>
      </w:r>
    </w:p>
    <w:p w14:paraId="15D7218F" w14:textId="410272D3" w:rsidR="0020467B" w:rsidRPr="00386619" w:rsidRDefault="0020467B" w:rsidP="00490C7C">
      <w:pPr>
        <w:tabs>
          <w:tab w:val="left" w:pos="0"/>
          <w:tab w:val="left" w:pos="567"/>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2.3.1. Các lệnh thực hiện nhảy mẫu</w:t>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i/>
          <w:szCs w:val="28"/>
          <w:lang w:val="vi-VN"/>
        </w:rPr>
        <w:t xml:space="preserve"> </w:t>
      </w:r>
      <w:r w:rsidR="0004392C" w:rsidRPr="00386619">
        <w:rPr>
          <w:rFonts w:asciiTheme="majorHAnsi" w:hAnsiTheme="majorHAnsi" w:cstheme="majorHAnsi"/>
          <w:i/>
          <w:szCs w:val="28"/>
          <w:lang w:val="vi-VN"/>
        </w:rPr>
        <w:t>8</w:t>
      </w:r>
      <w:r w:rsidR="00883208" w:rsidRPr="00386619">
        <w:rPr>
          <w:rFonts w:asciiTheme="majorHAnsi" w:hAnsiTheme="majorHAnsi" w:cstheme="majorHAnsi"/>
          <w:i/>
          <w:szCs w:val="28"/>
          <w:lang w:val="vi-VN"/>
        </w:rPr>
        <w:t xml:space="preserve"> giờ</w:t>
      </w:r>
    </w:p>
    <w:p w14:paraId="792F2265" w14:textId="43F1A58E" w:rsidR="0020467B" w:rsidRPr="00386619" w:rsidRDefault="0020467B" w:rsidP="00490C7C">
      <w:pPr>
        <w:tabs>
          <w:tab w:val="left" w:pos="0"/>
          <w:tab w:val="left" w:pos="567"/>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2.3.2. Nhảy cỡ mã hàng.</w:t>
      </w:r>
    </w:p>
    <w:p w14:paraId="28691341" w14:textId="15FBF0CE" w:rsidR="00883208" w:rsidRPr="00386619" w:rsidRDefault="00883208" w:rsidP="00490C7C">
      <w:pPr>
        <w:tabs>
          <w:tab w:val="left" w:pos="0"/>
          <w:tab w:val="left" w:pos="567"/>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lang w:val="vi-VN"/>
        </w:rPr>
        <w:t>- Nhảy mẫu từ cỡ M về cỡ S</w:t>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0004392C" w:rsidRPr="00386619">
        <w:rPr>
          <w:rFonts w:asciiTheme="majorHAnsi" w:hAnsiTheme="majorHAnsi" w:cstheme="majorHAnsi"/>
          <w:i/>
          <w:szCs w:val="28"/>
          <w:lang w:val="vi-VN"/>
        </w:rPr>
        <w:t xml:space="preserve"> 8</w:t>
      </w:r>
      <w:r w:rsidRPr="00386619">
        <w:rPr>
          <w:rFonts w:asciiTheme="majorHAnsi" w:hAnsiTheme="majorHAnsi" w:cstheme="majorHAnsi"/>
          <w:i/>
          <w:szCs w:val="28"/>
          <w:lang w:val="vi-VN"/>
        </w:rPr>
        <w:t xml:space="preserve"> giờ</w:t>
      </w:r>
    </w:p>
    <w:p w14:paraId="7F854CF3" w14:textId="7D51D4BE" w:rsidR="00883208" w:rsidRPr="00386619" w:rsidRDefault="00883208" w:rsidP="00490C7C">
      <w:pPr>
        <w:tabs>
          <w:tab w:val="left" w:pos="0"/>
          <w:tab w:val="left" w:pos="567"/>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lang w:val="vi-VN"/>
        </w:rPr>
        <w:t>- Nhảy mẫu từ cỡ M sang cỡ L</w:t>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i/>
          <w:szCs w:val="28"/>
          <w:lang w:val="vi-VN"/>
        </w:rPr>
        <w:t xml:space="preserve"> </w:t>
      </w:r>
      <w:r w:rsidR="0004392C" w:rsidRPr="00386619">
        <w:rPr>
          <w:rFonts w:asciiTheme="majorHAnsi" w:hAnsiTheme="majorHAnsi" w:cstheme="majorHAnsi"/>
          <w:i/>
          <w:szCs w:val="28"/>
          <w:lang w:val="vi-VN"/>
        </w:rPr>
        <w:t>8</w:t>
      </w:r>
      <w:r w:rsidRPr="00386619">
        <w:rPr>
          <w:rFonts w:asciiTheme="majorHAnsi" w:hAnsiTheme="majorHAnsi" w:cstheme="majorHAnsi"/>
          <w:i/>
          <w:szCs w:val="28"/>
          <w:lang w:val="vi-VN"/>
        </w:rPr>
        <w:t xml:space="preserve"> giờ</w:t>
      </w:r>
    </w:p>
    <w:p w14:paraId="55E92FD7" w14:textId="475B68EC" w:rsidR="00883208" w:rsidRPr="00386619" w:rsidRDefault="00883208" w:rsidP="00490C7C">
      <w:pPr>
        <w:tabs>
          <w:tab w:val="left" w:pos="0"/>
          <w:tab w:val="left" w:pos="567"/>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lang w:val="vi-VN"/>
        </w:rPr>
        <w:t xml:space="preserve">- Nhảy mẫu từ cỡ M sang cỡ XL </w:t>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i/>
          <w:szCs w:val="28"/>
          <w:lang w:val="vi-VN"/>
        </w:rPr>
        <w:t xml:space="preserve"> </w:t>
      </w:r>
      <w:r w:rsidR="0004392C" w:rsidRPr="00386619">
        <w:rPr>
          <w:rFonts w:asciiTheme="majorHAnsi" w:hAnsiTheme="majorHAnsi" w:cstheme="majorHAnsi"/>
          <w:i/>
          <w:szCs w:val="28"/>
          <w:lang w:val="vi-VN"/>
        </w:rPr>
        <w:t>8</w:t>
      </w:r>
      <w:r w:rsidRPr="00386619">
        <w:rPr>
          <w:rFonts w:asciiTheme="majorHAnsi" w:hAnsiTheme="majorHAnsi" w:cstheme="majorHAnsi"/>
          <w:i/>
          <w:szCs w:val="28"/>
          <w:lang w:val="vi-VN"/>
        </w:rPr>
        <w:t xml:space="preserve"> giờ</w:t>
      </w:r>
    </w:p>
    <w:p w14:paraId="56C7F1F9" w14:textId="18D4EECB" w:rsidR="00883208" w:rsidRPr="00386619" w:rsidRDefault="0020467B" w:rsidP="00490C7C">
      <w:pPr>
        <w:tabs>
          <w:tab w:val="left" w:pos="0"/>
          <w:tab w:val="left" w:pos="567"/>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zCs w:val="28"/>
          <w:lang w:val="nl-NL"/>
        </w:rPr>
        <w:t>2.4. Kiểm tra mẫu các cỡ trước khi giác sơ đồ</w:t>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szCs w:val="28"/>
          <w:lang w:val="nl-NL"/>
        </w:rPr>
        <w:tab/>
      </w:r>
      <w:r w:rsidR="00883208" w:rsidRPr="00386619">
        <w:rPr>
          <w:rFonts w:asciiTheme="majorHAnsi" w:hAnsiTheme="majorHAnsi" w:cstheme="majorHAnsi"/>
          <w:i/>
          <w:szCs w:val="28"/>
          <w:lang w:val="vi-VN"/>
        </w:rPr>
        <w:t xml:space="preserve"> </w:t>
      </w:r>
      <w:r w:rsidR="0023724E">
        <w:rPr>
          <w:rFonts w:asciiTheme="majorHAnsi" w:hAnsiTheme="majorHAnsi" w:cstheme="majorHAnsi"/>
          <w:i/>
          <w:szCs w:val="28"/>
        </w:rPr>
        <w:t>4</w:t>
      </w:r>
      <w:r w:rsidR="00883208" w:rsidRPr="00386619">
        <w:rPr>
          <w:rFonts w:asciiTheme="majorHAnsi" w:hAnsiTheme="majorHAnsi" w:cstheme="majorHAnsi"/>
          <w:i/>
          <w:szCs w:val="28"/>
          <w:lang w:val="vi-VN"/>
        </w:rPr>
        <w:t xml:space="preserve"> giờ</w:t>
      </w:r>
    </w:p>
    <w:p w14:paraId="53BEAF1B" w14:textId="3BD9990B" w:rsidR="00883208" w:rsidRPr="00386619" w:rsidRDefault="0020467B" w:rsidP="00490C7C">
      <w:pPr>
        <w:tabs>
          <w:tab w:val="left" w:pos="0"/>
          <w:tab w:val="left" w:pos="567"/>
        </w:tabs>
        <w:spacing w:before="120" w:after="120" w:line="288" w:lineRule="auto"/>
        <w:jc w:val="both"/>
        <w:rPr>
          <w:rFonts w:asciiTheme="majorHAnsi" w:hAnsiTheme="majorHAnsi" w:cstheme="majorHAnsi"/>
          <w:i/>
          <w:szCs w:val="28"/>
          <w:lang w:val="vi-VN"/>
        </w:rPr>
      </w:pPr>
      <w:r w:rsidRPr="00386619">
        <w:rPr>
          <w:rFonts w:asciiTheme="majorHAnsi" w:hAnsiTheme="majorHAnsi" w:cstheme="majorHAnsi"/>
          <w:spacing w:val="-8"/>
          <w:szCs w:val="28"/>
          <w:lang w:val="nl-NL"/>
        </w:rPr>
        <w:t xml:space="preserve">2.5. Một số dạng sai hỏng thường gặp, nguyên nhân và </w:t>
      </w:r>
      <w:r w:rsidR="00883208" w:rsidRPr="00386619">
        <w:rPr>
          <w:rFonts w:asciiTheme="majorHAnsi" w:hAnsiTheme="majorHAnsi" w:cstheme="majorHAnsi"/>
          <w:spacing w:val="-8"/>
          <w:szCs w:val="28"/>
          <w:lang w:val="nl-NL"/>
        </w:rPr>
        <w:tab/>
      </w:r>
      <w:r w:rsidR="00883208" w:rsidRPr="00386619">
        <w:rPr>
          <w:rFonts w:asciiTheme="majorHAnsi" w:hAnsiTheme="majorHAnsi" w:cstheme="majorHAnsi"/>
          <w:spacing w:val="-8"/>
          <w:szCs w:val="28"/>
          <w:lang w:val="nl-NL"/>
        </w:rPr>
        <w:tab/>
      </w:r>
      <w:r w:rsidR="00883208" w:rsidRPr="00386619">
        <w:rPr>
          <w:rFonts w:asciiTheme="majorHAnsi" w:hAnsiTheme="majorHAnsi" w:cstheme="majorHAnsi"/>
          <w:i/>
          <w:szCs w:val="28"/>
          <w:lang w:val="vi-VN"/>
        </w:rPr>
        <w:t xml:space="preserve"> </w:t>
      </w:r>
      <w:r w:rsidR="0023724E">
        <w:rPr>
          <w:rFonts w:asciiTheme="majorHAnsi" w:hAnsiTheme="majorHAnsi" w:cstheme="majorHAnsi"/>
          <w:i/>
          <w:szCs w:val="28"/>
        </w:rPr>
        <w:t>5</w:t>
      </w:r>
      <w:r w:rsidR="00883208" w:rsidRPr="00386619">
        <w:rPr>
          <w:rFonts w:asciiTheme="majorHAnsi" w:hAnsiTheme="majorHAnsi" w:cstheme="majorHAnsi"/>
          <w:i/>
          <w:szCs w:val="28"/>
          <w:lang w:val="vi-VN"/>
        </w:rPr>
        <w:t xml:space="preserve"> giờ</w:t>
      </w:r>
    </w:p>
    <w:p w14:paraId="6E30D5BC" w14:textId="618E61F4" w:rsidR="0020467B" w:rsidRDefault="0020467B" w:rsidP="00490C7C">
      <w:pPr>
        <w:tabs>
          <w:tab w:val="left" w:pos="0"/>
          <w:tab w:val="left" w:pos="567"/>
        </w:tabs>
        <w:spacing w:before="120" w:after="120" w:line="288" w:lineRule="auto"/>
        <w:jc w:val="both"/>
        <w:rPr>
          <w:rFonts w:asciiTheme="majorHAnsi" w:hAnsiTheme="majorHAnsi" w:cstheme="majorHAnsi"/>
          <w:spacing w:val="-8"/>
          <w:szCs w:val="28"/>
          <w:lang w:val="nl-NL"/>
        </w:rPr>
      </w:pPr>
      <w:r w:rsidRPr="00386619">
        <w:rPr>
          <w:rFonts w:asciiTheme="majorHAnsi" w:hAnsiTheme="majorHAnsi" w:cstheme="majorHAnsi"/>
          <w:spacing w:val="-8"/>
          <w:szCs w:val="28"/>
          <w:lang w:val="nl-NL"/>
        </w:rPr>
        <w:t>biện pháp phòng ngừa</w:t>
      </w:r>
    </w:p>
    <w:p w14:paraId="0F52379C" w14:textId="25D116C9" w:rsidR="0023724E" w:rsidRPr="00386619" w:rsidRDefault="0023724E" w:rsidP="0023724E">
      <w:pPr>
        <w:tabs>
          <w:tab w:val="left" w:pos="567"/>
          <w:tab w:val="left" w:pos="720"/>
        </w:tabs>
        <w:spacing w:before="120" w:after="120" w:line="288" w:lineRule="auto"/>
        <w:jc w:val="both"/>
        <w:rPr>
          <w:rFonts w:asciiTheme="majorHAnsi" w:hAnsiTheme="majorHAnsi" w:cstheme="majorHAnsi"/>
          <w:bCs/>
          <w:iCs/>
          <w:szCs w:val="28"/>
          <w:lang w:val="nl-NL"/>
        </w:rPr>
      </w:pPr>
      <w:r>
        <w:rPr>
          <w:rFonts w:asciiTheme="majorHAnsi" w:hAnsiTheme="majorHAnsi" w:cstheme="majorHAnsi"/>
          <w:spacing w:val="-8"/>
          <w:szCs w:val="28"/>
          <w:lang w:val="nl-NL"/>
        </w:rPr>
        <w:lastRenderedPageBreak/>
        <w:t>Kiểm tra</w:t>
      </w:r>
      <w:r w:rsidRPr="0023724E">
        <w:rPr>
          <w:rFonts w:asciiTheme="majorHAnsi" w:hAnsiTheme="majorHAnsi" w:cstheme="majorHAnsi"/>
          <w:i/>
          <w:szCs w:val="28"/>
          <w:lang w:val="vi-VN"/>
        </w:rPr>
        <w:t xml:space="preserve"> </w:t>
      </w:r>
      <w:r>
        <w:rPr>
          <w:rFonts w:asciiTheme="majorHAnsi" w:hAnsiTheme="majorHAnsi" w:cstheme="majorHAnsi"/>
          <w:i/>
          <w:szCs w:val="28"/>
          <w:lang w:val="vi-VN"/>
        </w:rPr>
        <w:tab/>
      </w:r>
      <w:r>
        <w:rPr>
          <w:rFonts w:asciiTheme="majorHAnsi" w:hAnsiTheme="majorHAnsi" w:cstheme="majorHAnsi"/>
          <w:i/>
          <w:szCs w:val="28"/>
          <w:lang w:val="vi-VN"/>
        </w:rPr>
        <w:tab/>
      </w:r>
      <w:r>
        <w:rPr>
          <w:rFonts w:asciiTheme="majorHAnsi" w:hAnsiTheme="majorHAnsi" w:cstheme="majorHAnsi"/>
          <w:i/>
          <w:szCs w:val="28"/>
          <w:lang w:val="vi-VN"/>
        </w:rPr>
        <w:tab/>
      </w:r>
      <w:r>
        <w:rPr>
          <w:rFonts w:asciiTheme="majorHAnsi" w:hAnsiTheme="majorHAnsi" w:cstheme="majorHAnsi"/>
          <w:i/>
          <w:szCs w:val="28"/>
          <w:lang w:val="vi-VN"/>
        </w:rPr>
        <w:tab/>
      </w:r>
      <w:r>
        <w:rPr>
          <w:rFonts w:asciiTheme="majorHAnsi" w:hAnsiTheme="majorHAnsi" w:cstheme="majorHAnsi"/>
          <w:i/>
          <w:szCs w:val="28"/>
          <w:lang w:val="vi-VN"/>
        </w:rPr>
        <w:tab/>
      </w:r>
      <w:r>
        <w:rPr>
          <w:rFonts w:asciiTheme="majorHAnsi" w:hAnsiTheme="majorHAnsi" w:cstheme="majorHAnsi"/>
          <w:i/>
          <w:szCs w:val="28"/>
          <w:lang w:val="vi-VN"/>
        </w:rPr>
        <w:tab/>
      </w:r>
      <w:r>
        <w:rPr>
          <w:rFonts w:asciiTheme="majorHAnsi" w:hAnsiTheme="majorHAnsi" w:cstheme="majorHAnsi"/>
          <w:i/>
          <w:szCs w:val="28"/>
          <w:lang w:val="vi-VN"/>
        </w:rPr>
        <w:tab/>
      </w:r>
      <w:r>
        <w:rPr>
          <w:rFonts w:asciiTheme="majorHAnsi" w:hAnsiTheme="majorHAnsi" w:cstheme="majorHAnsi"/>
          <w:i/>
          <w:szCs w:val="28"/>
          <w:lang w:val="vi-VN"/>
        </w:rPr>
        <w:tab/>
      </w:r>
      <w:r>
        <w:rPr>
          <w:rFonts w:asciiTheme="majorHAnsi" w:hAnsiTheme="majorHAnsi" w:cstheme="majorHAnsi"/>
          <w:i/>
          <w:szCs w:val="28"/>
          <w:lang w:val="vi-VN"/>
        </w:rPr>
        <w:tab/>
        <w:t xml:space="preserve"> 2</w:t>
      </w:r>
      <w:r w:rsidRPr="00386619">
        <w:rPr>
          <w:rFonts w:asciiTheme="majorHAnsi" w:hAnsiTheme="majorHAnsi" w:cstheme="majorHAnsi"/>
          <w:i/>
          <w:szCs w:val="28"/>
          <w:lang w:val="vi-VN"/>
        </w:rPr>
        <w:t xml:space="preserve"> giờ</w:t>
      </w:r>
    </w:p>
    <w:p w14:paraId="62847658" w14:textId="45281755" w:rsidR="0020467B" w:rsidRPr="00386619" w:rsidRDefault="0020467B" w:rsidP="00490C7C">
      <w:pPr>
        <w:tabs>
          <w:tab w:val="left" w:pos="450"/>
          <w:tab w:val="left" w:pos="720"/>
        </w:tabs>
        <w:spacing w:before="120" w:after="120" w:line="288" w:lineRule="auto"/>
        <w:jc w:val="both"/>
        <w:rPr>
          <w:rFonts w:asciiTheme="majorHAnsi" w:hAnsiTheme="majorHAnsi" w:cstheme="majorHAnsi"/>
          <w:b/>
          <w:szCs w:val="28"/>
          <w:lang w:val="nl-NL"/>
        </w:rPr>
      </w:pPr>
      <w:r w:rsidRPr="00386619">
        <w:rPr>
          <w:rFonts w:asciiTheme="majorHAnsi" w:hAnsiTheme="majorHAnsi" w:cstheme="majorHAnsi"/>
          <w:b/>
          <w:szCs w:val="28"/>
          <w:lang w:val="nl-NL"/>
        </w:rPr>
        <w:t>IV. Điều kiện thực hiệ</w:t>
      </w:r>
      <w:r w:rsidR="00AB255D" w:rsidRPr="00386619">
        <w:rPr>
          <w:rFonts w:asciiTheme="majorHAnsi" w:hAnsiTheme="majorHAnsi" w:cstheme="majorHAnsi"/>
          <w:b/>
          <w:szCs w:val="28"/>
          <w:lang w:val="nl-NL"/>
        </w:rPr>
        <w:t>n mô-</w:t>
      </w:r>
      <w:r w:rsidRPr="00386619">
        <w:rPr>
          <w:rFonts w:asciiTheme="majorHAnsi" w:hAnsiTheme="majorHAnsi" w:cstheme="majorHAnsi"/>
          <w:b/>
          <w:szCs w:val="28"/>
          <w:lang w:val="nl-NL"/>
        </w:rPr>
        <w:t>đun:</w:t>
      </w:r>
    </w:p>
    <w:p w14:paraId="0EBD0149" w14:textId="77777777" w:rsidR="0020467B" w:rsidRPr="00386619" w:rsidRDefault="0020467B" w:rsidP="00490C7C">
      <w:pPr>
        <w:tabs>
          <w:tab w:val="left" w:pos="450"/>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1. Phòng học chuyên môn hóa/ nhà xưởng:</w:t>
      </w:r>
    </w:p>
    <w:p w14:paraId="03E715E7" w14:textId="5188D555" w:rsidR="0020467B" w:rsidRPr="00386619" w:rsidRDefault="0020467B" w:rsidP="00490C7C">
      <w:pPr>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vi-VN"/>
        </w:rPr>
        <w:t xml:space="preserve">Phòng học </w:t>
      </w:r>
      <w:r w:rsidR="0004392C" w:rsidRPr="00386619">
        <w:rPr>
          <w:rFonts w:asciiTheme="majorHAnsi" w:hAnsiTheme="majorHAnsi" w:cstheme="majorHAnsi"/>
          <w:szCs w:val="28"/>
          <w:lang w:val="nl-NL"/>
        </w:rPr>
        <w:t>máy tính</w:t>
      </w:r>
      <w:r w:rsidR="0004392C" w:rsidRPr="00386619">
        <w:rPr>
          <w:rFonts w:asciiTheme="majorHAnsi" w:hAnsiTheme="majorHAnsi" w:cstheme="majorHAnsi"/>
          <w:szCs w:val="28"/>
          <w:lang w:val="nb-NO"/>
        </w:rPr>
        <w:t xml:space="preserve"> đảm bảo về ánh sáng, độ ồn và thông thoáng đảm bảo an toàn về phòng cháy, nổ.</w:t>
      </w:r>
    </w:p>
    <w:p w14:paraId="5340043A" w14:textId="77777777" w:rsidR="0020467B" w:rsidRPr="00386619" w:rsidRDefault="0020467B" w:rsidP="00490C7C">
      <w:pPr>
        <w:tabs>
          <w:tab w:val="left" w:pos="450"/>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nl-NL"/>
        </w:rPr>
        <w:t xml:space="preserve">2. Trang thiết bị </w:t>
      </w:r>
      <w:r w:rsidRPr="00386619">
        <w:rPr>
          <w:rFonts w:asciiTheme="majorHAnsi" w:hAnsiTheme="majorHAnsi" w:cstheme="majorHAnsi"/>
          <w:szCs w:val="28"/>
        </w:rPr>
        <w:t>máy móc:</w:t>
      </w:r>
    </w:p>
    <w:p w14:paraId="59EEFF95" w14:textId="77777777" w:rsidR="0020467B" w:rsidRPr="00386619" w:rsidRDefault="0020467B" w:rsidP="00490C7C">
      <w:pPr>
        <w:tabs>
          <w:tab w:val="left" w:pos="720"/>
          <w:tab w:val="left" w:pos="84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lang w:val="vi-VN"/>
        </w:rPr>
        <w:t>Máy vi tính, máy chiếu projector.</w:t>
      </w:r>
    </w:p>
    <w:p w14:paraId="40CFE127" w14:textId="77777777" w:rsidR="0020467B" w:rsidRPr="00386619" w:rsidRDefault="0020467B" w:rsidP="00490C7C">
      <w:pPr>
        <w:tabs>
          <w:tab w:val="left" w:pos="720"/>
          <w:tab w:val="left" w:pos="84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3. Học liệu, dụng cụ, nguyên vật liệu:</w:t>
      </w:r>
    </w:p>
    <w:p w14:paraId="38D5E9F5" w14:textId="708EE700" w:rsidR="00880246" w:rsidRPr="00386619" w:rsidRDefault="0020467B" w:rsidP="00490C7C">
      <w:pPr>
        <w:tabs>
          <w:tab w:val="left" w:pos="450"/>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lang w:val="vi-VN"/>
        </w:rPr>
        <w:t>- Giáo án, chương trình hướng dẫn giảng dạ</w:t>
      </w:r>
      <w:r w:rsidR="00470DC0">
        <w:rPr>
          <w:rFonts w:asciiTheme="majorHAnsi" w:hAnsiTheme="majorHAnsi" w:cstheme="majorHAnsi"/>
          <w:szCs w:val="28"/>
          <w:lang w:val="vi-VN"/>
        </w:rPr>
        <w:t>y mô-</w:t>
      </w:r>
      <w:r w:rsidRPr="00386619">
        <w:rPr>
          <w:rFonts w:asciiTheme="majorHAnsi" w:hAnsiTheme="majorHAnsi" w:cstheme="majorHAnsi"/>
          <w:szCs w:val="28"/>
          <w:lang w:val="vi-VN"/>
        </w:rPr>
        <w:t>đun Thiết kế trang phụ</w:t>
      </w:r>
      <w:r w:rsidR="00880246" w:rsidRPr="00386619">
        <w:rPr>
          <w:rFonts w:asciiTheme="majorHAnsi" w:hAnsiTheme="majorHAnsi" w:cstheme="majorHAnsi"/>
          <w:szCs w:val="28"/>
          <w:lang w:val="vi-VN"/>
        </w:rPr>
        <w:t>c</w:t>
      </w:r>
    </w:p>
    <w:p w14:paraId="01FD6FD6" w14:textId="017D38FE" w:rsidR="0020467B" w:rsidRPr="00386619" w:rsidRDefault="0020467B" w:rsidP="00490C7C">
      <w:pPr>
        <w:tabs>
          <w:tab w:val="left" w:pos="450"/>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trên máy tính.</w:t>
      </w:r>
    </w:p>
    <w:p w14:paraId="72B80FF9" w14:textId="6E2E8006" w:rsidR="0020467B" w:rsidRPr="00386619" w:rsidRDefault="0020467B" w:rsidP="00490C7C">
      <w:pPr>
        <w:tabs>
          <w:tab w:val="left" w:pos="450"/>
          <w:tab w:val="left" w:pos="72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Tài liệu về</w:t>
      </w:r>
      <w:r w:rsidR="00470DC0">
        <w:rPr>
          <w:rFonts w:asciiTheme="majorHAnsi" w:hAnsiTheme="majorHAnsi" w:cstheme="majorHAnsi"/>
          <w:szCs w:val="28"/>
          <w:lang w:val="vi-VN"/>
        </w:rPr>
        <w:t xml:space="preserve"> mô-</w:t>
      </w:r>
      <w:r w:rsidRPr="00386619">
        <w:rPr>
          <w:rFonts w:asciiTheme="majorHAnsi" w:hAnsiTheme="majorHAnsi" w:cstheme="majorHAnsi"/>
          <w:szCs w:val="28"/>
          <w:lang w:val="vi-VN"/>
        </w:rPr>
        <w:t>đun Thiết kế trang phục trên máy tính;</w:t>
      </w:r>
    </w:p>
    <w:p w14:paraId="1828FFDE" w14:textId="77777777" w:rsidR="0004392C" w:rsidRPr="00386619" w:rsidRDefault="0004392C"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 xml:space="preserve">4. Các điều kiện khác: Các tài liệu tham khảo tại thư viện nhà trường </w:t>
      </w:r>
    </w:p>
    <w:p w14:paraId="10F97828" w14:textId="77777777" w:rsidR="0020467B" w:rsidRPr="00386619" w:rsidRDefault="0020467B" w:rsidP="00490C7C">
      <w:pPr>
        <w:tabs>
          <w:tab w:val="left" w:pos="720"/>
        </w:tabs>
        <w:spacing w:before="120" w:after="120" w:line="288" w:lineRule="auto"/>
        <w:jc w:val="both"/>
        <w:rPr>
          <w:rFonts w:asciiTheme="majorHAnsi" w:hAnsiTheme="majorHAnsi" w:cstheme="majorHAnsi"/>
          <w:b/>
          <w:szCs w:val="28"/>
          <w:lang w:val="vi-VN"/>
        </w:rPr>
      </w:pPr>
      <w:r w:rsidRPr="00386619">
        <w:rPr>
          <w:rFonts w:asciiTheme="majorHAnsi" w:hAnsiTheme="majorHAnsi" w:cstheme="majorHAnsi"/>
          <w:b/>
          <w:szCs w:val="28"/>
          <w:lang w:val="vi-VN"/>
        </w:rPr>
        <w:t>V. Nội dung và phương pháp, đánh giá:</w:t>
      </w:r>
    </w:p>
    <w:p w14:paraId="552ACB07" w14:textId="59481EA4" w:rsidR="0004392C" w:rsidRPr="00386619" w:rsidRDefault="0004392C" w:rsidP="00490C7C">
      <w:pPr>
        <w:spacing w:line="288" w:lineRule="auto"/>
        <w:rPr>
          <w:rFonts w:asciiTheme="majorHAnsi" w:hAnsiTheme="majorHAnsi" w:cstheme="majorHAnsi"/>
          <w:szCs w:val="28"/>
        </w:rPr>
      </w:pPr>
      <w:r w:rsidRPr="00386619">
        <w:rPr>
          <w:rFonts w:asciiTheme="majorHAnsi" w:hAnsiTheme="majorHAnsi" w:cstheme="majorHAnsi"/>
          <w:szCs w:val="28"/>
          <w:lang w:val="nb-NO"/>
        </w:rPr>
        <w:t xml:space="preserve">1. Nội dung: </w:t>
      </w:r>
      <w:r w:rsidRPr="00386619">
        <w:rPr>
          <w:rFonts w:asciiTheme="majorHAnsi" w:hAnsiTheme="majorHAnsi" w:cstheme="majorHAnsi"/>
          <w:szCs w:val="28"/>
        </w:rPr>
        <w:t>Đánh giá kiểm tra bằng hình thức: vấn đáp, viết, bài tập thực hành trong quá trình thực hiệ</w:t>
      </w:r>
      <w:r w:rsidR="00470DC0">
        <w:rPr>
          <w:rFonts w:asciiTheme="majorHAnsi" w:hAnsiTheme="majorHAnsi" w:cstheme="majorHAnsi"/>
          <w:szCs w:val="28"/>
        </w:rPr>
        <w:t>n mô-đun</w:t>
      </w:r>
      <w:r w:rsidRPr="00386619">
        <w:rPr>
          <w:rFonts w:asciiTheme="majorHAnsi" w:hAnsiTheme="majorHAnsi" w:cstheme="majorHAnsi"/>
          <w:szCs w:val="28"/>
        </w:rPr>
        <w:t xml:space="preserve"> yêu cầu đạt được các mục tiêu sau:</w:t>
      </w:r>
    </w:p>
    <w:p w14:paraId="3F2B7260" w14:textId="77777777" w:rsidR="0020467B" w:rsidRPr="00386619" w:rsidRDefault="0020467B" w:rsidP="00490C7C">
      <w:pPr>
        <w:tabs>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xml:space="preserve">- Kiến thức: </w:t>
      </w:r>
    </w:p>
    <w:p w14:paraId="00CFA3A5" w14:textId="77777777" w:rsidR="0020467B" w:rsidRPr="00386619" w:rsidRDefault="0020467B" w:rsidP="00490C7C">
      <w:pPr>
        <w:tabs>
          <w:tab w:val="left" w:pos="720"/>
          <w:tab w:val="left" w:pos="840"/>
        </w:tabs>
        <w:spacing w:before="120" w:after="120" w:line="288" w:lineRule="auto"/>
        <w:ind w:left="720"/>
        <w:jc w:val="both"/>
        <w:rPr>
          <w:rFonts w:asciiTheme="majorHAnsi" w:hAnsiTheme="majorHAnsi" w:cstheme="majorHAnsi"/>
          <w:iCs/>
          <w:szCs w:val="28"/>
          <w:lang w:val="vi-VN"/>
        </w:rPr>
      </w:pPr>
      <w:r w:rsidRPr="00386619">
        <w:rPr>
          <w:rFonts w:asciiTheme="majorHAnsi" w:hAnsiTheme="majorHAnsi" w:cstheme="majorHAnsi"/>
          <w:iCs/>
          <w:szCs w:val="28"/>
          <w:lang w:val="vi-VN"/>
        </w:rPr>
        <w:t>+ Các nguyên tắc chung trong thiết kế mẫu;</w:t>
      </w:r>
    </w:p>
    <w:p w14:paraId="38C5B175" w14:textId="77777777" w:rsidR="0020467B" w:rsidRPr="00386619" w:rsidRDefault="0020467B" w:rsidP="00490C7C">
      <w:pPr>
        <w:tabs>
          <w:tab w:val="left" w:pos="720"/>
          <w:tab w:val="left" w:pos="840"/>
        </w:tabs>
        <w:spacing w:before="120" w:after="120" w:line="288" w:lineRule="auto"/>
        <w:ind w:left="720"/>
        <w:jc w:val="both"/>
        <w:rPr>
          <w:rFonts w:asciiTheme="majorHAnsi" w:hAnsiTheme="majorHAnsi" w:cstheme="majorHAnsi"/>
          <w:iCs/>
          <w:spacing w:val="-8"/>
          <w:szCs w:val="28"/>
          <w:lang w:val="vi-VN"/>
        </w:rPr>
      </w:pPr>
      <w:r w:rsidRPr="00386619">
        <w:rPr>
          <w:rFonts w:asciiTheme="majorHAnsi" w:hAnsiTheme="majorHAnsi" w:cstheme="majorHAnsi"/>
          <w:iCs/>
          <w:szCs w:val="28"/>
          <w:lang w:val="vi-VN"/>
        </w:rPr>
        <w:t xml:space="preserve">+ </w:t>
      </w:r>
      <w:r w:rsidRPr="00386619">
        <w:rPr>
          <w:rFonts w:asciiTheme="majorHAnsi" w:hAnsiTheme="majorHAnsi" w:cstheme="majorHAnsi"/>
          <w:iCs/>
          <w:spacing w:val="-8"/>
          <w:szCs w:val="28"/>
          <w:lang w:val="vi-VN"/>
        </w:rPr>
        <w:t>Cách vận dụng nguyên tắc chung vào thiết kế mẫu rập trên máy vi tính</w:t>
      </w:r>
    </w:p>
    <w:p w14:paraId="1335980B" w14:textId="77777777" w:rsidR="0020467B" w:rsidRPr="00386619" w:rsidRDefault="0020467B" w:rsidP="00490C7C">
      <w:pPr>
        <w:tabs>
          <w:tab w:val="left" w:pos="720"/>
          <w:tab w:val="left" w:pos="84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iCs/>
          <w:szCs w:val="28"/>
          <w:lang w:val="vi-VN"/>
        </w:rPr>
        <w:t>+ Quy trình thiết kế mẫu trên máy.</w:t>
      </w:r>
    </w:p>
    <w:p w14:paraId="0A16A854" w14:textId="77777777" w:rsidR="0020467B" w:rsidRPr="00386619" w:rsidRDefault="0020467B" w:rsidP="00490C7C">
      <w:pPr>
        <w:tabs>
          <w:tab w:val="left" w:pos="567"/>
          <w:tab w:val="left" w:pos="72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pt-BR"/>
        </w:rPr>
        <w:t>- K</w:t>
      </w:r>
      <w:r w:rsidRPr="00386619">
        <w:rPr>
          <w:rFonts w:asciiTheme="majorHAnsi" w:hAnsiTheme="majorHAnsi" w:cstheme="majorHAnsi"/>
          <w:szCs w:val="28"/>
          <w:lang w:val="vi-VN"/>
        </w:rPr>
        <w:t xml:space="preserve">ỹ năng: </w:t>
      </w:r>
      <w:r w:rsidRPr="00386619">
        <w:rPr>
          <w:rFonts w:asciiTheme="majorHAnsi" w:hAnsiTheme="majorHAnsi" w:cstheme="majorHAnsi"/>
          <w:iCs/>
          <w:szCs w:val="28"/>
          <w:lang w:val="vi-VN"/>
        </w:rPr>
        <w:t>Thể hiện bản vẽ thiết kế mẫu rập trên máy.</w:t>
      </w:r>
    </w:p>
    <w:p w14:paraId="22445930" w14:textId="77777777" w:rsidR="0020467B" w:rsidRPr="00386619" w:rsidRDefault="0020467B" w:rsidP="00490C7C">
      <w:pPr>
        <w:tabs>
          <w:tab w:val="left" w:pos="567"/>
          <w:tab w:val="left" w:pos="720"/>
        </w:tabs>
        <w:spacing w:before="120" w:after="120" w:line="288" w:lineRule="auto"/>
        <w:ind w:left="720"/>
        <w:jc w:val="both"/>
        <w:rPr>
          <w:rFonts w:asciiTheme="majorHAnsi" w:hAnsiTheme="majorHAnsi" w:cstheme="majorHAnsi"/>
          <w:szCs w:val="28"/>
          <w:lang w:val="nl-NL"/>
        </w:rPr>
      </w:pPr>
      <w:r w:rsidRPr="00386619">
        <w:rPr>
          <w:rFonts w:asciiTheme="majorHAnsi" w:hAnsiTheme="majorHAnsi" w:cstheme="majorHAnsi"/>
          <w:iCs/>
          <w:szCs w:val="28"/>
          <w:lang w:val="nl-NL"/>
        </w:rPr>
        <w:t xml:space="preserve">- </w:t>
      </w:r>
      <w:r w:rsidRPr="00386619">
        <w:rPr>
          <w:rFonts w:asciiTheme="majorHAnsi" w:hAnsiTheme="majorHAnsi" w:cstheme="majorHAnsi"/>
          <w:szCs w:val="28"/>
          <w:lang w:val="pt-BR"/>
        </w:rPr>
        <w:t>Năng lực tự chủ và trách nhiệm</w:t>
      </w:r>
      <w:r w:rsidRPr="00386619">
        <w:rPr>
          <w:rFonts w:asciiTheme="majorHAnsi" w:hAnsiTheme="majorHAnsi" w:cstheme="majorHAnsi"/>
          <w:szCs w:val="28"/>
          <w:lang w:val="nl-NL"/>
        </w:rPr>
        <w:t xml:space="preserve">: </w:t>
      </w:r>
    </w:p>
    <w:p w14:paraId="331E4288" w14:textId="77777777" w:rsidR="003140EA" w:rsidRPr="00386619" w:rsidRDefault="003140EA"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Tham gia tối thiểu 8</w:t>
      </w:r>
      <w:r w:rsidRPr="00386619">
        <w:rPr>
          <w:rFonts w:asciiTheme="majorHAnsi" w:hAnsiTheme="majorHAnsi" w:cstheme="majorHAnsi"/>
          <w:szCs w:val="28"/>
          <w:lang w:val="nl-NL"/>
        </w:rPr>
        <w:t>0</w:t>
      </w:r>
      <w:r w:rsidRPr="00386619">
        <w:rPr>
          <w:rFonts w:asciiTheme="majorHAnsi" w:hAnsiTheme="majorHAnsi" w:cstheme="majorHAnsi"/>
          <w:szCs w:val="28"/>
        </w:rPr>
        <w:t>% thời lượng mô đun.</w:t>
      </w:r>
    </w:p>
    <w:p w14:paraId="2AEB28CF" w14:textId="77777777" w:rsidR="0020467B" w:rsidRPr="00386619" w:rsidRDefault="0020467B" w:rsidP="00490C7C">
      <w:pPr>
        <w:tabs>
          <w:tab w:val="left" w:pos="720"/>
          <w:tab w:val="left" w:pos="84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iCs/>
          <w:szCs w:val="28"/>
          <w:lang w:val="vi-VN"/>
        </w:rPr>
        <w:t>+</w:t>
      </w:r>
      <w:r w:rsidR="003140EA" w:rsidRPr="00386619">
        <w:rPr>
          <w:rFonts w:asciiTheme="majorHAnsi" w:hAnsiTheme="majorHAnsi" w:cstheme="majorHAnsi"/>
          <w:iCs/>
          <w:szCs w:val="28"/>
        </w:rPr>
        <w:t xml:space="preserve"> </w:t>
      </w:r>
      <w:r w:rsidRPr="00386619">
        <w:rPr>
          <w:rFonts w:asciiTheme="majorHAnsi" w:hAnsiTheme="majorHAnsi" w:cstheme="majorHAnsi"/>
          <w:iCs/>
          <w:szCs w:val="28"/>
          <w:lang w:val="vi-VN"/>
        </w:rPr>
        <w:t>Có ý thức học tập tích cực, tham gia đầy đủ thời lượng mô đun</w:t>
      </w:r>
      <w:r w:rsidRPr="00386619">
        <w:rPr>
          <w:rFonts w:asciiTheme="majorHAnsi" w:hAnsiTheme="majorHAnsi" w:cstheme="majorHAnsi"/>
          <w:szCs w:val="28"/>
          <w:lang w:val="vi-VN"/>
        </w:rPr>
        <w:t>;</w:t>
      </w:r>
    </w:p>
    <w:p w14:paraId="1A895907" w14:textId="77777777" w:rsidR="0020467B" w:rsidRPr="00386619" w:rsidRDefault="0020467B" w:rsidP="00490C7C">
      <w:pPr>
        <w:tabs>
          <w:tab w:val="left" w:pos="720"/>
          <w:tab w:val="left" w:pos="84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Cẩn thận, tỉ mỉ, chính xác trong công việc.</w:t>
      </w:r>
    </w:p>
    <w:p w14:paraId="2229347E" w14:textId="0B0FA287" w:rsidR="0020467B" w:rsidRPr="00386619" w:rsidRDefault="0004392C" w:rsidP="00490C7C">
      <w:pPr>
        <w:tabs>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 xml:space="preserve">2. </w:t>
      </w:r>
      <w:r w:rsidR="0020467B" w:rsidRPr="00386619">
        <w:rPr>
          <w:rFonts w:asciiTheme="majorHAnsi" w:hAnsiTheme="majorHAnsi" w:cstheme="majorHAnsi"/>
          <w:szCs w:val="28"/>
          <w:lang w:val="vi-VN"/>
        </w:rPr>
        <w:t>Phương pháp:</w:t>
      </w:r>
    </w:p>
    <w:p w14:paraId="6B9FA659" w14:textId="5A04465F" w:rsidR="0004392C" w:rsidRPr="00386619" w:rsidRDefault="0004392C"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xml:space="preserve">- Kiểm tra thường xuyên: Bài </w:t>
      </w:r>
      <w:r w:rsidRPr="00386619">
        <w:rPr>
          <w:rFonts w:asciiTheme="majorHAnsi" w:hAnsiTheme="majorHAnsi" w:cstheme="majorHAnsi"/>
          <w:szCs w:val="28"/>
          <w:lang w:val="vi-VN"/>
        </w:rPr>
        <w:t xml:space="preserve">vẽ </w:t>
      </w:r>
      <w:r w:rsidRPr="00386619">
        <w:rPr>
          <w:rFonts w:asciiTheme="majorHAnsi" w:hAnsiTheme="majorHAnsi" w:cstheme="majorHAnsi"/>
          <w:szCs w:val="28"/>
        </w:rPr>
        <w:t>thực hành</w:t>
      </w:r>
      <w:r w:rsidRPr="00386619">
        <w:rPr>
          <w:rFonts w:asciiTheme="majorHAnsi" w:hAnsiTheme="majorHAnsi" w:cstheme="majorHAnsi"/>
          <w:szCs w:val="28"/>
          <w:lang w:val="vi-VN"/>
        </w:rPr>
        <w:t xml:space="preserve"> trên máy</w:t>
      </w:r>
      <w:r w:rsidRPr="00386619">
        <w:rPr>
          <w:rFonts w:asciiTheme="majorHAnsi" w:hAnsiTheme="majorHAnsi" w:cstheme="majorHAnsi"/>
          <w:szCs w:val="28"/>
        </w:rPr>
        <w:t>, vấn đáp</w:t>
      </w:r>
    </w:p>
    <w:p w14:paraId="66BD89DC" w14:textId="50A5BA7D" w:rsidR="0004392C" w:rsidRPr="00386619" w:rsidRDefault="0004392C" w:rsidP="00490C7C">
      <w:pPr>
        <w:spacing w:line="288" w:lineRule="auto"/>
        <w:ind w:firstLine="720"/>
        <w:jc w:val="both"/>
        <w:rPr>
          <w:rFonts w:asciiTheme="majorHAnsi" w:hAnsiTheme="majorHAnsi" w:cstheme="majorHAnsi"/>
          <w:szCs w:val="28"/>
          <w:lang w:val="vi-VN"/>
        </w:rPr>
      </w:pPr>
      <w:r w:rsidRPr="00386619">
        <w:rPr>
          <w:rFonts w:asciiTheme="majorHAnsi" w:hAnsiTheme="majorHAnsi" w:cstheme="majorHAnsi"/>
          <w:szCs w:val="28"/>
        </w:rPr>
        <w:t xml:space="preserve">- Kiểm tra định kỳ: Bài </w:t>
      </w:r>
      <w:r w:rsidRPr="00386619">
        <w:rPr>
          <w:rFonts w:asciiTheme="majorHAnsi" w:hAnsiTheme="majorHAnsi" w:cstheme="majorHAnsi"/>
          <w:szCs w:val="28"/>
          <w:lang w:val="vi-VN"/>
        </w:rPr>
        <w:t xml:space="preserve">vẽ </w:t>
      </w:r>
      <w:r w:rsidRPr="00386619">
        <w:rPr>
          <w:rFonts w:asciiTheme="majorHAnsi" w:hAnsiTheme="majorHAnsi" w:cstheme="majorHAnsi"/>
          <w:szCs w:val="28"/>
        </w:rPr>
        <w:t>thực hành</w:t>
      </w:r>
      <w:r w:rsidRPr="00386619">
        <w:rPr>
          <w:rFonts w:asciiTheme="majorHAnsi" w:hAnsiTheme="majorHAnsi" w:cstheme="majorHAnsi"/>
          <w:szCs w:val="28"/>
          <w:lang w:val="vi-VN"/>
        </w:rPr>
        <w:t xml:space="preserve"> trên máy tính </w:t>
      </w:r>
    </w:p>
    <w:p w14:paraId="105E9B8F" w14:textId="5FD8EA08" w:rsidR="0004392C" w:rsidRPr="00386619" w:rsidRDefault="0004392C" w:rsidP="00490C7C">
      <w:pPr>
        <w:spacing w:line="288" w:lineRule="auto"/>
        <w:ind w:firstLine="720"/>
        <w:jc w:val="both"/>
        <w:rPr>
          <w:rFonts w:asciiTheme="majorHAnsi" w:hAnsiTheme="majorHAnsi" w:cstheme="majorHAnsi"/>
          <w:szCs w:val="28"/>
          <w:lang w:val="vi-VN"/>
        </w:rPr>
      </w:pPr>
      <w:r w:rsidRPr="00386619">
        <w:rPr>
          <w:rFonts w:asciiTheme="majorHAnsi" w:hAnsiTheme="majorHAnsi" w:cstheme="majorHAnsi"/>
          <w:szCs w:val="28"/>
        </w:rPr>
        <w:t xml:space="preserve">- Thi thúc mô-đun: Bài </w:t>
      </w:r>
      <w:r w:rsidRPr="00386619">
        <w:rPr>
          <w:rFonts w:asciiTheme="majorHAnsi" w:hAnsiTheme="majorHAnsi" w:cstheme="majorHAnsi"/>
          <w:szCs w:val="28"/>
          <w:lang w:val="vi-VN"/>
        </w:rPr>
        <w:t xml:space="preserve">vẽ </w:t>
      </w:r>
      <w:r w:rsidRPr="00386619">
        <w:rPr>
          <w:rFonts w:asciiTheme="majorHAnsi" w:hAnsiTheme="majorHAnsi" w:cstheme="majorHAnsi"/>
          <w:szCs w:val="28"/>
        </w:rPr>
        <w:t>thực hành</w:t>
      </w:r>
      <w:r w:rsidRPr="00386619">
        <w:rPr>
          <w:rFonts w:asciiTheme="majorHAnsi" w:hAnsiTheme="majorHAnsi" w:cstheme="majorHAnsi"/>
          <w:szCs w:val="28"/>
          <w:lang w:val="vi-VN"/>
        </w:rPr>
        <w:t xml:space="preserve"> trên máy</w:t>
      </w:r>
      <w:r w:rsidRPr="00386619">
        <w:rPr>
          <w:rFonts w:asciiTheme="majorHAnsi" w:hAnsiTheme="majorHAnsi" w:cstheme="majorHAnsi"/>
          <w:szCs w:val="28"/>
        </w:rPr>
        <w:t xml:space="preserve"> </w:t>
      </w:r>
      <w:r w:rsidRPr="00386619">
        <w:rPr>
          <w:rFonts w:asciiTheme="majorHAnsi" w:hAnsiTheme="majorHAnsi" w:cstheme="majorHAnsi"/>
          <w:szCs w:val="28"/>
          <w:lang w:val="vi-VN"/>
        </w:rPr>
        <w:t>tính</w:t>
      </w:r>
    </w:p>
    <w:p w14:paraId="0654D1C3" w14:textId="77777777" w:rsidR="0020467B" w:rsidRPr="00386619" w:rsidRDefault="0020467B" w:rsidP="00490C7C">
      <w:pPr>
        <w:tabs>
          <w:tab w:val="left" w:pos="720"/>
        </w:tabs>
        <w:spacing w:before="120" w:after="120" w:line="288" w:lineRule="auto"/>
        <w:jc w:val="both"/>
        <w:rPr>
          <w:rFonts w:asciiTheme="majorHAnsi" w:hAnsiTheme="majorHAnsi" w:cstheme="majorHAnsi"/>
          <w:b/>
          <w:szCs w:val="28"/>
          <w:lang w:val="vi-VN"/>
        </w:rPr>
      </w:pPr>
      <w:r w:rsidRPr="00386619">
        <w:rPr>
          <w:rFonts w:asciiTheme="majorHAnsi" w:hAnsiTheme="majorHAnsi" w:cstheme="majorHAnsi"/>
          <w:b/>
          <w:szCs w:val="28"/>
          <w:lang w:val="vi-VN"/>
        </w:rPr>
        <w:t>VI. Hướng dẫn thực hiện môn học:</w:t>
      </w:r>
    </w:p>
    <w:p w14:paraId="7EFFDB56" w14:textId="138641DF" w:rsidR="0020467B" w:rsidRPr="00386619" w:rsidRDefault="0020467B" w:rsidP="00490C7C">
      <w:pPr>
        <w:tabs>
          <w:tab w:val="left" w:pos="720"/>
        </w:tabs>
        <w:spacing w:before="120" w:after="120" w:line="288" w:lineRule="auto"/>
        <w:jc w:val="both"/>
        <w:rPr>
          <w:rFonts w:asciiTheme="majorHAnsi" w:hAnsiTheme="majorHAnsi" w:cstheme="majorHAnsi"/>
          <w:bCs/>
          <w:i/>
          <w:szCs w:val="28"/>
          <w:lang w:val="vi-VN"/>
        </w:rPr>
      </w:pPr>
      <w:r w:rsidRPr="00386619">
        <w:rPr>
          <w:rFonts w:asciiTheme="majorHAnsi" w:hAnsiTheme="majorHAnsi" w:cstheme="majorHAnsi"/>
          <w:bCs/>
          <w:szCs w:val="28"/>
          <w:lang w:val="vi-VN"/>
        </w:rPr>
        <w:t>1. Phạm vi áp dụ</w:t>
      </w:r>
      <w:r w:rsidR="00470DC0">
        <w:rPr>
          <w:rFonts w:asciiTheme="majorHAnsi" w:hAnsiTheme="majorHAnsi" w:cstheme="majorHAnsi"/>
          <w:bCs/>
          <w:szCs w:val="28"/>
          <w:lang w:val="vi-VN"/>
        </w:rPr>
        <w:t>ng mô-đun</w:t>
      </w:r>
      <w:r w:rsidRPr="00386619">
        <w:rPr>
          <w:rFonts w:asciiTheme="majorHAnsi" w:hAnsiTheme="majorHAnsi" w:cstheme="majorHAnsi"/>
          <w:bCs/>
          <w:szCs w:val="28"/>
          <w:lang w:val="vi-VN"/>
        </w:rPr>
        <w:t>:</w:t>
      </w:r>
    </w:p>
    <w:p w14:paraId="388E669B" w14:textId="77777777" w:rsidR="0020467B" w:rsidRPr="00386619" w:rsidRDefault="0020467B" w:rsidP="00490C7C">
      <w:pPr>
        <w:tabs>
          <w:tab w:val="left" w:pos="567"/>
          <w:tab w:val="left" w:pos="720"/>
        </w:tabs>
        <w:spacing w:before="120" w:after="120" w:line="288" w:lineRule="auto"/>
        <w:ind w:left="720"/>
        <w:jc w:val="both"/>
        <w:rPr>
          <w:rFonts w:asciiTheme="majorHAnsi" w:hAnsiTheme="majorHAnsi" w:cstheme="majorHAnsi"/>
          <w:spacing w:val="-10"/>
          <w:szCs w:val="28"/>
          <w:lang w:val="vi-VN"/>
        </w:rPr>
      </w:pPr>
      <w:r w:rsidRPr="00386619">
        <w:rPr>
          <w:rFonts w:asciiTheme="majorHAnsi" w:hAnsiTheme="majorHAnsi" w:cstheme="majorHAnsi"/>
          <w:spacing w:val="-10"/>
          <w:szCs w:val="28"/>
          <w:lang w:val="vi-VN"/>
        </w:rPr>
        <w:lastRenderedPageBreak/>
        <w:t xml:space="preserve">Mô đun được xây dựng dùng để đào tạo trình độ Cao đẳng May thời trang. </w:t>
      </w:r>
    </w:p>
    <w:p w14:paraId="4A032598" w14:textId="77777777" w:rsidR="0020467B" w:rsidRPr="00386619" w:rsidRDefault="0020467B" w:rsidP="00490C7C">
      <w:pPr>
        <w:tabs>
          <w:tab w:val="left" w:pos="720"/>
        </w:tabs>
        <w:spacing w:before="120" w:after="120" w:line="288" w:lineRule="auto"/>
        <w:jc w:val="both"/>
        <w:rPr>
          <w:rFonts w:asciiTheme="majorHAnsi" w:hAnsiTheme="majorHAnsi" w:cstheme="majorHAnsi"/>
          <w:bCs/>
          <w:szCs w:val="28"/>
          <w:lang w:val="vi-VN"/>
        </w:rPr>
      </w:pPr>
      <w:r w:rsidRPr="00386619">
        <w:rPr>
          <w:rFonts w:asciiTheme="majorHAnsi" w:hAnsiTheme="majorHAnsi" w:cstheme="majorHAnsi"/>
          <w:bCs/>
          <w:szCs w:val="28"/>
          <w:lang w:val="vi-VN"/>
        </w:rPr>
        <w:t>2. Hướng dẫn về phương pháp giảng dạy học tập môn học:</w:t>
      </w:r>
    </w:p>
    <w:p w14:paraId="75C61786" w14:textId="77777777" w:rsidR="0020467B" w:rsidRPr="00386619" w:rsidRDefault="0020467B" w:rsidP="00490C7C">
      <w:pPr>
        <w:tabs>
          <w:tab w:val="left" w:pos="567"/>
          <w:tab w:val="left" w:pos="72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Đối với giáo viên, giảng viên:</w:t>
      </w:r>
    </w:p>
    <w:p w14:paraId="4B8171AE" w14:textId="77777777" w:rsidR="0020467B" w:rsidRPr="00386619" w:rsidRDefault="0020467B" w:rsidP="00490C7C">
      <w:pPr>
        <w:tabs>
          <w:tab w:val="left" w:pos="567"/>
          <w:tab w:val="left" w:pos="720"/>
        </w:tabs>
        <w:spacing w:before="120" w:after="120" w:line="288" w:lineRule="auto"/>
        <w:jc w:val="both"/>
        <w:rPr>
          <w:rFonts w:asciiTheme="majorHAnsi" w:hAnsiTheme="majorHAnsi" w:cstheme="majorHAnsi"/>
          <w:spacing w:val="-6"/>
          <w:szCs w:val="28"/>
          <w:lang w:val="vi-VN"/>
        </w:rPr>
      </w:pPr>
      <w:r w:rsidRPr="00386619">
        <w:rPr>
          <w:rFonts w:asciiTheme="majorHAnsi" w:hAnsiTheme="majorHAnsi" w:cstheme="majorHAnsi"/>
          <w:szCs w:val="28"/>
          <w:lang w:val="vi-VN"/>
        </w:rPr>
        <w:tab/>
      </w:r>
      <w:r w:rsidRPr="00386619">
        <w:rPr>
          <w:rFonts w:asciiTheme="majorHAnsi" w:hAnsiTheme="majorHAnsi" w:cstheme="majorHAnsi"/>
          <w:szCs w:val="28"/>
          <w:lang w:val="vi-VN"/>
        </w:rPr>
        <w:tab/>
      </w:r>
      <w:r w:rsidRPr="00386619">
        <w:rPr>
          <w:rFonts w:asciiTheme="majorHAnsi" w:hAnsiTheme="majorHAnsi" w:cstheme="majorHAnsi"/>
          <w:spacing w:val="-6"/>
          <w:szCs w:val="28"/>
          <w:lang w:val="vi-VN"/>
        </w:rPr>
        <w:t>+ Khi dạy phải căn cứ vào nội dung tổng quát của môn học và thời lượng từng bài, chuẩn bị đầy đủ các điều kiện của bài học để đảm bảo chất lượng giảng dạy;</w:t>
      </w:r>
    </w:p>
    <w:p w14:paraId="3FF2FFBF" w14:textId="77777777" w:rsidR="0020467B" w:rsidRPr="00386619" w:rsidRDefault="0020467B" w:rsidP="00490C7C">
      <w:pPr>
        <w:tabs>
          <w:tab w:val="left" w:pos="567"/>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ab/>
      </w:r>
      <w:r w:rsidRPr="00386619">
        <w:rPr>
          <w:rFonts w:asciiTheme="majorHAnsi" w:hAnsiTheme="majorHAnsi" w:cstheme="majorHAnsi"/>
          <w:szCs w:val="28"/>
          <w:lang w:val="vi-VN"/>
        </w:rPr>
        <w:tab/>
        <w:t>+ Sử dụng kết hợp các phương pháp sư phạm: Thuyết trình, trực quan, đàm thoại, kèm cặp, uốn nắn.</w:t>
      </w:r>
    </w:p>
    <w:p w14:paraId="34617517" w14:textId="77777777" w:rsidR="0004392C" w:rsidRPr="00386619" w:rsidRDefault="0004392C"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Đối với người học:</w:t>
      </w:r>
    </w:p>
    <w:p w14:paraId="19D5C04F" w14:textId="77777777" w:rsidR="0004392C" w:rsidRPr="00386619" w:rsidRDefault="0004392C"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Chuẩn bị đầy đủ đồ dùng học tập</w:t>
      </w:r>
    </w:p>
    <w:p w14:paraId="383F5F15" w14:textId="77777777" w:rsidR="0004392C" w:rsidRPr="00386619" w:rsidRDefault="0004392C"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Nghiên cứu tài liệu, thực hiện bài tập đúng tiến độ theo yêu cầu của giảng viên</w:t>
      </w:r>
    </w:p>
    <w:p w14:paraId="722F6DEF" w14:textId="7DF61A87" w:rsidR="0004392C" w:rsidRPr="00386619" w:rsidRDefault="005223FB"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ab/>
      </w:r>
      <w:r w:rsidR="0004392C" w:rsidRPr="00386619">
        <w:rPr>
          <w:rFonts w:asciiTheme="majorHAnsi" w:hAnsiTheme="majorHAnsi" w:cstheme="majorHAnsi"/>
          <w:szCs w:val="28"/>
        </w:rPr>
        <w:t>+ Tham gia tối thiểu 80% thời lượng mô-đun;</w:t>
      </w:r>
    </w:p>
    <w:p w14:paraId="20996AB4" w14:textId="77777777" w:rsidR="0004392C" w:rsidRPr="00386619" w:rsidRDefault="0004392C" w:rsidP="00490C7C">
      <w:pPr>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Đảm bảo an toàn cho người và thiết bị</w:t>
      </w:r>
    </w:p>
    <w:p w14:paraId="4120DBEE" w14:textId="77777777" w:rsidR="0020467B" w:rsidRPr="00386619" w:rsidRDefault="0020467B" w:rsidP="00490C7C">
      <w:pPr>
        <w:tabs>
          <w:tab w:val="left" w:pos="720"/>
        </w:tabs>
        <w:spacing w:before="120" w:after="120" w:line="288" w:lineRule="auto"/>
        <w:jc w:val="both"/>
        <w:rPr>
          <w:rFonts w:asciiTheme="majorHAnsi" w:hAnsiTheme="majorHAnsi" w:cstheme="majorHAnsi"/>
          <w:bCs/>
          <w:szCs w:val="28"/>
          <w:lang w:val="vi-VN"/>
        </w:rPr>
      </w:pPr>
      <w:r w:rsidRPr="00386619">
        <w:rPr>
          <w:rFonts w:asciiTheme="majorHAnsi" w:hAnsiTheme="majorHAnsi" w:cstheme="majorHAnsi"/>
          <w:bCs/>
          <w:szCs w:val="28"/>
          <w:lang w:val="vi-VN"/>
        </w:rPr>
        <w:t xml:space="preserve">3. Những trọng tâm cần chú ý: </w:t>
      </w:r>
    </w:p>
    <w:p w14:paraId="24A20F41" w14:textId="398DE715" w:rsidR="0020467B" w:rsidRPr="00386619" w:rsidRDefault="0004392C" w:rsidP="00490C7C">
      <w:pPr>
        <w:tabs>
          <w:tab w:val="left" w:pos="0"/>
          <w:tab w:val="left" w:pos="720"/>
        </w:tabs>
        <w:spacing w:before="120" w:after="120" w:line="288" w:lineRule="auto"/>
        <w:ind w:left="720"/>
        <w:jc w:val="both"/>
        <w:rPr>
          <w:rFonts w:asciiTheme="majorHAnsi" w:hAnsiTheme="majorHAnsi" w:cstheme="majorHAnsi"/>
          <w:szCs w:val="28"/>
          <w:lang w:val="nl-NL"/>
        </w:rPr>
      </w:pPr>
      <w:r w:rsidRPr="00386619">
        <w:rPr>
          <w:rFonts w:asciiTheme="majorHAnsi" w:hAnsiTheme="majorHAnsi" w:cstheme="majorHAnsi"/>
          <w:bCs/>
          <w:szCs w:val="28"/>
          <w:lang w:val="nl-NL"/>
        </w:rPr>
        <w:t>-</w:t>
      </w:r>
      <w:r w:rsidR="0020467B" w:rsidRPr="00386619">
        <w:rPr>
          <w:rFonts w:asciiTheme="majorHAnsi" w:hAnsiTheme="majorHAnsi" w:cstheme="majorHAnsi"/>
          <w:bCs/>
          <w:szCs w:val="28"/>
          <w:lang w:val="nl-NL"/>
        </w:rPr>
        <w:t xml:space="preserve"> </w:t>
      </w:r>
      <w:r w:rsidR="0020467B" w:rsidRPr="00386619">
        <w:rPr>
          <w:rFonts w:asciiTheme="majorHAnsi" w:hAnsiTheme="majorHAnsi" w:cstheme="majorHAnsi"/>
          <w:szCs w:val="28"/>
          <w:lang w:val="nl-NL"/>
        </w:rPr>
        <w:t xml:space="preserve">Thiết kế, chỉnh sửa mẫu kỹ thuật ( Pattern design)   </w:t>
      </w:r>
    </w:p>
    <w:p w14:paraId="783009A0" w14:textId="7808BAF5" w:rsidR="0020467B" w:rsidRPr="00386619" w:rsidRDefault="0020467B"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bCs/>
          <w:szCs w:val="28"/>
          <w:lang w:val="nl-NL"/>
        </w:rPr>
        <w:t xml:space="preserve">- </w:t>
      </w:r>
      <w:r w:rsidRPr="00386619">
        <w:rPr>
          <w:rFonts w:asciiTheme="majorHAnsi" w:hAnsiTheme="majorHAnsi" w:cstheme="majorHAnsi"/>
          <w:szCs w:val="28"/>
          <w:lang w:val="nl-NL"/>
        </w:rPr>
        <w:t xml:space="preserve">Nhảy mẫu kỹ thuật (Pattern design)                             </w:t>
      </w:r>
    </w:p>
    <w:p w14:paraId="65EE373C" w14:textId="5F32A5BF" w:rsidR="0020467B" w:rsidRPr="00386619" w:rsidRDefault="0020467B" w:rsidP="00490C7C">
      <w:pPr>
        <w:tabs>
          <w:tab w:val="left" w:pos="720"/>
        </w:tabs>
        <w:spacing w:before="120" w:after="120" w:line="288" w:lineRule="auto"/>
        <w:jc w:val="both"/>
        <w:rPr>
          <w:rFonts w:asciiTheme="majorHAnsi" w:hAnsiTheme="majorHAnsi" w:cstheme="majorHAnsi"/>
          <w:bCs/>
          <w:szCs w:val="28"/>
        </w:rPr>
      </w:pPr>
      <w:r w:rsidRPr="00386619">
        <w:rPr>
          <w:rFonts w:asciiTheme="majorHAnsi" w:hAnsiTheme="majorHAnsi" w:cstheme="majorHAnsi"/>
          <w:bCs/>
          <w:szCs w:val="28"/>
        </w:rPr>
        <w:t>4. Tài liệu cần tham khảo:</w:t>
      </w:r>
    </w:p>
    <w:p w14:paraId="350D6D4C" w14:textId="3EE54688" w:rsidR="0004392C" w:rsidRPr="00386619" w:rsidRDefault="0004392C" w:rsidP="00490C7C">
      <w:pPr>
        <w:tabs>
          <w:tab w:val="left" w:pos="720"/>
        </w:tabs>
        <w:spacing w:before="120" w:after="120" w:line="288" w:lineRule="auto"/>
        <w:jc w:val="both"/>
        <w:rPr>
          <w:rFonts w:asciiTheme="majorHAnsi" w:hAnsiTheme="majorHAnsi" w:cstheme="majorHAnsi"/>
          <w:bCs/>
          <w:szCs w:val="28"/>
          <w:lang w:val="vi-VN"/>
        </w:rPr>
      </w:pPr>
      <w:r w:rsidRPr="00386619">
        <w:rPr>
          <w:rFonts w:asciiTheme="majorHAnsi" w:hAnsiTheme="majorHAnsi" w:cstheme="majorHAnsi"/>
          <w:bCs/>
          <w:szCs w:val="28"/>
        </w:rPr>
        <w:tab/>
      </w:r>
      <w:r w:rsidRPr="00386619">
        <w:rPr>
          <w:rFonts w:asciiTheme="majorHAnsi" w:hAnsiTheme="majorHAnsi" w:cstheme="majorHAnsi"/>
          <w:bCs/>
          <w:szCs w:val="28"/>
          <w:lang w:val="vi-VN"/>
        </w:rPr>
        <w:t>- Giáo trình Tin học ứng dụng ngành may – Trường Cao đẳng công nghiệp Hưng Yên – lưu hành nội bộ;</w:t>
      </w:r>
    </w:p>
    <w:p w14:paraId="4B88CD5E" w14:textId="70859DD9" w:rsidR="0004392C" w:rsidRPr="00386619" w:rsidRDefault="0004392C" w:rsidP="00490C7C">
      <w:pPr>
        <w:tabs>
          <w:tab w:val="left" w:pos="720"/>
        </w:tabs>
        <w:spacing w:before="120" w:after="120" w:line="288" w:lineRule="auto"/>
        <w:jc w:val="both"/>
        <w:rPr>
          <w:rFonts w:asciiTheme="majorHAnsi" w:hAnsiTheme="majorHAnsi" w:cstheme="majorHAnsi"/>
          <w:bCs/>
          <w:szCs w:val="28"/>
          <w:lang w:val="vi-VN"/>
        </w:rPr>
      </w:pPr>
      <w:r w:rsidRPr="00386619">
        <w:rPr>
          <w:rFonts w:asciiTheme="majorHAnsi" w:hAnsiTheme="majorHAnsi" w:cstheme="majorHAnsi"/>
          <w:bCs/>
          <w:szCs w:val="28"/>
          <w:lang w:val="vi-VN"/>
        </w:rPr>
        <w:tab/>
        <w:t>- Giáo trình Thiết kế trang phục 1 – Trường Cao đẳng công nghiệp Hưng Yên – lưu hành nội bộ;</w:t>
      </w:r>
    </w:p>
    <w:p w14:paraId="4D079D5A" w14:textId="45560156" w:rsidR="0004392C" w:rsidRPr="00386619" w:rsidRDefault="0004392C" w:rsidP="00490C7C">
      <w:pPr>
        <w:tabs>
          <w:tab w:val="left" w:pos="720"/>
        </w:tabs>
        <w:spacing w:before="120" w:after="120" w:line="288" w:lineRule="auto"/>
        <w:jc w:val="both"/>
        <w:rPr>
          <w:rFonts w:asciiTheme="majorHAnsi" w:hAnsiTheme="majorHAnsi" w:cstheme="majorHAnsi"/>
          <w:bCs/>
          <w:szCs w:val="28"/>
          <w:lang w:val="vi-VN"/>
        </w:rPr>
      </w:pPr>
      <w:r w:rsidRPr="00386619">
        <w:rPr>
          <w:rFonts w:asciiTheme="majorHAnsi" w:hAnsiTheme="majorHAnsi" w:cstheme="majorHAnsi"/>
          <w:bCs/>
          <w:szCs w:val="28"/>
          <w:lang w:val="vi-VN"/>
        </w:rPr>
        <w:tab/>
        <w:t>- Giáo trình Thiết kế trang phục 2 – Trường Cao đẳng công nghiệp Hưng Yên – lưu hành nội bộ;</w:t>
      </w:r>
    </w:p>
    <w:p w14:paraId="55459384" w14:textId="291FD76E" w:rsidR="0004392C" w:rsidRPr="00386619" w:rsidRDefault="0004392C" w:rsidP="00490C7C">
      <w:pPr>
        <w:tabs>
          <w:tab w:val="left" w:pos="72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xml:space="preserve">- </w:t>
      </w:r>
      <w:r w:rsidRPr="00386619">
        <w:rPr>
          <w:rFonts w:asciiTheme="majorHAnsi" w:hAnsiTheme="majorHAnsi" w:cstheme="majorHAnsi"/>
          <w:szCs w:val="28"/>
          <w:lang w:val="pl-PL"/>
        </w:rPr>
        <w:t>Giáo trình Tin học ứng</w:t>
      </w:r>
      <w:r w:rsidRPr="00386619">
        <w:rPr>
          <w:rFonts w:asciiTheme="majorHAnsi" w:hAnsiTheme="majorHAnsi" w:cstheme="majorHAnsi"/>
          <w:szCs w:val="28"/>
          <w:lang w:val="vi-VN"/>
        </w:rPr>
        <w:t xml:space="preserve"> </w:t>
      </w:r>
      <w:r w:rsidRPr="00386619">
        <w:rPr>
          <w:rFonts w:asciiTheme="majorHAnsi" w:hAnsiTheme="majorHAnsi" w:cstheme="majorHAnsi"/>
          <w:szCs w:val="28"/>
          <w:lang w:val="pl-PL"/>
        </w:rPr>
        <w:t xml:space="preserve">dụng ngành may </w:t>
      </w:r>
      <w:r w:rsidRPr="00386619">
        <w:rPr>
          <w:rFonts w:asciiTheme="majorHAnsi" w:hAnsiTheme="majorHAnsi" w:cstheme="majorHAnsi"/>
          <w:szCs w:val="28"/>
          <w:lang w:val="vi-VN"/>
        </w:rPr>
        <w:t>– Trường Đại học sư phạm kỹ thuật Hưng Yên;</w:t>
      </w:r>
    </w:p>
    <w:p w14:paraId="5F48025E" w14:textId="20FD29D0" w:rsidR="0020467B" w:rsidRPr="00386619" w:rsidRDefault="0004392C" w:rsidP="00490C7C">
      <w:pPr>
        <w:tabs>
          <w:tab w:val="left" w:pos="720"/>
        </w:tabs>
        <w:spacing w:before="120" w:after="120" w:line="288" w:lineRule="auto"/>
        <w:jc w:val="both"/>
        <w:outlineLvl w:val="2"/>
        <w:rPr>
          <w:rFonts w:asciiTheme="majorHAnsi" w:hAnsiTheme="majorHAnsi" w:cstheme="majorHAnsi"/>
          <w:szCs w:val="28"/>
          <w:lang w:val="pl-PL"/>
        </w:rPr>
      </w:pPr>
      <w:r w:rsidRPr="00386619">
        <w:rPr>
          <w:rFonts w:asciiTheme="majorHAnsi" w:hAnsiTheme="majorHAnsi" w:cstheme="majorHAnsi"/>
          <w:szCs w:val="28"/>
          <w:lang w:val="pl-PL"/>
        </w:rPr>
        <w:tab/>
      </w:r>
      <w:r w:rsidR="0020467B" w:rsidRPr="00386619">
        <w:rPr>
          <w:rFonts w:asciiTheme="majorHAnsi" w:hAnsiTheme="majorHAnsi" w:cstheme="majorHAnsi"/>
          <w:szCs w:val="28"/>
          <w:lang w:val="pl-PL"/>
        </w:rPr>
        <w:t>- Một số tài liệu kỹ thuật của công ty Anh Vũ, Tinh Lợ</w:t>
      </w:r>
      <w:r w:rsidR="00BD4F49">
        <w:rPr>
          <w:rFonts w:asciiTheme="majorHAnsi" w:hAnsiTheme="majorHAnsi" w:cstheme="majorHAnsi"/>
          <w:szCs w:val="28"/>
          <w:lang w:val="pl-PL"/>
        </w:rPr>
        <w:t xml:space="preserve">i, May Hưng Nhân, </w:t>
      </w:r>
      <w:r w:rsidR="0020467B" w:rsidRPr="00386619">
        <w:rPr>
          <w:rFonts w:asciiTheme="majorHAnsi" w:hAnsiTheme="majorHAnsi" w:cstheme="majorHAnsi"/>
          <w:szCs w:val="28"/>
          <w:lang w:val="pl-PL"/>
        </w:rPr>
        <w:t>May Yên Mỹ…</w:t>
      </w:r>
    </w:p>
    <w:p w14:paraId="7F1F2D55" w14:textId="77777777" w:rsidR="0004392C" w:rsidRPr="00386619" w:rsidRDefault="0004392C" w:rsidP="00490C7C">
      <w:pPr>
        <w:tabs>
          <w:tab w:val="left" w:pos="720"/>
        </w:tabs>
        <w:spacing w:before="120" w:after="120" w:line="288" w:lineRule="auto"/>
        <w:jc w:val="both"/>
        <w:outlineLvl w:val="2"/>
        <w:rPr>
          <w:rFonts w:asciiTheme="majorHAnsi" w:hAnsiTheme="majorHAnsi" w:cstheme="majorHAnsi"/>
          <w:bCs/>
          <w:szCs w:val="28"/>
          <w:lang w:val="pl-PL"/>
        </w:rPr>
      </w:pPr>
    </w:p>
    <w:p w14:paraId="688FB706" w14:textId="0CA95C3A" w:rsidR="0020467B" w:rsidRDefault="0020467B" w:rsidP="00490C7C">
      <w:pPr>
        <w:tabs>
          <w:tab w:val="left" w:pos="720"/>
        </w:tabs>
        <w:spacing w:before="120" w:after="120" w:line="288" w:lineRule="auto"/>
        <w:jc w:val="center"/>
        <w:outlineLvl w:val="2"/>
        <w:rPr>
          <w:rFonts w:asciiTheme="majorHAnsi" w:hAnsiTheme="majorHAnsi" w:cstheme="majorHAnsi"/>
          <w:szCs w:val="28"/>
          <w:lang w:val="pl-PL"/>
        </w:rPr>
      </w:pPr>
    </w:p>
    <w:p w14:paraId="5843C934" w14:textId="742C3CED" w:rsidR="00BD4F49" w:rsidRDefault="00BD4F49" w:rsidP="00490C7C">
      <w:pPr>
        <w:tabs>
          <w:tab w:val="left" w:pos="720"/>
        </w:tabs>
        <w:spacing w:before="120" w:after="120" w:line="288" w:lineRule="auto"/>
        <w:jc w:val="center"/>
        <w:outlineLvl w:val="2"/>
        <w:rPr>
          <w:rFonts w:asciiTheme="majorHAnsi" w:hAnsiTheme="majorHAnsi" w:cstheme="majorHAnsi"/>
          <w:szCs w:val="28"/>
          <w:lang w:val="pl-PL"/>
        </w:rPr>
      </w:pPr>
    </w:p>
    <w:p w14:paraId="602A3E3E" w14:textId="3A3CE57A" w:rsidR="00BD4F49" w:rsidRDefault="00BD4F49" w:rsidP="00490C7C">
      <w:pPr>
        <w:tabs>
          <w:tab w:val="left" w:pos="720"/>
        </w:tabs>
        <w:spacing w:before="120" w:after="120" w:line="288" w:lineRule="auto"/>
        <w:jc w:val="center"/>
        <w:outlineLvl w:val="2"/>
        <w:rPr>
          <w:rFonts w:asciiTheme="majorHAnsi" w:hAnsiTheme="majorHAnsi" w:cstheme="majorHAnsi"/>
          <w:szCs w:val="28"/>
          <w:lang w:val="pl-PL"/>
        </w:rPr>
      </w:pPr>
    </w:p>
    <w:p w14:paraId="37BFC67F" w14:textId="125F6694" w:rsidR="00A646A8" w:rsidRPr="00386619" w:rsidRDefault="00BA1977" w:rsidP="00490C7C">
      <w:pPr>
        <w:widowControl w:val="0"/>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bCs/>
          <w:szCs w:val="28"/>
          <w:lang w:val="pl-PL"/>
        </w:rPr>
        <w:lastRenderedPageBreak/>
        <w:t>CHƯƠNG TRÌNH MÔ-</w:t>
      </w:r>
      <w:r w:rsidR="00A646A8" w:rsidRPr="00386619">
        <w:rPr>
          <w:rFonts w:asciiTheme="majorHAnsi" w:hAnsiTheme="majorHAnsi" w:cstheme="majorHAnsi"/>
          <w:b/>
          <w:bCs/>
          <w:szCs w:val="28"/>
          <w:lang w:val="pl-PL"/>
        </w:rPr>
        <w:t xml:space="preserve">ĐUN </w:t>
      </w:r>
    </w:p>
    <w:p w14:paraId="532EB8E6" w14:textId="151F7F72" w:rsidR="00A646A8" w:rsidRPr="00386619" w:rsidRDefault="00BA1977"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Tên mô-</w:t>
      </w:r>
      <w:r w:rsidR="00A646A8" w:rsidRPr="00386619">
        <w:rPr>
          <w:rFonts w:asciiTheme="majorHAnsi" w:hAnsiTheme="majorHAnsi" w:cstheme="majorHAnsi"/>
          <w:b/>
          <w:bCs/>
          <w:szCs w:val="28"/>
          <w:lang w:val="pl-PL"/>
        </w:rPr>
        <w:t xml:space="preserve">đun: </w:t>
      </w:r>
      <w:r w:rsidR="00A646A8" w:rsidRPr="00386619">
        <w:rPr>
          <w:rFonts w:asciiTheme="majorHAnsi" w:hAnsiTheme="majorHAnsi" w:cstheme="majorHAnsi"/>
          <w:bCs/>
          <w:szCs w:val="28"/>
          <w:lang w:val="pl-PL"/>
        </w:rPr>
        <w:t>Cắt may thời trang</w:t>
      </w:r>
      <w:r w:rsidR="00A646A8" w:rsidRPr="00386619">
        <w:rPr>
          <w:rFonts w:asciiTheme="majorHAnsi" w:hAnsiTheme="majorHAnsi" w:cstheme="majorHAnsi"/>
          <w:b/>
          <w:bCs/>
          <w:szCs w:val="28"/>
          <w:lang w:val="pl-PL"/>
        </w:rPr>
        <w:t> </w:t>
      </w:r>
    </w:p>
    <w:p w14:paraId="42782353" w14:textId="4780C5FB" w:rsidR="00A646A8" w:rsidRPr="00386619" w:rsidRDefault="00BA1977"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Mã mô-</w:t>
      </w:r>
      <w:r w:rsidR="00A646A8" w:rsidRPr="00386619">
        <w:rPr>
          <w:rFonts w:asciiTheme="majorHAnsi" w:hAnsiTheme="majorHAnsi" w:cstheme="majorHAnsi"/>
          <w:b/>
          <w:bCs/>
          <w:szCs w:val="28"/>
          <w:lang w:val="pl-PL"/>
        </w:rPr>
        <w:t xml:space="preserve">đun: </w:t>
      </w:r>
      <w:r w:rsidR="00A646A8" w:rsidRPr="00386619">
        <w:rPr>
          <w:rFonts w:asciiTheme="majorHAnsi" w:hAnsiTheme="majorHAnsi" w:cstheme="majorHAnsi"/>
          <w:bCs/>
          <w:szCs w:val="28"/>
          <w:lang w:val="pl-PL"/>
        </w:rPr>
        <w:t>MĐ22</w:t>
      </w:r>
    </w:p>
    <w:p w14:paraId="15F003D7" w14:textId="772618E0" w:rsidR="00A646A8" w:rsidRPr="00386619" w:rsidRDefault="00A646A8"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shd w:val="clear" w:color="auto" w:fill="FFFFFF"/>
          <w:lang w:val="pl-PL"/>
        </w:rPr>
        <w:t>Thời gian</w:t>
      </w:r>
      <w:r w:rsidRPr="00386619">
        <w:rPr>
          <w:rFonts w:asciiTheme="majorHAnsi" w:hAnsiTheme="majorHAnsi" w:cstheme="majorHAnsi"/>
          <w:b/>
          <w:bCs/>
          <w:szCs w:val="28"/>
          <w:lang w:val="pl-PL"/>
        </w:rPr>
        <w:t xml:space="preserve"> thực hiệ</w:t>
      </w:r>
      <w:r w:rsidR="00BA1977" w:rsidRPr="00386619">
        <w:rPr>
          <w:rFonts w:asciiTheme="majorHAnsi" w:hAnsiTheme="majorHAnsi" w:cstheme="majorHAnsi"/>
          <w:b/>
          <w:bCs/>
          <w:szCs w:val="28"/>
          <w:lang w:val="pl-PL"/>
        </w:rPr>
        <w:t>n mô-</w:t>
      </w:r>
      <w:r w:rsidRPr="00386619">
        <w:rPr>
          <w:rFonts w:asciiTheme="majorHAnsi" w:hAnsiTheme="majorHAnsi" w:cstheme="majorHAnsi"/>
          <w:b/>
          <w:bCs/>
          <w:szCs w:val="28"/>
          <w:lang w:val="pl-PL"/>
        </w:rPr>
        <w:t xml:space="preserve">đun: </w:t>
      </w:r>
      <w:r w:rsidR="00C5530C" w:rsidRPr="00C5530C">
        <w:rPr>
          <w:rFonts w:asciiTheme="majorHAnsi" w:hAnsiTheme="majorHAnsi" w:cstheme="majorHAnsi"/>
          <w:bCs/>
          <w:szCs w:val="28"/>
          <w:lang w:val="pl-PL"/>
        </w:rPr>
        <w:t>120</w:t>
      </w:r>
      <w:r w:rsidR="00B104E5" w:rsidRPr="00386619">
        <w:rPr>
          <w:rFonts w:asciiTheme="majorHAnsi" w:hAnsiTheme="majorHAnsi" w:cstheme="majorHAnsi"/>
          <w:bCs/>
          <w:szCs w:val="28"/>
          <w:lang w:val="pl-PL"/>
        </w:rPr>
        <w:t xml:space="preserve"> </w:t>
      </w:r>
      <w:r w:rsidRPr="00386619">
        <w:rPr>
          <w:rFonts w:asciiTheme="majorHAnsi" w:hAnsiTheme="majorHAnsi" w:cstheme="majorHAnsi"/>
          <w:bCs/>
          <w:szCs w:val="28"/>
          <w:lang w:val="pl-PL"/>
        </w:rPr>
        <w:t>giờ</w:t>
      </w:r>
    </w:p>
    <w:p w14:paraId="33D01D08" w14:textId="1F1935DE" w:rsidR="00A646A8" w:rsidRPr="00386619" w:rsidRDefault="00A646A8"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(Lý thuyế</w:t>
      </w:r>
      <w:r w:rsidR="00C5530C">
        <w:rPr>
          <w:rFonts w:asciiTheme="majorHAnsi" w:hAnsiTheme="majorHAnsi" w:cstheme="majorHAnsi"/>
          <w:szCs w:val="28"/>
          <w:lang w:val="pl-PL"/>
        </w:rPr>
        <w:t>t: 30</w:t>
      </w:r>
      <w:r w:rsidRPr="00386619">
        <w:rPr>
          <w:rFonts w:asciiTheme="majorHAnsi" w:hAnsiTheme="majorHAnsi" w:cstheme="majorHAnsi"/>
          <w:szCs w:val="28"/>
          <w:lang w:val="pl-PL"/>
        </w:rPr>
        <w:t>giờ; Thực hành: 85giờ; Kiểm tra: 5giờ)</w:t>
      </w:r>
    </w:p>
    <w:p w14:paraId="51F69226" w14:textId="66A403B0" w:rsidR="00A646A8" w:rsidRPr="00386619" w:rsidRDefault="00A646A8"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I. Vị trí, tính chất củ</w:t>
      </w:r>
      <w:r w:rsidR="00BA1977" w:rsidRPr="00386619">
        <w:rPr>
          <w:rFonts w:asciiTheme="majorHAnsi" w:hAnsiTheme="majorHAnsi" w:cstheme="majorHAnsi"/>
          <w:b/>
          <w:bCs/>
          <w:szCs w:val="28"/>
          <w:lang w:val="pl-PL"/>
        </w:rPr>
        <w:t>a mô</w:t>
      </w:r>
      <w:r w:rsidR="00BA1977" w:rsidRPr="00386619">
        <w:rPr>
          <w:rFonts w:asciiTheme="majorHAnsi" w:hAnsiTheme="majorHAnsi" w:cstheme="majorHAnsi"/>
          <w:b/>
          <w:bCs/>
          <w:szCs w:val="28"/>
          <w:lang w:val="vi-VN"/>
        </w:rPr>
        <w:t>-</w:t>
      </w:r>
      <w:r w:rsidRPr="00386619">
        <w:rPr>
          <w:rFonts w:asciiTheme="majorHAnsi" w:hAnsiTheme="majorHAnsi" w:cstheme="majorHAnsi"/>
          <w:b/>
          <w:bCs/>
          <w:szCs w:val="28"/>
          <w:lang w:val="pl-PL"/>
        </w:rPr>
        <w:t>đun:</w:t>
      </w:r>
    </w:p>
    <w:p w14:paraId="7B519843" w14:textId="3949C081" w:rsidR="00A646A8" w:rsidRPr="00386619" w:rsidRDefault="005760FB"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A646A8" w:rsidRPr="00386619">
        <w:rPr>
          <w:rFonts w:asciiTheme="majorHAnsi" w:hAnsiTheme="majorHAnsi" w:cstheme="majorHAnsi"/>
          <w:szCs w:val="28"/>
          <w:lang w:val="pl-PL"/>
        </w:rPr>
        <w:t>- Vị trí:</w:t>
      </w:r>
    </w:p>
    <w:p w14:paraId="4719CB96" w14:textId="1DC879D1" w:rsidR="005760FB" w:rsidRPr="00386619" w:rsidRDefault="00AB255D" w:rsidP="00490C7C">
      <w:pPr>
        <w:pStyle w:val="Heading1"/>
        <w:keepNext w:val="0"/>
        <w:widowControl w:val="0"/>
        <w:spacing w:line="288" w:lineRule="auto"/>
        <w:ind w:left="720"/>
        <w:rPr>
          <w:rFonts w:asciiTheme="majorHAnsi" w:hAnsiTheme="majorHAnsi" w:cstheme="majorHAnsi"/>
          <w:szCs w:val="28"/>
          <w:lang w:val="pl-PL"/>
        </w:rPr>
      </w:pPr>
      <w:r w:rsidRPr="00386619">
        <w:rPr>
          <w:rFonts w:asciiTheme="majorHAnsi" w:hAnsiTheme="majorHAnsi" w:cstheme="majorHAnsi"/>
          <w:szCs w:val="28"/>
          <w:lang w:val="pl-PL"/>
        </w:rPr>
        <w:t>Mô-</w:t>
      </w:r>
      <w:r w:rsidR="00BA1977" w:rsidRPr="00386619">
        <w:rPr>
          <w:rFonts w:asciiTheme="majorHAnsi" w:hAnsiTheme="majorHAnsi" w:cstheme="majorHAnsi"/>
          <w:szCs w:val="28"/>
          <w:lang w:val="pl-PL"/>
        </w:rPr>
        <w:t>đun Cắt may thời trang là mô-</w:t>
      </w:r>
      <w:r w:rsidR="00A646A8" w:rsidRPr="00386619">
        <w:rPr>
          <w:rFonts w:asciiTheme="majorHAnsi" w:hAnsiTheme="majorHAnsi" w:cstheme="majorHAnsi"/>
          <w:szCs w:val="28"/>
          <w:lang w:val="pl-PL"/>
        </w:rPr>
        <w:t>đun</w:t>
      </w:r>
      <w:r w:rsidR="005760FB" w:rsidRPr="00386619">
        <w:rPr>
          <w:rFonts w:asciiTheme="majorHAnsi" w:hAnsiTheme="majorHAnsi" w:cstheme="majorHAnsi"/>
          <w:szCs w:val="28"/>
          <w:lang w:val="pl-PL"/>
        </w:rPr>
        <w:t xml:space="preserve"> chuyên môn nghề trong danh mục</w:t>
      </w:r>
    </w:p>
    <w:p w14:paraId="044B4817" w14:textId="7EF478D7" w:rsidR="00A646A8" w:rsidRPr="00386619" w:rsidRDefault="00AB255D"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các môn học, mô-</w:t>
      </w:r>
      <w:r w:rsidR="00A646A8" w:rsidRPr="00386619">
        <w:rPr>
          <w:rFonts w:asciiTheme="majorHAnsi" w:hAnsiTheme="majorHAnsi" w:cstheme="majorHAnsi"/>
          <w:szCs w:val="28"/>
          <w:lang w:val="pl-PL"/>
        </w:rPr>
        <w:t>đun đào tạo bắt buộc trong chương trình đào tạo Cao đẳng May thời trang và được bố trí học sau khi học xong cá</w:t>
      </w:r>
      <w:r w:rsidR="00BA1977" w:rsidRPr="00386619">
        <w:rPr>
          <w:rFonts w:asciiTheme="majorHAnsi" w:hAnsiTheme="majorHAnsi" w:cstheme="majorHAnsi"/>
          <w:szCs w:val="28"/>
          <w:lang w:val="pl-PL"/>
        </w:rPr>
        <w:t>c mô-</w:t>
      </w:r>
      <w:r w:rsidR="00A646A8" w:rsidRPr="00386619">
        <w:rPr>
          <w:rFonts w:asciiTheme="majorHAnsi" w:hAnsiTheme="majorHAnsi" w:cstheme="majorHAnsi"/>
          <w:szCs w:val="28"/>
          <w:lang w:val="pl-PL"/>
        </w:rPr>
        <w:t xml:space="preserve">đun </w:t>
      </w:r>
      <w:r w:rsidR="00CC5FE2">
        <w:rPr>
          <w:rFonts w:asciiTheme="majorHAnsi" w:hAnsiTheme="majorHAnsi" w:cstheme="majorHAnsi"/>
          <w:szCs w:val="28"/>
          <w:lang w:val="pl-PL"/>
        </w:rPr>
        <w:t>công nghệ sản xuất</w:t>
      </w:r>
      <w:r w:rsidRPr="00386619">
        <w:rPr>
          <w:rFonts w:asciiTheme="majorHAnsi" w:hAnsiTheme="majorHAnsi" w:cstheme="majorHAnsi"/>
          <w:szCs w:val="28"/>
          <w:lang w:val="pl-PL"/>
        </w:rPr>
        <w:t>, mô-</w:t>
      </w:r>
      <w:r w:rsidR="00BA1977" w:rsidRPr="00386619">
        <w:rPr>
          <w:rFonts w:asciiTheme="majorHAnsi" w:hAnsiTheme="majorHAnsi" w:cstheme="majorHAnsi"/>
          <w:szCs w:val="28"/>
          <w:lang w:val="pl-PL"/>
        </w:rPr>
        <w:t xml:space="preserve">đun may </w:t>
      </w:r>
      <w:r w:rsidR="00D36A86">
        <w:rPr>
          <w:rFonts w:asciiTheme="majorHAnsi" w:hAnsiTheme="majorHAnsi" w:cstheme="majorHAnsi"/>
          <w:szCs w:val="28"/>
          <w:lang w:val="pl-PL"/>
        </w:rPr>
        <w:t>váy áo váy</w:t>
      </w:r>
    </w:p>
    <w:p w14:paraId="571956AC" w14:textId="5D6AEB2E" w:rsidR="00A646A8" w:rsidRPr="00386619" w:rsidRDefault="005760FB"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A646A8" w:rsidRPr="00386619">
        <w:rPr>
          <w:rFonts w:asciiTheme="majorHAnsi" w:hAnsiTheme="majorHAnsi" w:cstheme="majorHAnsi"/>
          <w:szCs w:val="28"/>
          <w:lang w:val="pl-PL"/>
        </w:rPr>
        <w:t>- Tính chất:</w:t>
      </w:r>
    </w:p>
    <w:p w14:paraId="021EE6CB" w14:textId="5F220A5D" w:rsidR="00A646A8" w:rsidRPr="00386619" w:rsidRDefault="00BA1977" w:rsidP="00490C7C">
      <w:pPr>
        <w:pStyle w:val="Heading1"/>
        <w:keepNext w:val="0"/>
        <w:widowControl w:val="0"/>
        <w:spacing w:line="288" w:lineRule="auto"/>
        <w:rPr>
          <w:rFonts w:asciiTheme="majorHAnsi" w:hAnsiTheme="majorHAnsi" w:cstheme="majorHAnsi"/>
          <w:szCs w:val="28"/>
          <w:lang w:val="pl-PL"/>
        </w:rPr>
      </w:pPr>
      <w:r w:rsidRPr="00386619">
        <w:rPr>
          <w:rFonts w:asciiTheme="majorHAnsi" w:hAnsiTheme="majorHAnsi" w:cstheme="majorHAnsi"/>
          <w:szCs w:val="28"/>
          <w:lang w:val="pl-PL"/>
        </w:rPr>
        <w:t>Mô-</w:t>
      </w:r>
      <w:r w:rsidR="00A646A8" w:rsidRPr="00386619">
        <w:rPr>
          <w:rFonts w:asciiTheme="majorHAnsi" w:hAnsiTheme="majorHAnsi" w:cstheme="majorHAnsi"/>
          <w:szCs w:val="28"/>
          <w:lang w:val="pl-PL"/>
        </w:rPr>
        <w:t>đun đ</w:t>
      </w:r>
      <w:r w:rsidRPr="00386619">
        <w:rPr>
          <w:rFonts w:asciiTheme="majorHAnsi" w:hAnsiTheme="majorHAnsi" w:cstheme="majorHAnsi"/>
          <w:szCs w:val="28"/>
          <w:lang w:val="pl-PL"/>
        </w:rPr>
        <w:t>ào tạo Cắt may thời trang là mô-</w:t>
      </w:r>
      <w:r w:rsidR="00A646A8" w:rsidRPr="00386619">
        <w:rPr>
          <w:rFonts w:asciiTheme="majorHAnsi" w:hAnsiTheme="majorHAnsi" w:cstheme="majorHAnsi"/>
          <w:szCs w:val="28"/>
          <w:lang w:val="pl-PL"/>
        </w:rPr>
        <w:t>đun mang tính tích hợp giữa lý thuyết và thực hành, đòi hỏi ứng dụng linh hoạt và sáng tạo.</w:t>
      </w:r>
    </w:p>
    <w:p w14:paraId="7688B935" w14:textId="7EAF9B03" w:rsidR="00A646A8" w:rsidRPr="00386619" w:rsidRDefault="00A646A8" w:rsidP="00C5530C">
      <w:pPr>
        <w:widowControl w:val="0"/>
        <w:tabs>
          <w:tab w:val="left" w:pos="720"/>
        </w:tabs>
        <w:spacing w:before="120" w:after="120"/>
        <w:jc w:val="both"/>
        <w:rPr>
          <w:rFonts w:asciiTheme="majorHAnsi" w:hAnsiTheme="majorHAnsi" w:cstheme="majorHAnsi"/>
          <w:szCs w:val="28"/>
          <w:lang w:val="pl-PL"/>
        </w:rPr>
      </w:pPr>
      <w:r w:rsidRPr="00386619">
        <w:rPr>
          <w:rFonts w:asciiTheme="majorHAnsi" w:hAnsiTheme="majorHAnsi" w:cstheme="majorHAnsi"/>
          <w:b/>
          <w:bCs/>
          <w:szCs w:val="28"/>
          <w:lang w:val="pl-PL"/>
        </w:rPr>
        <w:t>II. Mụ</w:t>
      </w:r>
      <w:r w:rsidR="00BA1977" w:rsidRPr="00386619">
        <w:rPr>
          <w:rFonts w:asciiTheme="majorHAnsi" w:hAnsiTheme="majorHAnsi" w:cstheme="majorHAnsi"/>
          <w:b/>
          <w:bCs/>
          <w:szCs w:val="28"/>
          <w:lang w:val="pl-PL"/>
        </w:rPr>
        <w:t>c tiêu mô-</w:t>
      </w:r>
      <w:r w:rsidRPr="00386619">
        <w:rPr>
          <w:rFonts w:asciiTheme="majorHAnsi" w:hAnsiTheme="majorHAnsi" w:cstheme="majorHAnsi"/>
          <w:b/>
          <w:bCs/>
          <w:szCs w:val="28"/>
          <w:lang w:val="pl-PL"/>
        </w:rPr>
        <w:t>đun: </w:t>
      </w:r>
    </w:p>
    <w:p w14:paraId="763620B0" w14:textId="697665B1" w:rsidR="00A646A8" w:rsidRPr="00386619" w:rsidRDefault="00BA1977" w:rsidP="00C5530C">
      <w:pPr>
        <w:pStyle w:val="Heading1"/>
        <w:keepNext w:val="0"/>
        <w:widowControl w:val="0"/>
        <w:spacing w:line="240" w:lineRule="auto"/>
        <w:rPr>
          <w:rFonts w:asciiTheme="majorHAnsi" w:hAnsiTheme="majorHAnsi" w:cstheme="majorHAnsi"/>
          <w:szCs w:val="28"/>
          <w:lang w:val="pl-PL"/>
        </w:rPr>
      </w:pPr>
      <w:r w:rsidRPr="00386619">
        <w:rPr>
          <w:rFonts w:asciiTheme="majorHAnsi" w:hAnsiTheme="majorHAnsi" w:cstheme="majorHAnsi"/>
          <w:szCs w:val="28"/>
          <w:lang w:val="pl-PL"/>
        </w:rPr>
        <w:tab/>
      </w:r>
      <w:r w:rsidR="00A646A8" w:rsidRPr="00386619">
        <w:rPr>
          <w:rFonts w:asciiTheme="majorHAnsi" w:hAnsiTheme="majorHAnsi" w:cstheme="majorHAnsi"/>
          <w:szCs w:val="28"/>
          <w:lang w:val="pl-PL"/>
        </w:rPr>
        <w:t>- Kiến thức:</w:t>
      </w:r>
    </w:p>
    <w:p w14:paraId="6D3847AC" w14:textId="07D27D8C" w:rsidR="00F93DF5" w:rsidRPr="00386619" w:rsidRDefault="00F93DF5" w:rsidP="00C5530C">
      <w:pPr>
        <w:pStyle w:val="Heading2"/>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 xml:space="preserve">+ </w:t>
      </w:r>
      <w:r w:rsidRPr="00386619">
        <w:rPr>
          <w:rFonts w:asciiTheme="majorHAnsi" w:hAnsiTheme="majorHAnsi" w:cstheme="majorHAnsi"/>
          <w:szCs w:val="28"/>
          <w:lang w:val="en-US"/>
        </w:rPr>
        <w:t xml:space="preserve">Trình bày được cách </w:t>
      </w:r>
      <w:r w:rsidRPr="00386619">
        <w:rPr>
          <w:rFonts w:asciiTheme="majorHAnsi" w:hAnsiTheme="majorHAnsi" w:cstheme="majorHAnsi"/>
          <w:szCs w:val="28"/>
        </w:rPr>
        <w:t>lựa chọn màu sắc, chất liệu phù hợp với đối tượng và kiểu dáng sản phẩm;</w:t>
      </w:r>
    </w:p>
    <w:p w14:paraId="1590E937" w14:textId="3D5A37D3" w:rsidR="00A646A8" w:rsidRPr="00386619" w:rsidRDefault="00F93DF5" w:rsidP="00C5530C">
      <w:pPr>
        <w:pStyle w:val="Heading1"/>
        <w:keepNext w:val="0"/>
        <w:widowControl w:val="0"/>
        <w:tabs>
          <w:tab w:val="clear" w:pos="720"/>
        </w:tabs>
        <w:spacing w:line="240" w:lineRule="auto"/>
        <w:ind w:firstLine="720"/>
        <w:jc w:val="both"/>
        <w:rPr>
          <w:rFonts w:asciiTheme="majorHAnsi" w:hAnsiTheme="majorHAnsi" w:cstheme="majorHAnsi"/>
          <w:szCs w:val="28"/>
          <w:lang w:val="pl-PL"/>
        </w:rPr>
      </w:pPr>
      <w:r w:rsidRPr="00386619">
        <w:rPr>
          <w:rFonts w:asciiTheme="majorHAnsi" w:hAnsiTheme="majorHAnsi" w:cstheme="majorHAnsi"/>
          <w:szCs w:val="28"/>
          <w:lang w:val="pl-PL"/>
        </w:rPr>
        <w:t xml:space="preserve">+ Trình bày được phương pháp thiết kế và cắt các loại áo sơ mi, quần âu, váy </w:t>
      </w:r>
      <w:r w:rsidR="005760FB" w:rsidRPr="00386619">
        <w:rPr>
          <w:rFonts w:asciiTheme="majorHAnsi" w:hAnsiTheme="majorHAnsi" w:cstheme="majorHAnsi"/>
          <w:szCs w:val="28"/>
          <w:lang w:val="pl-PL"/>
        </w:rPr>
        <w:t xml:space="preserve"> </w:t>
      </w:r>
      <w:r w:rsidRPr="00386619">
        <w:rPr>
          <w:rFonts w:asciiTheme="majorHAnsi" w:hAnsiTheme="majorHAnsi" w:cstheme="majorHAnsi"/>
          <w:szCs w:val="28"/>
          <w:lang w:val="pl-PL"/>
        </w:rPr>
        <w:t>thời trang đảm bảo kỹ thuật, mỹ thuật;</w:t>
      </w:r>
    </w:p>
    <w:p w14:paraId="734F9E65" w14:textId="77777777" w:rsidR="00A646A8" w:rsidRPr="00386619" w:rsidRDefault="00A646A8" w:rsidP="00C5530C">
      <w:pPr>
        <w:pStyle w:val="Heading2"/>
        <w:widowControl w:val="0"/>
        <w:spacing w:line="240" w:lineRule="auto"/>
        <w:ind w:left="720" w:firstLine="0"/>
        <w:jc w:val="both"/>
        <w:rPr>
          <w:rFonts w:asciiTheme="majorHAnsi" w:hAnsiTheme="majorHAnsi" w:cstheme="majorHAnsi"/>
          <w:spacing w:val="-6"/>
          <w:szCs w:val="28"/>
          <w:lang w:val="pl-PL"/>
        </w:rPr>
      </w:pPr>
      <w:r w:rsidRPr="00386619">
        <w:rPr>
          <w:rFonts w:asciiTheme="majorHAnsi" w:hAnsiTheme="majorHAnsi" w:cstheme="majorHAnsi"/>
          <w:spacing w:val="-6"/>
          <w:szCs w:val="28"/>
          <w:lang w:val="pl-PL"/>
        </w:rPr>
        <w:t>+ Phân tích được sự phù hợp giữa chất liệu và kiểu dáng sản phẩm thời trang.</w:t>
      </w:r>
    </w:p>
    <w:p w14:paraId="507C8A77" w14:textId="46C0C9BD" w:rsidR="00A646A8" w:rsidRPr="00386619" w:rsidRDefault="00BA1977" w:rsidP="00C5530C">
      <w:pPr>
        <w:pStyle w:val="Heading1"/>
        <w:keepNext w:val="0"/>
        <w:widowControl w:val="0"/>
        <w:spacing w:line="240" w:lineRule="auto"/>
        <w:jc w:val="both"/>
        <w:rPr>
          <w:rFonts w:asciiTheme="majorHAnsi" w:hAnsiTheme="majorHAnsi" w:cstheme="majorHAnsi"/>
          <w:szCs w:val="28"/>
          <w:lang w:val="pl-PL"/>
        </w:rPr>
      </w:pPr>
      <w:r w:rsidRPr="00386619">
        <w:rPr>
          <w:rFonts w:asciiTheme="majorHAnsi" w:hAnsiTheme="majorHAnsi" w:cstheme="majorHAnsi"/>
          <w:szCs w:val="28"/>
          <w:lang w:val="pl-PL"/>
        </w:rPr>
        <w:tab/>
      </w:r>
      <w:r w:rsidR="00A646A8" w:rsidRPr="00386619">
        <w:rPr>
          <w:rFonts w:asciiTheme="majorHAnsi" w:hAnsiTheme="majorHAnsi" w:cstheme="majorHAnsi"/>
          <w:szCs w:val="28"/>
          <w:lang w:val="pl-PL"/>
        </w:rPr>
        <w:t>- Kỹ năng:</w:t>
      </w:r>
    </w:p>
    <w:p w14:paraId="3B9D30F8" w14:textId="77777777" w:rsidR="005760FB" w:rsidRPr="00386619" w:rsidRDefault="00A646A8" w:rsidP="00C5530C">
      <w:pPr>
        <w:pStyle w:val="Heading2"/>
        <w:widowControl w:val="0"/>
        <w:spacing w:line="240" w:lineRule="auto"/>
        <w:ind w:left="720" w:firstLine="0"/>
        <w:jc w:val="both"/>
        <w:rPr>
          <w:rFonts w:asciiTheme="majorHAnsi" w:hAnsiTheme="majorHAnsi" w:cstheme="majorHAnsi"/>
          <w:szCs w:val="28"/>
          <w:lang w:val="pl-PL"/>
        </w:rPr>
      </w:pPr>
      <w:r w:rsidRPr="00386619">
        <w:rPr>
          <w:rFonts w:asciiTheme="majorHAnsi" w:hAnsiTheme="majorHAnsi" w:cstheme="majorHAnsi"/>
          <w:szCs w:val="28"/>
          <w:lang w:val="pl-PL"/>
        </w:rPr>
        <w:t xml:space="preserve">+Lựa chọn, sử dụng được nguyên phụ liệu phù hợp với </w:t>
      </w:r>
      <w:r w:rsidR="005760FB" w:rsidRPr="00386619">
        <w:rPr>
          <w:rFonts w:asciiTheme="majorHAnsi" w:hAnsiTheme="majorHAnsi" w:cstheme="majorHAnsi"/>
          <w:szCs w:val="28"/>
          <w:lang w:val="pl-PL"/>
        </w:rPr>
        <w:t>kiểu dáng và chức</w:t>
      </w:r>
    </w:p>
    <w:p w14:paraId="54D8E825" w14:textId="186C6F5D" w:rsidR="00A646A8" w:rsidRPr="00386619" w:rsidRDefault="00A646A8" w:rsidP="00C5530C">
      <w:pPr>
        <w:pStyle w:val="Heading2"/>
        <w:widowControl w:val="0"/>
        <w:spacing w:line="240" w:lineRule="auto"/>
        <w:ind w:firstLine="0"/>
        <w:jc w:val="both"/>
        <w:rPr>
          <w:rFonts w:asciiTheme="majorHAnsi" w:hAnsiTheme="majorHAnsi" w:cstheme="majorHAnsi"/>
          <w:szCs w:val="28"/>
          <w:lang w:val="pl-PL"/>
        </w:rPr>
      </w:pPr>
      <w:r w:rsidRPr="00386619">
        <w:rPr>
          <w:rFonts w:asciiTheme="majorHAnsi" w:hAnsiTheme="majorHAnsi" w:cstheme="majorHAnsi"/>
          <w:szCs w:val="28"/>
          <w:lang w:val="pl-PL"/>
        </w:rPr>
        <w:t>năng sản phẩm;</w:t>
      </w:r>
    </w:p>
    <w:p w14:paraId="204EC961" w14:textId="77777777" w:rsidR="00A646A8" w:rsidRPr="00386619" w:rsidRDefault="00A646A8" w:rsidP="00490C7C">
      <w:pPr>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t>+ Thiết kế,cắt may được áo sơ mi, quần âu và một số kiểu váy thời trang</w:t>
      </w:r>
    </w:p>
    <w:p w14:paraId="03AC1AE7" w14:textId="77777777" w:rsidR="005760FB" w:rsidRPr="00386619" w:rsidRDefault="00A646A8" w:rsidP="00490C7C">
      <w:pPr>
        <w:spacing w:line="288" w:lineRule="auto"/>
        <w:ind w:left="720"/>
        <w:rPr>
          <w:rFonts w:asciiTheme="majorHAnsi" w:hAnsiTheme="majorHAnsi" w:cstheme="majorHAnsi"/>
          <w:szCs w:val="28"/>
          <w:lang w:val="pl-PL"/>
        </w:rPr>
      </w:pPr>
      <w:r w:rsidRPr="00386619">
        <w:rPr>
          <w:rFonts w:asciiTheme="majorHAnsi" w:hAnsiTheme="majorHAnsi" w:cstheme="majorHAnsi"/>
          <w:szCs w:val="28"/>
          <w:lang w:val="pl-PL"/>
        </w:rPr>
        <w:t>+ Biết sử dụng, tra cứu các tài liệu vê cắt may để thiết kế và thực hiệ</w:t>
      </w:r>
      <w:r w:rsidR="005760FB" w:rsidRPr="00386619">
        <w:rPr>
          <w:rFonts w:asciiTheme="majorHAnsi" w:hAnsiTheme="majorHAnsi" w:cstheme="majorHAnsi"/>
          <w:szCs w:val="28"/>
          <w:lang w:val="pl-PL"/>
        </w:rPr>
        <w:t>n các</w:t>
      </w:r>
    </w:p>
    <w:p w14:paraId="09906456" w14:textId="7C90CC62" w:rsidR="00A646A8" w:rsidRPr="00386619" w:rsidRDefault="00A646A8" w:rsidP="00490C7C">
      <w:pPr>
        <w:spacing w:line="288" w:lineRule="auto"/>
        <w:rPr>
          <w:rFonts w:asciiTheme="majorHAnsi" w:hAnsiTheme="majorHAnsi" w:cstheme="majorHAnsi"/>
          <w:szCs w:val="28"/>
          <w:lang w:val="pl-PL"/>
        </w:rPr>
      </w:pPr>
      <w:r w:rsidRPr="00386619">
        <w:rPr>
          <w:rFonts w:asciiTheme="majorHAnsi" w:hAnsiTheme="majorHAnsi" w:cstheme="majorHAnsi"/>
          <w:szCs w:val="28"/>
          <w:lang w:val="pl-PL"/>
        </w:rPr>
        <w:t>kiểu mẫu theo thời trang.</w:t>
      </w:r>
    </w:p>
    <w:p w14:paraId="0365DF68" w14:textId="77777777" w:rsidR="00A646A8" w:rsidRPr="00386619" w:rsidRDefault="00A646A8" w:rsidP="00490C7C">
      <w:pPr>
        <w:spacing w:line="288" w:lineRule="auto"/>
        <w:ind w:firstLine="720"/>
        <w:rPr>
          <w:rFonts w:asciiTheme="majorHAnsi" w:hAnsiTheme="majorHAnsi" w:cstheme="majorHAnsi"/>
          <w:iCs/>
          <w:szCs w:val="28"/>
          <w:lang w:val="pl-PL"/>
        </w:rPr>
      </w:pPr>
      <w:r w:rsidRPr="00386619">
        <w:rPr>
          <w:rFonts w:asciiTheme="majorHAnsi" w:hAnsiTheme="majorHAnsi" w:cstheme="majorHAnsi"/>
          <w:iCs/>
          <w:szCs w:val="28"/>
          <w:lang w:val="pl-PL"/>
        </w:rPr>
        <w:t>- Năng lực tự chủ và trách nhiệm: </w:t>
      </w:r>
    </w:p>
    <w:p w14:paraId="76385A0A" w14:textId="77777777" w:rsidR="00A646A8" w:rsidRPr="00386619" w:rsidRDefault="00A646A8" w:rsidP="00490C7C">
      <w:pPr>
        <w:spacing w:line="288" w:lineRule="auto"/>
        <w:ind w:firstLine="720"/>
        <w:rPr>
          <w:rFonts w:asciiTheme="majorHAnsi" w:hAnsiTheme="majorHAnsi" w:cstheme="majorHAnsi"/>
          <w:szCs w:val="28"/>
          <w:lang w:val="pl-PL"/>
        </w:rPr>
      </w:pPr>
      <w:r w:rsidRPr="00386619">
        <w:rPr>
          <w:rFonts w:asciiTheme="majorHAnsi" w:hAnsiTheme="majorHAnsi" w:cstheme="majorHAnsi"/>
          <w:i/>
          <w:iCs/>
          <w:szCs w:val="28"/>
          <w:lang w:val="pl-PL"/>
        </w:rPr>
        <w:t xml:space="preserve">+ </w:t>
      </w:r>
      <w:r w:rsidRPr="00386619">
        <w:rPr>
          <w:rFonts w:asciiTheme="majorHAnsi" w:hAnsiTheme="majorHAnsi" w:cstheme="majorHAnsi"/>
          <w:szCs w:val="28"/>
          <w:lang w:val="pl-PL"/>
        </w:rPr>
        <w:t>Nghiêm túc, sáng tạo trong học tập.</w:t>
      </w:r>
    </w:p>
    <w:p w14:paraId="6AE339DA"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lang w:val="pl-PL"/>
        </w:rPr>
      </w:pPr>
      <w:r w:rsidRPr="00386619">
        <w:rPr>
          <w:rFonts w:asciiTheme="majorHAnsi" w:hAnsiTheme="majorHAnsi" w:cstheme="majorHAnsi"/>
          <w:szCs w:val="28"/>
          <w:lang w:val="pl-PL"/>
        </w:rPr>
        <w:t>+ Rèn luyện tính cẩn thận, chính xác và tác phong công nghiệp. </w:t>
      </w:r>
    </w:p>
    <w:p w14:paraId="2A2F42BA" w14:textId="77777777" w:rsidR="00A646A8" w:rsidRPr="00386619" w:rsidRDefault="00A646A8" w:rsidP="00490C7C">
      <w:pPr>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t>+ Sinh viên biết được những vấn đề cơ bản của nghề cắt may thời trang</w:t>
      </w:r>
    </w:p>
    <w:p w14:paraId="721FAE03" w14:textId="1172B9B5" w:rsidR="00A646A8" w:rsidRPr="00386619" w:rsidRDefault="00A646A8" w:rsidP="00490C7C">
      <w:pPr>
        <w:widowControl w:val="0"/>
        <w:tabs>
          <w:tab w:val="left" w:pos="720"/>
        </w:tabs>
        <w:spacing w:before="120" w:after="120" w:line="288" w:lineRule="auto"/>
        <w:jc w:val="both"/>
        <w:rPr>
          <w:rFonts w:asciiTheme="majorHAnsi" w:hAnsiTheme="majorHAnsi" w:cstheme="majorHAnsi"/>
          <w:b/>
          <w:bCs/>
          <w:szCs w:val="28"/>
          <w:lang w:val="pl-PL"/>
        </w:rPr>
      </w:pPr>
      <w:r w:rsidRPr="00386619">
        <w:rPr>
          <w:rFonts w:asciiTheme="majorHAnsi" w:hAnsiTheme="majorHAnsi" w:cstheme="majorHAnsi"/>
          <w:b/>
          <w:bCs/>
          <w:szCs w:val="28"/>
          <w:lang w:val="pl-PL"/>
        </w:rPr>
        <w:t>III. Nộ</w:t>
      </w:r>
      <w:r w:rsidR="00BA1977" w:rsidRPr="00386619">
        <w:rPr>
          <w:rFonts w:asciiTheme="majorHAnsi" w:hAnsiTheme="majorHAnsi" w:cstheme="majorHAnsi"/>
          <w:b/>
          <w:bCs/>
          <w:szCs w:val="28"/>
          <w:lang w:val="pl-PL"/>
        </w:rPr>
        <w:t>i dung mô-</w:t>
      </w:r>
      <w:r w:rsidRPr="00386619">
        <w:rPr>
          <w:rFonts w:asciiTheme="majorHAnsi" w:hAnsiTheme="majorHAnsi" w:cstheme="majorHAnsi"/>
          <w:b/>
          <w:bCs/>
          <w:szCs w:val="28"/>
          <w:lang w:val="pl-PL"/>
        </w:rPr>
        <w:t>đun:</w:t>
      </w:r>
    </w:p>
    <w:p w14:paraId="0BDB8C11" w14:textId="6163E40D" w:rsidR="00BE3A5F" w:rsidRPr="00386619" w:rsidRDefault="005760FB" w:rsidP="00490C7C">
      <w:pPr>
        <w:widowControl w:val="0"/>
        <w:tabs>
          <w:tab w:val="left" w:pos="720"/>
        </w:tabs>
        <w:spacing w:before="120" w:after="120" w:line="288" w:lineRule="auto"/>
        <w:jc w:val="both"/>
        <w:rPr>
          <w:rFonts w:asciiTheme="majorHAnsi" w:hAnsiTheme="majorHAnsi" w:cstheme="majorHAnsi"/>
          <w:bCs/>
          <w:szCs w:val="28"/>
          <w:lang w:val="pl-PL"/>
        </w:rPr>
      </w:pPr>
      <w:r w:rsidRPr="00386619">
        <w:rPr>
          <w:rFonts w:asciiTheme="majorHAnsi" w:hAnsiTheme="majorHAnsi" w:cstheme="majorHAnsi"/>
          <w:bCs/>
          <w:szCs w:val="28"/>
          <w:lang w:val="pl-PL"/>
        </w:rPr>
        <w:tab/>
      </w:r>
      <w:r w:rsidR="00A646A8" w:rsidRPr="00386619">
        <w:rPr>
          <w:rFonts w:asciiTheme="majorHAnsi" w:hAnsiTheme="majorHAnsi" w:cstheme="majorHAnsi"/>
          <w:bCs/>
          <w:szCs w:val="28"/>
          <w:lang w:val="pl-PL"/>
        </w:rPr>
        <w:t xml:space="preserve">1. Nội dung tổng quát và phân bổ </w:t>
      </w:r>
    </w:p>
    <w:tbl>
      <w:tblPr>
        <w:tblW w:w="0" w:type="auto"/>
        <w:tblInd w:w="108" w:type="dxa"/>
        <w:tblCellMar>
          <w:top w:w="15" w:type="dxa"/>
          <w:left w:w="15" w:type="dxa"/>
          <w:bottom w:w="15" w:type="dxa"/>
          <w:right w:w="15" w:type="dxa"/>
        </w:tblCellMar>
        <w:tblLook w:val="04A0" w:firstRow="1" w:lastRow="0" w:firstColumn="1" w:lastColumn="0" w:noHBand="0" w:noVBand="1"/>
      </w:tblPr>
      <w:tblGrid>
        <w:gridCol w:w="559"/>
        <w:gridCol w:w="3561"/>
        <w:gridCol w:w="967"/>
        <w:gridCol w:w="1108"/>
        <w:gridCol w:w="1703"/>
        <w:gridCol w:w="1174"/>
      </w:tblGrid>
      <w:tr w:rsidR="00A646A8" w:rsidRPr="00386619" w14:paraId="63A9811D" w14:textId="77777777" w:rsidTr="0064701C">
        <w:trPr>
          <w:trHeight w:val="340"/>
        </w:trPr>
        <w:tc>
          <w:tcPr>
            <w:tcW w:w="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62756"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lastRenderedPageBreak/>
              <w:t>Số</w:t>
            </w:r>
          </w:p>
          <w:p w14:paraId="330FF5CB"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TT</w:t>
            </w:r>
          </w:p>
        </w:tc>
        <w:tc>
          <w:tcPr>
            <w:tcW w:w="35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5547A3" w14:textId="5BA0E8DF" w:rsidR="00A646A8" w:rsidRPr="00386619" w:rsidRDefault="00BA1977"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Tên các bài trong mô-</w:t>
            </w:r>
            <w:r w:rsidR="00A646A8" w:rsidRPr="00386619">
              <w:rPr>
                <w:rFonts w:asciiTheme="majorHAnsi" w:hAnsiTheme="majorHAnsi" w:cstheme="majorHAnsi"/>
                <w:b/>
                <w:bCs/>
                <w:szCs w:val="28"/>
              </w:rPr>
              <w:t>đun</w:t>
            </w:r>
          </w:p>
        </w:tc>
        <w:tc>
          <w:tcPr>
            <w:tcW w:w="49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A9F85B"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Thời gian (giờ)</w:t>
            </w:r>
          </w:p>
        </w:tc>
      </w:tr>
      <w:tr w:rsidR="00A646A8" w:rsidRPr="00386619" w14:paraId="4342F8F0" w14:textId="77777777" w:rsidTr="0064701C">
        <w:trPr>
          <w:trHeight w:val="340"/>
        </w:trPr>
        <w:tc>
          <w:tcPr>
            <w:tcW w:w="559" w:type="dxa"/>
            <w:vMerge/>
            <w:tcBorders>
              <w:top w:val="single" w:sz="4" w:space="0" w:color="000000"/>
              <w:left w:val="single" w:sz="4" w:space="0" w:color="000000"/>
              <w:bottom w:val="single" w:sz="4" w:space="0" w:color="000000"/>
              <w:right w:val="single" w:sz="4" w:space="0" w:color="000000"/>
            </w:tcBorders>
            <w:vAlign w:val="center"/>
            <w:hideMark/>
          </w:tcPr>
          <w:p w14:paraId="78CB2F5E" w14:textId="77777777" w:rsidR="00A646A8" w:rsidRPr="00386619" w:rsidRDefault="00A646A8" w:rsidP="00490C7C">
            <w:pPr>
              <w:spacing w:line="288" w:lineRule="auto"/>
              <w:rPr>
                <w:rFonts w:asciiTheme="majorHAnsi" w:hAnsiTheme="majorHAnsi" w:cstheme="majorHAnsi"/>
                <w:szCs w:val="28"/>
              </w:rPr>
            </w:pPr>
          </w:p>
        </w:tc>
        <w:tc>
          <w:tcPr>
            <w:tcW w:w="3561" w:type="dxa"/>
            <w:vMerge/>
            <w:tcBorders>
              <w:top w:val="single" w:sz="4" w:space="0" w:color="000000"/>
              <w:left w:val="single" w:sz="4" w:space="0" w:color="000000"/>
              <w:bottom w:val="single" w:sz="4" w:space="0" w:color="000000"/>
              <w:right w:val="single" w:sz="4" w:space="0" w:color="000000"/>
            </w:tcBorders>
            <w:vAlign w:val="center"/>
            <w:hideMark/>
          </w:tcPr>
          <w:p w14:paraId="25E51054" w14:textId="77777777" w:rsidR="00A646A8" w:rsidRPr="00386619" w:rsidRDefault="00A646A8" w:rsidP="00490C7C">
            <w:pPr>
              <w:widowControl w:val="0"/>
              <w:tabs>
                <w:tab w:val="left" w:pos="720"/>
              </w:tabs>
              <w:spacing w:before="120" w:after="120" w:line="288" w:lineRule="auto"/>
              <w:rPr>
                <w:rFonts w:asciiTheme="majorHAnsi" w:hAnsiTheme="majorHAnsi" w:cstheme="majorHAnsi"/>
                <w:szCs w:val="28"/>
              </w:rPr>
            </w:pP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B01EA3"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Tổng số</w:t>
            </w: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942EEE"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Lý thuyết</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92087"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szCs w:val="28"/>
              </w:rPr>
              <w:t>Thực hành, thí nghiệm, thảo luận, bài tập</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C19A22"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b/>
                <w:bCs/>
                <w:szCs w:val="28"/>
              </w:rPr>
              <w:t>Kiểm tra</w:t>
            </w:r>
          </w:p>
        </w:tc>
      </w:tr>
      <w:tr w:rsidR="00A646A8" w:rsidRPr="00386619" w14:paraId="10770DA0"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54DDA2" w14:textId="77777777" w:rsidR="00A646A8" w:rsidRPr="00386619" w:rsidRDefault="00A646A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1</w:t>
            </w: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C796E0" w14:textId="053E2065" w:rsidR="00A646A8" w:rsidRPr="00386619" w:rsidRDefault="00A646A8" w:rsidP="00490C7C">
            <w:pPr>
              <w:spacing w:line="288" w:lineRule="auto"/>
              <w:rPr>
                <w:rFonts w:asciiTheme="majorHAnsi" w:hAnsiTheme="majorHAnsi" w:cstheme="majorHAnsi"/>
                <w:b/>
                <w:szCs w:val="28"/>
              </w:rPr>
            </w:pPr>
            <w:r w:rsidRPr="00386619">
              <w:rPr>
                <w:rFonts w:asciiTheme="majorHAnsi" w:hAnsiTheme="majorHAnsi" w:cstheme="majorHAnsi"/>
                <w:b/>
                <w:szCs w:val="28"/>
              </w:rPr>
              <w:t>Bài 1. Cắt, may áo sơ mi nữ thời tr</w:t>
            </w:r>
            <w:r w:rsidR="00C5530C">
              <w:rPr>
                <w:rFonts w:asciiTheme="majorHAnsi" w:hAnsiTheme="majorHAnsi" w:cstheme="majorHAnsi"/>
                <w:b/>
                <w:szCs w:val="28"/>
              </w:rPr>
              <w:t xml:space="preserve">ang </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F3CF23" w14:textId="13467AD6" w:rsidR="00A646A8" w:rsidRPr="00386619" w:rsidRDefault="00C5530C" w:rsidP="00490C7C">
            <w:pPr>
              <w:spacing w:line="288" w:lineRule="auto"/>
              <w:jc w:val="center"/>
              <w:rPr>
                <w:rFonts w:asciiTheme="majorHAnsi" w:hAnsiTheme="majorHAnsi" w:cstheme="majorHAnsi"/>
                <w:b/>
                <w:szCs w:val="28"/>
              </w:rPr>
            </w:pPr>
            <w:r>
              <w:rPr>
                <w:rFonts w:asciiTheme="majorHAnsi" w:hAnsiTheme="majorHAnsi" w:cstheme="majorHAnsi"/>
                <w:b/>
                <w:szCs w:val="28"/>
              </w:rPr>
              <w:t>35</w:t>
            </w: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5E61AA" w14:textId="1811DB1D" w:rsidR="00A646A8" w:rsidRPr="00386619" w:rsidRDefault="00C5530C" w:rsidP="00490C7C">
            <w:pPr>
              <w:spacing w:line="288" w:lineRule="auto"/>
              <w:jc w:val="center"/>
              <w:rPr>
                <w:rFonts w:asciiTheme="majorHAnsi" w:hAnsiTheme="majorHAnsi" w:cstheme="majorHAnsi"/>
                <w:b/>
                <w:szCs w:val="28"/>
              </w:rPr>
            </w:pPr>
            <w:r>
              <w:rPr>
                <w:rFonts w:asciiTheme="majorHAnsi" w:hAnsiTheme="majorHAnsi" w:cstheme="majorHAnsi"/>
                <w:b/>
                <w:szCs w:val="28"/>
              </w:rPr>
              <w:t>10</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D5691C" w14:textId="77777777" w:rsidR="00A646A8" w:rsidRPr="00386619" w:rsidRDefault="00A646A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25</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E3369" w14:textId="77777777" w:rsidR="00A646A8" w:rsidRPr="00386619" w:rsidRDefault="00A646A8" w:rsidP="00490C7C">
            <w:pPr>
              <w:spacing w:line="288" w:lineRule="auto"/>
              <w:jc w:val="center"/>
              <w:rPr>
                <w:rFonts w:asciiTheme="majorHAnsi" w:hAnsiTheme="majorHAnsi" w:cstheme="majorHAnsi"/>
                <w:szCs w:val="28"/>
              </w:rPr>
            </w:pPr>
          </w:p>
        </w:tc>
      </w:tr>
      <w:tr w:rsidR="00A646A8" w:rsidRPr="00386619" w14:paraId="376BE8C9"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27BBB"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618F25"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1.1. Chuẩn bị</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BD72F4"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EFE5DC"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52265A"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6273B" w14:textId="77777777" w:rsidR="00A646A8" w:rsidRPr="00386619" w:rsidRDefault="00A646A8" w:rsidP="00490C7C">
            <w:pPr>
              <w:spacing w:line="288" w:lineRule="auto"/>
              <w:jc w:val="center"/>
              <w:rPr>
                <w:rFonts w:asciiTheme="majorHAnsi" w:hAnsiTheme="majorHAnsi" w:cstheme="majorHAnsi"/>
                <w:szCs w:val="28"/>
              </w:rPr>
            </w:pPr>
          </w:p>
        </w:tc>
      </w:tr>
      <w:tr w:rsidR="00A646A8" w:rsidRPr="00386619" w14:paraId="7EFCA74E"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CE4581"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4D4194"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1.2. Thiết kế, cắt các chi tiết và chuẩn bị bán thành phẩm</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98AD5"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FCC78" w14:textId="6C4E4CC6" w:rsidR="00A646A8" w:rsidRPr="00386619" w:rsidRDefault="00C5530C" w:rsidP="00490C7C">
            <w:pPr>
              <w:spacing w:line="288" w:lineRule="auto"/>
              <w:jc w:val="center"/>
              <w:rPr>
                <w:rFonts w:asciiTheme="majorHAnsi" w:hAnsiTheme="majorHAnsi" w:cstheme="majorHAnsi"/>
                <w:szCs w:val="28"/>
              </w:rPr>
            </w:pPr>
            <w:r>
              <w:rPr>
                <w:rFonts w:asciiTheme="majorHAnsi" w:hAnsiTheme="majorHAnsi" w:cstheme="majorHAnsi"/>
                <w:szCs w:val="28"/>
              </w:rPr>
              <w:t>3</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3EF30"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BC4E0" w14:textId="77777777" w:rsidR="00A646A8" w:rsidRPr="00386619" w:rsidRDefault="00A646A8" w:rsidP="00490C7C">
            <w:pPr>
              <w:spacing w:line="288" w:lineRule="auto"/>
              <w:jc w:val="center"/>
              <w:rPr>
                <w:rFonts w:asciiTheme="majorHAnsi" w:hAnsiTheme="majorHAnsi" w:cstheme="majorHAnsi"/>
                <w:szCs w:val="28"/>
              </w:rPr>
            </w:pPr>
          </w:p>
        </w:tc>
      </w:tr>
      <w:tr w:rsidR="00A646A8" w:rsidRPr="00386619" w14:paraId="664D4FD4"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AB44B0"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76D665"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1.3. May hoàn thiện sản phẩm áo sơ mi nữ thời trang</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BE550"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91B62" w14:textId="5906D1E2" w:rsidR="00A646A8" w:rsidRPr="00386619" w:rsidRDefault="00C5530C" w:rsidP="00490C7C">
            <w:pPr>
              <w:spacing w:line="288" w:lineRule="auto"/>
              <w:jc w:val="center"/>
              <w:rPr>
                <w:rFonts w:asciiTheme="majorHAnsi" w:hAnsiTheme="majorHAnsi" w:cstheme="majorHAnsi"/>
                <w:szCs w:val="28"/>
              </w:rPr>
            </w:pPr>
            <w:r>
              <w:rPr>
                <w:rFonts w:asciiTheme="majorHAnsi" w:hAnsiTheme="majorHAnsi" w:cstheme="majorHAnsi"/>
                <w:szCs w:val="28"/>
              </w:rPr>
              <w:t>6</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4C58F7"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20</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FDD7D1" w14:textId="77777777" w:rsidR="00A646A8" w:rsidRPr="00386619" w:rsidRDefault="00A646A8" w:rsidP="00490C7C">
            <w:pPr>
              <w:spacing w:line="288" w:lineRule="auto"/>
              <w:jc w:val="center"/>
              <w:rPr>
                <w:rFonts w:asciiTheme="majorHAnsi" w:hAnsiTheme="majorHAnsi" w:cstheme="majorHAnsi"/>
                <w:szCs w:val="28"/>
              </w:rPr>
            </w:pPr>
          </w:p>
        </w:tc>
      </w:tr>
      <w:tr w:rsidR="00A646A8" w:rsidRPr="00386619" w14:paraId="5AD28362"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FC6F3A" w14:textId="77777777" w:rsidR="00A646A8" w:rsidRPr="00386619" w:rsidRDefault="00A646A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43DD88" w14:textId="77777777" w:rsidR="00A646A8" w:rsidRPr="00386619" w:rsidRDefault="00A646A8" w:rsidP="00490C7C">
            <w:pPr>
              <w:spacing w:line="288" w:lineRule="auto"/>
              <w:rPr>
                <w:rFonts w:asciiTheme="majorHAnsi" w:hAnsiTheme="majorHAnsi" w:cstheme="majorHAnsi"/>
                <w:b/>
                <w:szCs w:val="28"/>
              </w:rPr>
            </w:pPr>
            <w:r w:rsidRPr="00386619">
              <w:rPr>
                <w:rFonts w:asciiTheme="majorHAnsi" w:hAnsiTheme="majorHAnsi" w:cstheme="majorHAnsi"/>
                <w:b/>
                <w:szCs w:val="28"/>
              </w:rPr>
              <w:t>Bài 2. Cắt, may quần âu nữ ống côn thời trang</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96A5F6" w14:textId="1611ECD1" w:rsidR="00A646A8" w:rsidRPr="00386619" w:rsidRDefault="00C5530C" w:rsidP="00490C7C">
            <w:pPr>
              <w:spacing w:line="288" w:lineRule="auto"/>
              <w:jc w:val="center"/>
              <w:rPr>
                <w:rFonts w:asciiTheme="majorHAnsi" w:hAnsiTheme="majorHAnsi" w:cstheme="majorHAnsi"/>
                <w:b/>
                <w:szCs w:val="28"/>
              </w:rPr>
            </w:pPr>
            <w:r>
              <w:rPr>
                <w:rFonts w:asciiTheme="majorHAnsi" w:hAnsiTheme="majorHAnsi" w:cstheme="majorHAnsi"/>
                <w:b/>
                <w:szCs w:val="28"/>
              </w:rPr>
              <w:t>35</w:t>
            </w: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69BC6F" w14:textId="5E5A6C48" w:rsidR="00A646A8" w:rsidRPr="00386619" w:rsidRDefault="00C5530C" w:rsidP="00490C7C">
            <w:pPr>
              <w:spacing w:line="288" w:lineRule="auto"/>
              <w:jc w:val="center"/>
              <w:rPr>
                <w:rFonts w:asciiTheme="majorHAnsi" w:hAnsiTheme="majorHAnsi" w:cstheme="majorHAnsi"/>
                <w:b/>
                <w:szCs w:val="28"/>
              </w:rPr>
            </w:pPr>
            <w:r>
              <w:rPr>
                <w:rFonts w:asciiTheme="majorHAnsi" w:hAnsiTheme="majorHAnsi" w:cstheme="majorHAnsi"/>
                <w:b/>
                <w:szCs w:val="28"/>
              </w:rPr>
              <w:t>9</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EE801" w14:textId="77777777" w:rsidR="00A646A8" w:rsidRPr="00386619" w:rsidRDefault="00A646A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24</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76DF8" w14:textId="77777777" w:rsidR="00A646A8" w:rsidRPr="00386619" w:rsidRDefault="00A646A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2</w:t>
            </w:r>
          </w:p>
        </w:tc>
      </w:tr>
      <w:tr w:rsidR="00A646A8" w:rsidRPr="00386619" w14:paraId="48FDDCBA"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071A99"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9441D1"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2.1. Chuẩn bị</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ADA76C"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CB26D"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5DCE1"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07A97D" w14:textId="77777777" w:rsidR="00A646A8" w:rsidRPr="00386619" w:rsidRDefault="00A646A8" w:rsidP="00490C7C">
            <w:pPr>
              <w:spacing w:line="288" w:lineRule="auto"/>
              <w:jc w:val="center"/>
              <w:rPr>
                <w:rFonts w:asciiTheme="majorHAnsi" w:hAnsiTheme="majorHAnsi" w:cstheme="majorHAnsi"/>
                <w:szCs w:val="28"/>
              </w:rPr>
            </w:pPr>
          </w:p>
        </w:tc>
      </w:tr>
      <w:tr w:rsidR="00A646A8" w:rsidRPr="00386619" w14:paraId="10DF50F5"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09ADE0"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605033"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2.2. Thiết kế, cắt các chi tiết và chuẩn bị bán thành phẩm</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1AEF5"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1E591" w14:textId="393136A3" w:rsidR="00A646A8" w:rsidRPr="00386619" w:rsidRDefault="00C5530C" w:rsidP="00490C7C">
            <w:pPr>
              <w:spacing w:line="288" w:lineRule="auto"/>
              <w:jc w:val="center"/>
              <w:rPr>
                <w:rFonts w:asciiTheme="majorHAnsi" w:hAnsiTheme="majorHAnsi" w:cstheme="majorHAnsi"/>
                <w:szCs w:val="28"/>
              </w:rPr>
            </w:pPr>
            <w:r>
              <w:rPr>
                <w:rFonts w:asciiTheme="majorHAnsi" w:hAnsiTheme="majorHAnsi" w:cstheme="majorHAnsi"/>
                <w:szCs w:val="28"/>
              </w:rPr>
              <w:t>3</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60A91E"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4BBA4" w14:textId="77777777" w:rsidR="00A646A8" w:rsidRPr="00386619" w:rsidRDefault="00A646A8" w:rsidP="00490C7C">
            <w:pPr>
              <w:spacing w:line="288" w:lineRule="auto"/>
              <w:jc w:val="center"/>
              <w:rPr>
                <w:rFonts w:asciiTheme="majorHAnsi" w:hAnsiTheme="majorHAnsi" w:cstheme="majorHAnsi"/>
                <w:szCs w:val="28"/>
              </w:rPr>
            </w:pPr>
          </w:p>
        </w:tc>
      </w:tr>
      <w:tr w:rsidR="00A646A8" w:rsidRPr="00386619" w14:paraId="25E96DF3"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317A54"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2ED29E"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2.3. May hoàn thiện sản phẩm quần âu nữ thời trang</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2B2AA"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9D179A" w14:textId="06A1102F" w:rsidR="00A646A8" w:rsidRPr="00386619" w:rsidRDefault="00C5530C" w:rsidP="00490C7C">
            <w:pPr>
              <w:spacing w:line="288" w:lineRule="auto"/>
              <w:jc w:val="center"/>
              <w:rPr>
                <w:rFonts w:asciiTheme="majorHAnsi" w:hAnsiTheme="majorHAnsi" w:cstheme="majorHAnsi"/>
                <w:szCs w:val="28"/>
              </w:rPr>
            </w:pPr>
            <w:r>
              <w:rPr>
                <w:rFonts w:asciiTheme="majorHAnsi" w:hAnsiTheme="majorHAnsi" w:cstheme="majorHAnsi"/>
                <w:szCs w:val="28"/>
              </w:rPr>
              <w:t>5</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9F1B61"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19</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EA2711" w14:textId="7704C5AA" w:rsidR="00A646A8" w:rsidRPr="00386619" w:rsidRDefault="00B67D63" w:rsidP="00490C7C">
            <w:pPr>
              <w:spacing w:line="288" w:lineRule="auto"/>
              <w:jc w:val="center"/>
              <w:rPr>
                <w:rFonts w:asciiTheme="majorHAnsi" w:hAnsiTheme="majorHAnsi" w:cstheme="majorHAnsi"/>
                <w:szCs w:val="28"/>
              </w:rPr>
            </w:pPr>
            <w:r>
              <w:rPr>
                <w:rFonts w:asciiTheme="majorHAnsi" w:hAnsiTheme="majorHAnsi" w:cstheme="majorHAnsi"/>
                <w:szCs w:val="28"/>
              </w:rPr>
              <w:t>2</w:t>
            </w:r>
          </w:p>
        </w:tc>
      </w:tr>
      <w:tr w:rsidR="00A646A8" w:rsidRPr="00386619" w14:paraId="7736EE76"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2BD4A7" w14:textId="77777777" w:rsidR="00A646A8" w:rsidRPr="00386619" w:rsidRDefault="00A646A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3</w:t>
            </w: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89C82F" w14:textId="77777777" w:rsidR="00A646A8" w:rsidRPr="00386619" w:rsidRDefault="00A646A8" w:rsidP="00490C7C">
            <w:pPr>
              <w:spacing w:line="288" w:lineRule="auto"/>
              <w:rPr>
                <w:rFonts w:asciiTheme="majorHAnsi" w:hAnsiTheme="majorHAnsi" w:cstheme="majorHAnsi"/>
                <w:b/>
                <w:szCs w:val="28"/>
              </w:rPr>
            </w:pPr>
            <w:r w:rsidRPr="00386619">
              <w:rPr>
                <w:rFonts w:asciiTheme="majorHAnsi" w:hAnsiTheme="majorHAnsi" w:cstheme="majorHAnsi"/>
                <w:b/>
                <w:szCs w:val="28"/>
              </w:rPr>
              <w:t>Bài 3. Cắt, may váy xòe thời trang</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D191C9" w14:textId="77777777" w:rsidR="00A646A8" w:rsidRPr="00386619" w:rsidRDefault="00A646A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25</w:t>
            </w: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29645" w14:textId="470EFEBC" w:rsidR="00A646A8" w:rsidRPr="00386619" w:rsidRDefault="00C5530C" w:rsidP="00490C7C">
            <w:pPr>
              <w:spacing w:line="288" w:lineRule="auto"/>
              <w:jc w:val="center"/>
              <w:rPr>
                <w:rFonts w:asciiTheme="majorHAnsi" w:hAnsiTheme="majorHAnsi" w:cstheme="majorHAnsi"/>
                <w:b/>
                <w:szCs w:val="28"/>
              </w:rPr>
            </w:pPr>
            <w:r>
              <w:rPr>
                <w:rFonts w:asciiTheme="majorHAnsi" w:hAnsiTheme="majorHAnsi" w:cstheme="majorHAnsi"/>
                <w:b/>
                <w:szCs w:val="28"/>
              </w:rPr>
              <w:t>6</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BD57F" w14:textId="77777777" w:rsidR="00A646A8" w:rsidRPr="00386619" w:rsidRDefault="00A646A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22</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A2980" w14:textId="77777777" w:rsidR="00A646A8" w:rsidRPr="00386619" w:rsidRDefault="00A646A8" w:rsidP="00490C7C">
            <w:pPr>
              <w:spacing w:line="288" w:lineRule="auto"/>
              <w:jc w:val="center"/>
              <w:rPr>
                <w:rFonts w:asciiTheme="majorHAnsi" w:hAnsiTheme="majorHAnsi" w:cstheme="majorHAnsi"/>
                <w:b/>
                <w:szCs w:val="28"/>
              </w:rPr>
            </w:pPr>
          </w:p>
        </w:tc>
      </w:tr>
      <w:tr w:rsidR="00A646A8" w:rsidRPr="00386619" w14:paraId="4BC74D30"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671257"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37559E"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3.1. Chuẩn bị</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DC6935"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BD1C26"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EDCE6C"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4DF4C" w14:textId="77777777" w:rsidR="00A646A8" w:rsidRPr="00386619" w:rsidRDefault="00A646A8" w:rsidP="00490C7C">
            <w:pPr>
              <w:spacing w:line="288" w:lineRule="auto"/>
              <w:jc w:val="center"/>
              <w:rPr>
                <w:rFonts w:asciiTheme="majorHAnsi" w:hAnsiTheme="majorHAnsi" w:cstheme="majorHAnsi"/>
                <w:szCs w:val="28"/>
              </w:rPr>
            </w:pPr>
          </w:p>
        </w:tc>
      </w:tr>
      <w:tr w:rsidR="00A646A8" w:rsidRPr="00386619" w14:paraId="11AD6940"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8F777"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6A5F93"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3.2. Thiết kế, cắt các chi tiết và chuẩn bị bán thành phẩm</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E19851"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D3677"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F414E"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B93184" w14:textId="77777777" w:rsidR="00A646A8" w:rsidRPr="00386619" w:rsidRDefault="00A646A8" w:rsidP="00490C7C">
            <w:pPr>
              <w:spacing w:line="288" w:lineRule="auto"/>
              <w:jc w:val="center"/>
              <w:rPr>
                <w:rFonts w:asciiTheme="majorHAnsi" w:hAnsiTheme="majorHAnsi" w:cstheme="majorHAnsi"/>
                <w:szCs w:val="28"/>
              </w:rPr>
            </w:pPr>
          </w:p>
        </w:tc>
      </w:tr>
      <w:tr w:rsidR="00A646A8" w:rsidRPr="00386619" w14:paraId="46C3E92F"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AB7CFD"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E6CD5B"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3.3. May hoàn thiện sản phẩm váy thời trang</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60CE90"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12E20" w14:textId="60BD68DE" w:rsidR="00A646A8" w:rsidRPr="00386619" w:rsidRDefault="00C5530C" w:rsidP="00490C7C">
            <w:pPr>
              <w:spacing w:line="288" w:lineRule="auto"/>
              <w:jc w:val="center"/>
              <w:rPr>
                <w:rFonts w:asciiTheme="majorHAnsi" w:hAnsiTheme="majorHAnsi" w:cstheme="majorHAnsi"/>
                <w:szCs w:val="28"/>
              </w:rPr>
            </w:pPr>
            <w:r>
              <w:rPr>
                <w:rFonts w:asciiTheme="majorHAnsi" w:hAnsiTheme="majorHAnsi" w:cstheme="majorHAnsi"/>
                <w:szCs w:val="28"/>
              </w:rPr>
              <w:t>3</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35ADE"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16</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B1B6F1" w14:textId="77777777" w:rsidR="00A646A8" w:rsidRPr="00386619" w:rsidRDefault="00A646A8" w:rsidP="00490C7C">
            <w:pPr>
              <w:spacing w:line="288" w:lineRule="auto"/>
              <w:jc w:val="center"/>
              <w:rPr>
                <w:rFonts w:asciiTheme="majorHAnsi" w:hAnsiTheme="majorHAnsi" w:cstheme="majorHAnsi"/>
                <w:szCs w:val="28"/>
              </w:rPr>
            </w:pPr>
          </w:p>
        </w:tc>
      </w:tr>
      <w:tr w:rsidR="00A646A8" w:rsidRPr="00386619" w14:paraId="6917E275"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D57B4D" w14:textId="77777777" w:rsidR="00A646A8" w:rsidRPr="00386619" w:rsidRDefault="00A646A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4</w:t>
            </w: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E820E5" w14:textId="77777777" w:rsidR="00A646A8" w:rsidRPr="00386619" w:rsidRDefault="00A646A8" w:rsidP="00490C7C">
            <w:pPr>
              <w:spacing w:line="288" w:lineRule="auto"/>
              <w:rPr>
                <w:rFonts w:asciiTheme="majorHAnsi" w:hAnsiTheme="majorHAnsi" w:cstheme="majorHAnsi"/>
                <w:b/>
                <w:szCs w:val="28"/>
              </w:rPr>
            </w:pPr>
            <w:r w:rsidRPr="00386619">
              <w:rPr>
                <w:rFonts w:asciiTheme="majorHAnsi" w:hAnsiTheme="majorHAnsi" w:cstheme="majorHAnsi"/>
                <w:b/>
                <w:szCs w:val="28"/>
              </w:rPr>
              <w:t>Bài 4. Cắt, may váy liền áo thời trang</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2EEEC" w14:textId="77777777" w:rsidR="00A646A8" w:rsidRPr="00386619" w:rsidRDefault="00A646A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20</w:t>
            </w: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D4A5C8" w14:textId="6339FF0E" w:rsidR="00A646A8" w:rsidRPr="00386619" w:rsidRDefault="00C5530C" w:rsidP="00490C7C">
            <w:pPr>
              <w:spacing w:line="288" w:lineRule="auto"/>
              <w:jc w:val="center"/>
              <w:rPr>
                <w:rFonts w:asciiTheme="majorHAnsi" w:hAnsiTheme="majorHAnsi" w:cstheme="majorHAnsi"/>
                <w:b/>
                <w:szCs w:val="28"/>
              </w:rPr>
            </w:pPr>
            <w:r>
              <w:rPr>
                <w:rFonts w:asciiTheme="majorHAnsi" w:hAnsiTheme="majorHAnsi" w:cstheme="majorHAnsi"/>
                <w:b/>
                <w:szCs w:val="28"/>
              </w:rPr>
              <w:t>5</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8BF85" w14:textId="7D666F82" w:rsidR="00A646A8" w:rsidRPr="00386619" w:rsidRDefault="00AB0B1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14</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857A9" w14:textId="49533B58" w:rsidR="00A646A8" w:rsidRPr="00386619" w:rsidRDefault="00466511"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3</w:t>
            </w:r>
          </w:p>
        </w:tc>
      </w:tr>
      <w:tr w:rsidR="00A646A8" w:rsidRPr="00386619" w14:paraId="291C897E"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578A34"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5DD5B7"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4.1. Chuẩn bị</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DCABBD"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B55ED4"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03DDCE"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610C2A" w14:textId="77777777" w:rsidR="00A646A8" w:rsidRPr="00386619" w:rsidRDefault="00A646A8" w:rsidP="00490C7C">
            <w:pPr>
              <w:spacing w:line="288" w:lineRule="auto"/>
              <w:jc w:val="center"/>
              <w:rPr>
                <w:rFonts w:asciiTheme="majorHAnsi" w:hAnsiTheme="majorHAnsi" w:cstheme="majorHAnsi"/>
                <w:szCs w:val="28"/>
              </w:rPr>
            </w:pPr>
          </w:p>
        </w:tc>
      </w:tr>
      <w:tr w:rsidR="00A646A8" w:rsidRPr="00386619" w14:paraId="57BF8CBC"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D35F45"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FAB242"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4.2. Thiết kế, cắt các chi tiết và chuẩn bị bán thành phẩm</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55FCC"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88FC70"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91ABF" w14:textId="2EA042E1" w:rsidR="00A646A8" w:rsidRPr="00386619" w:rsidRDefault="00AB0B1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3E4DC" w14:textId="77777777" w:rsidR="00A646A8" w:rsidRPr="00386619" w:rsidRDefault="00A646A8" w:rsidP="00490C7C">
            <w:pPr>
              <w:spacing w:line="288" w:lineRule="auto"/>
              <w:jc w:val="center"/>
              <w:rPr>
                <w:rFonts w:asciiTheme="majorHAnsi" w:hAnsiTheme="majorHAnsi" w:cstheme="majorHAnsi"/>
                <w:szCs w:val="28"/>
              </w:rPr>
            </w:pPr>
          </w:p>
        </w:tc>
      </w:tr>
      <w:tr w:rsidR="00A646A8" w:rsidRPr="00386619" w14:paraId="5EDC5715" w14:textId="77777777" w:rsidTr="0064701C">
        <w:trPr>
          <w:trHeight w:val="340"/>
        </w:trPr>
        <w:tc>
          <w:tcPr>
            <w:tcW w:w="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86E6B4" w14:textId="77777777" w:rsidR="00A646A8" w:rsidRPr="00386619" w:rsidRDefault="00A646A8" w:rsidP="00490C7C">
            <w:pPr>
              <w:spacing w:line="288" w:lineRule="auto"/>
              <w:rPr>
                <w:rFonts w:asciiTheme="majorHAnsi" w:hAnsiTheme="majorHAnsi" w:cstheme="majorHAnsi"/>
                <w:szCs w:val="28"/>
              </w:rPr>
            </w:pPr>
          </w:p>
        </w:tc>
        <w:tc>
          <w:tcPr>
            <w:tcW w:w="3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4D827F" w14:textId="77777777" w:rsidR="00A646A8" w:rsidRPr="00386619" w:rsidRDefault="00A646A8" w:rsidP="00490C7C">
            <w:pPr>
              <w:spacing w:line="288" w:lineRule="auto"/>
              <w:rPr>
                <w:rFonts w:asciiTheme="majorHAnsi" w:hAnsiTheme="majorHAnsi" w:cstheme="majorHAnsi"/>
                <w:szCs w:val="28"/>
              </w:rPr>
            </w:pPr>
            <w:r w:rsidRPr="00386619">
              <w:rPr>
                <w:rFonts w:asciiTheme="majorHAnsi" w:hAnsiTheme="majorHAnsi" w:cstheme="majorHAnsi"/>
                <w:szCs w:val="28"/>
              </w:rPr>
              <w:t>4.3. May hoàn thiện sản phẩm váy liền áo thời trang</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42CAF" w14:textId="77777777" w:rsidR="00A646A8" w:rsidRPr="00386619" w:rsidRDefault="00A646A8" w:rsidP="00490C7C">
            <w:pPr>
              <w:spacing w:line="288" w:lineRule="auto"/>
              <w:jc w:val="center"/>
              <w:rPr>
                <w:rFonts w:asciiTheme="majorHAnsi" w:hAnsiTheme="majorHAnsi" w:cstheme="majorHAnsi"/>
                <w:szCs w:val="28"/>
              </w:rPr>
            </w:pP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831AA8" w14:textId="7E8E6E5A" w:rsidR="00A646A8" w:rsidRPr="00386619" w:rsidRDefault="00C5530C" w:rsidP="00490C7C">
            <w:pPr>
              <w:spacing w:line="288" w:lineRule="auto"/>
              <w:jc w:val="center"/>
              <w:rPr>
                <w:rFonts w:asciiTheme="majorHAnsi" w:hAnsiTheme="majorHAnsi" w:cstheme="majorHAnsi"/>
                <w:szCs w:val="28"/>
              </w:rPr>
            </w:pPr>
            <w:r>
              <w:rPr>
                <w:rFonts w:asciiTheme="majorHAnsi" w:hAnsiTheme="majorHAnsi" w:cstheme="majorHAnsi"/>
                <w:szCs w:val="28"/>
              </w:rPr>
              <w:t>2</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A253C9" w14:textId="77777777" w:rsidR="00A646A8" w:rsidRPr="00386619" w:rsidRDefault="00A646A8" w:rsidP="00490C7C">
            <w:pPr>
              <w:spacing w:line="288" w:lineRule="auto"/>
              <w:jc w:val="center"/>
              <w:rPr>
                <w:rFonts w:asciiTheme="majorHAnsi" w:hAnsiTheme="majorHAnsi" w:cstheme="majorHAnsi"/>
                <w:szCs w:val="28"/>
              </w:rPr>
            </w:pPr>
            <w:r w:rsidRPr="00386619">
              <w:rPr>
                <w:rFonts w:asciiTheme="majorHAnsi" w:hAnsiTheme="majorHAnsi" w:cstheme="majorHAnsi"/>
                <w:szCs w:val="28"/>
              </w:rPr>
              <w:t>10</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74F4B3" w14:textId="16B86166" w:rsidR="00A646A8" w:rsidRPr="00386619" w:rsidRDefault="00B67D63" w:rsidP="00490C7C">
            <w:pPr>
              <w:spacing w:line="288" w:lineRule="auto"/>
              <w:jc w:val="center"/>
              <w:rPr>
                <w:rFonts w:asciiTheme="majorHAnsi" w:hAnsiTheme="majorHAnsi" w:cstheme="majorHAnsi"/>
                <w:szCs w:val="28"/>
              </w:rPr>
            </w:pPr>
            <w:r>
              <w:rPr>
                <w:rFonts w:asciiTheme="majorHAnsi" w:hAnsiTheme="majorHAnsi" w:cstheme="majorHAnsi"/>
                <w:szCs w:val="28"/>
              </w:rPr>
              <w:t>3</w:t>
            </w:r>
          </w:p>
        </w:tc>
      </w:tr>
      <w:tr w:rsidR="00A646A8" w:rsidRPr="00386619" w14:paraId="44215A7D" w14:textId="77777777" w:rsidTr="0064701C">
        <w:trPr>
          <w:trHeight w:val="340"/>
        </w:trPr>
        <w:tc>
          <w:tcPr>
            <w:tcW w:w="4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05BB96" w14:textId="77777777" w:rsidR="00A646A8" w:rsidRPr="00386619" w:rsidRDefault="00A646A8" w:rsidP="00490C7C">
            <w:pPr>
              <w:spacing w:line="288" w:lineRule="auto"/>
              <w:jc w:val="center"/>
              <w:rPr>
                <w:rFonts w:asciiTheme="majorHAnsi" w:hAnsiTheme="majorHAnsi" w:cstheme="majorHAnsi"/>
                <w:b/>
                <w:szCs w:val="28"/>
              </w:rPr>
            </w:pPr>
            <w:r w:rsidRPr="00386619">
              <w:rPr>
                <w:rFonts w:asciiTheme="majorHAnsi" w:hAnsiTheme="majorHAnsi" w:cstheme="majorHAnsi"/>
                <w:b/>
                <w:szCs w:val="28"/>
              </w:rPr>
              <w:t>Cộng</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FA461A" w14:textId="45687293" w:rsidR="00A646A8" w:rsidRPr="00386619" w:rsidRDefault="00C5530C" w:rsidP="00490C7C">
            <w:pPr>
              <w:spacing w:line="288" w:lineRule="auto"/>
              <w:jc w:val="center"/>
              <w:rPr>
                <w:rFonts w:asciiTheme="majorHAnsi" w:hAnsiTheme="majorHAnsi" w:cstheme="majorHAnsi"/>
                <w:szCs w:val="28"/>
              </w:rPr>
            </w:pPr>
            <w:r>
              <w:rPr>
                <w:rFonts w:asciiTheme="majorHAnsi" w:hAnsiTheme="majorHAnsi" w:cstheme="majorHAnsi"/>
                <w:b/>
                <w:bCs/>
                <w:szCs w:val="28"/>
              </w:rPr>
              <w:t>120</w:t>
            </w:r>
          </w:p>
        </w:tc>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040C3" w14:textId="102A5AA7" w:rsidR="00A646A8" w:rsidRPr="00386619" w:rsidRDefault="00C5530C" w:rsidP="00490C7C">
            <w:pPr>
              <w:spacing w:line="288" w:lineRule="auto"/>
              <w:jc w:val="center"/>
              <w:rPr>
                <w:rFonts w:asciiTheme="majorHAnsi" w:hAnsiTheme="majorHAnsi" w:cstheme="majorHAnsi"/>
                <w:szCs w:val="28"/>
              </w:rPr>
            </w:pPr>
            <w:r>
              <w:rPr>
                <w:rFonts w:asciiTheme="majorHAnsi" w:hAnsiTheme="majorHAnsi" w:cstheme="majorHAnsi"/>
                <w:b/>
                <w:bCs/>
                <w:szCs w:val="28"/>
              </w:rPr>
              <w:t>30</w:t>
            </w:r>
          </w:p>
        </w:tc>
        <w:tc>
          <w:tcPr>
            <w:tcW w:w="1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A17991" w14:textId="6842839B" w:rsidR="00A646A8" w:rsidRPr="00386619" w:rsidRDefault="00466511" w:rsidP="00490C7C">
            <w:pPr>
              <w:spacing w:line="288" w:lineRule="auto"/>
              <w:jc w:val="center"/>
              <w:rPr>
                <w:rFonts w:asciiTheme="majorHAnsi" w:hAnsiTheme="majorHAnsi" w:cstheme="majorHAnsi"/>
                <w:szCs w:val="28"/>
              </w:rPr>
            </w:pPr>
            <w:r w:rsidRPr="00386619">
              <w:rPr>
                <w:rFonts w:asciiTheme="majorHAnsi" w:hAnsiTheme="majorHAnsi" w:cstheme="majorHAnsi"/>
                <w:b/>
                <w:bCs/>
                <w:szCs w:val="28"/>
              </w:rPr>
              <w:t>85</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C18BEA" w14:textId="0AF52A5A" w:rsidR="00A646A8" w:rsidRPr="00386619" w:rsidRDefault="00466511" w:rsidP="00490C7C">
            <w:pPr>
              <w:spacing w:line="288" w:lineRule="auto"/>
              <w:jc w:val="center"/>
              <w:rPr>
                <w:rFonts w:asciiTheme="majorHAnsi" w:hAnsiTheme="majorHAnsi" w:cstheme="majorHAnsi"/>
                <w:szCs w:val="28"/>
              </w:rPr>
            </w:pPr>
            <w:r w:rsidRPr="00386619">
              <w:rPr>
                <w:rFonts w:asciiTheme="majorHAnsi" w:hAnsiTheme="majorHAnsi" w:cstheme="majorHAnsi"/>
                <w:b/>
                <w:bCs/>
                <w:szCs w:val="28"/>
              </w:rPr>
              <w:t>5</w:t>
            </w:r>
          </w:p>
        </w:tc>
      </w:tr>
    </w:tbl>
    <w:p w14:paraId="4E993604" w14:textId="4BE5FF1D" w:rsidR="00A646A8" w:rsidRPr="00386619" w:rsidRDefault="00A646A8"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lastRenderedPageBreak/>
        <w:t>2. Nội dung chi tiết:</w:t>
      </w:r>
    </w:p>
    <w:tbl>
      <w:tblPr>
        <w:tblW w:w="0" w:type="auto"/>
        <w:tblCellMar>
          <w:top w:w="15" w:type="dxa"/>
          <w:left w:w="15" w:type="dxa"/>
          <w:bottom w:w="15" w:type="dxa"/>
          <w:right w:w="15" w:type="dxa"/>
        </w:tblCellMar>
        <w:tblLook w:val="04A0" w:firstRow="1" w:lastRow="0" w:firstColumn="1" w:lastColumn="0" w:noHBand="0" w:noVBand="1"/>
      </w:tblPr>
      <w:tblGrid>
        <w:gridCol w:w="4817"/>
        <w:gridCol w:w="222"/>
      </w:tblGrid>
      <w:tr w:rsidR="00A646A8" w:rsidRPr="00386619" w14:paraId="62059136" w14:textId="77777777" w:rsidTr="00A977CA">
        <w:tc>
          <w:tcPr>
            <w:tcW w:w="0" w:type="auto"/>
            <w:tcMar>
              <w:top w:w="0" w:type="dxa"/>
              <w:left w:w="108" w:type="dxa"/>
              <w:bottom w:w="0" w:type="dxa"/>
              <w:right w:w="108" w:type="dxa"/>
            </w:tcMar>
            <w:hideMark/>
          </w:tcPr>
          <w:p w14:paraId="66BA11AA" w14:textId="5A2D5A65" w:rsidR="00A646A8" w:rsidRPr="00386619" w:rsidRDefault="00A646A8"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szCs w:val="28"/>
              </w:rPr>
              <w:t>Bài 1: Cắt, may áo sơ mi nữ thời trang</w:t>
            </w:r>
          </w:p>
        </w:tc>
        <w:tc>
          <w:tcPr>
            <w:tcW w:w="0" w:type="auto"/>
            <w:tcMar>
              <w:top w:w="0" w:type="dxa"/>
              <w:left w:w="108" w:type="dxa"/>
              <w:bottom w:w="0" w:type="dxa"/>
              <w:right w:w="108" w:type="dxa"/>
            </w:tcMar>
            <w:hideMark/>
          </w:tcPr>
          <w:p w14:paraId="0B449B46" w14:textId="5CF14BD0" w:rsidR="00A646A8" w:rsidRPr="00386619" w:rsidRDefault="002F0ED6" w:rsidP="00490C7C">
            <w:pPr>
              <w:widowControl w:val="0"/>
              <w:tabs>
                <w:tab w:val="left" w:pos="720"/>
              </w:tabs>
              <w:spacing w:before="120" w:after="120" w:line="288" w:lineRule="auto"/>
              <w:jc w:val="right"/>
              <w:rPr>
                <w:rFonts w:asciiTheme="majorHAnsi" w:hAnsiTheme="majorHAnsi" w:cstheme="majorHAnsi"/>
                <w:szCs w:val="28"/>
              </w:rPr>
            </w:pPr>
            <w:r w:rsidRPr="00386619">
              <w:rPr>
                <w:rFonts w:asciiTheme="majorHAnsi" w:hAnsiTheme="majorHAnsi" w:cstheme="majorHAnsi"/>
                <w:iCs/>
                <w:szCs w:val="28"/>
              </w:rPr>
              <w:t xml:space="preserve">            </w:t>
            </w:r>
          </w:p>
        </w:tc>
      </w:tr>
    </w:tbl>
    <w:p w14:paraId="716E8729" w14:textId="3D0E9FE4" w:rsidR="00BA1977" w:rsidRPr="00386619" w:rsidRDefault="0064701C" w:rsidP="00490C7C">
      <w:pPr>
        <w:pStyle w:val="Heading1"/>
        <w:keepNext w:val="0"/>
        <w:widowControl w:val="0"/>
        <w:spacing w:line="288" w:lineRule="auto"/>
        <w:jc w:val="right"/>
        <w:rPr>
          <w:rFonts w:asciiTheme="majorHAnsi" w:hAnsiTheme="majorHAnsi" w:cstheme="majorHAnsi"/>
          <w:i/>
          <w:szCs w:val="28"/>
          <w:lang w:val="vi-VN"/>
        </w:rPr>
      </w:pPr>
      <w:r w:rsidRPr="00386619">
        <w:rPr>
          <w:rFonts w:asciiTheme="majorHAnsi" w:hAnsiTheme="majorHAnsi" w:cstheme="majorHAnsi"/>
          <w:szCs w:val="28"/>
          <w:lang w:val="en-US"/>
        </w:rPr>
        <w:tab/>
      </w:r>
      <w:r w:rsidR="00E945CA">
        <w:rPr>
          <w:rFonts w:asciiTheme="majorHAnsi" w:hAnsiTheme="majorHAnsi" w:cstheme="majorHAnsi"/>
          <w:bCs w:val="0"/>
          <w:i/>
          <w:szCs w:val="28"/>
        </w:rPr>
        <w:t>Thời gian:</w:t>
      </w:r>
      <w:r w:rsidR="00E945CA" w:rsidRPr="00386619">
        <w:rPr>
          <w:rFonts w:asciiTheme="majorHAnsi" w:hAnsiTheme="majorHAnsi" w:cstheme="majorHAnsi"/>
          <w:bCs w:val="0"/>
          <w:i/>
          <w:szCs w:val="28"/>
          <w:lang w:val="vi-VN"/>
        </w:rPr>
        <w:t xml:space="preserve"> </w:t>
      </w:r>
      <w:r w:rsidR="00BA1977" w:rsidRPr="00386619">
        <w:rPr>
          <w:rFonts w:asciiTheme="majorHAnsi" w:hAnsiTheme="majorHAnsi" w:cstheme="majorHAnsi"/>
          <w:i/>
          <w:iCs/>
          <w:szCs w:val="28"/>
        </w:rPr>
        <w:t xml:space="preserve"> 3</w:t>
      </w:r>
      <w:r w:rsidR="00C5530C">
        <w:rPr>
          <w:rFonts w:asciiTheme="majorHAnsi" w:hAnsiTheme="majorHAnsi" w:cstheme="majorHAnsi"/>
          <w:i/>
          <w:iCs/>
          <w:szCs w:val="28"/>
          <w:lang w:val="en-US"/>
        </w:rPr>
        <w:t>5</w:t>
      </w:r>
      <w:r w:rsidR="00BA1977" w:rsidRPr="00386619">
        <w:rPr>
          <w:rFonts w:asciiTheme="majorHAnsi" w:hAnsiTheme="majorHAnsi" w:cstheme="majorHAnsi"/>
          <w:i/>
          <w:iCs/>
          <w:szCs w:val="28"/>
        </w:rPr>
        <w:t xml:space="preserve"> giờ</w:t>
      </w:r>
      <w:r w:rsidR="00BA1977" w:rsidRPr="00386619">
        <w:rPr>
          <w:rFonts w:asciiTheme="majorHAnsi" w:hAnsiTheme="majorHAnsi" w:cstheme="majorHAnsi"/>
          <w:i/>
          <w:iCs/>
          <w:szCs w:val="28"/>
          <w:lang w:val="vi-VN"/>
        </w:rPr>
        <w:t xml:space="preserve"> (LT: </w:t>
      </w:r>
      <w:r w:rsidR="00C5530C">
        <w:rPr>
          <w:rFonts w:asciiTheme="majorHAnsi" w:hAnsiTheme="majorHAnsi" w:cstheme="majorHAnsi"/>
          <w:i/>
          <w:iCs/>
          <w:szCs w:val="28"/>
          <w:lang w:val="en-US"/>
        </w:rPr>
        <w:t>10</w:t>
      </w:r>
      <w:r w:rsidR="00BA1977" w:rsidRPr="00386619">
        <w:rPr>
          <w:rFonts w:asciiTheme="majorHAnsi" w:hAnsiTheme="majorHAnsi" w:cstheme="majorHAnsi"/>
          <w:i/>
          <w:iCs/>
          <w:szCs w:val="28"/>
          <w:lang w:val="vi-VN"/>
        </w:rPr>
        <w:t xml:space="preserve"> giờ; TH: 25 giờ)</w:t>
      </w:r>
    </w:p>
    <w:p w14:paraId="0B98675E" w14:textId="77777777" w:rsidR="00BA1977" w:rsidRPr="00386619" w:rsidRDefault="00BA1977" w:rsidP="00490C7C">
      <w:pPr>
        <w:pStyle w:val="Heading1"/>
        <w:keepNext w:val="0"/>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1. Mục tiêu của bài</w:t>
      </w:r>
    </w:p>
    <w:p w14:paraId="70C23765" w14:textId="14AB8E1A" w:rsidR="00BA1977" w:rsidRPr="00386619" w:rsidRDefault="00BA1977" w:rsidP="00490C7C">
      <w:pPr>
        <w:pStyle w:val="Heading1"/>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ab/>
        <w:t>- Kiến thức:</w:t>
      </w:r>
    </w:p>
    <w:p w14:paraId="65D40B03" w14:textId="77777777" w:rsidR="00BA1977" w:rsidRPr="00386619" w:rsidRDefault="00BA1977" w:rsidP="00490C7C">
      <w:pPr>
        <w:pStyle w:val="Heading2"/>
        <w:widowControl w:val="0"/>
        <w:tabs>
          <w:tab w:val="left" w:pos="7371"/>
        </w:tabs>
        <w:spacing w:line="288" w:lineRule="auto"/>
        <w:ind w:left="720" w:firstLine="0"/>
        <w:rPr>
          <w:rFonts w:asciiTheme="majorHAnsi" w:hAnsiTheme="majorHAnsi" w:cstheme="majorHAnsi"/>
          <w:szCs w:val="28"/>
        </w:rPr>
      </w:pPr>
      <w:r w:rsidRPr="00386619">
        <w:rPr>
          <w:rFonts w:asciiTheme="majorHAnsi" w:hAnsiTheme="majorHAnsi" w:cstheme="majorHAnsi"/>
          <w:szCs w:val="28"/>
        </w:rPr>
        <w:t>+ Lựa chọn được màu sắc, chất liệu phù hợp với đối tượng và kiểu dáng sản phẩm;</w:t>
      </w:r>
    </w:p>
    <w:p w14:paraId="12B74C88" w14:textId="1A3631A7" w:rsidR="00BA1977" w:rsidRPr="00386619" w:rsidRDefault="00BA1977" w:rsidP="00490C7C">
      <w:pPr>
        <w:pStyle w:val="Heading2"/>
        <w:widowControl w:val="0"/>
        <w:tabs>
          <w:tab w:val="left" w:pos="7371"/>
        </w:tabs>
        <w:spacing w:line="288" w:lineRule="auto"/>
        <w:ind w:left="720" w:firstLine="0"/>
        <w:rPr>
          <w:rFonts w:asciiTheme="majorHAnsi" w:hAnsiTheme="majorHAnsi" w:cstheme="majorHAnsi"/>
          <w:szCs w:val="28"/>
        </w:rPr>
      </w:pPr>
      <w:r w:rsidRPr="00386619">
        <w:rPr>
          <w:rFonts w:asciiTheme="majorHAnsi" w:hAnsiTheme="majorHAnsi" w:cstheme="majorHAnsi"/>
          <w:szCs w:val="28"/>
        </w:rPr>
        <w:t>+ Mô tả được đặc điểm hình dáng của sản phẩm á</w:t>
      </w:r>
      <w:r w:rsidR="00C5530C">
        <w:rPr>
          <w:rFonts w:asciiTheme="majorHAnsi" w:hAnsiTheme="majorHAnsi" w:cstheme="majorHAnsi"/>
          <w:szCs w:val="28"/>
        </w:rPr>
        <w:t xml:space="preserve">o sơ mi nữ thời trang </w:t>
      </w:r>
    </w:p>
    <w:p w14:paraId="1CFFBA1A" w14:textId="640432FA" w:rsidR="00BA1977" w:rsidRPr="00386619" w:rsidRDefault="00BA1977" w:rsidP="00490C7C">
      <w:pPr>
        <w:pStyle w:val="Heading1"/>
        <w:keepNext w:val="0"/>
        <w:widowControl w:val="0"/>
        <w:tabs>
          <w:tab w:val="left" w:pos="7371"/>
        </w:tabs>
        <w:spacing w:line="288" w:lineRule="auto"/>
        <w:ind w:left="720"/>
        <w:rPr>
          <w:rFonts w:asciiTheme="majorHAnsi" w:hAnsiTheme="majorHAnsi" w:cstheme="majorHAnsi"/>
          <w:spacing w:val="-6"/>
          <w:szCs w:val="28"/>
        </w:rPr>
      </w:pPr>
      <w:r w:rsidRPr="00386619">
        <w:rPr>
          <w:rFonts w:asciiTheme="majorHAnsi" w:hAnsiTheme="majorHAnsi" w:cstheme="majorHAnsi"/>
          <w:spacing w:val="-6"/>
          <w:szCs w:val="28"/>
        </w:rPr>
        <w:t>+ Phân tích được quy trình cắt, may á</w:t>
      </w:r>
      <w:r w:rsidR="00C5530C">
        <w:rPr>
          <w:rFonts w:asciiTheme="majorHAnsi" w:hAnsiTheme="majorHAnsi" w:cstheme="majorHAnsi"/>
          <w:spacing w:val="-6"/>
          <w:szCs w:val="28"/>
        </w:rPr>
        <w:t xml:space="preserve">o sơ mi nữ thời trang </w:t>
      </w:r>
      <w:r w:rsidRPr="00386619">
        <w:rPr>
          <w:rFonts w:asciiTheme="majorHAnsi" w:hAnsiTheme="majorHAnsi" w:cstheme="majorHAnsi"/>
          <w:spacing w:val="-6"/>
          <w:szCs w:val="28"/>
        </w:rPr>
        <w:t>.</w:t>
      </w:r>
    </w:p>
    <w:p w14:paraId="19932FDE" w14:textId="05530E93" w:rsidR="00BA1977" w:rsidRPr="00386619" w:rsidRDefault="00BA1977" w:rsidP="00490C7C">
      <w:pPr>
        <w:pStyle w:val="Heading1"/>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ab/>
        <w:t>- Kỹ năng:</w:t>
      </w:r>
    </w:p>
    <w:p w14:paraId="3EA028DF" w14:textId="2FC3C173" w:rsidR="00BA1977" w:rsidRPr="00386619" w:rsidRDefault="00BA1977" w:rsidP="00490C7C">
      <w:pPr>
        <w:pStyle w:val="Heading1"/>
        <w:keepNext w:val="0"/>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ab/>
        <w:t>+ Vẽ thiết kế, cắt hoàn chỉnh được các chi tiết của sản phẩm áo sơ mi nữ thời tr</w:t>
      </w:r>
      <w:r w:rsidR="00C5530C">
        <w:rPr>
          <w:rFonts w:asciiTheme="majorHAnsi" w:hAnsiTheme="majorHAnsi" w:cstheme="majorHAnsi"/>
          <w:szCs w:val="28"/>
        </w:rPr>
        <w:t>ang</w:t>
      </w:r>
      <w:r w:rsidRPr="00386619">
        <w:rPr>
          <w:rFonts w:asciiTheme="majorHAnsi" w:hAnsiTheme="majorHAnsi" w:cstheme="majorHAnsi"/>
          <w:szCs w:val="28"/>
        </w:rPr>
        <w:t>.</w:t>
      </w:r>
    </w:p>
    <w:p w14:paraId="214CC8F5" w14:textId="6CB3D4DC" w:rsidR="00BA1977" w:rsidRPr="00386619" w:rsidRDefault="00BA1977" w:rsidP="00490C7C">
      <w:pPr>
        <w:pStyle w:val="Heading1"/>
        <w:keepNext w:val="0"/>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ab/>
        <w:t>+ May được</w:t>
      </w:r>
      <w:r w:rsidR="00C5530C">
        <w:rPr>
          <w:rFonts w:asciiTheme="majorHAnsi" w:hAnsiTheme="majorHAnsi" w:cstheme="majorHAnsi"/>
          <w:szCs w:val="28"/>
        </w:rPr>
        <w:t xml:space="preserve"> áo sơ mi nữ thời trang</w:t>
      </w:r>
      <w:r w:rsidRPr="00386619">
        <w:rPr>
          <w:rFonts w:asciiTheme="majorHAnsi" w:hAnsiTheme="majorHAnsi" w:cstheme="majorHAnsi"/>
          <w:szCs w:val="28"/>
        </w:rPr>
        <w:t>, đảm bảo yêu cầu kỹ thuật hợp thời trang người sử dụng.</w:t>
      </w:r>
    </w:p>
    <w:p w14:paraId="19C61F98" w14:textId="77777777" w:rsidR="00BA1977" w:rsidRPr="00386619" w:rsidRDefault="00BA1977" w:rsidP="00490C7C">
      <w:pPr>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 xml:space="preserve">          + Phát hiện và xử lý được một số dạng sai hỏng, nguyên nhân và biện pháp phòng ngừa.</w:t>
      </w:r>
    </w:p>
    <w:p w14:paraId="60B6D3B9" w14:textId="36F77A88" w:rsidR="00BA1977" w:rsidRPr="00386619" w:rsidRDefault="00BA1977" w:rsidP="00490C7C">
      <w:pPr>
        <w:pStyle w:val="Heading1"/>
        <w:keepNext w:val="0"/>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ab/>
        <w:t>- Năng lực tự chủ và trách nhiệm</w:t>
      </w:r>
      <w:r w:rsidRPr="00386619">
        <w:rPr>
          <w:rFonts w:asciiTheme="majorHAnsi" w:hAnsiTheme="majorHAnsi" w:cstheme="majorHAnsi"/>
          <w:i/>
          <w:iCs/>
          <w:szCs w:val="28"/>
        </w:rPr>
        <w:t>:</w:t>
      </w:r>
    </w:p>
    <w:p w14:paraId="60E54150" w14:textId="33CD8C86" w:rsidR="00BA1977" w:rsidRPr="00386619" w:rsidRDefault="00BA1977" w:rsidP="00490C7C">
      <w:pPr>
        <w:pStyle w:val="Heading1"/>
        <w:keepNext w:val="0"/>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ab/>
        <w:t>+ Tiết kiệm nguyên liệu, đảm bảo an toàn và định mức thời gian;</w:t>
      </w:r>
    </w:p>
    <w:p w14:paraId="5607837C" w14:textId="206C87E1" w:rsidR="00BA1977" w:rsidRPr="00386619" w:rsidRDefault="00BA1977" w:rsidP="00490C7C">
      <w:pPr>
        <w:pStyle w:val="Heading1"/>
        <w:keepNext w:val="0"/>
        <w:widowControl w:val="0"/>
        <w:tabs>
          <w:tab w:val="left" w:pos="7371"/>
        </w:tabs>
        <w:spacing w:line="288" w:lineRule="auto"/>
        <w:rPr>
          <w:rFonts w:asciiTheme="majorHAnsi" w:hAnsiTheme="majorHAnsi" w:cstheme="majorHAnsi"/>
          <w:spacing w:val="-8"/>
          <w:szCs w:val="28"/>
        </w:rPr>
      </w:pPr>
      <w:r w:rsidRPr="00386619">
        <w:rPr>
          <w:rFonts w:asciiTheme="majorHAnsi" w:hAnsiTheme="majorHAnsi" w:cstheme="majorHAnsi"/>
          <w:spacing w:val="-8"/>
          <w:szCs w:val="28"/>
        </w:rPr>
        <w:tab/>
        <w:t>+ Rèn luyện tính cẩn thận, sáng tạo, chính xác, tác phong công nghiệp.</w:t>
      </w:r>
    </w:p>
    <w:p w14:paraId="3182ACFF" w14:textId="77777777" w:rsidR="00BA1977" w:rsidRPr="00386619" w:rsidRDefault="00BA1977" w:rsidP="00721DE7">
      <w:pPr>
        <w:pStyle w:val="Heading1"/>
        <w:spacing w:line="240" w:lineRule="auto"/>
        <w:rPr>
          <w:rFonts w:asciiTheme="majorHAnsi" w:hAnsiTheme="majorHAnsi" w:cstheme="majorHAnsi"/>
          <w:szCs w:val="28"/>
        </w:rPr>
      </w:pPr>
      <w:r w:rsidRPr="00386619">
        <w:rPr>
          <w:rFonts w:asciiTheme="majorHAnsi" w:hAnsiTheme="majorHAnsi" w:cstheme="majorHAnsi"/>
          <w:szCs w:val="28"/>
        </w:rPr>
        <w:t>2. Nội dung bài:</w:t>
      </w:r>
      <w:r w:rsidRPr="00386619">
        <w:rPr>
          <w:rFonts w:asciiTheme="majorHAnsi" w:hAnsiTheme="majorHAnsi" w:cstheme="majorHAnsi"/>
          <w:i/>
          <w:szCs w:val="28"/>
        </w:rPr>
        <w:t xml:space="preserve"> </w:t>
      </w:r>
    </w:p>
    <w:tbl>
      <w:tblPr>
        <w:tblW w:w="9297" w:type="dxa"/>
        <w:tblInd w:w="18" w:type="dxa"/>
        <w:tblLook w:val="04A0" w:firstRow="1" w:lastRow="0" w:firstColumn="1" w:lastColumn="0" w:noHBand="0" w:noVBand="1"/>
      </w:tblPr>
      <w:tblGrid>
        <w:gridCol w:w="6894"/>
        <w:gridCol w:w="2403"/>
      </w:tblGrid>
      <w:tr w:rsidR="00BA1977" w:rsidRPr="00386619" w14:paraId="0CAE3781" w14:textId="77777777" w:rsidTr="005A7254">
        <w:trPr>
          <w:trHeight w:val="279"/>
        </w:trPr>
        <w:tc>
          <w:tcPr>
            <w:tcW w:w="6894" w:type="dxa"/>
            <w:vAlign w:val="center"/>
          </w:tcPr>
          <w:p w14:paraId="7D3380EF" w14:textId="77777777"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color w:val="FF0000"/>
                <w:szCs w:val="28"/>
              </w:rPr>
            </w:pPr>
            <w:r w:rsidRPr="00386619">
              <w:rPr>
                <w:rFonts w:asciiTheme="majorHAnsi" w:hAnsiTheme="majorHAnsi" w:cstheme="majorHAnsi"/>
                <w:color w:val="FF0000"/>
                <w:szCs w:val="28"/>
              </w:rPr>
              <w:t>2.1. Chuẩn bị:</w:t>
            </w:r>
            <w:r w:rsidRPr="00386619">
              <w:rPr>
                <w:rFonts w:asciiTheme="majorHAnsi" w:hAnsiTheme="majorHAnsi" w:cstheme="majorHAnsi"/>
                <w:color w:val="FF0000"/>
                <w:szCs w:val="28"/>
              </w:rPr>
              <w:tab/>
            </w:r>
          </w:p>
        </w:tc>
        <w:tc>
          <w:tcPr>
            <w:tcW w:w="2403" w:type="dxa"/>
            <w:vAlign w:val="center"/>
          </w:tcPr>
          <w:p w14:paraId="3BE649E9" w14:textId="77777777" w:rsidR="00BA1977" w:rsidRPr="00386619" w:rsidRDefault="00BA1977" w:rsidP="00721DE7">
            <w:pPr>
              <w:rPr>
                <w:rFonts w:asciiTheme="majorHAnsi" w:hAnsiTheme="majorHAnsi" w:cstheme="majorHAnsi"/>
                <w:szCs w:val="28"/>
              </w:rPr>
            </w:pPr>
          </w:p>
        </w:tc>
      </w:tr>
      <w:tr w:rsidR="00BA1977" w:rsidRPr="00386619" w14:paraId="08A65A5D" w14:textId="77777777" w:rsidTr="005A7254">
        <w:trPr>
          <w:trHeight w:val="279"/>
        </w:trPr>
        <w:tc>
          <w:tcPr>
            <w:tcW w:w="6894" w:type="dxa"/>
            <w:vAlign w:val="center"/>
          </w:tcPr>
          <w:p w14:paraId="12940AC3" w14:textId="77777777"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386619">
              <w:rPr>
                <w:rFonts w:asciiTheme="majorHAnsi" w:hAnsiTheme="majorHAnsi" w:cstheme="majorHAnsi"/>
                <w:szCs w:val="28"/>
              </w:rPr>
              <w:t>2.1.1 . Nghiên cứu hình ảnh, hình vẽ mẫu</w:t>
            </w:r>
          </w:p>
        </w:tc>
        <w:tc>
          <w:tcPr>
            <w:tcW w:w="2403" w:type="dxa"/>
            <w:vAlign w:val="center"/>
          </w:tcPr>
          <w:p w14:paraId="546D8579" w14:textId="75ABF90C" w:rsidR="00BA1977" w:rsidRPr="00386619" w:rsidRDefault="00BA1977" w:rsidP="00721DE7">
            <w:pPr>
              <w:rPr>
                <w:rFonts w:asciiTheme="majorHAnsi" w:hAnsiTheme="majorHAnsi" w:cstheme="majorHAnsi"/>
                <w:i/>
                <w:szCs w:val="28"/>
              </w:rPr>
            </w:pPr>
            <w:r w:rsidRPr="00386619">
              <w:rPr>
                <w:rFonts w:asciiTheme="majorHAnsi" w:hAnsiTheme="majorHAnsi" w:cstheme="majorHAnsi"/>
                <w:i/>
                <w:szCs w:val="28"/>
              </w:rPr>
              <w:t xml:space="preserve"> 2 giờ</w:t>
            </w:r>
          </w:p>
        </w:tc>
      </w:tr>
      <w:tr w:rsidR="00BA1977" w:rsidRPr="00386619" w14:paraId="1E84D070" w14:textId="77777777" w:rsidTr="005A7254">
        <w:trPr>
          <w:trHeight w:val="279"/>
        </w:trPr>
        <w:tc>
          <w:tcPr>
            <w:tcW w:w="6894" w:type="dxa"/>
            <w:vAlign w:val="center"/>
          </w:tcPr>
          <w:p w14:paraId="70E5485F" w14:textId="77777777"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386619">
              <w:rPr>
                <w:rFonts w:asciiTheme="majorHAnsi" w:hAnsiTheme="majorHAnsi" w:cstheme="majorHAnsi"/>
                <w:szCs w:val="28"/>
              </w:rPr>
              <w:t>2.1.2. Chọn nguyên, phụ liệu</w:t>
            </w:r>
          </w:p>
        </w:tc>
        <w:tc>
          <w:tcPr>
            <w:tcW w:w="2403" w:type="dxa"/>
            <w:vAlign w:val="center"/>
          </w:tcPr>
          <w:p w14:paraId="27165342" w14:textId="617E4B00" w:rsidR="00BA1977" w:rsidRPr="00386619" w:rsidRDefault="00BA1977" w:rsidP="00721DE7">
            <w:pPr>
              <w:rPr>
                <w:rFonts w:asciiTheme="majorHAnsi" w:hAnsiTheme="majorHAnsi" w:cstheme="majorHAnsi"/>
                <w:i/>
                <w:szCs w:val="28"/>
              </w:rPr>
            </w:pPr>
            <w:r w:rsidRPr="00386619">
              <w:rPr>
                <w:rFonts w:asciiTheme="majorHAnsi" w:hAnsiTheme="majorHAnsi" w:cstheme="majorHAnsi"/>
                <w:i/>
                <w:szCs w:val="28"/>
              </w:rPr>
              <w:t xml:space="preserve"> 1 giờ</w:t>
            </w:r>
          </w:p>
        </w:tc>
      </w:tr>
      <w:tr w:rsidR="00BA1977" w:rsidRPr="00386619" w14:paraId="24B6C488" w14:textId="77777777" w:rsidTr="005A7254">
        <w:tc>
          <w:tcPr>
            <w:tcW w:w="6894" w:type="dxa"/>
            <w:vAlign w:val="center"/>
          </w:tcPr>
          <w:p w14:paraId="683D1AC6" w14:textId="40373E43"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color w:val="FF0000"/>
                <w:szCs w:val="28"/>
              </w:rPr>
            </w:pPr>
            <w:r w:rsidRPr="00386619">
              <w:rPr>
                <w:rFonts w:asciiTheme="majorHAnsi" w:hAnsiTheme="majorHAnsi" w:cstheme="majorHAnsi"/>
                <w:color w:val="FF0000"/>
                <w:szCs w:val="28"/>
              </w:rPr>
              <w:t>2.2.  Thiết kế, cắt chi tiết của sản phẩm</w:t>
            </w:r>
          </w:p>
        </w:tc>
        <w:tc>
          <w:tcPr>
            <w:tcW w:w="2403" w:type="dxa"/>
            <w:vAlign w:val="center"/>
          </w:tcPr>
          <w:p w14:paraId="0B38FFB7" w14:textId="77777777" w:rsidR="00BA1977" w:rsidRPr="00386619" w:rsidRDefault="00BA1977" w:rsidP="00721DE7">
            <w:pPr>
              <w:spacing w:before="120" w:after="120"/>
              <w:rPr>
                <w:rFonts w:asciiTheme="majorHAnsi" w:hAnsiTheme="majorHAnsi" w:cstheme="majorHAnsi"/>
                <w:i/>
                <w:szCs w:val="28"/>
              </w:rPr>
            </w:pPr>
          </w:p>
        </w:tc>
      </w:tr>
      <w:tr w:rsidR="00BA1977" w:rsidRPr="00386619" w14:paraId="474006A5" w14:textId="77777777" w:rsidTr="005A7254">
        <w:tc>
          <w:tcPr>
            <w:tcW w:w="6894" w:type="dxa"/>
            <w:vAlign w:val="center"/>
          </w:tcPr>
          <w:p w14:paraId="129E5FF7" w14:textId="77777777"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386619">
              <w:rPr>
                <w:rFonts w:asciiTheme="majorHAnsi" w:hAnsiTheme="majorHAnsi" w:cstheme="majorHAnsi"/>
                <w:szCs w:val="28"/>
              </w:rPr>
              <w:t xml:space="preserve">2.2.1.  Thiết kế, cắt chi tiết </w:t>
            </w:r>
          </w:p>
        </w:tc>
        <w:tc>
          <w:tcPr>
            <w:tcW w:w="2403" w:type="dxa"/>
            <w:vAlign w:val="center"/>
          </w:tcPr>
          <w:p w14:paraId="60D42FF0" w14:textId="77777777" w:rsidR="00BA1977" w:rsidRPr="00386619" w:rsidRDefault="00BA1977" w:rsidP="00721DE7">
            <w:pPr>
              <w:spacing w:before="120" w:after="120"/>
              <w:rPr>
                <w:rFonts w:asciiTheme="majorHAnsi" w:hAnsiTheme="majorHAnsi" w:cstheme="majorHAnsi"/>
                <w:i/>
                <w:szCs w:val="28"/>
              </w:rPr>
            </w:pPr>
          </w:p>
        </w:tc>
      </w:tr>
      <w:tr w:rsidR="00BA1977" w:rsidRPr="00386619" w14:paraId="5E0FE57D" w14:textId="77777777" w:rsidTr="005A7254">
        <w:tc>
          <w:tcPr>
            <w:tcW w:w="6894" w:type="dxa"/>
            <w:vAlign w:val="center"/>
          </w:tcPr>
          <w:p w14:paraId="7E4BB676" w14:textId="77777777"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386619">
              <w:rPr>
                <w:rFonts w:asciiTheme="majorHAnsi" w:hAnsiTheme="majorHAnsi" w:cstheme="majorHAnsi"/>
                <w:szCs w:val="28"/>
              </w:rPr>
              <w:t>2.2.1.1. Thiết kế</w:t>
            </w:r>
          </w:p>
        </w:tc>
        <w:tc>
          <w:tcPr>
            <w:tcW w:w="2403" w:type="dxa"/>
            <w:vAlign w:val="center"/>
          </w:tcPr>
          <w:p w14:paraId="39A3DADB" w14:textId="451032C4" w:rsidR="00BA1977" w:rsidRPr="00386619" w:rsidRDefault="00B67D63" w:rsidP="00721DE7">
            <w:pPr>
              <w:spacing w:before="120" w:after="120"/>
              <w:rPr>
                <w:rFonts w:asciiTheme="majorHAnsi" w:hAnsiTheme="majorHAnsi" w:cstheme="majorHAnsi"/>
                <w:i/>
                <w:szCs w:val="28"/>
              </w:rPr>
            </w:pPr>
            <w:r>
              <w:rPr>
                <w:rFonts w:asciiTheme="majorHAnsi" w:hAnsiTheme="majorHAnsi" w:cstheme="majorHAnsi"/>
                <w:i/>
                <w:szCs w:val="28"/>
              </w:rPr>
              <w:t xml:space="preserve"> 4</w:t>
            </w:r>
            <w:r w:rsidR="00BA1977" w:rsidRPr="00386619">
              <w:rPr>
                <w:rFonts w:asciiTheme="majorHAnsi" w:hAnsiTheme="majorHAnsi" w:cstheme="majorHAnsi"/>
                <w:i/>
                <w:szCs w:val="28"/>
              </w:rPr>
              <w:t xml:space="preserve"> giờ</w:t>
            </w:r>
          </w:p>
        </w:tc>
      </w:tr>
      <w:tr w:rsidR="00BA1977" w:rsidRPr="00386619" w14:paraId="4355B5B9" w14:textId="77777777" w:rsidTr="005A7254">
        <w:tc>
          <w:tcPr>
            <w:tcW w:w="6894" w:type="dxa"/>
            <w:vAlign w:val="center"/>
          </w:tcPr>
          <w:p w14:paraId="1FA0C1C5" w14:textId="77777777" w:rsidR="00BA1977" w:rsidRPr="00386619" w:rsidRDefault="00BA1977" w:rsidP="00721DE7">
            <w:pPr>
              <w:pStyle w:val="Heading1"/>
              <w:keepNext w:val="0"/>
              <w:widowControl w:val="0"/>
              <w:tabs>
                <w:tab w:val="center" w:pos="4896"/>
              </w:tabs>
              <w:spacing w:line="240" w:lineRule="auto"/>
              <w:rPr>
                <w:rFonts w:asciiTheme="majorHAnsi" w:hAnsiTheme="majorHAnsi" w:cstheme="majorHAnsi"/>
                <w:szCs w:val="28"/>
              </w:rPr>
            </w:pPr>
            <w:r w:rsidRPr="00386619">
              <w:rPr>
                <w:rFonts w:asciiTheme="majorHAnsi" w:hAnsiTheme="majorHAnsi" w:cstheme="majorHAnsi"/>
                <w:szCs w:val="28"/>
              </w:rPr>
              <w:t>2.2.1.2. Cắt các chi tiết</w:t>
            </w:r>
          </w:p>
        </w:tc>
        <w:tc>
          <w:tcPr>
            <w:tcW w:w="2403" w:type="dxa"/>
            <w:vAlign w:val="center"/>
          </w:tcPr>
          <w:p w14:paraId="7536688C" w14:textId="19785509"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1 giờ</w:t>
            </w:r>
          </w:p>
        </w:tc>
      </w:tr>
      <w:tr w:rsidR="00BA1977" w:rsidRPr="00386619" w14:paraId="50A530B6" w14:textId="77777777" w:rsidTr="005A7254">
        <w:tc>
          <w:tcPr>
            <w:tcW w:w="6894" w:type="dxa"/>
            <w:vAlign w:val="center"/>
          </w:tcPr>
          <w:p w14:paraId="4A296594" w14:textId="77777777"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386619">
              <w:rPr>
                <w:rFonts w:asciiTheme="majorHAnsi" w:hAnsiTheme="majorHAnsi" w:cstheme="majorHAnsi"/>
                <w:szCs w:val="28"/>
              </w:rPr>
              <w:t>2.2.2. Vắt sổ, là ép mex</w:t>
            </w:r>
          </w:p>
        </w:tc>
        <w:tc>
          <w:tcPr>
            <w:tcW w:w="2403" w:type="dxa"/>
            <w:vAlign w:val="center"/>
          </w:tcPr>
          <w:p w14:paraId="312AC3C5" w14:textId="3862E6DA"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1 giờ</w:t>
            </w:r>
          </w:p>
        </w:tc>
      </w:tr>
      <w:tr w:rsidR="00BA1977" w:rsidRPr="00386619" w14:paraId="38F8BC4C" w14:textId="77777777" w:rsidTr="005A7254">
        <w:tc>
          <w:tcPr>
            <w:tcW w:w="6894" w:type="dxa"/>
            <w:vAlign w:val="center"/>
          </w:tcPr>
          <w:p w14:paraId="6C4A8F48" w14:textId="09306036"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color w:val="FF0000"/>
                <w:szCs w:val="28"/>
              </w:rPr>
            </w:pPr>
            <w:r w:rsidRPr="00386619">
              <w:rPr>
                <w:rFonts w:asciiTheme="majorHAnsi" w:hAnsiTheme="majorHAnsi" w:cstheme="majorHAnsi"/>
                <w:color w:val="FF0000"/>
                <w:szCs w:val="28"/>
              </w:rPr>
              <w:lastRenderedPageBreak/>
              <w:t>2.3. May hoàn thiện sản phẩm</w:t>
            </w:r>
            <w:r w:rsidR="00B134A7">
              <w:rPr>
                <w:rFonts w:asciiTheme="majorHAnsi" w:hAnsiTheme="majorHAnsi" w:cstheme="majorHAnsi"/>
                <w:color w:val="FF0000"/>
                <w:szCs w:val="28"/>
              </w:rPr>
              <w:t xml:space="preserve"> áo sơ mi nữ thời trang </w:t>
            </w:r>
          </w:p>
        </w:tc>
        <w:tc>
          <w:tcPr>
            <w:tcW w:w="2403" w:type="dxa"/>
            <w:vAlign w:val="center"/>
          </w:tcPr>
          <w:p w14:paraId="03679CD8" w14:textId="77777777" w:rsidR="00BA1977" w:rsidRPr="00386619" w:rsidRDefault="00BA1977" w:rsidP="00721DE7">
            <w:pPr>
              <w:spacing w:before="120" w:after="120"/>
              <w:rPr>
                <w:rFonts w:asciiTheme="majorHAnsi" w:hAnsiTheme="majorHAnsi" w:cstheme="majorHAnsi"/>
                <w:i/>
                <w:szCs w:val="28"/>
              </w:rPr>
            </w:pPr>
          </w:p>
        </w:tc>
      </w:tr>
      <w:tr w:rsidR="00BA1977" w:rsidRPr="00386619" w14:paraId="65551CDD" w14:textId="77777777" w:rsidTr="005A7254">
        <w:tc>
          <w:tcPr>
            <w:tcW w:w="6894" w:type="dxa"/>
            <w:vAlign w:val="center"/>
          </w:tcPr>
          <w:p w14:paraId="395C816F" w14:textId="77777777"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386619">
              <w:rPr>
                <w:rFonts w:asciiTheme="majorHAnsi" w:hAnsiTheme="majorHAnsi" w:cstheme="majorHAnsi"/>
                <w:szCs w:val="28"/>
              </w:rPr>
              <w:t>2.3.1. Kiểm tra bán thành phẩm, sửa sang dấu</w:t>
            </w:r>
          </w:p>
        </w:tc>
        <w:tc>
          <w:tcPr>
            <w:tcW w:w="2403" w:type="dxa"/>
            <w:vAlign w:val="center"/>
          </w:tcPr>
          <w:p w14:paraId="2CDE404A" w14:textId="453F15F5"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1 giờ</w:t>
            </w:r>
          </w:p>
        </w:tc>
      </w:tr>
      <w:tr w:rsidR="00BA1977" w:rsidRPr="00386619" w14:paraId="4963B17B" w14:textId="77777777" w:rsidTr="005A7254">
        <w:tc>
          <w:tcPr>
            <w:tcW w:w="6894" w:type="dxa"/>
            <w:vAlign w:val="center"/>
          </w:tcPr>
          <w:p w14:paraId="0D413D27" w14:textId="77777777"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386619">
              <w:rPr>
                <w:rFonts w:asciiTheme="majorHAnsi" w:hAnsiTheme="majorHAnsi" w:cstheme="majorHAnsi"/>
                <w:szCs w:val="28"/>
              </w:rPr>
              <w:t>2.3.2. May hoàn thiện sản phẩm</w:t>
            </w:r>
          </w:p>
        </w:tc>
        <w:tc>
          <w:tcPr>
            <w:tcW w:w="2403" w:type="dxa"/>
            <w:vAlign w:val="center"/>
          </w:tcPr>
          <w:p w14:paraId="1AD3C61B" w14:textId="77777777" w:rsidR="00BA1977" w:rsidRPr="00386619" w:rsidRDefault="00BA1977" w:rsidP="00721DE7">
            <w:pPr>
              <w:spacing w:before="120" w:after="120"/>
              <w:rPr>
                <w:rFonts w:asciiTheme="majorHAnsi" w:hAnsiTheme="majorHAnsi" w:cstheme="majorHAnsi"/>
                <w:i/>
                <w:szCs w:val="28"/>
              </w:rPr>
            </w:pPr>
          </w:p>
        </w:tc>
      </w:tr>
      <w:tr w:rsidR="00BA1977" w:rsidRPr="00386619" w14:paraId="1C5D3162" w14:textId="77777777" w:rsidTr="005A7254">
        <w:tc>
          <w:tcPr>
            <w:tcW w:w="6894" w:type="dxa"/>
            <w:vAlign w:val="center"/>
          </w:tcPr>
          <w:p w14:paraId="109C93F4"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May thân trước</w:t>
            </w:r>
          </w:p>
        </w:tc>
        <w:tc>
          <w:tcPr>
            <w:tcW w:w="2403" w:type="dxa"/>
            <w:vAlign w:val="center"/>
          </w:tcPr>
          <w:p w14:paraId="61E4AA11" w14:textId="203A2CE6" w:rsidR="00BA1977" w:rsidRPr="00386619" w:rsidRDefault="00BA1977" w:rsidP="00B67D63">
            <w:pPr>
              <w:spacing w:before="120" w:after="120"/>
              <w:rPr>
                <w:rFonts w:asciiTheme="majorHAnsi" w:hAnsiTheme="majorHAnsi" w:cstheme="majorHAnsi"/>
                <w:i/>
                <w:szCs w:val="28"/>
              </w:rPr>
            </w:pPr>
            <w:r w:rsidRPr="00386619">
              <w:rPr>
                <w:rFonts w:asciiTheme="majorHAnsi" w:hAnsiTheme="majorHAnsi" w:cstheme="majorHAnsi"/>
                <w:i/>
                <w:szCs w:val="28"/>
              </w:rPr>
              <w:t xml:space="preserve"> </w:t>
            </w:r>
            <w:r w:rsidR="00B67D63">
              <w:rPr>
                <w:rFonts w:asciiTheme="majorHAnsi" w:hAnsiTheme="majorHAnsi" w:cstheme="majorHAnsi"/>
                <w:i/>
                <w:szCs w:val="28"/>
              </w:rPr>
              <w:t>6</w:t>
            </w:r>
            <w:r w:rsidRPr="00386619">
              <w:rPr>
                <w:rFonts w:asciiTheme="majorHAnsi" w:hAnsiTheme="majorHAnsi" w:cstheme="majorHAnsi"/>
                <w:i/>
                <w:szCs w:val="28"/>
              </w:rPr>
              <w:t xml:space="preserve"> giờ</w:t>
            </w:r>
          </w:p>
        </w:tc>
      </w:tr>
      <w:tr w:rsidR="00BA1977" w:rsidRPr="00386619" w14:paraId="72D14D05" w14:textId="77777777" w:rsidTr="005A7254">
        <w:tc>
          <w:tcPr>
            <w:tcW w:w="6894" w:type="dxa"/>
            <w:vAlign w:val="center"/>
          </w:tcPr>
          <w:p w14:paraId="3E3C42F6"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May thân sau</w:t>
            </w:r>
          </w:p>
        </w:tc>
        <w:tc>
          <w:tcPr>
            <w:tcW w:w="2403" w:type="dxa"/>
            <w:vAlign w:val="center"/>
          </w:tcPr>
          <w:p w14:paraId="28E1A059" w14:textId="72D945AC"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2 giờ</w:t>
            </w:r>
          </w:p>
        </w:tc>
      </w:tr>
      <w:tr w:rsidR="00BA1977" w:rsidRPr="00386619" w14:paraId="34A503F2" w14:textId="77777777" w:rsidTr="005A7254">
        <w:tc>
          <w:tcPr>
            <w:tcW w:w="6894" w:type="dxa"/>
            <w:vAlign w:val="center"/>
          </w:tcPr>
          <w:p w14:paraId="6284BF16"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May tay áo</w:t>
            </w:r>
          </w:p>
        </w:tc>
        <w:tc>
          <w:tcPr>
            <w:tcW w:w="2403" w:type="dxa"/>
            <w:vAlign w:val="center"/>
          </w:tcPr>
          <w:p w14:paraId="19A39C04" w14:textId="1452DAB0" w:rsidR="00BA1977" w:rsidRPr="00386619" w:rsidRDefault="00BA1977" w:rsidP="00B67D63">
            <w:pPr>
              <w:spacing w:before="120" w:after="120"/>
              <w:rPr>
                <w:rFonts w:asciiTheme="majorHAnsi" w:hAnsiTheme="majorHAnsi" w:cstheme="majorHAnsi"/>
                <w:i/>
                <w:szCs w:val="28"/>
              </w:rPr>
            </w:pPr>
            <w:r w:rsidRPr="00386619">
              <w:rPr>
                <w:rFonts w:asciiTheme="majorHAnsi" w:hAnsiTheme="majorHAnsi" w:cstheme="majorHAnsi"/>
                <w:i/>
                <w:szCs w:val="28"/>
              </w:rPr>
              <w:t xml:space="preserve"> </w:t>
            </w:r>
            <w:r w:rsidR="00B67D63">
              <w:rPr>
                <w:rFonts w:asciiTheme="majorHAnsi" w:hAnsiTheme="majorHAnsi" w:cstheme="majorHAnsi"/>
                <w:i/>
                <w:szCs w:val="28"/>
              </w:rPr>
              <w:t>5</w:t>
            </w:r>
            <w:r w:rsidRPr="00386619">
              <w:rPr>
                <w:rFonts w:asciiTheme="majorHAnsi" w:hAnsiTheme="majorHAnsi" w:cstheme="majorHAnsi"/>
                <w:i/>
                <w:szCs w:val="28"/>
              </w:rPr>
              <w:t xml:space="preserve"> giờ</w:t>
            </w:r>
          </w:p>
        </w:tc>
      </w:tr>
      <w:tr w:rsidR="00BA1977" w:rsidRPr="00386619" w14:paraId="78DC160D" w14:textId="77777777" w:rsidTr="005A7254">
        <w:tc>
          <w:tcPr>
            <w:tcW w:w="6894" w:type="dxa"/>
            <w:vAlign w:val="center"/>
          </w:tcPr>
          <w:p w14:paraId="3995211F"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May cổ áo</w:t>
            </w:r>
          </w:p>
        </w:tc>
        <w:tc>
          <w:tcPr>
            <w:tcW w:w="2403" w:type="dxa"/>
            <w:vAlign w:val="center"/>
          </w:tcPr>
          <w:p w14:paraId="292483AC" w14:textId="499C4783" w:rsidR="00BA1977" w:rsidRPr="00386619" w:rsidRDefault="00B67D63" w:rsidP="00721DE7">
            <w:pPr>
              <w:spacing w:before="120" w:after="120"/>
              <w:rPr>
                <w:rFonts w:asciiTheme="majorHAnsi" w:hAnsiTheme="majorHAnsi" w:cstheme="majorHAnsi"/>
                <w:i/>
                <w:szCs w:val="28"/>
              </w:rPr>
            </w:pPr>
            <w:r>
              <w:rPr>
                <w:rFonts w:asciiTheme="majorHAnsi" w:hAnsiTheme="majorHAnsi" w:cstheme="majorHAnsi"/>
                <w:i/>
                <w:szCs w:val="28"/>
              </w:rPr>
              <w:t xml:space="preserve"> 7</w:t>
            </w:r>
            <w:r w:rsidR="00BA1977" w:rsidRPr="00386619">
              <w:rPr>
                <w:rFonts w:asciiTheme="majorHAnsi" w:hAnsiTheme="majorHAnsi" w:cstheme="majorHAnsi"/>
                <w:i/>
                <w:szCs w:val="28"/>
              </w:rPr>
              <w:t xml:space="preserve"> giờ</w:t>
            </w:r>
          </w:p>
        </w:tc>
      </w:tr>
      <w:tr w:rsidR="00BA1977" w:rsidRPr="00386619" w14:paraId="02C6CDF0" w14:textId="77777777" w:rsidTr="005A7254">
        <w:tc>
          <w:tcPr>
            <w:tcW w:w="6894" w:type="dxa"/>
            <w:vAlign w:val="center"/>
          </w:tcPr>
          <w:p w14:paraId="2E46F63F"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May hoàn thiện áo</w:t>
            </w:r>
          </w:p>
        </w:tc>
        <w:tc>
          <w:tcPr>
            <w:tcW w:w="2403" w:type="dxa"/>
            <w:vAlign w:val="center"/>
          </w:tcPr>
          <w:p w14:paraId="73619CBC" w14:textId="0B704190"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3 giờ</w:t>
            </w:r>
          </w:p>
        </w:tc>
      </w:tr>
      <w:tr w:rsidR="00BA1977" w:rsidRPr="00386619" w14:paraId="3A38344C" w14:textId="77777777" w:rsidTr="005A7254">
        <w:tc>
          <w:tcPr>
            <w:tcW w:w="6894" w:type="dxa"/>
            <w:vAlign w:val="center"/>
          </w:tcPr>
          <w:p w14:paraId="1FD72A8F"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Kiểm tra, là, hoàn thiện sản phẩm</w:t>
            </w:r>
          </w:p>
        </w:tc>
        <w:tc>
          <w:tcPr>
            <w:tcW w:w="2403" w:type="dxa"/>
            <w:vAlign w:val="center"/>
          </w:tcPr>
          <w:p w14:paraId="1C887689" w14:textId="6C8FE409"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2 giờ</w:t>
            </w:r>
          </w:p>
        </w:tc>
      </w:tr>
    </w:tbl>
    <w:p w14:paraId="69F656AC" w14:textId="77777777" w:rsidR="00A646A8" w:rsidRPr="00386619" w:rsidRDefault="00A646A8" w:rsidP="00721DE7">
      <w:pPr>
        <w:widowControl w:val="0"/>
        <w:rPr>
          <w:rFonts w:asciiTheme="majorHAnsi" w:hAnsiTheme="majorHAnsi" w:cstheme="majorHAnsi"/>
          <w:vanish/>
          <w:szCs w:val="28"/>
        </w:rPr>
      </w:pPr>
    </w:p>
    <w:tbl>
      <w:tblPr>
        <w:tblW w:w="10412" w:type="dxa"/>
        <w:tblLook w:val="04A0" w:firstRow="1" w:lastRow="0" w:firstColumn="1" w:lastColumn="0" w:noHBand="0" w:noVBand="1"/>
      </w:tblPr>
      <w:tblGrid>
        <w:gridCol w:w="7109"/>
        <w:gridCol w:w="812"/>
        <w:gridCol w:w="1247"/>
        <w:gridCol w:w="429"/>
        <w:gridCol w:w="388"/>
        <w:gridCol w:w="256"/>
        <w:gridCol w:w="171"/>
      </w:tblGrid>
      <w:tr w:rsidR="00A646A8" w:rsidRPr="00386619" w14:paraId="0E5FD3E8" w14:textId="77777777" w:rsidTr="00BA1977">
        <w:trPr>
          <w:gridAfter w:val="2"/>
          <w:wAfter w:w="1124" w:type="dxa"/>
        </w:trPr>
        <w:tc>
          <w:tcPr>
            <w:tcW w:w="6487" w:type="dxa"/>
            <w:shd w:val="clear" w:color="auto" w:fill="auto"/>
          </w:tcPr>
          <w:p w14:paraId="2A67E1D9" w14:textId="77777777" w:rsidR="00A646A8" w:rsidRPr="00386619" w:rsidRDefault="00A646A8" w:rsidP="00721DE7">
            <w:pPr>
              <w:widowControl w:val="0"/>
              <w:tabs>
                <w:tab w:val="left" w:pos="720"/>
              </w:tabs>
              <w:spacing w:before="120" w:after="120"/>
              <w:jc w:val="both"/>
              <w:rPr>
                <w:rFonts w:asciiTheme="majorHAnsi" w:hAnsiTheme="majorHAnsi" w:cstheme="majorHAnsi"/>
                <w:b/>
                <w:bCs/>
                <w:szCs w:val="28"/>
              </w:rPr>
            </w:pPr>
            <w:r w:rsidRPr="00386619">
              <w:rPr>
                <w:rFonts w:asciiTheme="majorHAnsi" w:hAnsiTheme="majorHAnsi" w:cstheme="majorHAnsi"/>
                <w:b/>
                <w:bCs/>
                <w:szCs w:val="28"/>
              </w:rPr>
              <w:t>Bài 2:  Cắt, may quần âu nữ ống côn thời trang</w:t>
            </w:r>
          </w:p>
        </w:tc>
        <w:tc>
          <w:tcPr>
            <w:tcW w:w="2801" w:type="dxa"/>
            <w:gridSpan w:val="4"/>
            <w:shd w:val="clear" w:color="auto" w:fill="auto"/>
          </w:tcPr>
          <w:p w14:paraId="6E5001BE" w14:textId="64F41033" w:rsidR="00A646A8" w:rsidRPr="00386619" w:rsidRDefault="00A646A8" w:rsidP="00721DE7">
            <w:pPr>
              <w:widowControl w:val="0"/>
              <w:tabs>
                <w:tab w:val="left" w:pos="720"/>
              </w:tabs>
              <w:spacing w:before="120" w:after="120"/>
              <w:jc w:val="center"/>
              <w:rPr>
                <w:rFonts w:asciiTheme="majorHAnsi" w:hAnsiTheme="majorHAnsi" w:cstheme="majorHAnsi"/>
                <w:b/>
                <w:bCs/>
                <w:szCs w:val="28"/>
              </w:rPr>
            </w:pPr>
          </w:p>
        </w:tc>
      </w:tr>
      <w:tr w:rsidR="00BA1977" w:rsidRPr="00386619" w14:paraId="44827931" w14:textId="77777777" w:rsidTr="00BA1977">
        <w:trPr>
          <w:gridAfter w:val="3"/>
          <w:wAfter w:w="1529" w:type="dxa"/>
        </w:trPr>
        <w:tc>
          <w:tcPr>
            <w:tcW w:w="8647" w:type="dxa"/>
            <w:gridSpan w:val="3"/>
            <w:shd w:val="clear" w:color="auto" w:fill="auto"/>
          </w:tcPr>
          <w:p w14:paraId="35D78672" w14:textId="7518B4B5" w:rsidR="00BA1977" w:rsidRPr="00386619" w:rsidRDefault="0064701C" w:rsidP="00B67D63">
            <w:pPr>
              <w:widowControl w:val="0"/>
              <w:tabs>
                <w:tab w:val="left" w:pos="720"/>
                <w:tab w:val="left" w:pos="7371"/>
              </w:tabs>
              <w:spacing w:before="120" w:after="120" w:line="288" w:lineRule="auto"/>
              <w:jc w:val="right"/>
              <w:rPr>
                <w:rFonts w:asciiTheme="majorHAnsi" w:hAnsiTheme="majorHAnsi" w:cstheme="majorHAnsi"/>
                <w:b/>
                <w:bCs/>
                <w:szCs w:val="28"/>
              </w:rPr>
            </w:pPr>
            <w:r w:rsidRPr="00386619">
              <w:rPr>
                <w:rFonts w:asciiTheme="majorHAnsi" w:hAnsiTheme="majorHAnsi" w:cstheme="majorHAnsi"/>
                <w:szCs w:val="28"/>
              </w:rPr>
              <w:tab/>
            </w:r>
            <w:r w:rsidR="00BA1977" w:rsidRPr="00386619">
              <w:rPr>
                <w:rFonts w:asciiTheme="majorHAnsi" w:hAnsiTheme="majorHAnsi" w:cstheme="majorHAnsi"/>
                <w:i/>
                <w:szCs w:val="28"/>
              </w:rPr>
              <w:t xml:space="preserve">              </w:t>
            </w:r>
            <w:r w:rsidR="00E945CA">
              <w:rPr>
                <w:rFonts w:asciiTheme="majorHAnsi" w:hAnsiTheme="majorHAnsi" w:cstheme="majorHAnsi"/>
                <w:bCs/>
                <w:i/>
                <w:szCs w:val="28"/>
              </w:rPr>
              <w:t>Thời gian:</w:t>
            </w:r>
            <w:r w:rsidR="00E945CA" w:rsidRPr="00386619">
              <w:rPr>
                <w:rFonts w:asciiTheme="majorHAnsi" w:hAnsiTheme="majorHAnsi" w:cstheme="majorHAnsi"/>
                <w:bCs/>
                <w:i/>
                <w:szCs w:val="28"/>
                <w:lang w:val="vi-VN"/>
              </w:rPr>
              <w:t xml:space="preserve"> </w:t>
            </w:r>
            <w:r w:rsidR="00BA1977" w:rsidRPr="00386619">
              <w:rPr>
                <w:rFonts w:asciiTheme="majorHAnsi" w:hAnsiTheme="majorHAnsi" w:cstheme="majorHAnsi"/>
                <w:i/>
                <w:szCs w:val="28"/>
              </w:rPr>
              <w:t>3</w:t>
            </w:r>
            <w:r w:rsidR="00B67D63">
              <w:rPr>
                <w:rFonts w:asciiTheme="majorHAnsi" w:hAnsiTheme="majorHAnsi" w:cstheme="majorHAnsi"/>
                <w:i/>
                <w:szCs w:val="28"/>
              </w:rPr>
              <w:t>5</w:t>
            </w:r>
            <w:r w:rsidR="00BA1977" w:rsidRPr="00386619">
              <w:rPr>
                <w:rFonts w:asciiTheme="majorHAnsi" w:hAnsiTheme="majorHAnsi" w:cstheme="majorHAnsi"/>
                <w:i/>
                <w:szCs w:val="28"/>
              </w:rPr>
              <w:t xml:space="preserve"> giờ (LT:</w:t>
            </w:r>
            <w:r w:rsidR="00B67D63">
              <w:rPr>
                <w:rFonts w:asciiTheme="majorHAnsi" w:hAnsiTheme="majorHAnsi" w:cstheme="majorHAnsi"/>
                <w:i/>
                <w:szCs w:val="28"/>
              </w:rPr>
              <w:t>9</w:t>
            </w:r>
            <w:r w:rsidR="00BA1977" w:rsidRPr="00386619">
              <w:rPr>
                <w:rFonts w:asciiTheme="majorHAnsi" w:hAnsiTheme="majorHAnsi" w:cstheme="majorHAnsi"/>
                <w:i/>
                <w:szCs w:val="28"/>
              </w:rPr>
              <w:t xml:space="preserve"> giờ; TH:24 giờ; KT: 2 giờ)</w:t>
            </w:r>
          </w:p>
        </w:tc>
        <w:tc>
          <w:tcPr>
            <w:tcW w:w="236" w:type="dxa"/>
            <w:shd w:val="clear" w:color="auto" w:fill="auto"/>
          </w:tcPr>
          <w:p w14:paraId="284D9CBB" w14:textId="77777777" w:rsidR="00BA1977" w:rsidRPr="00386619" w:rsidRDefault="00BA1977" w:rsidP="00490C7C">
            <w:pPr>
              <w:widowControl w:val="0"/>
              <w:tabs>
                <w:tab w:val="left" w:pos="720"/>
                <w:tab w:val="left" w:pos="7371"/>
              </w:tabs>
              <w:spacing w:before="120" w:after="120" w:line="288" w:lineRule="auto"/>
              <w:jc w:val="center"/>
              <w:rPr>
                <w:rFonts w:asciiTheme="majorHAnsi" w:hAnsiTheme="majorHAnsi" w:cstheme="majorHAnsi"/>
                <w:b/>
                <w:bCs/>
                <w:szCs w:val="28"/>
              </w:rPr>
            </w:pPr>
          </w:p>
        </w:tc>
      </w:tr>
      <w:tr w:rsidR="00BA1977" w:rsidRPr="00386619" w14:paraId="6867E23A" w14:textId="77777777" w:rsidTr="00BA1977">
        <w:tblPrEx>
          <w:tblCellMar>
            <w:top w:w="15" w:type="dxa"/>
            <w:left w:w="15" w:type="dxa"/>
            <w:bottom w:w="15" w:type="dxa"/>
            <w:right w:w="15" w:type="dxa"/>
          </w:tblCellMar>
        </w:tblPrEx>
        <w:trPr>
          <w:gridAfter w:val="1"/>
          <w:wAfter w:w="858" w:type="dxa"/>
        </w:trPr>
        <w:tc>
          <w:tcPr>
            <w:tcW w:w="9554" w:type="dxa"/>
            <w:gridSpan w:val="6"/>
            <w:tcMar>
              <w:top w:w="0" w:type="dxa"/>
              <w:left w:w="108" w:type="dxa"/>
              <w:bottom w:w="0" w:type="dxa"/>
              <w:right w:w="108" w:type="dxa"/>
            </w:tcMar>
            <w:hideMark/>
          </w:tcPr>
          <w:p w14:paraId="5C701CAC" w14:textId="77777777" w:rsidR="00BA1977" w:rsidRPr="00386619" w:rsidRDefault="00BA1977" w:rsidP="00721DE7">
            <w:pPr>
              <w:pStyle w:val="Heading1"/>
              <w:keepNext w:val="0"/>
              <w:widowControl w:val="0"/>
              <w:tabs>
                <w:tab w:val="left" w:pos="7371"/>
              </w:tabs>
              <w:spacing w:line="240" w:lineRule="auto"/>
              <w:rPr>
                <w:rFonts w:asciiTheme="majorHAnsi" w:hAnsiTheme="majorHAnsi" w:cstheme="majorHAnsi"/>
                <w:szCs w:val="28"/>
              </w:rPr>
            </w:pPr>
            <w:r w:rsidRPr="00386619">
              <w:rPr>
                <w:rFonts w:asciiTheme="majorHAnsi" w:hAnsiTheme="majorHAnsi" w:cstheme="majorHAnsi"/>
                <w:szCs w:val="28"/>
              </w:rPr>
              <w:t>1. Mục tiêu của bài</w:t>
            </w:r>
          </w:p>
          <w:p w14:paraId="5408E473" w14:textId="77777777" w:rsidR="00BA1977" w:rsidRPr="00386619" w:rsidRDefault="00BA1977" w:rsidP="00721DE7">
            <w:pPr>
              <w:pStyle w:val="Heading1"/>
              <w:tabs>
                <w:tab w:val="left" w:pos="7371"/>
              </w:tabs>
              <w:spacing w:line="240" w:lineRule="auto"/>
              <w:rPr>
                <w:rFonts w:asciiTheme="majorHAnsi" w:hAnsiTheme="majorHAnsi" w:cstheme="majorHAnsi"/>
                <w:szCs w:val="28"/>
              </w:rPr>
            </w:pPr>
            <w:r w:rsidRPr="00386619">
              <w:rPr>
                <w:rFonts w:asciiTheme="majorHAnsi" w:hAnsiTheme="majorHAnsi" w:cstheme="majorHAnsi"/>
                <w:szCs w:val="28"/>
              </w:rPr>
              <w:t xml:space="preserve">         - Kiến thức:</w:t>
            </w:r>
          </w:p>
          <w:p w14:paraId="7430F42E" w14:textId="77777777" w:rsidR="00BA1977" w:rsidRPr="00386619" w:rsidRDefault="00BA1977" w:rsidP="00721DE7">
            <w:pPr>
              <w:pStyle w:val="Heading2"/>
              <w:widowControl w:val="0"/>
              <w:tabs>
                <w:tab w:val="left" w:pos="7371"/>
              </w:tabs>
              <w:spacing w:line="240" w:lineRule="auto"/>
              <w:ind w:firstLine="0"/>
              <w:rPr>
                <w:rFonts w:asciiTheme="majorHAnsi" w:hAnsiTheme="majorHAnsi" w:cstheme="majorHAnsi"/>
                <w:spacing w:val="-10"/>
                <w:szCs w:val="28"/>
              </w:rPr>
            </w:pPr>
            <w:r w:rsidRPr="00386619">
              <w:rPr>
                <w:rFonts w:asciiTheme="majorHAnsi" w:hAnsiTheme="majorHAnsi" w:cstheme="majorHAnsi"/>
                <w:spacing w:val="-10"/>
                <w:szCs w:val="28"/>
              </w:rPr>
              <w:t xml:space="preserve">          + Lựa chọn được màu sắc, chất liệu phù hợp với đối tượng và kiểu dáng sản phẩm;</w:t>
            </w:r>
          </w:p>
          <w:p w14:paraId="151471D7" w14:textId="77777777" w:rsidR="00BA1977" w:rsidRPr="00386619" w:rsidRDefault="00BA1977" w:rsidP="00721DE7">
            <w:pPr>
              <w:pStyle w:val="Heading2"/>
              <w:widowControl w:val="0"/>
              <w:tabs>
                <w:tab w:val="left" w:pos="7371"/>
              </w:tabs>
              <w:spacing w:line="240" w:lineRule="auto"/>
              <w:ind w:firstLine="0"/>
              <w:rPr>
                <w:rFonts w:asciiTheme="majorHAnsi" w:hAnsiTheme="majorHAnsi" w:cstheme="majorHAnsi"/>
                <w:szCs w:val="28"/>
              </w:rPr>
            </w:pPr>
            <w:r w:rsidRPr="00386619">
              <w:rPr>
                <w:rFonts w:asciiTheme="majorHAnsi" w:hAnsiTheme="majorHAnsi" w:cstheme="majorHAnsi"/>
                <w:szCs w:val="28"/>
              </w:rPr>
              <w:t xml:space="preserve">         + Mô tả được đặc điểm hình dáng của sản phẩm quần âu nữ thời trang </w:t>
            </w:r>
          </w:p>
          <w:p w14:paraId="4C5FF296" w14:textId="77777777" w:rsidR="00BA1977" w:rsidRPr="00386619" w:rsidRDefault="00BA1977" w:rsidP="00721DE7">
            <w:pPr>
              <w:pStyle w:val="Heading1"/>
              <w:keepNext w:val="0"/>
              <w:widowControl w:val="0"/>
              <w:tabs>
                <w:tab w:val="left" w:pos="7371"/>
              </w:tabs>
              <w:spacing w:line="240" w:lineRule="auto"/>
              <w:rPr>
                <w:rFonts w:asciiTheme="majorHAnsi" w:hAnsiTheme="majorHAnsi" w:cstheme="majorHAnsi"/>
                <w:szCs w:val="28"/>
              </w:rPr>
            </w:pPr>
            <w:r w:rsidRPr="00386619">
              <w:rPr>
                <w:rFonts w:asciiTheme="majorHAnsi" w:hAnsiTheme="majorHAnsi" w:cstheme="majorHAnsi"/>
                <w:szCs w:val="28"/>
              </w:rPr>
              <w:t xml:space="preserve">         + Phân tích được quy trình cắt, may quần âu nữ thời trang.</w:t>
            </w:r>
          </w:p>
          <w:p w14:paraId="17EA4826" w14:textId="77777777" w:rsidR="00BA1977" w:rsidRPr="00386619" w:rsidRDefault="00BA1977" w:rsidP="00721DE7">
            <w:pPr>
              <w:pStyle w:val="Heading1"/>
              <w:tabs>
                <w:tab w:val="left" w:pos="7371"/>
              </w:tabs>
              <w:spacing w:line="240" w:lineRule="auto"/>
              <w:rPr>
                <w:rFonts w:asciiTheme="majorHAnsi" w:hAnsiTheme="majorHAnsi" w:cstheme="majorHAnsi"/>
                <w:szCs w:val="28"/>
              </w:rPr>
            </w:pPr>
            <w:r w:rsidRPr="00386619">
              <w:rPr>
                <w:rFonts w:asciiTheme="majorHAnsi" w:hAnsiTheme="majorHAnsi" w:cstheme="majorHAnsi"/>
                <w:szCs w:val="28"/>
              </w:rPr>
              <w:t xml:space="preserve">        - Kỹ năng:</w:t>
            </w:r>
          </w:p>
          <w:p w14:paraId="11DEA39D" w14:textId="77777777" w:rsidR="00BA1977" w:rsidRPr="00721DE7" w:rsidRDefault="00BA1977" w:rsidP="00721DE7">
            <w:pPr>
              <w:pStyle w:val="Heading1"/>
              <w:keepNext w:val="0"/>
              <w:widowControl w:val="0"/>
              <w:tabs>
                <w:tab w:val="left" w:pos="7371"/>
              </w:tabs>
              <w:spacing w:line="240" w:lineRule="auto"/>
              <w:rPr>
                <w:rFonts w:asciiTheme="majorHAnsi" w:hAnsiTheme="majorHAnsi" w:cstheme="majorHAnsi"/>
                <w:spacing w:val="-8"/>
                <w:szCs w:val="28"/>
              </w:rPr>
            </w:pPr>
            <w:r w:rsidRPr="00386619">
              <w:rPr>
                <w:rFonts w:asciiTheme="majorHAnsi" w:hAnsiTheme="majorHAnsi" w:cstheme="majorHAnsi"/>
                <w:szCs w:val="28"/>
              </w:rPr>
              <w:t xml:space="preserve">        </w:t>
            </w:r>
            <w:r w:rsidRPr="00721DE7">
              <w:rPr>
                <w:rFonts w:asciiTheme="majorHAnsi" w:hAnsiTheme="majorHAnsi" w:cstheme="majorHAnsi"/>
                <w:spacing w:val="-8"/>
                <w:szCs w:val="28"/>
              </w:rPr>
              <w:t>+  Vẽ thiết kế, cắt hoàn chỉnh được các chi tiết của sản phẩm quần âu nữ thời trang.</w:t>
            </w:r>
          </w:p>
          <w:p w14:paraId="25376E4A" w14:textId="77777777" w:rsidR="00BA1977" w:rsidRPr="00386619" w:rsidRDefault="00BA1977" w:rsidP="00721DE7">
            <w:pPr>
              <w:pStyle w:val="Heading1"/>
              <w:keepNext w:val="0"/>
              <w:widowControl w:val="0"/>
              <w:tabs>
                <w:tab w:val="left" w:pos="7371"/>
              </w:tabs>
              <w:spacing w:line="240" w:lineRule="auto"/>
              <w:rPr>
                <w:rFonts w:asciiTheme="majorHAnsi" w:hAnsiTheme="majorHAnsi" w:cstheme="majorHAnsi"/>
                <w:szCs w:val="28"/>
              </w:rPr>
            </w:pPr>
            <w:r w:rsidRPr="00386619">
              <w:rPr>
                <w:rFonts w:asciiTheme="majorHAnsi" w:hAnsiTheme="majorHAnsi" w:cstheme="majorHAnsi"/>
                <w:szCs w:val="28"/>
              </w:rPr>
              <w:t xml:space="preserve">       + May được quần âu nữ thời trang, đảm bảo yêu cầu kỹ thuật hợp thời trang người sử dụng.</w:t>
            </w:r>
          </w:p>
          <w:p w14:paraId="5A8EE5D2" w14:textId="77777777" w:rsidR="00BA1977" w:rsidRPr="00386619" w:rsidRDefault="00BA1977" w:rsidP="00721DE7">
            <w:pPr>
              <w:tabs>
                <w:tab w:val="left" w:pos="7371"/>
              </w:tabs>
              <w:rPr>
                <w:rFonts w:asciiTheme="majorHAnsi" w:hAnsiTheme="majorHAnsi" w:cstheme="majorHAnsi"/>
                <w:szCs w:val="28"/>
              </w:rPr>
            </w:pPr>
            <w:r w:rsidRPr="00386619">
              <w:rPr>
                <w:rFonts w:asciiTheme="majorHAnsi" w:hAnsiTheme="majorHAnsi" w:cstheme="majorHAnsi"/>
                <w:szCs w:val="28"/>
              </w:rPr>
              <w:t xml:space="preserve">       + Phát hiện và xử lý được một số dạng sai hỏng, nguyên nhân và biện pháp phòng ngừa.</w:t>
            </w:r>
          </w:p>
          <w:p w14:paraId="37139A6F" w14:textId="77777777" w:rsidR="00BA1977" w:rsidRPr="00386619" w:rsidRDefault="00BA1977" w:rsidP="00721DE7">
            <w:pPr>
              <w:pStyle w:val="Heading1"/>
              <w:keepNext w:val="0"/>
              <w:widowControl w:val="0"/>
              <w:tabs>
                <w:tab w:val="left" w:pos="7371"/>
              </w:tabs>
              <w:spacing w:line="240" w:lineRule="auto"/>
              <w:rPr>
                <w:rFonts w:asciiTheme="majorHAnsi" w:hAnsiTheme="majorHAnsi" w:cstheme="majorHAnsi"/>
                <w:szCs w:val="28"/>
              </w:rPr>
            </w:pPr>
            <w:r w:rsidRPr="00386619">
              <w:rPr>
                <w:rFonts w:asciiTheme="majorHAnsi" w:hAnsiTheme="majorHAnsi" w:cstheme="majorHAnsi"/>
                <w:szCs w:val="28"/>
              </w:rPr>
              <w:t xml:space="preserve">       - Năng lực tự chủ và trách nhiệm</w:t>
            </w:r>
            <w:r w:rsidRPr="00386619">
              <w:rPr>
                <w:rFonts w:asciiTheme="majorHAnsi" w:hAnsiTheme="majorHAnsi" w:cstheme="majorHAnsi"/>
                <w:i/>
                <w:iCs/>
                <w:szCs w:val="28"/>
              </w:rPr>
              <w:t>:</w:t>
            </w:r>
          </w:p>
          <w:p w14:paraId="06185272" w14:textId="77777777" w:rsidR="00BA1977" w:rsidRPr="00386619" w:rsidRDefault="00BA1977" w:rsidP="00721DE7">
            <w:pPr>
              <w:pStyle w:val="Heading1"/>
              <w:keepNext w:val="0"/>
              <w:widowControl w:val="0"/>
              <w:tabs>
                <w:tab w:val="left" w:pos="7371"/>
              </w:tabs>
              <w:spacing w:line="240" w:lineRule="auto"/>
              <w:rPr>
                <w:rFonts w:asciiTheme="majorHAnsi" w:hAnsiTheme="majorHAnsi" w:cstheme="majorHAnsi"/>
                <w:szCs w:val="28"/>
              </w:rPr>
            </w:pPr>
            <w:r w:rsidRPr="00386619">
              <w:rPr>
                <w:rFonts w:asciiTheme="majorHAnsi" w:hAnsiTheme="majorHAnsi" w:cstheme="majorHAnsi"/>
                <w:szCs w:val="28"/>
              </w:rPr>
              <w:t xml:space="preserve">      + Tiết kiệm nguyên liệu, đảm bảo an toàn và định mức thời gian;</w:t>
            </w:r>
          </w:p>
          <w:p w14:paraId="6E1F82C7" w14:textId="77777777" w:rsidR="00BA1977" w:rsidRPr="00386619" w:rsidRDefault="00BA1977" w:rsidP="00721DE7">
            <w:pPr>
              <w:pStyle w:val="Heading1"/>
              <w:keepNext w:val="0"/>
              <w:widowControl w:val="0"/>
              <w:tabs>
                <w:tab w:val="left" w:pos="7371"/>
              </w:tabs>
              <w:spacing w:line="240" w:lineRule="auto"/>
              <w:rPr>
                <w:rFonts w:asciiTheme="majorHAnsi" w:hAnsiTheme="majorHAnsi" w:cstheme="majorHAnsi"/>
                <w:szCs w:val="28"/>
              </w:rPr>
            </w:pPr>
            <w:r w:rsidRPr="00386619">
              <w:rPr>
                <w:rFonts w:asciiTheme="majorHAnsi" w:hAnsiTheme="majorHAnsi" w:cstheme="majorHAnsi"/>
                <w:szCs w:val="28"/>
              </w:rPr>
              <w:t xml:space="preserve">      + Rèn luyện tính cẩn thận, sáng tạo, chính xác, tác phong công nghiệp.</w:t>
            </w:r>
          </w:p>
          <w:p w14:paraId="49E9024E" w14:textId="77777777" w:rsidR="00BA1977" w:rsidRPr="00386619" w:rsidRDefault="00BA1977" w:rsidP="00721DE7">
            <w:pPr>
              <w:pStyle w:val="Heading1"/>
              <w:spacing w:line="240" w:lineRule="auto"/>
              <w:rPr>
                <w:rFonts w:asciiTheme="majorHAnsi" w:hAnsiTheme="majorHAnsi" w:cstheme="majorHAnsi"/>
                <w:szCs w:val="28"/>
              </w:rPr>
            </w:pPr>
            <w:r w:rsidRPr="00386619">
              <w:rPr>
                <w:rFonts w:asciiTheme="majorHAnsi" w:hAnsiTheme="majorHAnsi" w:cstheme="majorHAnsi"/>
                <w:szCs w:val="28"/>
              </w:rPr>
              <w:t>2. Nội dung bài:</w:t>
            </w:r>
            <w:r w:rsidRPr="00386619">
              <w:rPr>
                <w:rFonts w:asciiTheme="majorHAnsi" w:hAnsiTheme="majorHAnsi" w:cstheme="majorHAnsi"/>
                <w:i/>
                <w:szCs w:val="28"/>
              </w:rPr>
              <w:t xml:space="preserve"> </w:t>
            </w:r>
          </w:p>
          <w:tbl>
            <w:tblPr>
              <w:tblW w:w="9994" w:type="dxa"/>
              <w:tblLook w:val="04A0" w:firstRow="1" w:lastRow="0" w:firstColumn="1" w:lastColumn="0" w:noHBand="0" w:noVBand="1"/>
            </w:tblPr>
            <w:tblGrid>
              <w:gridCol w:w="7655"/>
              <w:gridCol w:w="2339"/>
            </w:tblGrid>
            <w:tr w:rsidR="00BA1977" w:rsidRPr="00386619" w14:paraId="47E68065" w14:textId="77777777" w:rsidTr="00E945CA">
              <w:trPr>
                <w:trHeight w:val="279"/>
              </w:trPr>
              <w:tc>
                <w:tcPr>
                  <w:tcW w:w="7655" w:type="dxa"/>
                </w:tcPr>
                <w:p w14:paraId="0B0A477A" w14:textId="77777777" w:rsidR="00BA1977" w:rsidRPr="00470DC0"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470DC0">
                    <w:rPr>
                      <w:rFonts w:asciiTheme="majorHAnsi" w:hAnsiTheme="majorHAnsi" w:cstheme="majorHAnsi"/>
                      <w:szCs w:val="28"/>
                    </w:rPr>
                    <w:t>2.1. Chuẩn bị:</w:t>
                  </w:r>
                  <w:r w:rsidRPr="00470DC0">
                    <w:rPr>
                      <w:rFonts w:asciiTheme="majorHAnsi" w:hAnsiTheme="majorHAnsi" w:cstheme="majorHAnsi"/>
                      <w:szCs w:val="28"/>
                    </w:rPr>
                    <w:tab/>
                  </w:r>
                </w:p>
              </w:tc>
              <w:tc>
                <w:tcPr>
                  <w:tcW w:w="2339" w:type="dxa"/>
                </w:tcPr>
                <w:p w14:paraId="2464BE55" w14:textId="77777777" w:rsidR="00BA1977" w:rsidRPr="00386619" w:rsidRDefault="00BA1977" w:rsidP="00721DE7">
                  <w:pPr>
                    <w:rPr>
                      <w:rFonts w:asciiTheme="majorHAnsi" w:hAnsiTheme="majorHAnsi" w:cstheme="majorHAnsi"/>
                      <w:szCs w:val="28"/>
                    </w:rPr>
                  </w:pPr>
                </w:p>
              </w:tc>
            </w:tr>
            <w:tr w:rsidR="00BA1977" w:rsidRPr="00386619" w14:paraId="55179E9F" w14:textId="77777777" w:rsidTr="00E945CA">
              <w:trPr>
                <w:trHeight w:val="279"/>
              </w:trPr>
              <w:tc>
                <w:tcPr>
                  <w:tcW w:w="7655" w:type="dxa"/>
                </w:tcPr>
                <w:p w14:paraId="70D88166" w14:textId="77777777" w:rsidR="00BA1977" w:rsidRPr="00470DC0"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470DC0">
                    <w:rPr>
                      <w:rFonts w:asciiTheme="majorHAnsi" w:hAnsiTheme="majorHAnsi" w:cstheme="majorHAnsi"/>
                      <w:szCs w:val="28"/>
                    </w:rPr>
                    <w:t>2.1.1 . Nghiên cứu hình ảnh, hình vẽ mẫu</w:t>
                  </w:r>
                </w:p>
              </w:tc>
              <w:tc>
                <w:tcPr>
                  <w:tcW w:w="2339" w:type="dxa"/>
                </w:tcPr>
                <w:p w14:paraId="3CE916AC" w14:textId="24AE2E92" w:rsidR="00BA1977" w:rsidRPr="00386619" w:rsidRDefault="00BA1977" w:rsidP="00B67D63">
                  <w:pPr>
                    <w:rPr>
                      <w:rFonts w:asciiTheme="majorHAnsi" w:hAnsiTheme="majorHAnsi" w:cstheme="majorHAnsi"/>
                      <w:i/>
                      <w:szCs w:val="28"/>
                    </w:rPr>
                  </w:pPr>
                  <w:r w:rsidRPr="00386619">
                    <w:rPr>
                      <w:rFonts w:asciiTheme="majorHAnsi" w:hAnsiTheme="majorHAnsi" w:cstheme="majorHAnsi"/>
                      <w:i/>
                      <w:szCs w:val="28"/>
                    </w:rPr>
                    <w:t xml:space="preserve"> </w:t>
                  </w:r>
                  <w:r w:rsidR="00B67D63">
                    <w:rPr>
                      <w:rFonts w:asciiTheme="majorHAnsi" w:hAnsiTheme="majorHAnsi" w:cstheme="majorHAnsi"/>
                      <w:i/>
                      <w:szCs w:val="28"/>
                    </w:rPr>
                    <w:t>2</w:t>
                  </w:r>
                  <w:r w:rsidRPr="00386619">
                    <w:rPr>
                      <w:rFonts w:asciiTheme="majorHAnsi" w:hAnsiTheme="majorHAnsi" w:cstheme="majorHAnsi"/>
                      <w:i/>
                      <w:szCs w:val="28"/>
                    </w:rPr>
                    <w:t xml:space="preserve"> giờ</w:t>
                  </w:r>
                </w:p>
              </w:tc>
            </w:tr>
            <w:tr w:rsidR="00BA1977" w:rsidRPr="00386619" w14:paraId="62EE6C08" w14:textId="77777777" w:rsidTr="00E945CA">
              <w:trPr>
                <w:trHeight w:val="279"/>
              </w:trPr>
              <w:tc>
                <w:tcPr>
                  <w:tcW w:w="7655" w:type="dxa"/>
                </w:tcPr>
                <w:p w14:paraId="062D2750" w14:textId="77777777" w:rsidR="00BA1977" w:rsidRPr="00470DC0"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470DC0">
                    <w:rPr>
                      <w:rFonts w:asciiTheme="majorHAnsi" w:hAnsiTheme="majorHAnsi" w:cstheme="majorHAnsi"/>
                      <w:szCs w:val="28"/>
                    </w:rPr>
                    <w:t>2.1.2. Chọn nguyên, phụ liệu</w:t>
                  </w:r>
                </w:p>
              </w:tc>
              <w:tc>
                <w:tcPr>
                  <w:tcW w:w="2339" w:type="dxa"/>
                </w:tcPr>
                <w:p w14:paraId="0D49CA9C" w14:textId="493D6184" w:rsidR="00BA1977" w:rsidRPr="00386619" w:rsidRDefault="00BA1977" w:rsidP="00721DE7">
                  <w:pPr>
                    <w:rPr>
                      <w:rFonts w:asciiTheme="majorHAnsi" w:hAnsiTheme="majorHAnsi" w:cstheme="majorHAnsi"/>
                      <w:i/>
                      <w:szCs w:val="28"/>
                    </w:rPr>
                  </w:pPr>
                  <w:r w:rsidRPr="00386619">
                    <w:rPr>
                      <w:rFonts w:asciiTheme="majorHAnsi" w:hAnsiTheme="majorHAnsi" w:cstheme="majorHAnsi"/>
                      <w:i/>
                      <w:szCs w:val="28"/>
                    </w:rPr>
                    <w:t xml:space="preserve"> 1 giờ</w:t>
                  </w:r>
                </w:p>
              </w:tc>
            </w:tr>
            <w:tr w:rsidR="00BA1977" w:rsidRPr="00386619" w14:paraId="7D36EF1E" w14:textId="77777777" w:rsidTr="00E945CA">
              <w:tc>
                <w:tcPr>
                  <w:tcW w:w="7655" w:type="dxa"/>
                </w:tcPr>
                <w:p w14:paraId="6FB352EF" w14:textId="77777777" w:rsidR="00BA1977" w:rsidRPr="00470DC0"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470DC0">
                    <w:rPr>
                      <w:rFonts w:asciiTheme="majorHAnsi" w:hAnsiTheme="majorHAnsi" w:cstheme="majorHAnsi"/>
                      <w:szCs w:val="28"/>
                    </w:rPr>
                    <w:lastRenderedPageBreak/>
                    <w:t>2.2.  Thiết kế, cắt chi tiết của sản phẩm</w:t>
                  </w:r>
                </w:p>
              </w:tc>
              <w:tc>
                <w:tcPr>
                  <w:tcW w:w="2339" w:type="dxa"/>
                </w:tcPr>
                <w:p w14:paraId="4D818778" w14:textId="77777777" w:rsidR="00BA1977" w:rsidRPr="00386619" w:rsidRDefault="00BA1977" w:rsidP="00721DE7">
                  <w:pPr>
                    <w:spacing w:before="120" w:after="120"/>
                    <w:jc w:val="both"/>
                    <w:rPr>
                      <w:rFonts w:asciiTheme="majorHAnsi" w:hAnsiTheme="majorHAnsi" w:cstheme="majorHAnsi"/>
                      <w:i/>
                      <w:szCs w:val="28"/>
                    </w:rPr>
                  </w:pPr>
                </w:p>
              </w:tc>
            </w:tr>
            <w:tr w:rsidR="00BA1977" w:rsidRPr="00386619" w14:paraId="5D867D40" w14:textId="77777777" w:rsidTr="00E945CA">
              <w:tc>
                <w:tcPr>
                  <w:tcW w:w="7655" w:type="dxa"/>
                </w:tcPr>
                <w:p w14:paraId="3F803AA6" w14:textId="77777777" w:rsidR="00BA1977" w:rsidRPr="00470DC0"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470DC0">
                    <w:rPr>
                      <w:rFonts w:asciiTheme="majorHAnsi" w:hAnsiTheme="majorHAnsi" w:cstheme="majorHAnsi"/>
                      <w:szCs w:val="28"/>
                    </w:rPr>
                    <w:t xml:space="preserve">2.2.1.  Thiết kế, cắt chi tiết </w:t>
                  </w:r>
                </w:p>
              </w:tc>
              <w:tc>
                <w:tcPr>
                  <w:tcW w:w="2339" w:type="dxa"/>
                </w:tcPr>
                <w:p w14:paraId="3556C9BF" w14:textId="77777777" w:rsidR="00BA1977" w:rsidRPr="00386619" w:rsidRDefault="00BA1977" w:rsidP="00721DE7">
                  <w:pPr>
                    <w:spacing w:before="120" w:after="120"/>
                    <w:jc w:val="both"/>
                    <w:rPr>
                      <w:rFonts w:asciiTheme="majorHAnsi" w:hAnsiTheme="majorHAnsi" w:cstheme="majorHAnsi"/>
                      <w:i/>
                      <w:szCs w:val="28"/>
                    </w:rPr>
                  </w:pPr>
                </w:p>
              </w:tc>
            </w:tr>
            <w:tr w:rsidR="00BA1977" w:rsidRPr="00386619" w14:paraId="5358F019" w14:textId="77777777" w:rsidTr="00E945CA">
              <w:tc>
                <w:tcPr>
                  <w:tcW w:w="7655" w:type="dxa"/>
                </w:tcPr>
                <w:p w14:paraId="0B7FEA6D" w14:textId="77777777" w:rsidR="00BA1977" w:rsidRPr="00470DC0"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470DC0">
                    <w:rPr>
                      <w:rFonts w:asciiTheme="majorHAnsi" w:hAnsiTheme="majorHAnsi" w:cstheme="majorHAnsi"/>
                      <w:szCs w:val="28"/>
                    </w:rPr>
                    <w:t>2.2.1.1. Thiết kế</w:t>
                  </w:r>
                </w:p>
              </w:tc>
              <w:tc>
                <w:tcPr>
                  <w:tcW w:w="2339" w:type="dxa"/>
                </w:tcPr>
                <w:p w14:paraId="455119D6" w14:textId="52D2F3EC" w:rsidR="00BA1977" w:rsidRPr="00386619" w:rsidRDefault="00B67D63" w:rsidP="00721DE7">
                  <w:pPr>
                    <w:spacing w:before="120" w:after="120"/>
                    <w:jc w:val="both"/>
                    <w:rPr>
                      <w:rFonts w:asciiTheme="majorHAnsi" w:hAnsiTheme="majorHAnsi" w:cstheme="majorHAnsi"/>
                      <w:i/>
                      <w:szCs w:val="28"/>
                    </w:rPr>
                  </w:pPr>
                  <w:r>
                    <w:rPr>
                      <w:rFonts w:asciiTheme="majorHAnsi" w:hAnsiTheme="majorHAnsi" w:cstheme="majorHAnsi"/>
                      <w:i/>
                      <w:szCs w:val="28"/>
                    </w:rPr>
                    <w:t xml:space="preserve"> 4</w:t>
                  </w:r>
                  <w:r w:rsidR="00BA1977" w:rsidRPr="00386619">
                    <w:rPr>
                      <w:rFonts w:asciiTheme="majorHAnsi" w:hAnsiTheme="majorHAnsi" w:cstheme="majorHAnsi"/>
                      <w:i/>
                      <w:szCs w:val="28"/>
                    </w:rPr>
                    <w:t xml:space="preserve"> giờ</w:t>
                  </w:r>
                </w:p>
              </w:tc>
            </w:tr>
            <w:tr w:rsidR="00BA1977" w:rsidRPr="00386619" w14:paraId="1FDE1C3A" w14:textId="77777777" w:rsidTr="00E945CA">
              <w:tc>
                <w:tcPr>
                  <w:tcW w:w="7655" w:type="dxa"/>
                </w:tcPr>
                <w:p w14:paraId="3309799A" w14:textId="77777777" w:rsidR="00BA1977" w:rsidRPr="00470DC0" w:rsidRDefault="00BA1977" w:rsidP="00721DE7">
                  <w:pPr>
                    <w:pStyle w:val="Heading1"/>
                    <w:keepNext w:val="0"/>
                    <w:widowControl w:val="0"/>
                    <w:tabs>
                      <w:tab w:val="center" w:pos="4896"/>
                    </w:tabs>
                    <w:spacing w:line="240" w:lineRule="auto"/>
                    <w:rPr>
                      <w:rFonts w:asciiTheme="majorHAnsi" w:hAnsiTheme="majorHAnsi" w:cstheme="majorHAnsi"/>
                      <w:szCs w:val="28"/>
                    </w:rPr>
                  </w:pPr>
                  <w:r w:rsidRPr="00470DC0">
                    <w:rPr>
                      <w:rFonts w:asciiTheme="majorHAnsi" w:hAnsiTheme="majorHAnsi" w:cstheme="majorHAnsi"/>
                      <w:szCs w:val="28"/>
                    </w:rPr>
                    <w:t>2.2.1.2. Cắt các chi tiết</w:t>
                  </w:r>
                </w:p>
              </w:tc>
              <w:tc>
                <w:tcPr>
                  <w:tcW w:w="2339" w:type="dxa"/>
                </w:tcPr>
                <w:p w14:paraId="0D8AC617" w14:textId="01E47EF4" w:rsidR="00BA1977" w:rsidRPr="00386619" w:rsidRDefault="00BA1977" w:rsidP="00721DE7">
                  <w:pPr>
                    <w:rPr>
                      <w:rFonts w:asciiTheme="majorHAnsi" w:hAnsiTheme="majorHAnsi" w:cstheme="majorHAnsi"/>
                      <w:i/>
                      <w:szCs w:val="28"/>
                    </w:rPr>
                  </w:pPr>
                  <w:r w:rsidRPr="00386619">
                    <w:rPr>
                      <w:rFonts w:asciiTheme="majorHAnsi" w:hAnsiTheme="majorHAnsi" w:cstheme="majorHAnsi"/>
                      <w:i/>
                      <w:szCs w:val="28"/>
                    </w:rPr>
                    <w:t xml:space="preserve"> 1 giờ</w:t>
                  </w:r>
                </w:p>
              </w:tc>
            </w:tr>
            <w:tr w:rsidR="00BA1977" w:rsidRPr="00386619" w14:paraId="3AF41D79" w14:textId="77777777" w:rsidTr="00E945CA">
              <w:tc>
                <w:tcPr>
                  <w:tcW w:w="7655" w:type="dxa"/>
                  <w:vAlign w:val="center"/>
                </w:tcPr>
                <w:p w14:paraId="26ED9591" w14:textId="77777777" w:rsidR="00BA1977" w:rsidRPr="00470DC0"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470DC0">
                    <w:rPr>
                      <w:rFonts w:asciiTheme="majorHAnsi" w:hAnsiTheme="majorHAnsi" w:cstheme="majorHAnsi"/>
                      <w:szCs w:val="28"/>
                    </w:rPr>
                    <w:t>2.2.2. Vắt sổ, là ép mex</w:t>
                  </w:r>
                </w:p>
              </w:tc>
              <w:tc>
                <w:tcPr>
                  <w:tcW w:w="2339" w:type="dxa"/>
                </w:tcPr>
                <w:p w14:paraId="038FB3DF" w14:textId="35E6FE6E"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1 giờ</w:t>
                  </w:r>
                </w:p>
              </w:tc>
            </w:tr>
            <w:tr w:rsidR="00BA1977" w:rsidRPr="00386619" w14:paraId="1B5D1959" w14:textId="77777777" w:rsidTr="00E945CA">
              <w:tc>
                <w:tcPr>
                  <w:tcW w:w="7655" w:type="dxa"/>
                </w:tcPr>
                <w:p w14:paraId="421B6BEC" w14:textId="77777777" w:rsidR="00BA1977" w:rsidRPr="00470DC0"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470DC0">
                    <w:rPr>
                      <w:rFonts w:asciiTheme="majorHAnsi" w:hAnsiTheme="majorHAnsi" w:cstheme="majorHAnsi"/>
                      <w:szCs w:val="28"/>
                    </w:rPr>
                    <w:t>2.3. May hoàn thiện sản phẩm quần âu nữ thời trang</w:t>
                  </w:r>
                </w:p>
              </w:tc>
              <w:tc>
                <w:tcPr>
                  <w:tcW w:w="2339" w:type="dxa"/>
                </w:tcPr>
                <w:p w14:paraId="310802B8" w14:textId="77777777" w:rsidR="00BA1977" w:rsidRPr="00386619" w:rsidRDefault="00BA1977" w:rsidP="00721DE7">
                  <w:pPr>
                    <w:spacing w:before="120" w:after="120"/>
                    <w:jc w:val="both"/>
                    <w:rPr>
                      <w:rFonts w:asciiTheme="majorHAnsi" w:hAnsiTheme="majorHAnsi" w:cstheme="majorHAnsi"/>
                      <w:i/>
                      <w:szCs w:val="28"/>
                    </w:rPr>
                  </w:pPr>
                </w:p>
              </w:tc>
            </w:tr>
            <w:tr w:rsidR="00BA1977" w:rsidRPr="00386619" w14:paraId="7064F0EC" w14:textId="77777777" w:rsidTr="00E945CA">
              <w:tc>
                <w:tcPr>
                  <w:tcW w:w="7655" w:type="dxa"/>
                  <w:vAlign w:val="center"/>
                </w:tcPr>
                <w:p w14:paraId="5DA23044" w14:textId="77777777"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386619">
                    <w:rPr>
                      <w:rFonts w:asciiTheme="majorHAnsi" w:hAnsiTheme="majorHAnsi" w:cstheme="majorHAnsi"/>
                      <w:szCs w:val="28"/>
                    </w:rPr>
                    <w:t>2.3.1. Kiểm tra bán thành phẩm, sửa sang dấu</w:t>
                  </w:r>
                </w:p>
              </w:tc>
              <w:tc>
                <w:tcPr>
                  <w:tcW w:w="2339" w:type="dxa"/>
                </w:tcPr>
                <w:p w14:paraId="32227EBD" w14:textId="79BB86BF"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1 giờ</w:t>
                  </w:r>
                </w:p>
              </w:tc>
            </w:tr>
            <w:tr w:rsidR="00BA1977" w:rsidRPr="00386619" w14:paraId="7FDA43C9" w14:textId="77777777" w:rsidTr="00E945CA">
              <w:tc>
                <w:tcPr>
                  <w:tcW w:w="7655" w:type="dxa"/>
                  <w:vAlign w:val="center"/>
                </w:tcPr>
                <w:p w14:paraId="6B7B8CE3" w14:textId="77777777"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szCs w:val="28"/>
                    </w:rPr>
                  </w:pPr>
                  <w:r w:rsidRPr="00386619">
                    <w:rPr>
                      <w:rFonts w:asciiTheme="majorHAnsi" w:hAnsiTheme="majorHAnsi" w:cstheme="majorHAnsi"/>
                      <w:szCs w:val="28"/>
                    </w:rPr>
                    <w:t>2.3.2. May hoàn thiện sản phẩm</w:t>
                  </w:r>
                </w:p>
              </w:tc>
              <w:tc>
                <w:tcPr>
                  <w:tcW w:w="2339" w:type="dxa"/>
                </w:tcPr>
                <w:p w14:paraId="7DD8C3BE" w14:textId="77777777" w:rsidR="00BA1977" w:rsidRPr="00386619" w:rsidRDefault="00BA1977" w:rsidP="00721DE7">
                  <w:pPr>
                    <w:spacing w:before="120" w:after="120"/>
                    <w:rPr>
                      <w:rFonts w:asciiTheme="majorHAnsi" w:hAnsiTheme="majorHAnsi" w:cstheme="majorHAnsi"/>
                      <w:i/>
                      <w:szCs w:val="28"/>
                    </w:rPr>
                  </w:pPr>
                </w:p>
              </w:tc>
            </w:tr>
            <w:tr w:rsidR="00BA1977" w:rsidRPr="00386619" w14:paraId="06B964EA" w14:textId="77777777" w:rsidTr="00E945CA">
              <w:tc>
                <w:tcPr>
                  <w:tcW w:w="7655" w:type="dxa"/>
                  <w:vAlign w:val="center"/>
                </w:tcPr>
                <w:p w14:paraId="73676848"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May túi thân sau</w:t>
                  </w:r>
                </w:p>
              </w:tc>
              <w:tc>
                <w:tcPr>
                  <w:tcW w:w="2339" w:type="dxa"/>
                </w:tcPr>
                <w:p w14:paraId="61189282" w14:textId="2A2D347D" w:rsidR="00BA1977" w:rsidRPr="00386619" w:rsidRDefault="00B67D63" w:rsidP="00721DE7">
                  <w:pPr>
                    <w:spacing w:before="120" w:after="120"/>
                    <w:rPr>
                      <w:rFonts w:asciiTheme="majorHAnsi" w:hAnsiTheme="majorHAnsi" w:cstheme="majorHAnsi"/>
                      <w:i/>
                      <w:szCs w:val="28"/>
                    </w:rPr>
                  </w:pPr>
                  <w:r>
                    <w:rPr>
                      <w:rFonts w:asciiTheme="majorHAnsi" w:hAnsiTheme="majorHAnsi" w:cstheme="majorHAnsi"/>
                      <w:i/>
                      <w:szCs w:val="28"/>
                    </w:rPr>
                    <w:t xml:space="preserve"> 6</w:t>
                  </w:r>
                  <w:r w:rsidR="00BA1977" w:rsidRPr="00386619">
                    <w:rPr>
                      <w:rFonts w:asciiTheme="majorHAnsi" w:hAnsiTheme="majorHAnsi" w:cstheme="majorHAnsi"/>
                      <w:i/>
                      <w:szCs w:val="28"/>
                    </w:rPr>
                    <w:t xml:space="preserve"> giờ</w:t>
                  </w:r>
                </w:p>
              </w:tc>
            </w:tr>
            <w:tr w:rsidR="00BA1977" w:rsidRPr="00386619" w14:paraId="7254CEBF" w14:textId="77777777" w:rsidTr="00E945CA">
              <w:tc>
                <w:tcPr>
                  <w:tcW w:w="7655" w:type="dxa"/>
                  <w:vAlign w:val="center"/>
                </w:tcPr>
                <w:p w14:paraId="116116C3"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May túi thân trước</w:t>
                  </w:r>
                </w:p>
              </w:tc>
              <w:tc>
                <w:tcPr>
                  <w:tcW w:w="2339" w:type="dxa"/>
                </w:tcPr>
                <w:p w14:paraId="54B301B1" w14:textId="234376DB"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3 giờ</w:t>
                  </w:r>
                </w:p>
              </w:tc>
            </w:tr>
            <w:tr w:rsidR="00BA1977" w:rsidRPr="00386619" w14:paraId="61558CD3" w14:textId="77777777" w:rsidTr="00E945CA">
              <w:tc>
                <w:tcPr>
                  <w:tcW w:w="7655" w:type="dxa"/>
                  <w:vAlign w:val="center"/>
                </w:tcPr>
                <w:p w14:paraId="3A8C615C"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May khoá cửa quần</w:t>
                  </w:r>
                </w:p>
              </w:tc>
              <w:tc>
                <w:tcPr>
                  <w:tcW w:w="2339" w:type="dxa"/>
                </w:tcPr>
                <w:p w14:paraId="367FD685" w14:textId="6E33620F"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2 giờ</w:t>
                  </w:r>
                </w:p>
              </w:tc>
            </w:tr>
            <w:tr w:rsidR="00BA1977" w:rsidRPr="00386619" w14:paraId="2627FC6E" w14:textId="77777777" w:rsidTr="00E945CA">
              <w:tc>
                <w:tcPr>
                  <w:tcW w:w="7655" w:type="dxa"/>
                  <w:vAlign w:val="center"/>
                </w:tcPr>
                <w:p w14:paraId="2A0852B2"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May cạp quần</w:t>
                  </w:r>
                </w:p>
              </w:tc>
              <w:tc>
                <w:tcPr>
                  <w:tcW w:w="2339" w:type="dxa"/>
                </w:tcPr>
                <w:p w14:paraId="1C593A8D" w14:textId="4445C39F"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5 giờ</w:t>
                  </w:r>
                </w:p>
              </w:tc>
            </w:tr>
            <w:tr w:rsidR="00BA1977" w:rsidRPr="00386619" w14:paraId="072C6FE7" w14:textId="77777777" w:rsidTr="00E945CA">
              <w:tc>
                <w:tcPr>
                  <w:tcW w:w="7655" w:type="dxa"/>
                  <w:vAlign w:val="center"/>
                </w:tcPr>
                <w:p w14:paraId="670BCD31"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May hoàn thiện quần</w:t>
                  </w:r>
                </w:p>
              </w:tc>
              <w:tc>
                <w:tcPr>
                  <w:tcW w:w="2339" w:type="dxa"/>
                </w:tcPr>
                <w:p w14:paraId="4ACBCAB5" w14:textId="436E9370" w:rsidR="00BA1977" w:rsidRPr="00386619" w:rsidRDefault="00B67D63" w:rsidP="00721DE7">
                  <w:pPr>
                    <w:spacing w:before="120" w:after="120"/>
                    <w:rPr>
                      <w:rFonts w:asciiTheme="majorHAnsi" w:hAnsiTheme="majorHAnsi" w:cstheme="majorHAnsi"/>
                      <w:i/>
                      <w:szCs w:val="28"/>
                    </w:rPr>
                  </w:pPr>
                  <w:r>
                    <w:rPr>
                      <w:rFonts w:asciiTheme="majorHAnsi" w:hAnsiTheme="majorHAnsi" w:cstheme="majorHAnsi"/>
                      <w:i/>
                      <w:szCs w:val="28"/>
                    </w:rPr>
                    <w:t xml:space="preserve"> 5</w:t>
                  </w:r>
                  <w:r w:rsidR="00BA1977" w:rsidRPr="00386619">
                    <w:rPr>
                      <w:rFonts w:asciiTheme="majorHAnsi" w:hAnsiTheme="majorHAnsi" w:cstheme="majorHAnsi"/>
                      <w:i/>
                      <w:szCs w:val="28"/>
                    </w:rPr>
                    <w:t xml:space="preserve"> giờ</w:t>
                  </w:r>
                </w:p>
              </w:tc>
            </w:tr>
            <w:tr w:rsidR="00BA1977" w:rsidRPr="00386619" w14:paraId="3DAAAC85" w14:textId="77777777" w:rsidTr="00E945CA">
              <w:tc>
                <w:tcPr>
                  <w:tcW w:w="7655" w:type="dxa"/>
                  <w:vAlign w:val="center"/>
                </w:tcPr>
                <w:p w14:paraId="4ECDA4D8" w14:textId="77777777" w:rsidR="00BA1977" w:rsidRPr="00386619" w:rsidRDefault="00BA1977" w:rsidP="00114E47">
                  <w:pPr>
                    <w:pStyle w:val="Heading1"/>
                    <w:keepNext w:val="0"/>
                    <w:keepLines/>
                    <w:widowControl w:val="0"/>
                    <w:numPr>
                      <w:ilvl w:val="0"/>
                      <w:numId w:val="9"/>
                    </w:numPr>
                    <w:tabs>
                      <w:tab w:val="clear" w:pos="720"/>
                      <w:tab w:val="center" w:pos="4896"/>
                    </w:tabs>
                    <w:spacing w:before="0" w:after="0" w:line="240" w:lineRule="auto"/>
                    <w:rPr>
                      <w:rFonts w:asciiTheme="majorHAnsi" w:hAnsiTheme="majorHAnsi" w:cstheme="majorHAnsi"/>
                      <w:szCs w:val="28"/>
                    </w:rPr>
                  </w:pPr>
                  <w:r w:rsidRPr="00386619">
                    <w:rPr>
                      <w:rFonts w:asciiTheme="majorHAnsi" w:hAnsiTheme="majorHAnsi" w:cstheme="majorHAnsi"/>
                      <w:szCs w:val="28"/>
                    </w:rPr>
                    <w:t>Kiểm tra, là, hoàn thiện sản phẩm</w:t>
                  </w:r>
                </w:p>
              </w:tc>
              <w:tc>
                <w:tcPr>
                  <w:tcW w:w="2339" w:type="dxa"/>
                </w:tcPr>
                <w:p w14:paraId="4239C796" w14:textId="041B0004"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2 giờ</w:t>
                  </w:r>
                </w:p>
              </w:tc>
            </w:tr>
            <w:tr w:rsidR="00BA1977" w:rsidRPr="00386619" w14:paraId="6A82E3F2" w14:textId="77777777" w:rsidTr="00E945CA">
              <w:tc>
                <w:tcPr>
                  <w:tcW w:w="7655" w:type="dxa"/>
                  <w:vAlign w:val="center"/>
                </w:tcPr>
                <w:p w14:paraId="57A93ACA" w14:textId="77777777" w:rsidR="00BA1977" w:rsidRPr="00386619" w:rsidRDefault="00BA1977" w:rsidP="00721DE7">
                  <w:pPr>
                    <w:pStyle w:val="Heading1"/>
                    <w:keepNext w:val="0"/>
                    <w:widowControl w:val="0"/>
                    <w:tabs>
                      <w:tab w:val="center" w:pos="4896"/>
                    </w:tabs>
                    <w:spacing w:line="240" w:lineRule="auto"/>
                    <w:ind w:hanging="18"/>
                    <w:rPr>
                      <w:rFonts w:asciiTheme="majorHAnsi" w:hAnsiTheme="majorHAnsi" w:cstheme="majorHAnsi"/>
                      <w:i/>
                      <w:szCs w:val="28"/>
                    </w:rPr>
                  </w:pPr>
                  <w:r w:rsidRPr="00386619">
                    <w:rPr>
                      <w:rFonts w:asciiTheme="majorHAnsi" w:hAnsiTheme="majorHAnsi" w:cstheme="majorHAnsi"/>
                      <w:i/>
                      <w:szCs w:val="28"/>
                    </w:rPr>
                    <w:t>Kiểm tra</w:t>
                  </w:r>
                </w:p>
              </w:tc>
              <w:tc>
                <w:tcPr>
                  <w:tcW w:w="2339" w:type="dxa"/>
                </w:tcPr>
                <w:p w14:paraId="1241345F" w14:textId="1ADC4224" w:rsidR="00BA1977" w:rsidRPr="00386619" w:rsidRDefault="00BA1977" w:rsidP="00721DE7">
                  <w:pPr>
                    <w:spacing w:before="120" w:after="120"/>
                    <w:rPr>
                      <w:rFonts w:asciiTheme="majorHAnsi" w:hAnsiTheme="majorHAnsi" w:cstheme="majorHAnsi"/>
                      <w:i/>
                      <w:szCs w:val="28"/>
                    </w:rPr>
                  </w:pPr>
                  <w:r w:rsidRPr="00386619">
                    <w:rPr>
                      <w:rFonts w:asciiTheme="majorHAnsi" w:hAnsiTheme="majorHAnsi" w:cstheme="majorHAnsi"/>
                      <w:i/>
                      <w:szCs w:val="28"/>
                    </w:rPr>
                    <w:t xml:space="preserve"> 2 giờ</w:t>
                  </w:r>
                </w:p>
              </w:tc>
            </w:tr>
          </w:tbl>
          <w:p w14:paraId="3A6FA709" w14:textId="77777777" w:rsidR="00BA1977" w:rsidRPr="00386619" w:rsidRDefault="00BA1977" w:rsidP="00721DE7">
            <w:pPr>
              <w:pStyle w:val="Heading1"/>
              <w:keepNext w:val="0"/>
              <w:widowControl w:val="0"/>
              <w:tabs>
                <w:tab w:val="left" w:pos="7371"/>
              </w:tabs>
              <w:spacing w:line="240" w:lineRule="auto"/>
              <w:rPr>
                <w:rFonts w:asciiTheme="majorHAnsi" w:hAnsiTheme="majorHAnsi" w:cstheme="majorHAnsi"/>
                <w:szCs w:val="28"/>
              </w:rPr>
            </w:pPr>
          </w:p>
        </w:tc>
      </w:tr>
      <w:tr w:rsidR="00A646A8" w:rsidRPr="00386619" w14:paraId="338296F4" w14:textId="77777777" w:rsidTr="00BA1977">
        <w:tblPrEx>
          <w:tblCellMar>
            <w:top w:w="15" w:type="dxa"/>
            <w:left w:w="15" w:type="dxa"/>
            <w:bottom w:w="15" w:type="dxa"/>
            <w:right w:w="15" w:type="dxa"/>
          </w:tblCellMar>
        </w:tblPrEx>
        <w:tc>
          <w:tcPr>
            <w:tcW w:w="7338" w:type="dxa"/>
            <w:gridSpan w:val="2"/>
            <w:tcMar>
              <w:top w:w="0" w:type="dxa"/>
              <w:left w:w="108" w:type="dxa"/>
              <w:bottom w:w="0" w:type="dxa"/>
              <w:right w:w="108" w:type="dxa"/>
            </w:tcMar>
            <w:hideMark/>
          </w:tcPr>
          <w:p w14:paraId="5786B254" w14:textId="77777777" w:rsidR="00A646A8" w:rsidRPr="00386619" w:rsidRDefault="00A646A8" w:rsidP="00721DE7">
            <w:pPr>
              <w:widowControl w:val="0"/>
              <w:rPr>
                <w:rFonts w:asciiTheme="majorHAnsi" w:hAnsiTheme="majorHAnsi" w:cstheme="majorHAnsi"/>
                <w:b/>
                <w:szCs w:val="28"/>
              </w:rPr>
            </w:pPr>
            <w:r w:rsidRPr="00386619">
              <w:rPr>
                <w:rFonts w:asciiTheme="majorHAnsi" w:hAnsiTheme="majorHAnsi" w:cstheme="majorHAnsi"/>
                <w:b/>
                <w:szCs w:val="28"/>
              </w:rPr>
              <w:lastRenderedPageBreak/>
              <w:t>Bài 3: Cắt, may váy xòe thời trang</w:t>
            </w:r>
          </w:p>
        </w:tc>
        <w:tc>
          <w:tcPr>
            <w:tcW w:w="3074" w:type="dxa"/>
            <w:gridSpan w:val="5"/>
            <w:tcMar>
              <w:top w:w="0" w:type="dxa"/>
              <w:left w:w="108" w:type="dxa"/>
              <w:bottom w:w="0" w:type="dxa"/>
              <w:right w:w="108" w:type="dxa"/>
            </w:tcMar>
            <w:hideMark/>
          </w:tcPr>
          <w:p w14:paraId="6574237E" w14:textId="3F27D25F" w:rsidR="00A646A8" w:rsidRPr="00386619" w:rsidRDefault="00A646A8" w:rsidP="00721DE7">
            <w:pPr>
              <w:widowControl w:val="0"/>
              <w:rPr>
                <w:rFonts w:asciiTheme="majorHAnsi" w:hAnsiTheme="majorHAnsi" w:cstheme="majorHAnsi"/>
                <w:szCs w:val="28"/>
              </w:rPr>
            </w:pPr>
          </w:p>
        </w:tc>
      </w:tr>
    </w:tbl>
    <w:p w14:paraId="184CF6DF" w14:textId="0EE22AC2" w:rsidR="00BA1977" w:rsidRPr="00386619" w:rsidRDefault="00F314F8" w:rsidP="00721DE7">
      <w:pPr>
        <w:pStyle w:val="Heading1"/>
        <w:keepNext w:val="0"/>
        <w:widowControl w:val="0"/>
        <w:spacing w:line="240" w:lineRule="auto"/>
        <w:jc w:val="right"/>
        <w:rPr>
          <w:rFonts w:asciiTheme="majorHAnsi" w:hAnsiTheme="majorHAnsi" w:cstheme="majorHAnsi"/>
          <w:i/>
          <w:szCs w:val="28"/>
          <w:lang w:val="vi-VN"/>
        </w:rPr>
      </w:pPr>
      <w:r w:rsidRPr="00386619">
        <w:rPr>
          <w:rFonts w:asciiTheme="majorHAnsi" w:hAnsiTheme="majorHAnsi" w:cstheme="majorHAnsi"/>
          <w:szCs w:val="28"/>
          <w:lang w:val="en-US"/>
        </w:rPr>
        <w:tab/>
      </w:r>
      <w:r w:rsidR="00BA1977" w:rsidRPr="00386619">
        <w:rPr>
          <w:rFonts w:asciiTheme="majorHAnsi" w:hAnsiTheme="majorHAnsi" w:cstheme="majorHAnsi"/>
          <w:i/>
          <w:iCs/>
          <w:szCs w:val="28"/>
        </w:rPr>
        <w:t xml:space="preserve"> 25 giờ</w:t>
      </w:r>
      <w:r w:rsidR="00BA1977" w:rsidRPr="00386619">
        <w:rPr>
          <w:rFonts w:asciiTheme="majorHAnsi" w:hAnsiTheme="majorHAnsi" w:cstheme="majorHAnsi"/>
          <w:i/>
          <w:iCs/>
          <w:szCs w:val="28"/>
          <w:lang w:val="vi-VN"/>
        </w:rPr>
        <w:t xml:space="preserve"> (LT: </w:t>
      </w:r>
      <w:r w:rsidR="00B67D63">
        <w:rPr>
          <w:rFonts w:asciiTheme="majorHAnsi" w:hAnsiTheme="majorHAnsi" w:cstheme="majorHAnsi"/>
          <w:i/>
          <w:iCs/>
          <w:szCs w:val="28"/>
          <w:lang w:val="en-US"/>
        </w:rPr>
        <w:t>6</w:t>
      </w:r>
      <w:r w:rsidR="00BA1977" w:rsidRPr="00386619">
        <w:rPr>
          <w:rFonts w:asciiTheme="majorHAnsi" w:hAnsiTheme="majorHAnsi" w:cstheme="majorHAnsi"/>
          <w:i/>
          <w:iCs/>
          <w:szCs w:val="28"/>
          <w:lang w:val="vi-VN"/>
        </w:rPr>
        <w:t xml:space="preserve"> giờ; TH: 22 giờ)</w:t>
      </w:r>
    </w:p>
    <w:p w14:paraId="33E5E3FC" w14:textId="691BEBD3" w:rsidR="00A646A8" w:rsidRPr="00386619" w:rsidRDefault="00BA1977" w:rsidP="00721DE7">
      <w:pPr>
        <w:pStyle w:val="Heading1"/>
        <w:keepNext w:val="0"/>
        <w:widowControl w:val="0"/>
        <w:spacing w:line="240" w:lineRule="auto"/>
        <w:rPr>
          <w:rFonts w:asciiTheme="majorHAnsi" w:hAnsiTheme="majorHAnsi" w:cstheme="majorHAnsi"/>
          <w:szCs w:val="28"/>
        </w:rPr>
      </w:pPr>
      <w:r w:rsidRPr="00386619">
        <w:rPr>
          <w:rFonts w:asciiTheme="majorHAnsi" w:hAnsiTheme="majorHAnsi" w:cstheme="majorHAnsi"/>
          <w:szCs w:val="28"/>
        </w:rPr>
        <w:t>1. Mục tiêu của bài</w:t>
      </w:r>
    </w:p>
    <w:p w14:paraId="1568101E" w14:textId="1D9CF609" w:rsidR="00A646A8" w:rsidRPr="00386619" w:rsidRDefault="00F314F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en-US"/>
        </w:rPr>
        <w:tab/>
      </w:r>
      <w:r w:rsidR="00A646A8" w:rsidRPr="00386619">
        <w:rPr>
          <w:rFonts w:asciiTheme="majorHAnsi" w:hAnsiTheme="majorHAnsi" w:cstheme="majorHAnsi"/>
          <w:szCs w:val="28"/>
        </w:rPr>
        <w:t>- Kiến thức:</w:t>
      </w:r>
    </w:p>
    <w:p w14:paraId="675F4056" w14:textId="77777777" w:rsidR="00F314F8" w:rsidRPr="00386619" w:rsidRDefault="00A646A8"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t>+ Lựa chọn được màu sắc, chất liệu phù</w:t>
      </w:r>
      <w:r w:rsidR="00F314F8" w:rsidRPr="00386619">
        <w:rPr>
          <w:rFonts w:asciiTheme="majorHAnsi" w:hAnsiTheme="majorHAnsi" w:cstheme="majorHAnsi"/>
          <w:szCs w:val="28"/>
        </w:rPr>
        <w:t xml:space="preserve"> hợp với đối tượng và kiểu dáng</w:t>
      </w:r>
    </w:p>
    <w:p w14:paraId="543F1302" w14:textId="4C33FEE1"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sản phẩm váy thời trang;</w:t>
      </w:r>
    </w:p>
    <w:p w14:paraId="12C911D7"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Phân tích được quy trình cắt, may váy thời trang đúng yêu cầu kỹ thuật.</w:t>
      </w:r>
    </w:p>
    <w:p w14:paraId="46BE1DFA" w14:textId="01C5DD33" w:rsidR="00A646A8" w:rsidRPr="00386619" w:rsidRDefault="00F314F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en-US"/>
        </w:rPr>
        <w:tab/>
      </w:r>
      <w:r w:rsidR="00A646A8" w:rsidRPr="00386619">
        <w:rPr>
          <w:rFonts w:asciiTheme="majorHAnsi" w:hAnsiTheme="majorHAnsi" w:cstheme="majorHAnsi"/>
          <w:szCs w:val="28"/>
        </w:rPr>
        <w:t>- Về kỹ năng:</w:t>
      </w:r>
    </w:p>
    <w:p w14:paraId="0690D47E"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Thiết kế, cắt hoàn chỉnh váy thời trang</w:t>
      </w:r>
    </w:p>
    <w:p w14:paraId="7D34A2FD"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May được váy thời trang, đảm bảo yêu cầu kỹ thuật và hợp thời trang;</w:t>
      </w:r>
    </w:p>
    <w:p w14:paraId="675DAD1B" w14:textId="1EC3B0BE" w:rsidR="00A646A8" w:rsidRPr="00386619" w:rsidRDefault="00F314F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en-US"/>
        </w:rPr>
        <w:tab/>
      </w:r>
      <w:r w:rsidR="00A646A8" w:rsidRPr="00386619">
        <w:rPr>
          <w:rFonts w:asciiTheme="majorHAnsi" w:hAnsiTheme="majorHAnsi" w:cstheme="majorHAnsi"/>
          <w:szCs w:val="28"/>
        </w:rPr>
        <w:t>- Năng lực tự chủ và trách nhiệm:</w:t>
      </w:r>
    </w:p>
    <w:p w14:paraId="0FC6E5EA"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Tiết kiệm nguyên liệu, đảm bảo an toàn và định mức thời gian</w:t>
      </w:r>
    </w:p>
    <w:p w14:paraId="5C6EF435"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lastRenderedPageBreak/>
        <w:t>+ Rèn luyện tính cẩn thận, sáng tạo, chính xác, tác phong công nghiệp.</w:t>
      </w:r>
    </w:p>
    <w:p w14:paraId="4F6BC287" w14:textId="37304610" w:rsidR="00403F74" w:rsidRPr="00386619" w:rsidRDefault="00A646A8" w:rsidP="00490C7C">
      <w:pPr>
        <w:pStyle w:val="Heading1"/>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2. Nội du</w:t>
      </w:r>
      <w:r w:rsidR="00403F74" w:rsidRPr="00386619">
        <w:rPr>
          <w:rFonts w:asciiTheme="majorHAnsi" w:hAnsiTheme="majorHAnsi" w:cstheme="majorHAnsi"/>
          <w:szCs w:val="28"/>
          <w:lang w:val="en-US"/>
        </w:rPr>
        <w:t>ng</w:t>
      </w:r>
    </w:p>
    <w:p w14:paraId="345D833E" w14:textId="71041AD2" w:rsidR="00077BCF" w:rsidRPr="00386619" w:rsidRDefault="00BA1977" w:rsidP="00490C7C">
      <w:pPr>
        <w:pStyle w:val="Heading1"/>
        <w:widowControl w:val="0"/>
        <w:spacing w:line="288" w:lineRule="auto"/>
        <w:rPr>
          <w:rFonts w:asciiTheme="majorHAnsi" w:hAnsiTheme="majorHAnsi" w:cstheme="majorHAnsi"/>
          <w:szCs w:val="28"/>
        </w:rPr>
      </w:pPr>
      <w:r w:rsidRPr="00386619">
        <w:rPr>
          <w:rFonts w:asciiTheme="majorHAnsi" w:hAnsiTheme="majorHAnsi" w:cstheme="majorHAnsi"/>
          <w:szCs w:val="28"/>
        </w:rPr>
        <w:t>2</w:t>
      </w:r>
      <w:r w:rsidR="00077BCF" w:rsidRPr="00386619">
        <w:rPr>
          <w:rFonts w:asciiTheme="majorHAnsi" w:hAnsiTheme="majorHAnsi" w:cstheme="majorHAnsi"/>
          <w:szCs w:val="28"/>
        </w:rPr>
        <w:t>.1. Chuẩn bị</w:t>
      </w:r>
    </w:p>
    <w:p w14:paraId="0280C0D6" w14:textId="158F197D" w:rsidR="00077BCF" w:rsidRPr="00386619" w:rsidRDefault="00BA1977" w:rsidP="00490C7C">
      <w:pPr>
        <w:pStyle w:val="Heading1"/>
        <w:widowControl w:val="0"/>
        <w:spacing w:line="288" w:lineRule="auto"/>
        <w:rPr>
          <w:rFonts w:asciiTheme="majorHAnsi" w:hAnsiTheme="majorHAnsi" w:cstheme="majorHAnsi"/>
          <w:i/>
          <w:szCs w:val="28"/>
          <w:lang w:val="vi-VN"/>
        </w:rPr>
      </w:pPr>
      <w:r w:rsidRPr="00386619">
        <w:rPr>
          <w:rFonts w:asciiTheme="majorHAnsi" w:hAnsiTheme="majorHAnsi" w:cstheme="majorHAnsi"/>
          <w:szCs w:val="28"/>
        </w:rPr>
        <w:t>2</w:t>
      </w:r>
      <w:r w:rsidR="00077BCF" w:rsidRPr="00386619">
        <w:rPr>
          <w:rFonts w:asciiTheme="majorHAnsi" w:hAnsiTheme="majorHAnsi" w:cstheme="majorHAnsi"/>
          <w:szCs w:val="28"/>
        </w:rPr>
        <w:t>.1.1. Nghiên cứu hình ảnh, hình vẽ mẫu</w:t>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i/>
          <w:szCs w:val="28"/>
          <w:lang w:val="vi-VN"/>
        </w:rPr>
        <w:t xml:space="preserve"> 2 giờ</w:t>
      </w:r>
    </w:p>
    <w:p w14:paraId="20728705" w14:textId="2DD18F0D" w:rsidR="00077BCF" w:rsidRPr="00386619" w:rsidRDefault="00BA1977" w:rsidP="00490C7C">
      <w:pPr>
        <w:pStyle w:val="Heading1"/>
        <w:widowControl w:val="0"/>
        <w:spacing w:line="288" w:lineRule="auto"/>
        <w:rPr>
          <w:rFonts w:asciiTheme="majorHAnsi" w:hAnsiTheme="majorHAnsi" w:cstheme="majorHAnsi"/>
          <w:szCs w:val="28"/>
        </w:rPr>
      </w:pPr>
      <w:r w:rsidRPr="00386619">
        <w:rPr>
          <w:rFonts w:asciiTheme="majorHAnsi" w:hAnsiTheme="majorHAnsi" w:cstheme="majorHAnsi"/>
          <w:szCs w:val="28"/>
        </w:rPr>
        <w:t>2</w:t>
      </w:r>
      <w:r w:rsidR="00077BCF" w:rsidRPr="00386619">
        <w:rPr>
          <w:rFonts w:asciiTheme="majorHAnsi" w:hAnsiTheme="majorHAnsi" w:cstheme="majorHAnsi"/>
          <w:szCs w:val="28"/>
        </w:rPr>
        <w:t>.1.2. Chọn nguyên, phụ liệu</w:t>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i/>
          <w:szCs w:val="28"/>
          <w:lang w:val="vi-VN"/>
        </w:rPr>
        <w:t xml:space="preserve"> 1 giờ</w:t>
      </w:r>
    </w:p>
    <w:p w14:paraId="4F5AE9A9" w14:textId="77777777" w:rsidR="00E3084E" w:rsidRPr="00386619" w:rsidRDefault="00BA1977" w:rsidP="00490C7C">
      <w:pPr>
        <w:pStyle w:val="Heading1"/>
        <w:widowControl w:val="0"/>
        <w:spacing w:line="288" w:lineRule="auto"/>
        <w:rPr>
          <w:rFonts w:asciiTheme="majorHAnsi" w:hAnsiTheme="majorHAnsi" w:cstheme="majorHAnsi"/>
          <w:szCs w:val="28"/>
        </w:rPr>
      </w:pPr>
      <w:r w:rsidRPr="00386619">
        <w:rPr>
          <w:rFonts w:asciiTheme="majorHAnsi" w:hAnsiTheme="majorHAnsi" w:cstheme="majorHAnsi"/>
          <w:szCs w:val="28"/>
          <w:lang w:val="vi-VN"/>
        </w:rPr>
        <w:t>2</w:t>
      </w:r>
      <w:r w:rsidR="00077BCF" w:rsidRPr="00386619">
        <w:rPr>
          <w:rFonts w:asciiTheme="majorHAnsi" w:hAnsiTheme="majorHAnsi" w:cstheme="majorHAnsi"/>
          <w:szCs w:val="28"/>
        </w:rPr>
        <w:t>.2. Thiết kế, cắt các chi tiết và chuẩn bị</w:t>
      </w:r>
    </w:p>
    <w:p w14:paraId="64B283EA" w14:textId="1B3B5C91" w:rsidR="00077BCF" w:rsidRPr="00386619" w:rsidRDefault="00077BCF" w:rsidP="00490C7C">
      <w:pPr>
        <w:pStyle w:val="Heading1"/>
        <w:widowControl w:val="0"/>
        <w:spacing w:line="288" w:lineRule="auto"/>
        <w:rPr>
          <w:rFonts w:asciiTheme="majorHAnsi" w:hAnsiTheme="majorHAnsi" w:cstheme="majorHAnsi"/>
          <w:szCs w:val="28"/>
        </w:rPr>
      </w:pPr>
      <w:r w:rsidRPr="00386619">
        <w:rPr>
          <w:rFonts w:asciiTheme="majorHAnsi" w:hAnsiTheme="majorHAnsi" w:cstheme="majorHAnsi"/>
          <w:szCs w:val="28"/>
        </w:rPr>
        <w:t xml:space="preserve"> bán thành phẩm</w:t>
      </w:r>
    </w:p>
    <w:p w14:paraId="2F7B8239" w14:textId="5B69B9DE" w:rsidR="00077BCF" w:rsidRPr="00386619" w:rsidRDefault="00BA1977" w:rsidP="00490C7C">
      <w:pPr>
        <w:pStyle w:val="Heading1"/>
        <w:widowControl w:val="0"/>
        <w:spacing w:line="288" w:lineRule="auto"/>
        <w:rPr>
          <w:rFonts w:asciiTheme="majorHAnsi" w:hAnsiTheme="majorHAnsi" w:cstheme="majorHAnsi"/>
          <w:szCs w:val="28"/>
        </w:rPr>
      </w:pPr>
      <w:r w:rsidRPr="00386619">
        <w:rPr>
          <w:rFonts w:asciiTheme="majorHAnsi" w:hAnsiTheme="majorHAnsi" w:cstheme="majorHAnsi"/>
          <w:szCs w:val="28"/>
        </w:rPr>
        <w:t>2</w:t>
      </w:r>
      <w:r w:rsidR="00077BCF" w:rsidRPr="00386619">
        <w:rPr>
          <w:rFonts w:asciiTheme="majorHAnsi" w:hAnsiTheme="majorHAnsi" w:cstheme="majorHAnsi"/>
          <w:szCs w:val="28"/>
        </w:rPr>
        <w:t>.2.1. Thiết kế, cắt các chi tiết</w:t>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i/>
          <w:szCs w:val="28"/>
          <w:lang w:val="vi-VN"/>
        </w:rPr>
        <w:t xml:space="preserve"> 4 giờ</w:t>
      </w:r>
    </w:p>
    <w:p w14:paraId="303F92DC" w14:textId="020C52D1" w:rsidR="00077BCF" w:rsidRPr="00386619" w:rsidRDefault="00BA1977" w:rsidP="00490C7C">
      <w:pPr>
        <w:pStyle w:val="Heading1"/>
        <w:widowControl w:val="0"/>
        <w:spacing w:line="288" w:lineRule="auto"/>
        <w:rPr>
          <w:rFonts w:asciiTheme="majorHAnsi" w:hAnsiTheme="majorHAnsi" w:cstheme="majorHAnsi"/>
          <w:szCs w:val="28"/>
        </w:rPr>
      </w:pPr>
      <w:r w:rsidRPr="00386619">
        <w:rPr>
          <w:rFonts w:asciiTheme="majorHAnsi" w:hAnsiTheme="majorHAnsi" w:cstheme="majorHAnsi"/>
          <w:szCs w:val="28"/>
        </w:rPr>
        <w:t>2</w:t>
      </w:r>
      <w:r w:rsidR="00077BCF" w:rsidRPr="00386619">
        <w:rPr>
          <w:rFonts w:asciiTheme="majorHAnsi" w:hAnsiTheme="majorHAnsi" w:cstheme="majorHAnsi"/>
          <w:szCs w:val="28"/>
        </w:rPr>
        <w:t>.2.2. Vắt sổ, ép mex</w:t>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szCs w:val="28"/>
        </w:rPr>
        <w:tab/>
      </w:r>
      <w:r w:rsidR="00E3084E" w:rsidRPr="00386619">
        <w:rPr>
          <w:rFonts w:asciiTheme="majorHAnsi" w:hAnsiTheme="majorHAnsi" w:cstheme="majorHAnsi"/>
          <w:i/>
          <w:szCs w:val="28"/>
          <w:lang w:val="vi-VN"/>
        </w:rPr>
        <w:t xml:space="preserve"> 1 giờ</w:t>
      </w:r>
    </w:p>
    <w:p w14:paraId="786D3CAE" w14:textId="13119255" w:rsidR="00077BCF" w:rsidRPr="00386619" w:rsidRDefault="00BA1977"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w:t>
      </w:r>
      <w:r w:rsidR="00077BCF" w:rsidRPr="00386619">
        <w:rPr>
          <w:rFonts w:asciiTheme="majorHAnsi" w:hAnsiTheme="majorHAnsi" w:cstheme="majorHAnsi"/>
          <w:szCs w:val="28"/>
        </w:rPr>
        <w:t>.3. May hoàn thiện sản phẩm váy thời trang</w:t>
      </w:r>
    </w:p>
    <w:p w14:paraId="24276F7E" w14:textId="2DD1D53F" w:rsidR="00E3084E" w:rsidRPr="00386619" w:rsidRDefault="00E3084E" w:rsidP="00490C7C">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May chắp các chi tiết của váy</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00547F52" w:rsidRPr="00386619">
        <w:rPr>
          <w:rFonts w:asciiTheme="majorHAnsi" w:hAnsiTheme="majorHAnsi" w:cstheme="majorHAnsi"/>
          <w:i/>
          <w:szCs w:val="28"/>
          <w:lang w:val="vi-VN"/>
        </w:rPr>
        <w:t xml:space="preserve"> 3</w:t>
      </w:r>
      <w:r w:rsidRPr="00386619">
        <w:rPr>
          <w:rFonts w:asciiTheme="majorHAnsi" w:hAnsiTheme="majorHAnsi" w:cstheme="majorHAnsi"/>
          <w:i/>
          <w:szCs w:val="28"/>
          <w:lang w:val="vi-VN"/>
        </w:rPr>
        <w:t xml:space="preserve"> giờ</w:t>
      </w:r>
    </w:p>
    <w:p w14:paraId="0A5CEBC8" w14:textId="65EEAA01" w:rsidR="00E3084E" w:rsidRPr="00386619" w:rsidRDefault="00E3084E" w:rsidP="00490C7C">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May tra cạp</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00B67D63">
        <w:rPr>
          <w:rFonts w:asciiTheme="majorHAnsi" w:hAnsiTheme="majorHAnsi" w:cstheme="majorHAnsi"/>
          <w:i/>
          <w:szCs w:val="28"/>
          <w:lang w:val="vi-VN"/>
        </w:rPr>
        <w:t xml:space="preserve"> 4</w:t>
      </w:r>
      <w:r w:rsidRPr="00386619">
        <w:rPr>
          <w:rFonts w:asciiTheme="majorHAnsi" w:hAnsiTheme="majorHAnsi" w:cstheme="majorHAnsi"/>
          <w:i/>
          <w:szCs w:val="28"/>
          <w:lang w:val="vi-VN"/>
        </w:rPr>
        <w:t xml:space="preserve"> giờ</w:t>
      </w:r>
    </w:p>
    <w:p w14:paraId="07859764" w14:textId="0FFCCA39" w:rsidR="00E3084E" w:rsidRPr="00386619" w:rsidRDefault="00E3084E" w:rsidP="00490C7C">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May tra khóa</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00547F52" w:rsidRPr="00386619">
        <w:rPr>
          <w:rFonts w:asciiTheme="majorHAnsi" w:hAnsiTheme="majorHAnsi" w:cstheme="majorHAnsi"/>
          <w:i/>
          <w:szCs w:val="28"/>
          <w:lang w:val="vi-VN"/>
        </w:rPr>
        <w:t xml:space="preserve"> </w:t>
      </w:r>
      <w:r w:rsidR="00B67D63">
        <w:rPr>
          <w:rFonts w:asciiTheme="majorHAnsi" w:hAnsiTheme="majorHAnsi" w:cstheme="majorHAnsi"/>
          <w:i/>
          <w:szCs w:val="28"/>
        </w:rPr>
        <w:t>7</w:t>
      </w:r>
      <w:r w:rsidRPr="00386619">
        <w:rPr>
          <w:rFonts w:asciiTheme="majorHAnsi" w:hAnsiTheme="majorHAnsi" w:cstheme="majorHAnsi"/>
          <w:i/>
          <w:szCs w:val="28"/>
          <w:lang w:val="vi-VN"/>
        </w:rPr>
        <w:t xml:space="preserve"> giờ</w:t>
      </w:r>
    </w:p>
    <w:p w14:paraId="28E14076" w14:textId="6FE6A8B9" w:rsidR="00E3084E" w:rsidRPr="00386619" w:rsidRDefault="00E3084E" w:rsidP="00490C7C">
      <w:pPr>
        <w:spacing w:line="288" w:lineRule="auto"/>
        <w:rPr>
          <w:rFonts w:asciiTheme="majorHAnsi" w:hAnsiTheme="majorHAnsi" w:cstheme="majorHAnsi"/>
          <w:szCs w:val="28"/>
          <w:lang w:val="vi-VN" w:eastAsia="x-none"/>
        </w:rPr>
      </w:pPr>
      <w:r w:rsidRPr="00386619">
        <w:rPr>
          <w:rFonts w:asciiTheme="majorHAnsi" w:hAnsiTheme="majorHAnsi" w:cstheme="majorHAnsi"/>
          <w:szCs w:val="28"/>
          <w:lang w:val="vi-VN" w:eastAsia="x-none"/>
        </w:rPr>
        <w:t>- May mí chân cạp, gấu váy</w:t>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Pr="00386619">
        <w:rPr>
          <w:rFonts w:asciiTheme="majorHAnsi" w:hAnsiTheme="majorHAnsi" w:cstheme="majorHAnsi"/>
          <w:szCs w:val="28"/>
          <w:lang w:val="vi-VN" w:eastAsia="x-none"/>
        </w:rPr>
        <w:tab/>
      </w:r>
      <w:r w:rsidR="00B67D63">
        <w:rPr>
          <w:rFonts w:asciiTheme="majorHAnsi" w:hAnsiTheme="majorHAnsi" w:cstheme="majorHAnsi"/>
          <w:i/>
          <w:szCs w:val="28"/>
          <w:lang w:val="vi-VN"/>
        </w:rPr>
        <w:t xml:space="preserve"> 5</w:t>
      </w:r>
      <w:r w:rsidRPr="00386619">
        <w:rPr>
          <w:rFonts w:asciiTheme="majorHAnsi" w:hAnsiTheme="majorHAnsi" w:cstheme="majorHAnsi"/>
          <w:i/>
          <w:szCs w:val="28"/>
          <w:lang w:val="vi-VN"/>
        </w:rPr>
        <w:t xml:space="preserve"> giờ</w:t>
      </w:r>
    </w:p>
    <w:tbl>
      <w:tblPr>
        <w:tblW w:w="10729" w:type="dxa"/>
        <w:tblInd w:w="250" w:type="dxa"/>
        <w:tblCellMar>
          <w:top w:w="15" w:type="dxa"/>
          <w:left w:w="15" w:type="dxa"/>
          <w:bottom w:w="15" w:type="dxa"/>
          <w:right w:w="15" w:type="dxa"/>
        </w:tblCellMar>
        <w:tblLook w:val="04A0" w:firstRow="1" w:lastRow="0" w:firstColumn="1" w:lastColumn="0" w:noHBand="0" w:noVBand="1"/>
      </w:tblPr>
      <w:tblGrid>
        <w:gridCol w:w="10729"/>
      </w:tblGrid>
      <w:tr w:rsidR="00A646A8" w:rsidRPr="00386619" w14:paraId="5D54F082" w14:textId="77777777" w:rsidTr="00A977CA">
        <w:tc>
          <w:tcPr>
            <w:tcW w:w="10729" w:type="dxa"/>
            <w:tcMar>
              <w:top w:w="0" w:type="dxa"/>
              <w:left w:w="108" w:type="dxa"/>
              <w:bottom w:w="0" w:type="dxa"/>
              <w:right w:w="108" w:type="dxa"/>
            </w:tcMar>
            <w:hideMark/>
          </w:tcPr>
          <w:p w14:paraId="03548A94" w14:textId="5DCA0354" w:rsidR="00A646A8" w:rsidRPr="00386619" w:rsidRDefault="00A646A8" w:rsidP="00490C7C">
            <w:pPr>
              <w:widowControl w:val="0"/>
              <w:spacing w:line="288" w:lineRule="auto"/>
              <w:rPr>
                <w:rFonts w:asciiTheme="majorHAnsi" w:hAnsiTheme="majorHAnsi" w:cstheme="majorHAnsi"/>
                <w:szCs w:val="28"/>
              </w:rPr>
            </w:pPr>
            <w:r w:rsidRPr="00386619">
              <w:rPr>
                <w:rFonts w:asciiTheme="majorHAnsi" w:hAnsiTheme="majorHAnsi" w:cstheme="majorHAnsi"/>
                <w:b/>
                <w:szCs w:val="28"/>
              </w:rPr>
              <w:t xml:space="preserve">Bài 4: Cắt, may váy liền áo thời trang                                </w:t>
            </w:r>
          </w:p>
        </w:tc>
      </w:tr>
    </w:tbl>
    <w:p w14:paraId="078926B1" w14:textId="40D5ED79" w:rsidR="005223FB" w:rsidRPr="00386619" w:rsidRDefault="00F314F8" w:rsidP="00490C7C">
      <w:pPr>
        <w:pStyle w:val="Heading1"/>
        <w:keepNext w:val="0"/>
        <w:widowControl w:val="0"/>
        <w:spacing w:line="288" w:lineRule="auto"/>
        <w:jc w:val="right"/>
        <w:rPr>
          <w:rFonts w:asciiTheme="majorHAnsi" w:hAnsiTheme="majorHAnsi" w:cstheme="majorHAnsi"/>
          <w:i/>
          <w:szCs w:val="28"/>
          <w:lang w:val="en-US"/>
        </w:rPr>
      </w:pPr>
      <w:r w:rsidRPr="00386619">
        <w:rPr>
          <w:rFonts w:asciiTheme="majorHAnsi" w:hAnsiTheme="majorHAnsi" w:cstheme="majorHAnsi"/>
          <w:szCs w:val="28"/>
          <w:lang w:val="en-US"/>
        </w:rPr>
        <w:tab/>
      </w:r>
      <w:r w:rsidR="005223FB" w:rsidRPr="00386619">
        <w:rPr>
          <w:rFonts w:asciiTheme="majorHAnsi" w:hAnsiTheme="majorHAnsi" w:cstheme="majorHAnsi"/>
          <w:i/>
          <w:iCs/>
          <w:szCs w:val="28"/>
        </w:rPr>
        <w:t xml:space="preserve"> </w:t>
      </w:r>
      <w:r w:rsidR="00E945CA">
        <w:rPr>
          <w:rFonts w:asciiTheme="majorHAnsi" w:hAnsiTheme="majorHAnsi" w:cstheme="majorHAnsi"/>
          <w:bCs w:val="0"/>
          <w:i/>
          <w:szCs w:val="28"/>
        </w:rPr>
        <w:t>Thời gian:</w:t>
      </w:r>
      <w:r w:rsidR="00E945CA" w:rsidRPr="00386619">
        <w:rPr>
          <w:rFonts w:asciiTheme="majorHAnsi" w:hAnsiTheme="majorHAnsi" w:cstheme="majorHAnsi"/>
          <w:bCs w:val="0"/>
          <w:i/>
          <w:szCs w:val="28"/>
          <w:lang w:val="vi-VN"/>
        </w:rPr>
        <w:t xml:space="preserve"> </w:t>
      </w:r>
      <w:r w:rsidR="005223FB" w:rsidRPr="00386619">
        <w:rPr>
          <w:rFonts w:asciiTheme="majorHAnsi" w:hAnsiTheme="majorHAnsi" w:cstheme="majorHAnsi"/>
          <w:i/>
          <w:iCs/>
          <w:szCs w:val="28"/>
        </w:rPr>
        <w:t>20 giờ</w:t>
      </w:r>
      <w:r w:rsidR="005223FB" w:rsidRPr="00386619">
        <w:rPr>
          <w:rFonts w:asciiTheme="majorHAnsi" w:hAnsiTheme="majorHAnsi" w:cstheme="majorHAnsi"/>
          <w:i/>
          <w:iCs/>
          <w:szCs w:val="28"/>
          <w:lang w:val="en-US"/>
        </w:rPr>
        <w:t xml:space="preserve"> (LT: </w:t>
      </w:r>
      <w:r w:rsidR="00B67D63">
        <w:rPr>
          <w:rFonts w:asciiTheme="majorHAnsi" w:hAnsiTheme="majorHAnsi" w:cstheme="majorHAnsi"/>
          <w:i/>
          <w:iCs/>
          <w:szCs w:val="28"/>
          <w:lang w:val="en-US"/>
        </w:rPr>
        <w:t xml:space="preserve">5 </w:t>
      </w:r>
      <w:r w:rsidR="005223FB" w:rsidRPr="00386619">
        <w:rPr>
          <w:rFonts w:asciiTheme="majorHAnsi" w:hAnsiTheme="majorHAnsi" w:cstheme="majorHAnsi"/>
          <w:i/>
          <w:iCs/>
          <w:szCs w:val="28"/>
          <w:lang w:val="en-US"/>
        </w:rPr>
        <w:t>giờ; TH: 14 giờ; KT: 3 giờ)</w:t>
      </w:r>
    </w:p>
    <w:p w14:paraId="1E9B9388" w14:textId="5064427C"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Mục tiêu</w:t>
      </w:r>
      <w:r w:rsidR="005223FB" w:rsidRPr="00386619">
        <w:rPr>
          <w:rFonts w:asciiTheme="majorHAnsi" w:hAnsiTheme="majorHAnsi" w:cstheme="majorHAnsi"/>
          <w:szCs w:val="28"/>
          <w:lang w:val="en-US"/>
        </w:rPr>
        <w:t xml:space="preserve"> của bài</w:t>
      </w:r>
      <w:r w:rsidRPr="00386619">
        <w:rPr>
          <w:rFonts w:asciiTheme="majorHAnsi" w:hAnsiTheme="majorHAnsi" w:cstheme="majorHAnsi"/>
          <w:szCs w:val="28"/>
        </w:rPr>
        <w:t>:</w:t>
      </w:r>
    </w:p>
    <w:p w14:paraId="51778CE4" w14:textId="05CDA7B5" w:rsidR="00A646A8" w:rsidRPr="00386619" w:rsidRDefault="00F314F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en-US"/>
        </w:rPr>
        <w:tab/>
      </w:r>
      <w:r w:rsidR="00A646A8" w:rsidRPr="00386619">
        <w:rPr>
          <w:rFonts w:asciiTheme="majorHAnsi" w:hAnsiTheme="majorHAnsi" w:cstheme="majorHAnsi"/>
          <w:szCs w:val="28"/>
        </w:rPr>
        <w:t>- Kiến thức:</w:t>
      </w:r>
    </w:p>
    <w:p w14:paraId="0AC9CF89" w14:textId="77777777" w:rsidR="00F314F8" w:rsidRPr="00386619" w:rsidRDefault="00A646A8"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t>+ Lựa chọn được màu sắc, chất liệu phù</w:t>
      </w:r>
      <w:r w:rsidR="00F314F8" w:rsidRPr="00386619">
        <w:rPr>
          <w:rFonts w:asciiTheme="majorHAnsi" w:hAnsiTheme="majorHAnsi" w:cstheme="majorHAnsi"/>
          <w:szCs w:val="28"/>
        </w:rPr>
        <w:t xml:space="preserve"> hợp với đối tượng và kiểu dáng</w:t>
      </w:r>
    </w:p>
    <w:p w14:paraId="7264E16A" w14:textId="7B2B780F"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sản phẩm váy liền áo thời trang;</w:t>
      </w:r>
    </w:p>
    <w:p w14:paraId="23289080"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Phân tích được quy trình cắt  may váy liền áo thời trang.</w:t>
      </w:r>
    </w:p>
    <w:p w14:paraId="663C550A" w14:textId="4DA9C79E" w:rsidR="00A646A8" w:rsidRPr="00386619" w:rsidRDefault="00F314F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en-US"/>
        </w:rPr>
        <w:tab/>
      </w:r>
      <w:r w:rsidR="00A646A8" w:rsidRPr="00386619">
        <w:rPr>
          <w:rFonts w:asciiTheme="majorHAnsi" w:hAnsiTheme="majorHAnsi" w:cstheme="majorHAnsi"/>
          <w:szCs w:val="28"/>
        </w:rPr>
        <w:t>- Kỹ năng:</w:t>
      </w:r>
    </w:p>
    <w:p w14:paraId="339758F8"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Thiết kế,</w:t>
      </w:r>
      <w:r w:rsidR="00E1031A" w:rsidRPr="00386619">
        <w:rPr>
          <w:rFonts w:asciiTheme="majorHAnsi" w:hAnsiTheme="majorHAnsi" w:cstheme="majorHAnsi"/>
          <w:szCs w:val="28"/>
          <w:lang w:val="en-US"/>
        </w:rPr>
        <w:t xml:space="preserve"> </w:t>
      </w:r>
      <w:r w:rsidRPr="00386619">
        <w:rPr>
          <w:rFonts w:asciiTheme="majorHAnsi" w:hAnsiTheme="majorHAnsi" w:cstheme="majorHAnsi"/>
          <w:szCs w:val="28"/>
        </w:rPr>
        <w:t>cắt đầy đủ các chi tiết của váy liền áo thời trang;</w:t>
      </w:r>
    </w:p>
    <w:p w14:paraId="4A19485C" w14:textId="77777777" w:rsidR="00F314F8" w:rsidRPr="00386619" w:rsidRDefault="00A646A8"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t>+ May được váy liền áo thời trang, đảm</w:t>
      </w:r>
      <w:r w:rsidR="00F314F8" w:rsidRPr="00386619">
        <w:rPr>
          <w:rFonts w:asciiTheme="majorHAnsi" w:hAnsiTheme="majorHAnsi" w:cstheme="majorHAnsi"/>
          <w:szCs w:val="28"/>
        </w:rPr>
        <w:t xml:space="preserve"> bảo hình dáng, kích thước, phù</w:t>
      </w:r>
    </w:p>
    <w:p w14:paraId="503CF0FE" w14:textId="46F9D646"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hợp với cơ thể và hợp thời trang;</w:t>
      </w:r>
    </w:p>
    <w:p w14:paraId="4CF62461"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Năng lực tự chủ và trách nhiệm:</w:t>
      </w:r>
    </w:p>
    <w:p w14:paraId="19DE6A7E"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Tiết kiệm nguyên liệu, đảm bảo an toàn và định mức thời gian</w:t>
      </w:r>
    </w:p>
    <w:p w14:paraId="04A821AB"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t>+ Rèn luyện tính cẩn thận, sáng tạo, chính xác, tác phong công nghiệp.</w:t>
      </w:r>
    </w:p>
    <w:p w14:paraId="412051F2" w14:textId="77777777" w:rsidR="00A646A8" w:rsidRPr="00386619" w:rsidRDefault="00A646A8" w:rsidP="00490C7C">
      <w:pPr>
        <w:pStyle w:val="Heading1"/>
        <w:keepNext w:val="0"/>
        <w:widowControl w:val="0"/>
        <w:spacing w:line="288" w:lineRule="auto"/>
        <w:rPr>
          <w:rFonts w:asciiTheme="majorHAnsi" w:hAnsiTheme="majorHAnsi" w:cstheme="majorHAnsi"/>
          <w:szCs w:val="28"/>
          <w:lang w:val="en-US"/>
        </w:rPr>
      </w:pPr>
      <w:r w:rsidRPr="00386619">
        <w:rPr>
          <w:rFonts w:asciiTheme="majorHAnsi" w:hAnsiTheme="majorHAnsi" w:cstheme="majorHAnsi"/>
          <w:szCs w:val="28"/>
        </w:rPr>
        <w:t>2. Nội dung bài:</w:t>
      </w:r>
    </w:p>
    <w:p w14:paraId="41A237B5" w14:textId="1F45F673" w:rsidR="00077BCF" w:rsidRPr="00386619" w:rsidRDefault="00077BCF" w:rsidP="00490C7C">
      <w:pPr>
        <w:spacing w:line="288" w:lineRule="auto"/>
        <w:rPr>
          <w:rFonts w:asciiTheme="majorHAnsi" w:hAnsiTheme="majorHAnsi" w:cstheme="majorHAnsi"/>
          <w:i/>
          <w:szCs w:val="28"/>
          <w:lang w:eastAsia="x-none"/>
        </w:rPr>
      </w:pPr>
      <w:r w:rsidRPr="00386619">
        <w:rPr>
          <w:rFonts w:asciiTheme="majorHAnsi" w:hAnsiTheme="majorHAnsi" w:cstheme="majorHAnsi"/>
          <w:szCs w:val="28"/>
          <w:lang w:eastAsia="x-none"/>
        </w:rPr>
        <w:t>4.1. Chuẩn bị</w:t>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p>
    <w:p w14:paraId="01863819" w14:textId="7F972C4F" w:rsidR="005223FB" w:rsidRPr="00386619" w:rsidRDefault="00077BCF" w:rsidP="00490C7C">
      <w:pPr>
        <w:spacing w:line="288" w:lineRule="auto"/>
        <w:rPr>
          <w:rFonts w:asciiTheme="majorHAnsi" w:hAnsiTheme="majorHAnsi" w:cstheme="majorHAnsi"/>
          <w:i/>
          <w:szCs w:val="28"/>
          <w:lang w:eastAsia="x-none"/>
        </w:rPr>
      </w:pPr>
      <w:r w:rsidRPr="00386619">
        <w:rPr>
          <w:rFonts w:asciiTheme="majorHAnsi" w:hAnsiTheme="majorHAnsi" w:cstheme="majorHAnsi"/>
          <w:szCs w:val="28"/>
          <w:lang w:eastAsia="x-none"/>
        </w:rPr>
        <w:lastRenderedPageBreak/>
        <w:t>4.1.1. Nghiên cứu hình ảnh, hình vẽ mẫu</w:t>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i/>
          <w:szCs w:val="28"/>
          <w:lang w:eastAsia="x-none"/>
        </w:rPr>
        <w:t xml:space="preserve"> 2 giờ</w:t>
      </w:r>
    </w:p>
    <w:p w14:paraId="3AFC03E0" w14:textId="658BCBB5" w:rsidR="00077BCF" w:rsidRPr="00386619" w:rsidRDefault="00077BCF"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4.1.2. Chọn nguyên, phụ liệu</w:t>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i/>
          <w:szCs w:val="28"/>
          <w:lang w:eastAsia="x-none"/>
        </w:rPr>
        <w:t xml:space="preserve"> 1 giờ</w:t>
      </w:r>
    </w:p>
    <w:p w14:paraId="712D7A1E" w14:textId="77777777" w:rsidR="00077BCF" w:rsidRPr="00386619" w:rsidRDefault="00077BCF"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4.2. Thiết kế, cắt các chi tiết và chuẩn bị bán thành phẩm</w:t>
      </w:r>
    </w:p>
    <w:p w14:paraId="78B2D79E" w14:textId="3F12C615" w:rsidR="00077BCF" w:rsidRPr="00386619" w:rsidRDefault="00077BCF"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4.2.1. Thiết kế, cắt các chi tiết</w:t>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i/>
          <w:szCs w:val="28"/>
          <w:lang w:eastAsia="x-none"/>
        </w:rPr>
        <w:t xml:space="preserve"> 3 giờ</w:t>
      </w:r>
    </w:p>
    <w:p w14:paraId="0006B905" w14:textId="4E45D99D" w:rsidR="00077BCF" w:rsidRPr="00386619" w:rsidRDefault="00077BCF"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4.2.2. Vắt sổ, ép mex</w:t>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szCs w:val="28"/>
          <w:lang w:eastAsia="x-none"/>
        </w:rPr>
        <w:tab/>
      </w:r>
      <w:r w:rsidR="005223FB" w:rsidRPr="00386619">
        <w:rPr>
          <w:rFonts w:asciiTheme="majorHAnsi" w:hAnsiTheme="majorHAnsi" w:cstheme="majorHAnsi"/>
          <w:i/>
          <w:szCs w:val="28"/>
          <w:lang w:eastAsia="x-none"/>
        </w:rPr>
        <w:t xml:space="preserve"> 1 giờ</w:t>
      </w:r>
    </w:p>
    <w:p w14:paraId="0DC60EE6" w14:textId="6B64A780" w:rsidR="00077BCF" w:rsidRPr="00386619" w:rsidRDefault="00077BCF"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4.3. May hoàn thiện sản phẩm váy liền áo thời trang</w:t>
      </w:r>
    </w:p>
    <w:p w14:paraId="0F7AC69A" w14:textId="68BA2889" w:rsidR="005223FB" w:rsidRPr="00386619" w:rsidRDefault="005223FB" w:rsidP="00490C7C">
      <w:pPr>
        <w:spacing w:before="120" w:after="120"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 May các cụm chi tiết của sản phẩm</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i/>
          <w:szCs w:val="28"/>
          <w:lang w:eastAsia="x-none"/>
        </w:rPr>
        <w:t xml:space="preserve"> 6 giờ</w:t>
      </w:r>
    </w:p>
    <w:p w14:paraId="578C8D3A" w14:textId="48B1FB11" w:rsidR="005223FB" w:rsidRDefault="005223FB" w:rsidP="00490C7C">
      <w:pPr>
        <w:spacing w:before="120" w:after="120" w:line="288" w:lineRule="auto"/>
        <w:rPr>
          <w:rFonts w:asciiTheme="majorHAnsi" w:hAnsiTheme="majorHAnsi" w:cstheme="majorHAnsi"/>
          <w:i/>
          <w:szCs w:val="28"/>
          <w:lang w:eastAsia="x-none"/>
        </w:rPr>
      </w:pPr>
      <w:r w:rsidRPr="00386619">
        <w:rPr>
          <w:rFonts w:asciiTheme="majorHAnsi" w:hAnsiTheme="majorHAnsi" w:cstheme="majorHAnsi"/>
          <w:szCs w:val="28"/>
          <w:lang w:eastAsia="x-none"/>
        </w:rPr>
        <w:t>- May lắp ráp hoàn thiện sản phẩm</w:t>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szCs w:val="28"/>
          <w:lang w:eastAsia="x-none"/>
        </w:rPr>
        <w:tab/>
      </w:r>
      <w:r w:rsidRPr="00386619">
        <w:rPr>
          <w:rFonts w:asciiTheme="majorHAnsi" w:hAnsiTheme="majorHAnsi" w:cstheme="majorHAnsi"/>
          <w:i/>
          <w:szCs w:val="28"/>
          <w:lang w:eastAsia="x-none"/>
        </w:rPr>
        <w:t xml:space="preserve"> </w:t>
      </w:r>
      <w:r w:rsidR="00B67D63">
        <w:rPr>
          <w:rFonts w:asciiTheme="majorHAnsi" w:hAnsiTheme="majorHAnsi" w:cstheme="majorHAnsi"/>
          <w:i/>
          <w:szCs w:val="28"/>
          <w:lang w:eastAsia="x-none"/>
        </w:rPr>
        <w:t>6</w:t>
      </w:r>
      <w:r w:rsidRPr="00386619">
        <w:rPr>
          <w:rFonts w:asciiTheme="majorHAnsi" w:hAnsiTheme="majorHAnsi" w:cstheme="majorHAnsi"/>
          <w:i/>
          <w:szCs w:val="28"/>
          <w:lang w:eastAsia="x-none"/>
        </w:rPr>
        <w:t xml:space="preserve"> giờ</w:t>
      </w:r>
    </w:p>
    <w:p w14:paraId="01432324" w14:textId="6EF99935" w:rsidR="00B67D63" w:rsidRPr="00386619" w:rsidRDefault="00B67D63" w:rsidP="00490C7C">
      <w:pPr>
        <w:spacing w:before="120" w:after="120" w:line="288" w:lineRule="auto"/>
        <w:rPr>
          <w:rFonts w:asciiTheme="majorHAnsi" w:hAnsiTheme="majorHAnsi" w:cstheme="majorHAnsi"/>
          <w:szCs w:val="28"/>
          <w:lang w:eastAsia="x-none"/>
        </w:rPr>
      </w:pPr>
      <w:r>
        <w:rPr>
          <w:rFonts w:asciiTheme="majorHAnsi" w:hAnsiTheme="majorHAnsi" w:cstheme="majorHAnsi"/>
          <w:i/>
          <w:szCs w:val="28"/>
          <w:lang w:eastAsia="x-none"/>
        </w:rPr>
        <w:t>Kiểm tra</w:t>
      </w:r>
      <w:r>
        <w:rPr>
          <w:rFonts w:asciiTheme="majorHAnsi" w:hAnsiTheme="majorHAnsi" w:cstheme="majorHAnsi"/>
          <w:i/>
          <w:szCs w:val="28"/>
          <w:lang w:eastAsia="x-none"/>
        </w:rPr>
        <w:tab/>
      </w:r>
      <w:r>
        <w:rPr>
          <w:rFonts w:asciiTheme="majorHAnsi" w:hAnsiTheme="majorHAnsi" w:cstheme="majorHAnsi"/>
          <w:i/>
          <w:szCs w:val="28"/>
          <w:lang w:eastAsia="x-none"/>
        </w:rPr>
        <w:tab/>
      </w:r>
      <w:r>
        <w:rPr>
          <w:rFonts w:asciiTheme="majorHAnsi" w:hAnsiTheme="majorHAnsi" w:cstheme="majorHAnsi"/>
          <w:i/>
          <w:szCs w:val="28"/>
          <w:lang w:eastAsia="x-none"/>
        </w:rPr>
        <w:tab/>
      </w:r>
      <w:r>
        <w:rPr>
          <w:rFonts w:asciiTheme="majorHAnsi" w:hAnsiTheme="majorHAnsi" w:cstheme="majorHAnsi"/>
          <w:i/>
          <w:szCs w:val="28"/>
          <w:lang w:eastAsia="x-none"/>
        </w:rPr>
        <w:tab/>
      </w:r>
      <w:r>
        <w:rPr>
          <w:rFonts w:asciiTheme="majorHAnsi" w:hAnsiTheme="majorHAnsi" w:cstheme="majorHAnsi"/>
          <w:i/>
          <w:szCs w:val="28"/>
          <w:lang w:eastAsia="x-none"/>
        </w:rPr>
        <w:tab/>
      </w:r>
      <w:r>
        <w:rPr>
          <w:rFonts w:asciiTheme="majorHAnsi" w:hAnsiTheme="majorHAnsi" w:cstheme="majorHAnsi"/>
          <w:i/>
          <w:szCs w:val="28"/>
          <w:lang w:eastAsia="x-none"/>
        </w:rPr>
        <w:tab/>
      </w:r>
      <w:r>
        <w:rPr>
          <w:rFonts w:asciiTheme="majorHAnsi" w:hAnsiTheme="majorHAnsi" w:cstheme="majorHAnsi"/>
          <w:i/>
          <w:szCs w:val="28"/>
          <w:lang w:eastAsia="x-none"/>
        </w:rPr>
        <w:tab/>
      </w:r>
      <w:r>
        <w:rPr>
          <w:rFonts w:asciiTheme="majorHAnsi" w:hAnsiTheme="majorHAnsi" w:cstheme="majorHAnsi"/>
          <w:i/>
          <w:szCs w:val="28"/>
          <w:lang w:eastAsia="x-none"/>
        </w:rPr>
        <w:tab/>
      </w:r>
      <w:r>
        <w:rPr>
          <w:rFonts w:asciiTheme="majorHAnsi" w:hAnsiTheme="majorHAnsi" w:cstheme="majorHAnsi"/>
          <w:i/>
          <w:szCs w:val="28"/>
          <w:lang w:eastAsia="x-none"/>
        </w:rPr>
        <w:tab/>
      </w:r>
      <w:r w:rsidRPr="00386619">
        <w:rPr>
          <w:rFonts w:asciiTheme="majorHAnsi" w:hAnsiTheme="majorHAnsi" w:cstheme="majorHAnsi"/>
          <w:i/>
          <w:szCs w:val="28"/>
          <w:lang w:eastAsia="x-none"/>
        </w:rPr>
        <w:t xml:space="preserve"> 3 giờ</w:t>
      </w:r>
    </w:p>
    <w:p w14:paraId="113791A9" w14:textId="77777777" w:rsidR="005223FB" w:rsidRPr="00386619" w:rsidRDefault="005223FB"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IV. Điều kiện thực hiện mô-đun:</w:t>
      </w:r>
    </w:p>
    <w:p w14:paraId="1BDBAD94" w14:textId="77777777" w:rsidR="005223FB" w:rsidRPr="00386619" w:rsidRDefault="005223FB"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1. Phòng học chuyên môn hóa, nhà xưởng: Phòng thực hành may có đầy đủ trang thiết bị, đảm bảo về ánh sáng, độ ồn và thông thoáng đảm bảo an toàn về phòng cháy, nổ.</w:t>
      </w:r>
    </w:p>
    <w:p w14:paraId="559ECE8C" w14:textId="77777777" w:rsidR="005223FB" w:rsidRPr="00386619" w:rsidRDefault="005223FB"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2. Trang thiết bị máy móc</w:t>
      </w:r>
    </w:p>
    <w:p w14:paraId="4866AB26" w14:textId="77777777" w:rsidR="005223FB" w:rsidRPr="00386619" w:rsidRDefault="005223FB"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xml:space="preserve">- Máy tính, máy chiếu, </w:t>
      </w:r>
    </w:p>
    <w:p w14:paraId="25C0A5ED" w14:textId="77777777" w:rsidR="005223FB" w:rsidRPr="00386619" w:rsidRDefault="005223FB" w:rsidP="00490C7C">
      <w:pPr>
        <w:spacing w:before="120" w:after="120" w:line="288" w:lineRule="auto"/>
        <w:ind w:firstLine="720"/>
        <w:jc w:val="both"/>
        <w:rPr>
          <w:rFonts w:asciiTheme="majorHAnsi" w:hAnsiTheme="majorHAnsi" w:cstheme="majorHAnsi"/>
          <w:spacing w:val="-8"/>
          <w:szCs w:val="28"/>
          <w:lang w:val="nb-NO"/>
        </w:rPr>
      </w:pPr>
      <w:r w:rsidRPr="00386619">
        <w:rPr>
          <w:rFonts w:asciiTheme="majorHAnsi" w:hAnsiTheme="majorHAnsi" w:cstheme="majorHAnsi"/>
          <w:spacing w:val="-8"/>
          <w:szCs w:val="28"/>
          <w:lang w:val="nb-NO"/>
        </w:rPr>
        <w:t>- Máy may 1 kim, vắt sổ, máy thùa khuy, máy đính cúc, máy di bọ, ép mex</w:t>
      </w:r>
    </w:p>
    <w:p w14:paraId="6AAA35C2" w14:textId="77777777" w:rsidR="005223FB" w:rsidRPr="00721DE7" w:rsidRDefault="005223FB" w:rsidP="00490C7C">
      <w:pPr>
        <w:spacing w:before="120" w:after="120" w:line="288" w:lineRule="auto"/>
        <w:jc w:val="both"/>
        <w:rPr>
          <w:rFonts w:asciiTheme="majorHAnsi" w:hAnsiTheme="majorHAnsi" w:cstheme="majorHAnsi"/>
          <w:spacing w:val="-8"/>
          <w:szCs w:val="28"/>
          <w:lang w:val="nb-NO"/>
        </w:rPr>
      </w:pPr>
      <w:r w:rsidRPr="00721DE7">
        <w:rPr>
          <w:rFonts w:asciiTheme="majorHAnsi" w:hAnsiTheme="majorHAnsi" w:cstheme="majorHAnsi"/>
          <w:spacing w:val="-8"/>
          <w:szCs w:val="28"/>
          <w:lang w:val="nb-NO"/>
        </w:rPr>
        <w:t>3. Học liệu, dụng cụ, nguyên vật liệu:  Kéo may, thước, phấn dẹt,  kim tay, băng keo.</w:t>
      </w:r>
    </w:p>
    <w:p w14:paraId="1EDD4A51" w14:textId="77777777" w:rsidR="005223FB" w:rsidRPr="00386619" w:rsidRDefault="005223FB" w:rsidP="00490C7C">
      <w:pPr>
        <w:spacing w:before="120" w:after="120" w:line="288" w:lineRule="auto"/>
        <w:ind w:firstLine="720"/>
        <w:jc w:val="both"/>
        <w:rPr>
          <w:rFonts w:asciiTheme="majorHAnsi" w:hAnsiTheme="majorHAnsi" w:cstheme="majorHAnsi"/>
          <w:spacing w:val="-10"/>
          <w:szCs w:val="28"/>
          <w:lang w:val="nb-NO"/>
        </w:rPr>
      </w:pPr>
      <w:r w:rsidRPr="00386619">
        <w:rPr>
          <w:rFonts w:asciiTheme="majorHAnsi" w:hAnsiTheme="majorHAnsi" w:cstheme="majorHAnsi"/>
          <w:spacing w:val="-10"/>
          <w:szCs w:val="28"/>
          <w:lang w:val="nb-NO"/>
        </w:rPr>
        <w:t>- Học liệu: Giáo trình, hệ thống bài tập, phiếu kiểm tra, phiếu luyện tập;</w:t>
      </w:r>
    </w:p>
    <w:p w14:paraId="2A78BC0D" w14:textId="77777777" w:rsidR="005223FB" w:rsidRPr="00386619" w:rsidRDefault="005223FB"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Dụng cụ: Bàn là, manocanh, sản phẩm mẫu, mẫu bán thành phẩm, mẫu sang dấu, mẫu thành phẩm, kéo, thước, dùi, phấn, cữ gá.</w:t>
      </w:r>
    </w:p>
    <w:p w14:paraId="74D30228" w14:textId="77777777" w:rsidR="005223FB" w:rsidRPr="00386619" w:rsidRDefault="005223FB"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Nguyên vật liệu: Vải, mex, chỉ, cúc, khoá, giấy Ao</w:t>
      </w:r>
    </w:p>
    <w:p w14:paraId="5E06A4A7" w14:textId="77777777" w:rsidR="005223FB" w:rsidRPr="00386619" w:rsidRDefault="005223FB" w:rsidP="00490C7C">
      <w:pPr>
        <w:pStyle w:val="Heading1"/>
        <w:spacing w:line="288" w:lineRule="auto"/>
        <w:rPr>
          <w:rFonts w:asciiTheme="majorHAnsi" w:hAnsiTheme="majorHAnsi" w:cstheme="majorHAnsi"/>
          <w:spacing w:val="-10"/>
          <w:position w:val="1"/>
          <w:szCs w:val="28"/>
          <w:lang w:val="nb-NO"/>
        </w:rPr>
      </w:pPr>
      <w:r w:rsidRPr="00386619">
        <w:rPr>
          <w:rFonts w:asciiTheme="majorHAnsi" w:hAnsiTheme="majorHAnsi" w:cstheme="majorHAnsi"/>
          <w:spacing w:val="-10"/>
          <w:position w:val="1"/>
          <w:szCs w:val="28"/>
          <w:lang w:val="nb-NO"/>
        </w:rPr>
        <w:t xml:space="preserve">4. Các điều kiện khác: Các tài liệu tham khảo tại thư viện nhà trường </w:t>
      </w:r>
    </w:p>
    <w:p w14:paraId="3FE778B4" w14:textId="77777777" w:rsidR="005223FB" w:rsidRPr="00386619" w:rsidRDefault="005223FB"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V. Nội dung và phương pháp đánh giá:</w:t>
      </w:r>
    </w:p>
    <w:p w14:paraId="2E0E69A8" w14:textId="77777777" w:rsidR="005223FB" w:rsidRPr="00386619" w:rsidRDefault="005223FB" w:rsidP="00490C7C">
      <w:pPr>
        <w:spacing w:line="288" w:lineRule="auto"/>
        <w:rPr>
          <w:rFonts w:asciiTheme="majorHAnsi" w:hAnsiTheme="majorHAnsi" w:cstheme="majorHAnsi"/>
          <w:szCs w:val="28"/>
        </w:rPr>
      </w:pPr>
      <w:r w:rsidRPr="00386619">
        <w:rPr>
          <w:rFonts w:asciiTheme="majorHAnsi" w:hAnsiTheme="majorHAnsi" w:cstheme="majorHAnsi"/>
          <w:szCs w:val="28"/>
          <w:lang w:val="nb-NO"/>
        </w:rPr>
        <w:t xml:space="preserve">1. Nội dung: </w:t>
      </w:r>
      <w:r w:rsidRPr="00386619">
        <w:rPr>
          <w:rFonts w:asciiTheme="majorHAnsi" w:hAnsiTheme="majorHAnsi" w:cstheme="majorHAnsi"/>
          <w:szCs w:val="28"/>
        </w:rPr>
        <w:t>Đánh giá kiểm tra bằng hình thức: vấn đáp, viết, bài tập thực hành trong quá trình thực hiện môn học yêu cầu đạt được các mục tiêu sau:</w:t>
      </w:r>
    </w:p>
    <w:p w14:paraId="44BFAD17" w14:textId="59922F50"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Kiến thức:</w:t>
      </w:r>
    </w:p>
    <w:p w14:paraId="5012055F" w14:textId="33A73692" w:rsidR="00CF55DE" w:rsidRPr="00386619" w:rsidRDefault="00CF55DE"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lang w:val="en-US"/>
        </w:rPr>
        <w:t xml:space="preserve">+  Đặc điểm hình dáng của các sản phẩm thời trang </w:t>
      </w:r>
      <w:r w:rsidRPr="00386619">
        <w:rPr>
          <w:rFonts w:asciiTheme="majorHAnsi" w:hAnsiTheme="majorHAnsi" w:cstheme="majorHAnsi"/>
          <w:szCs w:val="28"/>
        </w:rPr>
        <w:t>áo sơ mi, quần âu nữ,</w:t>
      </w:r>
    </w:p>
    <w:p w14:paraId="5E64E04E" w14:textId="7020799E" w:rsidR="00CF55DE" w:rsidRPr="00386619" w:rsidRDefault="00CF55D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váy, váy liền áo;</w:t>
      </w:r>
    </w:p>
    <w:p w14:paraId="3C69B377" w14:textId="532056BC" w:rsidR="00CF55DE" w:rsidRPr="00386619" w:rsidRDefault="00CF55DE"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t xml:space="preserve">+ Công thức thiết kế </w:t>
      </w:r>
      <w:r w:rsidRPr="00386619">
        <w:rPr>
          <w:rFonts w:asciiTheme="majorHAnsi" w:hAnsiTheme="majorHAnsi" w:cstheme="majorHAnsi"/>
          <w:szCs w:val="28"/>
          <w:lang w:val="en-US"/>
        </w:rPr>
        <w:t xml:space="preserve">của các sản phẩm thời trang </w:t>
      </w:r>
      <w:r w:rsidRPr="00386619">
        <w:rPr>
          <w:rFonts w:asciiTheme="majorHAnsi" w:hAnsiTheme="majorHAnsi" w:cstheme="majorHAnsi"/>
          <w:szCs w:val="28"/>
        </w:rPr>
        <w:t>áo sơ mi, quần âu nữ,</w:t>
      </w:r>
    </w:p>
    <w:p w14:paraId="3E16B7CB" w14:textId="77777777" w:rsidR="00CF55DE" w:rsidRPr="00386619" w:rsidRDefault="00CF55D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váy, váy liền áo;</w:t>
      </w:r>
    </w:p>
    <w:p w14:paraId="36AD666E" w14:textId="75DFEE8A" w:rsidR="00EF65A7" w:rsidRPr="00386619" w:rsidRDefault="00A646A8"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lastRenderedPageBreak/>
        <w:t>+ Quy trình công nghệ may các sản phẩm t</w:t>
      </w:r>
      <w:r w:rsidR="00EF65A7" w:rsidRPr="00386619">
        <w:rPr>
          <w:rFonts w:asciiTheme="majorHAnsi" w:hAnsiTheme="majorHAnsi" w:cstheme="majorHAnsi"/>
          <w:szCs w:val="28"/>
        </w:rPr>
        <w:t>hời trang áo sơ mi, quần âu nữ,</w:t>
      </w:r>
    </w:p>
    <w:p w14:paraId="086025CC" w14:textId="353F6274"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váy, váy liền áo;</w:t>
      </w:r>
    </w:p>
    <w:p w14:paraId="1148FA43" w14:textId="5BB0C379" w:rsidR="00A646A8" w:rsidRPr="00386619" w:rsidRDefault="00EF65A7"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en-US"/>
        </w:rPr>
        <w:tab/>
      </w:r>
      <w:r w:rsidR="00A646A8" w:rsidRPr="00386619">
        <w:rPr>
          <w:rFonts w:asciiTheme="majorHAnsi" w:hAnsiTheme="majorHAnsi" w:cstheme="majorHAnsi"/>
          <w:szCs w:val="28"/>
        </w:rPr>
        <w:t>- Kỹ năng:</w:t>
      </w:r>
    </w:p>
    <w:p w14:paraId="37B58746" w14:textId="0813B46F" w:rsidR="00A646A8" w:rsidRPr="00386619" w:rsidRDefault="00A646A8" w:rsidP="00490C7C">
      <w:pPr>
        <w:pStyle w:val="Heading2"/>
        <w:widowControl w:val="0"/>
        <w:spacing w:line="288" w:lineRule="auto"/>
        <w:rPr>
          <w:rFonts w:asciiTheme="majorHAnsi" w:hAnsiTheme="majorHAnsi" w:cstheme="majorHAnsi"/>
          <w:spacing w:val="-10"/>
          <w:szCs w:val="28"/>
        </w:rPr>
      </w:pPr>
      <w:r w:rsidRPr="00386619">
        <w:rPr>
          <w:rFonts w:asciiTheme="majorHAnsi" w:hAnsiTheme="majorHAnsi" w:cstheme="majorHAnsi"/>
          <w:spacing w:val="-10"/>
          <w:szCs w:val="28"/>
        </w:rPr>
        <w:t>+ </w:t>
      </w:r>
      <w:r w:rsidR="00CF55DE" w:rsidRPr="00386619">
        <w:rPr>
          <w:rFonts w:asciiTheme="majorHAnsi" w:hAnsiTheme="majorHAnsi" w:cstheme="majorHAnsi"/>
          <w:spacing w:val="-10"/>
          <w:szCs w:val="28"/>
          <w:lang w:val="en-US"/>
        </w:rPr>
        <w:t xml:space="preserve">Thiết kế được sản phẩm đảm bảo đúng </w:t>
      </w:r>
      <w:r w:rsidR="00CF55DE" w:rsidRPr="00386619">
        <w:rPr>
          <w:rFonts w:asciiTheme="majorHAnsi" w:hAnsiTheme="majorHAnsi" w:cstheme="majorHAnsi"/>
          <w:spacing w:val="-10"/>
          <w:szCs w:val="28"/>
        </w:rPr>
        <w:t>h</w:t>
      </w:r>
      <w:r w:rsidRPr="00386619">
        <w:rPr>
          <w:rFonts w:asciiTheme="majorHAnsi" w:hAnsiTheme="majorHAnsi" w:cstheme="majorHAnsi"/>
          <w:spacing w:val="-10"/>
          <w:szCs w:val="28"/>
        </w:rPr>
        <w:t>ình dáng, kích thước, độ ăn khớp, đối xứ</w:t>
      </w:r>
      <w:r w:rsidR="00CF55DE" w:rsidRPr="00386619">
        <w:rPr>
          <w:rFonts w:asciiTheme="majorHAnsi" w:hAnsiTheme="majorHAnsi" w:cstheme="majorHAnsi"/>
          <w:spacing w:val="-10"/>
          <w:szCs w:val="28"/>
        </w:rPr>
        <w:t>ng</w:t>
      </w:r>
      <w:r w:rsidRPr="00386619">
        <w:rPr>
          <w:rFonts w:asciiTheme="majorHAnsi" w:hAnsiTheme="majorHAnsi" w:cstheme="majorHAnsi"/>
          <w:spacing w:val="-10"/>
          <w:szCs w:val="28"/>
        </w:rPr>
        <w:t>;</w:t>
      </w:r>
    </w:p>
    <w:p w14:paraId="554CAF71" w14:textId="29758B50" w:rsidR="00CF55DE" w:rsidRPr="00386619" w:rsidRDefault="00CF55DE"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t xml:space="preserve">+ May hoàn thiện được </w:t>
      </w:r>
      <w:r w:rsidRPr="00386619">
        <w:rPr>
          <w:rFonts w:asciiTheme="majorHAnsi" w:hAnsiTheme="majorHAnsi" w:cstheme="majorHAnsi"/>
          <w:szCs w:val="28"/>
          <w:lang w:val="en-US"/>
        </w:rPr>
        <w:t xml:space="preserve">các sản phẩm thời trang </w:t>
      </w:r>
      <w:r w:rsidRPr="00386619">
        <w:rPr>
          <w:rFonts w:asciiTheme="majorHAnsi" w:hAnsiTheme="majorHAnsi" w:cstheme="majorHAnsi"/>
          <w:szCs w:val="28"/>
        </w:rPr>
        <w:t>áo sơ mi, quần âu nữ,</w:t>
      </w:r>
    </w:p>
    <w:p w14:paraId="79F359CA" w14:textId="51E3A003" w:rsidR="00CF55DE" w:rsidRPr="00386619" w:rsidRDefault="00CF55D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váy, váy liền áo</w:t>
      </w:r>
      <w:r w:rsidRPr="00386619">
        <w:rPr>
          <w:rFonts w:asciiTheme="majorHAnsi" w:hAnsiTheme="majorHAnsi" w:cstheme="majorHAnsi"/>
          <w:szCs w:val="28"/>
          <w:lang w:val="en-US"/>
        </w:rPr>
        <w:t xml:space="preserve"> đảm bảo đúng yêu cầu kỹ thuật và định mức thời gian</w:t>
      </w:r>
      <w:r w:rsidRPr="00386619">
        <w:rPr>
          <w:rFonts w:asciiTheme="majorHAnsi" w:hAnsiTheme="majorHAnsi" w:cstheme="majorHAnsi"/>
          <w:szCs w:val="28"/>
        </w:rPr>
        <w:t>;</w:t>
      </w:r>
    </w:p>
    <w:p w14:paraId="4A136557" w14:textId="76E3D861" w:rsidR="00A646A8" w:rsidRPr="00386619" w:rsidRDefault="00A646A8"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t>+ </w:t>
      </w:r>
      <w:r w:rsidR="00CF55DE" w:rsidRPr="00386619">
        <w:rPr>
          <w:rFonts w:asciiTheme="majorHAnsi" w:hAnsiTheme="majorHAnsi" w:cstheme="majorHAnsi"/>
          <w:szCs w:val="28"/>
          <w:lang w:val="en-US"/>
        </w:rPr>
        <w:t>Nhận biết và xử lý được 1 số dạng sai hỏng thường gặp xảy ra trong quá trình thực hiện.</w:t>
      </w:r>
    </w:p>
    <w:p w14:paraId="65239D6F" w14:textId="6E25D47B" w:rsidR="00A646A8" w:rsidRPr="00386619" w:rsidRDefault="00EF65A7"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en-US"/>
        </w:rPr>
        <w:tab/>
      </w:r>
      <w:r w:rsidR="00A646A8" w:rsidRPr="00386619">
        <w:rPr>
          <w:rFonts w:asciiTheme="majorHAnsi" w:hAnsiTheme="majorHAnsi" w:cstheme="majorHAnsi"/>
          <w:szCs w:val="28"/>
        </w:rPr>
        <w:t>- Năng lực tự chủ và trách nhiệm:</w:t>
      </w:r>
    </w:p>
    <w:p w14:paraId="2F6BE743" w14:textId="34364C2E" w:rsidR="00A646A8" w:rsidRPr="00386619" w:rsidRDefault="00B104E5" w:rsidP="00490C7C">
      <w:pPr>
        <w:spacing w:line="288" w:lineRule="auto"/>
        <w:rPr>
          <w:rFonts w:asciiTheme="majorHAnsi" w:hAnsiTheme="majorHAnsi" w:cstheme="majorHAnsi"/>
          <w:szCs w:val="28"/>
        </w:rPr>
      </w:pPr>
      <w:r w:rsidRPr="00386619">
        <w:rPr>
          <w:rFonts w:asciiTheme="majorHAnsi" w:hAnsiTheme="majorHAnsi" w:cstheme="majorHAnsi"/>
          <w:szCs w:val="28"/>
          <w:lang w:val="pl-PL"/>
        </w:rPr>
        <w:tab/>
      </w:r>
      <w:r w:rsidR="00A646A8" w:rsidRPr="00386619">
        <w:rPr>
          <w:rFonts w:asciiTheme="majorHAnsi" w:hAnsiTheme="majorHAnsi" w:cstheme="majorHAnsi"/>
          <w:szCs w:val="28"/>
        </w:rPr>
        <w:t>+ Có ý thức tự giác, tính kỷ luật, tinh thần trách nhiệm trong học tập;</w:t>
      </w:r>
    </w:p>
    <w:p w14:paraId="1629134E" w14:textId="77777777" w:rsidR="00EF65A7" w:rsidRPr="00386619" w:rsidRDefault="00A646A8"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t>+ Rèn luyện tính kiên trì, cẩn thận, tỉ mỉ</w:t>
      </w:r>
      <w:r w:rsidR="00EF65A7" w:rsidRPr="00386619">
        <w:rPr>
          <w:rFonts w:asciiTheme="majorHAnsi" w:hAnsiTheme="majorHAnsi" w:cstheme="majorHAnsi"/>
          <w:szCs w:val="28"/>
        </w:rPr>
        <w:t>, chính xác, sáng tạo tiết kiệm</w:t>
      </w:r>
    </w:p>
    <w:p w14:paraId="5993CA28" w14:textId="581AADCB"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nguyên vật liệu.</w:t>
      </w:r>
    </w:p>
    <w:p w14:paraId="219B4FCD" w14:textId="77777777" w:rsidR="005223FB" w:rsidRPr="00386619" w:rsidRDefault="005223FB" w:rsidP="00490C7C">
      <w:pPr>
        <w:spacing w:line="288" w:lineRule="auto"/>
        <w:jc w:val="both"/>
        <w:rPr>
          <w:rFonts w:asciiTheme="majorHAnsi" w:hAnsiTheme="majorHAnsi" w:cstheme="majorHAnsi"/>
          <w:szCs w:val="28"/>
        </w:rPr>
      </w:pPr>
      <w:r w:rsidRPr="00386619">
        <w:rPr>
          <w:rFonts w:asciiTheme="majorHAnsi" w:hAnsiTheme="majorHAnsi" w:cstheme="majorHAnsi"/>
          <w:szCs w:val="28"/>
        </w:rPr>
        <w:t xml:space="preserve">2. Phương pháp: </w:t>
      </w:r>
    </w:p>
    <w:p w14:paraId="5E5138F3" w14:textId="77777777" w:rsidR="005223FB" w:rsidRPr="00386619" w:rsidRDefault="005223FB" w:rsidP="00490C7C">
      <w:pPr>
        <w:spacing w:line="288" w:lineRule="auto"/>
        <w:jc w:val="both"/>
        <w:rPr>
          <w:rFonts w:asciiTheme="majorHAnsi" w:hAnsiTheme="majorHAnsi" w:cstheme="majorHAnsi"/>
          <w:szCs w:val="28"/>
        </w:rPr>
      </w:pPr>
      <w:r w:rsidRPr="00386619">
        <w:rPr>
          <w:rFonts w:asciiTheme="majorHAnsi" w:hAnsiTheme="majorHAnsi" w:cstheme="majorHAnsi"/>
          <w:szCs w:val="28"/>
        </w:rPr>
        <w:t xml:space="preserve"> </w:t>
      </w:r>
      <w:r w:rsidRPr="00386619">
        <w:rPr>
          <w:rFonts w:asciiTheme="majorHAnsi" w:hAnsiTheme="majorHAnsi" w:cstheme="majorHAnsi"/>
          <w:szCs w:val="28"/>
        </w:rPr>
        <w:tab/>
        <w:t>- Kiểm tra thường xuyên: Sản phẩm thực hành, vấn đáp</w:t>
      </w:r>
    </w:p>
    <w:p w14:paraId="6D02A375" w14:textId="77777777" w:rsidR="005223FB" w:rsidRPr="00386619" w:rsidRDefault="005223FB"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Kiểm tra định kỳ: Sản phẩm thực hành</w:t>
      </w:r>
    </w:p>
    <w:p w14:paraId="1945AFE6" w14:textId="77777777" w:rsidR="005223FB" w:rsidRPr="00386619" w:rsidRDefault="005223FB"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Thi thúc mô-đun: Sản phẩm thực hành</w:t>
      </w:r>
    </w:p>
    <w:p w14:paraId="63D907DB" w14:textId="6E197978"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b/>
          <w:bCs/>
          <w:szCs w:val="28"/>
        </w:rPr>
        <w:t>VI. Hướng dẫn thực hiệ</w:t>
      </w:r>
      <w:r w:rsidR="00470DC0">
        <w:rPr>
          <w:rFonts w:asciiTheme="majorHAnsi" w:hAnsiTheme="majorHAnsi" w:cstheme="majorHAnsi"/>
          <w:b/>
          <w:bCs/>
          <w:szCs w:val="28"/>
        </w:rPr>
        <w:t>n mô-</w:t>
      </w:r>
      <w:r w:rsidRPr="00386619">
        <w:rPr>
          <w:rFonts w:asciiTheme="majorHAnsi" w:hAnsiTheme="majorHAnsi" w:cstheme="majorHAnsi"/>
          <w:b/>
          <w:bCs/>
          <w:szCs w:val="28"/>
        </w:rPr>
        <w:t>đun:</w:t>
      </w:r>
    </w:p>
    <w:p w14:paraId="180F5964" w14:textId="382A0DBE"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Phạm vi áp dụng chương trình:</w:t>
      </w:r>
    </w:p>
    <w:p w14:paraId="7B40ACD6" w14:textId="4C271073" w:rsidR="00EF65A7" w:rsidRPr="00386619" w:rsidRDefault="00A646A8"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t>Chương trình Mô</w:t>
      </w:r>
      <w:r w:rsidR="00CF55DE" w:rsidRPr="00386619">
        <w:rPr>
          <w:rFonts w:asciiTheme="majorHAnsi" w:hAnsiTheme="majorHAnsi" w:cstheme="majorHAnsi"/>
          <w:szCs w:val="28"/>
          <w:lang w:val="en-US"/>
        </w:rPr>
        <w:t>-</w:t>
      </w:r>
      <w:r w:rsidRPr="00386619">
        <w:rPr>
          <w:rFonts w:asciiTheme="majorHAnsi" w:hAnsiTheme="majorHAnsi" w:cstheme="majorHAnsi"/>
          <w:szCs w:val="28"/>
        </w:rPr>
        <w:t>đun Cắt may thời tran</w:t>
      </w:r>
      <w:r w:rsidR="00EF65A7" w:rsidRPr="00386619">
        <w:rPr>
          <w:rFonts w:asciiTheme="majorHAnsi" w:hAnsiTheme="majorHAnsi" w:cstheme="majorHAnsi"/>
          <w:szCs w:val="28"/>
        </w:rPr>
        <w:t>g sử dụng để giảng dạy trình độ</w:t>
      </w:r>
    </w:p>
    <w:p w14:paraId="1FE51C55" w14:textId="7B339822"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Cao đẳng May thời trang.</w:t>
      </w:r>
    </w:p>
    <w:p w14:paraId="337CBBE7" w14:textId="65664656"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 Hướng dẫn về phương pháp giảng dạy, học tập mô</w:t>
      </w:r>
      <w:r w:rsidR="00CF55DE" w:rsidRPr="00386619">
        <w:rPr>
          <w:rFonts w:asciiTheme="majorHAnsi" w:hAnsiTheme="majorHAnsi" w:cstheme="majorHAnsi"/>
          <w:szCs w:val="28"/>
          <w:lang w:val="en-US"/>
        </w:rPr>
        <w:t>-</w:t>
      </w:r>
      <w:r w:rsidRPr="00386619">
        <w:rPr>
          <w:rFonts w:asciiTheme="majorHAnsi" w:hAnsiTheme="majorHAnsi" w:cstheme="majorHAnsi"/>
          <w:szCs w:val="28"/>
        </w:rPr>
        <w:t>đun:</w:t>
      </w:r>
    </w:p>
    <w:p w14:paraId="53414A49" w14:textId="77777777"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t>- Đối với giáo viên, giảng viên:</w:t>
      </w:r>
    </w:p>
    <w:p w14:paraId="0ACBA34C" w14:textId="0AFEA7E6" w:rsidR="00A646A8" w:rsidRPr="00386619" w:rsidRDefault="00A646A8" w:rsidP="00490C7C">
      <w:pPr>
        <w:pStyle w:val="Heading2"/>
        <w:spacing w:line="288" w:lineRule="auto"/>
        <w:rPr>
          <w:rFonts w:asciiTheme="majorHAnsi" w:hAnsiTheme="majorHAnsi" w:cstheme="majorHAnsi"/>
          <w:spacing w:val="-10"/>
          <w:szCs w:val="28"/>
        </w:rPr>
      </w:pPr>
      <w:r w:rsidRPr="00386619">
        <w:rPr>
          <w:rFonts w:asciiTheme="majorHAnsi" w:hAnsiTheme="majorHAnsi" w:cstheme="majorHAnsi"/>
          <w:spacing w:val="-10"/>
          <w:szCs w:val="28"/>
        </w:rPr>
        <w:t>+ Mô</w:t>
      </w:r>
      <w:r w:rsidR="00CF55DE" w:rsidRPr="00386619">
        <w:rPr>
          <w:rFonts w:asciiTheme="majorHAnsi" w:hAnsiTheme="majorHAnsi" w:cstheme="majorHAnsi"/>
          <w:spacing w:val="-10"/>
          <w:szCs w:val="28"/>
          <w:lang w:val="en-US"/>
        </w:rPr>
        <w:t>-</w:t>
      </w:r>
      <w:r w:rsidRPr="00386619">
        <w:rPr>
          <w:rFonts w:asciiTheme="majorHAnsi" w:hAnsiTheme="majorHAnsi" w:cstheme="majorHAnsi"/>
          <w:spacing w:val="-10"/>
          <w:szCs w:val="28"/>
        </w:rPr>
        <w:t>đun Cắt may thời trang mang tính tích hợp giữa lý thuyết và thực hành;</w:t>
      </w:r>
    </w:p>
    <w:p w14:paraId="0A5DF6AB" w14:textId="77777777" w:rsidR="00EF65A7" w:rsidRPr="00386619" w:rsidRDefault="00A646A8"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t>+ Giảng viên trước khi dạy cần căn cứ và</w:t>
      </w:r>
      <w:r w:rsidR="00EF65A7" w:rsidRPr="00386619">
        <w:rPr>
          <w:rFonts w:asciiTheme="majorHAnsi" w:hAnsiTheme="majorHAnsi" w:cstheme="majorHAnsi"/>
          <w:szCs w:val="28"/>
        </w:rPr>
        <w:t>o nội dung tổng quát của mô đun</w:t>
      </w:r>
    </w:p>
    <w:p w14:paraId="414446BE" w14:textId="51CCB38B"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và nội dung của từng bài học, chuẩn bị đầy đủ các điều kiện thực hiện bài học để đảm bảo chất lượng giảng dạy; </w:t>
      </w:r>
    </w:p>
    <w:p w14:paraId="3CC760DC" w14:textId="77777777" w:rsidR="00EF65A7" w:rsidRPr="00386619" w:rsidRDefault="00A646A8" w:rsidP="00490C7C">
      <w:pPr>
        <w:pStyle w:val="Heading1"/>
        <w:keepNext w:val="0"/>
        <w:widowControl w:val="0"/>
        <w:spacing w:line="288" w:lineRule="auto"/>
        <w:ind w:left="720"/>
        <w:rPr>
          <w:rFonts w:asciiTheme="majorHAnsi" w:hAnsiTheme="majorHAnsi" w:cstheme="majorHAnsi"/>
          <w:szCs w:val="28"/>
          <w:lang w:val="en-US"/>
        </w:rPr>
      </w:pPr>
      <w:r w:rsidRPr="00386619">
        <w:rPr>
          <w:rFonts w:asciiTheme="majorHAnsi" w:hAnsiTheme="majorHAnsi" w:cstheme="majorHAnsi"/>
          <w:szCs w:val="28"/>
        </w:rPr>
        <w:t>+ Kết hợp các phương pháp giảng dạy: th</w:t>
      </w:r>
      <w:r w:rsidR="00EF65A7" w:rsidRPr="00386619">
        <w:rPr>
          <w:rFonts w:asciiTheme="majorHAnsi" w:hAnsiTheme="majorHAnsi" w:cstheme="majorHAnsi"/>
          <w:szCs w:val="28"/>
        </w:rPr>
        <w:t>uyết trình, trực quan, thao tác</w:t>
      </w:r>
    </w:p>
    <w:p w14:paraId="735AC056" w14:textId="47DBBB34"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mẫu, đàm thoại, uốn nắn, kèm cặp để sinh viên dễ tiếp thu bài và vận dụng kiến thức lý thuyết vào thực hành có hiệu quả;</w:t>
      </w:r>
    </w:p>
    <w:p w14:paraId="7B9190DC" w14:textId="77777777" w:rsidR="00A646A8" w:rsidRPr="00386619" w:rsidRDefault="00A646A8" w:rsidP="00490C7C">
      <w:pPr>
        <w:pStyle w:val="Heading1"/>
        <w:keepNext w:val="0"/>
        <w:widowControl w:val="0"/>
        <w:spacing w:line="288" w:lineRule="auto"/>
        <w:ind w:left="720"/>
        <w:rPr>
          <w:rFonts w:asciiTheme="majorHAnsi" w:hAnsiTheme="majorHAnsi" w:cstheme="majorHAnsi"/>
          <w:szCs w:val="28"/>
        </w:rPr>
      </w:pPr>
      <w:r w:rsidRPr="00386619">
        <w:rPr>
          <w:rFonts w:asciiTheme="majorHAnsi" w:hAnsiTheme="majorHAnsi" w:cstheme="majorHAnsi"/>
          <w:szCs w:val="28"/>
        </w:rPr>
        <w:lastRenderedPageBreak/>
        <w:t>+  Các bài tập về nhà, hướng dẫn và sửa các lỗi tại lớp cho sinh viên.</w:t>
      </w:r>
    </w:p>
    <w:p w14:paraId="6D095CBC" w14:textId="77777777" w:rsidR="00CF55DE" w:rsidRPr="00386619" w:rsidRDefault="00CF55DE"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Đối với người học:</w:t>
      </w:r>
    </w:p>
    <w:p w14:paraId="1B3786AB" w14:textId="77777777" w:rsidR="00CF55DE" w:rsidRPr="00386619" w:rsidRDefault="00CF55DE"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Chuẩn bị đầy đủ đồ dùng học tập</w:t>
      </w:r>
    </w:p>
    <w:p w14:paraId="3C361707" w14:textId="77777777" w:rsidR="00CF55DE" w:rsidRPr="00386619" w:rsidRDefault="00CF55DE"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Nghiên cứu tài liệu, thực hiện bài tập đúng tiến độ theo yêu cầu của giảng viên</w:t>
      </w:r>
    </w:p>
    <w:p w14:paraId="021E3745" w14:textId="4F08D2CB" w:rsidR="00CF55DE" w:rsidRPr="00386619" w:rsidRDefault="00CF55DE"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ab/>
        <w:t>+ Tham gia tối thiểu 80% thời lượng mô-đun;</w:t>
      </w:r>
    </w:p>
    <w:p w14:paraId="5C3B0FBB" w14:textId="77777777" w:rsidR="00CF55DE" w:rsidRPr="00386619" w:rsidRDefault="00CF55DE" w:rsidP="00490C7C">
      <w:pPr>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Đảm bảo an toàn cho người và thiết bị</w:t>
      </w:r>
    </w:p>
    <w:p w14:paraId="77FFB359" w14:textId="630F931E" w:rsidR="00A646A8" w:rsidRPr="00386619" w:rsidRDefault="00A646A8" w:rsidP="00490C7C">
      <w:pPr>
        <w:widowControl w:val="0"/>
        <w:tabs>
          <w:tab w:val="left" w:pos="720"/>
        </w:tabs>
        <w:spacing w:before="120" w:after="120" w:line="288" w:lineRule="auto"/>
        <w:jc w:val="both"/>
        <w:rPr>
          <w:rFonts w:asciiTheme="majorHAnsi" w:hAnsiTheme="majorHAnsi" w:cstheme="majorHAnsi"/>
          <w:b/>
          <w:bCs/>
          <w:szCs w:val="28"/>
        </w:rPr>
      </w:pPr>
      <w:r w:rsidRPr="00386619">
        <w:rPr>
          <w:rFonts w:asciiTheme="majorHAnsi" w:hAnsiTheme="majorHAnsi" w:cstheme="majorHAnsi"/>
          <w:iCs/>
          <w:szCs w:val="28"/>
        </w:rPr>
        <w:t>3. Những trọng tâm cần chú ý:</w:t>
      </w:r>
    </w:p>
    <w:p w14:paraId="27905452" w14:textId="19524C40" w:rsidR="00A646A8" w:rsidRPr="00386619" w:rsidRDefault="00A646A8" w:rsidP="00490C7C">
      <w:pPr>
        <w:widowControl w:val="0"/>
        <w:tabs>
          <w:tab w:val="left" w:pos="720"/>
        </w:tabs>
        <w:spacing w:before="120" w:after="120" w:line="288" w:lineRule="auto"/>
        <w:jc w:val="both"/>
        <w:rPr>
          <w:rFonts w:asciiTheme="majorHAnsi" w:hAnsiTheme="majorHAnsi" w:cstheme="majorHAnsi"/>
          <w:iCs/>
          <w:szCs w:val="28"/>
        </w:rPr>
      </w:pPr>
      <w:r w:rsidRPr="00386619">
        <w:rPr>
          <w:rFonts w:asciiTheme="majorHAnsi" w:hAnsiTheme="majorHAnsi" w:cstheme="majorHAnsi"/>
          <w:b/>
          <w:bCs/>
          <w:szCs w:val="28"/>
        </w:rPr>
        <w:tab/>
      </w:r>
      <w:r w:rsidR="00CF55DE" w:rsidRPr="00386619">
        <w:rPr>
          <w:rFonts w:asciiTheme="majorHAnsi" w:hAnsiTheme="majorHAnsi" w:cstheme="majorHAnsi"/>
          <w:b/>
          <w:bCs/>
          <w:szCs w:val="28"/>
        </w:rPr>
        <w:t xml:space="preserve">- </w:t>
      </w:r>
      <w:r w:rsidRPr="00386619">
        <w:rPr>
          <w:rFonts w:asciiTheme="majorHAnsi" w:hAnsiTheme="majorHAnsi" w:cstheme="majorHAnsi"/>
          <w:bCs/>
          <w:szCs w:val="28"/>
        </w:rPr>
        <w:t>Cắt, may áo sơ mi nữ thời trang</w:t>
      </w:r>
    </w:p>
    <w:p w14:paraId="66FF9259" w14:textId="6FDB96F4"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r>
      <w:r w:rsidR="00CF55DE" w:rsidRPr="00386619">
        <w:rPr>
          <w:rFonts w:asciiTheme="majorHAnsi" w:hAnsiTheme="majorHAnsi" w:cstheme="majorHAnsi"/>
          <w:szCs w:val="28"/>
        </w:rPr>
        <w:t xml:space="preserve">- </w:t>
      </w:r>
      <w:r w:rsidRPr="00386619">
        <w:rPr>
          <w:rFonts w:asciiTheme="majorHAnsi" w:hAnsiTheme="majorHAnsi" w:cstheme="majorHAnsi"/>
          <w:szCs w:val="28"/>
        </w:rPr>
        <w:t xml:space="preserve">Cắt, may váy thời trang </w:t>
      </w:r>
    </w:p>
    <w:p w14:paraId="759E41E3" w14:textId="5972E8B5"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r>
      <w:r w:rsidR="00CF55DE" w:rsidRPr="00386619">
        <w:rPr>
          <w:rFonts w:asciiTheme="majorHAnsi" w:hAnsiTheme="majorHAnsi" w:cstheme="majorHAnsi"/>
          <w:szCs w:val="28"/>
        </w:rPr>
        <w:t>-</w:t>
      </w:r>
      <w:r w:rsidRPr="00386619">
        <w:rPr>
          <w:rFonts w:asciiTheme="majorHAnsi" w:hAnsiTheme="majorHAnsi" w:cstheme="majorHAnsi"/>
          <w:szCs w:val="28"/>
        </w:rPr>
        <w:t xml:space="preserve"> Cắt, may váy liền áo thời trang                                </w:t>
      </w:r>
    </w:p>
    <w:p w14:paraId="53528E56" w14:textId="1AD43442" w:rsidR="00A646A8" w:rsidRPr="00386619" w:rsidRDefault="00A646A8" w:rsidP="00490C7C">
      <w:pPr>
        <w:widowControl w:val="0"/>
        <w:tabs>
          <w:tab w:val="left" w:pos="720"/>
        </w:tabs>
        <w:spacing w:before="120" w:after="120" w:line="288" w:lineRule="auto"/>
        <w:jc w:val="both"/>
        <w:rPr>
          <w:rFonts w:asciiTheme="majorHAnsi" w:hAnsiTheme="majorHAnsi" w:cstheme="majorHAnsi"/>
          <w:iCs/>
          <w:szCs w:val="28"/>
        </w:rPr>
      </w:pPr>
      <w:r w:rsidRPr="00386619">
        <w:rPr>
          <w:rFonts w:asciiTheme="majorHAnsi" w:hAnsiTheme="majorHAnsi" w:cstheme="majorHAnsi"/>
          <w:iCs/>
          <w:szCs w:val="28"/>
        </w:rPr>
        <w:t>4. Tài liệu cần tham khảo:</w:t>
      </w:r>
    </w:p>
    <w:p w14:paraId="59E57F33" w14:textId="055F6133" w:rsidR="00CF55DE" w:rsidRPr="00386619" w:rsidRDefault="00CF55DE" w:rsidP="00490C7C">
      <w:pPr>
        <w:widowControl w:val="0"/>
        <w:tabs>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iCs/>
          <w:szCs w:val="28"/>
        </w:rPr>
        <w:t xml:space="preserve">- Giáo trình cắt may thời trang – Trường Cao đẳng công nghiệp </w:t>
      </w:r>
      <w:r w:rsidR="00F11231" w:rsidRPr="00386619">
        <w:rPr>
          <w:rFonts w:asciiTheme="majorHAnsi" w:hAnsiTheme="majorHAnsi" w:cstheme="majorHAnsi"/>
          <w:iCs/>
          <w:szCs w:val="28"/>
        </w:rPr>
        <w:t>Hưng Yên – Lưu hành nội bộ;</w:t>
      </w:r>
    </w:p>
    <w:p w14:paraId="212B503C" w14:textId="77777777"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 Catalog mẫu thời trang áo sơ mi, quần âu nữ, váy, váy liền áo;</w:t>
      </w:r>
    </w:p>
    <w:p w14:paraId="15B1E338" w14:textId="77777777" w:rsidR="00A646A8" w:rsidRPr="00386619" w:rsidRDefault="00A646A8" w:rsidP="00490C7C">
      <w:pPr>
        <w:pStyle w:val="Heading2"/>
        <w:widowControl w:val="0"/>
        <w:spacing w:line="288" w:lineRule="auto"/>
        <w:ind w:firstLine="0"/>
        <w:rPr>
          <w:rFonts w:asciiTheme="majorHAnsi" w:hAnsiTheme="majorHAnsi" w:cstheme="majorHAnsi"/>
          <w:spacing w:val="-12"/>
          <w:szCs w:val="28"/>
        </w:rPr>
      </w:pPr>
      <w:r w:rsidRPr="00386619">
        <w:rPr>
          <w:rFonts w:asciiTheme="majorHAnsi" w:hAnsiTheme="majorHAnsi" w:cstheme="majorHAnsi"/>
          <w:spacing w:val="-12"/>
          <w:szCs w:val="28"/>
        </w:rPr>
        <w:t>- TS Trần Thuỷ Bình, Phạm Hồng (2005), Giáo trình Vật liệu may và Thiết kế thời trang;</w:t>
      </w:r>
    </w:p>
    <w:p w14:paraId="64669184" w14:textId="11120EA6"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 Ts. Trần Thuỷ Bình Ths. Lê Thị Mai Hoa, Nguyễn Tiến Dũng, Ths Nguyễn Thị Thuý Ngọc (2005), Giáo trình</w:t>
      </w:r>
      <w:r w:rsidR="00F11231" w:rsidRPr="00386619">
        <w:rPr>
          <w:rFonts w:asciiTheme="majorHAnsi" w:hAnsiTheme="majorHAnsi" w:cstheme="majorHAnsi"/>
          <w:szCs w:val="28"/>
        </w:rPr>
        <w:t xml:space="preserve"> Thiết kế quần áo, NXB Giáo dục;</w:t>
      </w:r>
    </w:p>
    <w:p w14:paraId="4DE95B4E" w14:textId="77777777" w:rsidR="00A646A8" w:rsidRPr="00386619" w:rsidRDefault="00A646A8" w:rsidP="00490C7C">
      <w:pPr>
        <w:pStyle w:val="Heading2"/>
        <w:widowControl w:val="0"/>
        <w:spacing w:line="288" w:lineRule="auto"/>
        <w:ind w:firstLine="0"/>
        <w:rPr>
          <w:rFonts w:asciiTheme="majorHAnsi" w:hAnsiTheme="majorHAnsi" w:cstheme="majorHAnsi"/>
          <w:spacing w:val="-8"/>
          <w:szCs w:val="28"/>
        </w:rPr>
      </w:pPr>
      <w:r w:rsidRPr="00386619">
        <w:rPr>
          <w:rFonts w:asciiTheme="majorHAnsi" w:hAnsiTheme="majorHAnsi" w:cstheme="majorHAnsi"/>
          <w:spacing w:val="-8"/>
          <w:szCs w:val="28"/>
        </w:rPr>
        <w:t>- Ts. Trần Thuỷ Bình (2005) ,Lê Thị Mai Hoa , Nguyễn Tiến Dũng, Nguyễn Thị Hạnh, Nguyễn Thu Huyền, Giáo trình  Công nghệ may ,NXB Giáo dục;</w:t>
      </w:r>
    </w:p>
    <w:p w14:paraId="0C609DD3" w14:textId="4D5285CF" w:rsidR="00A646A8" w:rsidRPr="00386619" w:rsidRDefault="00A646A8"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 Ts. Trần Thuỷ Bình</w:t>
      </w:r>
      <w:r w:rsidR="00F11231" w:rsidRPr="00386619">
        <w:rPr>
          <w:rFonts w:asciiTheme="majorHAnsi" w:hAnsiTheme="majorHAnsi" w:cstheme="majorHAnsi"/>
          <w:szCs w:val="28"/>
          <w:lang w:val="en-US"/>
        </w:rPr>
        <w:t xml:space="preserve"> </w:t>
      </w:r>
      <w:r w:rsidR="00F11231" w:rsidRPr="00386619">
        <w:rPr>
          <w:rFonts w:asciiTheme="majorHAnsi" w:hAnsiTheme="majorHAnsi" w:cstheme="majorHAnsi"/>
          <w:szCs w:val="28"/>
        </w:rPr>
        <w:t xml:space="preserve">(2005), Giáo trình </w:t>
      </w:r>
      <w:r w:rsidRPr="00386619">
        <w:rPr>
          <w:rFonts w:asciiTheme="majorHAnsi" w:hAnsiTheme="majorHAnsi" w:cstheme="majorHAnsi"/>
          <w:szCs w:val="28"/>
        </w:rPr>
        <w:t>Mỹ thuật trang phục , NXB Giáo dục;</w:t>
      </w:r>
    </w:p>
    <w:p w14:paraId="71E43641" w14:textId="77777777" w:rsidR="00F11231" w:rsidRPr="00386619" w:rsidRDefault="00F11231" w:rsidP="00490C7C">
      <w:pPr>
        <w:spacing w:line="288" w:lineRule="auto"/>
        <w:rPr>
          <w:rFonts w:asciiTheme="majorHAnsi" w:hAnsiTheme="majorHAnsi" w:cstheme="majorHAnsi"/>
          <w:szCs w:val="28"/>
          <w:lang w:val="x-none" w:eastAsia="x-none"/>
        </w:rPr>
      </w:pPr>
    </w:p>
    <w:p w14:paraId="74FA91C9" w14:textId="77777777" w:rsidR="004A7172" w:rsidRPr="00386619" w:rsidRDefault="004A7172" w:rsidP="00490C7C">
      <w:pPr>
        <w:tabs>
          <w:tab w:val="num" w:pos="784"/>
          <w:tab w:val="left" w:pos="7371"/>
        </w:tabs>
        <w:spacing w:line="288" w:lineRule="auto"/>
        <w:jc w:val="center"/>
        <w:rPr>
          <w:rFonts w:asciiTheme="majorHAnsi" w:hAnsiTheme="majorHAnsi" w:cstheme="majorHAnsi"/>
          <w:b/>
          <w:bCs/>
          <w:szCs w:val="28"/>
        </w:rPr>
      </w:pPr>
    </w:p>
    <w:p w14:paraId="25FC3E76" w14:textId="77777777" w:rsidR="004A7172" w:rsidRPr="00386619" w:rsidRDefault="004A7172" w:rsidP="00490C7C">
      <w:pPr>
        <w:tabs>
          <w:tab w:val="num" w:pos="784"/>
          <w:tab w:val="left" w:pos="7371"/>
        </w:tabs>
        <w:spacing w:line="288" w:lineRule="auto"/>
        <w:jc w:val="center"/>
        <w:rPr>
          <w:rFonts w:asciiTheme="majorHAnsi" w:hAnsiTheme="majorHAnsi" w:cstheme="majorHAnsi"/>
          <w:b/>
          <w:bCs/>
          <w:szCs w:val="28"/>
        </w:rPr>
      </w:pPr>
    </w:p>
    <w:p w14:paraId="6494D0AE" w14:textId="77777777" w:rsidR="004A7172" w:rsidRPr="00386619" w:rsidRDefault="004A7172" w:rsidP="00490C7C">
      <w:pPr>
        <w:tabs>
          <w:tab w:val="num" w:pos="784"/>
          <w:tab w:val="left" w:pos="7371"/>
        </w:tabs>
        <w:spacing w:line="288" w:lineRule="auto"/>
        <w:jc w:val="center"/>
        <w:rPr>
          <w:rFonts w:asciiTheme="majorHAnsi" w:hAnsiTheme="majorHAnsi" w:cstheme="majorHAnsi"/>
          <w:b/>
          <w:bCs/>
          <w:szCs w:val="28"/>
        </w:rPr>
      </w:pPr>
    </w:p>
    <w:p w14:paraId="7E65887F" w14:textId="77777777" w:rsidR="004A7172" w:rsidRPr="00386619" w:rsidRDefault="004A7172" w:rsidP="00490C7C">
      <w:pPr>
        <w:tabs>
          <w:tab w:val="num" w:pos="784"/>
          <w:tab w:val="left" w:pos="7371"/>
        </w:tabs>
        <w:spacing w:line="288" w:lineRule="auto"/>
        <w:jc w:val="center"/>
        <w:rPr>
          <w:rFonts w:asciiTheme="majorHAnsi" w:hAnsiTheme="majorHAnsi" w:cstheme="majorHAnsi"/>
          <w:b/>
          <w:bCs/>
          <w:szCs w:val="28"/>
        </w:rPr>
      </w:pPr>
    </w:p>
    <w:p w14:paraId="5A2D87E4" w14:textId="77777777" w:rsidR="004A7172" w:rsidRPr="00386619" w:rsidRDefault="004A7172" w:rsidP="00490C7C">
      <w:pPr>
        <w:tabs>
          <w:tab w:val="num" w:pos="784"/>
          <w:tab w:val="left" w:pos="7371"/>
        </w:tabs>
        <w:spacing w:line="288" w:lineRule="auto"/>
        <w:jc w:val="center"/>
        <w:rPr>
          <w:rFonts w:asciiTheme="majorHAnsi" w:hAnsiTheme="majorHAnsi" w:cstheme="majorHAnsi"/>
          <w:b/>
          <w:bCs/>
          <w:szCs w:val="28"/>
        </w:rPr>
      </w:pPr>
    </w:p>
    <w:p w14:paraId="05314706" w14:textId="77777777" w:rsidR="004A7172" w:rsidRDefault="004A7172" w:rsidP="00490C7C">
      <w:pPr>
        <w:tabs>
          <w:tab w:val="num" w:pos="784"/>
          <w:tab w:val="left" w:pos="7371"/>
        </w:tabs>
        <w:spacing w:line="288" w:lineRule="auto"/>
        <w:jc w:val="center"/>
        <w:rPr>
          <w:rFonts w:asciiTheme="majorHAnsi" w:hAnsiTheme="majorHAnsi" w:cstheme="majorHAnsi"/>
          <w:b/>
          <w:bCs/>
          <w:szCs w:val="28"/>
        </w:rPr>
      </w:pPr>
    </w:p>
    <w:p w14:paraId="63DE8533" w14:textId="77777777" w:rsidR="005A7254" w:rsidRPr="00386619" w:rsidRDefault="005A7254" w:rsidP="00490C7C">
      <w:pPr>
        <w:tabs>
          <w:tab w:val="num" w:pos="784"/>
          <w:tab w:val="left" w:pos="7371"/>
        </w:tabs>
        <w:spacing w:line="288" w:lineRule="auto"/>
        <w:jc w:val="center"/>
        <w:rPr>
          <w:rFonts w:asciiTheme="majorHAnsi" w:hAnsiTheme="majorHAnsi" w:cstheme="majorHAnsi"/>
          <w:b/>
          <w:bCs/>
          <w:szCs w:val="28"/>
        </w:rPr>
      </w:pPr>
    </w:p>
    <w:p w14:paraId="6243B25B" w14:textId="12C8D45B" w:rsidR="004A7172" w:rsidRDefault="004A7172" w:rsidP="00490C7C">
      <w:pPr>
        <w:tabs>
          <w:tab w:val="num" w:pos="784"/>
          <w:tab w:val="left" w:pos="7371"/>
        </w:tabs>
        <w:spacing w:line="288" w:lineRule="auto"/>
        <w:jc w:val="center"/>
        <w:rPr>
          <w:rFonts w:asciiTheme="majorHAnsi" w:hAnsiTheme="majorHAnsi" w:cstheme="majorHAnsi"/>
          <w:b/>
          <w:bCs/>
          <w:szCs w:val="28"/>
        </w:rPr>
      </w:pPr>
    </w:p>
    <w:p w14:paraId="3D87572A" w14:textId="14F6F02E" w:rsidR="00BD4F49" w:rsidRDefault="00BD4F49" w:rsidP="00490C7C">
      <w:pPr>
        <w:tabs>
          <w:tab w:val="num" w:pos="784"/>
          <w:tab w:val="left" w:pos="7371"/>
        </w:tabs>
        <w:spacing w:line="288" w:lineRule="auto"/>
        <w:jc w:val="center"/>
        <w:rPr>
          <w:rFonts w:asciiTheme="majorHAnsi" w:hAnsiTheme="majorHAnsi" w:cstheme="majorHAnsi"/>
          <w:b/>
          <w:bCs/>
          <w:szCs w:val="28"/>
        </w:rPr>
      </w:pPr>
    </w:p>
    <w:p w14:paraId="6068D2C0" w14:textId="72B3A088" w:rsidR="00BD4F49" w:rsidRDefault="00BD4F49" w:rsidP="00490C7C">
      <w:pPr>
        <w:tabs>
          <w:tab w:val="num" w:pos="784"/>
          <w:tab w:val="left" w:pos="7371"/>
        </w:tabs>
        <w:spacing w:line="288" w:lineRule="auto"/>
        <w:jc w:val="center"/>
        <w:rPr>
          <w:rFonts w:asciiTheme="majorHAnsi" w:hAnsiTheme="majorHAnsi" w:cstheme="majorHAnsi"/>
          <w:b/>
          <w:bCs/>
          <w:szCs w:val="28"/>
        </w:rPr>
      </w:pPr>
    </w:p>
    <w:p w14:paraId="173C3623" w14:textId="77777777" w:rsidR="00932B13" w:rsidRPr="00F00B0D" w:rsidRDefault="00932B13" w:rsidP="00932B13">
      <w:pPr>
        <w:widowControl w:val="0"/>
        <w:tabs>
          <w:tab w:val="left" w:pos="720"/>
          <w:tab w:val="left" w:pos="7371"/>
        </w:tabs>
        <w:spacing w:line="288" w:lineRule="auto"/>
        <w:jc w:val="center"/>
        <w:rPr>
          <w:rFonts w:eastAsia="Times New Roman" w:cs="Times New Roman"/>
          <w:szCs w:val="28"/>
          <w:lang w:val="pl-PL"/>
        </w:rPr>
      </w:pPr>
      <w:r w:rsidRPr="00F00B0D">
        <w:rPr>
          <w:rFonts w:eastAsia="Times New Roman" w:cs="Times New Roman"/>
          <w:b/>
          <w:bCs/>
          <w:szCs w:val="28"/>
          <w:lang w:val="pl-PL"/>
        </w:rPr>
        <w:lastRenderedPageBreak/>
        <w:t>CHƯƠNG TRÌNH MÔ-ĐUN</w:t>
      </w:r>
    </w:p>
    <w:p w14:paraId="7BF59B80" w14:textId="77777777" w:rsidR="00932B13" w:rsidRPr="00F00B0D" w:rsidRDefault="00932B13" w:rsidP="00932B13">
      <w:pPr>
        <w:widowControl w:val="0"/>
        <w:tabs>
          <w:tab w:val="left" w:pos="720"/>
          <w:tab w:val="left" w:pos="7371"/>
        </w:tabs>
        <w:spacing w:line="288" w:lineRule="auto"/>
        <w:rPr>
          <w:rFonts w:eastAsia="Times New Roman" w:cs="Times New Roman"/>
          <w:szCs w:val="28"/>
          <w:lang w:val="pl-PL"/>
        </w:rPr>
      </w:pPr>
      <w:r w:rsidRPr="00F00B0D">
        <w:rPr>
          <w:rFonts w:eastAsia="Times New Roman" w:cs="Times New Roman"/>
          <w:b/>
          <w:bCs/>
          <w:szCs w:val="28"/>
          <w:lang w:val="pl-PL"/>
        </w:rPr>
        <w:t xml:space="preserve">Tên mô-đun: </w:t>
      </w:r>
      <w:r w:rsidRPr="00F00B0D">
        <w:rPr>
          <w:rFonts w:eastAsia="Times New Roman" w:cs="Times New Roman"/>
          <w:bCs/>
          <w:szCs w:val="28"/>
          <w:lang w:val="pl-PL"/>
        </w:rPr>
        <w:t>May các sản phẩm nâng cao</w:t>
      </w:r>
    </w:p>
    <w:p w14:paraId="185B85F2" w14:textId="0438DA57" w:rsidR="00932B13" w:rsidRPr="00F00B0D" w:rsidRDefault="00932B13" w:rsidP="00932B13">
      <w:pPr>
        <w:widowControl w:val="0"/>
        <w:tabs>
          <w:tab w:val="left" w:pos="720"/>
          <w:tab w:val="left" w:pos="7371"/>
        </w:tabs>
        <w:spacing w:line="288" w:lineRule="auto"/>
        <w:rPr>
          <w:rFonts w:eastAsia="Times New Roman" w:cs="Times New Roman"/>
          <w:szCs w:val="28"/>
          <w:lang w:val="pl-PL"/>
        </w:rPr>
      </w:pPr>
      <w:r w:rsidRPr="00F00B0D">
        <w:rPr>
          <w:rFonts w:eastAsia="Times New Roman" w:cs="Times New Roman"/>
          <w:b/>
          <w:bCs/>
          <w:szCs w:val="28"/>
          <w:lang w:val="pl-PL"/>
        </w:rPr>
        <w:t xml:space="preserve">Mã mô-đun: </w:t>
      </w:r>
      <w:r>
        <w:rPr>
          <w:rFonts w:eastAsia="Times New Roman" w:cs="Times New Roman"/>
          <w:bCs/>
          <w:szCs w:val="28"/>
          <w:lang w:val="pl-PL"/>
        </w:rPr>
        <w:t>MĐ24</w:t>
      </w:r>
    </w:p>
    <w:p w14:paraId="0A2E65EA" w14:textId="77777777" w:rsidR="00932B13" w:rsidRPr="00F00B0D" w:rsidRDefault="00932B13" w:rsidP="00932B13">
      <w:pPr>
        <w:widowControl w:val="0"/>
        <w:tabs>
          <w:tab w:val="left" w:pos="720"/>
          <w:tab w:val="left" w:pos="7371"/>
        </w:tabs>
        <w:spacing w:line="288" w:lineRule="auto"/>
        <w:rPr>
          <w:rFonts w:eastAsia="Times New Roman" w:cs="Times New Roman"/>
          <w:szCs w:val="28"/>
          <w:lang w:val="pl-PL"/>
        </w:rPr>
      </w:pPr>
      <w:r w:rsidRPr="00F00B0D">
        <w:rPr>
          <w:rFonts w:eastAsia="Times New Roman" w:cs="Times New Roman"/>
          <w:b/>
          <w:bCs/>
          <w:szCs w:val="28"/>
          <w:lang w:val="pl-PL"/>
        </w:rPr>
        <w:t xml:space="preserve">Thời gian thực hiện mô-đun: </w:t>
      </w:r>
      <w:r w:rsidRPr="00F00B0D">
        <w:rPr>
          <w:rFonts w:eastAsia="Times New Roman" w:cs="Times New Roman"/>
          <w:bCs/>
          <w:szCs w:val="28"/>
          <w:lang w:val="pl-PL"/>
        </w:rPr>
        <w:t>150 giờ</w:t>
      </w:r>
    </w:p>
    <w:p w14:paraId="3108830C" w14:textId="77777777" w:rsidR="00932B13" w:rsidRPr="00B35138" w:rsidRDefault="00932B13" w:rsidP="00932B13">
      <w:pPr>
        <w:spacing w:line="288" w:lineRule="auto"/>
        <w:jc w:val="both"/>
        <w:rPr>
          <w:rFonts w:eastAsia="Times New Roman" w:cs="Times New Roman"/>
          <w:szCs w:val="28"/>
          <w:lang w:val="pl-PL"/>
        </w:rPr>
      </w:pPr>
      <w:r w:rsidRPr="00F00B0D">
        <w:rPr>
          <w:rFonts w:eastAsia="Times New Roman" w:cs="Times New Roman"/>
          <w:szCs w:val="28"/>
          <w:lang w:val="pl-PL"/>
        </w:rPr>
        <w:t> </w:t>
      </w:r>
      <w:r w:rsidRPr="00B35138">
        <w:rPr>
          <w:rFonts w:eastAsia="Calibri" w:cs="Times New Roman"/>
          <w:color w:val="000000"/>
          <w:szCs w:val="28"/>
          <w:lang w:val="nb-NO"/>
        </w:rPr>
        <w:t>(Lý thuyế</w:t>
      </w:r>
      <w:r w:rsidRPr="00B35138">
        <w:rPr>
          <w:rFonts w:cs="Times New Roman"/>
          <w:color w:val="000000"/>
          <w:szCs w:val="28"/>
          <w:lang w:val="nb-NO"/>
        </w:rPr>
        <w:t>t: 15</w:t>
      </w:r>
      <w:r w:rsidRPr="00B35138">
        <w:rPr>
          <w:rFonts w:eastAsia="Calibri" w:cs="Times New Roman"/>
          <w:color w:val="000000"/>
          <w:szCs w:val="28"/>
          <w:lang w:val="nb-NO"/>
        </w:rPr>
        <w:t xml:space="preserve"> giờ; Thực hành, thí nghiệm, thảo luận, bài tập: 1</w:t>
      </w:r>
      <w:r w:rsidRPr="00B35138">
        <w:rPr>
          <w:rFonts w:cs="Times New Roman"/>
          <w:color w:val="000000"/>
          <w:szCs w:val="28"/>
          <w:lang w:val="nb-NO"/>
        </w:rPr>
        <w:t>30</w:t>
      </w:r>
      <w:r w:rsidRPr="00B35138">
        <w:rPr>
          <w:rFonts w:eastAsia="Calibri" w:cs="Times New Roman"/>
          <w:color w:val="000000"/>
          <w:szCs w:val="28"/>
          <w:lang w:val="nb-NO"/>
        </w:rPr>
        <w:t xml:space="preserve"> giờ; Kiểm tra: 5 giờ)</w:t>
      </w:r>
    </w:p>
    <w:p w14:paraId="2E983050" w14:textId="77777777" w:rsidR="00932B13" w:rsidRPr="00F00B0D" w:rsidRDefault="00932B13" w:rsidP="00932B13">
      <w:pPr>
        <w:widowControl w:val="0"/>
        <w:tabs>
          <w:tab w:val="left" w:pos="720"/>
          <w:tab w:val="left" w:pos="7371"/>
        </w:tabs>
        <w:spacing w:before="120" w:after="120" w:line="288" w:lineRule="auto"/>
        <w:jc w:val="both"/>
        <w:rPr>
          <w:rFonts w:eastAsia="Times New Roman" w:cs="Times New Roman"/>
          <w:szCs w:val="28"/>
          <w:lang w:val="pl-PL"/>
        </w:rPr>
      </w:pPr>
      <w:r w:rsidRPr="00F00B0D">
        <w:rPr>
          <w:rFonts w:eastAsia="Times New Roman" w:cs="Times New Roman"/>
          <w:b/>
          <w:bCs/>
          <w:szCs w:val="28"/>
          <w:lang w:val="pl-PL"/>
        </w:rPr>
        <w:t>I. Vị trí, tính chất của mô-đun:</w:t>
      </w:r>
    </w:p>
    <w:p w14:paraId="1F823572" w14:textId="77777777" w:rsidR="00932B13" w:rsidRPr="00F00B0D" w:rsidRDefault="00932B13" w:rsidP="00932B13">
      <w:pPr>
        <w:pStyle w:val="Heading1"/>
        <w:keepNext w:val="0"/>
        <w:widowControl w:val="0"/>
        <w:tabs>
          <w:tab w:val="left" w:pos="7371"/>
        </w:tabs>
        <w:spacing w:line="288" w:lineRule="auto"/>
        <w:rPr>
          <w:lang w:val="pl-PL"/>
        </w:rPr>
      </w:pPr>
      <w:r w:rsidRPr="00F00B0D">
        <w:rPr>
          <w:lang w:val="pl-PL"/>
        </w:rPr>
        <w:t>- Vị trí: Mô-đun được bố trí học sau mô-đun công nghệ sản xuất</w:t>
      </w:r>
    </w:p>
    <w:p w14:paraId="61491BB9" w14:textId="77777777" w:rsidR="00932B13" w:rsidRPr="00F00B0D" w:rsidRDefault="00932B13" w:rsidP="00932B13">
      <w:pPr>
        <w:pStyle w:val="Heading1"/>
        <w:keepNext w:val="0"/>
        <w:widowControl w:val="0"/>
        <w:tabs>
          <w:tab w:val="left" w:pos="7371"/>
        </w:tabs>
        <w:spacing w:line="288" w:lineRule="auto"/>
        <w:rPr>
          <w:lang w:val="pl-PL"/>
        </w:rPr>
      </w:pPr>
      <w:r w:rsidRPr="00F00B0D">
        <w:rPr>
          <w:lang w:val="pl-PL"/>
        </w:rPr>
        <w:t>- Tính chất: Mô-đun may sản phẩm nâng cao là mô-đun thuộc chuyên môn nghề được tích hợp giữa lý thuyết và thực hành.</w:t>
      </w:r>
    </w:p>
    <w:p w14:paraId="4CB962B8" w14:textId="77777777" w:rsidR="00932B13" w:rsidRPr="00F00B0D" w:rsidRDefault="00932B13" w:rsidP="00932B13">
      <w:pPr>
        <w:widowControl w:val="0"/>
        <w:tabs>
          <w:tab w:val="left" w:pos="720"/>
          <w:tab w:val="left" w:pos="7371"/>
        </w:tabs>
        <w:spacing w:before="120" w:after="120" w:line="288" w:lineRule="auto"/>
        <w:jc w:val="both"/>
        <w:rPr>
          <w:rFonts w:eastAsia="Times New Roman" w:cs="Times New Roman"/>
          <w:szCs w:val="28"/>
          <w:lang w:val="pl-PL"/>
        </w:rPr>
      </w:pPr>
      <w:r w:rsidRPr="00F00B0D">
        <w:rPr>
          <w:rFonts w:eastAsia="Times New Roman" w:cs="Times New Roman"/>
          <w:b/>
          <w:bCs/>
          <w:szCs w:val="28"/>
          <w:lang w:val="pl-PL"/>
        </w:rPr>
        <w:t>II. Mục tiêu mô-đun: </w:t>
      </w:r>
    </w:p>
    <w:p w14:paraId="7F0D16DD" w14:textId="77777777" w:rsidR="00932B13" w:rsidRPr="00F00B0D" w:rsidRDefault="00932B13" w:rsidP="00932B13">
      <w:pPr>
        <w:pStyle w:val="Heading1"/>
        <w:keepNext w:val="0"/>
        <w:widowControl w:val="0"/>
        <w:tabs>
          <w:tab w:val="left" w:pos="7371"/>
        </w:tabs>
        <w:spacing w:line="288" w:lineRule="auto"/>
        <w:rPr>
          <w:lang w:val="pl-PL"/>
        </w:rPr>
      </w:pPr>
      <w:r w:rsidRPr="00F00B0D">
        <w:rPr>
          <w:lang w:val="pl-PL"/>
        </w:rPr>
        <w:t xml:space="preserve">           - Kiến thức: </w:t>
      </w:r>
    </w:p>
    <w:p w14:paraId="34331D50" w14:textId="77777777" w:rsidR="00932B13" w:rsidRPr="00F00B0D" w:rsidRDefault="00932B13" w:rsidP="00932B13">
      <w:pPr>
        <w:pStyle w:val="Heading1"/>
        <w:keepNext w:val="0"/>
        <w:widowControl w:val="0"/>
        <w:tabs>
          <w:tab w:val="left" w:pos="7371"/>
        </w:tabs>
        <w:spacing w:line="288" w:lineRule="auto"/>
        <w:rPr>
          <w:lang w:val="pl-PL"/>
        </w:rPr>
      </w:pPr>
      <w:r w:rsidRPr="00F00B0D">
        <w:rPr>
          <w:lang w:val="pl-PL"/>
        </w:rPr>
        <w:t>+ Trình bày được quy cách và yêu cầu kỹ thuật khi may quần âu, áo sơ mi theo bảng tiêu chuẩn kỹ thuật;</w:t>
      </w:r>
    </w:p>
    <w:p w14:paraId="27F857D0" w14:textId="77777777" w:rsidR="00932B13" w:rsidRPr="00B35138" w:rsidRDefault="00932B13" w:rsidP="00932B13">
      <w:pPr>
        <w:pStyle w:val="Heading1"/>
        <w:keepNext w:val="0"/>
        <w:widowControl w:val="0"/>
        <w:tabs>
          <w:tab w:val="left" w:pos="7371"/>
        </w:tabs>
        <w:spacing w:line="288" w:lineRule="auto"/>
        <w:rPr>
          <w:lang w:val="pl-PL"/>
        </w:rPr>
      </w:pPr>
      <w:r w:rsidRPr="00B35138">
        <w:rPr>
          <w:lang w:val="pl-PL"/>
        </w:rPr>
        <w:t>+ Hiểu được quy trình lắp ráp áo sơ mi và quần âu theo bảng tiêu chuẩn kỹ thuật</w:t>
      </w:r>
    </w:p>
    <w:p w14:paraId="7D4D808E" w14:textId="77777777" w:rsidR="00932B13" w:rsidRPr="00F00B0D" w:rsidRDefault="00932B13" w:rsidP="00932B13">
      <w:pPr>
        <w:pStyle w:val="Heading1"/>
        <w:keepNext w:val="0"/>
        <w:widowControl w:val="0"/>
        <w:tabs>
          <w:tab w:val="left" w:pos="7371"/>
        </w:tabs>
        <w:spacing w:line="288" w:lineRule="auto"/>
        <w:rPr>
          <w:lang w:val="pl-PL"/>
        </w:rPr>
      </w:pPr>
      <w:r w:rsidRPr="00F00B0D">
        <w:rPr>
          <w:lang w:val="pl-PL"/>
        </w:rPr>
        <w:t xml:space="preserve">           - Kỹ năng: </w:t>
      </w:r>
    </w:p>
    <w:p w14:paraId="2149B80E" w14:textId="77777777" w:rsidR="00932B13" w:rsidRPr="00F00B0D" w:rsidRDefault="00932B13" w:rsidP="00932B13">
      <w:pPr>
        <w:spacing w:line="288" w:lineRule="auto"/>
        <w:ind w:firstLine="720"/>
        <w:rPr>
          <w:rFonts w:cs="Times New Roman"/>
          <w:szCs w:val="28"/>
          <w:lang w:val="pl-PL"/>
        </w:rPr>
      </w:pPr>
      <w:r w:rsidRPr="00F00B0D">
        <w:rPr>
          <w:rFonts w:cs="Times New Roman"/>
          <w:szCs w:val="28"/>
          <w:lang w:val="pl-PL"/>
        </w:rPr>
        <w:t>+ May được các cụm chi tiết quần âu nam, nữ đúng thao tác, trình tự và đảm bảo yêu cầu kỹ thuật của bảng tiêu chuẩn kỹ thuật;</w:t>
      </w:r>
    </w:p>
    <w:p w14:paraId="2426BD4A" w14:textId="77777777" w:rsidR="00932B13" w:rsidRPr="00B35138" w:rsidRDefault="00932B13" w:rsidP="00932B13">
      <w:pPr>
        <w:pStyle w:val="Heading2"/>
        <w:widowControl w:val="0"/>
        <w:tabs>
          <w:tab w:val="left" w:pos="7371"/>
        </w:tabs>
        <w:spacing w:line="288" w:lineRule="auto"/>
        <w:rPr>
          <w:spacing w:val="-10"/>
          <w:lang w:val="pl-PL"/>
        </w:rPr>
      </w:pPr>
      <w:r w:rsidRPr="00B35138">
        <w:rPr>
          <w:spacing w:val="-10"/>
          <w:lang w:val="pl-PL"/>
        </w:rPr>
        <w:t>+ May hoàn chỉnh áo sơ mi, quần âu đảm bảo đúng bảng thông số kỹ thuật;</w:t>
      </w:r>
    </w:p>
    <w:p w14:paraId="7D388F4E" w14:textId="77777777" w:rsidR="00932B13" w:rsidRPr="00F00B0D" w:rsidRDefault="00932B13" w:rsidP="00932B13">
      <w:pPr>
        <w:spacing w:line="288" w:lineRule="auto"/>
        <w:ind w:firstLine="720"/>
        <w:rPr>
          <w:rFonts w:cs="Times New Roman"/>
          <w:szCs w:val="28"/>
          <w:lang w:val="pl-PL"/>
        </w:rPr>
      </w:pPr>
      <w:r w:rsidRPr="00F00B0D">
        <w:rPr>
          <w:rFonts w:cs="Times New Roman"/>
          <w:szCs w:val="28"/>
          <w:lang w:val="pl-PL"/>
        </w:rPr>
        <w:t>+ Phòng ngừa, phát hiện và xử lý được một số dạng sai hỏng thường gặp trong quá trình may.</w:t>
      </w:r>
    </w:p>
    <w:p w14:paraId="7DDE91DA" w14:textId="77777777" w:rsidR="00932B13" w:rsidRPr="00F00B0D" w:rsidRDefault="00932B13" w:rsidP="00932B13">
      <w:pPr>
        <w:pStyle w:val="Heading1"/>
        <w:keepNext w:val="0"/>
        <w:widowControl w:val="0"/>
        <w:tabs>
          <w:tab w:val="left" w:pos="7371"/>
        </w:tabs>
        <w:spacing w:line="288" w:lineRule="auto"/>
        <w:rPr>
          <w:lang w:val="pl-PL"/>
        </w:rPr>
      </w:pPr>
      <w:r w:rsidRPr="00F00B0D">
        <w:rPr>
          <w:lang w:val="pl-PL"/>
        </w:rPr>
        <w:t xml:space="preserve">           - Năng lực tự chủ và trách nhiệm: </w:t>
      </w:r>
    </w:p>
    <w:p w14:paraId="5E8E5566" w14:textId="77777777" w:rsidR="00932B13" w:rsidRPr="00F00B0D" w:rsidRDefault="00932B13" w:rsidP="00932B13">
      <w:pPr>
        <w:pStyle w:val="Heading1"/>
        <w:keepNext w:val="0"/>
        <w:widowControl w:val="0"/>
        <w:tabs>
          <w:tab w:val="left" w:pos="7371"/>
        </w:tabs>
        <w:spacing w:line="288" w:lineRule="auto"/>
        <w:rPr>
          <w:lang w:val="pl-PL"/>
        </w:rPr>
      </w:pPr>
      <w:r w:rsidRPr="00F00B0D">
        <w:rPr>
          <w:lang w:val="pl-PL"/>
        </w:rPr>
        <w:t>+ Rèn luyện tính kỷ luật, cẩn thận, chính xác, tác phong công nghiệp và ý thức tiết kiệm nguyên liệu trong quá trình học tập;</w:t>
      </w:r>
    </w:p>
    <w:p w14:paraId="156F17FA" w14:textId="77777777" w:rsidR="00932B13" w:rsidRPr="00F00B0D" w:rsidRDefault="00932B13" w:rsidP="00932B13">
      <w:pPr>
        <w:pStyle w:val="Heading1"/>
        <w:keepNext w:val="0"/>
        <w:widowControl w:val="0"/>
        <w:tabs>
          <w:tab w:val="left" w:pos="7371"/>
        </w:tabs>
        <w:spacing w:line="288" w:lineRule="auto"/>
        <w:rPr>
          <w:lang w:val="pl-PL"/>
        </w:rPr>
      </w:pPr>
      <w:r w:rsidRPr="00F00B0D">
        <w:rPr>
          <w:lang w:val="pl-PL"/>
        </w:rPr>
        <w:t>+ Đảm bảo an toàn lao động, vệ sinh công nghiệp và bố trí chỗ làm việc khoa học trong quá trình may.</w:t>
      </w:r>
    </w:p>
    <w:p w14:paraId="61F79734" w14:textId="77777777" w:rsidR="00932B13" w:rsidRPr="00F00B0D" w:rsidRDefault="00932B13" w:rsidP="00932B13">
      <w:pPr>
        <w:widowControl w:val="0"/>
        <w:tabs>
          <w:tab w:val="left" w:pos="720"/>
          <w:tab w:val="left" w:pos="7371"/>
        </w:tabs>
        <w:spacing w:before="120" w:after="120" w:line="288" w:lineRule="auto"/>
        <w:jc w:val="both"/>
        <w:rPr>
          <w:rFonts w:eastAsia="Times New Roman" w:cs="Times New Roman"/>
          <w:b/>
          <w:bCs/>
          <w:szCs w:val="28"/>
          <w:lang w:val="pl-PL"/>
        </w:rPr>
      </w:pPr>
      <w:r w:rsidRPr="00F00B0D">
        <w:rPr>
          <w:rFonts w:eastAsia="Times New Roman" w:cs="Times New Roman"/>
          <w:b/>
          <w:bCs/>
          <w:szCs w:val="28"/>
          <w:lang w:val="pl-PL"/>
        </w:rPr>
        <w:t>III. Nội dung mô-đun:</w:t>
      </w:r>
    </w:p>
    <w:p w14:paraId="7270875F" w14:textId="77777777" w:rsidR="00932B13" w:rsidRPr="00F00B0D" w:rsidRDefault="00932B13" w:rsidP="00932B13">
      <w:pPr>
        <w:widowControl w:val="0"/>
        <w:tabs>
          <w:tab w:val="left" w:pos="720"/>
          <w:tab w:val="left" w:pos="7371"/>
        </w:tabs>
        <w:spacing w:before="120" w:after="120" w:line="288" w:lineRule="auto"/>
        <w:jc w:val="both"/>
        <w:rPr>
          <w:rFonts w:eastAsia="Times New Roman" w:cs="Times New Roman"/>
          <w:szCs w:val="28"/>
          <w:lang w:val="pl-PL"/>
        </w:rPr>
      </w:pPr>
      <w:r w:rsidRPr="00F00B0D">
        <w:rPr>
          <w:rFonts w:eastAsia="Times New Roman" w:cs="Times New Roman"/>
          <w:lang w:val="pl-PL"/>
        </w:rPr>
        <w:t xml:space="preserve">1. Nội dung tổng quát và phân bổ </w:t>
      </w:r>
    </w:p>
    <w:tbl>
      <w:tblPr>
        <w:tblW w:w="9024" w:type="dxa"/>
        <w:tblLayout w:type="fixed"/>
        <w:tblLook w:val="04A0" w:firstRow="1" w:lastRow="0" w:firstColumn="1" w:lastColumn="0" w:noHBand="0" w:noVBand="1"/>
      </w:tblPr>
      <w:tblGrid>
        <w:gridCol w:w="591"/>
        <w:gridCol w:w="4017"/>
        <w:gridCol w:w="851"/>
        <w:gridCol w:w="992"/>
        <w:gridCol w:w="1702"/>
        <w:gridCol w:w="871"/>
      </w:tblGrid>
      <w:tr w:rsidR="00932B13" w:rsidRPr="00F00B0D" w14:paraId="12283196" w14:textId="77777777" w:rsidTr="00932B13">
        <w:trPr>
          <w:trHeight w:val="280"/>
        </w:trPr>
        <w:tc>
          <w:tcPr>
            <w:tcW w:w="591" w:type="dxa"/>
            <w:vMerge w:val="restart"/>
            <w:tcBorders>
              <w:top w:val="single" w:sz="4" w:space="0" w:color="000000"/>
              <w:left w:val="single" w:sz="4" w:space="0" w:color="000000"/>
              <w:bottom w:val="single" w:sz="4" w:space="0" w:color="000000"/>
              <w:right w:val="single" w:sz="4" w:space="0" w:color="000000"/>
            </w:tcBorders>
            <w:vAlign w:val="center"/>
            <w:hideMark/>
          </w:tcPr>
          <w:p w14:paraId="62062D6A"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Số</w:t>
            </w:r>
          </w:p>
          <w:p w14:paraId="2209168C"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TT</w:t>
            </w:r>
          </w:p>
        </w:tc>
        <w:tc>
          <w:tcPr>
            <w:tcW w:w="4017" w:type="dxa"/>
            <w:vMerge w:val="restart"/>
            <w:tcBorders>
              <w:top w:val="single" w:sz="4" w:space="0" w:color="000000"/>
              <w:left w:val="single" w:sz="4" w:space="0" w:color="000000"/>
              <w:bottom w:val="single" w:sz="4" w:space="0" w:color="000000"/>
              <w:right w:val="single" w:sz="4" w:space="0" w:color="000000"/>
            </w:tcBorders>
            <w:vAlign w:val="center"/>
            <w:hideMark/>
          </w:tcPr>
          <w:p w14:paraId="51B2C6EF"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Tên các bài trong mô-đun</w:t>
            </w:r>
          </w:p>
        </w:tc>
        <w:tc>
          <w:tcPr>
            <w:tcW w:w="4416" w:type="dxa"/>
            <w:gridSpan w:val="4"/>
            <w:tcBorders>
              <w:top w:val="single" w:sz="4" w:space="0" w:color="000000"/>
              <w:left w:val="single" w:sz="4" w:space="0" w:color="000000"/>
              <w:bottom w:val="single" w:sz="4" w:space="0" w:color="000000"/>
              <w:right w:val="single" w:sz="4" w:space="0" w:color="000000"/>
            </w:tcBorders>
            <w:vAlign w:val="center"/>
            <w:hideMark/>
          </w:tcPr>
          <w:p w14:paraId="5286A301"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Thời gian (giờ)</w:t>
            </w:r>
          </w:p>
        </w:tc>
      </w:tr>
      <w:tr w:rsidR="00932B13" w:rsidRPr="00F00B0D" w14:paraId="30AE1771" w14:textId="77777777" w:rsidTr="00932B13">
        <w:trPr>
          <w:trHeight w:val="280"/>
        </w:trPr>
        <w:tc>
          <w:tcPr>
            <w:tcW w:w="591" w:type="dxa"/>
            <w:vMerge/>
            <w:tcBorders>
              <w:top w:val="single" w:sz="4" w:space="0" w:color="000000"/>
              <w:left w:val="single" w:sz="4" w:space="0" w:color="000000"/>
              <w:bottom w:val="single" w:sz="4" w:space="0" w:color="000000"/>
              <w:right w:val="single" w:sz="4" w:space="0" w:color="000000"/>
            </w:tcBorders>
            <w:vAlign w:val="center"/>
            <w:hideMark/>
          </w:tcPr>
          <w:p w14:paraId="2B030143" w14:textId="77777777" w:rsidR="00932B13" w:rsidRPr="00F00B0D" w:rsidRDefault="00932B13" w:rsidP="00932B13">
            <w:pPr>
              <w:tabs>
                <w:tab w:val="left" w:pos="7371"/>
              </w:tabs>
              <w:spacing w:line="288" w:lineRule="auto"/>
              <w:rPr>
                <w:rFonts w:eastAsia="Times New Roman" w:cs="Times New Roman"/>
                <w:szCs w:val="28"/>
              </w:rPr>
            </w:pPr>
          </w:p>
        </w:tc>
        <w:tc>
          <w:tcPr>
            <w:tcW w:w="4017" w:type="dxa"/>
            <w:vMerge/>
            <w:tcBorders>
              <w:top w:val="single" w:sz="4" w:space="0" w:color="000000"/>
              <w:left w:val="single" w:sz="4" w:space="0" w:color="000000"/>
              <w:bottom w:val="single" w:sz="4" w:space="0" w:color="000000"/>
              <w:right w:val="single" w:sz="4" w:space="0" w:color="000000"/>
            </w:tcBorders>
            <w:vAlign w:val="center"/>
            <w:hideMark/>
          </w:tcPr>
          <w:p w14:paraId="2D5442E7" w14:textId="77777777" w:rsidR="00932B13" w:rsidRPr="00F00B0D" w:rsidRDefault="00932B13" w:rsidP="00932B13">
            <w:pPr>
              <w:tabs>
                <w:tab w:val="left" w:pos="7371"/>
              </w:tabs>
              <w:spacing w:line="288" w:lineRule="auto"/>
              <w:rPr>
                <w:rFonts w:eastAsia="Times New Roman" w:cs="Times New Roman"/>
                <w:szCs w:val="28"/>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4977069"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Tổng số</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0C0337B"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Lý thuyết</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3883A62A"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 xml:space="preserve">Thực hành, thí nghiệm, thảo luận, </w:t>
            </w:r>
            <w:r w:rsidRPr="00F00B0D">
              <w:rPr>
                <w:rFonts w:eastAsia="Times New Roman" w:cs="Times New Roman"/>
                <w:b/>
                <w:bCs/>
                <w:szCs w:val="28"/>
              </w:rPr>
              <w:lastRenderedPageBreak/>
              <w:t>bài tập </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2D8A60BE"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lastRenderedPageBreak/>
              <w:t>Kiểm tra</w:t>
            </w:r>
          </w:p>
        </w:tc>
      </w:tr>
      <w:tr w:rsidR="00932B13" w:rsidRPr="00F00B0D" w14:paraId="0B4C9C72"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21C6094B"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lastRenderedPageBreak/>
              <w:t>1</w:t>
            </w:r>
          </w:p>
        </w:tc>
        <w:tc>
          <w:tcPr>
            <w:tcW w:w="4017" w:type="dxa"/>
            <w:tcBorders>
              <w:top w:val="single" w:sz="4" w:space="0" w:color="000000"/>
              <w:left w:val="single" w:sz="4" w:space="0" w:color="000000"/>
              <w:bottom w:val="single" w:sz="4" w:space="0" w:color="000000"/>
              <w:right w:val="single" w:sz="4" w:space="0" w:color="000000"/>
            </w:tcBorders>
            <w:vAlign w:val="center"/>
            <w:hideMark/>
          </w:tcPr>
          <w:p w14:paraId="455F4169" w14:textId="77777777" w:rsidR="00932B13" w:rsidRPr="00F00B0D" w:rsidRDefault="00932B13" w:rsidP="00932B13">
            <w:pPr>
              <w:widowControl w:val="0"/>
              <w:tabs>
                <w:tab w:val="left" w:pos="7371"/>
              </w:tabs>
              <w:spacing w:line="288" w:lineRule="auto"/>
              <w:rPr>
                <w:rFonts w:cs="Times New Roman"/>
                <w:b/>
              </w:rPr>
            </w:pPr>
            <w:r w:rsidRPr="00F00B0D">
              <w:rPr>
                <w:rFonts w:cs="Times New Roman"/>
                <w:b/>
              </w:rPr>
              <w:t>Bài 1. May áo sơ mi nam theo bảng tiêu chuẩn kỹ thuật</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25D37B4" w14:textId="77777777" w:rsidR="00932B13" w:rsidRPr="00F00B0D" w:rsidRDefault="00932B13" w:rsidP="00932B13">
            <w:pPr>
              <w:widowControl w:val="0"/>
              <w:tabs>
                <w:tab w:val="left" w:pos="7371"/>
              </w:tabs>
              <w:spacing w:line="288" w:lineRule="auto"/>
              <w:jc w:val="center"/>
              <w:rPr>
                <w:rFonts w:cs="Times New Roman"/>
                <w:b/>
              </w:rPr>
            </w:pPr>
            <w:r w:rsidRPr="00F00B0D">
              <w:rPr>
                <w:rFonts w:cs="Times New Roman"/>
                <w:b/>
              </w:rPr>
              <w:t>70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D2ED711" w14:textId="77777777" w:rsidR="00932B13" w:rsidRPr="00F00B0D" w:rsidRDefault="00932B13" w:rsidP="00932B13">
            <w:pPr>
              <w:widowControl w:val="0"/>
              <w:tabs>
                <w:tab w:val="left" w:pos="7371"/>
              </w:tabs>
              <w:spacing w:line="288" w:lineRule="auto"/>
              <w:jc w:val="center"/>
              <w:rPr>
                <w:rFonts w:cs="Times New Roman"/>
                <w:b/>
              </w:rPr>
            </w:pPr>
            <w:r w:rsidRPr="00F00B0D">
              <w:rPr>
                <w:rFonts w:cs="Times New Roman"/>
                <w:b/>
              </w:rPr>
              <w:t>7</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08FDAFEC" w14:textId="77777777" w:rsidR="00932B13" w:rsidRPr="00F00B0D" w:rsidRDefault="00932B13" w:rsidP="00932B13">
            <w:pPr>
              <w:widowControl w:val="0"/>
              <w:tabs>
                <w:tab w:val="left" w:pos="7371"/>
              </w:tabs>
              <w:spacing w:line="288" w:lineRule="auto"/>
              <w:jc w:val="center"/>
              <w:rPr>
                <w:rFonts w:cs="Times New Roman"/>
                <w:b/>
              </w:rPr>
            </w:pPr>
            <w:r w:rsidRPr="00F00B0D">
              <w:rPr>
                <w:rFonts w:cs="Times New Roman"/>
                <w:b/>
              </w:rPr>
              <w:t>61</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0752B73F" w14:textId="77777777" w:rsidR="00932B13" w:rsidRPr="00F00B0D" w:rsidRDefault="00932B13" w:rsidP="00932B13">
            <w:pPr>
              <w:widowControl w:val="0"/>
              <w:tabs>
                <w:tab w:val="left" w:pos="7371"/>
              </w:tabs>
              <w:spacing w:line="288" w:lineRule="auto"/>
              <w:jc w:val="center"/>
              <w:rPr>
                <w:rFonts w:cs="Times New Roman"/>
                <w:b/>
              </w:rPr>
            </w:pPr>
            <w:r w:rsidRPr="00F00B0D">
              <w:rPr>
                <w:rFonts w:cs="Times New Roman"/>
                <w:b/>
              </w:rPr>
              <w:t>2</w:t>
            </w:r>
          </w:p>
        </w:tc>
      </w:tr>
      <w:tr w:rsidR="00932B13" w:rsidRPr="00F00B0D" w14:paraId="10867AFC"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151A6981"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314E3429"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t>1 May nẹp áo, túi áo</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033C883"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DA0053B"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EF598BF"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11</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2EF1E261" w14:textId="77777777" w:rsidR="00932B13" w:rsidRPr="00F00B0D" w:rsidRDefault="00932B13" w:rsidP="00932B13">
            <w:pPr>
              <w:tabs>
                <w:tab w:val="left" w:pos="7371"/>
              </w:tabs>
              <w:spacing w:line="288" w:lineRule="auto"/>
              <w:rPr>
                <w:rFonts w:eastAsiaTheme="minorEastAsia" w:cs="Times New Roman"/>
                <w:sz w:val="22"/>
                <w:lang w:val="vi-VN" w:eastAsia="vi-VN"/>
              </w:rPr>
            </w:pPr>
          </w:p>
        </w:tc>
      </w:tr>
      <w:tr w:rsidR="00932B13" w:rsidRPr="00F00B0D" w14:paraId="3DDAB233"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1228BD90"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3FFCF0A4"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t>2. May cổ áo </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5A88750"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D5BE9B3"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A211F24"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12</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03B47AE1" w14:textId="77777777" w:rsidR="00932B13" w:rsidRPr="00F00B0D" w:rsidRDefault="00932B13" w:rsidP="00932B13">
            <w:pPr>
              <w:tabs>
                <w:tab w:val="left" w:pos="7371"/>
              </w:tabs>
              <w:spacing w:line="288" w:lineRule="auto"/>
              <w:rPr>
                <w:rFonts w:eastAsiaTheme="minorEastAsia" w:cs="Times New Roman"/>
                <w:sz w:val="22"/>
                <w:lang w:val="vi-VN" w:eastAsia="vi-VN"/>
              </w:rPr>
            </w:pPr>
          </w:p>
        </w:tc>
      </w:tr>
      <w:tr w:rsidR="00932B13" w:rsidRPr="00F00B0D" w14:paraId="3DC56039"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09F32BAB"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50DEEA21"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t>3. May bác tay</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2C8D7DF"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E0E3E5C"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37B19AD"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5</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6494DBE9" w14:textId="77777777" w:rsidR="00932B13" w:rsidRPr="00F00B0D" w:rsidRDefault="00932B13" w:rsidP="00932B13">
            <w:pPr>
              <w:tabs>
                <w:tab w:val="left" w:pos="7371"/>
              </w:tabs>
              <w:spacing w:line="288" w:lineRule="auto"/>
              <w:rPr>
                <w:rFonts w:eastAsiaTheme="minorEastAsia" w:cs="Times New Roman"/>
                <w:sz w:val="22"/>
                <w:lang w:val="vi-VN" w:eastAsia="vi-VN"/>
              </w:rPr>
            </w:pPr>
          </w:p>
        </w:tc>
      </w:tr>
      <w:tr w:rsidR="00932B13" w:rsidRPr="00F00B0D" w14:paraId="48E4BFE9"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580937BB"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74ABF6A5"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t>4. May thép tay</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421FF7F"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7535FD0"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48F7CA3"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7</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4FAD5D65" w14:textId="77777777" w:rsidR="00932B13" w:rsidRPr="00F00B0D" w:rsidRDefault="00932B13" w:rsidP="00932B13">
            <w:pPr>
              <w:tabs>
                <w:tab w:val="left" w:pos="7371"/>
              </w:tabs>
              <w:spacing w:line="288" w:lineRule="auto"/>
              <w:rPr>
                <w:rFonts w:eastAsiaTheme="minorEastAsia" w:cs="Times New Roman"/>
                <w:sz w:val="22"/>
                <w:lang w:val="vi-VN" w:eastAsia="vi-VN"/>
              </w:rPr>
            </w:pPr>
          </w:p>
        </w:tc>
      </w:tr>
      <w:tr w:rsidR="00932B13" w:rsidRPr="00F00B0D" w14:paraId="7C149046"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0AA32DC8"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312006DB"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t>5. May lắp ráp áo sơ mi nam </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4B3D80D"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274320D" w14:textId="77777777" w:rsidR="00932B13" w:rsidRPr="00F00B0D" w:rsidRDefault="00932B13" w:rsidP="00932B13">
            <w:pPr>
              <w:tabs>
                <w:tab w:val="left" w:pos="7371"/>
              </w:tabs>
              <w:spacing w:line="288" w:lineRule="auto"/>
              <w:jc w:val="center"/>
              <w:rPr>
                <w:rFonts w:eastAsiaTheme="minorEastAsia" w:cs="Times New Roman"/>
                <w:szCs w:val="28"/>
                <w:lang w:eastAsia="vi-VN"/>
              </w:rPr>
            </w:pPr>
            <w:r w:rsidRPr="00F00B0D">
              <w:rPr>
                <w:rFonts w:eastAsiaTheme="minorEastAsia" w:cs="Times New Roman"/>
                <w:szCs w:val="28"/>
                <w:lang w:eastAsia="vi-VN"/>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6EB119ED"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26</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1B3C8705"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2</w:t>
            </w:r>
          </w:p>
        </w:tc>
      </w:tr>
      <w:tr w:rsidR="00932B13" w:rsidRPr="00F00B0D" w14:paraId="67755C36"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3BEFB5E1"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t>2</w:t>
            </w:r>
          </w:p>
        </w:tc>
        <w:tc>
          <w:tcPr>
            <w:tcW w:w="4017" w:type="dxa"/>
            <w:tcBorders>
              <w:top w:val="single" w:sz="4" w:space="0" w:color="000000"/>
              <w:left w:val="single" w:sz="4" w:space="0" w:color="000000"/>
              <w:bottom w:val="single" w:sz="4" w:space="0" w:color="000000"/>
              <w:right w:val="single" w:sz="4" w:space="0" w:color="000000"/>
            </w:tcBorders>
            <w:vAlign w:val="center"/>
            <w:hideMark/>
          </w:tcPr>
          <w:p w14:paraId="76215AAB" w14:textId="77777777" w:rsidR="00932B13" w:rsidRPr="00F00B0D" w:rsidRDefault="00932B13" w:rsidP="00932B13">
            <w:pPr>
              <w:widowControl w:val="0"/>
              <w:tabs>
                <w:tab w:val="left" w:pos="7371"/>
              </w:tabs>
              <w:spacing w:line="288" w:lineRule="auto"/>
              <w:rPr>
                <w:rFonts w:cs="Times New Roman"/>
                <w:b/>
              </w:rPr>
            </w:pPr>
            <w:r w:rsidRPr="00F00B0D">
              <w:rPr>
                <w:rFonts w:cs="Times New Roman"/>
                <w:b/>
              </w:rPr>
              <w:t>Bài 2. May quần âu nam theo bảng tiêu chuẩn kỹ thuật</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8A03B78" w14:textId="77777777" w:rsidR="00932B13" w:rsidRPr="00F00B0D" w:rsidRDefault="00932B13" w:rsidP="00932B13">
            <w:pPr>
              <w:widowControl w:val="0"/>
              <w:tabs>
                <w:tab w:val="left" w:pos="7371"/>
              </w:tabs>
              <w:spacing w:line="288" w:lineRule="auto"/>
              <w:jc w:val="center"/>
              <w:rPr>
                <w:rFonts w:cs="Times New Roman"/>
                <w:b/>
              </w:rPr>
            </w:pPr>
            <w:r w:rsidRPr="00F00B0D">
              <w:rPr>
                <w:rFonts w:cs="Times New Roman"/>
                <w:b/>
              </w:rPr>
              <w:t>80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616536B" w14:textId="77777777" w:rsidR="00932B13" w:rsidRPr="00F00B0D" w:rsidRDefault="00932B13" w:rsidP="00932B13">
            <w:pPr>
              <w:widowControl w:val="0"/>
              <w:tabs>
                <w:tab w:val="left" w:pos="7371"/>
              </w:tabs>
              <w:spacing w:line="288" w:lineRule="auto"/>
              <w:jc w:val="center"/>
              <w:rPr>
                <w:rFonts w:cs="Times New Roman"/>
                <w:b/>
              </w:rPr>
            </w:pPr>
            <w:r w:rsidRPr="00F00B0D">
              <w:rPr>
                <w:rFonts w:cs="Times New Roman"/>
                <w:b/>
              </w:rPr>
              <w:t>8</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18B0E35" w14:textId="77777777" w:rsidR="00932B13" w:rsidRPr="00F00B0D" w:rsidRDefault="00932B13" w:rsidP="00932B13">
            <w:pPr>
              <w:widowControl w:val="0"/>
              <w:tabs>
                <w:tab w:val="left" w:pos="7371"/>
              </w:tabs>
              <w:spacing w:line="288" w:lineRule="auto"/>
              <w:jc w:val="center"/>
              <w:rPr>
                <w:rFonts w:cs="Times New Roman"/>
                <w:b/>
              </w:rPr>
            </w:pPr>
            <w:r w:rsidRPr="00F00B0D">
              <w:rPr>
                <w:rFonts w:cs="Times New Roman"/>
                <w:b/>
              </w:rPr>
              <w:t>69</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1EACD508" w14:textId="77777777" w:rsidR="00932B13" w:rsidRPr="00F00B0D" w:rsidRDefault="00932B13" w:rsidP="00932B13">
            <w:pPr>
              <w:widowControl w:val="0"/>
              <w:tabs>
                <w:tab w:val="left" w:pos="7371"/>
              </w:tabs>
              <w:spacing w:line="288" w:lineRule="auto"/>
              <w:jc w:val="center"/>
              <w:rPr>
                <w:rFonts w:cs="Times New Roman"/>
                <w:b/>
              </w:rPr>
            </w:pPr>
            <w:r w:rsidRPr="00F00B0D">
              <w:rPr>
                <w:rFonts w:cs="Times New Roman"/>
                <w:b/>
              </w:rPr>
              <w:t>3</w:t>
            </w:r>
          </w:p>
        </w:tc>
      </w:tr>
      <w:tr w:rsidR="00932B13" w:rsidRPr="00F00B0D" w14:paraId="5BE278F5"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1C5F6853"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1331F06D"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t>1. May túi hậu</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DE148E1"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6B5E449"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B03AACC"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13</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66BC2BA0" w14:textId="77777777" w:rsidR="00932B13" w:rsidRPr="00F00B0D" w:rsidRDefault="00932B13" w:rsidP="00932B13">
            <w:pPr>
              <w:tabs>
                <w:tab w:val="left" w:pos="7371"/>
              </w:tabs>
              <w:spacing w:line="288" w:lineRule="auto"/>
              <w:rPr>
                <w:rFonts w:eastAsiaTheme="minorEastAsia" w:cs="Times New Roman"/>
                <w:sz w:val="22"/>
                <w:lang w:val="vi-VN" w:eastAsia="vi-VN"/>
              </w:rPr>
            </w:pPr>
          </w:p>
        </w:tc>
      </w:tr>
      <w:tr w:rsidR="00932B13" w:rsidRPr="00F00B0D" w14:paraId="4463DE84"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1A47350F"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38CB4310"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t>2. May túi dọc </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8D882A5"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518D8DE"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3544B030"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10</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2727FEBA" w14:textId="77777777" w:rsidR="00932B13" w:rsidRPr="00F00B0D" w:rsidRDefault="00932B13" w:rsidP="00932B13">
            <w:pPr>
              <w:tabs>
                <w:tab w:val="left" w:pos="7371"/>
              </w:tabs>
              <w:spacing w:line="288" w:lineRule="auto"/>
              <w:rPr>
                <w:rFonts w:eastAsiaTheme="minorEastAsia" w:cs="Times New Roman"/>
                <w:sz w:val="22"/>
                <w:lang w:val="vi-VN" w:eastAsia="vi-VN"/>
              </w:rPr>
            </w:pPr>
          </w:p>
        </w:tc>
      </w:tr>
      <w:tr w:rsidR="00932B13" w:rsidRPr="00F00B0D" w14:paraId="1F93FEC7"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465C4997"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5D800550"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t>3. May khóa cửa quần</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358B7A4"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D89BF6E"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3881C949"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8</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6613C5B1"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1</w:t>
            </w:r>
          </w:p>
        </w:tc>
      </w:tr>
      <w:tr w:rsidR="00932B13" w:rsidRPr="00F00B0D" w14:paraId="4BA2015D"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0BA1EC37"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5DEFBE3D"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t>4. May tra cạp</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1621635"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AFAC63F"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194344E"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8</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6DA770DF" w14:textId="77777777" w:rsidR="00932B13" w:rsidRPr="00F00B0D" w:rsidRDefault="00932B13" w:rsidP="00932B13">
            <w:pPr>
              <w:tabs>
                <w:tab w:val="left" w:pos="7371"/>
              </w:tabs>
              <w:spacing w:line="288" w:lineRule="auto"/>
              <w:rPr>
                <w:rFonts w:eastAsiaTheme="minorEastAsia" w:cs="Times New Roman"/>
                <w:sz w:val="22"/>
                <w:lang w:val="vi-VN" w:eastAsia="vi-VN"/>
              </w:rPr>
            </w:pPr>
          </w:p>
        </w:tc>
      </w:tr>
      <w:tr w:rsidR="00932B13" w:rsidRPr="00F00B0D" w14:paraId="4D2BD7C1"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211B2B6C"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hideMark/>
          </w:tcPr>
          <w:p w14:paraId="2A5D9186" w14:textId="77777777" w:rsidR="00932B13" w:rsidRPr="00F00B0D" w:rsidRDefault="00932B13" w:rsidP="00932B13">
            <w:pPr>
              <w:widowControl w:val="0"/>
              <w:tabs>
                <w:tab w:val="left" w:pos="7371"/>
              </w:tabs>
              <w:spacing w:line="288" w:lineRule="auto"/>
              <w:rPr>
                <w:rFonts w:cs="Times New Roman"/>
              </w:rPr>
            </w:pPr>
            <w:r w:rsidRPr="00F00B0D">
              <w:rPr>
                <w:rFonts w:cs="Times New Roman"/>
              </w:rPr>
              <w:t>5. May lắp ráp quần âu nam </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2A47980"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AD609B3"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603F0EF0"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30</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6E2CF124" w14:textId="77777777" w:rsidR="00932B13" w:rsidRPr="00F00B0D" w:rsidRDefault="00932B13" w:rsidP="00932B13">
            <w:pPr>
              <w:widowControl w:val="0"/>
              <w:tabs>
                <w:tab w:val="left" w:pos="7371"/>
              </w:tabs>
              <w:spacing w:line="288" w:lineRule="auto"/>
              <w:jc w:val="center"/>
              <w:rPr>
                <w:rFonts w:cs="Times New Roman"/>
              </w:rPr>
            </w:pPr>
            <w:r w:rsidRPr="00F00B0D">
              <w:rPr>
                <w:rFonts w:cs="Times New Roman"/>
              </w:rPr>
              <w:t>2</w:t>
            </w:r>
          </w:p>
        </w:tc>
      </w:tr>
      <w:tr w:rsidR="00932B13" w:rsidRPr="00F00B0D" w14:paraId="19B6E6B1" w14:textId="77777777" w:rsidTr="00932B13">
        <w:trPr>
          <w:trHeight w:val="320"/>
        </w:trPr>
        <w:tc>
          <w:tcPr>
            <w:tcW w:w="591" w:type="dxa"/>
            <w:tcBorders>
              <w:top w:val="single" w:sz="4" w:space="0" w:color="000000"/>
              <w:left w:val="single" w:sz="4" w:space="0" w:color="000000"/>
              <w:bottom w:val="single" w:sz="4" w:space="0" w:color="000000"/>
              <w:right w:val="single" w:sz="4" w:space="0" w:color="000000"/>
            </w:tcBorders>
            <w:vAlign w:val="center"/>
            <w:hideMark/>
          </w:tcPr>
          <w:p w14:paraId="2600F3B0" w14:textId="77777777" w:rsidR="00932B13" w:rsidRPr="00F00B0D" w:rsidRDefault="00932B13" w:rsidP="00932B13">
            <w:pPr>
              <w:tabs>
                <w:tab w:val="left" w:pos="7371"/>
              </w:tabs>
              <w:spacing w:line="288" w:lineRule="auto"/>
              <w:rPr>
                <w:rFonts w:eastAsiaTheme="minorEastAsia" w:cs="Times New Roman"/>
                <w:sz w:val="22"/>
                <w:lang w:val="vi-VN" w:eastAsia="vi-VN"/>
              </w:rPr>
            </w:pPr>
          </w:p>
        </w:tc>
        <w:tc>
          <w:tcPr>
            <w:tcW w:w="4017" w:type="dxa"/>
            <w:tcBorders>
              <w:top w:val="single" w:sz="4" w:space="0" w:color="000000"/>
              <w:left w:val="single" w:sz="4" w:space="0" w:color="000000"/>
              <w:bottom w:val="single" w:sz="4" w:space="0" w:color="000000"/>
              <w:right w:val="single" w:sz="4" w:space="0" w:color="000000"/>
            </w:tcBorders>
            <w:vAlign w:val="center"/>
            <w:hideMark/>
          </w:tcPr>
          <w:p w14:paraId="0D9161FC"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Cộng</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D68B91F"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150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592930E"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15</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3207426"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130</w:t>
            </w:r>
          </w:p>
        </w:tc>
        <w:tc>
          <w:tcPr>
            <w:tcW w:w="871" w:type="dxa"/>
            <w:tcBorders>
              <w:top w:val="single" w:sz="4" w:space="0" w:color="000000"/>
              <w:left w:val="single" w:sz="4" w:space="0" w:color="000000"/>
              <w:bottom w:val="single" w:sz="4" w:space="0" w:color="000000"/>
              <w:right w:val="single" w:sz="4" w:space="0" w:color="000000"/>
            </w:tcBorders>
            <w:vAlign w:val="center"/>
            <w:hideMark/>
          </w:tcPr>
          <w:p w14:paraId="3F14BD81" w14:textId="77777777" w:rsidR="00932B13" w:rsidRPr="00F00B0D" w:rsidRDefault="00932B13" w:rsidP="00932B13">
            <w:pPr>
              <w:widowControl w:val="0"/>
              <w:tabs>
                <w:tab w:val="left" w:pos="720"/>
                <w:tab w:val="left" w:pos="7371"/>
              </w:tabs>
              <w:spacing w:before="120" w:after="120" w:line="288" w:lineRule="auto"/>
              <w:jc w:val="center"/>
              <w:rPr>
                <w:rFonts w:eastAsia="Times New Roman" w:cs="Times New Roman"/>
                <w:szCs w:val="28"/>
              </w:rPr>
            </w:pPr>
            <w:r w:rsidRPr="00F00B0D">
              <w:rPr>
                <w:rFonts w:eastAsia="Times New Roman" w:cs="Times New Roman"/>
                <w:b/>
                <w:bCs/>
                <w:szCs w:val="28"/>
              </w:rPr>
              <w:t>5</w:t>
            </w:r>
          </w:p>
        </w:tc>
      </w:tr>
    </w:tbl>
    <w:p w14:paraId="18BCCC33" w14:textId="77777777" w:rsidR="00932B13" w:rsidRPr="00F00B0D" w:rsidRDefault="00932B13" w:rsidP="00932B13">
      <w:pPr>
        <w:pStyle w:val="Heading1"/>
        <w:keepNext w:val="0"/>
        <w:widowControl w:val="0"/>
        <w:tabs>
          <w:tab w:val="left" w:pos="7371"/>
        </w:tabs>
        <w:spacing w:line="288" w:lineRule="auto"/>
      </w:pPr>
      <w:r w:rsidRPr="00F00B0D">
        <w:t>2. Nội dung chi tiết:</w:t>
      </w:r>
    </w:p>
    <w:tbl>
      <w:tblPr>
        <w:tblW w:w="9018" w:type="dxa"/>
        <w:tblLook w:val="04A0" w:firstRow="1" w:lastRow="0" w:firstColumn="1" w:lastColumn="0" w:noHBand="0" w:noVBand="1"/>
      </w:tblPr>
      <w:tblGrid>
        <w:gridCol w:w="9018"/>
      </w:tblGrid>
      <w:tr w:rsidR="00932B13" w:rsidRPr="00F00B0D" w14:paraId="0D8C1674" w14:textId="77777777" w:rsidTr="00932B13">
        <w:trPr>
          <w:cantSplit/>
        </w:trPr>
        <w:tc>
          <w:tcPr>
            <w:tcW w:w="9018" w:type="dxa"/>
            <w:hideMark/>
          </w:tcPr>
          <w:p w14:paraId="1DF28756" w14:textId="77777777" w:rsidR="00932B13" w:rsidRPr="00F00B0D" w:rsidRDefault="00932B13" w:rsidP="00932B13">
            <w:pPr>
              <w:widowControl w:val="0"/>
              <w:tabs>
                <w:tab w:val="left" w:pos="720"/>
                <w:tab w:val="left" w:pos="7371"/>
              </w:tabs>
              <w:spacing w:before="120" w:after="120" w:line="288" w:lineRule="auto"/>
              <w:rPr>
                <w:rFonts w:cs="Times New Roman"/>
                <w:b/>
              </w:rPr>
            </w:pPr>
            <w:r w:rsidRPr="00F00B0D">
              <w:rPr>
                <w:rFonts w:cs="Times New Roman"/>
                <w:b/>
              </w:rPr>
              <w:t>Bài 1. May áo sơ mi nam theo bảng tiêu chuẩn kỹ thuật</w:t>
            </w:r>
          </w:p>
          <w:p w14:paraId="7C3EBAAA" w14:textId="77777777" w:rsidR="00932B13" w:rsidRPr="00F00B0D" w:rsidRDefault="00932B13" w:rsidP="00932B13">
            <w:pPr>
              <w:widowControl w:val="0"/>
              <w:tabs>
                <w:tab w:val="left" w:pos="720"/>
                <w:tab w:val="left" w:pos="7371"/>
              </w:tabs>
              <w:spacing w:before="120" w:after="120" w:line="288" w:lineRule="auto"/>
              <w:jc w:val="right"/>
              <w:rPr>
                <w:rFonts w:eastAsia="Times New Roman" w:cs="Times New Roman"/>
                <w:spacing w:val="-12"/>
                <w:szCs w:val="28"/>
              </w:rPr>
            </w:pPr>
            <w:r>
              <w:rPr>
                <w:rFonts w:cs="Times New Roman"/>
                <w:i/>
                <w:lang w:val="vi-VN"/>
              </w:rPr>
              <w:t>Thời gian:</w:t>
            </w:r>
            <w:r w:rsidRPr="00F00B0D">
              <w:rPr>
                <w:rFonts w:cs="Times New Roman"/>
                <w:i/>
              </w:rPr>
              <w:t xml:space="preserve"> 70 giờ (LT: 7giờ; TH:61giờ; KT: 2giờ)</w:t>
            </w:r>
          </w:p>
        </w:tc>
      </w:tr>
    </w:tbl>
    <w:p w14:paraId="52461C02" w14:textId="77777777" w:rsidR="00932B13" w:rsidRPr="00F00B0D" w:rsidRDefault="00932B13" w:rsidP="00932B13">
      <w:pPr>
        <w:pStyle w:val="Heading1"/>
        <w:keepNext w:val="0"/>
        <w:widowControl w:val="0"/>
        <w:tabs>
          <w:tab w:val="left" w:pos="7371"/>
        </w:tabs>
        <w:spacing w:line="288" w:lineRule="auto"/>
      </w:pPr>
      <w:r w:rsidRPr="00F00B0D">
        <w:t>1. Mục tiêu của bài:</w:t>
      </w:r>
    </w:p>
    <w:p w14:paraId="66AD5795" w14:textId="77777777" w:rsidR="00932B13" w:rsidRPr="00F00B0D" w:rsidRDefault="00932B13" w:rsidP="00932B13">
      <w:pPr>
        <w:pStyle w:val="Heading1"/>
        <w:keepNext w:val="0"/>
        <w:widowControl w:val="0"/>
        <w:tabs>
          <w:tab w:val="left" w:pos="7371"/>
        </w:tabs>
        <w:spacing w:line="288" w:lineRule="auto"/>
      </w:pPr>
      <w:r w:rsidRPr="00F00B0D">
        <w:t xml:space="preserve">          - Kiến thức: </w:t>
      </w:r>
    </w:p>
    <w:p w14:paraId="2305EDAF" w14:textId="77777777" w:rsidR="00932B13" w:rsidRPr="00F00B0D" w:rsidRDefault="00932B13" w:rsidP="00932B13">
      <w:pPr>
        <w:tabs>
          <w:tab w:val="left" w:pos="284"/>
          <w:tab w:val="left" w:pos="567"/>
          <w:tab w:val="left" w:pos="720"/>
          <w:tab w:val="left" w:pos="7371"/>
        </w:tabs>
        <w:spacing w:before="120" w:after="120" w:line="288" w:lineRule="auto"/>
        <w:ind w:firstLine="720"/>
        <w:jc w:val="both"/>
        <w:rPr>
          <w:rFonts w:cs="Times New Roman"/>
          <w:szCs w:val="28"/>
          <w:lang w:val="pl-PL"/>
        </w:rPr>
      </w:pPr>
      <w:r w:rsidRPr="00F00B0D">
        <w:rPr>
          <w:rFonts w:cs="Times New Roman"/>
          <w:szCs w:val="28"/>
          <w:lang w:val="pl-PL"/>
        </w:rPr>
        <w:t>+ Mô tả được đặc điểm kiểu dáng của áo sơ mi nam trong bảng tiêu chuẩn kỹ thuật;</w:t>
      </w:r>
    </w:p>
    <w:p w14:paraId="357C2466" w14:textId="77777777" w:rsidR="00932B13" w:rsidRPr="00F00B0D" w:rsidRDefault="00932B13" w:rsidP="00932B13">
      <w:pPr>
        <w:pStyle w:val="Heading1"/>
        <w:keepNext w:val="0"/>
        <w:widowControl w:val="0"/>
        <w:tabs>
          <w:tab w:val="left" w:pos="7371"/>
        </w:tabs>
        <w:spacing w:line="288" w:lineRule="auto"/>
      </w:pPr>
      <w:r w:rsidRPr="00F00B0D">
        <w:t>+ Trình bày được bảng tiêu chuẩn kỹ thuật áo sơ mi nam;</w:t>
      </w:r>
    </w:p>
    <w:p w14:paraId="768D1E04" w14:textId="77777777" w:rsidR="00932B13" w:rsidRPr="00F00B0D" w:rsidRDefault="00932B13" w:rsidP="00932B13">
      <w:pPr>
        <w:pStyle w:val="Heading1"/>
        <w:keepNext w:val="0"/>
        <w:widowControl w:val="0"/>
        <w:tabs>
          <w:tab w:val="left" w:pos="7371"/>
        </w:tabs>
        <w:spacing w:line="288" w:lineRule="auto"/>
      </w:pPr>
      <w:r w:rsidRPr="00F00B0D">
        <w:t>+ Lập được bảng quy trình may áo sơ mi nam.</w:t>
      </w:r>
    </w:p>
    <w:p w14:paraId="1EC56BCD" w14:textId="77777777" w:rsidR="00932B13" w:rsidRPr="00F00B0D" w:rsidRDefault="00932B13" w:rsidP="00932B13">
      <w:pPr>
        <w:pStyle w:val="Heading1"/>
        <w:keepNext w:val="0"/>
        <w:widowControl w:val="0"/>
        <w:tabs>
          <w:tab w:val="left" w:pos="7371"/>
        </w:tabs>
        <w:spacing w:line="288" w:lineRule="auto"/>
      </w:pPr>
      <w:r w:rsidRPr="00F00B0D">
        <w:t xml:space="preserve">          - Kỹ năng: </w:t>
      </w:r>
    </w:p>
    <w:p w14:paraId="16C56421" w14:textId="77777777" w:rsidR="00932B13" w:rsidRPr="00F00B0D" w:rsidRDefault="00932B13" w:rsidP="00932B13">
      <w:pPr>
        <w:pStyle w:val="Heading1"/>
        <w:keepNext w:val="0"/>
        <w:widowControl w:val="0"/>
        <w:tabs>
          <w:tab w:val="left" w:pos="7371"/>
        </w:tabs>
        <w:spacing w:line="288" w:lineRule="auto"/>
      </w:pPr>
      <w:r w:rsidRPr="00F00B0D">
        <w:t>+ May hoàn chỉnh được áo sơ mi nam đúng bảng Tiêu chuẩn kỹ thuật;</w:t>
      </w:r>
    </w:p>
    <w:p w14:paraId="2D9EF27F" w14:textId="77777777" w:rsidR="00932B13" w:rsidRPr="00F00B0D" w:rsidRDefault="00932B13" w:rsidP="00932B13">
      <w:pPr>
        <w:spacing w:line="288" w:lineRule="auto"/>
        <w:ind w:firstLine="720"/>
        <w:rPr>
          <w:rFonts w:cs="Times New Roman"/>
          <w:szCs w:val="28"/>
        </w:rPr>
      </w:pPr>
      <w:r w:rsidRPr="00F00B0D">
        <w:rPr>
          <w:rFonts w:cs="Times New Roman"/>
          <w:szCs w:val="28"/>
          <w:lang w:val="pl-PL"/>
        </w:rPr>
        <w:t>+ Phòng ngừa, phát hiện và xử lý được một số dạng sai hỏng thường gặp trong quá trình may.</w:t>
      </w:r>
      <w:r w:rsidRPr="00F00B0D">
        <w:rPr>
          <w:rFonts w:cs="Times New Roman"/>
          <w:szCs w:val="28"/>
        </w:rPr>
        <w:tab/>
      </w:r>
      <w:r w:rsidRPr="00F00B0D">
        <w:rPr>
          <w:rFonts w:cs="Times New Roman"/>
          <w:szCs w:val="28"/>
        </w:rPr>
        <w:tab/>
      </w:r>
      <w:r w:rsidRPr="00F00B0D">
        <w:rPr>
          <w:rFonts w:cs="Times New Roman"/>
          <w:szCs w:val="28"/>
        </w:rPr>
        <w:tab/>
      </w:r>
    </w:p>
    <w:p w14:paraId="45C9C7EE" w14:textId="77777777" w:rsidR="00932B13" w:rsidRPr="00F00B0D" w:rsidRDefault="00932B13" w:rsidP="00932B13">
      <w:pPr>
        <w:pStyle w:val="Heading1"/>
        <w:keepNext w:val="0"/>
        <w:widowControl w:val="0"/>
        <w:tabs>
          <w:tab w:val="left" w:pos="7371"/>
        </w:tabs>
        <w:spacing w:line="288" w:lineRule="auto"/>
      </w:pPr>
      <w:r w:rsidRPr="00F00B0D">
        <w:t>           - Năng lực tự chủ và trách nhiệm:</w:t>
      </w:r>
    </w:p>
    <w:p w14:paraId="6907CE79" w14:textId="77777777" w:rsidR="00932B13" w:rsidRPr="00F00B0D" w:rsidRDefault="00932B13" w:rsidP="00932B13">
      <w:pPr>
        <w:pStyle w:val="Heading1"/>
        <w:keepNext w:val="0"/>
        <w:widowControl w:val="0"/>
        <w:tabs>
          <w:tab w:val="left" w:pos="7371"/>
        </w:tabs>
        <w:spacing w:line="288" w:lineRule="auto"/>
      </w:pPr>
      <w:r w:rsidRPr="00F00B0D">
        <w:t>+ Nghiêm túc, tự giác trong học tập và rèn luyện.</w:t>
      </w:r>
    </w:p>
    <w:p w14:paraId="6B88F011" w14:textId="77777777" w:rsidR="00932B13" w:rsidRPr="00F00B0D" w:rsidRDefault="00932B13" w:rsidP="00932B13">
      <w:pPr>
        <w:widowControl w:val="0"/>
        <w:spacing w:after="120" w:line="288" w:lineRule="auto"/>
        <w:ind w:firstLine="720"/>
        <w:rPr>
          <w:rFonts w:cs="Times New Roman"/>
          <w:spacing w:val="-6"/>
          <w:szCs w:val="28"/>
        </w:rPr>
      </w:pPr>
      <w:r w:rsidRPr="00F00B0D">
        <w:rPr>
          <w:rFonts w:cs="Times New Roman"/>
          <w:spacing w:val="-6"/>
          <w:szCs w:val="28"/>
          <w:lang w:val="vi-VN"/>
        </w:rPr>
        <w:lastRenderedPageBreak/>
        <w:t>+ Đảm bảo an toàn, vệ sinh công nghiệp và tiết kiệm nguyên vật liệu</w:t>
      </w:r>
    </w:p>
    <w:p w14:paraId="7F6E9C88" w14:textId="77777777" w:rsidR="00932B13" w:rsidRPr="00F00B0D" w:rsidRDefault="00932B13" w:rsidP="00932B13">
      <w:pPr>
        <w:pStyle w:val="Heading1"/>
        <w:spacing w:line="240" w:lineRule="auto"/>
        <w:rPr>
          <w:i/>
        </w:rPr>
      </w:pPr>
      <w:r w:rsidRPr="00F00B0D">
        <w:t xml:space="preserve">2. Nội dung bài: </w:t>
      </w:r>
    </w:p>
    <w:tbl>
      <w:tblPr>
        <w:tblW w:w="0" w:type="auto"/>
        <w:tblInd w:w="18" w:type="dxa"/>
        <w:tblLook w:val="04A0" w:firstRow="1" w:lastRow="0" w:firstColumn="1" w:lastColumn="0" w:noHBand="0" w:noVBand="1"/>
      </w:tblPr>
      <w:tblGrid>
        <w:gridCol w:w="5652"/>
        <w:gridCol w:w="2466"/>
      </w:tblGrid>
      <w:tr w:rsidR="00932B13" w:rsidRPr="00F00B0D" w14:paraId="09543EF9" w14:textId="77777777" w:rsidTr="00932B13">
        <w:trPr>
          <w:trHeight w:val="279"/>
        </w:trPr>
        <w:tc>
          <w:tcPr>
            <w:tcW w:w="5652" w:type="dxa"/>
          </w:tcPr>
          <w:p w14:paraId="5177FE06" w14:textId="77777777" w:rsidR="00932B13" w:rsidRPr="00F00B0D" w:rsidRDefault="00932B13" w:rsidP="00932B13">
            <w:pPr>
              <w:pStyle w:val="Heading1"/>
              <w:keepNext w:val="0"/>
              <w:widowControl w:val="0"/>
              <w:tabs>
                <w:tab w:val="center" w:pos="4896"/>
              </w:tabs>
              <w:spacing w:line="240" w:lineRule="auto"/>
              <w:ind w:hanging="18"/>
              <w:rPr>
                <w:color w:val="FF0000"/>
              </w:rPr>
            </w:pPr>
            <w:r w:rsidRPr="00F00B0D">
              <w:rPr>
                <w:color w:val="FF0000"/>
              </w:rPr>
              <w:t>2.1. May nẹp áo, túi áo</w:t>
            </w:r>
          </w:p>
        </w:tc>
        <w:tc>
          <w:tcPr>
            <w:tcW w:w="2466" w:type="dxa"/>
          </w:tcPr>
          <w:p w14:paraId="03590653" w14:textId="77777777" w:rsidR="00932B13" w:rsidRPr="00F00B0D" w:rsidRDefault="00932B13" w:rsidP="00932B13">
            <w:pPr>
              <w:rPr>
                <w:rFonts w:cs="Times New Roman"/>
              </w:rPr>
            </w:pPr>
          </w:p>
        </w:tc>
      </w:tr>
      <w:tr w:rsidR="00932B13" w:rsidRPr="00F00B0D" w14:paraId="03119943" w14:textId="77777777" w:rsidTr="00932B13">
        <w:tc>
          <w:tcPr>
            <w:tcW w:w="5652" w:type="dxa"/>
          </w:tcPr>
          <w:p w14:paraId="00009F5E" w14:textId="77777777" w:rsidR="00932B13" w:rsidRPr="00F00B0D" w:rsidRDefault="00932B13" w:rsidP="00932B13">
            <w:pPr>
              <w:pStyle w:val="Heading1"/>
              <w:keepNext w:val="0"/>
              <w:widowControl w:val="0"/>
              <w:tabs>
                <w:tab w:val="center" w:pos="4896"/>
              </w:tabs>
              <w:spacing w:line="240" w:lineRule="auto"/>
              <w:ind w:hanging="18"/>
            </w:pPr>
            <w:r w:rsidRPr="00F00B0D">
              <w:t>2.1.1. May nẹp áo</w:t>
            </w:r>
          </w:p>
        </w:tc>
        <w:tc>
          <w:tcPr>
            <w:tcW w:w="2466" w:type="dxa"/>
          </w:tcPr>
          <w:p w14:paraId="32EE8283"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4 giờ</w:t>
            </w:r>
          </w:p>
        </w:tc>
      </w:tr>
      <w:tr w:rsidR="00932B13" w:rsidRPr="00F00B0D" w14:paraId="57741D64" w14:textId="77777777" w:rsidTr="00932B13">
        <w:tc>
          <w:tcPr>
            <w:tcW w:w="5652" w:type="dxa"/>
          </w:tcPr>
          <w:p w14:paraId="55314D0C" w14:textId="77777777" w:rsidR="00932B13" w:rsidRPr="00F00B0D" w:rsidRDefault="00932B13" w:rsidP="00932B13">
            <w:pPr>
              <w:pStyle w:val="Heading1"/>
              <w:keepNext w:val="0"/>
              <w:widowControl w:val="0"/>
              <w:tabs>
                <w:tab w:val="center" w:pos="4896"/>
              </w:tabs>
              <w:spacing w:line="240" w:lineRule="auto"/>
              <w:ind w:hanging="18"/>
            </w:pPr>
            <w:r w:rsidRPr="00F00B0D">
              <w:t>2.1.2. May túi áo</w:t>
            </w:r>
          </w:p>
        </w:tc>
        <w:tc>
          <w:tcPr>
            <w:tcW w:w="2466" w:type="dxa"/>
          </w:tcPr>
          <w:p w14:paraId="5F65978E"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8giờ</w:t>
            </w:r>
          </w:p>
        </w:tc>
      </w:tr>
      <w:tr w:rsidR="00932B13" w:rsidRPr="00F00B0D" w14:paraId="7DA72AF1" w14:textId="77777777" w:rsidTr="00932B13">
        <w:tc>
          <w:tcPr>
            <w:tcW w:w="5652" w:type="dxa"/>
          </w:tcPr>
          <w:p w14:paraId="1C987A5E" w14:textId="77777777" w:rsidR="00932B13" w:rsidRPr="00F00B0D" w:rsidRDefault="00932B13" w:rsidP="00932B13">
            <w:pPr>
              <w:pStyle w:val="Heading1"/>
              <w:keepNext w:val="0"/>
              <w:widowControl w:val="0"/>
              <w:tabs>
                <w:tab w:val="left" w:pos="7371"/>
              </w:tabs>
              <w:spacing w:line="240" w:lineRule="auto"/>
              <w:rPr>
                <w:color w:val="FF0000"/>
              </w:rPr>
            </w:pPr>
            <w:r w:rsidRPr="00F00B0D">
              <w:rPr>
                <w:color w:val="FF0000"/>
              </w:rPr>
              <w:t>2.2. May cổ áo</w:t>
            </w:r>
          </w:p>
        </w:tc>
        <w:tc>
          <w:tcPr>
            <w:tcW w:w="2466" w:type="dxa"/>
          </w:tcPr>
          <w:p w14:paraId="209B375A" w14:textId="77777777" w:rsidR="00932B13" w:rsidRPr="00F00B0D" w:rsidRDefault="00932B13" w:rsidP="00932B13">
            <w:pPr>
              <w:spacing w:before="120" w:after="120"/>
              <w:jc w:val="right"/>
              <w:rPr>
                <w:rFonts w:cs="Times New Roman"/>
                <w:i/>
                <w:szCs w:val="28"/>
              </w:rPr>
            </w:pPr>
          </w:p>
        </w:tc>
      </w:tr>
      <w:tr w:rsidR="00932B13" w:rsidRPr="00F00B0D" w14:paraId="7F8D62B8" w14:textId="77777777" w:rsidTr="00932B13">
        <w:tc>
          <w:tcPr>
            <w:tcW w:w="5652" w:type="dxa"/>
          </w:tcPr>
          <w:p w14:paraId="1127690C" w14:textId="77777777" w:rsidR="00932B13" w:rsidRPr="00F00B0D" w:rsidRDefault="00932B13" w:rsidP="00932B13">
            <w:pPr>
              <w:pStyle w:val="Heading1"/>
              <w:keepNext w:val="0"/>
              <w:widowControl w:val="0"/>
              <w:numPr>
                <w:ilvl w:val="0"/>
                <w:numId w:val="9"/>
              </w:numPr>
              <w:tabs>
                <w:tab w:val="clear" w:pos="720"/>
                <w:tab w:val="left" w:pos="7371"/>
              </w:tabs>
              <w:spacing w:before="0" w:after="0" w:line="240" w:lineRule="auto"/>
              <w:jc w:val="both"/>
              <w:rPr>
                <w:color w:val="000000" w:themeColor="text1"/>
              </w:rPr>
            </w:pPr>
            <w:r w:rsidRPr="00F00B0D">
              <w:rPr>
                <w:color w:val="000000" w:themeColor="text1"/>
              </w:rPr>
              <w:t>May bản cổ</w:t>
            </w:r>
          </w:p>
        </w:tc>
        <w:tc>
          <w:tcPr>
            <w:tcW w:w="2466" w:type="dxa"/>
          </w:tcPr>
          <w:p w14:paraId="2FF5B0D3"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5 giờ</w:t>
            </w:r>
          </w:p>
        </w:tc>
      </w:tr>
      <w:tr w:rsidR="00932B13" w:rsidRPr="00F00B0D" w14:paraId="577B7664" w14:textId="77777777" w:rsidTr="00932B13">
        <w:tc>
          <w:tcPr>
            <w:tcW w:w="5652" w:type="dxa"/>
          </w:tcPr>
          <w:p w14:paraId="6E112567" w14:textId="77777777" w:rsidR="00932B13" w:rsidRPr="00F00B0D" w:rsidRDefault="00932B13" w:rsidP="00932B13">
            <w:pPr>
              <w:pStyle w:val="Heading1"/>
              <w:keepNext w:val="0"/>
              <w:widowControl w:val="0"/>
              <w:numPr>
                <w:ilvl w:val="0"/>
                <w:numId w:val="9"/>
              </w:numPr>
              <w:tabs>
                <w:tab w:val="clear" w:pos="720"/>
                <w:tab w:val="left" w:pos="7371"/>
              </w:tabs>
              <w:spacing w:before="0" w:after="0" w:line="240" w:lineRule="auto"/>
              <w:jc w:val="both"/>
              <w:rPr>
                <w:color w:val="000000" w:themeColor="text1"/>
              </w:rPr>
            </w:pPr>
            <w:r w:rsidRPr="00F00B0D">
              <w:rPr>
                <w:color w:val="000000" w:themeColor="text1"/>
              </w:rPr>
              <w:t>May bọc chân cổ</w:t>
            </w:r>
          </w:p>
        </w:tc>
        <w:tc>
          <w:tcPr>
            <w:tcW w:w="2466" w:type="dxa"/>
          </w:tcPr>
          <w:p w14:paraId="22D4C44D"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3 giờ</w:t>
            </w:r>
          </w:p>
        </w:tc>
      </w:tr>
      <w:tr w:rsidR="00932B13" w:rsidRPr="00F00B0D" w14:paraId="3BADF83B" w14:textId="77777777" w:rsidTr="00932B13">
        <w:tc>
          <w:tcPr>
            <w:tcW w:w="5652" w:type="dxa"/>
          </w:tcPr>
          <w:p w14:paraId="3679D1EA" w14:textId="77777777" w:rsidR="00932B13" w:rsidRPr="00F00B0D" w:rsidRDefault="00932B13" w:rsidP="00932B13">
            <w:pPr>
              <w:pStyle w:val="Heading1"/>
              <w:keepNext w:val="0"/>
              <w:widowControl w:val="0"/>
              <w:numPr>
                <w:ilvl w:val="0"/>
                <w:numId w:val="9"/>
              </w:numPr>
              <w:tabs>
                <w:tab w:val="clear" w:pos="720"/>
                <w:tab w:val="left" w:pos="7371"/>
              </w:tabs>
              <w:spacing w:before="0" w:after="0" w:line="240" w:lineRule="auto"/>
              <w:jc w:val="both"/>
              <w:rPr>
                <w:color w:val="000000" w:themeColor="text1"/>
              </w:rPr>
            </w:pPr>
            <w:r w:rsidRPr="00F00B0D">
              <w:rPr>
                <w:color w:val="000000" w:themeColor="text1"/>
              </w:rPr>
              <w:t>May cặp ba lá</w:t>
            </w:r>
          </w:p>
        </w:tc>
        <w:tc>
          <w:tcPr>
            <w:tcW w:w="2466" w:type="dxa"/>
          </w:tcPr>
          <w:p w14:paraId="7A76D3F3"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4 giờ</w:t>
            </w:r>
          </w:p>
        </w:tc>
      </w:tr>
      <w:tr w:rsidR="00932B13" w:rsidRPr="00F00B0D" w14:paraId="2FB3EA74" w14:textId="77777777" w:rsidTr="00932B13">
        <w:tc>
          <w:tcPr>
            <w:tcW w:w="5652" w:type="dxa"/>
          </w:tcPr>
          <w:p w14:paraId="1C18B917" w14:textId="77777777" w:rsidR="00932B13" w:rsidRPr="00F00B0D" w:rsidRDefault="00932B13" w:rsidP="00932B13">
            <w:pPr>
              <w:pStyle w:val="Heading1"/>
              <w:keepNext w:val="0"/>
              <w:widowControl w:val="0"/>
              <w:numPr>
                <w:ilvl w:val="0"/>
                <w:numId w:val="9"/>
              </w:numPr>
              <w:tabs>
                <w:tab w:val="clear" w:pos="720"/>
                <w:tab w:val="left" w:pos="7371"/>
              </w:tabs>
              <w:spacing w:before="0" w:after="0" w:line="240" w:lineRule="auto"/>
              <w:jc w:val="both"/>
              <w:rPr>
                <w:color w:val="000000" w:themeColor="text1"/>
              </w:rPr>
            </w:pPr>
            <w:r w:rsidRPr="00F00B0D">
              <w:rPr>
                <w:color w:val="000000" w:themeColor="text1"/>
              </w:rPr>
              <w:t>May mí gáy cổ</w:t>
            </w:r>
          </w:p>
        </w:tc>
        <w:tc>
          <w:tcPr>
            <w:tcW w:w="2466" w:type="dxa"/>
          </w:tcPr>
          <w:p w14:paraId="7B817008"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2 giờ</w:t>
            </w:r>
          </w:p>
        </w:tc>
      </w:tr>
      <w:tr w:rsidR="00932B13" w:rsidRPr="00F00B0D" w14:paraId="7FAFA8E8" w14:textId="77777777" w:rsidTr="00932B13">
        <w:tc>
          <w:tcPr>
            <w:tcW w:w="5652" w:type="dxa"/>
          </w:tcPr>
          <w:p w14:paraId="24362E3F" w14:textId="77777777" w:rsidR="00932B13" w:rsidRPr="00F00B0D" w:rsidRDefault="00932B13" w:rsidP="00932B13">
            <w:pPr>
              <w:pStyle w:val="Heading1"/>
              <w:keepNext w:val="0"/>
              <w:widowControl w:val="0"/>
              <w:tabs>
                <w:tab w:val="left" w:pos="7371"/>
              </w:tabs>
              <w:spacing w:line="240" w:lineRule="auto"/>
              <w:rPr>
                <w:color w:val="FF0000"/>
              </w:rPr>
            </w:pPr>
            <w:r w:rsidRPr="00F00B0D">
              <w:rPr>
                <w:color w:val="FF0000"/>
              </w:rPr>
              <w:t>2.3. May bác tay</w:t>
            </w:r>
          </w:p>
        </w:tc>
        <w:tc>
          <w:tcPr>
            <w:tcW w:w="2466" w:type="dxa"/>
          </w:tcPr>
          <w:p w14:paraId="4D98F303" w14:textId="77777777" w:rsidR="00932B13" w:rsidRPr="00F00B0D" w:rsidRDefault="00932B13" w:rsidP="00932B13">
            <w:pPr>
              <w:spacing w:before="120" w:after="120"/>
              <w:jc w:val="right"/>
              <w:rPr>
                <w:rFonts w:cs="Times New Roman"/>
                <w:i/>
                <w:szCs w:val="28"/>
              </w:rPr>
            </w:pPr>
          </w:p>
        </w:tc>
      </w:tr>
      <w:tr w:rsidR="00932B13" w:rsidRPr="00F00B0D" w14:paraId="30D487C4" w14:textId="77777777" w:rsidTr="00932B13">
        <w:tc>
          <w:tcPr>
            <w:tcW w:w="5652" w:type="dxa"/>
          </w:tcPr>
          <w:p w14:paraId="10EFBEED"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May bọc bác tay chính</w:t>
            </w:r>
          </w:p>
        </w:tc>
        <w:tc>
          <w:tcPr>
            <w:tcW w:w="2466" w:type="dxa"/>
          </w:tcPr>
          <w:p w14:paraId="587C3A46"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2 giờ</w:t>
            </w:r>
          </w:p>
        </w:tc>
      </w:tr>
      <w:tr w:rsidR="00932B13" w:rsidRPr="00F00B0D" w14:paraId="7AC3B478" w14:textId="77777777" w:rsidTr="00932B13">
        <w:tc>
          <w:tcPr>
            <w:tcW w:w="5652" w:type="dxa"/>
          </w:tcPr>
          <w:p w14:paraId="6469391A"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May lộn bác tay</w:t>
            </w:r>
          </w:p>
        </w:tc>
        <w:tc>
          <w:tcPr>
            <w:tcW w:w="2466" w:type="dxa"/>
          </w:tcPr>
          <w:p w14:paraId="33C07E8D"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4 giờ</w:t>
            </w:r>
          </w:p>
        </w:tc>
      </w:tr>
      <w:tr w:rsidR="00932B13" w:rsidRPr="00F00B0D" w14:paraId="60F59E96" w14:textId="77777777" w:rsidTr="00932B13">
        <w:tc>
          <w:tcPr>
            <w:tcW w:w="5652" w:type="dxa"/>
          </w:tcPr>
          <w:p w14:paraId="40EF6A36" w14:textId="77777777" w:rsidR="00932B13" w:rsidRPr="00F00B0D" w:rsidRDefault="00932B13" w:rsidP="00932B13">
            <w:pPr>
              <w:pStyle w:val="Heading1"/>
              <w:keepNext w:val="0"/>
              <w:widowControl w:val="0"/>
              <w:tabs>
                <w:tab w:val="left" w:pos="7371"/>
              </w:tabs>
              <w:spacing w:line="240" w:lineRule="auto"/>
              <w:rPr>
                <w:color w:val="FF0000"/>
              </w:rPr>
            </w:pPr>
            <w:r w:rsidRPr="00F00B0D">
              <w:rPr>
                <w:color w:val="FF0000"/>
              </w:rPr>
              <w:t>2.4. May thép tay</w:t>
            </w:r>
          </w:p>
        </w:tc>
        <w:tc>
          <w:tcPr>
            <w:tcW w:w="2466" w:type="dxa"/>
          </w:tcPr>
          <w:p w14:paraId="3BCA74F5" w14:textId="77777777" w:rsidR="00932B13" w:rsidRPr="00F00B0D" w:rsidRDefault="00932B13" w:rsidP="00932B13">
            <w:pPr>
              <w:spacing w:before="120" w:after="120"/>
              <w:jc w:val="right"/>
              <w:rPr>
                <w:rFonts w:cs="Times New Roman"/>
                <w:i/>
                <w:szCs w:val="28"/>
              </w:rPr>
            </w:pPr>
          </w:p>
        </w:tc>
      </w:tr>
      <w:tr w:rsidR="00932B13" w:rsidRPr="00F00B0D" w14:paraId="0AC1779A" w14:textId="77777777" w:rsidTr="00932B13">
        <w:tc>
          <w:tcPr>
            <w:tcW w:w="5652" w:type="dxa"/>
          </w:tcPr>
          <w:p w14:paraId="49D1DA8D"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May sợi viền nhỏ</w:t>
            </w:r>
          </w:p>
        </w:tc>
        <w:tc>
          <w:tcPr>
            <w:tcW w:w="2466" w:type="dxa"/>
          </w:tcPr>
          <w:p w14:paraId="12BA28F2"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4 giờ</w:t>
            </w:r>
          </w:p>
        </w:tc>
      </w:tr>
      <w:tr w:rsidR="00932B13" w:rsidRPr="00F00B0D" w14:paraId="0FE64378" w14:textId="77777777" w:rsidTr="00932B13">
        <w:tc>
          <w:tcPr>
            <w:tcW w:w="5652" w:type="dxa"/>
          </w:tcPr>
          <w:p w14:paraId="3B15FE73"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May thép tay to</w:t>
            </w:r>
          </w:p>
        </w:tc>
        <w:tc>
          <w:tcPr>
            <w:tcW w:w="2466" w:type="dxa"/>
          </w:tcPr>
          <w:p w14:paraId="55CF61C2"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4 giờ</w:t>
            </w:r>
          </w:p>
        </w:tc>
      </w:tr>
      <w:tr w:rsidR="00932B13" w:rsidRPr="00F00B0D" w14:paraId="4EBFA8F2" w14:textId="77777777" w:rsidTr="00932B13">
        <w:tc>
          <w:tcPr>
            <w:tcW w:w="5652" w:type="dxa"/>
          </w:tcPr>
          <w:p w14:paraId="0FB70CF7" w14:textId="77777777" w:rsidR="00932B13" w:rsidRPr="00F00B0D" w:rsidRDefault="00932B13" w:rsidP="00932B13">
            <w:pPr>
              <w:pStyle w:val="Heading1"/>
              <w:keepNext w:val="0"/>
              <w:widowControl w:val="0"/>
              <w:tabs>
                <w:tab w:val="center" w:pos="4896"/>
              </w:tabs>
              <w:spacing w:line="240" w:lineRule="auto"/>
              <w:ind w:hanging="18"/>
              <w:rPr>
                <w:color w:val="FF0000"/>
              </w:rPr>
            </w:pPr>
            <w:r w:rsidRPr="00F00B0D">
              <w:rPr>
                <w:color w:val="FF0000"/>
              </w:rPr>
              <w:t>2.5. May lắp ráp áo sơ mi nam</w:t>
            </w:r>
          </w:p>
        </w:tc>
        <w:tc>
          <w:tcPr>
            <w:tcW w:w="2466" w:type="dxa"/>
          </w:tcPr>
          <w:p w14:paraId="7C79264F" w14:textId="77777777" w:rsidR="00932B13" w:rsidRPr="00F00B0D" w:rsidRDefault="00932B13" w:rsidP="00932B13">
            <w:pPr>
              <w:spacing w:before="120" w:after="120"/>
              <w:jc w:val="right"/>
              <w:rPr>
                <w:rFonts w:cs="Times New Roman"/>
                <w:i/>
                <w:szCs w:val="28"/>
              </w:rPr>
            </w:pPr>
          </w:p>
        </w:tc>
      </w:tr>
      <w:tr w:rsidR="00932B13" w:rsidRPr="00F00B0D" w14:paraId="778440F3" w14:textId="77777777" w:rsidTr="00932B13">
        <w:tc>
          <w:tcPr>
            <w:tcW w:w="5652" w:type="dxa"/>
          </w:tcPr>
          <w:p w14:paraId="29C13CAF" w14:textId="77777777" w:rsidR="00932B13" w:rsidRPr="00F00B0D" w:rsidRDefault="00932B13" w:rsidP="00932B13">
            <w:pPr>
              <w:pStyle w:val="Heading1"/>
              <w:keepNext w:val="0"/>
              <w:widowControl w:val="0"/>
              <w:tabs>
                <w:tab w:val="center" w:pos="4896"/>
              </w:tabs>
              <w:spacing w:line="240" w:lineRule="auto"/>
              <w:ind w:hanging="18"/>
              <w:rPr>
                <w:color w:val="000000" w:themeColor="text1"/>
              </w:rPr>
            </w:pPr>
            <w:r w:rsidRPr="00F00B0D">
              <w:rPr>
                <w:color w:val="000000" w:themeColor="text1"/>
              </w:rPr>
              <w:t>2.5.1.Chuẩn bị</w:t>
            </w:r>
          </w:p>
        </w:tc>
        <w:tc>
          <w:tcPr>
            <w:tcW w:w="2466" w:type="dxa"/>
          </w:tcPr>
          <w:p w14:paraId="7541C735"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2 giờ</w:t>
            </w:r>
          </w:p>
        </w:tc>
      </w:tr>
      <w:tr w:rsidR="00932B13" w:rsidRPr="00F00B0D" w14:paraId="7F98E7CF" w14:textId="77777777" w:rsidTr="00932B13">
        <w:tc>
          <w:tcPr>
            <w:tcW w:w="5652" w:type="dxa"/>
          </w:tcPr>
          <w:p w14:paraId="27BC9E7E" w14:textId="77777777" w:rsidR="00932B13" w:rsidRPr="00F00B0D" w:rsidRDefault="00932B13" w:rsidP="00932B13">
            <w:pPr>
              <w:pStyle w:val="Heading1"/>
              <w:keepNext w:val="0"/>
              <w:widowControl w:val="0"/>
              <w:tabs>
                <w:tab w:val="center" w:pos="4896"/>
              </w:tabs>
              <w:spacing w:line="240" w:lineRule="auto"/>
              <w:ind w:hanging="18"/>
              <w:rPr>
                <w:color w:val="000000" w:themeColor="text1"/>
              </w:rPr>
            </w:pPr>
            <w:r w:rsidRPr="00F00B0D">
              <w:rPr>
                <w:color w:val="000000" w:themeColor="text1"/>
              </w:rPr>
              <w:t>2.5.2. Trình tự may</w:t>
            </w:r>
          </w:p>
        </w:tc>
        <w:tc>
          <w:tcPr>
            <w:tcW w:w="2466" w:type="dxa"/>
          </w:tcPr>
          <w:p w14:paraId="0A191720" w14:textId="77777777" w:rsidR="00932B13" w:rsidRPr="00F00B0D" w:rsidRDefault="00932B13" w:rsidP="00932B13">
            <w:pPr>
              <w:spacing w:before="120" w:after="120"/>
              <w:jc w:val="right"/>
              <w:rPr>
                <w:rFonts w:cs="Times New Roman"/>
                <w:i/>
                <w:szCs w:val="28"/>
              </w:rPr>
            </w:pPr>
          </w:p>
        </w:tc>
      </w:tr>
      <w:tr w:rsidR="00932B13" w:rsidRPr="00F00B0D" w14:paraId="158C0316" w14:textId="77777777" w:rsidTr="00932B13">
        <w:tc>
          <w:tcPr>
            <w:tcW w:w="5652" w:type="dxa"/>
          </w:tcPr>
          <w:p w14:paraId="2801F174"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May thân trước</w:t>
            </w:r>
          </w:p>
        </w:tc>
        <w:tc>
          <w:tcPr>
            <w:tcW w:w="2466" w:type="dxa"/>
          </w:tcPr>
          <w:p w14:paraId="6D98AF5A"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6 giờ</w:t>
            </w:r>
          </w:p>
        </w:tc>
      </w:tr>
      <w:tr w:rsidR="00932B13" w:rsidRPr="00F00B0D" w14:paraId="5CEDA86B" w14:textId="77777777" w:rsidTr="00932B13">
        <w:tc>
          <w:tcPr>
            <w:tcW w:w="5652" w:type="dxa"/>
          </w:tcPr>
          <w:p w14:paraId="375F3258"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May thân sau</w:t>
            </w:r>
          </w:p>
        </w:tc>
        <w:tc>
          <w:tcPr>
            <w:tcW w:w="2466" w:type="dxa"/>
          </w:tcPr>
          <w:p w14:paraId="5A1B1B28"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1 giờ</w:t>
            </w:r>
          </w:p>
        </w:tc>
      </w:tr>
      <w:tr w:rsidR="00932B13" w:rsidRPr="00F00B0D" w14:paraId="670D1B4B" w14:textId="77777777" w:rsidTr="00932B13">
        <w:tc>
          <w:tcPr>
            <w:tcW w:w="5652" w:type="dxa"/>
          </w:tcPr>
          <w:p w14:paraId="2462F760"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May tay áo</w:t>
            </w:r>
          </w:p>
        </w:tc>
        <w:tc>
          <w:tcPr>
            <w:tcW w:w="2466" w:type="dxa"/>
          </w:tcPr>
          <w:p w14:paraId="03B8E3F0"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3 giờ</w:t>
            </w:r>
          </w:p>
        </w:tc>
      </w:tr>
      <w:tr w:rsidR="00932B13" w:rsidRPr="00F00B0D" w14:paraId="3A8312B0" w14:textId="77777777" w:rsidTr="00932B13">
        <w:tc>
          <w:tcPr>
            <w:tcW w:w="5652" w:type="dxa"/>
          </w:tcPr>
          <w:p w14:paraId="7CDCF36B"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May cổ áo</w:t>
            </w:r>
          </w:p>
        </w:tc>
        <w:tc>
          <w:tcPr>
            <w:tcW w:w="2466" w:type="dxa"/>
          </w:tcPr>
          <w:p w14:paraId="437354A5"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8 giờ</w:t>
            </w:r>
          </w:p>
        </w:tc>
      </w:tr>
      <w:tr w:rsidR="00932B13" w:rsidRPr="00F00B0D" w14:paraId="7EE3A4B7" w14:textId="77777777" w:rsidTr="00932B13">
        <w:tc>
          <w:tcPr>
            <w:tcW w:w="5652" w:type="dxa"/>
          </w:tcPr>
          <w:p w14:paraId="5170AE1F"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May hoàn thiện sản phẩm</w:t>
            </w:r>
          </w:p>
        </w:tc>
        <w:tc>
          <w:tcPr>
            <w:tcW w:w="2466" w:type="dxa"/>
          </w:tcPr>
          <w:p w14:paraId="6AD4C056"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4 giờ</w:t>
            </w:r>
          </w:p>
        </w:tc>
      </w:tr>
      <w:tr w:rsidR="00932B13" w:rsidRPr="00F00B0D" w14:paraId="6F5AB037" w14:textId="77777777" w:rsidTr="00932B13">
        <w:tc>
          <w:tcPr>
            <w:tcW w:w="5652" w:type="dxa"/>
          </w:tcPr>
          <w:p w14:paraId="7E32FBE2"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Kiểm tra, là, hoàn thiện sản phẩm</w:t>
            </w:r>
          </w:p>
        </w:tc>
        <w:tc>
          <w:tcPr>
            <w:tcW w:w="2466" w:type="dxa"/>
          </w:tcPr>
          <w:p w14:paraId="04F6139A"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4 giờ</w:t>
            </w:r>
          </w:p>
        </w:tc>
      </w:tr>
      <w:tr w:rsidR="00932B13" w:rsidRPr="00F00B0D" w14:paraId="7D684850" w14:textId="77777777" w:rsidTr="00932B13">
        <w:tc>
          <w:tcPr>
            <w:tcW w:w="5652" w:type="dxa"/>
          </w:tcPr>
          <w:p w14:paraId="052733CE" w14:textId="77777777" w:rsidR="00932B13" w:rsidRPr="00F00B0D" w:rsidRDefault="00932B13" w:rsidP="00932B13">
            <w:pPr>
              <w:pStyle w:val="Heading1"/>
              <w:keepNext w:val="0"/>
              <w:widowControl w:val="0"/>
              <w:tabs>
                <w:tab w:val="center" w:pos="4896"/>
              </w:tabs>
              <w:spacing w:line="240" w:lineRule="auto"/>
              <w:ind w:hanging="18"/>
              <w:rPr>
                <w:i/>
              </w:rPr>
            </w:pPr>
            <w:r w:rsidRPr="00F00B0D">
              <w:rPr>
                <w:i/>
              </w:rPr>
              <w:t>Kiểm tra</w:t>
            </w:r>
          </w:p>
        </w:tc>
        <w:tc>
          <w:tcPr>
            <w:tcW w:w="2466" w:type="dxa"/>
          </w:tcPr>
          <w:p w14:paraId="4BFB2932"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2 giờ</w:t>
            </w:r>
          </w:p>
        </w:tc>
      </w:tr>
    </w:tbl>
    <w:p w14:paraId="24AB2D82" w14:textId="77777777" w:rsidR="00932B13" w:rsidRPr="00F00B0D" w:rsidRDefault="00932B13" w:rsidP="00932B13">
      <w:pPr>
        <w:pStyle w:val="Heading1"/>
        <w:keepNext w:val="0"/>
        <w:widowControl w:val="0"/>
        <w:tabs>
          <w:tab w:val="left" w:pos="7371"/>
        </w:tabs>
        <w:spacing w:line="288" w:lineRule="auto"/>
        <w:rPr>
          <w:b/>
        </w:rPr>
      </w:pPr>
      <w:r w:rsidRPr="00F00B0D">
        <w:rPr>
          <w:b/>
        </w:rPr>
        <w:lastRenderedPageBreak/>
        <w:t>Bài 2. May quần âu nam theo bảng tiêu chuẩn kỹ thuật</w:t>
      </w:r>
    </w:p>
    <w:p w14:paraId="55FDA539" w14:textId="77777777" w:rsidR="00932B13" w:rsidRPr="00F00B0D" w:rsidRDefault="00932B13" w:rsidP="00932B13">
      <w:pPr>
        <w:spacing w:line="288" w:lineRule="auto"/>
        <w:jc w:val="right"/>
        <w:rPr>
          <w:rFonts w:cs="Times New Roman"/>
        </w:rPr>
      </w:pPr>
      <w:r>
        <w:rPr>
          <w:rFonts w:cs="Times New Roman"/>
          <w:i/>
          <w:lang w:val="vi-VN"/>
        </w:rPr>
        <w:t>Thời gian:</w:t>
      </w:r>
      <w:r w:rsidRPr="00F00B0D">
        <w:rPr>
          <w:rFonts w:cs="Times New Roman"/>
          <w:i/>
        </w:rPr>
        <w:t xml:space="preserve"> 80giờ (LT: 8giờ; TH: 69giờ; KT: 3giờ)</w:t>
      </w:r>
    </w:p>
    <w:p w14:paraId="7EB8631B" w14:textId="77777777" w:rsidR="00932B13" w:rsidRPr="00F00B0D" w:rsidRDefault="00932B13" w:rsidP="00932B13">
      <w:pPr>
        <w:pStyle w:val="Heading1"/>
        <w:keepNext w:val="0"/>
        <w:widowControl w:val="0"/>
        <w:tabs>
          <w:tab w:val="left" w:pos="7371"/>
        </w:tabs>
        <w:spacing w:line="288" w:lineRule="auto"/>
      </w:pPr>
      <w:r w:rsidRPr="00F00B0D">
        <w:t>1. Mục tiêu của bài:</w:t>
      </w:r>
    </w:p>
    <w:p w14:paraId="02BEF621" w14:textId="77777777" w:rsidR="00932B13" w:rsidRPr="00F00B0D" w:rsidRDefault="00932B13" w:rsidP="00932B13">
      <w:pPr>
        <w:pStyle w:val="Heading1"/>
        <w:keepNext w:val="0"/>
        <w:widowControl w:val="0"/>
        <w:tabs>
          <w:tab w:val="left" w:pos="7371"/>
        </w:tabs>
        <w:spacing w:line="288" w:lineRule="auto"/>
      </w:pPr>
      <w:r w:rsidRPr="00F00B0D">
        <w:t xml:space="preserve">          - Kiến thức: </w:t>
      </w:r>
    </w:p>
    <w:p w14:paraId="72F4F214" w14:textId="77777777" w:rsidR="00932B13" w:rsidRPr="00F00B0D" w:rsidRDefault="00932B13" w:rsidP="00932B13">
      <w:pPr>
        <w:pStyle w:val="Heading1"/>
        <w:keepNext w:val="0"/>
        <w:widowControl w:val="0"/>
        <w:tabs>
          <w:tab w:val="left" w:pos="7371"/>
        </w:tabs>
        <w:spacing w:line="288" w:lineRule="auto"/>
      </w:pPr>
      <w:r w:rsidRPr="00F00B0D">
        <w:t>+ Đọc được bảng tiêu chuẩn kỹ thuật quần âu nam.</w:t>
      </w:r>
    </w:p>
    <w:p w14:paraId="39F7DBE9" w14:textId="77777777" w:rsidR="00932B13" w:rsidRPr="00F00B0D" w:rsidRDefault="00932B13" w:rsidP="00932B13">
      <w:pPr>
        <w:pStyle w:val="Heading1"/>
        <w:keepNext w:val="0"/>
        <w:widowControl w:val="0"/>
        <w:tabs>
          <w:tab w:val="left" w:pos="7371"/>
        </w:tabs>
        <w:spacing w:line="288" w:lineRule="auto"/>
      </w:pPr>
      <w:r w:rsidRPr="00F00B0D">
        <w:t>+ Trình bày được quy trình các bước may chi tiết, may lắp ráp quần âu nam theo bảng tiêu chuẩn kỹ thuật</w:t>
      </w:r>
    </w:p>
    <w:p w14:paraId="74BC40C0" w14:textId="77777777" w:rsidR="00932B13" w:rsidRPr="00F00B0D" w:rsidRDefault="00932B13" w:rsidP="00932B13">
      <w:pPr>
        <w:pStyle w:val="Heading1"/>
        <w:keepNext w:val="0"/>
        <w:widowControl w:val="0"/>
        <w:tabs>
          <w:tab w:val="left" w:pos="7371"/>
        </w:tabs>
        <w:spacing w:line="288" w:lineRule="auto"/>
      </w:pPr>
      <w:r w:rsidRPr="00F00B0D">
        <w:t xml:space="preserve">          - Kỹ năng: </w:t>
      </w:r>
    </w:p>
    <w:p w14:paraId="750CEE0C" w14:textId="77777777" w:rsidR="00932B13" w:rsidRPr="00F00B0D" w:rsidRDefault="00932B13" w:rsidP="00932B13">
      <w:pPr>
        <w:pStyle w:val="Heading1"/>
        <w:keepNext w:val="0"/>
        <w:widowControl w:val="0"/>
        <w:tabs>
          <w:tab w:val="left" w:pos="7371"/>
        </w:tabs>
        <w:spacing w:line="288" w:lineRule="auto"/>
        <w:rPr>
          <w:spacing w:val="-6"/>
        </w:rPr>
      </w:pPr>
      <w:r w:rsidRPr="00F00B0D">
        <w:rPr>
          <w:spacing w:val="-6"/>
        </w:rPr>
        <w:t>+ May hoàn chỉnh được quần âu nam đúng bảng tiêu chuẩn kỹ thuật;</w:t>
      </w:r>
    </w:p>
    <w:p w14:paraId="0C153C92" w14:textId="77777777" w:rsidR="00932B13" w:rsidRPr="00F00B0D" w:rsidRDefault="00932B13" w:rsidP="00932B13">
      <w:pPr>
        <w:spacing w:line="288" w:lineRule="auto"/>
        <w:ind w:firstLine="720"/>
        <w:rPr>
          <w:rFonts w:cs="Times New Roman"/>
          <w:szCs w:val="28"/>
        </w:rPr>
      </w:pPr>
      <w:r w:rsidRPr="00F00B0D">
        <w:rPr>
          <w:rFonts w:cs="Times New Roman"/>
          <w:szCs w:val="28"/>
          <w:lang w:val="pl-PL"/>
        </w:rPr>
        <w:t>+ Phòng ngừa, phát hiện và xử lý được một số dạng sai hỏng thường gặp trong quá trình may.</w:t>
      </w:r>
      <w:r w:rsidRPr="00F00B0D">
        <w:rPr>
          <w:rFonts w:cs="Times New Roman"/>
          <w:szCs w:val="28"/>
        </w:rPr>
        <w:tab/>
      </w:r>
      <w:r w:rsidRPr="00F00B0D">
        <w:rPr>
          <w:rFonts w:cs="Times New Roman"/>
          <w:szCs w:val="28"/>
        </w:rPr>
        <w:tab/>
      </w:r>
      <w:r w:rsidRPr="00F00B0D">
        <w:rPr>
          <w:rFonts w:cs="Times New Roman"/>
          <w:szCs w:val="28"/>
        </w:rPr>
        <w:tab/>
      </w:r>
    </w:p>
    <w:p w14:paraId="25C16A68" w14:textId="77777777" w:rsidR="00932B13" w:rsidRPr="00F00B0D" w:rsidRDefault="00932B13" w:rsidP="00932B13">
      <w:pPr>
        <w:pStyle w:val="Heading1"/>
        <w:keepNext w:val="0"/>
        <w:widowControl w:val="0"/>
        <w:tabs>
          <w:tab w:val="left" w:pos="7371"/>
        </w:tabs>
        <w:spacing w:line="288" w:lineRule="auto"/>
      </w:pPr>
      <w:r w:rsidRPr="00F00B0D">
        <w:t>           - Năng lực tự chủ và trách nhiệm:</w:t>
      </w:r>
    </w:p>
    <w:p w14:paraId="081BE88F" w14:textId="77777777" w:rsidR="00932B13" w:rsidRPr="00F00B0D" w:rsidRDefault="00932B13" w:rsidP="00932B13">
      <w:pPr>
        <w:pStyle w:val="Heading1"/>
        <w:keepNext w:val="0"/>
        <w:widowControl w:val="0"/>
        <w:tabs>
          <w:tab w:val="left" w:pos="7371"/>
        </w:tabs>
        <w:spacing w:line="288" w:lineRule="auto"/>
      </w:pPr>
      <w:r w:rsidRPr="00F00B0D">
        <w:t>+ Nghiêm túc, tự giác trong học tập và rèn luyện.</w:t>
      </w:r>
    </w:p>
    <w:p w14:paraId="31B56215" w14:textId="77777777" w:rsidR="00932B13" w:rsidRPr="00F00B0D" w:rsidRDefault="00932B13" w:rsidP="00932B13">
      <w:pPr>
        <w:widowControl w:val="0"/>
        <w:spacing w:after="120" w:line="288" w:lineRule="auto"/>
        <w:ind w:firstLine="720"/>
        <w:rPr>
          <w:rFonts w:cs="Times New Roman"/>
          <w:spacing w:val="-10"/>
          <w:szCs w:val="28"/>
        </w:rPr>
      </w:pPr>
      <w:r w:rsidRPr="00F00B0D">
        <w:rPr>
          <w:rFonts w:cs="Times New Roman"/>
          <w:spacing w:val="-10"/>
          <w:szCs w:val="28"/>
          <w:lang w:val="vi-VN"/>
        </w:rPr>
        <w:t>+ Đảm bảo an toàn, vệ sinh công nghiệp và tiết kiệm nguyên vật liệu</w:t>
      </w:r>
    </w:p>
    <w:p w14:paraId="168098F2" w14:textId="77777777" w:rsidR="00932B13" w:rsidRPr="00F00B0D" w:rsidRDefault="00932B13" w:rsidP="00932B13">
      <w:pPr>
        <w:pStyle w:val="Heading1"/>
        <w:spacing w:line="240" w:lineRule="auto"/>
        <w:rPr>
          <w:i/>
        </w:rPr>
      </w:pPr>
      <w:r w:rsidRPr="00F00B0D">
        <w:t xml:space="preserve">2. Nội dung bài: </w:t>
      </w:r>
    </w:p>
    <w:tbl>
      <w:tblPr>
        <w:tblW w:w="0" w:type="auto"/>
        <w:tblInd w:w="18" w:type="dxa"/>
        <w:tblLook w:val="04A0" w:firstRow="1" w:lastRow="0" w:firstColumn="1" w:lastColumn="0" w:noHBand="0" w:noVBand="1"/>
      </w:tblPr>
      <w:tblGrid>
        <w:gridCol w:w="5651"/>
        <w:gridCol w:w="2467"/>
      </w:tblGrid>
      <w:tr w:rsidR="00932B13" w:rsidRPr="00F00B0D" w14:paraId="4567C986" w14:textId="77777777" w:rsidTr="00932B13">
        <w:trPr>
          <w:trHeight w:val="279"/>
        </w:trPr>
        <w:tc>
          <w:tcPr>
            <w:tcW w:w="5651" w:type="dxa"/>
            <w:vAlign w:val="center"/>
          </w:tcPr>
          <w:p w14:paraId="5E78432B" w14:textId="77777777" w:rsidR="00932B13" w:rsidRPr="00F00B0D" w:rsidRDefault="00932B13" w:rsidP="00932B13">
            <w:pPr>
              <w:pStyle w:val="Heading1"/>
              <w:keepNext w:val="0"/>
              <w:widowControl w:val="0"/>
              <w:tabs>
                <w:tab w:val="center" w:pos="4896"/>
              </w:tabs>
              <w:spacing w:line="240" w:lineRule="auto"/>
              <w:ind w:hanging="18"/>
              <w:rPr>
                <w:color w:val="FF0000"/>
              </w:rPr>
            </w:pPr>
            <w:r w:rsidRPr="00F00B0D">
              <w:rPr>
                <w:color w:val="FF0000"/>
              </w:rPr>
              <w:t>2.1. May túi hậu</w:t>
            </w:r>
          </w:p>
        </w:tc>
        <w:tc>
          <w:tcPr>
            <w:tcW w:w="2467" w:type="dxa"/>
            <w:vAlign w:val="center"/>
          </w:tcPr>
          <w:p w14:paraId="46B5BEDC" w14:textId="77777777" w:rsidR="00932B13" w:rsidRPr="00F00B0D" w:rsidRDefault="00932B13" w:rsidP="00932B13">
            <w:pPr>
              <w:rPr>
                <w:rFonts w:cs="Times New Roman"/>
              </w:rPr>
            </w:pPr>
          </w:p>
        </w:tc>
      </w:tr>
      <w:tr w:rsidR="00932B13" w:rsidRPr="00F00B0D" w14:paraId="58DA43E2" w14:textId="77777777" w:rsidTr="00932B13">
        <w:tc>
          <w:tcPr>
            <w:tcW w:w="5651" w:type="dxa"/>
            <w:vAlign w:val="center"/>
          </w:tcPr>
          <w:p w14:paraId="39AAFE16"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May ghim lót túi</w:t>
            </w:r>
          </w:p>
        </w:tc>
        <w:tc>
          <w:tcPr>
            <w:tcW w:w="2467" w:type="dxa"/>
            <w:vAlign w:val="center"/>
          </w:tcPr>
          <w:p w14:paraId="6FE254C0"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0.5 giờ</w:t>
            </w:r>
          </w:p>
        </w:tc>
      </w:tr>
      <w:tr w:rsidR="00932B13" w:rsidRPr="00F00B0D" w14:paraId="51BAC0B9" w14:textId="77777777" w:rsidTr="00932B13">
        <w:tc>
          <w:tcPr>
            <w:tcW w:w="5651" w:type="dxa"/>
            <w:vAlign w:val="center"/>
          </w:tcPr>
          <w:p w14:paraId="486B11F0"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May viền túi vào thân</w:t>
            </w:r>
          </w:p>
        </w:tc>
        <w:tc>
          <w:tcPr>
            <w:tcW w:w="2467" w:type="dxa"/>
            <w:vAlign w:val="center"/>
          </w:tcPr>
          <w:p w14:paraId="4E9C000D"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5,5 giờ</w:t>
            </w:r>
          </w:p>
        </w:tc>
      </w:tr>
      <w:tr w:rsidR="00932B13" w:rsidRPr="00F00B0D" w14:paraId="303A3A60" w14:textId="77777777" w:rsidTr="00932B13">
        <w:tc>
          <w:tcPr>
            <w:tcW w:w="5651" w:type="dxa"/>
            <w:vAlign w:val="center"/>
          </w:tcPr>
          <w:p w14:paraId="0480566C"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Bổ miệng túi, chặn ngạnh trê</w:t>
            </w:r>
          </w:p>
        </w:tc>
        <w:tc>
          <w:tcPr>
            <w:tcW w:w="2467" w:type="dxa"/>
            <w:vAlign w:val="center"/>
          </w:tcPr>
          <w:p w14:paraId="4A801F36"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6 giờ</w:t>
            </w:r>
          </w:p>
        </w:tc>
      </w:tr>
      <w:tr w:rsidR="00932B13" w:rsidRPr="00F00B0D" w14:paraId="7D4769E7" w14:textId="77777777" w:rsidTr="00932B13">
        <w:tc>
          <w:tcPr>
            <w:tcW w:w="5651" w:type="dxa"/>
            <w:vAlign w:val="center"/>
          </w:tcPr>
          <w:p w14:paraId="44DE53F6"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May đáp túi, lót túi</w:t>
            </w:r>
          </w:p>
        </w:tc>
        <w:tc>
          <w:tcPr>
            <w:tcW w:w="2467" w:type="dxa"/>
            <w:vAlign w:val="center"/>
          </w:tcPr>
          <w:p w14:paraId="2047CB1A"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3 giờ</w:t>
            </w:r>
          </w:p>
        </w:tc>
      </w:tr>
      <w:tr w:rsidR="00932B13" w:rsidRPr="00F00B0D" w14:paraId="2457439E" w14:textId="77777777" w:rsidTr="00932B13">
        <w:tc>
          <w:tcPr>
            <w:tcW w:w="5651" w:type="dxa"/>
            <w:vAlign w:val="center"/>
          </w:tcPr>
          <w:p w14:paraId="37B6AB5E" w14:textId="77777777" w:rsidR="00932B13" w:rsidRPr="00F00B0D" w:rsidRDefault="00932B13" w:rsidP="00932B13">
            <w:pPr>
              <w:pStyle w:val="Heading1"/>
              <w:keepNext w:val="0"/>
              <w:widowControl w:val="0"/>
              <w:tabs>
                <w:tab w:val="left" w:pos="7371"/>
              </w:tabs>
              <w:spacing w:line="240" w:lineRule="auto"/>
              <w:rPr>
                <w:color w:val="FF0000"/>
              </w:rPr>
            </w:pPr>
            <w:r w:rsidRPr="00F00B0D">
              <w:rPr>
                <w:color w:val="FF0000"/>
              </w:rPr>
              <w:t>2.2. May túi dọc kiểu chéo miệng</w:t>
            </w:r>
          </w:p>
        </w:tc>
        <w:tc>
          <w:tcPr>
            <w:tcW w:w="2467" w:type="dxa"/>
            <w:vAlign w:val="center"/>
          </w:tcPr>
          <w:p w14:paraId="75D91714" w14:textId="77777777" w:rsidR="00932B13" w:rsidRPr="00F00B0D" w:rsidRDefault="00932B13" w:rsidP="00932B13">
            <w:pPr>
              <w:spacing w:before="120" w:after="120"/>
              <w:jc w:val="right"/>
              <w:rPr>
                <w:rFonts w:cs="Times New Roman"/>
                <w:i/>
                <w:szCs w:val="28"/>
              </w:rPr>
            </w:pPr>
          </w:p>
        </w:tc>
      </w:tr>
      <w:tr w:rsidR="00932B13" w:rsidRPr="00F00B0D" w14:paraId="6A1905E1" w14:textId="77777777" w:rsidTr="00932B13">
        <w:tc>
          <w:tcPr>
            <w:tcW w:w="5651" w:type="dxa"/>
            <w:vAlign w:val="center"/>
          </w:tcPr>
          <w:p w14:paraId="42C9C6DC"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May đáp túi vào lót túi</w:t>
            </w:r>
          </w:p>
        </w:tc>
        <w:tc>
          <w:tcPr>
            <w:tcW w:w="2467" w:type="dxa"/>
            <w:vAlign w:val="center"/>
          </w:tcPr>
          <w:p w14:paraId="51DEC42E"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3 giờ</w:t>
            </w:r>
          </w:p>
        </w:tc>
      </w:tr>
      <w:tr w:rsidR="00932B13" w:rsidRPr="00F00B0D" w14:paraId="3F47F4AB" w14:textId="77777777" w:rsidTr="00932B13">
        <w:tc>
          <w:tcPr>
            <w:tcW w:w="5651" w:type="dxa"/>
            <w:vAlign w:val="center"/>
          </w:tcPr>
          <w:p w14:paraId="5D037B87"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May lót túi phía trước với dọc quần thân trước, diễu miệng túi</w:t>
            </w:r>
          </w:p>
        </w:tc>
        <w:tc>
          <w:tcPr>
            <w:tcW w:w="2467" w:type="dxa"/>
            <w:vAlign w:val="center"/>
          </w:tcPr>
          <w:p w14:paraId="69A6CE5F"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2 giờ</w:t>
            </w:r>
          </w:p>
        </w:tc>
      </w:tr>
      <w:tr w:rsidR="00932B13" w:rsidRPr="00F00B0D" w14:paraId="377FEFDE" w14:textId="77777777" w:rsidTr="00932B13">
        <w:tc>
          <w:tcPr>
            <w:tcW w:w="5651" w:type="dxa"/>
            <w:vAlign w:val="center"/>
          </w:tcPr>
          <w:p w14:paraId="46821C03"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Quay lộn đáy túi</w:t>
            </w:r>
          </w:p>
        </w:tc>
        <w:tc>
          <w:tcPr>
            <w:tcW w:w="2467" w:type="dxa"/>
            <w:vAlign w:val="center"/>
          </w:tcPr>
          <w:p w14:paraId="08797B68"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1 giờ</w:t>
            </w:r>
          </w:p>
        </w:tc>
      </w:tr>
      <w:tr w:rsidR="00932B13" w:rsidRPr="00F00B0D" w14:paraId="2AA38E2E" w14:textId="77777777" w:rsidTr="00932B13">
        <w:tc>
          <w:tcPr>
            <w:tcW w:w="5651" w:type="dxa"/>
            <w:vAlign w:val="center"/>
          </w:tcPr>
          <w:p w14:paraId="4221DC22"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May chắp dọc quần</w:t>
            </w:r>
          </w:p>
        </w:tc>
        <w:tc>
          <w:tcPr>
            <w:tcW w:w="2467" w:type="dxa"/>
            <w:vAlign w:val="center"/>
          </w:tcPr>
          <w:p w14:paraId="2806DEF1"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1 giờ</w:t>
            </w:r>
          </w:p>
        </w:tc>
      </w:tr>
      <w:tr w:rsidR="00932B13" w:rsidRPr="00F00B0D" w14:paraId="4A3DD564" w14:textId="77777777" w:rsidTr="00932B13">
        <w:tc>
          <w:tcPr>
            <w:tcW w:w="5651" w:type="dxa"/>
            <w:vAlign w:val="center"/>
          </w:tcPr>
          <w:p w14:paraId="5F925140"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May mép lót túi sau với dọc quần thân sau, diễu gáy túi</w:t>
            </w:r>
          </w:p>
        </w:tc>
        <w:tc>
          <w:tcPr>
            <w:tcW w:w="2467" w:type="dxa"/>
            <w:vAlign w:val="center"/>
          </w:tcPr>
          <w:p w14:paraId="0B43FC97"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3 giờ</w:t>
            </w:r>
          </w:p>
        </w:tc>
      </w:tr>
      <w:tr w:rsidR="00932B13" w:rsidRPr="00F00B0D" w14:paraId="212E47A9" w14:textId="77777777" w:rsidTr="00932B13">
        <w:tc>
          <w:tcPr>
            <w:tcW w:w="5651" w:type="dxa"/>
            <w:vAlign w:val="center"/>
          </w:tcPr>
          <w:p w14:paraId="4130416F"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pPr>
            <w:r w:rsidRPr="00F00B0D">
              <w:t>Diễu đáy túi, chặn miệng túi</w:t>
            </w:r>
          </w:p>
        </w:tc>
        <w:tc>
          <w:tcPr>
            <w:tcW w:w="2467" w:type="dxa"/>
            <w:vAlign w:val="center"/>
          </w:tcPr>
          <w:p w14:paraId="734B0C93"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2 giờ</w:t>
            </w:r>
          </w:p>
        </w:tc>
      </w:tr>
      <w:tr w:rsidR="00932B13" w:rsidRPr="00F00B0D" w14:paraId="25033DC7" w14:textId="77777777" w:rsidTr="00932B13">
        <w:tc>
          <w:tcPr>
            <w:tcW w:w="5651" w:type="dxa"/>
            <w:vAlign w:val="center"/>
          </w:tcPr>
          <w:p w14:paraId="077FD35F" w14:textId="77777777" w:rsidR="00932B13" w:rsidRPr="00F00B0D" w:rsidRDefault="00932B13" w:rsidP="00932B13">
            <w:pPr>
              <w:pStyle w:val="Heading1"/>
              <w:keepNext w:val="0"/>
              <w:widowControl w:val="0"/>
              <w:tabs>
                <w:tab w:val="left" w:pos="7371"/>
              </w:tabs>
              <w:spacing w:line="240" w:lineRule="auto"/>
              <w:rPr>
                <w:color w:val="FF0000"/>
              </w:rPr>
            </w:pPr>
            <w:r w:rsidRPr="00F00B0D">
              <w:rPr>
                <w:color w:val="FF0000"/>
              </w:rPr>
              <w:lastRenderedPageBreak/>
              <w:t>2.3. May khoá cửa quần</w:t>
            </w:r>
          </w:p>
        </w:tc>
        <w:tc>
          <w:tcPr>
            <w:tcW w:w="2467" w:type="dxa"/>
            <w:vAlign w:val="center"/>
          </w:tcPr>
          <w:p w14:paraId="4DDCA719" w14:textId="77777777" w:rsidR="00932B13" w:rsidRPr="00F00B0D" w:rsidRDefault="00932B13" w:rsidP="00932B13">
            <w:pPr>
              <w:spacing w:before="120" w:after="120"/>
              <w:jc w:val="right"/>
              <w:rPr>
                <w:rFonts w:cs="Times New Roman"/>
                <w:i/>
                <w:szCs w:val="28"/>
              </w:rPr>
            </w:pPr>
          </w:p>
        </w:tc>
      </w:tr>
      <w:tr w:rsidR="00932B13" w:rsidRPr="00F00B0D" w14:paraId="19603E96" w14:textId="77777777" w:rsidTr="00932B13">
        <w:tc>
          <w:tcPr>
            <w:tcW w:w="5651" w:type="dxa"/>
            <w:vAlign w:val="center"/>
          </w:tcPr>
          <w:p w14:paraId="0865D104"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lang w:val="vi-VN"/>
              </w:rPr>
            </w:pPr>
            <w:r w:rsidRPr="00F00B0D">
              <w:rPr>
                <w:lang w:val="vi-VN"/>
              </w:rPr>
              <w:t>May đáp moi vào cửa quần bên khuy</w:t>
            </w:r>
          </w:p>
        </w:tc>
        <w:tc>
          <w:tcPr>
            <w:tcW w:w="2467" w:type="dxa"/>
            <w:vAlign w:val="center"/>
          </w:tcPr>
          <w:p w14:paraId="45103223"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w:t>
            </w:r>
            <w:r w:rsidRPr="00F00B0D">
              <w:rPr>
                <w:rFonts w:cs="Times New Roman"/>
                <w:i/>
                <w:szCs w:val="28"/>
                <w:lang w:val="vi-VN"/>
              </w:rPr>
              <w:t>2</w:t>
            </w:r>
            <w:r w:rsidRPr="00F00B0D">
              <w:rPr>
                <w:rFonts w:cs="Times New Roman"/>
                <w:i/>
                <w:szCs w:val="28"/>
              </w:rPr>
              <w:t xml:space="preserve"> giờ</w:t>
            </w:r>
          </w:p>
        </w:tc>
      </w:tr>
      <w:tr w:rsidR="00932B13" w:rsidRPr="00F00B0D" w14:paraId="5D4ADDA0" w14:textId="77777777" w:rsidTr="00932B13">
        <w:tc>
          <w:tcPr>
            <w:tcW w:w="5651" w:type="dxa"/>
            <w:vAlign w:val="center"/>
          </w:tcPr>
          <w:p w14:paraId="1C4DBA1D"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lang w:val="vi-VN"/>
              </w:rPr>
            </w:pPr>
            <w:r w:rsidRPr="00F00B0D">
              <w:rPr>
                <w:lang w:val="vi-VN"/>
              </w:rPr>
              <w:t>May chắp cửa quần thân trước</w:t>
            </w:r>
          </w:p>
        </w:tc>
        <w:tc>
          <w:tcPr>
            <w:tcW w:w="2467" w:type="dxa"/>
            <w:vAlign w:val="center"/>
          </w:tcPr>
          <w:p w14:paraId="6CE9B829"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w:t>
            </w:r>
            <w:r w:rsidRPr="00F00B0D">
              <w:rPr>
                <w:rFonts w:cs="Times New Roman"/>
                <w:i/>
                <w:szCs w:val="28"/>
                <w:lang w:val="vi-VN"/>
              </w:rPr>
              <w:t>1</w:t>
            </w:r>
            <w:r w:rsidRPr="00F00B0D">
              <w:rPr>
                <w:rFonts w:cs="Times New Roman"/>
                <w:i/>
                <w:szCs w:val="28"/>
              </w:rPr>
              <w:t xml:space="preserve"> giờ</w:t>
            </w:r>
          </w:p>
        </w:tc>
      </w:tr>
      <w:tr w:rsidR="00932B13" w:rsidRPr="00F00B0D" w14:paraId="0B0D89D2" w14:textId="77777777" w:rsidTr="00932B13">
        <w:tc>
          <w:tcPr>
            <w:tcW w:w="5651" w:type="dxa"/>
            <w:vAlign w:val="center"/>
          </w:tcPr>
          <w:p w14:paraId="1C253026"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lang w:val="vi-VN"/>
              </w:rPr>
            </w:pPr>
            <w:r w:rsidRPr="00F00B0D">
              <w:rPr>
                <w:lang w:val="vi-VN"/>
              </w:rPr>
              <w:t>May khóa cửa quần bên cúc</w:t>
            </w:r>
          </w:p>
        </w:tc>
        <w:tc>
          <w:tcPr>
            <w:tcW w:w="2467" w:type="dxa"/>
            <w:vAlign w:val="center"/>
          </w:tcPr>
          <w:p w14:paraId="59B4E04B"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w:t>
            </w:r>
            <w:r w:rsidRPr="00F00B0D">
              <w:rPr>
                <w:rFonts w:cs="Times New Roman"/>
                <w:i/>
                <w:szCs w:val="28"/>
                <w:lang w:val="vi-VN"/>
              </w:rPr>
              <w:t>2</w:t>
            </w:r>
            <w:r w:rsidRPr="00F00B0D">
              <w:rPr>
                <w:rFonts w:cs="Times New Roman"/>
                <w:i/>
                <w:szCs w:val="28"/>
              </w:rPr>
              <w:t xml:space="preserve"> giờ</w:t>
            </w:r>
          </w:p>
        </w:tc>
      </w:tr>
      <w:tr w:rsidR="00932B13" w:rsidRPr="00F00B0D" w14:paraId="7A2211B8" w14:textId="77777777" w:rsidTr="00932B13">
        <w:tc>
          <w:tcPr>
            <w:tcW w:w="5651" w:type="dxa"/>
            <w:vAlign w:val="center"/>
          </w:tcPr>
          <w:p w14:paraId="216CF856"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lang w:val="vi-VN"/>
              </w:rPr>
            </w:pPr>
            <w:r w:rsidRPr="00F00B0D">
              <w:rPr>
                <w:lang w:val="vi-VN"/>
              </w:rPr>
              <w:t>May cạnh khóa còn lại vào đáp moi bên khuy</w:t>
            </w:r>
          </w:p>
        </w:tc>
        <w:tc>
          <w:tcPr>
            <w:tcW w:w="2467" w:type="dxa"/>
            <w:vAlign w:val="center"/>
          </w:tcPr>
          <w:p w14:paraId="6C7FB3D0"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w:t>
            </w:r>
            <w:r w:rsidRPr="00F00B0D">
              <w:rPr>
                <w:rFonts w:cs="Times New Roman"/>
                <w:i/>
                <w:szCs w:val="28"/>
                <w:lang w:val="vi-VN"/>
              </w:rPr>
              <w:t>2</w:t>
            </w:r>
            <w:r w:rsidRPr="00F00B0D">
              <w:rPr>
                <w:rFonts w:cs="Times New Roman"/>
                <w:i/>
                <w:szCs w:val="28"/>
              </w:rPr>
              <w:t xml:space="preserve"> giờ</w:t>
            </w:r>
          </w:p>
        </w:tc>
      </w:tr>
      <w:tr w:rsidR="00932B13" w:rsidRPr="00F00B0D" w14:paraId="2626E3AA" w14:textId="77777777" w:rsidTr="00932B13">
        <w:tc>
          <w:tcPr>
            <w:tcW w:w="5651" w:type="dxa"/>
            <w:vAlign w:val="center"/>
          </w:tcPr>
          <w:p w14:paraId="080EB410"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lang w:val="vi-VN"/>
              </w:rPr>
            </w:pPr>
            <w:r w:rsidRPr="00F00B0D">
              <w:rPr>
                <w:lang w:val="vi-VN"/>
              </w:rPr>
              <w:t>May diễu bản moi</w:t>
            </w:r>
          </w:p>
        </w:tc>
        <w:tc>
          <w:tcPr>
            <w:tcW w:w="2467" w:type="dxa"/>
            <w:vAlign w:val="center"/>
          </w:tcPr>
          <w:p w14:paraId="371E72CD"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w:t>
            </w:r>
            <w:r w:rsidRPr="00F00B0D">
              <w:rPr>
                <w:rFonts w:cs="Times New Roman"/>
                <w:i/>
                <w:szCs w:val="28"/>
                <w:lang w:val="vi-VN"/>
              </w:rPr>
              <w:t>1</w:t>
            </w:r>
            <w:r w:rsidRPr="00F00B0D">
              <w:rPr>
                <w:rFonts w:cs="Times New Roman"/>
                <w:i/>
                <w:szCs w:val="28"/>
              </w:rPr>
              <w:t xml:space="preserve"> giờ</w:t>
            </w:r>
          </w:p>
        </w:tc>
      </w:tr>
      <w:tr w:rsidR="00932B13" w:rsidRPr="00F00B0D" w14:paraId="02EB9675" w14:textId="77777777" w:rsidTr="00932B13">
        <w:tc>
          <w:tcPr>
            <w:tcW w:w="5651" w:type="dxa"/>
            <w:vAlign w:val="center"/>
          </w:tcPr>
          <w:p w14:paraId="3CF8A548"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lang w:val="vi-VN"/>
              </w:rPr>
            </w:pPr>
            <w:r w:rsidRPr="00F00B0D">
              <w:rPr>
                <w:lang w:val="vi-VN"/>
              </w:rPr>
              <w:t>May kê mí đáp khóa vào thân bên cúc</w:t>
            </w:r>
          </w:p>
        </w:tc>
        <w:tc>
          <w:tcPr>
            <w:tcW w:w="2467" w:type="dxa"/>
            <w:vAlign w:val="center"/>
          </w:tcPr>
          <w:p w14:paraId="29E9A1A9"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w:t>
            </w:r>
            <w:r w:rsidRPr="00F00B0D">
              <w:rPr>
                <w:rFonts w:cs="Times New Roman"/>
                <w:i/>
                <w:szCs w:val="28"/>
                <w:lang w:val="vi-VN"/>
              </w:rPr>
              <w:t>1</w:t>
            </w:r>
            <w:r w:rsidRPr="00F00B0D">
              <w:rPr>
                <w:rFonts w:cs="Times New Roman"/>
                <w:i/>
                <w:szCs w:val="28"/>
              </w:rPr>
              <w:t xml:space="preserve"> giờ</w:t>
            </w:r>
          </w:p>
        </w:tc>
      </w:tr>
      <w:tr w:rsidR="00932B13" w:rsidRPr="00F00B0D" w14:paraId="3A87D03F" w14:textId="77777777" w:rsidTr="00932B13">
        <w:tc>
          <w:tcPr>
            <w:tcW w:w="5651" w:type="dxa"/>
            <w:vAlign w:val="center"/>
          </w:tcPr>
          <w:p w14:paraId="22F7B39D" w14:textId="77777777" w:rsidR="00932B13" w:rsidRPr="00F00B0D" w:rsidRDefault="00932B13" w:rsidP="00932B13">
            <w:pPr>
              <w:pStyle w:val="Heading1"/>
              <w:keepNext w:val="0"/>
              <w:widowControl w:val="0"/>
              <w:tabs>
                <w:tab w:val="center" w:pos="4896"/>
              </w:tabs>
              <w:spacing w:line="240" w:lineRule="auto"/>
              <w:ind w:hanging="18"/>
              <w:rPr>
                <w:i/>
              </w:rPr>
            </w:pPr>
            <w:r w:rsidRPr="00F00B0D">
              <w:rPr>
                <w:i/>
              </w:rPr>
              <w:t>Kiểm tra</w:t>
            </w:r>
          </w:p>
        </w:tc>
        <w:tc>
          <w:tcPr>
            <w:tcW w:w="2467" w:type="dxa"/>
            <w:vAlign w:val="center"/>
          </w:tcPr>
          <w:p w14:paraId="13B24EDA"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1 giờ</w:t>
            </w:r>
          </w:p>
        </w:tc>
      </w:tr>
      <w:tr w:rsidR="00932B13" w:rsidRPr="00F00B0D" w14:paraId="37716D94" w14:textId="77777777" w:rsidTr="00932B13">
        <w:tc>
          <w:tcPr>
            <w:tcW w:w="5651" w:type="dxa"/>
            <w:vAlign w:val="center"/>
          </w:tcPr>
          <w:p w14:paraId="074CCC91" w14:textId="77777777" w:rsidR="00932B13" w:rsidRPr="00F00B0D" w:rsidRDefault="00932B13" w:rsidP="00932B13">
            <w:pPr>
              <w:pStyle w:val="Heading1"/>
              <w:keepNext w:val="0"/>
              <w:widowControl w:val="0"/>
              <w:tabs>
                <w:tab w:val="left" w:pos="7371"/>
              </w:tabs>
              <w:spacing w:line="240" w:lineRule="auto"/>
              <w:rPr>
                <w:color w:val="FF0000"/>
              </w:rPr>
            </w:pPr>
            <w:r w:rsidRPr="00F00B0D">
              <w:rPr>
                <w:color w:val="FF0000"/>
              </w:rPr>
              <w:t>2.4. May tra cạp</w:t>
            </w:r>
          </w:p>
        </w:tc>
        <w:tc>
          <w:tcPr>
            <w:tcW w:w="2467" w:type="dxa"/>
            <w:vAlign w:val="center"/>
          </w:tcPr>
          <w:p w14:paraId="28509BB0" w14:textId="77777777" w:rsidR="00932B13" w:rsidRPr="00F00B0D" w:rsidRDefault="00932B13" w:rsidP="00932B13">
            <w:pPr>
              <w:spacing w:before="120" w:after="120"/>
              <w:jc w:val="right"/>
              <w:rPr>
                <w:rFonts w:cs="Times New Roman"/>
                <w:i/>
                <w:szCs w:val="28"/>
              </w:rPr>
            </w:pPr>
          </w:p>
        </w:tc>
      </w:tr>
      <w:tr w:rsidR="00932B13" w:rsidRPr="00F00B0D" w14:paraId="010FA5E3" w14:textId="77777777" w:rsidTr="00932B13">
        <w:tc>
          <w:tcPr>
            <w:tcW w:w="5651" w:type="dxa"/>
            <w:vAlign w:val="center"/>
          </w:tcPr>
          <w:p w14:paraId="15859AEA"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lang w:val="vi-VN"/>
              </w:rPr>
            </w:pPr>
            <w:r w:rsidRPr="00F00B0D">
              <w:rPr>
                <w:lang w:val="vi-VN"/>
              </w:rPr>
              <w:t>May dây đỉa,chắp sống cạp</w:t>
            </w:r>
          </w:p>
        </w:tc>
        <w:tc>
          <w:tcPr>
            <w:tcW w:w="2467" w:type="dxa"/>
            <w:vAlign w:val="center"/>
          </w:tcPr>
          <w:p w14:paraId="4194B5CF"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w:t>
            </w:r>
            <w:r w:rsidRPr="00F00B0D">
              <w:rPr>
                <w:rFonts w:cs="Times New Roman"/>
                <w:i/>
                <w:szCs w:val="28"/>
                <w:lang w:val="vi-VN"/>
              </w:rPr>
              <w:t>1</w:t>
            </w:r>
            <w:r w:rsidRPr="00F00B0D">
              <w:rPr>
                <w:rFonts w:cs="Times New Roman"/>
                <w:i/>
                <w:szCs w:val="28"/>
              </w:rPr>
              <w:t xml:space="preserve"> giờ</w:t>
            </w:r>
          </w:p>
        </w:tc>
      </w:tr>
      <w:tr w:rsidR="00932B13" w:rsidRPr="00F00B0D" w14:paraId="7201A713" w14:textId="77777777" w:rsidTr="00932B13">
        <w:tc>
          <w:tcPr>
            <w:tcW w:w="5651" w:type="dxa"/>
            <w:vAlign w:val="center"/>
          </w:tcPr>
          <w:p w14:paraId="505BA737"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lang w:val="vi-VN"/>
              </w:rPr>
            </w:pPr>
            <w:r w:rsidRPr="00F00B0D">
              <w:rPr>
                <w:lang w:val="vi-VN"/>
              </w:rPr>
              <w:t>May lộn đầu quai nhê, ghim dây đỉa vào quần</w:t>
            </w:r>
          </w:p>
        </w:tc>
        <w:tc>
          <w:tcPr>
            <w:tcW w:w="2467" w:type="dxa"/>
            <w:vAlign w:val="center"/>
          </w:tcPr>
          <w:p w14:paraId="672ADA32"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2 giờ</w:t>
            </w:r>
          </w:p>
        </w:tc>
      </w:tr>
      <w:tr w:rsidR="00932B13" w:rsidRPr="00F00B0D" w14:paraId="0E88040A" w14:textId="77777777" w:rsidTr="00932B13">
        <w:tc>
          <w:tcPr>
            <w:tcW w:w="5651" w:type="dxa"/>
            <w:vAlign w:val="center"/>
          </w:tcPr>
          <w:p w14:paraId="447367DB"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lang w:val="vi-VN"/>
              </w:rPr>
            </w:pPr>
            <w:r w:rsidRPr="00F00B0D">
              <w:rPr>
                <w:lang w:val="vi-VN"/>
              </w:rPr>
              <w:t>May tra cạp</w:t>
            </w:r>
          </w:p>
        </w:tc>
        <w:tc>
          <w:tcPr>
            <w:tcW w:w="2467" w:type="dxa"/>
            <w:vAlign w:val="center"/>
          </w:tcPr>
          <w:p w14:paraId="1A642264"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3 giờ</w:t>
            </w:r>
          </w:p>
        </w:tc>
      </w:tr>
      <w:tr w:rsidR="00932B13" w:rsidRPr="00F00B0D" w14:paraId="25543D03" w14:textId="77777777" w:rsidTr="00932B13">
        <w:tc>
          <w:tcPr>
            <w:tcW w:w="5651" w:type="dxa"/>
            <w:vAlign w:val="center"/>
          </w:tcPr>
          <w:p w14:paraId="130F9F78"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lang w:val="vi-VN"/>
              </w:rPr>
            </w:pPr>
            <w:r w:rsidRPr="00F00B0D">
              <w:rPr>
                <w:lang w:val="vi-VN"/>
              </w:rPr>
              <w:t>May mí chân cạp, diễu sống cạp</w:t>
            </w:r>
          </w:p>
        </w:tc>
        <w:tc>
          <w:tcPr>
            <w:tcW w:w="2467" w:type="dxa"/>
            <w:vAlign w:val="center"/>
          </w:tcPr>
          <w:p w14:paraId="59657C09"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3 giờ</w:t>
            </w:r>
          </w:p>
        </w:tc>
      </w:tr>
      <w:tr w:rsidR="00932B13" w:rsidRPr="00F00B0D" w14:paraId="59DB9178" w14:textId="77777777" w:rsidTr="00932B13">
        <w:tc>
          <w:tcPr>
            <w:tcW w:w="5651" w:type="dxa"/>
            <w:vAlign w:val="center"/>
          </w:tcPr>
          <w:p w14:paraId="2BB56A77" w14:textId="77777777" w:rsidR="00932B13" w:rsidRPr="00F00B0D" w:rsidRDefault="00932B13" w:rsidP="00932B13">
            <w:pPr>
              <w:pStyle w:val="Heading1"/>
              <w:keepNext w:val="0"/>
              <w:widowControl w:val="0"/>
              <w:tabs>
                <w:tab w:val="center" w:pos="4896"/>
              </w:tabs>
              <w:spacing w:line="240" w:lineRule="auto"/>
              <w:ind w:hanging="18"/>
              <w:rPr>
                <w:color w:val="FF0000"/>
              </w:rPr>
            </w:pPr>
            <w:r w:rsidRPr="00F00B0D">
              <w:rPr>
                <w:color w:val="FF0000"/>
              </w:rPr>
              <w:t>2.5. May lắp ráp quần âu nam</w:t>
            </w:r>
          </w:p>
        </w:tc>
        <w:tc>
          <w:tcPr>
            <w:tcW w:w="2467" w:type="dxa"/>
            <w:vAlign w:val="center"/>
          </w:tcPr>
          <w:p w14:paraId="69C230EB" w14:textId="77777777" w:rsidR="00932B13" w:rsidRPr="00F00B0D" w:rsidRDefault="00932B13" w:rsidP="00932B13">
            <w:pPr>
              <w:spacing w:before="120" w:after="120"/>
              <w:jc w:val="right"/>
              <w:rPr>
                <w:rFonts w:cs="Times New Roman"/>
                <w:i/>
                <w:szCs w:val="28"/>
              </w:rPr>
            </w:pPr>
          </w:p>
        </w:tc>
      </w:tr>
      <w:tr w:rsidR="00932B13" w:rsidRPr="00F00B0D" w14:paraId="679AEDA7" w14:textId="77777777" w:rsidTr="00932B13">
        <w:tc>
          <w:tcPr>
            <w:tcW w:w="5651" w:type="dxa"/>
          </w:tcPr>
          <w:p w14:paraId="57688A39" w14:textId="77777777" w:rsidR="00932B13" w:rsidRPr="00F00B0D" w:rsidRDefault="00932B13" w:rsidP="00932B13">
            <w:pPr>
              <w:pStyle w:val="Heading1"/>
              <w:keepNext w:val="0"/>
              <w:widowControl w:val="0"/>
              <w:tabs>
                <w:tab w:val="center" w:pos="4896"/>
              </w:tabs>
              <w:spacing w:line="240" w:lineRule="auto"/>
              <w:ind w:hanging="18"/>
              <w:rPr>
                <w:color w:val="000000" w:themeColor="text1"/>
              </w:rPr>
            </w:pPr>
            <w:r w:rsidRPr="00F00B0D">
              <w:rPr>
                <w:color w:val="000000" w:themeColor="text1"/>
              </w:rPr>
              <w:t>2.5.1.Chuẩn bị</w:t>
            </w:r>
          </w:p>
        </w:tc>
        <w:tc>
          <w:tcPr>
            <w:tcW w:w="2467" w:type="dxa"/>
          </w:tcPr>
          <w:p w14:paraId="608BA08B"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2 giờ</w:t>
            </w:r>
          </w:p>
        </w:tc>
      </w:tr>
      <w:tr w:rsidR="00932B13" w:rsidRPr="00F00B0D" w14:paraId="48E36809" w14:textId="77777777" w:rsidTr="00932B13">
        <w:tc>
          <w:tcPr>
            <w:tcW w:w="5651" w:type="dxa"/>
          </w:tcPr>
          <w:p w14:paraId="3D9C14DB" w14:textId="77777777" w:rsidR="00932B13" w:rsidRPr="00F00B0D" w:rsidRDefault="00932B13" w:rsidP="00932B13">
            <w:pPr>
              <w:pStyle w:val="Heading1"/>
              <w:keepNext w:val="0"/>
              <w:widowControl w:val="0"/>
              <w:tabs>
                <w:tab w:val="center" w:pos="4896"/>
              </w:tabs>
              <w:spacing w:line="240" w:lineRule="auto"/>
              <w:ind w:hanging="18"/>
              <w:rPr>
                <w:color w:val="000000" w:themeColor="text1"/>
              </w:rPr>
            </w:pPr>
            <w:r w:rsidRPr="00F00B0D">
              <w:rPr>
                <w:color w:val="000000" w:themeColor="text1"/>
              </w:rPr>
              <w:t>2.5.2. Trình tự may</w:t>
            </w:r>
          </w:p>
        </w:tc>
        <w:tc>
          <w:tcPr>
            <w:tcW w:w="2467" w:type="dxa"/>
          </w:tcPr>
          <w:p w14:paraId="27D8F2B2" w14:textId="77777777" w:rsidR="00932B13" w:rsidRPr="00F00B0D" w:rsidRDefault="00932B13" w:rsidP="00932B13">
            <w:pPr>
              <w:spacing w:before="120" w:after="120"/>
              <w:jc w:val="right"/>
              <w:rPr>
                <w:rFonts w:cs="Times New Roman"/>
                <w:i/>
                <w:szCs w:val="28"/>
              </w:rPr>
            </w:pPr>
          </w:p>
        </w:tc>
      </w:tr>
      <w:tr w:rsidR="00932B13" w:rsidRPr="00F00B0D" w14:paraId="4426CF35" w14:textId="77777777" w:rsidTr="00932B13">
        <w:tc>
          <w:tcPr>
            <w:tcW w:w="5651" w:type="dxa"/>
          </w:tcPr>
          <w:p w14:paraId="571B0526"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May túi thân sau</w:t>
            </w:r>
          </w:p>
        </w:tc>
        <w:tc>
          <w:tcPr>
            <w:tcW w:w="2467" w:type="dxa"/>
          </w:tcPr>
          <w:p w14:paraId="42A16184"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8 giờ</w:t>
            </w:r>
          </w:p>
        </w:tc>
      </w:tr>
      <w:tr w:rsidR="00932B13" w:rsidRPr="00F00B0D" w14:paraId="004E0365" w14:textId="77777777" w:rsidTr="00932B13">
        <w:tc>
          <w:tcPr>
            <w:tcW w:w="5651" w:type="dxa"/>
          </w:tcPr>
          <w:p w14:paraId="1FE7FE52"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May túi thân trước</w:t>
            </w:r>
          </w:p>
        </w:tc>
        <w:tc>
          <w:tcPr>
            <w:tcW w:w="2467" w:type="dxa"/>
          </w:tcPr>
          <w:p w14:paraId="22145001"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4 giờ</w:t>
            </w:r>
          </w:p>
        </w:tc>
      </w:tr>
      <w:tr w:rsidR="00932B13" w:rsidRPr="00F00B0D" w14:paraId="6B3EA854" w14:textId="77777777" w:rsidTr="00932B13">
        <w:tc>
          <w:tcPr>
            <w:tcW w:w="5651" w:type="dxa"/>
          </w:tcPr>
          <w:p w14:paraId="4BE4E2AD"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May khoá cửa quần</w:t>
            </w:r>
          </w:p>
        </w:tc>
        <w:tc>
          <w:tcPr>
            <w:tcW w:w="2467" w:type="dxa"/>
          </w:tcPr>
          <w:p w14:paraId="26D8EE67"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4 giờ</w:t>
            </w:r>
          </w:p>
        </w:tc>
      </w:tr>
      <w:tr w:rsidR="00932B13" w:rsidRPr="00F00B0D" w14:paraId="3E00A9D8" w14:textId="77777777" w:rsidTr="00932B13">
        <w:tc>
          <w:tcPr>
            <w:tcW w:w="5651" w:type="dxa"/>
          </w:tcPr>
          <w:p w14:paraId="5DCC8038"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 xml:space="preserve">May cạp quần </w:t>
            </w:r>
          </w:p>
        </w:tc>
        <w:tc>
          <w:tcPr>
            <w:tcW w:w="2467" w:type="dxa"/>
          </w:tcPr>
          <w:p w14:paraId="095FDF28"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7 giờ</w:t>
            </w:r>
          </w:p>
        </w:tc>
      </w:tr>
      <w:tr w:rsidR="00932B13" w:rsidRPr="00F00B0D" w14:paraId="76D5A66D" w14:textId="77777777" w:rsidTr="00932B13">
        <w:tc>
          <w:tcPr>
            <w:tcW w:w="5651" w:type="dxa"/>
          </w:tcPr>
          <w:p w14:paraId="3A8092AB"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May hoàn thiện sản phẩm</w:t>
            </w:r>
          </w:p>
        </w:tc>
        <w:tc>
          <w:tcPr>
            <w:tcW w:w="2467" w:type="dxa"/>
          </w:tcPr>
          <w:p w14:paraId="718783BC"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4 giờ</w:t>
            </w:r>
          </w:p>
        </w:tc>
      </w:tr>
      <w:tr w:rsidR="00932B13" w:rsidRPr="00F00B0D" w14:paraId="3A35C844" w14:textId="77777777" w:rsidTr="00932B13">
        <w:tc>
          <w:tcPr>
            <w:tcW w:w="5651" w:type="dxa"/>
          </w:tcPr>
          <w:p w14:paraId="7D5E896C" w14:textId="77777777" w:rsidR="00932B13" w:rsidRPr="00F00B0D" w:rsidRDefault="00932B13" w:rsidP="00932B13">
            <w:pPr>
              <w:pStyle w:val="Heading1"/>
              <w:keepNext w:val="0"/>
              <w:keepLines/>
              <w:widowControl w:val="0"/>
              <w:numPr>
                <w:ilvl w:val="0"/>
                <w:numId w:val="9"/>
              </w:numPr>
              <w:tabs>
                <w:tab w:val="clear" w:pos="720"/>
                <w:tab w:val="center" w:pos="4896"/>
              </w:tabs>
              <w:spacing w:before="0" w:after="0" w:line="240" w:lineRule="auto"/>
              <w:rPr>
                <w:i/>
                <w:color w:val="000000" w:themeColor="text1"/>
              </w:rPr>
            </w:pPr>
            <w:r w:rsidRPr="00F00B0D">
              <w:rPr>
                <w:i/>
                <w:color w:val="000000" w:themeColor="text1"/>
              </w:rPr>
              <w:t>Kiểm tra, là, hoàn thiện sản phẩm</w:t>
            </w:r>
          </w:p>
        </w:tc>
        <w:tc>
          <w:tcPr>
            <w:tcW w:w="2467" w:type="dxa"/>
          </w:tcPr>
          <w:p w14:paraId="2ECAEEBE"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3 giờ</w:t>
            </w:r>
          </w:p>
        </w:tc>
      </w:tr>
      <w:tr w:rsidR="00932B13" w:rsidRPr="00F00B0D" w14:paraId="4DEB4E4B" w14:textId="77777777" w:rsidTr="00932B13">
        <w:tc>
          <w:tcPr>
            <w:tcW w:w="5651" w:type="dxa"/>
            <w:vAlign w:val="center"/>
          </w:tcPr>
          <w:p w14:paraId="3C5098FE" w14:textId="77777777" w:rsidR="00932B13" w:rsidRPr="00F00B0D" w:rsidRDefault="00932B13" w:rsidP="00932B13">
            <w:pPr>
              <w:pStyle w:val="Heading1"/>
              <w:keepNext w:val="0"/>
              <w:widowControl w:val="0"/>
              <w:tabs>
                <w:tab w:val="center" w:pos="4896"/>
              </w:tabs>
              <w:spacing w:line="240" w:lineRule="auto"/>
              <w:ind w:hanging="18"/>
              <w:rPr>
                <w:i/>
              </w:rPr>
            </w:pPr>
            <w:r w:rsidRPr="00F00B0D">
              <w:rPr>
                <w:i/>
              </w:rPr>
              <w:t>Kiểm tra</w:t>
            </w:r>
          </w:p>
        </w:tc>
        <w:tc>
          <w:tcPr>
            <w:tcW w:w="2467" w:type="dxa"/>
            <w:vAlign w:val="center"/>
          </w:tcPr>
          <w:p w14:paraId="7B0A1C44" w14:textId="77777777" w:rsidR="00932B13" w:rsidRPr="00F00B0D" w:rsidRDefault="00932B13" w:rsidP="00932B13">
            <w:pPr>
              <w:spacing w:before="120" w:after="120"/>
              <w:jc w:val="right"/>
              <w:rPr>
                <w:rFonts w:cs="Times New Roman"/>
                <w:i/>
                <w:szCs w:val="28"/>
              </w:rPr>
            </w:pPr>
            <w:r w:rsidRPr="00F00B0D">
              <w:rPr>
                <w:rFonts w:cs="Times New Roman"/>
                <w:i/>
                <w:szCs w:val="28"/>
              </w:rPr>
              <w:t xml:space="preserve"> 2 giờ</w:t>
            </w:r>
          </w:p>
        </w:tc>
      </w:tr>
    </w:tbl>
    <w:p w14:paraId="57277B2C" w14:textId="77777777" w:rsidR="00932B13" w:rsidRPr="00F00B0D" w:rsidRDefault="00932B13" w:rsidP="00932B13">
      <w:pPr>
        <w:spacing w:before="120" w:after="120" w:line="288" w:lineRule="auto"/>
        <w:jc w:val="both"/>
        <w:rPr>
          <w:rFonts w:cs="Times New Roman"/>
          <w:b/>
          <w:szCs w:val="28"/>
          <w:lang w:val="nb-NO"/>
        </w:rPr>
      </w:pPr>
      <w:r w:rsidRPr="00F00B0D">
        <w:rPr>
          <w:rFonts w:cs="Times New Roman"/>
          <w:b/>
          <w:szCs w:val="28"/>
          <w:lang w:val="nb-NO"/>
        </w:rPr>
        <w:t>IV. Điều kiện thực hiện mô-đun:</w:t>
      </w:r>
    </w:p>
    <w:p w14:paraId="20AD1E5A" w14:textId="77777777" w:rsidR="00932B13" w:rsidRPr="00F00B0D" w:rsidRDefault="00932B13" w:rsidP="00932B13">
      <w:pPr>
        <w:spacing w:before="120" w:after="120" w:line="288" w:lineRule="auto"/>
        <w:jc w:val="both"/>
        <w:rPr>
          <w:rFonts w:cs="Times New Roman"/>
          <w:szCs w:val="28"/>
          <w:lang w:val="nb-NO"/>
        </w:rPr>
      </w:pPr>
      <w:r w:rsidRPr="00F00B0D">
        <w:rPr>
          <w:rFonts w:cs="Times New Roman"/>
          <w:szCs w:val="28"/>
          <w:lang w:val="nb-NO"/>
        </w:rPr>
        <w:lastRenderedPageBreak/>
        <w:t>1. Phòng học chuyên môn hóa, nhà xưởng: Phòng thực hành may có đầy đủ trang thiết bị, đảm bảo về ánh sáng, độ ồn và thông thoáng đảm bảo an toàn về phòng cháy, nổ.</w:t>
      </w:r>
    </w:p>
    <w:p w14:paraId="2C723498" w14:textId="77777777" w:rsidR="00932B13" w:rsidRDefault="00932B13" w:rsidP="00932B13">
      <w:pPr>
        <w:spacing w:before="120" w:after="120" w:line="288" w:lineRule="auto"/>
        <w:jc w:val="both"/>
        <w:rPr>
          <w:rFonts w:cs="Times New Roman"/>
          <w:szCs w:val="28"/>
          <w:lang w:val="nb-NO"/>
        </w:rPr>
      </w:pPr>
      <w:r w:rsidRPr="00F00B0D">
        <w:rPr>
          <w:rFonts w:cs="Times New Roman"/>
          <w:szCs w:val="28"/>
          <w:lang w:val="nb-NO"/>
        </w:rPr>
        <w:t>2. Trang thiết bị</w:t>
      </w:r>
      <w:r>
        <w:rPr>
          <w:rFonts w:cs="Times New Roman"/>
          <w:szCs w:val="28"/>
          <w:lang w:val="nb-NO"/>
        </w:rPr>
        <w:t xml:space="preserve"> máy móc</w:t>
      </w:r>
    </w:p>
    <w:p w14:paraId="34587327" w14:textId="77777777" w:rsidR="00932B13" w:rsidRPr="004C02C2" w:rsidRDefault="00932B13" w:rsidP="00932B13">
      <w:pPr>
        <w:spacing w:before="120" w:after="120" w:line="288" w:lineRule="auto"/>
        <w:jc w:val="both"/>
        <w:rPr>
          <w:rFonts w:cs="Times New Roman"/>
          <w:szCs w:val="28"/>
          <w:lang w:val="nb-NO"/>
        </w:rPr>
      </w:pPr>
      <w:r>
        <w:rPr>
          <w:rFonts w:cs="Times New Roman"/>
          <w:szCs w:val="28"/>
          <w:lang w:val="nb-NO"/>
        </w:rPr>
        <w:t xml:space="preserve">- Máy tính, máy chiếu, </w:t>
      </w:r>
    </w:p>
    <w:p w14:paraId="40466108" w14:textId="77777777" w:rsidR="00932B13" w:rsidRPr="00F00B0D" w:rsidRDefault="00932B13" w:rsidP="00932B13">
      <w:pPr>
        <w:spacing w:before="120" w:after="120" w:line="288" w:lineRule="auto"/>
        <w:jc w:val="both"/>
        <w:rPr>
          <w:rFonts w:cs="Times New Roman"/>
          <w:spacing w:val="-8"/>
          <w:szCs w:val="28"/>
          <w:lang w:val="nb-NO"/>
        </w:rPr>
      </w:pPr>
      <w:r w:rsidRPr="00F00B0D">
        <w:rPr>
          <w:rFonts w:cs="Times New Roman"/>
          <w:spacing w:val="-8"/>
          <w:szCs w:val="28"/>
          <w:lang w:val="nb-NO"/>
        </w:rPr>
        <w:t>- Máy may 1 kim, vắt sổ, máy thùa khuy, máy đính cúc, máy di bọ, ép mex</w:t>
      </w:r>
    </w:p>
    <w:p w14:paraId="67053CC8" w14:textId="77777777" w:rsidR="00932B13" w:rsidRPr="00F00B0D" w:rsidRDefault="00932B13" w:rsidP="00932B13">
      <w:pPr>
        <w:spacing w:before="120" w:after="120" w:line="288" w:lineRule="auto"/>
        <w:jc w:val="both"/>
        <w:rPr>
          <w:rFonts w:cs="Times New Roman"/>
          <w:szCs w:val="28"/>
          <w:lang w:val="nb-NO"/>
        </w:rPr>
      </w:pPr>
      <w:r w:rsidRPr="00F00B0D">
        <w:rPr>
          <w:rFonts w:cs="Times New Roman"/>
          <w:szCs w:val="28"/>
          <w:lang w:val="nb-NO"/>
        </w:rPr>
        <w:t>3. Học liệu, dụng cụ, nguyên vật liệu:  Kéo may, thước, phấn dẹt,  kim tay, băng keo.</w:t>
      </w:r>
    </w:p>
    <w:p w14:paraId="4EF9AC6E" w14:textId="77777777" w:rsidR="00932B13" w:rsidRPr="00F00B0D" w:rsidRDefault="00932B13" w:rsidP="00932B13">
      <w:pPr>
        <w:spacing w:before="120" w:after="120" w:line="288" w:lineRule="auto"/>
        <w:jc w:val="both"/>
        <w:rPr>
          <w:rFonts w:cs="Times New Roman"/>
          <w:spacing w:val="-10"/>
          <w:szCs w:val="28"/>
          <w:lang w:val="nb-NO"/>
        </w:rPr>
      </w:pPr>
      <w:r w:rsidRPr="00F00B0D">
        <w:rPr>
          <w:rFonts w:cs="Times New Roman"/>
          <w:spacing w:val="-10"/>
          <w:szCs w:val="28"/>
          <w:lang w:val="nb-NO"/>
        </w:rPr>
        <w:t>- Học liệu: Giáo trình, hệ thống bài tập, phiếu kiểm tra, phiếu luyện tập;</w:t>
      </w:r>
    </w:p>
    <w:p w14:paraId="5B58E7C1" w14:textId="77777777" w:rsidR="00932B13" w:rsidRPr="00F00B0D" w:rsidRDefault="00932B13" w:rsidP="00932B13">
      <w:pPr>
        <w:spacing w:before="120" w:after="120" w:line="288" w:lineRule="auto"/>
        <w:jc w:val="both"/>
        <w:rPr>
          <w:rFonts w:cs="Times New Roman"/>
          <w:szCs w:val="28"/>
          <w:lang w:val="nb-NO"/>
        </w:rPr>
      </w:pPr>
      <w:r w:rsidRPr="00F00B0D">
        <w:rPr>
          <w:rFonts w:cs="Times New Roman"/>
          <w:szCs w:val="28"/>
          <w:lang w:val="nb-NO"/>
        </w:rPr>
        <w:t>- Dụng cụ: Bàn là, manocanh, sản phẩm mẫu, mẫu bán thành phẩm, mẫu sang dấu, mẫu thành phẩm, kéo, thước, dùi, phấn, cữ gá.</w:t>
      </w:r>
    </w:p>
    <w:p w14:paraId="7CBFB140" w14:textId="77777777" w:rsidR="00932B13" w:rsidRPr="00F00B0D" w:rsidRDefault="00932B13" w:rsidP="00932B13">
      <w:pPr>
        <w:spacing w:before="120" w:after="120" w:line="288" w:lineRule="auto"/>
        <w:jc w:val="both"/>
        <w:rPr>
          <w:rFonts w:cs="Times New Roman"/>
          <w:szCs w:val="28"/>
          <w:lang w:val="nb-NO"/>
        </w:rPr>
      </w:pPr>
      <w:r w:rsidRPr="00F00B0D">
        <w:rPr>
          <w:rFonts w:cs="Times New Roman"/>
          <w:szCs w:val="28"/>
          <w:lang w:val="nb-NO"/>
        </w:rPr>
        <w:t>- Nguyên vật liệu: Vải, mex, chỉ, cúc, khoá, giấy Ao</w:t>
      </w:r>
    </w:p>
    <w:p w14:paraId="60FFD1CB" w14:textId="77777777" w:rsidR="00932B13" w:rsidRPr="00F00B0D" w:rsidRDefault="00932B13" w:rsidP="00932B13">
      <w:pPr>
        <w:pStyle w:val="Heading1"/>
        <w:spacing w:line="288" w:lineRule="auto"/>
        <w:rPr>
          <w:spacing w:val="-10"/>
          <w:position w:val="1"/>
          <w:lang w:val="nb-NO"/>
        </w:rPr>
      </w:pPr>
      <w:r w:rsidRPr="00F00B0D">
        <w:rPr>
          <w:spacing w:val="-10"/>
          <w:position w:val="1"/>
          <w:lang w:val="nb-NO"/>
        </w:rPr>
        <w:t xml:space="preserve">4. Các điều kiện khác: Các tài liệu tham khảo tại thư viện nhà trường </w:t>
      </w:r>
    </w:p>
    <w:p w14:paraId="5120482A" w14:textId="77777777" w:rsidR="00932B13" w:rsidRPr="00F00B0D" w:rsidRDefault="00932B13" w:rsidP="00932B13">
      <w:pPr>
        <w:spacing w:before="120" w:after="120" w:line="288" w:lineRule="auto"/>
        <w:jc w:val="both"/>
        <w:rPr>
          <w:rFonts w:cs="Times New Roman"/>
          <w:b/>
          <w:szCs w:val="28"/>
          <w:lang w:val="nb-NO"/>
        </w:rPr>
      </w:pPr>
      <w:r w:rsidRPr="00F00B0D">
        <w:rPr>
          <w:rFonts w:cs="Times New Roman"/>
          <w:b/>
          <w:szCs w:val="28"/>
          <w:lang w:val="nb-NO"/>
        </w:rPr>
        <w:t>V. Nội dung và phương pháp đánh giá:</w:t>
      </w:r>
    </w:p>
    <w:p w14:paraId="5E7D50EB" w14:textId="77777777" w:rsidR="00932B13" w:rsidRPr="00F00B0D" w:rsidRDefault="00932B13" w:rsidP="00932B13">
      <w:pPr>
        <w:spacing w:line="288" w:lineRule="auto"/>
        <w:rPr>
          <w:rFonts w:cs="Times New Roman"/>
          <w:szCs w:val="28"/>
        </w:rPr>
      </w:pPr>
      <w:r w:rsidRPr="00F00B0D">
        <w:rPr>
          <w:rFonts w:cs="Times New Roman"/>
          <w:szCs w:val="28"/>
          <w:lang w:val="nb-NO"/>
        </w:rPr>
        <w:t xml:space="preserve">1. Nội dung: </w:t>
      </w:r>
      <w:r w:rsidRPr="00F00B0D">
        <w:rPr>
          <w:rFonts w:cs="Times New Roman"/>
          <w:szCs w:val="28"/>
        </w:rPr>
        <w:t>Đánh giá kiểm tra bằng hình thức: vấn đáp, viết, bài tập thực hành trong quá trình thực hiện môn học yêu cầu đạt được các mục tiêu sau:</w:t>
      </w:r>
    </w:p>
    <w:p w14:paraId="08962329" w14:textId="77777777" w:rsidR="00932B13" w:rsidRPr="00F00B0D" w:rsidRDefault="00932B13" w:rsidP="00932B13">
      <w:pPr>
        <w:pStyle w:val="Heading1"/>
        <w:spacing w:line="288" w:lineRule="auto"/>
        <w:rPr>
          <w:lang w:val="nb-NO"/>
        </w:rPr>
      </w:pPr>
      <w:r w:rsidRPr="00F00B0D">
        <w:rPr>
          <w:lang w:val="nb-NO"/>
        </w:rPr>
        <w:t xml:space="preserve">- Kiến thức: </w:t>
      </w:r>
    </w:p>
    <w:p w14:paraId="02CFA2EE" w14:textId="77777777" w:rsidR="00932B13" w:rsidRPr="00F00B0D" w:rsidRDefault="00932B13" w:rsidP="00932B13">
      <w:pPr>
        <w:pStyle w:val="Heading1"/>
        <w:keepNext w:val="0"/>
        <w:widowControl w:val="0"/>
        <w:tabs>
          <w:tab w:val="left" w:pos="7371"/>
        </w:tabs>
        <w:spacing w:line="288" w:lineRule="auto"/>
      </w:pPr>
      <w:r w:rsidRPr="00F00B0D">
        <w:t>+ Đọc được bảng tiêu chuẩn kỹ thuật quần âu, áo sơ mi nam, nữ.</w:t>
      </w:r>
    </w:p>
    <w:p w14:paraId="72AA3F6D" w14:textId="77777777" w:rsidR="00932B13" w:rsidRPr="00F00B0D" w:rsidRDefault="00932B13" w:rsidP="00932B13">
      <w:pPr>
        <w:pStyle w:val="Heading1"/>
        <w:keepNext w:val="0"/>
        <w:widowControl w:val="0"/>
        <w:tabs>
          <w:tab w:val="left" w:pos="7371"/>
        </w:tabs>
        <w:spacing w:line="288" w:lineRule="auto"/>
      </w:pPr>
      <w:r w:rsidRPr="00F00B0D">
        <w:t>+ Trình bày được quy trình các bước may chi tiết, may lắp ráp áo sơ mi, quần âu nam.</w:t>
      </w:r>
    </w:p>
    <w:p w14:paraId="085036EF" w14:textId="77777777" w:rsidR="00932B13" w:rsidRPr="00F00B0D" w:rsidRDefault="00932B13" w:rsidP="00932B13">
      <w:pPr>
        <w:pStyle w:val="Heading1"/>
        <w:spacing w:line="288" w:lineRule="auto"/>
        <w:rPr>
          <w:color w:val="000000"/>
          <w:lang w:val="nb-NO"/>
        </w:rPr>
      </w:pPr>
      <w:r w:rsidRPr="00F00B0D">
        <w:rPr>
          <w:lang w:val="nb-NO"/>
        </w:rPr>
        <w:t>- K</w:t>
      </w:r>
      <w:r w:rsidRPr="00F00B0D">
        <w:rPr>
          <w:color w:val="000000"/>
          <w:lang w:val="nb-NO"/>
        </w:rPr>
        <w:t xml:space="preserve">ỹ năng: </w:t>
      </w:r>
    </w:p>
    <w:p w14:paraId="08581C76" w14:textId="77777777" w:rsidR="00932B13" w:rsidRPr="00F00B0D" w:rsidRDefault="00932B13" w:rsidP="00932B13">
      <w:pPr>
        <w:pStyle w:val="Heading1"/>
        <w:spacing w:line="288" w:lineRule="auto"/>
        <w:rPr>
          <w:color w:val="000000"/>
          <w:lang w:val="nb-NO"/>
        </w:rPr>
      </w:pPr>
      <w:r w:rsidRPr="00F00B0D">
        <w:rPr>
          <w:color w:val="000000"/>
          <w:lang w:val="nb-NO"/>
        </w:rPr>
        <w:t>+ May hoàn chỉnh được các bộ phận quần âu, áo sơ mi nam, nữ đảm bảo đúng tiêu chuẩn kỹ thuật.</w:t>
      </w:r>
    </w:p>
    <w:p w14:paraId="37487FBC" w14:textId="77777777" w:rsidR="00932B13" w:rsidRPr="00F00B0D" w:rsidRDefault="00932B13" w:rsidP="00932B13">
      <w:pPr>
        <w:spacing w:line="288" w:lineRule="auto"/>
        <w:ind w:firstLine="720"/>
        <w:rPr>
          <w:rFonts w:cs="Times New Roman"/>
        </w:rPr>
      </w:pPr>
      <w:r w:rsidRPr="00F00B0D">
        <w:rPr>
          <w:rFonts w:cs="Times New Roman"/>
          <w:lang w:val="nb-NO"/>
        </w:rPr>
        <w:t xml:space="preserve">+ Lắp ráp hoàn chỉnh </w:t>
      </w:r>
      <w:r w:rsidRPr="00F00B0D">
        <w:rPr>
          <w:rFonts w:cs="Times New Roman"/>
          <w:color w:val="000000"/>
          <w:lang w:val="nb-NO"/>
        </w:rPr>
        <w:t>quần âu, áo sơ mi nam, nữ</w:t>
      </w:r>
      <w:r w:rsidRPr="00F00B0D">
        <w:rPr>
          <w:rFonts w:cs="Times New Roman"/>
          <w:lang w:val="nb-NO"/>
        </w:rPr>
        <w:t xml:space="preserve"> đảm bảo quy</w:t>
      </w:r>
    </w:p>
    <w:p w14:paraId="735910DB" w14:textId="77777777" w:rsidR="00932B13" w:rsidRPr="00F00B0D" w:rsidRDefault="00932B13" w:rsidP="00932B13">
      <w:pPr>
        <w:pStyle w:val="Heading1"/>
        <w:spacing w:line="288" w:lineRule="auto"/>
        <w:rPr>
          <w:lang w:val="nb-NO"/>
        </w:rPr>
      </w:pPr>
      <w:r w:rsidRPr="00F00B0D">
        <w:rPr>
          <w:lang w:val="nb-NO"/>
        </w:rPr>
        <w:t>cách, tiêu chuẩn kỹ thuật;</w:t>
      </w:r>
    </w:p>
    <w:p w14:paraId="3AE89F4A" w14:textId="77777777" w:rsidR="00932B13" w:rsidRPr="00F00B0D" w:rsidRDefault="00932B13" w:rsidP="00932B13">
      <w:pPr>
        <w:spacing w:line="288" w:lineRule="auto"/>
        <w:rPr>
          <w:rFonts w:cs="Times New Roman"/>
          <w:color w:val="000000"/>
          <w:szCs w:val="28"/>
          <w:lang w:val="nb-NO"/>
        </w:rPr>
      </w:pPr>
      <w:r w:rsidRPr="00F00B0D">
        <w:rPr>
          <w:rFonts w:cs="Times New Roman"/>
          <w:szCs w:val="28"/>
          <w:lang w:val="nb-NO"/>
        </w:rPr>
        <w:tab/>
        <w:t>+ Phát hiện và xử lý được một số dạng sai hỏng thường gặp trong quá trình may hoàn thiện</w:t>
      </w:r>
      <w:r w:rsidRPr="00F00B0D">
        <w:rPr>
          <w:rFonts w:cs="Times New Roman"/>
          <w:color w:val="000000"/>
          <w:szCs w:val="28"/>
          <w:lang w:val="nb-NO"/>
        </w:rPr>
        <w:t xml:space="preserve"> quần âu, áo sơ mi nam, nữ.</w:t>
      </w:r>
    </w:p>
    <w:p w14:paraId="0933ABEF" w14:textId="77777777" w:rsidR="00932B13" w:rsidRPr="00F00B0D" w:rsidRDefault="00932B13" w:rsidP="00932B13">
      <w:pPr>
        <w:pStyle w:val="Heading1"/>
        <w:spacing w:line="288" w:lineRule="auto"/>
        <w:rPr>
          <w:lang w:val="nb-NO"/>
        </w:rPr>
      </w:pPr>
      <w:r w:rsidRPr="00F00B0D">
        <w:rPr>
          <w:lang w:val="nb-NO"/>
        </w:rPr>
        <w:lastRenderedPageBreak/>
        <w:t xml:space="preserve">- Năng lực tự chủ và trách nhiệm: </w:t>
      </w:r>
    </w:p>
    <w:p w14:paraId="1E579F55" w14:textId="77777777" w:rsidR="00932B13" w:rsidRPr="00F00B0D" w:rsidRDefault="00932B13" w:rsidP="00932B13">
      <w:pPr>
        <w:pStyle w:val="Heading1"/>
        <w:spacing w:line="288" w:lineRule="auto"/>
        <w:rPr>
          <w:color w:val="000000"/>
          <w:lang w:val="nb-NO"/>
        </w:rPr>
      </w:pPr>
      <w:r w:rsidRPr="00F00B0D">
        <w:rPr>
          <w:lang w:val="nb-NO"/>
        </w:rPr>
        <w:t>+ Chấp hành đúng nội quy xưởng thực hành</w:t>
      </w:r>
    </w:p>
    <w:p w14:paraId="22883980" w14:textId="77777777" w:rsidR="00932B13" w:rsidRPr="00F00B0D" w:rsidRDefault="00932B13" w:rsidP="00932B13">
      <w:pPr>
        <w:pStyle w:val="Heading1"/>
        <w:spacing w:line="288" w:lineRule="auto"/>
        <w:rPr>
          <w:color w:val="000000"/>
          <w:lang w:val="nb-NO"/>
        </w:rPr>
      </w:pPr>
      <w:r w:rsidRPr="00F00B0D">
        <w:rPr>
          <w:color w:val="000000"/>
          <w:lang w:val="nb-NO"/>
        </w:rPr>
        <w:t>+ Rèn luyện tính kỷ luật, tác phong công nghiệp, tiết kiệm nguyên vật liệu, đảm bảo an toàn lao động và vệ sinh công nghiệp.</w:t>
      </w:r>
    </w:p>
    <w:p w14:paraId="5F12B120" w14:textId="77777777" w:rsidR="00932B13" w:rsidRPr="00F00B0D" w:rsidRDefault="00932B13" w:rsidP="00932B13">
      <w:pPr>
        <w:spacing w:line="288" w:lineRule="auto"/>
        <w:jc w:val="both"/>
        <w:rPr>
          <w:rFonts w:cs="Times New Roman"/>
        </w:rPr>
      </w:pPr>
      <w:r w:rsidRPr="00F00B0D">
        <w:rPr>
          <w:rFonts w:cs="Times New Roman"/>
        </w:rPr>
        <w:t xml:space="preserve">2. Phương pháp: </w:t>
      </w:r>
    </w:p>
    <w:p w14:paraId="6B21F95B" w14:textId="77777777" w:rsidR="00932B13" w:rsidRPr="00F00B0D" w:rsidRDefault="00932B13" w:rsidP="00932B13">
      <w:pPr>
        <w:spacing w:line="288" w:lineRule="auto"/>
        <w:jc w:val="both"/>
        <w:rPr>
          <w:rFonts w:cs="Times New Roman"/>
        </w:rPr>
      </w:pPr>
      <w:r w:rsidRPr="00F00B0D">
        <w:rPr>
          <w:rFonts w:cs="Times New Roman"/>
        </w:rPr>
        <w:t xml:space="preserve"> </w:t>
      </w:r>
      <w:r w:rsidRPr="00F00B0D">
        <w:rPr>
          <w:rFonts w:cs="Times New Roman"/>
        </w:rPr>
        <w:tab/>
        <w:t>- Kiểm tra thường xuyên: Sản phẩm thực hành, vấn đáp</w:t>
      </w:r>
    </w:p>
    <w:p w14:paraId="11680502" w14:textId="77777777" w:rsidR="00932B13" w:rsidRPr="00F00B0D" w:rsidRDefault="00932B13" w:rsidP="00932B13">
      <w:pPr>
        <w:spacing w:line="288" w:lineRule="auto"/>
        <w:ind w:firstLine="720"/>
        <w:jc w:val="both"/>
        <w:rPr>
          <w:rFonts w:cs="Times New Roman"/>
        </w:rPr>
      </w:pPr>
      <w:r w:rsidRPr="00F00B0D">
        <w:rPr>
          <w:rFonts w:cs="Times New Roman"/>
        </w:rPr>
        <w:t>- Kiểm tra định kỳ: Sản phẩm thực hành</w:t>
      </w:r>
    </w:p>
    <w:p w14:paraId="5E94D566" w14:textId="77777777" w:rsidR="00932B13" w:rsidRPr="00F00B0D" w:rsidRDefault="00932B13" w:rsidP="00932B13">
      <w:pPr>
        <w:spacing w:line="288" w:lineRule="auto"/>
        <w:ind w:firstLine="720"/>
        <w:jc w:val="both"/>
        <w:rPr>
          <w:rFonts w:cs="Times New Roman"/>
        </w:rPr>
      </w:pPr>
      <w:r w:rsidRPr="00F00B0D">
        <w:rPr>
          <w:rFonts w:cs="Times New Roman"/>
        </w:rPr>
        <w:t>- Thi thúc mô-đun: Sản phẩm thực hành</w:t>
      </w:r>
    </w:p>
    <w:p w14:paraId="0ECB8253" w14:textId="77777777" w:rsidR="00932B13" w:rsidRPr="00F00B0D" w:rsidRDefault="00932B13" w:rsidP="00932B13">
      <w:pPr>
        <w:spacing w:before="120" w:after="120" w:line="288" w:lineRule="auto"/>
        <w:jc w:val="both"/>
        <w:rPr>
          <w:rFonts w:cs="Times New Roman"/>
          <w:b/>
          <w:szCs w:val="28"/>
        </w:rPr>
      </w:pPr>
      <w:r w:rsidRPr="00F00B0D">
        <w:rPr>
          <w:rFonts w:cs="Times New Roman"/>
          <w:b/>
          <w:szCs w:val="28"/>
        </w:rPr>
        <w:t>VI. Hướng dẫn thực hiện mô-đun:</w:t>
      </w:r>
    </w:p>
    <w:p w14:paraId="30535C95" w14:textId="77777777" w:rsidR="00932B13" w:rsidRPr="00F00B0D" w:rsidRDefault="00932B13" w:rsidP="00932B13">
      <w:pPr>
        <w:pStyle w:val="Heading1"/>
        <w:spacing w:line="288" w:lineRule="auto"/>
        <w:rPr>
          <w:lang w:val="nb-NO"/>
        </w:rPr>
      </w:pPr>
      <w:r w:rsidRPr="00F00B0D">
        <w:rPr>
          <w:lang w:val="nb-NO"/>
        </w:rPr>
        <w:t>1. Phạm vi áp dụng chương trình:</w:t>
      </w:r>
    </w:p>
    <w:p w14:paraId="09137CF9" w14:textId="3D017B3B" w:rsidR="00932B13" w:rsidRPr="00F00B0D" w:rsidRDefault="00932B13" w:rsidP="00932B13">
      <w:pPr>
        <w:pStyle w:val="Heading1"/>
        <w:keepNext w:val="0"/>
        <w:widowControl w:val="0"/>
        <w:tabs>
          <w:tab w:val="left" w:pos="7371"/>
        </w:tabs>
        <w:spacing w:line="288" w:lineRule="auto"/>
        <w:rPr>
          <w:lang w:val="nb-NO"/>
        </w:rPr>
      </w:pPr>
      <w:r w:rsidRPr="00F00B0D">
        <w:rPr>
          <w:lang w:val="nb-NO"/>
        </w:rPr>
        <w:t>Chương trình mô-đun May các sản phẩm nâng cao sử dụng để giảng dạy</w:t>
      </w:r>
      <w:r w:rsidR="00F77199">
        <w:t xml:space="preserve"> trình độ Cao đẳng</w:t>
      </w:r>
      <w:r w:rsidRPr="00F00B0D">
        <w:t xml:space="preserve"> may thời trang.</w:t>
      </w:r>
    </w:p>
    <w:p w14:paraId="4BAE22D0" w14:textId="77777777" w:rsidR="00932B13" w:rsidRPr="00F00B0D" w:rsidRDefault="00932B13" w:rsidP="00932B13">
      <w:pPr>
        <w:pStyle w:val="Heading1"/>
        <w:spacing w:line="288" w:lineRule="auto"/>
        <w:rPr>
          <w:lang w:val="nb-NO"/>
        </w:rPr>
      </w:pPr>
      <w:r w:rsidRPr="00F00B0D">
        <w:rPr>
          <w:lang w:val="nb-NO"/>
        </w:rPr>
        <w:t>2. Hướng dẫn phương pháp giảng dạy, học tập</w:t>
      </w:r>
    </w:p>
    <w:p w14:paraId="727A74E7" w14:textId="77777777" w:rsidR="00932B13" w:rsidRPr="00F00B0D" w:rsidRDefault="00932B13" w:rsidP="00932B13">
      <w:pPr>
        <w:spacing w:line="288" w:lineRule="auto"/>
        <w:rPr>
          <w:rFonts w:cs="Times New Roman"/>
          <w:szCs w:val="28"/>
          <w:lang w:val="nb-NO"/>
        </w:rPr>
      </w:pPr>
      <w:r w:rsidRPr="00F00B0D">
        <w:rPr>
          <w:rFonts w:cs="Times New Roman"/>
          <w:szCs w:val="28"/>
          <w:lang w:val="nb-NO"/>
        </w:rPr>
        <w:tab/>
        <w:t>- Đối với giảng viên:</w:t>
      </w:r>
    </w:p>
    <w:p w14:paraId="5EE3BEF9" w14:textId="77777777" w:rsidR="00932B13" w:rsidRPr="00F00B0D" w:rsidRDefault="00932B13" w:rsidP="00932B13">
      <w:pPr>
        <w:spacing w:before="120" w:after="120" w:line="288" w:lineRule="auto"/>
        <w:ind w:firstLine="720"/>
        <w:jc w:val="both"/>
        <w:rPr>
          <w:rFonts w:cs="Times New Roman"/>
          <w:szCs w:val="28"/>
          <w:lang w:val="nb-NO"/>
        </w:rPr>
      </w:pPr>
      <w:r w:rsidRPr="00F00B0D">
        <w:rPr>
          <w:rFonts w:cs="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62223670" w14:textId="49EE09A3" w:rsidR="00932B13" w:rsidRPr="00F00B0D" w:rsidRDefault="00932B13" w:rsidP="00932B13">
      <w:pPr>
        <w:spacing w:before="120" w:after="120" w:line="288" w:lineRule="auto"/>
        <w:ind w:firstLine="720"/>
        <w:jc w:val="both"/>
        <w:rPr>
          <w:rFonts w:cs="Times New Roman"/>
          <w:szCs w:val="28"/>
          <w:lang w:val="nb-NO"/>
        </w:rPr>
      </w:pPr>
      <w:r w:rsidRPr="00F00B0D">
        <w:rPr>
          <w:rFonts w:cs="Times New Roman"/>
          <w:szCs w:val="28"/>
          <w:lang w:val="nb-NO"/>
        </w:rPr>
        <w:t>+ Kết hợp các phương pháp giảng dạy: thuyết trình, trực quan, thao tác mẫu, đàm thoại, uốn nắn, kèm cặp để</w:t>
      </w:r>
      <w:r w:rsidR="00F77199">
        <w:rPr>
          <w:rFonts w:cs="Times New Roman"/>
          <w:szCs w:val="28"/>
          <w:lang w:val="nb-NO"/>
        </w:rPr>
        <w:t xml:space="preserve"> sinh viên</w:t>
      </w:r>
      <w:r w:rsidRPr="00F00B0D">
        <w:rPr>
          <w:rFonts w:cs="Times New Roman"/>
          <w:szCs w:val="28"/>
          <w:lang w:val="nb-NO"/>
        </w:rPr>
        <w:t xml:space="preserve"> dễ tiếp thu bài và vận dụng kiến thức lý thuyết vào làm các bài tập thực hành có hiệu quả;</w:t>
      </w:r>
    </w:p>
    <w:p w14:paraId="558F5AAD" w14:textId="77777777" w:rsidR="00932B13" w:rsidRPr="00F00B0D" w:rsidRDefault="00932B13" w:rsidP="00932B13">
      <w:pPr>
        <w:spacing w:before="120" w:after="120" w:line="288" w:lineRule="auto"/>
        <w:ind w:firstLine="720"/>
        <w:jc w:val="both"/>
        <w:rPr>
          <w:rFonts w:cs="Times New Roman"/>
          <w:iCs/>
          <w:szCs w:val="28"/>
          <w:lang w:val="nb-NO"/>
        </w:rPr>
      </w:pPr>
      <w:r w:rsidRPr="00F00B0D">
        <w:rPr>
          <w:rFonts w:cs="Times New Roman"/>
          <w:szCs w:val="28"/>
          <w:lang w:val="nb-NO"/>
        </w:rPr>
        <w:t>+ Kiểm</w:t>
      </w:r>
      <w:r w:rsidRPr="00F00B0D">
        <w:rPr>
          <w:rFonts w:cs="Times New Roman"/>
          <w:iCs/>
          <w:szCs w:val="28"/>
          <w:lang w:val="nb-NO"/>
        </w:rPr>
        <w:t xml:space="preserve"> tra uốn nắn và hướng dẫn sửa các lỗi bài tập thực hành tại lớp cho học sinh.</w:t>
      </w:r>
    </w:p>
    <w:p w14:paraId="77967F94" w14:textId="77777777" w:rsidR="00932B13" w:rsidRPr="00F00B0D" w:rsidRDefault="00932B13" w:rsidP="00932B13">
      <w:pPr>
        <w:spacing w:before="120" w:after="120" w:line="288" w:lineRule="auto"/>
        <w:ind w:firstLine="720"/>
        <w:jc w:val="both"/>
        <w:rPr>
          <w:rFonts w:cs="Times New Roman"/>
          <w:iCs/>
          <w:szCs w:val="28"/>
          <w:lang w:val="nb-NO"/>
        </w:rPr>
      </w:pPr>
      <w:r w:rsidRPr="00F00B0D">
        <w:rPr>
          <w:rFonts w:cs="Times New Roman"/>
          <w:iCs/>
          <w:szCs w:val="28"/>
          <w:lang w:val="nb-NO"/>
        </w:rPr>
        <w:t>- Đối với người học:</w:t>
      </w:r>
    </w:p>
    <w:p w14:paraId="63A93DB6" w14:textId="77777777" w:rsidR="00932B13" w:rsidRPr="00F00B0D" w:rsidRDefault="00932B13" w:rsidP="00932B13">
      <w:pPr>
        <w:spacing w:before="120" w:after="120" w:line="288" w:lineRule="auto"/>
        <w:ind w:firstLine="720"/>
        <w:jc w:val="both"/>
        <w:rPr>
          <w:rFonts w:cs="Times New Roman"/>
          <w:iCs/>
          <w:szCs w:val="28"/>
          <w:lang w:val="nb-NO"/>
        </w:rPr>
      </w:pPr>
      <w:r w:rsidRPr="00F00B0D">
        <w:rPr>
          <w:rFonts w:cs="Times New Roman"/>
          <w:iCs/>
          <w:szCs w:val="28"/>
          <w:lang w:val="nb-NO"/>
        </w:rPr>
        <w:t>+ Chuẩn bị đầy đủ đồ dùng học tập</w:t>
      </w:r>
    </w:p>
    <w:p w14:paraId="6EB14D26" w14:textId="77777777" w:rsidR="00932B13" w:rsidRPr="007F1B37" w:rsidRDefault="00932B13" w:rsidP="00932B13">
      <w:pPr>
        <w:spacing w:before="120" w:after="120" w:line="288" w:lineRule="auto"/>
        <w:ind w:firstLine="720"/>
        <w:jc w:val="both"/>
        <w:rPr>
          <w:rFonts w:cs="Times New Roman"/>
          <w:iCs/>
          <w:szCs w:val="28"/>
          <w:lang w:val="nb-NO"/>
        </w:rPr>
      </w:pPr>
      <w:r w:rsidRPr="007F1B37">
        <w:rPr>
          <w:rFonts w:cs="Times New Roman"/>
          <w:iCs/>
          <w:szCs w:val="28"/>
          <w:lang w:val="nb-NO"/>
        </w:rPr>
        <w:t>+ Nghiên cứu tài liệu, thực hiện bài tập đúng tiến độ theo yêu cầu của giảng viên</w:t>
      </w:r>
    </w:p>
    <w:p w14:paraId="22E9A970" w14:textId="77777777" w:rsidR="00932B13" w:rsidRPr="00F00B0D" w:rsidRDefault="00932B13" w:rsidP="00932B13">
      <w:pPr>
        <w:pStyle w:val="Heading1"/>
        <w:spacing w:line="288" w:lineRule="auto"/>
      </w:pPr>
      <w:r w:rsidRPr="00F00B0D">
        <w:t>+ Tham gia tối thiểu 80% thời lượng mô-đun;</w:t>
      </w:r>
    </w:p>
    <w:p w14:paraId="7915E043" w14:textId="77777777" w:rsidR="00932B13" w:rsidRPr="00F00B0D" w:rsidRDefault="00932B13" w:rsidP="00932B13">
      <w:pPr>
        <w:spacing w:before="120" w:after="120" w:line="288" w:lineRule="auto"/>
        <w:ind w:firstLine="720"/>
        <w:jc w:val="both"/>
        <w:rPr>
          <w:rFonts w:cs="Times New Roman"/>
          <w:szCs w:val="28"/>
          <w:lang w:val="pt-BR"/>
        </w:rPr>
      </w:pPr>
      <w:r w:rsidRPr="00F00B0D">
        <w:rPr>
          <w:rFonts w:cs="Times New Roman"/>
          <w:szCs w:val="28"/>
          <w:lang w:val="pt-BR"/>
        </w:rPr>
        <w:t>+ Đảm bảo an toàn cho người và thiết bị</w:t>
      </w:r>
    </w:p>
    <w:p w14:paraId="57495B7B" w14:textId="77777777" w:rsidR="00932B13" w:rsidRPr="00F00B0D" w:rsidRDefault="00932B13" w:rsidP="00932B13">
      <w:pPr>
        <w:spacing w:before="120" w:after="120" w:line="288" w:lineRule="auto"/>
        <w:jc w:val="both"/>
        <w:rPr>
          <w:rFonts w:cs="Times New Roman"/>
          <w:szCs w:val="28"/>
          <w:lang w:val="pt-BR"/>
        </w:rPr>
      </w:pPr>
      <w:r w:rsidRPr="00F00B0D">
        <w:rPr>
          <w:rFonts w:cs="Times New Roman"/>
          <w:szCs w:val="28"/>
          <w:lang w:val="pt-BR"/>
        </w:rPr>
        <w:t>3. Những trọng tâm chương trình cần chú ý:</w:t>
      </w:r>
    </w:p>
    <w:p w14:paraId="34476250" w14:textId="77777777" w:rsidR="00932B13" w:rsidRPr="00F00B0D" w:rsidRDefault="00932B13" w:rsidP="00932B13">
      <w:pPr>
        <w:pStyle w:val="Heading1"/>
        <w:keepNext w:val="0"/>
        <w:widowControl w:val="0"/>
        <w:tabs>
          <w:tab w:val="left" w:pos="7371"/>
        </w:tabs>
        <w:spacing w:line="288" w:lineRule="auto"/>
      </w:pPr>
      <w:r w:rsidRPr="00F00B0D">
        <w:t>-  Đọc được bảng tiêu chuẩn kỹ thuật quần âu, áo sơ mi nam, nữ.</w:t>
      </w:r>
    </w:p>
    <w:p w14:paraId="31936EBB" w14:textId="77777777" w:rsidR="00932B13" w:rsidRPr="00F00B0D" w:rsidRDefault="00932B13" w:rsidP="00932B13">
      <w:pPr>
        <w:pStyle w:val="Heading1"/>
        <w:keepNext w:val="0"/>
        <w:widowControl w:val="0"/>
        <w:tabs>
          <w:tab w:val="left" w:pos="7371"/>
        </w:tabs>
        <w:spacing w:line="288" w:lineRule="auto"/>
        <w:rPr>
          <w:color w:val="000000"/>
          <w:lang w:val="nb-NO"/>
        </w:rPr>
      </w:pPr>
      <w:r w:rsidRPr="00F00B0D">
        <w:rPr>
          <w:color w:val="000000"/>
          <w:lang w:val="nb-NO"/>
        </w:rPr>
        <w:t xml:space="preserve">- May hoàn chỉnh được các bộ phận quần âu, áo sơ mi nam, nữ đảm bảo đúng tiêu </w:t>
      </w:r>
      <w:r w:rsidRPr="00F00B0D">
        <w:rPr>
          <w:color w:val="000000"/>
          <w:lang w:val="nb-NO"/>
        </w:rPr>
        <w:lastRenderedPageBreak/>
        <w:t>chuẩn kỹ thuật.</w:t>
      </w:r>
    </w:p>
    <w:p w14:paraId="000BC358" w14:textId="77777777" w:rsidR="00932B13" w:rsidRPr="00F00B0D" w:rsidRDefault="00932B13" w:rsidP="00932B13">
      <w:pPr>
        <w:pStyle w:val="Heading1"/>
        <w:keepNext w:val="0"/>
        <w:widowControl w:val="0"/>
        <w:tabs>
          <w:tab w:val="left" w:pos="7371"/>
        </w:tabs>
        <w:spacing w:line="288" w:lineRule="auto"/>
        <w:rPr>
          <w:lang w:val="nb-NO"/>
        </w:rPr>
      </w:pPr>
      <w:r w:rsidRPr="00F00B0D">
        <w:rPr>
          <w:lang w:val="nb-NO"/>
        </w:rPr>
        <w:t xml:space="preserve">- Lắp ráp hoàn chỉnh </w:t>
      </w:r>
      <w:r w:rsidRPr="00F00B0D">
        <w:rPr>
          <w:color w:val="000000"/>
          <w:lang w:val="nb-NO"/>
        </w:rPr>
        <w:t>quần âu, áo sơ mi nam, nữ</w:t>
      </w:r>
      <w:r w:rsidRPr="00F00B0D">
        <w:rPr>
          <w:lang w:val="nb-NO"/>
        </w:rPr>
        <w:t xml:space="preserve"> đảm bảo đúng bảng tiêu chuẩn kỹ thuật;</w:t>
      </w:r>
    </w:p>
    <w:p w14:paraId="5E51BE6A" w14:textId="77777777" w:rsidR="00932B13" w:rsidRDefault="00932B13" w:rsidP="00932B13">
      <w:pPr>
        <w:pStyle w:val="Heading1"/>
        <w:spacing w:line="288" w:lineRule="auto"/>
        <w:rPr>
          <w:color w:val="000000"/>
          <w:lang w:val="nb-NO"/>
        </w:rPr>
      </w:pPr>
      <w:r w:rsidRPr="00F00B0D">
        <w:rPr>
          <w:lang w:val="nb-NO"/>
        </w:rPr>
        <w:t>- Phát hiện và xử lý được một số dạng sai hỏng thường gặp trong quá trình may hoàn thiện</w:t>
      </w:r>
      <w:r w:rsidRPr="00F00B0D">
        <w:rPr>
          <w:color w:val="000000"/>
          <w:lang w:val="nb-NO"/>
        </w:rPr>
        <w:t xml:space="preserve"> quần âu nam, nữ.</w:t>
      </w:r>
    </w:p>
    <w:p w14:paraId="0102D23D" w14:textId="77777777" w:rsidR="00932B13" w:rsidRPr="00F00B0D" w:rsidRDefault="00932B13" w:rsidP="00932B13">
      <w:pPr>
        <w:pStyle w:val="Heading1"/>
        <w:keepNext w:val="0"/>
        <w:widowControl w:val="0"/>
        <w:tabs>
          <w:tab w:val="left" w:pos="7371"/>
        </w:tabs>
        <w:spacing w:line="288" w:lineRule="auto"/>
      </w:pPr>
      <w:r w:rsidRPr="00F00B0D">
        <w:t>4. Tài liệu cần tham khảo:</w:t>
      </w:r>
    </w:p>
    <w:p w14:paraId="64481439" w14:textId="77777777" w:rsidR="00932B13" w:rsidRPr="00F00B0D" w:rsidRDefault="00932B13" w:rsidP="00932B13">
      <w:pPr>
        <w:spacing w:line="288" w:lineRule="auto"/>
        <w:ind w:firstLine="720"/>
        <w:rPr>
          <w:rFonts w:cs="Times New Roman"/>
          <w:szCs w:val="28"/>
          <w:lang w:val="pt-BR"/>
        </w:rPr>
      </w:pPr>
      <w:r w:rsidRPr="00F00B0D">
        <w:rPr>
          <w:rFonts w:cs="Times New Roman"/>
          <w:szCs w:val="28"/>
          <w:lang w:val="pt-BR"/>
        </w:rPr>
        <w:t>- Giáo trình May áo sơ mi nam, nữ -  Trường Cao đẳng Công nghiệp Hưng Yên - Lưu hành nội bộ</w:t>
      </w:r>
    </w:p>
    <w:p w14:paraId="3C3CB30A" w14:textId="77777777" w:rsidR="00932B13" w:rsidRPr="00F00B0D" w:rsidRDefault="00932B13" w:rsidP="00932B13">
      <w:pPr>
        <w:spacing w:line="288" w:lineRule="auto"/>
        <w:ind w:firstLine="720"/>
        <w:rPr>
          <w:rFonts w:cs="Times New Roman"/>
          <w:szCs w:val="28"/>
          <w:lang w:val="pt-BR"/>
        </w:rPr>
      </w:pPr>
      <w:r w:rsidRPr="00F00B0D">
        <w:rPr>
          <w:rFonts w:cs="Times New Roman"/>
          <w:szCs w:val="28"/>
          <w:lang w:val="pt-BR"/>
        </w:rPr>
        <w:t>- Giáo trình May quần âu nam, nữ -  Trường Cao đẳng Công nghiệp Hưng Yên - Lưu hành nội bộ</w:t>
      </w:r>
    </w:p>
    <w:p w14:paraId="7FAD4DE3" w14:textId="77777777" w:rsidR="00932B13" w:rsidRPr="007F1B37" w:rsidRDefault="00932B13" w:rsidP="00932B13">
      <w:pPr>
        <w:tabs>
          <w:tab w:val="left" w:pos="567"/>
          <w:tab w:val="left" w:pos="720"/>
        </w:tabs>
        <w:spacing w:line="288" w:lineRule="auto"/>
        <w:ind w:firstLine="720"/>
        <w:jc w:val="both"/>
        <w:rPr>
          <w:rFonts w:cs="Times New Roman"/>
          <w:iCs/>
          <w:spacing w:val="-6"/>
          <w:szCs w:val="28"/>
          <w:lang w:val="pt-BR"/>
        </w:rPr>
      </w:pPr>
      <w:r w:rsidRPr="007F1B37">
        <w:rPr>
          <w:rFonts w:cs="Times New Roman"/>
          <w:iCs/>
          <w:spacing w:val="-6"/>
          <w:szCs w:val="28"/>
          <w:lang w:val="pt-BR"/>
        </w:rPr>
        <w:t xml:space="preserve">- Trần Thuỷ Bình (Chủ biên), Lê Thị Mai Hoa, Nguyễn Tiến Dũng, Nguyễn Thị Hạnh, Nguyễn Thu Huyền (2005) , </w:t>
      </w:r>
      <w:r w:rsidRPr="007F1B37">
        <w:rPr>
          <w:rFonts w:cs="Times New Roman"/>
          <w:i/>
          <w:iCs/>
          <w:spacing w:val="-6"/>
          <w:szCs w:val="28"/>
          <w:lang w:val="pt-BR"/>
        </w:rPr>
        <w:t>Công nghệ may</w:t>
      </w:r>
      <w:r w:rsidRPr="007F1B37">
        <w:rPr>
          <w:rFonts w:cs="Times New Roman"/>
          <w:iCs/>
          <w:spacing w:val="-6"/>
          <w:szCs w:val="28"/>
          <w:lang w:val="pt-BR"/>
        </w:rPr>
        <w:t xml:space="preserve"> , NXB Giáo dục;</w:t>
      </w:r>
    </w:p>
    <w:p w14:paraId="3691F3B4" w14:textId="77777777" w:rsidR="00932B13" w:rsidRPr="00F00B0D" w:rsidRDefault="00932B13" w:rsidP="00932B13">
      <w:pPr>
        <w:pStyle w:val="Heading1"/>
        <w:spacing w:line="288" w:lineRule="auto"/>
        <w:rPr>
          <w:lang w:val="pt-BR"/>
        </w:rPr>
      </w:pPr>
      <w:r w:rsidRPr="00F00B0D">
        <w:rPr>
          <w:lang w:val="pt-BR"/>
        </w:rPr>
        <w:t>- Chu Sĩ Dương(1996), Giáo trình  Sửa chữa Thiết bị may.</w:t>
      </w:r>
    </w:p>
    <w:p w14:paraId="183F0C25" w14:textId="77777777" w:rsidR="00932B13" w:rsidRPr="00F00B0D" w:rsidRDefault="00932B13" w:rsidP="00932B13">
      <w:pPr>
        <w:spacing w:line="288" w:lineRule="auto"/>
        <w:rPr>
          <w:rFonts w:cs="Times New Roman"/>
          <w:szCs w:val="28"/>
        </w:rPr>
      </w:pPr>
    </w:p>
    <w:p w14:paraId="65FDFDE0" w14:textId="7767A66F" w:rsidR="00677392" w:rsidRDefault="00677392" w:rsidP="002E2642">
      <w:pPr>
        <w:tabs>
          <w:tab w:val="num" w:pos="640"/>
          <w:tab w:val="num" w:pos="3824"/>
        </w:tabs>
        <w:spacing w:line="288" w:lineRule="auto"/>
        <w:jc w:val="both"/>
        <w:rPr>
          <w:rFonts w:cs="Times New Roman"/>
          <w:lang w:val="fr-FR"/>
        </w:rPr>
      </w:pPr>
    </w:p>
    <w:p w14:paraId="5E68F313" w14:textId="63F5D1A7" w:rsidR="00677392" w:rsidRDefault="00677392" w:rsidP="002E2642">
      <w:pPr>
        <w:tabs>
          <w:tab w:val="num" w:pos="640"/>
          <w:tab w:val="num" w:pos="3824"/>
        </w:tabs>
        <w:spacing w:line="288" w:lineRule="auto"/>
        <w:jc w:val="both"/>
        <w:rPr>
          <w:rFonts w:cs="Times New Roman"/>
          <w:lang w:val="fr-FR"/>
        </w:rPr>
      </w:pPr>
    </w:p>
    <w:p w14:paraId="6878EE19" w14:textId="0407598C" w:rsidR="00677392" w:rsidRDefault="00677392" w:rsidP="002E2642">
      <w:pPr>
        <w:tabs>
          <w:tab w:val="num" w:pos="640"/>
          <w:tab w:val="num" w:pos="3824"/>
        </w:tabs>
        <w:spacing w:line="288" w:lineRule="auto"/>
        <w:jc w:val="both"/>
        <w:rPr>
          <w:rFonts w:cs="Times New Roman"/>
          <w:lang w:val="fr-FR"/>
        </w:rPr>
      </w:pPr>
    </w:p>
    <w:p w14:paraId="29030F7A" w14:textId="68532BF9" w:rsidR="00677392" w:rsidRDefault="00677392" w:rsidP="002E2642">
      <w:pPr>
        <w:tabs>
          <w:tab w:val="num" w:pos="640"/>
          <w:tab w:val="num" w:pos="3824"/>
        </w:tabs>
        <w:spacing w:line="288" w:lineRule="auto"/>
        <w:jc w:val="both"/>
        <w:rPr>
          <w:rFonts w:cs="Times New Roman"/>
          <w:lang w:val="fr-FR"/>
        </w:rPr>
      </w:pPr>
    </w:p>
    <w:p w14:paraId="59CAE6E4" w14:textId="3F69DB70" w:rsidR="00677392" w:rsidRDefault="00677392" w:rsidP="002E2642">
      <w:pPr>
        <w:tabs>
          <w:tab w:val="num" w:pos="640"/>
          <w:tab w:val="num" w:pos="3824"/>
        </w:tabs>
        <w:spacing w:line="288" w:lineRule="auto"/>
        <w:jc w:val="both"/>
        <w:rPr>
          <w:rFonts w:cs="Times New Roman"/>
          <w:lang w:val="fr-FR"/>
        </w:rPr>
      </w:pPr>
    </w:p>
    <w:p w14:paraId="5B143067" w14:textId="3170C9FD" w:rsidR="00677392" w:rsidRDefault="00677392" w:rsidP="002E2642">
      <w:pPr>
        <w:tabs>
          <w:tab w:val="num" w:pos="640"/>
          <w:tab w:val="num" w:pos="3824"/>
        </w:tabs>
        <w:spacing w:line="288" w:lineRule="auto"/>
        <w:jc w:val="both"/>
        <w:rPr>
          <w:rFonts w:cs="Times New Roman"/>
          <w:lang w:val="fr-FR"/>
        </w:rPr>
      </w:pPr>
    </w:p>
    <w:p w14:paraId="4F01CE72" w14:textId="34E2951C" w:rsidR="00677392" w:rsidRDefault="00677392" w:rsidP="002E2642">
      <w:pPr>
        <w:tabs>
          <w:tab w:val="num" w:pos="640"/>
          <w:tab w:val="num" w:pos="3824"/>
        </w:tabs>
        <w:spacing w:line="288" w:lineRule="auto"/>
        <w:jc w:val="both"/>
        <w:rPr>
          <w:rFonts w:cs="Times New Roman"/>
          <w:lang w:val="fr-FR"/>
        </w:rPr>
      </w:pPr>
    </w:p>
    <w:p w14:paraId="737F31F4" w14:textId="015759A0" w:rsidR="00677392" w:rsidRDefault="00677392" w:rsidP="002E2642">
      <w:pPr>
        <w:tabs>
          <w:tab w:val="num" w:pos="640"/>
          <w:tab w:val="num" w:pos="3824"/>
        </w:tabs>
        <w:spacing w:line="288" w:lineRule="auto"/>
        <w:jc w:val="both"/>
        <w:rPr>
          <w:rFonts w:cs="Times New Roman"/>
          <w:lang w:val="fr-FR"/>
        </w:rPr>
      </w:pPr>
    </w:p>
    <w:p w14:paraId="0F160ED1" w14:textId="769607C4" w:rsidR="00677392" w:rsidRDefault="00677392" w:rsidP="002E2642">
      <w:pPr>
        <w:tabs>
          <w:tab w:val="num" w:pos="640"/>
          <w:tab w:val="num" w:pos="3824"/>
        </w:tabs>
        <w:spacing w:line="288" w:lineRule="auto"/>
        <w:jc w:val="both"/>
        <w:rPr>
          <w:rFonts w:cs="Times New Roman"/>
          <w:lang w:val="fr-FR"/>
        </w:rPr>
      </w:pPr>
    </w:p>
    <w:p w14:paraId="74B4E36F" w14:textId="51F72A54" w:rsidR="00677392" w:rsidRDefault="00677392" w:rsidP="002E2642">
      <w:pPr>
        <w:tabs>
          <w:tab w:val="num" w:pos="640"/>
          <w:tab w:val="num" w:pos="3824"/>
        </w:tabs>
        <w:spacing w:line="288" w:lineRule="auto"/>
        <w:jc w:val="both"/>
        <w:rPr>
          <w:rFonts w:cs="Times New Roman"/>
          <w:lang w:val="fr-FR"/>
        </w:rPr>
      </w:pPr>
    </w:p>
    <w:p w14:paraId="121FCA09" w14:textId="6E6AB307" w:rsidR="00677392" w:rsidRDefault="00677392" w:rsidP="002E2642">
      <w:pPr>
        <w:tabs>
          <w:tab w:val="num" w:pos="640"/>
          <w:tab w:val="num" w:pos="3824"/>
        </w:tabs>
        <w:spacing w:line="288" w:lineRule="auto"/>
        <w:jc w:val="both"/>
        <w:rPr>
          <w:rFonts w:cs="Times New Roman"/>
          <w:lang w:val="fr-FR"/>
        </w:rPr>
      </w:pPr>
    </w:p>
    <w:p w14:paraId="0E63140C" w14:textId="778F3627" w:rsidR="00677392" w:rsidRDefault="00677392" w:rsidP="002E2642">
      <w:pPr>
        <w:tabs>
          <w:tab w:val="num" w:pos="640"/>
          <w:tab w:val="num" w:pos="3824"/>
        </w:tabs>
        <w:spacing w:line="288" w:lineRule="auto"/>
        <w:jc w:val="both"/>
        <w:rPr>
          <w:rFonts w:cs="Times New Roman"/>
          <w:lang w:val="fr-FR"/>
        </w:rPr>
      </w:pPr>
    </w:p>
    <w:p w14:paraId="4C1D64D6" w14:textId="6279863C" w:rsidR="00677392" w:rsidRDefault="00677392" w:rsidP="002E2642">
      <w:pPr>
        <w:tabs>
          <w:tab w:val="num" w:pos="640"/>
          <w:tab w:val="num" w:pos="3824"/>
        </w:tabs>
        <w:spacing w:line="288" w:lineRule="auto"/>
        <w:jc w:val="both"/>
        <w:rPr>
          <w:rFonts w:cs="Times New Roman"/>
          <w:lang w:val="fr-FR"/>
        </w:rPr>
      </w:pPr>
    </w:p>
    <w:p w14:paraId="6B1F8D5A" w14:textId="37F15110" w:rsidR="00677392" w:rsidRDefault="00677392" w:rsidP="002E2642">
      <w:pPr>
        <w:tabs>
          <w:tab w:val="num" w:pos="640"/>
          <w:tab w:val="num" w:pos="3824"/>
        </w:tabs>
        <w:spacing w:line="288" w:lineRule="auto"/>
        <w:jc w:val="both"/>
        <w:rPr>
          <w:rFonts w:cs="Times New Roman"/>
          <w:lang w:val="fr-FR"/>
        </w:rPr>
      </w:pPr>
    </w:p>
    <w:p w14:paraId="3FBFB4BE" w14:textId="638DA0AC" w:rsidR="00677392" w:rsidRDefault="00677392" w:rsidP="002E2642">
      <w:pPr>
        <w:tabs>
          <w:tab w:val="num" w:pos="640"/>
          <w:tab w:val="num" w:pos="3824"/>
        </w:tabs>
        <w:spacing w:line="288" w:lineRule="auto"/>
        <w:jc w:val="both"/>
        <w:rPr>
          <w:rFonts w:cs="Times New Roman"/>
          <w:lang w:val="fr-FR"/>
        </w:rPr>
      </w:pPr>
    </w:p>
    <w:p w14:paraId="4B59D2C1" w14:textId="37EC6113" w:rsidR="00677392" w:rsidRDefault="00677392" w:rsidP="002E2642">
      <w:pPr>
        <w:tabs>
          <w:tab w:val="num" w:pos="640"/>
          <w:tab w:val="num" w:pos="3824"/>
        </w:tabs>
        <w:spacing w:line="288" w:lineRule="auto"/>
        <w:jc w:val="both"/>
        <w:rPr>
          <w:rFonts w:cs="Times New Roman"/>
          <w:lang w:val="fr-FR"/>
        </w:rPr>
      </w:pPr>
    </w:p>
    <w:p w14:paraId="0254EE8C" w14:textId="5F500EA3" w:rsidR="00677392" w:rsidRDefault="00677392" w:rsidP="002E2642">
      <w:pPr>
        <w:tabs>
          <w:tab w:val="num" w:pos="640"/>
          <w:tab w:val="num" w:pos="3824"/>
        </w:tabs>
        <w:spacing w:line="288" w:lineRule="auto"/>
        <w:jc w:val="both"/>
        <w:rPr>
          <w:rFonts w:cs="Times New Roman"/>
          <w:lang w:val="fr-FR"/>
        </w:rPr>
      </w:pPr>
    </w:p>
    <w:p w14:paraId="1D4E703D" w14:textId="28EB9670" w:rsidR="00677392" w:rsidRDefault="00677392" w:rsidP="002E2642">
      <w:pPr>
        <w:tabs>
          <w:tab w:val="num" w:pos="640"/>
          <w:tab w:val="num" w:pos="3824"/>
        </w:tabs>
        <w:spacing w:line="288" w:lineRule="auto"/>
        <w:jc w:val="both"/>
        <w:rPr>
          <w:rFonts w:cs="Times New Roman"/>
          <w:lang w:val="fr-FR"/>
        </w:rPr>
      </w:pPr>
    </w:p>
    <w:p w14:paraId="70F6FE5B" w14:textId="162B294A" w:rsidR="00677392" w:rsidRDefault="00677392" w:rsidP="002E2642">
      <w:pPr>
        <w:tabs>
          <w:tab w:val="num" w:pos="640"/>
          <w:tab w:val="num" w:pos="3824"/>
        </w:tabs>
        <w:spacing w:line="288" w:lineRule="auto"/>
        <w:jc w:val="both"/>
        <w:rPr>
          <w:rFonts w:cs="Times New Roman"/>
          <w:lang w:val="fr-FR"/>
        </w:rPr>
      </w:pPr>
    </w:p>
    <w:p w14:paraId="10DBC910" w14:textId="211FA9B4" w:rsidR="00677392" w:rsidRDefault="00677392" w:rsidP="002E2642">
      <w:pPr>
        <w:tabs>
          <w:tab w:val="num" w:pos="640"/>
          <w:tab w:val="num" w:pos="3824"/>
        </w:tabs>
        <w:spacing w:line="288" w:lineRule="auto"/>
        <w:jc w:val="both"/>
        <w:rPr>
          <w:rFonts w:cs="Times New Roman"/>
          <w:lang w:val="fr-FR"/>
        </w:rPr>
      </w:pPr>
    </w:p>
    <w:p w14:paraId="56BE1F0D" w14:textId="0191FBD6" w:rsidR="00677392" w:rsidRDefault="00677392" w:rsidP="002E2642">
      <w:pPr>
        <w:tabs>
          <w:tab w:val="num" w:pos="640"/>
          <w:tab w:val="num" w:pos="3824"/>
        </w:tabs>
        <w:spacing w:line="288" w:lineRule="auto"/>
        <w:jc w:val="both"/>
        <w:rPr>
          <w:rFonts w:cs="Times New Roman"/>
          <w:lang w:val="fr-FR"/>
        </w:rPr>
      </w:pPr>
    </w:p>
    <w:p w14:paraId="5876E60E" w14:textId="5A0150D5" w:rsidR="00677392" w:rsidRDefault="00677392" w:rsidP="002E2642">
      <w:pPr>
        <w:tabs>
          <w:tab w:val="num" w:pos="640"/>
          <w:tab w:val="num" w:pos="3824"/>
        </w:tabs>
        <w:spacing w:line="288" w:lineRule="auto"/>
        <w:jc w:val="both"/>
        <w:rPr>
          <w:rFonts w:cs="Times New Roman"/>
          <w:lang w:val="fr-FR"/>
        </w:rPr>
      </w:pPr>
    </w:p>
    <w:p w14:paraId="4F4CC9FB" w14:textId="5146734F" w:rsidR="00E1677E" w:rsidRPr="00386619" w:rsidRDefault="00E1677E" w:rsidP="00490C7C">
      <w:pPr>
        <w:tabs>
          <w:tab w:val="num" w:pos="784"/>
          <w:tab w:val="left" w:pos="7371"/>
        </w:tabs>
        <w:spacing w:line="288" w:lineRule="auto"/>
        <w:jc w:val="center"/>
        <w:rPr>
          <w:rFonts w:asciiTheme="majorHAnsi" w:hAnsiTheme="majorHAnsi" w:cstheme="majorHAnsi"/>
          <w:b/>
          <w:bCs/>
          <w:szCs w:val="28"/>
        </w:rPr>
      </w:pPr>
      <w:r w:rsidRPr="00677392">
        <w:rPr>
          <w:rFonts w:asciiTheme="majorHAnsi" w:hAnsiTheme="majorHAnsi" w:cstheme="majorHAnsi"/>
          <w:b/>
          <w:bCs/>
          <w:szCs w:val="28"/>
        </w:rPr>
        <w:lastRenderedPageBreak/>
        <w:t>CHƯƠNG TRÌNH MÔ-ĐUN</w:t>
      </w:r>
      <w:r w:rsidRPr="00386619">
        <w:rPr>
          <w:rFonts w:asciiTheme="majorHAnsi" w:hAnsiTheme="majorHAnsi" w:cstheme="majorHAnsi"/>
          <w:b/>
          <w:bCs/>
          <w:szCs w:val="28"/>
        </w:rPr>
        <w:t xml:space="preserve"> </w:t>
      </w:r>
    </w:p>
    <w:tbl>
      <w:tblPr>
        <w:tblW w:w="9072" w:type="dxa"/>
        <w:tblInd w:w="108" w:type="dxa"/>
        <w:tblLook w:val="01E0" w:firstRow="1" w:lastRow="1" w:firstColumn="1" w:lastColumn="1" w:noHBand="0" w:noVBand="0"/>
      </w:tblPr>
      <w:tblGrid>
        <w:gridCol w:w="4905"/>
        <w:gridCol w:w="4167"/>
      </w:tblGrid>
      <w:tr w:rsidR="00E1677E" w:rsidRPr="00386619" w14:paraId="42F96582" w14:textId="77777777" w:rsidTr="00B62580">
        <w:trPr>
          <w:trHeight w:val="367"/>
        </w:trPr>
        <w:tc>
          <w:tcPr>
            <w:tcW w:w="4905" w:type="dxa"/>
            <w:vAlign w:val="center"/>
          </w:tcPr>
          <w:p w14:paraId="716F2FB2" w14:textId="77777777" w:rsidR="00E1677E" w:rsidRPr="00386619" w:rsidRDefault="00E1677E" w:rsidP="00490C7C">
            <w:pPr>
              <w:tabs>
                <w:tab w:val="left" w:pos="7371"/>
              </w:tabs>
              <w:spacing w:line="288" w:lineRule="auto"/>
              <w:jc w:val="both"/>
              <w:rPr>
                <w:rFonts w:asciiTheme="majorHAnsi" w:hAnsiTheme="majorHAnsi" w:cstheme="majorHAnsi"/>
                <w:szCs w:val="28"/>
                <w:lang w:val="de-DE"/>
              </w:rPr>
            </w:pPr>
            <w:r w:rsidRPr="00386619">
              <w:rPr>
                <w:rFonts w:asciiTheme="majorHAnsi" w:hAnsiTheme="majorHAnsi" w:cstheme="majorHAnsi"/>
                <w:b/>
                <w:szCs w:val="28"/>
                <w:lang w:val="de-DE"/>
              </w:rPr>
              <w:t xml:space="preserve">Tên mô-đun: </w:t>
            </w:r>
            <w:r w:rsidRPr="00386619">
              <w:rPr>
                <w:rFonts w:asciiTheme="majorHAnsi" w:hAnsiTheme="majorHAnsi" w:cstheme="majorHAnsi"/>
                <w:szCs w:val="28"/>
                <w:lang w:val="de-DE"/>
              </w:rPr>
              <w:t>Thực tập tốt nghiệp</w:t>
            </w:r>
          </w:p>
          <w:p w14:paraId="5185A8F0" w14:textId="7D7A1537" w:rsidR="00E1677E" w:rsidRPr="00386619" w:rsidRDefault="00E1677E" w:rsidP="00981489">
            <w:pPr>
              <w:tabs>
                <w:tab w:val="left" w:pos="7371"/>
              </w:tabs>
              <w:spacing w:line="288" w:lineRule="auto"/>
              <w:jc w:val="both"/>
              <w:rPr>
                <w:rFonts w:asciiTheme="majorHAnsi" w:hAnsiTheme="majorHAnsi" w:cstheme="majorHAnsi"/>
                <w:b/>
                <w:szCs w:val="28"/>
                <w:lang w:val="de-DE"/>
              </w:rPr>
            </w:pPr>
            <w:r w:rsidRPr="00386619">
              <w:rPr>
                <w:rFonts w:asciiTheme="majorHAnsi" w:hAnsiTheme="majorHAnsi" w:cstheme="majorHAnsi"/>
                <w:b/>
                <w:szCs w:val="28"/>
                <w:lang w:val="de-DE"/>
              </w:rPr>
              <w:t xml:space="preserve">Mã mô-đun: </w:t>
            </w:r>
            <w:r w:rsidR="00677392">
              <w:rPr>
                <w:rFonts w:asciiTheme="majorHAnsi" w:hAnsiTheme="majorHAnsi" w:cstheme="majorHAnsi"/>
                <w:szCs w:val="28"/>
                <w:lang w:val="de-DE"/>
              </w:rPr>
              <w:t>MĐ 2</w:t>
            </w:r>
            <w:r w:rsidR="00981489">
              <w:rPr>
                <w:rFonts w:asciiTheme="majorHAnsi" w:hAnsiTheme="majorHAnsi" w:cstheme="majorHAnsi"/>
                <w:szCs w:val="28"/>
                <w:lang w:val="de-DE"/>
              </w:rPr>
              <w:t>4</w:t>
            </w:r>
          </w:p>
        </w:tc>
        <w:tc>
          <w:tcPr>
            <w:tcW w:w="4167" w:type="dxa"/>
            <w:vAlign w:val="center"/>
          </w:tcPr>
          <w:p w14:paraId="0FAEE0F9" w14:textId="77777777" w:rsidR="00E1677E" w:rsidRPr="00386619" w:rsidRDefault="00E1677E" w:rsidP="00490C7C">
            <w:pPr>
              <w:tabs>
                <w:tab w:val="left" w:pos="7371"/>
              </w:tabs>
              <w:spacing w:line="288" w:lineRule="auto"/>
              <w:jc w:val="both"/>
              <w:rPr>
                <w:rFonts w:asciiTheme="majorHAnsi" w:hAnsiTheme="majorHAnsi" w:cstheme="majorHAnsi"/>
                <w:b/>
                <w:szCs w:val="28"/>
                <w:lang w:val="de-DE"/>
              </w:rPr>
            </w:pPr>
          </w:p>
        </w:tc>
      </w:tr>
      <w:tr w:rsidR="00E1677E" w:rsidRPr="00386619" w14:paraId="525E7BAD" w14:textId="77777777" w:rsidTr="00B62580">
        <w:trPr>
          <w:trHeight w:val="367"/>
        </w:trPr>
        <w:tc>
          <w:tcPr>
            <w:tcW w:w="9072" w:type="dxa"/>
            <w:gridSpan w:val="2"/>
            <w:vAlign w:val="center"/>
          </w:tcPr>
          <w:p w14:paraId="74B7F6C7" w14:textId="2BBA5EDF" w:rsidR="00E1677E" w:rsidRPr="00386619" w:rsidRDefault="00E1677E" w:rsidP="00490C7C">
            <w:pPr>
              <w:tabs>
                <w:tab w:val="left" w:pos="7371"/>
              </w:tabs>
              <w:spacing w:line="288" w:lineRule="auto"/>
              <w:jc w:val="both"/>
              <w:rPr>
                <w:rFonts w:asciiTheme="majorHAnsi" w:hAnsiTheme="majorHAnsi" w:cstheme="majorHAnsi"/>
                <w:szCs w:val="28"/>
                <w:lang w:val="de-DE"/>
              </w:rPr>
            </w:pPr>
            <w:r w:rsidRPr="00386619">
              <w:rPr>
                <w:rFonts w:asciiTheme="majorHAnsi" w:hAnsiTheme="majorHAnsi" w:cstheme="majorHAnsi"/>
                <w:b/>
                <w:szCs w:val="28"/>
                <w:lang w:val="de-DE"/>
              </w:rPr>
              <w:t xml:space="preserve">Thời gian thực hiện mô-đun: </w:t>
            </w:r>
            <w:r w:rsidR="00F77199">
              <w:rPr>
                <w:rFonts w:asciiTheme="majorHAnsi" w:hAnsiTheme="majorHAnsi" w:cstheme="majorHAnsi"/>
                <w:szCs w:val="28"/>
                <w:lang w:val="de-DE"/>
              </w:rPr>
              <w:t>255</w:t>
            </w:r>
            <w:r w:rsidRPr="00386619">
              <w:rPr>
                <w:rFonts w:asciiTheme="majorHAnsi" w:hAnsiTheme="majorHAnsi" w:cstheme="majorHAnsi"/>
                <w:szCs w:val="28"/>
                <w:lang w:val="de-DE"/>
              </w:rPr>
              <w:t xml:space="preserve"> giờ </w:t>
            </w:r>
          </w:p>
          <w:p w14:paraId="5083263B" w14:textId="6017FD43" w:rsidR="00E1677E" w:rsidRPr="00386619" w:rsidRDefault="00E1677E" w:rsidP="00490C7C">
            <w:pPr>
              <w:tabs>
                <w:tab w:val="left" w:pos="7371"/>
              </w:tabs>
              <w:spacing w:line="288" w:lineRule="auto"/>
              <w:jc w:val="both"/>
              <w:rPr>
                <w:rFonts w:asciiTheme="majorHAnsi" w:hAnsiTheme="majorHAnsi" w:cstheme="majorHAnsi"/>
                <w:spacing w:val="-10"/>
                <w:szCs w:val="28"/>
                <w:lang w:val="de-DE"/>
              </w:rPr>
            </w:pPr>
            <w:r w:rsidRPr="00386619">
              <w:rPr>
                <w:rFonts w:asciiTheme="majorHAnsi" w:hAnsiTheme="majorHAnsi" w:cstheme="majorHAnsi"/>
                <w:spacing w:val="-10"/>
                <w:szCs w:val="28"/>
                <w:lang w:val="de-DE"/>
              </w:rPr>
              <w:t>(Lý thuyế</w:t>
            </w:r>
            <w:r w:rsidR="00677392">
              <w:rPr>
                <w:rFonts w:asciiTheme="majorHAnsi" w:hAnsiTheme="majorHAnsi" w:cstheme="majorHAnsi"/>
                <w:spacing w:val="-10"/>
                <w:szCs w:val="28"/>
                <w:lang w:val="de-DE"/>
              </w:rPr>
              <w:t>t: 0</w:t>
            </w:r>
            <w:r w:rsidRPr="00386619">
              <w:rPr>
                <w:rFonts w:asciiTheme="majorHAnsi" w:hAnsiTheme="majorHAnsi" w:cstheme="majorHAnsi"/>
                <w:spacing w:val="-10"/>
                <w:szCs w:val="28"/>
                <w:lang w:val="de-DE"/>
              </w:rPr>
              <w:t>giờ; Thực hành, thí nghiệm, thảo luận, bài tậ</w:t>
            </w:r>
            <w:r w:rsidR="00F77199">
              <w:rPr>
                <w:rFonts w:asciiTheme="majorHAnsi" w:hAnsiTheme="majorHAnsi" w:cstheme="majorHAnsi"/>
                <w:spacing w:val="-10"/>
                <w:szCs w:val="28"/>
                <w:lang w:val="de-DE"/>
              </w:rPr>
              <w:t>p: 255</w:t>
            </w:r>
            <w:r w:rsidRPr="00386619">
              <w:rPr>
                <w:rFonts w:asciiTheme="majorHAnsi" w:hAnsiTheme="majorHAnsi" w:cstheme="majorHAnsi"/>
                <w:spacing w:val="-10"/>
                <w:szCs w:val="28"/>
                <w:lang w:val="de-DE"/>
              </w:rPr>
              <w:t xml:space="preserve"> giờ; kiểm tra 0 giờ)</w:t>
            </w:r>
          </w:p>
        </w:tc>
      </w:tr>
    </w:tbl>
    <w:p w14:paraId="0DBB7850" w14:textId="77777777" w:rsidR="00E1677E" w:rsidRPr="00386619" w:rsidRDefault="00E1677E" w:rsidP="00490C7C">
      <w:pPr>
        <w:tabs>
          <w:tab w:val="left" w:pos="7371"/>
        </w:tabs>
        <w:spacing w:line="288" w:lineRule="auto"/>
        <w:jc w:val="both"/>
        <w:rPr>
          <w:rFonts w:asciiTheme="majorHAnsi" w:hAnsiTheme="majorHAnsi" w:cstheme="majorHAnsi"/>
          <w:b/>
          <w:szCs w:val="28"/>
          <w:lang w:val="de-DE"/>
        </w:rPr>
      </w:pPr>
      <w:r w:rsidRPr="00386619">
        <w:rPr>
          <w:rFonts w:asciiTheme="majorHAnsi" w:hAnsiTheme="majorHAnsi" w:cstheme="majorHAnsi"/>
          <w:b/>
          <w:szCs w:val="28"/>
          <w:lang w:val="de-DE"/>
        </w:rPr>
        <w:t>I. Vị trí, tính chất của mô-đun:</w:t>
      </w:r>
    </w:p>
    <w:p w14:paraId="6C034E15" w14:textId="77777777" w:rsidR="00E1677E" w:rsidRPr="00386619" w:rsidRDefault="00E1677E" w:rsidP="00490C7C">
      <w:pPr>
        <w:tabs>
          <w:tab w:val="num" w:pos="460"/>
        </w:tabs>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Vị trí: Mô-đun Thực tập tốt nghiệp được bố trí học sau cùng của khoá học, trước khi thi tốt nghiệp.</w:t>
      </w:r>
    </w:p>
    <w:p w14:paraId="55D75E3C" w14:textId="2C852FAB" w:rsidR="00E1677E" w:rsidRPr="00386619" w:rsidRDefault="00E1677E" w:rsidP="00490C7C">
      <w:pPr>
        <w:tabs>
          <w:tab w:val="num" w:pos="460"/>
        </w:tabs>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Tính chất: Mô-đun Thực tập tốt nghiệp là mô-đun thực tập chuyên môn nghề trong danh mục các môn học, mô-đun bắt buộc trong chư</w:t>
      </w:r>
      <w:r w:rsidRPr="00386619">
        <w:rPr>
          <w:rFonts w:asciiTheme="majorHAnsi" w:hAnsiTheme="majorHAnsi" w:cstheme="majorHAnsi"/>
          <w:szCs w:val="28"/>
          <w:lang w:val="pt-BR"/>
        </w:rPr>
        <w:softHyphen/>
        <w:t>ơng trình đào tạ</w:t>
      </w:r>
      <w:r w:rsidR="00831467" w:rsidRPr="00386619">
        <w:rPr>
          <w:rFonts w:asciiTheme="majorHAnsi" w:hAnsiTheme="majorHAnsi" w:cstheme="majorHAnsi"/>
          <w:szCs w:val="28"/>
          <w:lang w:val="pt-BR"/>
        </w:rPr>
        <w:t>o cao đẳng</w:t>
      </w:r>
      <w:r w:rsidRPr="00386619">
        <w:rPr>
          <w:rFonts w:asciiTheme="majorHAnsi" w:hAnsiTheme="majorHAnsi" w:cstheme="majorHAnsi"/>
          <w:szCs w:val="28"/>
          <w:lang w:val="pt-BR"/>
        </w:rPr>
        <w:t xml:space="preserve"> may thời trang, nhằm nâng cao tay nghề và tìm hiểu các quá trình sản xuất thực tế tại doanh nghiệp.</w:t>
      </w:r>
    </w:p>
    <w:p w14:paraId="4246FF22" w14:textId="77777777" w:rsidR="00E1677E" w:rsidRPr="00386619" w:rsidRDefault="00E1677E" w:rsidP="00490C7C">
      <w:pPr>
        <w:tabs>
          <w:tab w:val="left" w:pos="7371"/>
        </w:tabs>
        <w:spacing w:line="288" w:lineRule="auto"/>
        <w:jc w:val="both"/>
        <w:rPr>
          <w:rFonts w:asciiTheme="majorHAnsi" w:hAnsiTheme="majorHAnsi" w:cstheme="majorHAnsi"/>
          <w:b/>
          <w:szCs w:val="28"/>
          <w:lang w:val="pt-BR"/>
        </w:rPr>
      </w:pPr>
      <w:r w:rsidRPr="00386619">
        <w:rPr>
          <w:rFonts w:asciiTheme="majorHAnsi" w:hAnsiTheme="majorHAnsi" w:cstheme="majorHAnsi"/>
          <w:b/>
          <w:szCs w:val="28"/>
          <w:lang w:val="pt-BR"/>
        </w:rPr>
        <w:t>II. Mục tiêu mô-đun:</w:t>
      </w:r>
    </w:p>
    <w:p w14:paraId="38B6A54D" w14:textId="77777777" w:rsidR="00E1677E" w:rsidRPr="00386619" w:rsidRDefault="00E1677E" w:rsidP="00490C7C">
      <w:pPr>
        <w:pStyle w:val="Heading1"/>
        <w:spacing w:line="288" w:lineRule="auto"/>
        <w:rPr>
          <w:rFonts w:asciiTheme="majorHAnsi" w:hAnsiTheme="majorHAnsi" w:cstheme="majorHAnsi"/>
          <w:szCs w:val="28"/>
          <w:lang w:val="pt-BR"/>
        </w:rPr>
      </w:pPr>
      <w:r w:rsidRPr="00386619">
        <w:rPr>
          <w:rFonts w:asciiTheme="majorHAnsi" w:hAnsiTheme="majorHAnsi" w:cstheme="majorHAnsi"/>
          <w:szCs w:val="28"/>
          <w:lang w:val="pt-BR"/>
        </w:rPr>
        <w:t xml:space="preserve">- Kiến thức: </w:t>
      </w:r>
    </w:p>
    <w:p w14:paraId="51F04EAB" w14:textId="77777777" w:rsidR="00E1677E" w:rsidRPr="00386619" w:rsidRDefault="00E1677E" w:rsidP="00490C7C">
      <w:pPr>
        <w:pStyle w:val="Heading1"/>
        <w:spacing w:line="288" w:lineRule="auto"/>
        <w:rPr>
          <w:rFonts w:asciiTheme="majorHAnsi" w:hAnsiTheme="majorHAnsi" w:cstheme="majorHAnsi"/>
          <w:szCs w:val="28"/>
          <w:lang w:val="pt-BR"/>
        </w:rPr>
      </w:pPr>
      <w:r w:rsidRPr="00386619">
        <w:rPr>
          <w:rFonts w:asciiTheme="majorHAnsi" w:hAnsiTheme="majorHAnsi" w:cstheme="majorHAnsi"/>
          <w:szCs w:val="28"/>
          <w:lang w:val="pt-BR"/>
        </w:rPr>
        <w:t>Trình bày được cơ cấu tổ chức sản xuất của công ty đến thực tập</w:t>
      </w:r>
    </w:p>
    <w:p w14:paraId="0B06CBD8" w14:textId="77777777" w:rsidR="00E1677E" w:rsidRPr="00386619" w:rsidRDefault="00E1677E" w:rsidP="00490C7C">
      <w:pPr>
        <w:pStyle w:val="Heading1"/>
        <w:spacing w:line="288" w:lineRule="auto"/>
        <w:rPr>
          <w:rFonts w:asciiTheme="majorHAnsi" w:hAnsiTheme="majorHAnsi" w:cstheme="majorHAnsi"/>
          <w:szCs w:val="28"/>
          <w:lang w:val="pt-BR"/>
        </w:rPr>
      </w:pPr>
      <w:r w:rsidRPr="00386619">
        <w:rPr>
          <w:rFonts w:asciiTheme="majorHAnsi" w:hAnsiTheme="majorHAnsi" w:cstheme="majorHAnsi"/>
          <w:szCs w:val="28"/>
          <w:lang w:val="pt-BR"/>
        </w:rPr>
        <w:t>- Kỹ năng:</w:t>
      </w:r>
    </w:p>
    <w:p w14:paraId="1EC6C928" w14:textId="77777777" w:rsidR="00E1677E" w:rsidRPr="00386619" w:rsidRDefault="00E1677E" w:rsidP="00490C7C">
      <w:pPr>
        <w:pStyle w:val="Heading1"/>
        <w:spacing w:line="288" w:lineRule="auto"/>
        <w:rPr>
          <w:rFonts w:asciiTheme="majorHAnsi" w:hAnsiTheme="majorHAnsi" w:cstheme="majorHAnsi"/>
          <w:szCs w:val="28"/>
          <w:lang w:val="pt-BR"/>
        </w:rPr>
      </w:pPr>
      <w:r w:rsidRPr="00386619">
        <w:rPr>
          <w:rFonts w:asciiTheme="majorHAnsi" w:hAnsiTheme="majorHAnsi" w:cstheme="majorHAnsi"/>
          <w:szCs w:val="28"/>
          <w:lang w:val="pt-BR"/>
        </w:rPr>
        <w:t>+ Trực tiếp thực tập được các công đoạn sản xuất trên dây chuyền may từ thiết kế công nghệ, chuẩn bị sản xuất, sản xuất đến quản lý chất lượng sản phẩm đạt yêu cầu kỹ thuật;</w:t>
      </w:r>
    </w:p>
    <w:p w14:paraId="4B1FB309" w14:textId="77777777" w:rsidR="00E1677E" w:rsidRPr="00386619" w:rsidRDefault="00E1677E" w:rsidP="00490C7C">
      <w:pPr>
        <w:pStyle w:val="Heading1"/>
        <w:spacing w:line="288" w:lineRule="auto"/>
        <w:rPr>
          <w:rFonts w:asciiTheme="majorHAnsi" w:hAnsiTheme="majorHAnsi" w:cstheme="majorHAnsi"/>
          <w:szCs w:val="28"/>
          <w:lang w:val="pt-BR"/>
        </w:rPr>
      </w:pPr>
      <w:r w:rsidRPr="00386619">
        <w:rPr>
          <w:rFonts w:asciiTheme="majorHAnsi" w:hAnsiTheme="majorHAnsi" w:cstheme="majorHAnsi"/>
          <w:szCs w:val="28"/>
          <w:lang w:val="pt-BR"/>
        </w:rPr>
        <w:t>+ Tập hợp số liệu sản xuất và viết báo cáo tốt nghiệp theo đề cương</w:t>
      </w:r>
    </w:p>
    <w:p w14:paraId="1A244041" w14:textId="77777777" w:rsidR="00E1677E" w:rsidRPr="00386619" w:rsidRDefault="00E1677E" w:rsidP="00490C7C">
      <w:pPr>
        <w:pStyle w:val="Heading1"/>
        <w:spacing w:line="288" w:lineRule="auto"/>
        <w:rPr>
          <w:rFonts w:asciiTheme="majorHAnsi" w:hAnsiTheme="majorHAnsi" w:cstheme="majorHAnsi"/>
          <w:szCs w:val="28"/>
          <w:lang w:val="pt-BR"/>
        </w:rPr>
      </w:pPr>
      <w:r w:rsidRPr="00386619">
        <w:rPr>
          <w:rFonts w:asciiTheme="majorHAnsi" w:hAnsiTheme="majorHAnsi" w:cstheme="majorHAnsi"/>
          <w:szCs w:val="28"/>
          <w:lang w:val="pt-BR"/>
        </w:rPr>
        <w:t>- Năng lực tự chủ và trách nhiệm: Rèn luyện tư duy nghề nghiệp, có ý thức tự giác và tích cực tìm hiểu trong quá trình thực tập.</w:t>
      </w:r>
    </w:p>
    <w:p w14:paraId="7BC1CB3C" w14:textId="77777777" w:rsidR="00E1677E" w:rsidRPr="00386619" w:rsidRDefault="00E1677E" w:rsidP="00490C7C">
      <w:pPr>
        <w:spacing w:line="288" w:lineRule="auto"/>
        <w:jc w:val="both"/>
        <w:rPr>
          <w:rFonts w:asciiTheme="majorHAnsi" w:hAnsiTheme="majorHAnsi" w:cstheme="majorHAnsi"/>
          <w:b/>
          <w:szCs w:val="28"/>
          <w:lang w:val="pt-BR"/>
        </w:rPr>
      </w:pPr>
      <w:r w:rsidRPr="00386619">
        <w:rPr>
          <w:rFonts w:asciiTheme="majorHAnsi" w:hAnsiTheme="majorHAnsi" w:cstheme="majorHAnsi"/>
          <w:b/>
          <w:szCs w:val="28"/>
          <w:lang w:val="pt-BR"/>
        </w:rPr>
        <w:t>III. Nội dung mô-đun</w:t>
      </w:r>
    </w:p>
    <w:p w14:paraId="549EC3E4" w14:textId="1208F93B" w:rsidR="00E1677E" w:rsidRPr="00386619" w:rsidRDefault="00E1677E" w:rsidP="00490C7C">
      <w:pPr>
        <w:spacing w:line="288" w:lineRule="auto"/>
        <w:jc w:val="both"/>
        <w:rPr>
          <w:rFonts w:asciiTheme="majorHAnsi" w:hAnsiTheme="majorHAnsi" w:cstheme="majorHAnsi"/>
          <w:iCs/>
          <w:szCs w:val="28"/>
          <w:lang w:val="pt-BR"/>
        </w:rPr>
      </w:pPr>
      <w:r w:rsidRPr="00386619">
        <w:rPr>
          <w:rFonts w:asciiTheme="majorHAnsi" w:hAnsiTheme="majorHAnsi" w:cstheme="majorHAnsi"/>
          <w:iCs/>
          <w:szCs w:val="28"/>
          <w:lang w:val="pt-BR"/>
        </w:rPr>
        <w:t xml:space="preserve">1. Nội dung tổng quát và phân bổ </w:t>
      </w:r>
    </w:p>
    <w:tbl>
      <w:tblPr>
        <w:tblW w:w="9098"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3923"/>
        <w:gridCol w:w="850"/>
        <w:gridCol w:w="993"/>
        <w:gridCol w:w="1417"/>
        <w:gridCol w:w="993"/>
        <w:gridCol w:w="11"/>
      </w:tblGrid>
      <w:tr w:rsidR="00E1677E" w:rsidRPr="00386619" w14:paraId="487DD0C4" w14:textId="77777777" w:rsidTr="00B62580">
        <w:trPr>
          <w:trHeight w:val="340"/>
        </w:trPr>
        <w:tc>
          <w:tcPr>
            <w:tcW w:w="911" w:type="dxa"/>
            <w:vMerge w:val="restart"/>
            <w:tcBorders>
              <w:top w:val="single" w:sz="4" w:space="0" w:color="auto"/>
              <w:left w:val="single" w:sz="4" w:space="0" w:color="auto"/>
              <w:bottom w:val="single" w:sz="4" w:space="0" w:color="auto"/>
              <w:right w:val="single" w:sz="4" w:space="0" w:color="auto"/>
            </w:tcBorders>
            <w:vAlign w:val="center"/>
          </w:tcPr>
          <w:p w14:paraId="69CDEED9" w14:textId="77777777" w:rsidR="00E1677E" w:rsidRPr="00386619" w:rsidRDefault="00E1677E" w:rsidP="00490C7C">
            <w:pPr>
              <w:tabs>
                <w:tab w:val="left" w:pos="7371"/>
              </w:tabs>
              <w:spacing w:line="288" w:lineRule="auto"/>
              <w:jc w:val="both"/>
              <w:rPr>
                <w:rFonts w:asciiTheme="majorHAnsi" w:hAnsiTheme="majorHAnsi" w:cstheme="majorHAnsi"/>
                <w:b/>
                <w:bCs/>
                <w:szCs w:val="28"/>
              </w:rPr>
            </w:pPr>
            <w:r w:rsidRPr="00386619">
              <w:rPr>
                <w:rFonts w:asciiTheme="majorHAnsi" w:hAnsiTheme="majorHAnsi" w:cstheme="majorHAnsi"/>
                <w:b/>
                <w:bCs/>
                <w:szCs w:val="28"/>
              </w:rPr>
              <w:t>Số</w:t>
            </w:r>
          </w:p>
          <w:p w14:paraId="1C50DFB0" w14:textId="77777777" w:rsidR="00E1677E" w:rsidRPr="00386619" w:rsidRDefault="00E1677E" w:rsidP="00490C7C">
            <w:pPr>
              <w:tabs>
                <w:tab w:val="left" w:pos="7371"/>
              </w:tabs>
              <w:spacing w:line="288" w:lineRule="auto"/>
              <w:jc w:val="both"/>
              <w:rPr>
                <w:rFonts w:asciiTheme="majorHAnsi" w:hAnsiTheme="majorHAnsi" w:cstheme="majorHAnsi"/>
                <w:b/>
                <w:bCs/>
                <w:szCs w:val="28"/>
              </w:rPr>
            </w:pPr>
            <w:r w:rsidRPr="00386619">
              <w:rPr>
                <w:rFonts w:asciiTheme="majorHAnsi" w:hAnsiTheme="majorHAnsi" w:cstheme="majorHAnsi"/>
                <w:b/>
                <w:bCs/>
                <w:szCs w:val="28"/>
              </w:rPr>
              <w:t>TT</w:t>
            </w:r>
          </w:p>
        </w:tc>
        <w:tc>
          <w:tcPr>
            <w:tcW w:w="3923" w:type="dxa"/>
            <w:vMerge w:val="restart"/>
            <w:tcBorders>
              <w:top w:val="single" w:sz="4" w:space="0" w:color="auto"/>
              <w:left w:val="single" w:sz="4" w:space="0" w:color="auto"/>
              <w:bottom w:val="single" w:sz="4" w:space="0" w:color="auto"/>
              <w:right w:val="single" w:sz="4" w:space="0" w:color="auto"/>
            </w:tcBorders>
            <w:vAlign w:val="center"/>
          </w:tcPr>
          <w:p w14:paraId="65A22925" w14:textId="23A09FE2" w:rsidR="00E1677E" w:rsidRPr="00386619" w:rsidRDefault="004A7172" w:rsidP="00490C7C">
            <w:pPr>
              <w:tabs>
                <w:tab w:val="left" w:pos="7371"/>
              </w:tabs>
              <w:spacing w:line="288" w:lineRule="auto"/>
              <w:jc w:val="center"/>
              <w:rPr>
                <w:rFonts w:asciiTheme="majorHAnsi" w:hAnsiTheme="majorHAnsi" w:cstheme="majorHAnsi"/>
                <w:b/>
                <w:bCs/>
                <w:szCs w:val="28"/>
              </w:rPr>
            </w:pPr>
            <w:r w:rsidRPr="00386619">
              <w:rPr>
                <w:rFonts w:asciiTheme="majorHAnsi" w:hAnsiTheme="majorHAnsi" w:cstheme="majorHAnsi"/>
                <w:b/>
                <w:bCs/>
                <w:szCs w:val="28"/>
              </w:rPr>
              <w:t>Tên các bài trong mô-</w:t>
            </w:r>
            <w:r w:rsidR="00E1677E" w:rsidRPr="00386619">
              <w:rPr>
                <w:rFonts w:asciiTheme="majorHAnsi" w:hAnsiTheme="majorHAnsi" w:cstheme="majorHAnsi"/>
                <w:b/>
                <w:bCs/>
                <w:szCs w:val="28"/>
              </w:rPr>
              <w:t>đun</w:t>
            </w:r>
          </w:p>
        </w:tc>
        <w:tc>
          <w:tcPr>
            <w:tcW w:w="4264" w:type="dxa"/>
            <w:gridSpan w:val="5"/>
            <w:tcBorders>
              <w:top w:val="single" w:sz="4" w:space="0" w:color="auto"/>
              <w:left w:val="single" w:sz="4" w:space="0" w:color="auto"/>
              <w:bottom w:val="single" w:sz="4" w:space="0" w:color="auto"/>
              <w:right w:val="single" w:sz="4" w:space="0" w:color="auto"/>
            </w:tcBorders>
            <w:vAlign w:val="center"/>
          </w:tcPr>
          <w:p w14:paraId="191151DA" w14:textId="77777777" w:rsidR="00E1677E" w:rsidRPr="00386619" w:rsidRDefault="00E1677E" w:rsidP="00490C7C">
            <w:pPr>
              <w:tabs>
                <w:tab w:val="left" w:pos="7371"/>
              </w:tabs>
              <w:spacing w:line="288" w:lineRule="auto"/>
              <w:jc w:val="center"/>
              <w:rPr>
                <w:rFonts w:asciiTheme="majorHAnsi" w:hAnsiTheme="majorHAnsi" w:cstheme="majorHAnsi"/>
                <w:b/>
                <w:bCs/>
                <w:szCs w:val="28"/>
              </w:rPr>
            </w:pPr>
            <w:r w:rsidRPr="00386619">
              <w:rPr>
                <w:rFonts w:asciiTheme="majorHAnsi" w:hAnsiTheme="majorHAnsi" w:cstheme="majorHAnsi"/>
                <w:b/>
                <w:bCs/>
                <w:szCs w:val="28"/>
              </w:rPr>
              <w:t>Thời gian  (giờ)</w:t>
            </w:r>
          </w:p>
        </w:tc>
      </w:tr>
      <w:tr w:rsidR="00E1677E" w:rsidRPr="00386619" w14:paraId="7045E549" w14:textId="77777777" w:rsidTr="00B62580">
        <w:trPr>
          <w:gridAfter w:val="1"/>
          <w:wAfter w:w="11" w:type="dxa"/>
          <w:trHeight w:val="340"/>
        </w:trPr>
        <w:tc>
          <w:tcPr>
            <w:tcW w:w="911" w:type="dxa"/>
            <w:vMerge/>
            <w:tcBorders>
              <w:top w:val="single" w:sz="4" w:space="0" w:color="auto"/>
              <w:left w:val="single" w:sz="4" w:space="0" w:color="auto"/>
              <w:bottom w:val="single" w:sz="4" w:space="0" w:color="auto"/>
              <w:right w:val="single" w:sz="4" w:space="0" w:color="auto"/>
            </w:tcBorders>
            <w:vAlign w:val="center"/>
          </w:tcPr>
          <w:p w14:paraId="1DBECE5D" w14:textId="77777777" w:rsidR="00E1677E" w:rsidRPr="00386619" w:rsidRDefault="00E1677E" w:rsidP="00490C7C">
            <w:pPr>
              <w:tabs>
                <w:tab w:val="left" w:pos="7371"/>
              </w:tabs>
              <w:spacing w:line="288" w:lineRule="auto"/>
              <w:jc w:val="both"/>
              <w:rPr>
                <w:rFonts w:asciiTheme="majorHAnsi" w:hAnsiTheme="majorHAnsi" w:cstheme="majorHAnsi"/>
                <w:b/>
                <w:bCs/>
                <w:szCs w:val="28"/>
              </w:rPr>
            </w:pPr>
          </w:p>
        </w:tc>
        <w:tc>
          <w:tcPr>
            <w:tcW w:w="3923" w:type="dxa"/>
            <w:vMerge/>
            <w:tcBorders>
              <w:top w:val="single" w:sz="4" w:space="0" w:color="auto"/>
              <w:left w:val="single" w:sz="4" w:space="0" w:color="auto"/>
              <w:bottom w:val="single" w:sz="4" w:space="0" w:color="auto"/>
              <w:right w:val="single" w:sz="4" w:space="0" w:color="auto"/>
            </w:tcBorders>
            <w:vAlign w:val="center"/>
          </w:tcPr>
          <w:p w14:paraId="3BFF937D" w14:textId="77777777" w:rsidR="00E1677E" w:rsidRPr="00386619" w:rsidRDefault="00E1677E" w:rsidP="00490C7C">
            <w:pPr>
              <w:tabs>
                <w:tab w:val="left" w:pos="7371"/>
              </w:tabs>
              <w:spacing w:line="288" w:lineRule="auto"/>
              <w:jc w:val="center"/>
              <w:rPr>
                <w:rFonts w:asciiTheme="majorHAnsi" w:hAnsiTheme="majorHAnsi" w:cstheme="majorHAnsi"/>
                <w:b/>
                <w:bCs/>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56C9E3BF" w14:textId="77777777" w:rsidR="00E1677E" w:rsidRPr="00386619" w:rsidRDefault="00E1677E" w:rsidP="00490C7C">
            <w:pPr>
              <w:tabs>
                <w:tab w:val="left" w:pos="7371"/>
              </w:tabs>
              <w:spacing w:line="288" w:lineRule="auto"/>
              <w:jc w:val="center"/>
              <w:rPr>
                <w:rFonts w:asciiTheme="majorHAnsi" w:hAnsiTheme="majorHAnsi" w:cstheme="majorHAnsi"/>
                <w:b/>
                <w:bCs/>
                <w:szCs w:val="28"/>
              </w:rPr>
            </w:pPr>
            <w:r w:rsidRPr="00386619">
              <w:rPr>
                <w:rFonts w:asciiTheme="majorHAnsi" w:hAnsiTheme="majorHAnsi" w:cstheme="majorHAnsi"/>
                <w:b/>
                <w:bCs/>
                <w:szCs w:val="28"/>
              </w:rPr>
              <w:t>Tổng số</w:t>
            </w:r>
          </w:p>
        </w:tc>
        <w:tc>
          <w:tcPr>
            <w:tcW w:w="993" w:type="dxa"/>
            <w:tcBorders>
              <w:top w:val="single" w:sz="4" w:space="0" w:color="auto"/>
              <w:left w:val="single" w:sz="4" w:space="0" w:color="auto"/>
              <w:bottom w:val="single" w:sz="4" w:space="0" w:color="auto"/>
              <w:right w:val="single" w:sz="4" w:space="0" w:color="auto"/>
            </w:tcBorders>
            <w:vAlign w:val="center"/>
          </w:tcPr>
          <w:p w14:paraId="1A32FF37" w14:textId="77777777" w:rsidR="00E1677E" w:rsidRPr="00386619" w:rsidRDefault="00E1677E" w:rsidP="00490C7C">
            <w:pPr>
              <w:tabs>
                <w:tab w:val="left" w:pos="7371"/>
              </w:tabs>
              <w:spacing w:line="288" w:lineRule="auto"/>
              <w:jc w:val="center"/>
              <w:rPr>
                <w:rFonts w:asciiTheme="majorHAnsi" w:hAnsiTheme="majorHAnsi" w:cstheme="majorHAnsi"/>
                <w:b/>
                <w:bCs/>
                <w:szCs w:val="28"/>
              </w:rPr>
            </w:pPr>
            <w:r w:rsidRPr="00386619">
              <w:rPr>
                <w:rFonts w:asciiTheme="majorHAnsi" w:hAnsiTheme="majorHAnsi" w:cstheme="majorHAnsi"/>
                <w:b/>
                <w:bCs/>
                <w:szCs w:val="28"/>
                <w:lang w:val="fr-FR"/>
              </w:rPr>
              <w:t>Lý thuyết</w:t>
            </w:r>
          </w:p>
        </w:tc>
        <w:tc>
          <w:tcPr>
            <w:tcW w:w="1417" w:type="dxa"/>
            <w:tcBorders>
              <w:top w:val="single" w:sz="4" w:space="0" w:color="auto"/>
              <w:left w:val="single" w:sz="4" w:space="0" w:color="auto"/>
              <w:bottom w:val="single" w:sz="4" w:space="0" w:color="auto"/>
              <w:right w:val="single" w:sz="4" w:space="0" w:color="auto"/>
            </w:tcBorders>
            <w:vAlign w:val="center"/>
          </w:tcPr>
          <w:p w14:paraId="317598E1" w14:textId="77777777" w:rsidR="00E1677E" w:rsidRPr="00386619" w:rsidRDefault="00E1677E" w:rsidP="00490C7C">
            <w:pPr>
              <w:tabs>
                <w:tab w:val="left" w:pos="7371"/>
              </w:tabs>
              <w:spacing w:line="288" w:lineRule="auto"/>
              <w:jc w:val="center"/>
              <w:rPr>
                <w:rFonts w:asciiTheme="majorHAnsi" w:hAnsiTheme="majorHAnsi" w:cstheme="majorHAnsi"/>
                <w:b/>
                <w:bCs/>
                <w:szCs w:val="28"/>
              </w:rPr>
            </w:pPr>
            <w:r w:rsidRPr="00386619">
              <w:rPr>
                <w:rFonts w:asciiTheme="majorHAnsi" w:hAnsiTheme="majorHAnsi" w:cstheme="majorHAnsi"/>
                <w:b/>
                <w:bCs/>
                <w:szCs w:val="28"/>
              </w:rPr>
              <w:t>Thực hành, thí nghiệm, thảo luận, bài tập</w:t>
            </w:r>
          </w:p>
        </w:tc>
        <w:tc>
          <w:tcPr>
            <w:tcW w:w="993" w:type="dxa"/>
            <w:tcBorders>
              <w:top w:val="single" w:sz="4" w:space="0" w:color="auto"/>
              <w:left w:val="single" w:sz="4" w:space="0" w:color="auto"/>
              <w:bottom w:val="single" w:sz="4" w:space="0" w:color="auto"/>
              <w:right w:val="single" w:sz="4" w:space="0" w:color="auto"/>
            </w:tcBorders>
            <w:vAlign w:val="center"/>
          </w:tcPr>
          <w:p w14:paraId="0776B68D" w14:textId="77777777" w:rsidR="00E1677E" w:rsidRPr="00386619" w:rsidRDefault="00E1677E" w:rsidP="00490C7C">
            <w:pPr>
              <w:tabs>
                <w:tab w:val="left" w:pos="7371"/>
              </w:tabs>
              <w:spacing w:line="288" w:lineRule="auto"/>
              <w:jc w:val="center"/>
              <w:rPr>
                <w:rFonts w:asciiTheme="majorHAnsi" w:hAnsiTheme="majorHAnsi" w:cstheme="majorHAnsi"/>
                <w:b/>
                <w:bCs/>
                <w:szCs w:val="28"/>
              </w:rPr>
            </w:pPr>
            <w:r w:rsidRPr="00386619">
              <w:rPr>
                <w:rFonts w:asciiTheme="majorHAnsi" w:hAnsiTheme="majorHAnsi" w:cstheme="majorHAnsi"/>
                <w:b/>
                <w:bCs/>
                <w:szCs w:val="28"/>
                <w:lang w:val="fr-FR"/>
              </w:rPr>
              <w:t>Kiểm tra</w:t>
            </w:r>
          </w:p>
        </w:tc>
      </w:tr>
      <w:tr w:rsidR="00E1677E" w:rsidRPr="00386619" w14:paraId="7682ACD5" w14:textId="77777777" w:rsidTr="00B62580">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447A05D9" w14:textId="77777777" w:rsidR="00E1677E" w:rsidRPr="00386619" w:rsidRDefault="00E1677E" w:rsidP="00490C7C">
            <w:pPr>
              <w:tabs>
                <w:tab w:val="left" w:pos="7371"/>
              </w:tabs>
              <w:spacing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3923" w:type="dxa"/>
            <w:tcBorders>
              <w:top w:val="single" w:sz="4" w:space="0" w:color="auto"/>
              <w:left w:val="single" w:sz="4" w:space="0" w:color="auto"/>
              <w:bottom w:val="single" w:sz="4" w:space="0" w:color="auto"/>
              <w:right w:val="single" w:sz="4" w:space="0" w:color="auto"/>
            </w:tcBorders>
            <w:vAlign w:val="center"/>
          </w:tcPr>
          <w:p w14:paraId="183F3811" w14:textId="77777777" w:rsidR="00E1677E" w:rsidRPr="00386619" w:rsidRDefault="00E1677E" w:rsidP="00490C7C">
            <w:pPr>
              <w:tabs>
                <w:tab w:val="left" w:pos="7371"/>
              </w:tabs>
              <w:spacing w:line="288" w:lineRule="auto"/>
              <w:jc w:val="both"/>
              <w:rPr>
                <w:rFonts w:asciiTheme="majorHAnsi" w:hAnsiTheme="majorHAnsi" w:cstheme="majorHAnsi"/>
                <w:szCs w:val="28"/>
              </w:rPr>
            </w:pPr>
            <w:r w:rsidRPr="00386619">
              <w:rPr>
                <w:rFonts w:asciiTheme="majorHAnsi" w:hAnsiTheme="majorHAnsi" w:cstheme="majorHAnsi"/>
                <w:szCs w:val="28"/>
              </w:rPr>
              <w:t xml:space="preserve">Bài 1. Tìm hiểu cơ cấu tổ chức của doanh nghiệp </w:t>
            </w:r>
          </w:p>
        </w:tc>
        <w:tc>
          <w:tcPr>
            <w:tcW w:w="850" w:type="dxa"/>
            <w:tcBorders>
              <w:top w:val="single" w:sz="4" w:space="0" w:color="auto"/>
              <w:left w:val="single" w:sz="4" w:space="0" w:color="auto"/>
              <w:bottom w:val="single" w:sz="4" w:space="0" w:color="auto"/>
              <w:right w:val="single" w:sz="4" w:space="0" w:color="auto"/>
            </w:tcBorders>
            <w:vAlign w:val="center"/>
          </w:tcPr>
          <w:p w14:paraId="4C569CAC" w14:textId="77777777" w:rsidR="00E1677E" w:rsidRPr="00386619" w:rsidRDefault="00E1677E" w:rsidP="00490C7C">
            <w:pPr>
              <w:tabs>
                <w:tab w:val="left" w:pos="7371"/>
              </w:tabs>
              <w:spacing w:line="288" w:lineRule="auto"/>
              <w:jc w:val="center"/>
              <w:rPr>
                <w:rFonts w:asciiTheme="majorHAnsi" w:hAnsiTheme="majorHAnsi" w:cstheme="majorHAnsi"/>
                <w:bCs/>
                <w:szCs w:val="28"/>
              </w:rPr>
            </w:pPr>
            <w:r w:rsidRPr="00386619">
              <w:rPr>
                <w:rFonts w:asciiTheme="majorHAnsi" w:hAnsiTheme="majorHAnsi" w:cstheme="majorHAnsi"/>
                <w:bCs/>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31C54AAD" w14:textId="77777777" w:rsidR="00E1677E" w:rsidRPr="00386619" w:rsidRDefault="00E1677E" w:rsidP="00490C7C">
            <w:pPr>
              <w:tabs>
                <w:tab w:val="left" w:pos="7371"/>
              </w:tabs>
              <w:spacing w:line="288" w:lineRule="auto"/>
              <w:jc w:val="center"/>
              <w:rPr>
                <w:rFonts w:asciiTheme="majorHAnsi" w:hAnsiTheme="majorHAnsi" w:cstheme="majorHAnsi"/>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78CEA0AB" w14:textId="77777777" w:rsidR="00E1677E" w:rsidRPr="00386619" w:rsidRDefault="00E1677E" w:rsidP="00490C7C">
            <w:pPr>
              <w:tabs>
                <w:tab w:val="left" w:pos="7371"/>
              </w:tabs>
              <w:spacing w:line="288" w:lineRule="auto"/>
              <w:jc w:val="center"/>
              <w:rPr>
                <w:rFonts w:asciiTheme="majorHAnsi" w:hAnsiTheme="majorHAnsi" w:cstheme="majorHAnsi"/>
                <w:bCs/>
                <w:szCs w:val="28"/>
              </w:rPr>
            </w:pPr>
            <w:r w:rsidRPr="00386619">
              <w:rPr>
                <w:rFonts w:asciiTheme="majorHAnsi" w:hAnsiTheme="majorHAnsi" w:cstheme="majorHAnsi"/>
                <w:bCs/>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29F6A773" w14:textId="77777777" w:rsidR="00E1677E" w:rsidRPr="00386619" w:rsidRDefault="00E1677E" w:rsidP="00490C7C">
            <w:pPr>
              <w:tabs>
                <w:tab w:val="left" w:pos="7371"/>
              </w:tabs>
              <w:spacing w:line="288" w:lineRule="auto"/>
              <w:jc w:val="center"/>
              <w:rPr>
                <w:rFonts w:asciiTheme="majorHAnsi" w:hAnsiTheme="majorHAnsi" w:cstheme="majorHAnsi"/>
                <w:szCs w:val="28"/>
              </w:rPr>
            </w:pPr>
          </w:p>
        </w:tc>
      </w:tr>
      <w:tr w:rsidR="00E1677E" w:rsidRPr="00386619" w14:paraId="38558EE3" w14:textId="77777777" w:rsidTr="00B62580">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0E2D6137" w14:textId="77777777" w:rsidR="00E1677E" w:rsidRPr="00386619" w:rsidRDefault="00E1677E" w:rsidP="00490C7C">
            <w:pPr>
              <w:tabs>
                <w:tab w:val="left" w:pos="7371"/>
              </w:tabs>
              <w:spacing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3923" w:type="dxa"/>
            <w:tcBorders>
              <w:top w:val="single" w:sz="4" w:space="0" w:color="auto"/>
              <w:left w:val="single" w:sz="4" w:space="0" w:color="auto"/>
              <w:bottom w:val="single" w:sz="4" w:space="0" w:color="auto"/>
              <w:right w:val="single" w:sz="4" w:space="0" w:color="auto"/>
            </w:tcBorders>
            <w:vAlign w:val="center"/>
          </w:tcPr>
          <w:p w14:paraId="7DF73BF1" w14:textId="77777777" w:rsidR="00E1677E" w:rsidRPr="00386619" w:rsidRDefault="00E1677E" w:rsidP="00490C7C">
            <w:pPr>
              <w:tabs>
                <w:tab w:val="left" w:pos="7371"/>
              </w:tabs>
              <w:spacing w:line="288" w:lineRule="auto"/>
              <w:jc w:val="both"/>
              <w:rPr>
                <w:rFonts w:asciiTheme="majorHAnsi" w:hAnsiTheme="majorHAnsi" w:cstheme="majorHAnsi"/>
                <w:szCs w:val="28"/>
              </w:rPr>
            </w:pPr>
            <w:r w:rsidRPr="00386619">
              <w:rPr>
                <w:rFonts w:asciiTheme="majorHAnsi" w:hAnsiTheme="majorHAnsi" w:cstheme="majorHAnsi"/>
                <w:szCs w:val="28"/>
              </w:rPr>
              <w:t>Bài 2. Thực tập tại công đoạn chuẩn bị sản xuất</w:t>
            </w:r>
          </w:p>
        </w:tc>
        <w:tc>
          <w:tcPr>
            <w:tcW w:w="850" w:type="dxa"/>
            <w:tcBorders>
              <w:top w:val="single" w:sz="4" w:space="0" w:color="auto"/>
              <w:left w:val="single" w:sz="4" w:space="0" w:color="auto"/>
              <w:bottom w:val="single" w:sz="4" w:space="0" w:color="auto"/>
              <w:right w:val="single" w:sz="4" w:space="0" w:color="auto"/>
            </w:tcBorders>
            <w:vAlign w:val="center"/>
          </w:tcPr>
          <w:p w14:paraId="10C378E6" w14:textId="77777777" w:rsidR="00E1677E" w:rsidRPr="00386619" w:rsidRDefault="00E1677E" w:rsidP="00490C7C">
            <w:pPr>
              <w:tabs>
                <w:tab w:val="left" w:pos="7371"/>
              </w:tabs>
              <w:spacing w:line="288" w:lineRule="auto"/>
              <w:jc w:val="center"/>
              <w:rPr>
                <w:rFonts w:asciiTheme="majorHAnsi" w:hAnsiTheme="majorHAnsi" w:cstheme="majorHAnsi"/>
                <w:bCs/>
                <w:szCs w:val="28"/>
              </w:rPr>
            </w:pPr>
            <w:r w:rsidRPr="00386619">
              <w:rPr>
                <w:rFonts w:asciiTheme="majorHAnsi" w:hAnsiTheme="majorHAnsi" w:cstheme="majorHAnsi"/>
                <w:bCs/>
                <w:szCs w:val="28"/>
              </w:rPr>
              <w:t>60</w:t>
            </w:r>
          </w:p>
        </w:tc>
        <w:tc>
          <w:tcPr>
            <w:tcW w:w="993" w:type="dxa"/>
            <w:tcBorders>
              <w:top w:val="single" w:sz="4" w:space="0" w:color="auto"/>
              <w:left w:val="single" w:sz="4" w:space="0" w:color="auto"/>
              <w:bottom w:val="single" w:sz="4" w:space="0" w:color="auto"/>
              <w:right w:val="single" w:sz="4" w:space="0" w:color="auto"/>
            </w:tcBorders>
            <w:vAlign w:val="center"/>
          </w:tcPr>
          <w:p w14:paraId="3601DC35" w14:textId="77777777" w:rsidR="00E1677E" w:rsidRPr="00386619" w:rsidRDefault="00E1677E" w:rsidP="00490C7C">
            <w:pPr>
              <w:tabs>
                <w:tab w:val="left" w:pos="7371"/>
              </w:tabs>
              <w:spacing w:line="288" w:lineRule="auto"/>
              <w:jc w:val="center"/>
              <w:rPr>
                <w:rFonts w:asciiTheme="majorHAnsi" w:hAnsiTheme="majorHAnsi" w:cstheme="majorHAnsi"/>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0069B021" w14:textId="77777777" w:rsidR="00E1677E" w:rsidRPr="00386619" w:rsidRDefault="00E1677E" w:rsidP="00490C7C">
            <w:pPr>
              <w:tabs>
                <w:tab w:val="left" w:pos="7371"/>
              </w:tabs>
              <w:spacing w:line="288" w:lineRule="auto"/>
              <w:jc w:val="center"/>
              <w:rPr>
                <w:rFonts w:asciiTheme="majorHAnsi" w:hAnsiTheme="majorHAnsi" w:cstheme="majorHAnsi"/>
                <w:bCs/>
                <w:szCs w:val="28"/>
              </w:rPr>
            </w:pPr>
            <w:r w:rsidRPr="00386619">
              <w:rPr>
                <w:rFonts w:asciiTheme="majorHAnsi" w:hAnsiTheme="majorHAnsi" w:cstheme="majorHAnsi"/>
                <w:bCs/>
                <w:szCs w:val="28"/>
              </w:rPr>
              <w:t>60</w:t>
            </w:r>
          </w:p>
        </w:tc>
        <w:tc>
          <w:tcPr>
            <w:tcW w:w="993" w:type="dxa"/>
            <w:tcBorders>
              <w:top w:val="single" w:sz="4" w:space="0" w:color="auto"/>
              <w:left w:val="single" w:sz="4" w:space="0" w:color="auto"/>
              <w:bottom w:val="single" w:sz="4" w:space="0" w:color="auto"/>
              <w:right w:val="single" w:sz="4" w:space="0" w:color="auto"/>
            </w:tcBorders>
            <w:vAlign w:val="center"/>
          </w:tcPr>
          <w:p w14:paraId="7196916A" w14:textId="77777777" w:rsidR="00E1677E" w:rsidRPr="00386619" w:rsidRDefault="00E1677E" w:rsidP="00490C7C">
            <w:pPr>
              <w:tabs>
                <w:tab w:val="left" w:pos="7371"/>
              </w:tabs>
              <w:spacing w:line="288" w:lineRule="auto"/>
              <w:jc w:val="center"/>
              <w:rPr>
                <w:rFonts w:asciiTheme="majorHAnsi" w:hAnsiTheme="majorHAnsi" w:cstheme="majorHAnsi"/>
                <w:szCs w:val="28"/>
              </w:rPr>
            </w:pPr>
          </w:p>
        </w:tc>
      </w:tr>
      <w:tr w:rsidR="00E1677E" w:rsidRPr="00386619" w14:paraId="7731D0D6" w14:textId="77777777" w:rsidTr="00B62580">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45577A99" w14:textId="77777777" w:rsidR="00E1677E" w:rsidRPr="00386619" w:rsidRDefault="00E1677E" w:rsidP="00490C7C">
            <w:pPr>
              <w:tabs>
                <w:tab w:val="left" w:pos="7371"/>
              </w:tabs>
              <w:spacing w:line="288" w:lineRule="auto"/>
              <w:jc w:val="center"/>
              <w:rPr>
                <w:rFonts w:asciiTheme="majorHAnsi" w:hAnsiTheme="majorHAnsi" w:cstheme="majorHAnsi"/>
                <w:szCs w:val="28"/>
              </w:rPr>
            </w:pPr>
            <w:r w:rsidRPr="00386619">
              <w:rPr>
                <w:rFonts w:asciiTheme="majorHAnsi" w:hAnsiTheme="majorHAnsi" w:cstheme="majorHAnsi"/>
                <w:szCs w:val="28"/>
              </w:rPr>
              <w:lastRenderedPageBreak/>
              <w:t>3</w:t>
            </w:r>
          </w:p>
        </w:tc>
        <w:tc>
          <w:tcPr>
            <w:tcW w:w="3923" w:type="dxa"/>
            <w:tcBorders>
              <w:top w:val="single" w:sz="4" w:space="0" w:color="auto"/>
              <w:left w:val="single" w:sz="4" w:space="0" w:color="auto"/>
              <w:bottom w:val="single" w:sz="4" w:space="0" w:color="auto"/>
              <w:right w:val="single" w:sz="4" w:space="0" w:color="auto"/>
            </w:tcBorders>
            <w:vAlign w:val="center"/>
          </w:tcPr>
          <w:p w14:paraId="48071B25" w14:textId="77777777" w:rsidR="00E1677E" w:rsidRPr="00386619" w:rsidRDefault="00E1677E" w:rsidP="00490C7C">
            <w:pPr>
              <w:tabs>
                <w:tab w:val="left" w:pos="7371"/>
              </w:tabs>
              <w:spacing w:line="288" w:lineRule="auto"/>
              <w:jc w:val="both"/>
              <w:rPr>
                <w:rFonts w:asciiTheme="majorHAnsi" w:hAnsiTheme="majorHAnsi" w:cstheme="majorHAnsi"/>
                <w:spacing w:val="-12"/>
                <w:szCs w:val="28"/>
              </w:rPr>
            </w:pPr>
            <w:r w:rsidRPr="00386619">
              <w:rPr>
                <w:rFonts w:asciiTheme="majorHAnsi" w:hAnsiTheme="majorHAnsi" w:cstheme="majorHAnsi"/>
                <w:spacing w:val="-12"/>
                <w:szCs w:val="28"/>
              </w:rPr>
              <w:t xml:space="preserve">Bài 3. Thực tập tại các công đoạn sản xuất </w:t>
            </w:r>
          </w:p>
        </w:tc>
        <w:tc>
          <w:tcPr>
            <w:tcW w:w="850" w:type="dxa"/>
            <w:tcBorders>
              <w:top w:val="single" w:sz="4" w:space="0" w:color="auto"/>
              <w:left w:val="single" w:sz="4" w:space="0" w:color="auto"/>
              <w:bottom w:val="single" w:sz="4" w:space="0" w:color="auto"/>
              <w:right w:val="single" w:sz="4" w:space="0" w:color="auto"/>
            </w:tcBorders>
            <w:vAlign w:val="center"/>
          </w:tcPr>
          <w:p w14:paraId="53A932EE" w14:textId="075C23A0" w:rsidR="00E1677E" w:rsidRPr="00386619" w:rsidRDefault="00F77199" w:rsidP="00490C7C">
            <w:pPr>
              <w:tabs>
                <w:tab w:val="left" w:pos="7371"/>
              </w:tabs>
              <w:spacing w:line="288" w:lineRule="auto"/>
              <w:jc w:val="center"/>
              <w:rPr>
                <w:rFonts w:asciiTheme="majorHAnsi" w:hAnsiTheme="majorHAnsi" w:cstheme="majorHAnsi"/>
                <w:bCs/>
                <w:szCs w:val="28"/>
              </w:rPr>
            </w:pPr>
            <w:r>
              <w:rPr>
                <w:rFonts w:asciiTheme="majorHAnsi" w:hAnsiTheme="majorHAnsi" w:cstheme="majorHAnsi"/>
                <w:bCs/>
                <w:szCs w:val="28"/>
              </w:rPr>
              <w:t>171</w:t>
            </w:r>
          </w:p>
        </w:tc>
        <w:tc>
          <w:tcPr>
            <w:tcW w:w="993" w:type="dxa"/>
            <w:tcBorders>
              <w:top w:val="single" w:sz="4" w:space="0" w:color="auto"/>
              <w:left w:val="single" w:sz="4" w:space="0" w:color="auto"/>
              <w:bottom w:val="single" w:sz="4" w:space="0" w:color="auto"/>
              <w:right w:val="single" w:sz="4" w:space="0" w:color="auto"/>
            </w:tcBorders>
            <w:vAlign w:val="center"/>
          </w:tcPr>
          <w:p w14:paraId="1D13C229" w14:textId="77777777" w:rsidR="00E1677E" w:rsidRPr="00386619" w:rsidRDefault="00E1677E" w:rsidP="00490C7C">
            <w:pPr>
              <w:tabs>
                <w:tab w:val="left" w:pos="7371"/>
              </w:tabs>
              <w:spacing w:line="288" w:lineRule="auto"/>
              <w:jc w:val="center"/>
              <w:rPr>
                <w:rFonts w:asciiTheme="majorHAnsi" w:hAnsiTheme="majorHAnsi" w:cstheme="majorHAnsi"/>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1A0C4F60" w14:textId="758EA417" w:rsidR="00E1677E" w:rsidRPr="00386619" w:rsidRDefault="00F77199" w:rsidP="00490C7C">
            <w:pPr>
              <w:tabs>
                <w:tab w:val="left" w:pos="7371"/>
              </w:tabs>
              <w:spacing w:line="288" w:lineRule="auto"/>
              <w:jc w:val="center"/>
              <w:rPr>
                <w:rFonts w:asciiTheme="majorHAnsi" w:hAnsiTheme="majorHAnsi" w:cstheme="majorHAnsi"/>
                <w:bCs/>
                <w:szCs w:val="28"/>
              </w:rPr>
            </w:pPr>
            <w:r>
              <w:rPr>
                <w:rFonts w:asciiTheme="majorHAnsi" w:hAnsiTheme="majorHAnsi" w:cstheme="majorHAnsi"/>
                <w:bCs/>
                <w:szCs w:val="28"/>
              </w:rPr>
              <w:t>171</w:t>
            </w:r>
          </w:p>
        </w:tc>
        <w:tc>
          <w:tcPr>
            <w:tcW w:w="993" w:type="dxa"/>
            <w:tcBorders>
              <w:top w:val="single" w:sz="4" w:space="0" w:color="auto"/>
              <w:left w:val="single" w:sz="4" w:space="0" w:color="auto"/>
              <w:bottom w:val="single" w:sz="4" w:space="0" w:color="auto"/>
              <w:right w:val="single" w:sz="4" w:space="0" w:color="auto"/>
            </w:tcBorders>
            <w:vAlign w:val="center"/>
          </w:tcPr>
          <w:p w14:paraId="654DDD5B" w14:textId="77777777" w:rsidR="00E1677E" w:rsidRPr="00386619" w:rsidRDefault="00E1677E" w:rsidP="00490C7C">
            <w:pPr>
              <w:tabs>
                <w:tab w:val="left" w:pos="7371"/>
              </w:tabs>
              <w:spacing w:line="288" w:lineRule="auto"/>
              <w:jc w:val="center"/>
              <w:rPr>
                <w:rFonts w:asciiTheme="majorHAnsi" w:hAnsiTheme="majorHAnsi" w:cstheme="majorHAnsi"/>
                <w:szCs w:val="28"/>
              </w:rPr>
            </w:pPr>
          </w:p>
        </w:tc>
      </w:tr>
      <w:tr w:rsidR="00E1677E" w:rsidRPr="00386619" w14:paraId="15080220" w14:textId="77777777" w:rsidTr="00B62580">
        <w:trPr>
          <w:gridAfter w:val="1"/>
          <w:wAfter w:w="11" w:type="dxa"/>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4D258758" w14:textId="77777777" w:rsidR="00E1677E" w:rsidRPr="00386619" w:rsidRDefault="00E1677E" w:rsidP="00490C7C">
            <w:pPr>
              <w:tabs>
                <w:tab w:val="left" w:pos="7371"/>
              </w:tabs>
              <w:spacing w:line="288" w:lineRule="auto"/>
              <w:jc w:val="center"/>
              <w:rPr>
                <w:rFonts w:asciiTheme="majorHAnsi" w:hAnsiTheme="majorHAnsi" w:cstheme="majorHAnsi"/>
                <w:szCs w:val="28"/>
              </w:rPr>
            </w:pPr>
            <w:r w:rsidRPr="00386619">
              <w:rPr>
                <w:rFonts w:asciiTheme="majorHAnsi" w:hAnsiTheme="majorHAnsi" w:cstheme="majorHAnsi"/>
                <w:szCs w:val="28"/>
              </w:rPr>
              <w:t>4</w:t>
            </w:r>
          </w:p>
        </w:tc>
        <w:tc>
          <w:tcPr>
            <w:tcW w:w="3923" w:type="dxa"/>
            <w:tcBorders>
              <w:top w:val="single" w:sz="4" w:space="0" w:color="auto"/>
              <w:left w:val="single" w:sz="4" w:space="0" w:color="auto"/>
              <w:bottom w:val="single" w:sz="4" w:space="0" w:color="auto"/>
              <w:right w:val="single" w:sz="4" w:space="0" w:color="auto"/>
            </w:tcBorders>
            <w:vAlign w:val="center"/>
          </w:tcPr>
          <w:p w14:paraId="33C6207F" w14:textId="77777777" w:rsidR="00E1677E" w:rsidRPr="00386619" w:rsidRDefault="00E1677E" w:rsidP="00490C7C">
            <w:pPr>
              <w:tabs>
                <w:tab w:val="left" w:pos="7371"/>
              </w:tabs>
              <w:spacing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Báo cáo tốt nghiệp</w:t>
            </w:r>
          </w:p>
        </w:tc>
        <w:tc>
          <w:tcPr>
            <w:tcW w:w="850" w:type="dxa"/>
            <w:tcBorders>
              <w:top w:val="single" w:sz="4" w:space="0" w:color="auto"/>
              <w:left w:val="single" w:sz="4" w:space="0" w:color="auto"/>
              <w:bottom w:val="single" w:sz="4" w:space="0" w:color="auto"/>
              <w:right w:val="single" w:sz="4" w:space="0" w:color="auto"/>
            </w:tcBorders>
            <w:vAlign w:val="center"/>
          </w:tcPr>
          <w:p w14:paraId="52D986B2" w14:textId="77777777" w:rsidR="00E1677E" w:rsidRPr="00386619" w:rsidRDefault="00E1677E" w:rsidP="00490C7C">
            <w:pPr>
              <w:tabs>
                <w:tab w:val="left" w:pos="7371"/>
              </w:tabs>
              <w:spacing w:line="288" w:lineRule="auto"/>
              <w:jc w:val="center"/>
              <w:rPr>
                <w:rFonts w:asciiTheme="majorHAnsi" w:hAnsiTheme="majorHAnsi" w:cstheme="majorHAnsi"/>
                <w:bCs/>
                <w:szCs w:val="28"/>
              </w:rPr>
            </w:pPr>
            <w:r w:rsidRPr="00386619">
              <w:rPr>
                <w:rFonts w:asciiTheme="majorHAnsi" w:hAnsiTheme="majorHAnsi" w:cstheme="majorHAnsi"/>
                <w:bCs/>
                <w:szCs w:val="28"/>
              </w:rPr>
              <w:t>20</w:t>
            </w:r>
          </w:p>
        </w:tc>
        <w:tc>
          <w:tcPr>
            <w:tcW w:w="993" w:type="dxa"/>
            <w:tcBorders>
              <w:top w:val="single" w:sz="4" w:space="0" w:color="auto"/>
              <w:left w:val="single" w:sz="4" w:space="0" w:color="auto"/>
              <w:bottom w:val="single" w:sz="4" w:space="0" w:color="auto"/>
              <w:right w:val="single" w:sz="4" w:space="0" w:color="auto"/>
            </w:tcBorders>
            <w:vAlign w:val="center"/>
          </w:tcPr>
          <w:p w14:paraId="7E113D57" w14:textId="77777777" w:rsidR="00E1677E" w:rsidRPr="00386619" w:rsidRDefault="00E1677E" w:rsidP="00490C7C">
            <w:pPr>
              <w:tabs>
                <w:tab w:val="left" w:pos="7371"/>
              </w:tabs>
              <w:spacing w:line="288" w:lineRule="auto"/>
              <w:jc w:val="center"/>
              <w:rPr>
                <w:rFonts w:asciiTheme="majorHAnsi" w:hAnsiTheme="majorHAnsi" w:cstheme="majorHAnsi"/>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766B3B46" w14:textId="77777777" w:rsidR="00E1677E" w:rsidRPr="00386619" w:rsidRDefault="00E1677E" w:rsidP="00490C7C">
            <w:pPr>
              <w:tabs>
                <w:tab w:val="left" w:pos="7371"/>
              </w:tabs>
              <w:spacing w:line="288" w:lineRule="auto"/>
              <w:jc w:val="center"/>
              <w:rPr>
                <w:rFonts w:asciiTheme="majorHAnsi" w:hAnsiTheme="majorHAnsi" w:cstheme="majorHAnsi"/>
                <w:bCs/>
                <w:szCs w:val="28"/>
              </w:rPr>
            </w:pPr>
            <w:r w:rsidRPr="00386619">
              <w:rPr>
                <w:rFonts w:asciiTheme="majorHAnsi" w:hAnsiTheme="majorHAnsi" w:cstheme="majorHAnsi"/>
                <w:bCs/>
                <w:szCs w:val="28"/>
              </w:rPr>
              <w:t>20</w:t>
            </w:r>
          </w:p>
        </w:tc>
        <w:tc>
          <w:tcPr>
            <w:tcW w:w="993" w:type="dxa"/>
            <w:tcBorders>
              <w:top w:val="single" w:sz="4" w:space="0" w:color="auto"/>
              <w:left w:val="single" w:sz="4" w:space="0" w:color="auto"/>
              <w:bottom w:val="single" w:sz="4" w:space="0" w:color="auto"/>
              <w:right w:val="single" w:sz="4" w:space="0" w:color="auto"/>
            </w:tcBorders>
            <w:vAlign w:val="center"/>
          </w:tcPr>
          <w:p w14:paraId="0ACDD243" w14:textId="77777777" w:rsidR="00E1677E" w:rsidRPr="00386619" w:rsidRDefault="00E1677E" w:rsidP="00490C7C">
            <w:pPr>
              <w:tabs>
                <w:tab w:val="left" w:pos="7371"/>
              </w:tabs>
              <w:spacing w:line="288" w:lineRule="auto"/>
              <w:jc w:val="center"/>
              <w:rPr>
                <w:rFonts w:asciiTheme="majorHAnsi" w:hAnsiTheme="majorHAnsi" w:cstheme="majorHAnsi"/>
                <w:szCs w:val="28"/>
              </w:rPr>
            </w:pPr>
          </w:p>
        </w:tc>
      </w:tr>
      <w:tr w:rsidR="00E1677E" w:rsidRPr="00386619" w14:paraId="42F44A03" w14:textId="77777777" w:rsidTr="00B62580">
        <w:trPr>
          <w:gridAfter w:val="1"/>
          <w:wAfter w:w="11" w:type="dxa"/>
          <w:trHeight w:val="34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F46386C" w14:textId="77777777" w:rsidR="00E1677E" w:rsidRPr="00386619" w:rsidRDefault="00E1677E" w:rsidP="00490C7C">
            <w:pPr>
              <w:tabs>
                <w:tab w:val="left" w:pos="7371"/>
              </w:tabs>
              <w:spacing w:line="288" w:lineRule="auto"/>
              <w:jc w:val="center"/>
              <w:rPr>
                <w:rFonts w:asciiTheme="majorHAnsi" w:hAnsiTheme="majorHAnsi" w:cstheme="majorHAnsi"/>
                <w:b/>
                <w:szCs w:val="28"/>
              </w:rPr>
            </w:pPr>
            <w:r w:rsidRPr="00386619">
              <w:rPr>
                <w:rFonts w:asciiTheme="majorHAnsi" w:hAnsiTheme="majorHAnsi" w:cstheme="majorHAnsi"/>
                <w:b/>
                <w:szCs w:val="28"/>
              </w:rPr>
              <w:t>Cộng</w:t>
            </w:r>
          </w:p>
        </w:tc>
        <w:tc>
          <w:tcPr>
            <w:tcW w:w="850" w:type="dxa"/>
            <w:tcBorders>
              <w:top w:val="single" w:sz="4" w:space="0" w:color="auto"/>
              <w:left w:val="single" w:sz="4" w:space="0" w:color="auto"/>
              <w:bottom w:val="single" w:sz="4" w:space="0" w:color="auto"/>
              <w:right w:val="single" w:sz="4" w:space="0" w:color="auto"/>
            </w:tcBorders>
            <w:vAlign w:val="center"/>
          </w:tcPr>
          <w:p w14:paraId="73EF8D47" w14:textId="3BB871FE" w:rsidR="00E1677E" w:rsidRPr="00386619" w:rsidRDefault="00F77199" w:rsidP="00490C7C">
            <w:pPr>
              <w:tabs>
                <w:tab w:val="left" w:pos="7371"/>
              </w:tabs>
              <w:spacing w:line="288" w:lineRule="auto"/>
              <w:jc w:val="center"/>
              <w:rPr>
                <w:rFonts w:asciiTheme="majorHAnsi" w:hAnsiTheme="majorHAnsi" w:cstheme="majorHAnsi"/>
                <w:szCs w:val="28"/>
              </w:rPr>
            </w:pPr>
            <w:r>
              <w:rPr>
                <w:rFonts w:asciiTheme="majorHAnsi" w:hAnsiTheme="majorHAnsi" w:cstheme="majorHAnsi"/>
                <w:b/>
                <w:bCs/>
                <w:szCs w:val="28"/>
              </w:rPr>
              <w:t>25</w:t>
            </w:r>
            <w:r w:rsidR="00831467" w:rsidRPr="00386619">
              <w:rPr>
                <w:rFonts w:asciiTheme="majorHAnsi" w:hAnsiTheme="majorHAnsi" w:cstheme="majorHAnsi"/>
                <w:b/>
                <w:bCs/>
                <w:szCs w:val="28"/>
              </w:rPr>
              <w:t>5</w:t>
            </w:r>
          </w:p>
        </w:tc>
        <w:tc>
          <w:tcPr>
            <w:tcW w:w="993" w:type="dxa"/>
            <w:tcBorders>
              <w:top w:val="single" w:sz="4" w:space="0" w:color="auto"/>
              <w:left w:val="single" w:sz="4" w:space="0" w:color="auto"/>
              <w:bottom w:val="single" w:sz="4" w:space="0" w:color="auto"/>
              <w:right w:val="single" w:sz="4" w:space="0" w:color="auto"/>
            </w:tcBorders>
            <w:vAlign w:val="center"/>
          </w:tcPr>
          <w:p w14:paraId="480BDB59" w14:textId="77777777" w:rsidR="00E1677E" w:rsidRPr="00386619" w:rsidRDefault="00E1677E" w:rsidP="00490C7C">
            <w:pPr>
              <w:tabs>
                <w:tab w:val="left" w:pos="7371"/>
              </w:tabs>
              <w:spacing w:line="288" w:lineRule="auto"/>
              <w:jc w:val="center"/>
              <w:rPr>
                <w:rFonts w:asciiTheme="majorHAnsi" w:hAnsiTheme="majorHAnsi" w:cstheme="majorHAnsi"/>
                <w:b/>
                <w:bCs/>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09EAB73B" w14:textId="4B340F26" w:rsidR="00E1677E" w:rsidRPr="00386619" w:rsidRDefault="00F77199" w:rsidP="00490C7C">
            <w:pPr>
              <w:tabs>
                <w:tab w:val="left" w:pos="7371"/>
              </w:tabs>
              <w:spacing w:line="288" w:lineRule="auto"/>
              <w:jc w:val="center"/>
              <w:rPr>
                <w:rFonts w:asciiTheme="majorHAnsi" w:hAnsiTheme="majorHAnsi" w:cstheme="majorHAnsi"/>
                <w:szCs w:val="28"/>
              </w:rPr>
            </w:pPr>
            <w:r>
              <w:rPr>
                <w:rFonts w:asciiTheme="majorHAnsi" w:hAnsiTheme="majorHAnsi" w:cstheme="majorHAnsi"/>
                <w:b/>
                <w:bCs/>
                <w:szCs w:val="28"/>
              </w:rPr>
              <w:t>25</w:t>
            </w:r>
            <w:r w:rsidR="00831467" w:rsidRPr="00386619">
              <w:rPr>
                <w:rFonts w:asciiTheme="majorHAnsi" w:hAnsiTheme="majorHAnsi" w:cstheme="majorHAnsi"/>
                <w:b/>
                <w:bCs/>
                <w:szCs w:val="28"/>
              </w:rPr>
              <w:t>5</w:t>
            </w:r>
          </w:p>
        </w:tc>
        <w:tc>
          <w:tcPr>
            <w:tcW w:w="993" w:type="dxa"/>
            <w:tcBorders>
              <w:top w:val="single" w:sz="4" w:space="0" w:color="auto"/>
              <w:left w:val="single" w:sz="4" w:space="0" w:color="auto"/>
              <w:bottom w:val="single" w:sz="4" w:space="0" w:color="auto"/>
              <w:right w:val="single" w:sz="4" w:space="0" w:color="auto"/>
            </w:tcBorders>
            <w:vAlign w:val="center"/>
          </w:tcPr>
          <w:p w14:paraId="0C841A5E" w14:textId="77777777" w:rsidR="00E1677E" w:rsidRPr="00386619" w:rsidRDefault="00E1677E" w:rsidP="00490C7C">
            <w:pPr>
              <w:tabs>
                <w:tab w:val="left" w:pos="7371"/>
              </w:tabs>
              <w:spacing w:line="288" w:lineRule="auto"/>
              <w:jc w:val="center"/>
              <w:rPr>
                <w:rFonts w:asciiTheme="majorHAnsi" w:hAnsiTheme="majorHAnsi" w:cstheme="majorHAnsi"/>
                <w:b/>
                <w:bCs/>
                <w:szCs w:val="28"/>
              </w:rPr>
            </w:pPr>
          </w:p>
        </w:tc>
      </w:tr>
    </w:tbl>
    <w:p w14:paraId="30C821F8" w14:textId="77777777" w:rsidR="00E1677E" w:rsidRPr="00386619" w:rsidRDefault="00E1677E" w:rsidP="00490C7C">
      <w:pPr>
        <w:spacing w:before="120" w:after="120" w:line="288" w:lineRule="auto"/>
        <w:jc w:val="both"/>
        <w:rPr>
          <w:rFonts w:asciiTheme="majorHAnsi" w:hAnsiTheme="majorHAnsi" w:cstheme="majorHAnsi"/>
          <w:szCs w:val="28"/>
          <w:lang w:val="pl-PL"/>
        </w:rPr>
      </w:pPr>
      <w:r w:rsidRPr="00386619">
        <w:rPr>
          <w:rFonts w:asciiTheme="majorHAnsi" w:hAnsiTheme="majorHAnsi" w:cstheme="majorHAnsi"/>
          <w:iCs/>
          <w:szCs w:val="28"/>
        </w:rPr>
        <w:t>2. Nội dung chi tiết:</w:t>
      </w:r>
    </w:p>
    <w:tbl>
      <w:tblPr>
        <w:tblW w:w="9180" w:type="dxa"/>
        <w:tblLook w:val="01E0" w:firstRow="1" w:lastRow="1" w:firstColumn="1" w:lastColumn="1" w:noHBand="0" w:noVBand="0"/>
      </w:tblPr>
      <w:tblGrid>
        <w:gridCol w:w="6771"/>
        <w:gridCol w:w="2409"/>
      </w:tblGrid>
      <w:tr w:rsidR="00E1677E" w:rsidRPr="00386619" w14:paraId="4A57E32B" w14:textId="77777777" w:rsidTr="00B62580">
        <w:trPr>
          <w:trHeight w:val="80"/>
        </w:trPr>
        <w:tc>
          <w:tcPr>
            <w:tcW w:w="6771" w:type="dxa"/>
            <w:hideMark/>
          </w:tcPr>
          <w:p w14:paraId="08CBE883" w14:textId="77777777" w:rsidR="00E1677E" w:rsidRPr="00386619" w:rsidRDefault="00E1677E" w:rsidP="00490C7C">
            <w:pPr>
              <w:spacing w:before="120" w:after="120" w:line="288" w:lineRule="auto"/>
              <w:jc w:val="both"/>
              <w:rPr>
                <w:rFonts w:asciiTheme="majorHAnsi" w:hAnsiTheme="majorHAnsi" w:cstheme="majorHAnsi"/>
                <w:b/>
                <w:szCs w:val="28"/>
                <w:u w:val="single"/>
              </w:rPr>
            </w:pPr>
            <w:r w:rsidRPr="00386619">
              <w:rPr>
                <w:rFonts w:asciiTheme="majorHAnsi" w:hAnsiTheme="majorHAnsi" w:cstheme="majorHAnsi"/>
                <w:b/>
                <w:szCs w:val="28"/>
                <w:lang w:val="pl-PL"/>
              </w:rPr>
              <w:t>Bài 1</w:t>
            </w:r>
            <w:r w:rsidRPr="00386619">
              <w:rPr>
                <w:rFonts w:asciiTheme="majorHAnsi" w:hAnsiTheme="majorHAnsi" w:cstheme="majorHAnsi"/>
                <w:szCs w:val="28"/>
                <w:lang w:val="pl-PL"/>
              </w:rPr>
              <w:t xml:space="preserve">: </w:t>
            </w:r>
            <w:r w:rsidRPr="00386619">
              <w:rPr>
                <w:rFonts w:asciiTheme="majorHAnsi" w:hAnsiTheme="majorHAnsi" w:cstheme="majorHAnsi"/>
                <w:b/>
                <w:szCs w:val="28"/>
              </w:rPr>
              <w:t>Tìm hiểu cơ cấu tổ chức của doanh nghiệp</w:t>
            </w:r>
          </w:p>
        </w:tc>
        <w:tc>
          <w:tcPr>
            <w:tcW w:w="2409" w:type="dxa"/>
            <w:hideMark/>
          </w:tcPr>
          <w:p w14:paraId="11A38CA9" w14:textId="2DB4C4AF" w:rsidR="00E1677E" w:rsidRPr="00386619" w:rsidRDefault="00E1677E" w:rsidP="00E945CA">
            <w:pPr>
              <w:spacing w:before="120" w:after="120" w:line="288" w:lineRule="auto"/>
              <w:jc w:val="both"/>
              <w:rPr>
                <w:rFonts w:asciiTheme="majorHAnsi" w:hAnsiTheme="majorHAnsi" w:cstheme="majorHAnsi"/>
                <w:i/>
                <w:iCs/>
                <w:szCs w:val="28"/>
              </w:rPr>
            </w:pPr>
            <w:r w:rsidRPr="00386619">
              <w:rPr>
                <w:rFonts w:asciiTheme="majorHAnsi" w:hAnsiTheme="majorHAnsi" w:cstheme="majorHAnsi"/>
                <w:iCs/>
                <w:szCs w:val="28"/>
              </w:rPr>
              <w:t xml:space="preserve">    </w:t>
            </w:r>
            <w:r w:rsidR="00E945CA">
              <w:rPr>
                <w:rFonts w:asciiTheme="majorHAnsi" w:hAnsiTheme="majorHAnsi" w:cstheme="majorHAnsi"/>
                <w:bCs/>
                <w:i/>
                <w:szCs w:val="28"/>
              </w:rPr>
              <w:t xml:space="preserve">Thời gian: </w:t>
            </w:r>
            <w:r w:rsidRPr="00386619">
              <w:rPr>
                <w:rFonts w:asciiTheme="majorHAnsi" w:hAnsiTheme="majorHAnsi" w:cstheme="majorHAnsi"/>
                <w:i/>
                <w:iCs/>
                <w:szCs w:val="28"/>
              </w:rPr>
              <w:t xml:space="preserve"> 4 </w:t>
            </w:r>
            <w:r w:rsidRPr="00386619">
              <w:rPr>
                <w:rFonts w:asciiTheme="majorHAnsi" w:hAnsiTheme="majorHAnsi" w:cstheme="majorHAnsi"/>
                <w:i/>
                <w:szCs w:val="28"/>
                <w:lang w:val="fr-FR"/>
              </w:rPr>
              <w:t>giờ</w:t>
            </w:r>
          </w:p>
        </w:tc>
      </w:tr>
    </w:tbl>
    <w:p w14:paraId="28B2D62B" w14:textId="77777777" w:rsidR="00E1677E" w:rsidRPr="00386619" w:rsidRDefault="00E1677E"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1. Mục tiêu của bài:</w:t>
      </w:r>
    </w:p>
    <w:p w14:paraId="6FCEF886" w14:textId="2A40D27F" w:rsidR="00E1677E" w:rsidRPr="00386619" w:rsidRDefault="004A7172"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Kiến thức: Hiểu được lịch sử hình thành và phát triển của doanh nghiệp;</w:t>
      </w:r>
    </w:p>
    <w:p w14:paraId="722122C4" w14:textId="231713AC" w:rsidR="00E1677E" w:rsidRPr="00386619" w:rsidRDefault="004A7172"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xml:space="preserve">- Kỹ năng: Trình bày cơ cấu hoạt động và quản lý sản xuất của công ty và an toàn lao động; </w:t>
      </w:r>
    </w:p>
    <w:p w14:paraId="7C3F9D3B" w14:textId="3C87BA48" w:rsidR="00E1677E" w:rsidRPr="00386619" w:rsidRDefault="004A7172" w:rsidP="00490C7C">
      <w:pPr>
        <w:pStyle w:val="Heading1"/>
        <w:spacing w:line="288" w:lineRule="auto"/>
        <w:rPr>
          <w:rFonts w:asciiTheme="majorHAnsi" w:hAnsiTheme="majorHAnsi" w:cstheme="majorHAnsi"/>
          <w:spacing w:val="-8"/>
          <w:szCs w:val="28"/>
          <w:lang w:val="pl-PL"/>
        </w:rPr>
      </w:pPr>
      <w:r w:rsidRPr="00386619">
        <w:rPr>
          <w:rFonts w:asciiTheme="majorHAnsi" w:hAnsiTheme="majorHAnsi" w:cstheme="majorHAnsi"/>
          <w:spacing w:val="-8"/>
          <w:szCs w:val="28"/>
        </w:rPr>
        <w:tab/>
      </w:r>
      <w:r w:rsidR="00E1677E" w:rsidRPr="00386619">
        <w:rPr>
          <w:rFonts w:asciiTheme="majorHAnsi" w:hAnsiTheme="majorHAnsi" w:cstheme="majorHAnsi"/>
          <w:spacing w:val="-8"/>
          <w:szCs w:val="28"/>
        </w:rPr>
        <w:t>- Năng lực tự chủ và trách nhiệm: Chấp hành tốt các nội quy của doanh nghiệp</w:t>
      </w:r>
      <w:r w:rsidR="00E1677E" w:rsidRPr="00386619">
        <w:rPr>
          <w:rFonts w:asciiTheme="majorHAnsi" w:hAnsiTheme="majorHAnsi" w:cstheme="majorHAnsi"/>
          <w:spacing w:val="-8"/>
          <w:szCs w:val="28"/>
          <w:lang w:val="pl-PL"/>
        </w:rPr>
        <w:t>.</w:t>
      </w:r>
    </w:p>
    <w:p w14:paraId="2F7FCD28" w14:textId="77777777" w:rsidR="00E1677E" w:rsidRPr="00386619" w:rsidRDefault="00E1677E"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2. Nội dung bài:</w:t>
      </w:r>
      <w:r w:rsidRPr="00386619">
        <w:rPr>
          <w:rFonts w:asciiTheme="majorHAnsi" w:hAnsiTheme="majorHAnsi" w:cstheme="majorHAnsi"/>
          <w:i/>
          <w:iCs/>
          <w:szCs w:val="28"/>
        </w:rPr>
        <w:t xml:space="preserve">                                                            </w:t>
      </w:r>
    </w:p>
    <w:p w14:paraId="54EE4096" w14:textId="77777777" w:rsidR="00E1677E" w:rsidRPr="00386619" w:rsidRDefault="00E1677E" w:rsidP="00490C7C">
      <w:pPr>
        <w:spacing w:before="120" w:after="120" w:line="288" w:lineRule="auto"/>
        <w:ind w:firstLine="720"/>
        <w:rPr>
          <w:rFonts w:asciiTheme="majorHAnsi" w:hAnsiTheme="majorHAnsi" w:cstheme="majorHAnsi"/>
          <w:szCs w:val="28"/>
          <w:lang w:val="x-none" w:eastAsia="x-none"/>
        </w:rPr>
      </w:pPr>
      <w:r w:rsidRPr="00386619">
        <w:rPr>
          <w:rFonts w:asciiTheme="majorHAnsi" w:hAnsiTheme="majorHAnsi" w:cstheme="majorHAnsi"/>
          <w:szCs w:val="28"/>
          <w:lang w:val="pl-PL"/>
        </w:rPr>
        <w:t>- Giới thiệu công ty</w:t>
      </w:r>
    </w:p>
    <w:p w14:paraId="53309827" w14:textId="77777777" w:rsidR="00E1677E" w:rsidRPr="00386619" w:rsidRDefault="00E1677E" w:rsidP="00490C7C">
      <w:pPr>
        <w:spacing w:before="120" w:after="120" w:line="288" w:lineRule="auto"/>
        <w:ind w:firstLine="720"/>
        <w:rPr>
          <w:rFonts w:asciiTheme="majorHAnsi" w:hAnsiTheme="majorHAnsi" w:cstheme="majorHAnsi"/>
          <w:szCs w:val="28"/>
          <w:lang w:val="x-none" w:eastAsia="x-none"/>
        </w:rPr>
      </w:pPr>
      <w:r w:rsidRPr="00386619">
        <w:rPr>
          <w:rFonts w:asciiTheme="majorHAnsi" w:hAnsiTheme="majorHAnsi" w:cstheme="majorHAnsi"/>
          <w:szCs w:val="28"/>
          <w:lang w:val="pl-PL"/>
        </w:rPr>
        <w:t>- Sơ đồ tổ chức bộ máy quản lý của doanh nghiệp</w:t>
      </w:r>
    </w:p>
    <w:p w14:paraId="0A49EBF5" w14:textId="77777777" w:rsidR="00E1677E" w:rsidRPr="00386619" w:rsidRDefault="00E1677E" w:rsidP="00490C7C">
      <w:pPr>
        <w:spacing w:before="120" w:after="120" w:line="288" w:lineRule="auto"/>
        <w:ind w:firstLine="720"/>
        <w:rPr>
          <w:rFonts w:asciiTheme="majorHAnsi" w:hAnsiTheme="majorHAnsi" w:cstheme="majorHAnsi"/>
          <w:szCs w:val="28"/>
          <w:lang w:val="x-none" w:eastAsia="x-none"/>
        </w:rPr>
      </w:pPr>
      <w:r w:rsidRPr="00386619">
        <w:rPr>
          <w:rFonts w:asciiTheme="majorHAnsi" w:hAnsiTheme="majorHAnsi" w:cstheme="majorHAnsi"/>
          <w:szCs w:val="28"/>
          <w:lang w:val="pl-PL"/>
        </w:rPr>
        <w:t>- Đặc điểm tổ chức kinh doanh</w:t>
      </w:r>
    </w:p>
    <w:p w14:paraId="50EDDD09" w14:textId="77777777" w:rsidR="00E1677E" w:rsidRPr="00386619" w:rsidRDefault="00E1677E" w:rsidP="00490C7C">
      <w:pPr>
        <w:spacing w:before="120" w:after="120" w:line="288" w:lineRule="auto"/>
        <w:ind w:firstLine="720"/>
        <w:rPr>
          <w:rFonts w:asciiTheme="majorHAnsi" w:hAnsiTheme="majorHAnsi" w:cstheme="majorHAnsi"/>
          <w:spacing w:val="-14"/>
          <w:szCs w:val="28"/>
          <w:lang w:val="x-none" w:eastAsia="x-none"/>
        </w:rPr>
      </w:pPr>
      <w:r w:rsidRPr="00386619">
        <w:rPr>
          <w:rFonts w:asciiTheme="majorHAnsi" w:hAnsiTheme="majorHAnsi" w:cstheme="majorHAnsi"/>
          <w:spacing w:val="-14"/>
          <w:szCs w:val="28"/>
          <w:lang w:val="pl-PL"/>
        </w:rPr>
        <w:t>- Chức năng, nhiệm vụ  của công ty và các bộ máy quản lý trong doanh nghiệp</w:t>
      </w:r>
    </w:p>
    <w:p w14:paraId="5045839A" w14:textId="77777777" w:rsidR="00E1677E" w:rsidRPr="00386619" w:rsidRDefault="00E1677E" w:rsidP="00490C7C">
      <w:pPr>
        <w:spacing w:before="120" w:after="120" w:line="288" w:lineRule="auto"/>
        <w:ind w:firstLine="720"/>
        <w:rPr>
          <w:rFonts w:asciiTheme="majorHAnsi" w:hAnsiTheme="majorHAnsi" w:cstheme="majorHAnsi"/>
          <w:szCs w:val="28"/>
          <w:lang w:val="x-none" w:eastAsia="x-none"/>
        </w:rPr>
      </w:pPr>
      <w:r w:rsidRPr="00386619">
        <w:rPr>
          <w:rFonts w:asciiTheme="majorHAnsi" w:hAnsiTheme="majorHAnsi" w:cstheme="majorHAnsi"/>
          <w:szCs w:val="28"/>
          <w:lang w:val="pl-PL"/>
        </w:rPr>
        <w:t>- Cơ cấu hoạt động và quản lý sản xuất của công ty và an toàn lao động</w:t>
      </w:r>
    </w:p>
    <w:p w14:paraId="15D682EA" w14:textId="42B0E220" w:rsidR="00E1677E" w:rsidRPr="00386619" w:rsidRDefault="00E1677E" w:rsidP="00490C7C">
      <w:pPr>
        <w:widowControl w:val="0"/>
        <w:spacing w:before="120" w:after="120" w:line="288" w:lineRule="auto"/>
        <w:jc w:val="both"/>
        <w:rPr>
          <w:rFonts w:asciiTheme="majorHAnsi" w:hAnsiTheme="majorHAnsi" w:cstheme="majorHAnsi"/>
          <w:iCs/>
          <w:szCs w:val="28"/>
        </w:rPr>
      </w:pPr>
      <w:r w:rsidRPr="00386619">
        <w:rPr>
          <w:rFonts w:asciiTheme="majorHAnsi" w:hAnsiTheme="majorHAnsi" w:cstheme="majorHAnsi"/>
          <w:b/>
          <w:szCs w:val="28"/>
          <w:lang w:val="pl-PL"/>
        </w:rPr>
        <w:t>Bài 2:</w:t>
      </w:r>
      <w:r w:rsidRPr="00386619">
        <w:rPr>
          <w:rFonts w:asciiTheme="majorHAnsi" w:hAnsiTheme="majorHAnsi" w:cstheme="majorHAnsi"/>
          <w:szCs w:val="28"/>
          <w:lang w:val="pl-PL"/>
        </w:rPr>
        <w:t xml:space="preserve"> </w:t>
      </w:r>
      <w:r w:rsidRPr="00386619">
        <w:rPr>
          <w:rFonts w:asciiTheme="majorHAnsi" w:hAnsiTheme="majorHAnsi" w:cstheme="majorHAnsi"/>
          <w:b/>
          <w:szCs w:val="28"/>
        </w:rPr>
        <w:t>Thực tập tại công đoạn chuẩn bị sản xuất</w:t>
      </w:r>
      <w:r w:rsidR="00BD4F49">
        <w:rPr>
          <w:rFonts w:asciiTheme="majorHAnsi" w:hAnsiTheme="majorHAnsi" w:cstheme="majorHAnsi"/>
          <w:iCs/>
          <w:szCs w:val="28"/>
        </w:rPr>
        <w:t xml:space="preserve">           </w:t>
      </w:r>
      <w:r w:rsidR="00E945CA">
        <w:rPr>
          <w:rFonts w:asciiTheme="majorHAnsi" w:hAnsiTheme="majorHAnsi" w:cstheme="majorHAnsi"/>
          <w:bCs/>
          <w:i/>
          <w:szCs w:val="28"/>
        </w:rPr>
        <w:t xml:space="preserve">Thời gian: </w:t>
      </w:r>
      <w:r w:rsidRPr="00386619">
        <w:rPr>
          <w:rFonts w:asciiTheme="majorHAnsi" w:hAnsiTheme="majorHAnsi" w:cstheme="majorHAnsi"/>
          <w:i/>
          <w:iCs/>
          <w:szCs w:val="28"/>
        </w:rPr>
        <w:t xml:space="preserve"> 60 </w:t>
      </w:r>
      <w:r w:rsidRPr="00386619">
        <w:rPr>
          <w:rFonts w:asciiTheme="majorHAnsi" w:hAnsiTheme="majorHAnsi" w:cstheme="majorHAnsi"/>
          <w:i/>
          <w:szCs w:val="28"/>
          <w:lang w:val="fr-FR"/>
        </w:rPr>
        <w:t>giờ</w:t>
      </w:r>
    </w:p>
    <w:p w14:paraId="616907EC" w14:textId="77777777" w:rsidR="00E1677E"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Mục tiêu của bài:</w:t>
      </w:r>
    </w:p>
    <w:p w14:paraId="1561DC6D" w14:textId="4E2C644D" w:rsidR="00E1677E" w:rsidRPr="00386619" w:rsidRDefault="004A717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Kiến thức: Trình bày trình tự cung cấp định mức nguyên phụ liệu, bố trí thiết bị, tiến độ, thời gian giao hàng,và phương pháp kiểm tra chất lượng nguyên phụ liệu đầu vào của công ty thực tập</w:t>
      </w:r>
    </w:p>
    <w:p w14:paraId="66520674" w14:textId="6E1C952C" w:rsidR="00E1677E" w:rsidRPr="00386619" w:rsidRDefault="004A717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Kỹ năng: Nghiên cứu tiêu chuẩn kỹ thuật của sản phẩm và phiếu công nghệ mã hàng công ty đang sản xuất</w:t>
      </w:r>
    </w:p>
    <w:p w14:paraId="73CE8D91" w14:textId="7C20D1E4" w:rsidR="00E1677E" w:rsidRPr="00386619" w:rsidRDefault="004A717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Năng lực tự chủ và trách nhiệm: Chấp hành tốt các nội quy, có ý thức tự giác và tích cực tìm hiểu trong quá trình thực tập.</w:t>
      </w:r>
    </w:p>
    <w:p w14:paraId="5619F66D" w14:textId="77777777" w:rsidR="00E1677E"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 xml:space="preserve">2. Nội dung bài:                                                                 </w:t>
      </w:r>
    </w:p>
    <w:p w14:paraId="3D0F8C17" w14:textId="77777777" w:rsidR="00E1677E" w:rsidRPr="00386619" w:rsidRDefault="00E1677E" w:rsidP="00490C7C">
      <w:pPr>
        <w:spacing w:before="120" w:after="120" w:line="288" w:lineRule="auto"/>
        <w:ind w:firstLine="720"/>
        <w:rPr>
          <w:rFonts w:asciiTheme="majorHAnsi" w:hAnsiTheme="majorHAnsi" w:cstheme="majorHAnsi"/>
          <w:szCs w:val="28"/>
          <w:lang w:val="x-none" w:eastAsia="x-none"/>
        </w:rPr>
      </w:pPr>
      <w:r w:rsidRPr="00386619">
        <w:rPr>
          <w:rFonts w:asciiTheme="majorHAnsi" w:hAnsiTheme="majorHAnsi" w:cstheme="majorHAnsi"/>
          <w:szCs w:val="28"/>
          <w:lang w:val="pl-PL"/>
        </w:rPr>
        <w:t>- Thực tập công đoạn chuẩn bị nguyên phụ liệu</w:t>
      </w:r>
    </w:p>
    <w:p w14:paraId="187E15B1" w14:textId="77777777" w:rsidR="00E1677E" w:rsidRPr="00386619" w:rsidRDefault="00E1677E" w:rsidP="00490C7C">
      <w:pPr>
        <w:spacing w:before="120" w:after="120" w:line="288" w:lineRule="auto"/>
        <w:ind w:firstLine="720"/>
        <w:rPr>
          <w:rFonts w:asciiTheme="majorHAnsi" w:hAnsiTheme="majorHAnsi" w:cstheme="majorHAnsi"/>
          <w:szCs w:val="28"/>
          <w:lang w:val="pl-PL"/>
        </w:rPr>
      </w:pPr>
      <w:r w:rsidRPr="00386619">
        <w:rPr>
          <w:rFonts w:asciiTheme="majorHAnsi" w:hAnsiTheme="majorHAnsi" w:cstheme="majorHAnsi"/>
          <w:szCs w:val="28"/>
          <w:lang w:val="pl-PL"/>
        </w:rPr>
        <w:t>- Thực tập tại công đoạn chuẩn bị kỹ thuật</w:t>
      </w:r>
    </w:p>
    <w:p w14:paraId="3812D7C8" w14:textId="77777777" w:rsidR="00E1677E" w:rsidRPr="00386619" w:rsidRDefault="00E1677E" w:rsidP="00490C7C">
      <w:pPr>
        <w:spacing w:before="120" w:after="120" w:line="288" w:lineRule="auto"/>
        <w:ind w:firstLine="720"/>
        <w:rPr>
          <w:rFonts w:asciiTheme="majorHAnsi" w:hAnsiTheme="majorHAnsi" w:cstheme="majorHAnsi"/>
          <w:szCs w:val="28"/>
          <w:lang w:val="pl-PL"/>
        </w:rPr>
      </w:pPr>
      <w:r w:rsidRPr="00386619">
        <w:rPr>
          <w:rFonts w:asciiTheme="majorHAnsi" w:hAnsiTheme="majorHAnsi" w:cstheme="majorHAnsi"/>
          <w:szCs w:val="28"/>
          <w:lang w:val="pl-PL"/>
        </w:rPr>
        <w:t>- Thực tập tại công đoạn cắt bán thành phẩm</w:t>
      </w:r>
    </w:p>
    <w:p w14:paraId="45ECDB23" w14:textId="6E032F09" w:rsidR="00E1677E" w:rsidRPr="00386619" w:rsidRDefault="00E1677E" w:rsidP="00490C7C">
      <w:pPr>
        <w:widowControl w:val="0"/>
        <w:spacing w:line="288" w:lineRule="auto"/>
        <w:jc w:val="both"/>
        <w:rPr>
          <w:rFonts w:asciiTheme="majorHAnsi" w:hAnsiTheme="majorHAnsi" w:cstheme="majorHAnsi"/>
          <w:szCs w:val="28"/>
          <w:lang w:val="pl-PL"/>
        </w:rPr>
      </w:pPr>
      <w:r w:rsidRPr="00386619">
        <w:rPr>
          <w:rFonts w:asciiTheme="majorHAnsi" w:hAnsiTheme="majorHAnsi" w:cstheme="majorHAnsi"/>
          <w:b/>
          <w:szCs w:val="28"/>
          <w:lang w:val="pl-PL"/>
        </w:rPr>
        <w:lastRenderedPageBreak/>
        <w:t>Bài 3:</w:t>
      </w:r>
      <w:r w:rsidRPr="00386619">
        <w:rPr>
          <w:rFonts w:asciiTheme="majorHAnsi" w:hAnsiTheme="majorHAnsi" w:cstheme="majorHAnsi"/>
          <w:szCs w:val="28"/>
          <w:lang w:val="pl-PL"/>
        </w:rPr>
        <w:t xml:space="preserve"> </w:t>
      </w:r>
      <w:r w:rsidRPr="00386619">
        <w:rPr>
          <w:rFonts w:asciiTheme="majorHAnsi" w:hAnsiTheme="majorHAnsi" w:cstheme="majorHAnsi"/>
          <w:b/>
          <w:szCs w:val="28"/>
          <w:lang w:val="pl-PL"/>
        </w:rPr>
        <w:t>Thực tập tại các công đoạn sản xuất</w:t>
      </w:r>
      <w:r w:rsidR="00BD4F49">
        <w:rPr>
          <w:rFonts w:asciiTheme="majorHAnsi" w:hAnsiTheme="majorHAnsi" w:cstheme="majorHAnsi"/>
          <w:iCs/>
          <w:szCs w:val="28"/>
          <w:lang w:val="pl-PL"/>
        </w:rPr>
        <w:t xml:space="preserve">                   </w:t>
      </w:r>
      <w:r w:rsidR="00831467" w:rsidRPr="00386619">
        <w:rPr>
          <w:rFonts w:asciiTheme="majorHAnsi" w:hAnsiTheme="majorHAnsi" w:cstheme="majorHAnsi"/>
          <w:i/>
          <w:iCs/>
          <w:szCs w:val="28"/>
          <w:lang w:val="pl-PL"/>
        </w:rPr>
        <w:t xml:space="preserve"> </w:t>
      </w:r>
      <w:r w:rsidR="00E945CA">
        <w:rPr>
          <w:rFonts w:asciiTheme="majorHAnsi" w:hAnsiTheme="majorHAnsi" w:cstheme="majorHAnsi"/>
          <w:bCs/>
          <w:i/>
          <w:szCs w:val="28"/>
        </w:rPr>
        <w:t xml:space="preserve">Thời gian: </w:t>
      </w:r>
      <w:r w:rsidR="00F77199">
        <w:rPr>
          <w:rFonts w:asciiTheme="majorHAnsi" w:hAnsiTheme="majorHAnsi" w:cstheme="majorHAnsi"/>
          <w:i/>
          <w:iCs/>
          <w:szCs w:val="28"/>
          <w:lang w:val="pl-PL"/>
        </w:rPr>
        <w:t>17</w:t>
      </w:r>
      <w:r w:rsidR="00831467" w:rsidRPr="00386619">
        <w:rPr>
          <w:rFonts w:asciiTheme="majorHAnsi" w:hAnsiTheme="majorHAnsi" w:cstheme="majorHAnsi"/>
          <w:i/>
          <w:iCs/>
          <w:szCs w:val="28"/>
          <w:lang w:val="pl-PL"/>
        </w:rPr>
        <w:t>1</w:t>
      </w:r>
      <w:r w:rsidRPr="00386619">
        <w:rPr>
          <w:rFonts w:asciiTheme="majorHAnsi" w:hAnsiTheme="majorHAnsi" w:cstheme="majorHAnsi"/>
          <w:i/>
          <w:iCs/>
          <w:szCs w:val="28"/>
          <w:lang w:val="pl-PL"/>
        </w:rPr>
        <w:t xml:space="preserve"> </w:t>
      </w:r>
      <w:r w:rsidRPr="00386619">
        <w:rPr>
          <w:rFonts w:asciiTheme="majorHAnsi" w:hAnsiTheme="majorHAnsi" w:cstheme="majorHAnsi"/>
          <w:i/>
          <w:szCs w:val="28"/>
          <w:lang w:val="pl-PL"/>
        </w:rPr>
        <w:t>giờ</w:t>
      </w:r>
    </w:p>
    <w:p w14:paraId="2A9FB27F" w14:textId="77777777" w:rsidR="00E1677E"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Mục tiêu của bài:</w:t>
      </w:r>
    </w:p>
    <w:p w14:paraId="4B8F7160" w14:textId="34128FDB" w:rsidR="00E1677E" w:rsidRPr="00386619" w:rsidRDefault="004A717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xml:space="preserve">- Kiến thức: Trình bày phương pháp triển khai các công đoạn sản xuất </w:t>
      </w:r>
    </w:p>
    <w:p w14:paraId="58FD5567" w14:textId="7FF40FB8" w:rsidR="00E1677E" w:rsidRPr="00386619" w:rsidRDefault="004A717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Kỹ năng:</w:t>
      </w:r>
    </w:p>
    <w:p w14:paraId="09C22EFB" w14:textId="670753D0" w:rsidR="00E1677E" w:rsidRPr="00386619" w:rsidRDefault="004A717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xml:space="preserve">+ Nghiên cứu được bảng thông số kỹ thuật và tiến hành gia công sản phẩm đạt yêu cầu chất lượng; </w:t>
      </w:r>
    </w:p>
    <w:p w14:paraId="79910F7F" w14:textId="0B727B2D" w:rsidR="00E1677E" w:rsidRPr="00386619" w:rsidRDefault="004A717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Nghiên cứu được dây chuyền sản xuất mã hàng công ty đang sản xuất</w:t>
      </w:r>
    </w:p>
    <w:p w14:paraId="4D0C83CE" w14:textId="73D1252D" w:rsidR="00E1677E" w:rsidRPr="00386619" w:rsidRDefault="004A717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Thực hiện công tác kiểm tra chất lượng, tham gia điều hành sản xuất sản phẩm đảm bảo yêu cầu tiêu chuẩn kỹ thuật của đơn hàng;</w:t>
      </w:r>
    </w:p>
    <w:p w14:paraId="74295BA9" w14:textId="32945E18" w:rsidR="00E1677E" w:rsidRPr="00386619" w:rsidRDefault="004A717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Thực tập ở công đoạn hoàn tất sản phẩm.</w:t>
      </w:r>
    </w:p>
    <w:p w14:paraId="71AE5CD3" w14:textId="633FD3F9" w:rsidR="00E1677E" w:rsidRPr="00386619" w:rsidRDefault="004A717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Năng lực tự chủ và trách nhiệm: Rèn luyện tư duy nghề nghiệp, có ý thức tự giác và tích cực tìm hiểu trong quá trình thực tập.</w:t>
      </w:r>
    </w:p>
    <w:p w14:paraId="492C035D" w14:textId="77777777" w:rsidR="00E1677E" w:rsidRPr="00386619" w:rsidRDefault="00E1677E" w:rsidP="00490C7C">
      <w:pPr>
        <w:widowControl w:val="0"/>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 xml:space="preserve">2. Nội dung bài                                                             </w:t>
      </w:r>
    </w:p>
    <w:p w14:paraId="3889D23D" w14:textId="77777777" w:rsidR="00E1677E" w:rsidRPr="00386619" w:rsidRDefault="00E1677E" w:rsidP="00490C7C">
      <w:pPr>
        <w:widowControl w:val="0"/>
        <w:spacing w:before="120" w:after="120" w:line="288" w:lineRule="auto"/>
        <w:ind w:firstLine="720"/>
        <w:jc w:val="both"/>
        <w:rPr>
          <w:rFonts w:asciiTheme="majorHAnsi" w:hAnsiTheme="majorHAnsi" w:cstheme="majorHAnsi"/>
          <w:szCs w:val="28"/>
        </w:rPr>
      </w:pPr>
      <w:r w:rsidRPr="00386619">
        <w:rPr>
          <w:rFonts w:asciiTheme="majorHAnsi" w:hAnsiTheme="majorHAnsi" w:cstheme="majorHAnsi"/>
          <w:szCs w:val="28"/>
          <w:lang w:val="pl-PL"/>
        </w:rPr>
        <w:t>- Thực tập các công đoạn sản xuất trên dây chuyền</w:t>
      </w:r>
    </w:p>
    <w:p w14:paraId="1A5344A1" w14:textId="77777777" w:rsidR="00E1677E" w:rsidRPr="00386619" w:rsidRDefault="00E1677E" w:rsidP="00490C7C">
      <w:pPr>
        <w:widowControl w:val="0"/>
        <w:spacing w:before="120" w:after="120" w:line="288" w:lineRule="auto"/>
        <w:ind w:firstLine="720"/>
        <w:jc w:val="both"/>
        <w:rPr>
          <w:rFonts w:asciiTheme="majorHAnsi" w:hAnsiTheme="majorHAnsi" w:cstheme="majorHAnsi"/>
          <w:b/>
          <w:szCs w:val="28"/>
        </w:rPr>
      </w:pPr>
      <w:r w:rsidRPr="00386619">
        <w:rPr>
          <w:rFonts w:asciiTheme="majorHAnsi" w:hAnsiTheme="majorHAnsi" w:cstheme="majorHAnsi"/>
          <w:szCs w:val="28"/>
          <w:lang w:val="pl-PL"/>
        </w:rPr>
        <w:t>- Nghiên cứu phương pháp tổ chức sản xuất, điều hành trên dây chuyền và các tình huống kỹ thuật sản phẩm công ty đang sản xuất</w:t>
      </w:r>
    </w:p>
    <w:p w14:paraId="077C9F7F" w14:textId="78E25A85" w:rsidR="00E1677E" w:rsidRPr="00386619" w:rsidRDefault="00831467" w:rsidP="00490C7C">
      <w:pPr>
        <w:pStyle w:val="Heading1"/>
        <w:spacing w:line="288" w:lineRule="auto"/>
        <w:rPr>
          <w:rFonts w:asciiTheme="majorHAnsi" w:hAnsiTheme="majorHAnsi" w:cstheme="majorHAnsi"/>
          <w:szCs w:val="28"/>
          <w:lang w:val="pl-PL"/>
        </w:rPr>
      </w:pPr>
      <w:r w:rsidRPr="00386619">
        <w:rPr>
          <w:rFonts w:asciiTheme="majorHAnsi" w:hAnsiTheme="majorHAnsi" w:cstheme="majorHAnsi"/>
          <w:szCs w:val="28"/>
          <w:lang w:val="pl-PL"/>
        </w:rPr>
        <w:tab/>
      </w:r>
      <w:r w:rsidR="00E1677E" w:rsidRPr="00386619">
        <w:rPr>
          <w:rFonts w:asciiTheme="majorHAnsi" w:hAnsiTheme="majorHAnsi" w:cstheme="majorHAnsi"/>
          <w:szCs w:val="28"/>
          <w:lang w:val="pl-PL"/>
        </w:rPr>
        <w:t>- Nghiên cứu dây chuyền mã hàng công ty đang sản xuất</w:t>
      </w:r>
    </w:p>
    <w:p w14:paraId="52FF77CB" w14:textId="4FB61CAA" w:rsidR="00E1677E" w:rsidRDefault="00E1677E" w:rsidP="00490C7C">
      <w:pPr>
        <w:spacing w:before="120" w:after="120" w:line="288" w:lineRule="auto"/>
        <w:ind w:firstLine="720"/>
        <w:rPr>
          <w:rFonts w:asciiTheme="majorHAnsi" w:hAnsiTheme="majorHAnsi" w:cstheme="majorHAnsi"/>
          <w:szCs w:val="28"/>
          <w:lang w:val="pl-PL"/>
        </w:rPr>
      </w:pPr>
      <w:r w:rsidRPr="00386619">
        <w:rPr>
          <w:rFonts w:asciiTheme="majorHAnsi" w:hAnsiTheme="majorHAnsi" w:cstheme="majorHAnsi"/>
          <w:szCs w:val="28"/>
          <w:lang w:val="pl-PL"/>
        </w:rPr>
        <w:t>- Thực tập công đoạn hoàn tất sản phẩm</w:t>
      </w:r>
    </w:p>
    <w:p w14:paraId="0A01F944" w14:textId="77777777" w:rsidR="00721DE7" w:rsidRDefault="00721DE7" w:rsidP="00721DE7">
      <w:pPr>
        <w:spacing w:before="120" w:after="120" w:line="288" w:lineRule="auto"/>
        <w:ind w:firstLine="720"/>
        <w:rPr>
          <w:rFonts w:asciiTheme="majorHAnsi" w:hAnsiTheme="majorHAnsi" w:cstheme="majorHAnsi"/>
          <w:i/>
          <w:szCs w:val="28"/>
          <w:lang w:val="pl-PL"/>
        </w:rPr>
      </w:pPr>
      <w:r w:rsidRPr="00721DE7">
        <w:rPr>
          <w:rFonts w:asciiTheme="majorHAnsi" w:hAnsiTheme="majorHAnsi" w:cstheme="majorHAnsi"/>
          <w:b/>
          <w:szCs w:val="28"/>
          <w:lang w:val="pl-PL"/>
        </w:rPr>
        <w:t>Bài 4: Báo cáo tốt nghiệp</w:t>
      </w:r>
      <w:r w:rsidRPr="00721DE7">
        <w:rPr>
          <w:rFonts w:asciiTheme="majorHAnsi" w:hAnsiTheme="majorHAnsi" w:cstheme="majorHAnsi"/>
          <w:b/>
          <w:szCs w:val="28"/>
          <w:lang w:val="pl-PL"/>
        </w:rPr>
        <w:tab/>
      </w:r>
      <w:r>
        <w:rPr>
          <w:rFonts w:asciiTheme="majorHAnsi" w:hAnsiTheme="majorHAnsi" w:cstheme="majorHAnsi"/>
          <w:szCs w:val="28"/>
          <w:lang w:val="pl-PL"/>
        </w:rPr>
        <w:tab/>
      </w:r>
      <w:r>
        <w:rPr>
          <w:rFonts w:asciiTheme="majorHAnsi" w:hAnsiTheme="majorHAnsi" w:cstheme="majorHAnsi"/>
          <w:szCs w:val="28"/>
          <w:lang w:val="pl-PL"/>
        </w:rPr>
        <w:tab/>
      </w:r>
      <w:r>
        <w:rPr>
          <w:rFonts w:asciiTheme="majorHAnsi" w:hAnsiTheme="majorHAnsi" w:cstheme="majorHAnsi"/>
          <w:szCs w:val="28"/>
          <w:lang w:val="pl-PL"/>
        </w:rPr>
        <w:tab/>
      </w:r>
      <w:r w:rsidRPr="00721DE7">
        <w:rPr>
          <w:rFonts w:asciiTheme="majorHAnsi" w:hAnsiTheme="majorHAnsi" w:cstheme="majorHAnsi"/>
          <w:i/>
          <w:szCs w:val="28"/>
          <w:lang w:val="pl-PL"/>
        </w:rPr>
        <w:t>Thời gian; 20 giờ</w:t>
      </w:r>
    </w:p>
    <w:p w14:paraId="0A2A817B" w14:textId="77777777" w:rsidR="00721DE7" w:rsidRDefault="00E1677E" w:rsidP="00721DE7">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Mục tiêu của bài:</w:t>
      </w:r>
    </w:p>
    <w:p w14:paraId="3B1BB935" w14:textId="77777777" w:rsidR="00721DE7" w:rsidRDefault="00E1677E" w:rsidP="00721DE7">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Kiến thức: Hiểu và viết được cơ cấu tổ chức, mô hình hoạt động của, quy mô sản xuất của doanh nghiệp nơi thực tập</w:t>
      </w:r>
      <w:r w:rsidR="00721DE7">
        <w:rPr>
          <w:rFonts w:asciiTheme="majorHAnsi" w:hAnsiTheme="majorHAnsi" w:cstheme="majorHAnsi"/>
          <w:szCs w:val="28"/>
        </w:rPr>
        <w:t>;</w:t>
      </w:r>
    </w:p>
    <w:p w14:paraId="23E2C7C2" w14:textId="77777777" w:rsidR="00721DE7" w:rsidRDefault="00E1677E" w:rsidP="00721DE7">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Kỹ năng:</w:t>
      </w:r>
    </w:p>
    <w:p w14:paraId="260AC8EC" w14:textId="77777777" w:rsidR="00721DE7" w:rsidRDefault="00E1677E" w:rsidP="00721DE7">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Tổng hợp được các số liệu về công nghệ, hệ thống tổ chức sản xuất một mã hàng của doanh nghiệp;</w:t>
      </w:r>
    </w:p>
    <w:p w14:paraId="45FFCCCC" w14:textId="77777777" w:rsidR="00721DE7" w:rsidRDefault="00E1677E" w:rsidP="00721DE7">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Xây dựng được quy trình triển khai sản xuất hoàn chỉnh một mã hàng sản xuất tại doanh nghiệp thực tập theo đề cương hướng dẫn;</w:t>
      </w:r>
    </w:p>
    <w:p w14:paraId="03A68273" w14:textId="77777777" w:rsidR="00721DE7" w:rsidRDefault="00E1677E" w:rsidP="00721DE7">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rPr>
        <w:t>- Năng lực tự chủ và trách nhiệm: Khiêm tốn trung thực có trách nhiệm với công việc được giao.</w:t>
      </w:r>
    </w:p>
    <w:p w14:paraId="3D36309C" w14:textId="37512425" w:rsidR="00E1677E" w:rsidRPr="00386619" w:rsidRDefault="00E1677E" w:rsidP="00721DE7">
      <w:pPr>
        <w:spacing w:before="120" w:after="120" w:line="288" w:lineRule="auto"/>
        <w:rPr>
          <w:rFonts w:asciiTheme="majorHAnsi" w:hAnsiTheme="majorHAnsi" w:cstheme="majorHAnsi"/>
          <w:szCs w:val="28"/>
        </w:rPr>
      </w:pPr>
      <w:r w:rsidRPr="00386619">
        <w:rPr>
          <w:rFonts w:asciiTheme="majorHAnsi" w:hAnsiTheme="majorHAnsi" w:cstheme="majorHAnsi"/>
          <w:szCs w:val="28"/>
        </w:rPr>
        <w:t xml:space="preserve">2. Nội dung bài:                                                     </w:t>
      </w:r>
    </w:p>
    <w:p w14:paraId="62F39C7F" w14:textId="77777777" w:rsidR="00E1677E" w:rsidRPr="00386619" w:rsidRDefault="00E1677E" w:rsidP="00490C7C">
      <w:pPr>
        <w:spacing w:before="120" w:after="120" w:line="288" w:lineRule="auto"/>
        <w:ind w:firstLine="720"/>
        <w:rPr>
          <w:rFonts w:asciiTheme="majorHAnsi" w:hAnsiTheme="majorHAnsi" w:cstheme="majorHAnsi"/>
          <w:szCs w:val="28"/>
        </w:rPr>
      </w:pPr>
      <w:r w:rsidRPr="00386619">
        <w:rPr>
          <w:rFonts w:asciiTheme="majorHAnsi" w:hAnsiTheme="majorHAnsi" w:cstheme="majorHAnsi"/>
          <w:szCs w:val="28"/>
          <w:lang w:val="pl-PL"/>
        </w:rPr>
        <w:lastRenderedPageBreak/>
        <w:t xml:space="preserve"> Xây dựng tài liệu kỹ thuật t</w:t>
      </w:r>
      <w:r w:rsidRPr="00386619">
        <w:rPr>
          <w:rFonts w:asciiTheme="majorHAnsi" w:hAnsiTheme="majorHAnsi" w:cstheme="majorHAnsi"/>
          <w:szCs w:val="28"/>
        </w:rPr>
        <w:t>riển khai một mã hàng đã được thực tập theo đề cương sau:</w:t>
      </w:r>
    </w:p>
    <w:p w14:paraId="36C7AD72" w14:textId="4EFFF389" w:rsidR="00E1677E" w:rsidRPr="00386619" w:rsidRDefault="00831467" w:rsidP="00114E47">
      <w:pPr>
        <w:pStyle w:val="ListParagraph"/>
        <w:numPr>
          <w:ilvl w:val="0"/>
          <w:numId w:val="11"/>
        </w:numPr>
        <w:spacing w:before="120" w:after="120" w:line="288" w:lineRule="auto"/>
        <w:rPr>
          <w:rFonts w:asciiTheme="majorHAnsi" w:hAnsiTheme="majorHAnsi" w:cstheme="majorHAnsi"/>
          <w:szCs w:val="28"/>
          <w:lang w:val="x-none" w:eastAsia="x-none"/>
        </w:rPr>
      </w:pPr>
      <w:r w:rsidRPr="00386619">
        <w:rPr>
          <w:rFonts w:asciiTheme="majorHAnsi" w:hAnsiTheme="majorHAnsi" w:cstheme="majorHAnsi"/>
          <w:szCs w:val="28"/>
        </w:rPr>
        <w:t>Tìm hiểu cơ cấu tổ chức của doanh nghiệp</w:t>
      </w:r>
    </w:p>
    <w:p w14:paraId="4C2EA742" w14:textId="08E36028" w:rsidR="00831467" w:rsidRPr="00386619" w:rsidRDefault="00831467" w:rsidP="00114E47">
      <w:pPr>
        <w:pStyle w:val="ListParagraph"/>
        <w:numPr>
          <w:ilvl w:val="0"/>
          <w:numId w:val="11"/>
        </w:numPr>
        <w:spacing w:before="120" w:after="120" w:line="288" w:lineRule="auto"/>
        <w:rPr>
          <w:rFonts w:asciiTheme="majorHAnsi" w:hAnsiTheme="majorHAnsi" w:cstheme="majorHAnsi"/>
          <w:szCs w:val="28"/>
          <w:lang w:val="x-none" w:eastAsia="x-none"/>
        </w:rPr>
      </w:pPr>
      <w:r w:rsidRPr="00386619">
        <w:rPr>
          <w:rFonts w:asciiTheme="majorHAnsi" w:hAnsiTheme="majorHAnsi" w:cstheme="majorHAnsi"/>
          <w:szCs w:val="28"/>
        </w:rPr>
        <w:t>Báo cáo thực tập tại các bộ phận của doanh nghiệp</w:t>
      </w:r>
    </w:p>
    <w:p w14:paraId="15EC97C8" w14:textId="4031CB04" w:rsidR="00831467" w:rsidRPr="00386619" w:rsidRDefault="00831467" w:rsidP="00114E47">
      <w:pPr>
        <w:pStyle w:val="ListParagraph"/>
        <w:numPr>
          <w:ilvl w:val="0"/>
          <w:numId w:val="11"/>
        </w:numPr>
        <w:spacing w:before="120" w:after="120" w:line="288" w:lineRule="auto"/>
        <w:rPr>
          <w:rFonts w:asciiTheme="majorHAnsi" w:hAnsiTheme="majorHAnsi" w:cstheme="majorHAnsi"/>
          <w:szCs w:val="28"/>
          <w:lang w:val="x-none" w:eastAsia="x-none"/>
        </w:rPr>
      </w:pPr>
      <w:r w:rsidRPr="00386619">
        <w:rPr>
          <w:rFonts w:asciiTheme="majorHAnsi" w:hAnsiTheme="majorHAnsi" w:cstheme="majorHAnsi"/>
          <w:szCs w:val="28"/>
        </w:rPr>
        <w:t>Xây dựng quy trình hoàn chỉnh về công tác</w:t>
      </w:r>
      <w:r w:rsidR="000E1611" w:rsidRPr="00386619">
        <w:rPr>
          <w:rFonts w:asciiTheme="majorHAnsi" w:hAnsiTheme="majorHAnsi" w:cstheme="majorHAnsi"/>
          <w:szCs w:val="28"/>
        </w:rPr>
        <w:t xml:space="preserve"> triển khai một mã hàng đã được thực tập từ công đoạn chuẩn bị sản xuất tới khi hoàn thiện sản phẩm.</w:t>
      </w:r>
    </w:p>
    <w:p w14:paraId="2F8024C7" w14:textId="77777777" w:rsidR="00E1677E" w:rsidRPr="00386619" w:rsidRDefault="00E1677E" w:rsidP="00114E47">
      <w:pPr>
        <w:pStyle w:val="ListParagraph"/>
        <w:numPr>
          <w:ilvl w:val="0"/>
          <w:numId w:val="11"/>
        </w:numPr>
        <w:spacing w:before="120" w:after="120" w:line="288" w:lineRule="auto"/>
        <w:rPr>
          <w:rFonts w:asciiTheme="majorHAnsi" w:hAnsiTheme="majorHAnsi" w:cstheme="majorHAnsi"/>
          <w:szCs w:val="28"/>
          <w:lang w:val="x-none" w:eastAsia="x-none"/>
        </w:rPr>
      </w:pPr>
      <w:r w:rsidRPr="00386619">
        <w:rPr>
          <w:rFonts w:asciiTheme="majorHAnsi" w:hAnsiTheme="majorHAnsi" w:cstheme="majorHAnsi"/>
          <w:szCs w:val="28"/>
        </w:rPr>
        <w:t>Kết luận</w:t>
      </w:r>
    </w:p>
    <w:p w14:paraId="620FC23A" w14:textId="77777777" w:rsidR="00E1677E" w:rsidRPr="00386619" w:rsidRDefault="00E1677E" w:rsidP="00490C7C">
      <w:pPr>
        <w:widowControl w:val="0"/>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IV. Điều kiện thực hiện mô-đun:</w:t>
      </w:r>
    </w:p>
    <w:p w14:paraId="119B2668" w14:textId="77777777" w:rsidR="00E1677E" w:rsidRPr="00386619" w:rsidRDefault="00E1677E"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 xml:space="preserve">1. Phòng học chuyên môn hóa, nhà xưởng: </w:t>
      </w:r>
    </w:p>
    <w:p w14:paraId="081D1683" w14:textId="77777777" w:rsidR="00E1677E" w:rsidRPr="00386619" w:rsidRDefault="00E1677E" w:rsidP="00114E47">
      <w:pPr>
        <w:pStyle w:val="ListParagraph"/>
        <w:numPr>
          <w:ilvl w:val="0"/>
          <w:numId w:val="10"/>
        </w:num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Phòng chuyên môn, xưởng sản xuất tại công ty thực tập</w:t>
      </w:r>
    </w:p>
    <w:p w14:paraId="5EF551F1" w14:textId="77777777" w:rsidR="00E1677E" w:rsidRPr="00386619" w:rsidRDefault="00E1677E"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Phòng thực hành có đầy đủ trang thiết bị và điều kiện về ánh sáng, thông thoáng, an toàn cháy nổ để sinh viên thực hoàn thiện báo cáo cáo</w:t>
      </w:r>
    </w:p>
    <w:p w14:paraId="045566CB" w14:textId="77777777" w:rsidR="00E1677E" w:rsidRPr="00386619" w:rsidRDefault="00E1677E"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2. Trang thiết bị máy móc:</w:t>
      </w:r>
    </w:p>
    <w:p w14:paraId="5B551DDC" w14:textId="77777777" w:rsidR="00E1677E" w:rsidRPr="00386619" w:rsidRDefault="00E1677E" w:rsidP="00490C7C">
      <w:pPr>
        <w:pStyle w:val="ListParagraph"/>
        <w:spacing w:before="120" w:after="120" w:line="288" w:lineRule="auto"/>
        <w:ind w:left="643"/>
        <w:jc w:val="both"/>
        <w:rPr>
          <w:rFonts w:asciiTheme="majorHAnsi" w:hAnsiTheme="majorHAnsi" w:cstheme="majorHAnsi"/>
          <w:szCs w:val="28"/>
          <w:lang w:val="nb-NO"/>
        </w:rPr>
      </w:pPr>
      <w:r w:rsidRPr="00386619">
        <w:rPr>
          <w:rFonts w:asciiTheme="majorHAnsi" w:hAnsiTheme="majorHAnsi" w:cstheme="majorHAnsi"/>
          <w:szCs w:val="28"/>
          <w:lang w:val="nb-NO"/>
        </w:rPr>
        <w:t>- Các máy móc thiết bị sản xuất trong công ty sinh viên đến thực tập</w:t>
      </w:r>
    </w:p>
    <w:p w14:paraId="6B676FE3" w14:textId="77777777" w:rsidR="00E1677E" w:rsidRPr="00386619" w:rsidRDefault="00E1677E" w:rsidP="00490C7C">
      <w:pPr>
        <w:pStyle w:val="ListParagraph"/>
        <w:spacing w:before="120" w:after="120" w:line="288" w:lineRule="auto"/>
        <w:ind w:left="643"/>
        <w:jc w:val="both"/>
        <w:rPr>
          <w:rFonts w:asciiTheme="majorHAnsi" w:hAnsiTheme="majorHAnsi" w:cstheme="majorHAnsi"/>
          <w:szCs w:val="28"/>
          <w:lang w:val="nb-NO"/>
        </w:rPr>
      </w:pPr>
      <w:r w:rsidRPr="00386619">
        <w:rPr>
          <w:rFonts w:asciiTheme="majorHAnsi" w:hAnsiTheme="majorHAnsi" w:cstheme="majorHAnsi"/>
          <w:szCs w:val="28"/>
          <w:lang w:val="nb-NO"/>
        </w:rPr>
        <w:t>- Các loại máy may trong phòng thực hành để sinh viên thực hiện báo cáo</w:t>
      </w:r>
    </w:p>
    <w:p w14:paraId="7A3C580A" w14:textId="77777777" w:rsidR="00E1677E" w:rsidRPr="00386619" w:rsidRDefault="00E1677E"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 xml:space="preserve">3. Học liệu, dụng cụ, nguyên vật liệu:  </w:t>
      </w:r>
    </w:p>
    <w:p w14:paraId="780A6C25" w14:textId="77777777" w:rsidR="00E1677E" w:rsidRPr="00386619" w:rsidRDefault="00E1677E"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xml:space="preserve">- Học liệu: Các tài liệu kỹ thuật của mã hàng, sổ ghi chép </w:t>
      </w:r>
    </w:p>
    <w:p w14:paraId="42E3B2AA" w14:textId="77777777" w:rsidR="00E1677E" w:rsidRPr="00386619" w:rsidRDefault="00E1677E"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Dụng cụ: Bàn là, manocanh, sản phẩm mẫu, mẫu bán thành phẩm, mẫu sang dấu, mẫu thành phẩm, kéo, thước, dùi, phấn, cữ gá.</w:t>
      </w:r>
    </w:p>
    <w:p w14:paraId="3449FAE7" w14:textId="7AE2796D" w:rsidR="00E1677E" w:rsidRPr="00386619" w:rsidRDefault="004E05B4" w:rsidP="00490C7C">
      <w:pPr>
        <w:pStyle w:val="Heading1"/>
        <w:keepNext w:val="0"/>
        <w:widowControl w:val="0"/>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r>
      <w:r w:rsidR="00E1677E" w:rsidRPr="00386619">
        <w:rPr>
          <w:rFonts w:asciiTheme="majorHAnsi" w:hAnsiTheme="majorHAnsi" w:cstheme="majorHAnsi"/>
          <w:szCs w:val="28"/>
          <w:lang w:val="nb-NO"/>
        </w:rPr>
        <w:t xml:space="preserve">- Nguyên vật liệu: </w:t>
      </w:r>
    </w:p>
    <w:p w14:paraId="152B2CEA" w14:textId="7164CA65" w:rsidR="00E1677E" w:rsidRPr="00386619" w:rsidRDefault="004A7172"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Các loại nguyên liệu phục vụ sản xuất mặt hàng may mặc của doanh nghiệp nơi học sinh đến thực tập;</w:t>
      </w:r>
    </w:p>
    <w:p w14:paraId="3466BAF1" w14:textId="77777777" w:rsidR="00E1677E" w:rsidRPr="00386619" w:rsidRDefault="00E1677E" w:rsidP="00490C7C">
      <w:pPr>
        <w:spacing w:before="120" w:after="120" w:line="288" w:lineRule="auto"/>
        <w:ind w:firstLine="720"/>
        <w:jc w:val="both"/>
        <w:rPr>
          <w:rFonts w:asciiTheme="majorHAnsi" w:hAnsiTheme="majorHAnsi" w:cstheme="majorHAnsi"/>
          <w:szCs w:val="28"/>
          <w:lang w:val="nb-NO" w:eastAsia="x-none"/>
        </w:rPr>
      </w:pPr>
      <w:r w:rsidRPr="00386619">
        <w:rPr>
          <w:rFonts w:asciiTheme="majorHAnsi" w:hAnsiTheme="majorHAnsi" w:cstheme="majorHAnsi"/>
          <w:szCs w:val="28"/>
          <w:lang w:val="nb-NO" w:eastAsia="x-none"/>
        </w:rPr>
        <w:t xml:space="preserve">+ </w:t>
      </w:r>
      <w:r w:rsidRPr="00386619">
        <w:rPr>
          <w:rFonts w:asciiTheme="majorHAnsi" w:hAnsiTheme="majorHAnsi" w:cstheme="majorHAnsi"/>
          <w:szCs w:val="28"/>
          <w:lang w:val="nb-NO"/>
        </w:rPr>
        <w:t>Vải, mex, chỉ, cúc, khóa, giấy Ao để sinh viên làm báo cáo.</w:t>
      </w:r>
    </w:p>
    <w:p w14:paraId="641E7049" w14:textId="77777777" w:rsidR="00E1677E"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lang w:val="nb-NO"/>
        </w:rPr>
        <w:t>4. Các điều kiện khác: Các tài liệu kỹ thuật các mã hàng đã sản xuất của doanh nghiệp, tài liệu tại thư viện nhà trường.</w:t>
      </w:r>
    </w:p>
    <w:p w14:paraId="7EC69E52" w14:textId="77777777" w:rsidR="00E1677E" w:rsidRPr="00386619" w:rsidRDefault="00E1677E" w:rsidP="00490C7C">
      <w:pPr>
        <w:widowControl w:val="0"/>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V. Nội dung và phương pháp đánh giá:</w:t>
      </w:r>
    </w:p>
    <w:p w14:paraId="24B4AF05" w14:textId="77777777" w:rsidR="00E1677E"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Nội dung đánh giá:</w:t>
      </w:r>
    </w:p>
    <w:p w14:paraId="42AB16C7" w14:textId="5D9B43DA" w:rsidR="00E1677E" w:rsidRPr="00721DE7" w:rsidRDefault="004E05B4" w:rsidP="00490C7C">
      <w:pPr>
        <w:pStyle w:val="Heading1"/>
        <w:keepNext w:val="0"/>
        <w:widowControl w:val="0"/>
        <w:spacing w:line="288" w:lineRule="auto"/>
        <w:rPr>
          <w:rFonts w:asciiTheme="majorHAnsi" w:hAnsiTheme="majorHAnsi" w:cstheme="majorHAnsi"/>
          <w:spacing w:val="-10"/>
          <w:szCs w:val="28"/>
          <w:lang w:val="pt-BR"/>
        </w:rPr>
      </w:pPr>
      <w:r w:rsidRPr="00386619">
        <w:rPr>
          <w:rFonts w:asciiTheme="majorHAnsi" w:hAnsiTheme="majorHAnsi" w:cstheme="majorHAnsi"/>
          <w:szCs w:val="28"/>
          <w:lang w:val="pt-BR"/>
        </w:rPr>
        <w:tab/>
      </w:r>
      <w:r w:rsidR="00E1677E" w:rsidRPr="00721DE7">
        <w:rPr>
          <w:rFonts w:asciiTheme="majorHAnsi" w:hAnsiTheme="majorHAnsi" w:cstheme="majorHAnsi"/>
          <w:spacing w:val="-10"/>
          <w:szCs w:val="28"/>
          <w:lang w:val="pt-BR"/>
        </w:rPr>
        <w:t>- Kiến thức: Trình bày được cơ cấu tổ chức sản xuất của công ty đến thực tập</w:t>
      </w:r>
    </w:p>
    <w:p w14:paraId="3895A078" w14:textId="779F9CD5" w:rsidR="00E1677E" w:rsidRPr="00386619" w:rsidRDefault="004E05B4"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r>
      <w:r w:rsidR="00E1677E" w:rsidRPr="00386619">
        <w:rPr>
          <w:rFonts w:asciiTheme="majorHAnsi" w:hAnsiTheme="majorHAnsi" w:cstheme="majorHAnsi"/>
          <w:szCs w:val="28"/>
          <w:lang w:val="pt-BR"/>
        </w:rPr>
        <w:t>- Kỹ năng:</w:t>
      </w:r>
    </w:p>
    <w:p w14:paraId="5F39DCB4" w14:textId="257CA109" w:rsidR="00E1677E" w:rsidRPr="00386619" w:rsidRDefault="004E05B4"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r>
      <w:r w:rsidR="00E1677E" w:rsidRPr="00386619">
        <w:rPr>
          <w:rFonts w:asciiTheme="majorHAnsi" w:hAnsiTheme="majorHAnsi" w:cstheme="majorHAnsi"/>
          <w:szCs w:val="28"/>
          <w:lang w:val="pt-BR"/>
        </w:rPr>
        <w:t xml:space="preserve">+ Trực tiếp thực tập được các công đoạn sản xuất trên dây chuyền may từ </w:t>
      </w:r>
      <w:r w:rsidR="00E1677E" w:rsidRPr="00386619">
        <w:rPr>
          <w:rFonts w:asciiTheme="majorHAnsi" w:hAnsiTheme="majorHAnsi" w:cstheme="majorHAnsi"/>
          <w:szCs w:val="28"/>
          <w:lang w:val="pt-BR"/>
        </w:rPr>
        <w:lastRenderedPageBreak/>
        <w:t>thiết kế công nghệ, chuẩn bị sản xuất, sản xuất đến quản lý chất lượng sản phẩm đạt yêu cầu kỹ thuật;</w:t>
      </w:r>
    </w:p>
    <w:p w14:paraId="49D4DFAC" w14:textId="2DE71723" w:rsidR="00E1677E" w:rsidRPr="00386619" w:rsidRDefault="004E05B4"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r>
      <w:r w:rsidR="00E1677E" w:rsidRPr="00386619">
        <w:rPr>
          <w:rFonts w:asciiTheme="majorHAnsi" w:hAnsiTheme="majorHAnsi" w:cstheme="majorHAnsi"/>
          <w:szCs w:val="28"/>
          <w:lang w:val="pt-BR"/>
        </w:rPr>
        <w:t>+ Tập hợp số liệu sản xuất và viết báo cáo tốt nghiệp theo đề cương</w:t>
      </w:r>
    </w:p>
    <w:p w14:paraId="01596F4D" w14:textId="77777777" w:rsidR="004A7172" w:rsidRPr="00386619" w:rsidRDefault="004E05B4"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r>
      <w:r w:rsidR="00E1677E" w:rsidRPr="00386619">
        <w:rPr>
          <w:rFonts w:asciiTheme="majorHAnsi" w:hAnsiTheme="majorHAnsi" w:cstheme="majorHAnsi"/>
          <w:szCs w:val="28"/>
          <w:lang w:val="pt-BR"/>
        </w:rPr>
        <w:t>- Năng lực tự chủ và trách nhiệm: Rèn luyện tư duy nghề nghiệp, có ý thức tự giác và tích cực tìm hiểu trong quá trình thực tập.</w:t>
      </w:r>
    </w:p>
    <w:p w14:paraId="70B3A0D9" w14:textId="77777777" w:rsidR="004A7172"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 xml:space="preserve">2. Phương </w:t>
      </w:r>
      <w:r w:rsidRPr="00386619">
        <w:rPr>
          <w:rFonts w:asciiTheme="majorHAnsi" w:hAnsiTheme="majorHAnsi" w:cstheme="majorHAnsi"/>
          <w:szCs w:val="28"/>
          <w:lang w:val="pt-BR"/>
        </w:rPr>
        <w:t>pháp</w:t>
      </w:r>
      <w:r w:rsidRPr="00386619">
        <w:rPr>
          <w:rFonts w:asciiTheme="majorHAnsi" w:hAnsiTheme="majorHAnsi" w:cstheme="majorHAnsi"/>
          <w:szCs w:val="28"/>
        </w:rPr>
        <w:t>:</w:t>
      </w:r>
    </w:p>
    <w:p w14:paraId="686DAF72" w14:textId="77777777" w:rsidR="004A7172"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Đánh giá quá trình học theo thang điểm 10</w:t>
      </w:r>
    </w:p>
    <w:p w14:paraId="42E171A4" w14:textId="1B5A0B3C" w:rsidR="00E1677E"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 xml:space="preserve">         - Công ty đánh giá thông qua ý thức thực tập và hiệu quả công việc thực tập tối đa: 5 điểm </w:t>
      </w:r>
    </w:p>
    <w:p w14:paraId="5DD17D1D" w14:textId="77777777" w:rsidR="00E1677E" w:rsidRPr="00721DE7" w:rsidRDefault="00E1677E" w:rsidP="00490C7C">
      <w:pPr>
        <w:spacing w:line="288" w:lineRule="auto"/>
        <w:ind w:firstLine="720"/>
        <w:rPr>
          <w:rFonts w:asciiTheme="majorHAnsi" w:hAnsiTheme="majorHAnsi" w:cstheme="majorHAnsi"/>
          <w:spacing w:val="-10"/>
          <w:szCs w:val="28"/>
          <w:lang w:eastAsia="x-none"/>
        </w:rPr>
      </w:pPr>
      <w:r w:rsidRPr="00721DE7">
        <w:rPr>
          <w:rFonts w:asciiTheme="majorHAnsi" w:hAnsiTheme="majorHAnsi" w:cstheme="majorHAnsi"/>
          <w:spacing w:val="-10"/>
          <w:szCs w:val="28"/>
          <w:lang w:eastAsia="x-none"/>
        </w:rPr>
        <w:t xml:space="preserve">- Giáo viên đánh giá thông qua chấm báo cáo thực tập tốt nghiệp tối đa : 5 điểm </w:t>
      </w:r>
    </w:p>
    <w:p w14:paraId="48B9A7E3" w14:textId="77777777" w:rsidR="00E1677E" w:rsidRPr="00386619" w:rsidRDefault="00E1677E" w:rsidP="00490C7C">
      <w:pPr>
        <w:widowControl w:val="0"/>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VI. Hướng dẫn thực hiện mô-đun:</w:t>
      </w:r>
    </w:p>
    <w:p w14:paraId="156A8DF4" w14:textId="77777777" w:rsidR="00E1677E"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1. Phạm vi áp dụng mô-đun:</w:t>
      </w:r>
    </w:p>
    <w:p w14:paraId="33D47EFE" w14:textId="26790BDB" w:rsidR="00E1677E" w:rsidRPr="00386619" w:rsidRDefault="004E05B4"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Chương trình mô-đun Thực tập tốt nghiệp sử dụng để giảng dạy trình độ Trung cấp ngành may thời trang.</w:t>
      </w:r>
    </w:p>
    <w:p w14:paraId="7A189655" w14:textId="77777777" w:rsidR="00E1677E"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2. Hướng dẫn về phương pháp giảng dạy, học tập:</w:t>
      </w:r>
    </w:p>
    <w:p w14:paraId="1C4C46B3" w14:textId="77777777" w:rsidR="00E1677E" w:rsidRPr="00386619" w:rsidRDefault="00E1677E" w:rsidP="00490C7C">
      <w:pPr>
        <w:spacing w:line="288" w:lineRule="auto"/>
        <w:ind w:firstLine="720"/>
        <w:rPr>
          <w:rFonts w:asciiTheme="majorHAnsi" w:hAnsiTheme="majorHAnsi" w:cstheme="majorHAnsi"/>
          <w:szCs w:val="28"/>
          <w:lang w:eastAsia="x-none"/>
        </w:rPr>
      </w:pPr>
      <w:r w:rsidRPr="00386619">
        <w:rPr>
          <w:rFonts w:asciiTheme="majorHAnsi" w:hAnsiTheme="majorHAnsi" w:cstheme="majorHAnsi"/>
          <w:szCs w:val="28"/>
          <w:lang w:eastAsia="x-none"/>
        </w:rPr>
        <w:t>- Đối với giảng viên:</w:t>
      </w:r>
    </w:p>
    <w:p w14:paraId="3540F268" w14:textId="77777777" w:rsidR="00E1677E" w:rsidRPr="00386619" w:rsidRDefault="00E1677E" w:rsidP="00490C7C">
      <w:pPr>
        <w:spacing w:line="288" w:lineRule="auto"/>
        <w:ind w:left="720"/>
        <w:rPr>
          <w:rFonts w:asciiTheme="majorHAnsi" w:hAnsiTheme="majorHAnsi" w:cstheme="majorHAnsi"/>
          <w:szCs w:val="28"/>
          <w:lang w:eastAsia="x-none"/>
        </w:rPr>
      </w:pPr>
      <w:r w:rsidRPr="00386619">
        <w:rPr>
          <w:rFonts w:asciiTheme="majorHAnsi" w:hAnsiTheme="majorHAnsi" w:cstheme="majorHAnsi"/>
          <w:szCs w:val="28"/>
          <w:lang w:eastAsia="x-none"/>
        </w:rPr>
        <w:t>+ Phối hợp với với công ty lập nhóm, phân công vị trí thực tập</w:t>
      </w:r>
    </w:p>
    <w:p w14:paraId="17A04E29" w14:textId="08B812DC" w:rsidR="00E1677E" w:rsidRPr="00386619" w:rsidRDefault="004E05B4"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ab/>
      </w:r>
      <w:r w:rsidR="00E1677E" w:rsidRPr="00386619">
        <w:rPr>
          <w:rFonts w:asciiTheme="majorHAnsi" w:hAnsiTheme="majorHAnsi" w:cstheme="majorHAnsi"/>
          <w:szCs w:val="28"/>
        </w:rPr>
        <w:t>+ Hướng dẫn cho sinh viên phương pháp thực tập và thu thập tài liệu;</w:t>
      </w:r>
    </w:p>
    <w:p w14:paraId="7BE32E38" w14:textId="77777777" w:rsidR="00E1677E" w:rsidRPr="00386619" w:rsidRDefault="00E1677E"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ab/>
        <w:t>+ Hướng dẫn sinh viên làm báo cáo sau khi đi thực tập tại công ty</w:t>
      </w:r>
    </w:p>
    <w:p w14:paraId="55710471" w14:textId="77777777" w:rsidR="00E1677E" w:rsidRPr="00386619" w:rsidRDefault="00E1677E"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ab/>
        <w:t>- Đối với người học:</w:t>
      </w:r>
    </w:p>
    <w:p w14:paraId="6BC444AE" w14:textId="77777777" w:rsidR="00E1677E" w:rsidRPr="00386619" w:rsidRDefault="00E1677E"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ab/>
        <w:t>+ Chấp hành nội quy, quy chế của công ty đến thực tập</w:t>
      </w:r>
    </w:p>
    <w:p w14:paraId="638BBB0C" w14:textId="77777777" w:rsidR="00E1677E" w:rsidRPr="00386619" w:rsidRDefault="00E1677E"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ab/>
        <w:t>+ Đảm bảo an toàn cho người và sản phẩm tại nơi thực tập</w:t>
      </w:r>
    </w:p>
    <w:p w14:paraId="0293B4AC" w14:textId="77777777" w:rsidR="00E1677E" w:rsidRPr="00721DE7" w:rsidRDefault="00E1677E" w:rsidP="00490C7C">
      <w:pPr>
        <w:spacing w:line="288" w:lineRule="auto"/>
        <w:rPr>
          <w:rFonts w:asciiTheme="majorHAnsi" w:hAnsiTheme="majorHAnsi" w:cstheme="majorHAnsi"/>
          <w:spacing w:val="-10"/>
          <w:szCs w:val="28"/>
          <w:lang w:eastAsia="x-none"/>
        </w:rPr>
      </w:pPr>
      <w:r w:rsidRPr="00386619">
        <w:rPr>
          <w:rFonts w:asciiTheme="majorHAnsi" w:hAnsiTheme="majorHAnsi" w:cstheme="majorHAnsi"/>
          <w:szCs w:val="28"/>
          <w:lang w:eastAsia="x-none"/>
        </w:rPr>
        <w:tab/>
      </w:r>
      <w:r w:rsidRPr="00721DE7">
        <w:rPr>
          <w:rFonts w:asciiTheme="majorHAnsi" w:hAnsiTheme="majorHAnsi" w:cstheme="majorHAnsi"/>
          <w:spacing w:val="-10"/>
          <w:szCs w:val="28"/>
          <w:lang w:eastAsia="x-none"/>
        </w:rPr>
        <w:t>+ Sổ ghi chép thu thập các thông tin nơi thực tập theo hướng dẫn của giáo viên</w:t>
      </w:r>
    </w:p>
    <w:p w14:paraId="7786E0E1" w14:textId="77777777" w:rsidR="00E1677E" w:rsidRPr="00386619" w:rsidRDefault="00E1677E"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ab/>
        <w:t>+ Tham gia thực tập 100%</w:t>
      </w:r>
    </w:p>
    <w:p w14:paraId="0C6E1300" w14:textId="77777777" w:rsidR="00E1677E" w:rsidRPr="00386619" w:rsidRDefault="00E1677E" w:rsidP="00490C7C">
      <w:pPr>
        <w:spacing w:line="288" w:lineRule="auto"/>
        <w:rPr>
          <w:rFonts w:asciiTheme="majorHAnsi" w:hAnsiTheme="majorHAnsi" w:cstheme="majorHAnsi"/>
          <w:szCs w:val="28"/>
          <w:lang w:eastAsia="x-none"/>
        </w:rPr>
      </w:pPr>
      <w:r w:rsidRPr="00386619">
        <w:rPr>
          <w:rFonts w:asciiTheme="majorHAnsi" w:hAnsiTheme="majorHAnsi" w:cstheme="majorHAnsi"/>
          <w:szCs w:val="28"/>
          <w:lang w:eastAsia="x-none"/>
        </w:rPr>
        <w:tab/>
        <w:t>+ Hoàn thiện báo cáo thực tập tốt nghiệp theo đề cương</w:t>
      </w:r>
    </w:p>
    <w:p w14:paraId="75DBA9C2" w14:textId="77777777" w:rsidR="00E1677E"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3.  Những trọng tâm cần chú ý:</w:t>
      </w:r>
    </w:p>
    <w:p w14:paraId="070C719D" w14:textId="1EE92AA6" w:rsidR="00E1677E" w:rsidRPr="00386619" w:rsidRDefault="004E05B4"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r>
      <w:r w:rsidR="00E1677E" w:rsidRPr="00386619">
        <w:rPr>
          <w:rFonts w:asciiTheme="majorHAnsi" w:hAnsiTheme="majorHAnsi" w:cstheme="majorHAnsi"/>
          <w:szCs w:val="28"/>
          <w:lang w:val="pt-BR"/>
        </w:rPr>
        <w:t>- Cơ cấu tổ chức sản xuất của công ty đến thực tập</w:t>
      </w:r>
    </w:p>
    <w:p w14:paraId="036F4A83" w14:textId="1AC0E0FB" w:rsidR="00E1677E" w:rsidRPr="00386619" w:rsidRDefault="004E05B4"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r>
      <w:r w:rsidR="00E1677E" w:rsidRPr="00386619">
        <w:rPr>
          <w:rFonts w:asciiTheme="majorHAnsi" w:hAnsiTheme="majorHAnsi" w:cstheme="majorHAnsi"/>
          <w:szCs w:val="28"/>
          <w:lang w:val="pt-BR"/>
        </w:rPr>
        <w:t>- Thực tập các công đoạn sản xuất trên dây chuyền may từ thiết kế công nghệ, chuẩn bị sản xuất, sản xuất đến quản lý chất lượng sản phẩm đạt yêu cầu kỹ thuật;</w:t>
      </w:r>
    </w:p>
    <w:p w14:paraId="5F8A3916" w14:textId="7182F18D" w:rsidR="00E1677E" w:rsidRPr="00386619" w:rsidRDefault="004E05B4" w:rsidP="00490C7C">
      <w:pPr>
        <w:pStyle w:val="Heading1"/>
        <w:keepNext w:val="0"/>
        <w:widowControl w:val="0"/>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r>
      <w:r w:rsidR="00E1677E" w:rsidRPr="00386619">
        <w:rPr>
          <w:rFonts w:asciiTheme="majorHAnsi" w:hAnsiTheme="majorHAnsi" w:cstheme="majorHAnsi"/>
          <w:szCs w:val="28"/>
          <w:lang w:val="pt-BR"/>
        </w:rPr>
        <w:t>+ Tập hợp số liệu sản xuất và viết báo cáo tốt nghiệp theo đề cương</w:t>
      </w:r>
    </w:p>
    <w:p w14:paraId="54BCF55B" w14:textId="0F8A00DF" w:rsidR="00E1677E" w:rsidRPr="00386619" w:rsidRDefault="00E1677E" w:rsidP="00490C7C">
      <w:pPr>
        <w:pStyle w:val="Heading1"/>
        <w:keepNext w:val="0"/>
        <w:widowControl w:val="0"/>
        <w:spacing w:line="288" w:lineRule="auto"/>
        <w:rPr>
          <w:rFonts w:asciiTheme="majorHAnsi" w:hAnsiTheme="majorHAnsi" w:cstheme="majorHAnsi"/>
          <w:szCs w:val="28"/>
        </w:rPr>
      </w:pPr>
      <w:r w:rsidRPr="00386619">
        <w:rPr>
          <w:rFonts w:asciiTheme="majorHAnsi" w:hAnsiTheme="majorHAnsi" w:cstheme="majorHAnsi"/>
          <w:szCs w:val="28"/>
        </w:rPr>
        <w:t>4. Tài liệu cần tham khảo:</w:t>
      </w:r>
    </w:p>
    <w:p w14:paraId="701D8144" w14:textId="77777777" w:rsidR="00E1677E" w:rsidRPr="00386619" w:rsidRDefault="00E1677E" w:rsidP="00490C7C">
      <w:pPr>
        <w:pStyle w:val="ListParagraph"/>
        <w:spacing w:line="288" w:lineRule="auto"/>
        <w:ind w:left="644"/>
        <w:rPr>
          <w:rFonts w:asciiTheme="majorHAnsi" w:hAnsiTheme="majorHAnsi" w:cstheme="majorHAnsi"/>
          <w:szCs w:val="28"/>
          <w:lang w:eastAsia="x-none"/>
        </w:rPr>
      </w:pPr>
      <w:r w:rsidRPr="00386619">
        <w:rPr>
          <w:rFonts w:asciiTheme="majorHAnsi" w:hAnsiTheme="majorHAnsi" w:cstheme="majorHAnsi"/>
          <w:szCs w:val="28"/>
          <w:lang w:eastAsia="x-none"/>
        </w:rPr>
        <w:lastRenderedPageBreak/>
        <w:t>- Tài liệu kỹ thuật, tài liệu hướng dẫn sử dụng thiết bị của công ty</w:t>
      </w:r>
    </w:p>
    <w:p w14:paraId="36F50C68" w14:textId="7C779680" w:rsidR="00E1677E" w:rsidRPr="00386619" w:rsidRDefault="004E05B4" w:rsidP="00490C7C">
      <w:pPr>
        <w:pStyle w:val="Heading1"/>
        <w:keepNext w:val="0"/>
        <w:widowControl w:val="0"/>
        <w:spacing w:line="288" w:lineRule="auto"/>
        <w:rPr>
          <w:rFonts w:asciiTheme="majorHAnsi" w:hAnsiTheme="majorHAnsi" w:cstheme="majorHAnsi"/>
          <w:spacing w:val="-4"/>
          <w:szCs w:val="28"/>
        </w:rPr>
      </w:pPr>
      <w:r w:rsidRPr="00386619">
        <w:rPr>
          <w:rFonts w:asciiTheme="majorHAnsi" w:hAnsiTheme="majorHAnsi" w:cstheme="majorHAnsi"/>
          <w:spacing w:val="-4"/>
          <w:szCs w:val="28"/>
        </w:rPr>
        <w:tab/>
      </w:r>
      <w:r w:rsidR="00E1677E" w:rsidRPr="00386619">
        <w:rPr>
          <w:rFonts w:asciiTheme="majorHAnsi" w:hAnsiTheme="majorHAnsi" w:cstheme="majorHAnsi"/>
          <w:spacing w:val="-4"/>
          <w:szCs w:val="28"/>
        </w:rPr>
        <w:t>- Căn cứ vào công ty thực tập sản xuất tìm hiểu các tài liệu phù hợp với yêu cầu thực hành</w:t>
      </w:r>
    </w:p>
    <w:p w14:paraId="12D5A1EB" w14:textId="77777777" w:rsidR="004A7172" w:rsidRPr="00386619" w:rsidRDefault="004A7172" w:rsidP="00490C7C">
      <w:pPr>
        <w:spacing w:line="288" w:lineRule="auto"/>
        <w:rPr>
          <w:rFonts w:asciiTheme="majorHAnsi" w:hAnsiTheme="majorHAnsi" w:cstheme="majorHAnsi"/>
          <w:szCs w:val="28"/>
          <w:lang w:val="x-none" w:eastAsia="x-none"/>
        </w:rPr>
      </w:pPr>
    </w:p>
    <w:p w14:paraId="71E9D19D" w14:textId="77777777" w:rsidR="00E1677E" w:rsidRPr="00386619" w:rsidRDefault="00E1677E" w:rsidP="00490C7C">
      <w:pPr>
        <w:spacing w:line="288" w:lineRule="auto"/>
        <w:rPr>
          <w:rFonts w:asciiTheme="majorHAnsi" w:hAnsiTheme="majorHAnsi" w:cstheme="majorHAnsi"/>
          <w:szCs w:val="28"/>
        </w:rPr>
      </w:pPr>
    </w:p>
    <w:p w14:paraId="321B5A17" w14:textId="77777777" w:rsidR="00E1677E" w:rsidRPr="00386619" w:rsidRDefault="00E1677E" w:rsidP="00490C7C">
      <w:pPr>
        <w:tabs>
          <w:tab w:val="left" w:pos="7371"/>
        </w:tabs>
        <w:spacing w:line="288" w:lineRule="auto"/>
        <w:outlineLvl w:val="2"/>
        <w:rPr>
          <w:rFonts w:asciiTheme="majorHAnsi" w:hAnsiTheme="majorHAnsi" w:cstheme="majorHAnsi"/>
          <w:b/>
          <w:bCs/>
          <w:szCs w:val="28"/>
          <w:lang w:val="pl-PL"/>
        </w:rPr>
      </w:pPr>
    </w:p>
    <w:p w14:paraId="5E5BE71D" w14:textId="77777777" w:rsidR="00E1677E" w:rsidRPr="00386619" w:rsidRDefault="00E1677E" w:rsidP="00490C7C">
      <w:pPr>
        <w:tabs>
          <w:tab w:val="left" w:pos="7371"/>
        </w:tabs>
        <w:spacing w:line="288" w:lineRule="auto"/>
        <w:outlineLvl w:val="2"/>
        <w:rPr>
          <w:rFonts w:asciiTheme="majorHAnsi" w:hAnsiTheme="majorHAnsi" w:cstheme="majorHAnsi"/>
          <w:b/>
          <w:bCs/>
          <w:szCs w:val="28"/>
          <w:lang w:val="pl-PL"/>
        </w:rPr>
      </w:pPr>
    </w:p>
    <w:p w14:paraId="06BE3DAC" w14:textId="77777777" w:rsidR="00E1677E" w:rsidRPr="00386619" w:rsidRDefault="00E1677E" w:rsidP="00490C7C">
      <w:pPr>
        <w:tabs>
          <w:tab w:val="left" w:pos="7371"/>
        </w:tabs>
        <w:spacing w:line="288" w:lineRule="auto"/>
        <w:outlineLvl w:val="2"/>
        <w:rPr>
          <w:rFonts w:asciiTheme="majorHAnsi" w:hAnsiTheme="majorHAnsi" w:cstheme="majorHAnsi"/>
          <w:b/>
          <w:bCs/>
          <w:szCs w:val="28"/>
          <w:lang w:val="pl-PL"/>
        </w:rPr>
      </w:pPr>
    </w:p>
    <w:p w14:paraId="4B50A5CF" w14:textId="77777777" w:rsidR="00E1677E" w:rsidRPr="00386619" w:rsidRDefault="00E1677E" w:rsidP="00490C7C">
      <w:pPr>
        <w:tabs>
          <w:tab w:val="left" w:pos="7371"/>
        </w:tabs>
        <w:spacing w:line="288" w:lineRule="auto"/>
        <w:outlineLvl w:val="2"/>
        <w:rPr>
          <w:rFonts w:asciiTheme="majorHAnsi" w:hAnsiTheme="majorHAnsi" w:cstheme="majorHAnsi"/>
          <w:b/>
          <w:bCs/>
          <w:szCs w:val="28"/>
          <w:lang w:val="pl-PL"/>
        </w:rPr>
      </w:pPr>
    </w:p>
    <w:p w14:paraId="6FF5C41F" w14:textId="77777777" w:rsidR="00E1677E" w:rsidRPr="00386619" w:rsidRDefault="00E1677E" w:rsidP="00490C7C">
      <w:pPr>
        <w:tabs>
          <w:tab w:val="left" w:pos="7371"/>
        </w:tabs>
        <w:spacing w:line="288" w:lineRule="auto"/>
        <w:outlineLvl w:val="2"/>
        <w:rPr>
          <w:rFonts w:asciiTheme="majorHAnsi" w:hAnsiTheme="majorHAnsi" w:cstheme="majorHAnsi"/>
          <w:b/>
          <w:bCs/>
          <w:szCs w:val="28"/>
          <w:lang w:val="pl-PL"/>
        </w:rPr>
      </w:pPr>
    </w:p>
    <w:p w14:paraId="2B86DCCB" w14:textId="6F4AAA6F" w:rsidR="00A646A8" w:rsidRPr="00386619" w:rsidRDefault="00A646A8" w:rsidP="00490C7C">
      <w:pPr>
        <w:spacing w:line="288" w:lineRule="auto"/>
        <w:ind w:firstLine="720"/>
        <w:jc w:val="center"/>
        <w:outlineLvl w:val="2"/>
        <w:rPr>
          <w:rFonts w:asciiTheme="majorHAnsi" w:hAnsiTheme="majorHAnsi" w:cstheme="majorHAnsi"/>
          <w:b/>
          <w:bCs/>
          <w:szCs w:val="28"/>
          <w:lang w:val="pl-PL"/>
        </w:rPr>
      </w:pPr>
    </w:p>
    <w:p w14:paraId="1E7962F5" w14:textId="11BDC281"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37DB7CF2" w14:textId="30E2EC73"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0C95C6AE" w14:textId="59415E6A"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3BCFDF33" w14:textId="77C0E353"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3DDDEC73" w14:textId="46A6F402"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0DEBBDD5" w14:textId="00AFFADA"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7A373277" w14:textId="08646A3B"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0F4C1A66" w14:textId="58EADDA4"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4545D49D" w14:textId="634E218C"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4769DDB0" w14:textId="51996B2A"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05B11CE7" w14:textId="414CDE72"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3CFEA07E" w14:textId="62F5401F"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75A9DA72" w14:textId="7A476FE0"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219BD226" w14:textId="14AB683C"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0ECA8FD4" w14:textId="6EB9A41C"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62D9A5DA" w14:textId="2B07D6F3"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66CDDF93" w14:textId="286396AE"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0F984716" w14:textId="77777777" w:rsidR="004E05B4" w:rsidRPr="00386619" w:rsidRDefault="004E05B4" w:rsidP="00490C7C">
      <w:pPr>
        <w:spacing w:line="288" w:lineRule="auto"/>
        <w:ind w:firstLine="720"/>
        <w:jc w:val="center"/>
        <w:outlineLvl w:val="2"/>
        <w:rPr>
          <w:rFonts w:asciiTheme="majorHAnsi" w:hAnsiTheme="majorHAnsi" w:cstheme="majorHAnsi"/>
          <w:b/>
          <w:bCs/>
          <w:szCs w:val="28"/>
          <w:lang w:val="pl-PL"/>
        </w:rPr>
      </w:pPr>
    </w:p>
    <w:p w14:paraId="394E1A1A" w14:textId="59722627" w:rsidR="001158E6" w:rsidRDefault="001158E6" w:rsidP="00490C7C">
      <w:pPr>
        <w:tabs>
          <w:tab w:val="left" w:pos="720"/>
          <w:tab w:val="num" w:pos="2890"/>
        </w:tabs>
        <w:spacing w:before="120" w:after="120" w:line="288" w:lineRule="auto"/>
        <w:jc w:val="both"/>
        <w:rPr>
          <w:rFonts w:asciiTheme="majorHAnsi" w:hAnsiTheme="majorHAnsi" w:cstheme="majorHAnsi"/>
          <w:iCs/>
          <w:szCs w:val="28"/>
          <w:lang w:val="pl-PL"/>
        </w:rPr>
      </w:pPr>
    </w:p>
    <w:p w14:paraId="0B2E9165" w14:textId="20B2748D" w:rsidR="005E4503" w:rsidRDefault="005E4503" w:rsidP="00490C7C">
      <w:pPr>
        <w:tabs>
          <w:tab w:val="left" w:pos="720"/>
          <w:tab w:val="num" w:pos="2890"/>
        </w:tabs>
        <w:spacing w:before="120" w:after="120" w:line="288" w:lineRule="auto"/>
        <w:jc w:val="both"/>
        <w:rPr>
          <w:rFonts w:asciiTheme="majorHAnsi" w:hAnsiTheme="majorHAnsi" w:cstheme="majorHAnsi"/>
          <w:iCs/>
          <w:szCs w:val="28"/>
          <w:lang w:val="pl-PL"/>
        </w:rPr>
      </w:pPr>
    </w:p>
    <w:p w14:paraId="792E0B47" w14:textId="7148550C" w:rsidR="005E4503" w:rsidRDefault="005E4503" w:rsidP="00490C7C">
      <w:pPr>
        <w:tabs>
          <w:tab w:val="left" w:pos="720"/>
          <w:tab w:val="num" w:pos="2890"/>
        </w:tabs>
        <w:spacing w:before="120" w:after="120" w:line="288" w:lineRule="auto"/>
        <w:jc w:val="both"/>
        <w:rPr>
          <w:rFonts w:asciiTheme="majorHAnsi" w:hAnsiTheme="majorHAnsi" w:cstheme="majorHAnsi"/>
          <w:iCs/>
          <w:szCs w:val="28"/>
          <w:lang w:val="pl-PL"/>
        </w:rPr>
      </w:pPr>
    </w:p>
    <w:p w14:paraId="7EF39522" w14:textId="08143EC7" w:rsidR="005E4503" w:rsidRDefault="005E4503" w:rsidP="00490C7C">
      <w:pPr>
        <w:tabs>
          <w:tab w:val="left" w:pos="720"/>
          <w:tab w:val="num" w:pos="2890"/>
        </w:tabs>
        <w:spacing w:before="120" w:after="120" w:line="288" w:lineRule="auto"/>
        <w:jc w:val="both"/>
        <w:rPr>
          <w:rFonts w:asciiTheme="majorHAnsi" w:hAnsiTheme="majorHAnsi" w:cstheme="majorHAnsi"/>
          <w:iCs/>
          <w:szCs w:val="28"/>
          <w:lang w:val="pl-PL"/>
        </w:rPr>
      </w:pPr>
    </w:p>
    <w:p w14:paraId="0BB91763" w14:textId="35FE41A0" w:rsidR="005E4503" w:rsidRDefault="005E4503" w:rsidP="00490C7C">
      <w:pPr>
        <w:tabs>
          <w:tab w:val="left" w:pos="720"/>
          <w:tab w:val="num" w:pos="2890"/>
        </w:tabs>
        <w:spacing w:before="120" w:after="120" w:line="288" w:lineRule="auto"/>
        <w:jc w:val="both"/>
        <w:rPr>
          <w:rFonts w:asciiTheme="majorHAnsi" w:hAnsiTheme="majorHAnsi" w:cstheme="majorHAnsi"/>
          <w:iCs/>
          <w:szCs w:val="28"/>
          <w:lang w:val="pl-PL"/>
        </w:rPr>
      </w:pPr>
    </w:p>
    <w:p w14:paraId="762873CF" w14:textId="77777777" w:rsidR="005E4503" w:rsidRPr="00386619" w:rsidRDefault="005E4503" w:rsidP="00490C7C">
      <w:pPr>
        <w:tabs>
          <w:tab w:val="left" w:pos="720"/>
          <w:tab w:val="num" w:pos="2890"/>
        </w:tabs>
        <w:spacing w:before="120" w:after="120" w:line="288" w:lineRule="auto"/>
        <w:jc w:val="both"/>
        <w:rPr>
          <w:rFonts w:asciiTheme="majorHAnsi" w:hAnsiTheme="majorHAnsi" w:cstheme="majorHAnsi"/>
          <w:iCs/>
          <w:szCs w:val="28"/>
          <w:lang w:val="pl-PL"/>
        </w:rPr>
      </w:pPr>
    </w:p>
    <w:p w14:paraId="044C36D5" w14:textId="5AC9F0CC" w:rsidR="00A646A8" w:rsidRPr="00386619" w:rsidRDefault="004E05B4" w:rsidP="00490C7C">
      <w:pPr>
        <w:widowControl w:val="0"/>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bCs/>
          <w:szCs w:val="28"/>
          <w:lang w:val="pl-PL"/>
        </w:rPr>
        <w:lastRenderedPageBreak/>
        <w:t>CHƯƠNG TRÌNH MÔ-</w:t>
      </w:r>
      <w:r w:rsidR="00A646A8" w:rsidRPr="00386619">
        <w:rPr>
          <w:rFonts w:asciiTheme="majorHAnsi" w:hAnsiTheme="majorHAnsi" w:cstheme="majorHAnsi"/>
          <w:b/>
          <w:bCs/>
          <w:szCs w:val="28"/>
          <w:lang w:val="pl-PL"/>
        </w:rPr>
        <w:t>ĐUN</w:t>
      </w:r>
    </w:p>
    <w:p w14:paraId="7AE0459E" w14:textId="0B45BF12" w:rsidR="00A646A8" w:rsidRPr="00386619" w:rsidRDefault="004E05B4"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Tên mô-</w:t>
      </w:r>
      <w:r w:rsidR="00A646A8" w:rsidRPr="00386619">
        <w:rPr>
          <w:rFonts w:asciiTheme="majorHAnsi" w:hAnsiTheme="majorHAnsi" w:cstheme="majorHAnsi"/>
          <w:b/>
          <w:bCs/>
          <w:szCs w:val="28"/>
          <w:lang w:val="pl-PL"/>
        </w:rPr>
        <w:t xml:space="preserve">đun: </w:t>
      </w:r>
      <w:r w:rsidR="00A646A8" w:rsidRPr="00386619">
        <w:rPr>
          <w:rFonts w:asciiTheme="majorHAnsi" w:hAnsiTheme="majorHAnsi" w:cstheme="majorHAnsi"/>
          <w:bCs/>
          <w:szCs w:val="28"/>
          <w:lang w:val="pl-PL"/>
        </w:rPr>
        <w:t>May váy, áo váy</w:t>
      </w:r>
    </w:p>
    <w:p w14:paraId="08DBC01A" w14:textId="6BFB7877" w:rsidR="00A646A8" w:rsidRPr="00386619" w:rsidRDefault="004E05B4"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Mã mô-</w:t>
      </w:r>
      <w:r w:rsidR="00A646A8" w:rsidRPr="00386619">
        <w:rPr>
          <w:rFonts w:asciiTheme="majorHAnsi" w:hAnsiTheme="majorHAnsi" w:cstheme="majorHAnsi"/>
          <w:b/>
          <w:bCs/>
          <w:szCs w:val="28"/>
          <w:lang w:val="pl-PL"/>
        </w:rPr>
        <w:t xml:space="preserve">đun: </w:t>
      </w:r>
      <w:r w:rsidR="00A646A8" w:rsidRPr="00386619">
        <w:rPr>
          <w:rFonts w:asciiTheme="majorHAnsi" w:hAnsiTheme="majorHAnsi" w:cstheme="majorHAnsi"/>
          <w:bCs/>
          <w:szCs w:val="28"/>
          <w:lang w:val="pl-PL"/>
        </w:rPr>
        <w:t>MĐ2</w:t>
      </w:r>
      <w:r w:rsidR="00981489">
        <w:rPr>
          <w:rFonts w:asciiTheme="majorHAnsi" w:hAnsiTheme="majorHAnsi" w:cstheme="majorHAnsi"/>
          <w:bCs/>
          <w:szCs w:val="28"/>
          <w:lang w:val="pl-PL"/>
        </w:rPr>
        <w:t>5</w:t>
      </w:r>
    </w:p>
    <w:p w14:paraId="7165691A" w14:textId="12193934" w:rsidR="00A646A8" w:rsidRPr="00386619" w:rsidRDefault="00A646A8"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szCs w:val="28"/>
          <w:lang w:val="pl-PL"/>
        </w:rPr>
        <w:t>Thời gian thực hiệ</w:t>
      </w:r>
      <w:r w:rsidR="004E05B4" w:rsidRPr="00386619">
        <w:rPr>
          <w:rFonts w:asciiTheme="majorHAnsi" w:hAnsiTheme="majorHAnsi" w:cstheme="majorHAnsi"/>
          <w:b/>
          <w:bCs/>
          <w:szCs w:val="28"/>
          <w:lang w:val="pl-PL"/>
        </w:rPr>
        <w:t>n mô-đun</w:t>
      </w:r>
      <w:r w:rsidRPr="00386619">
        <w:rPr>
          <w:rFonts w:asciiTheme="majorHAnsi" w:hAnsiTheme="majorHAnsi" w:cstheme="majorHAnsi"/>
          <w:b/>
          <w:bCs/>
          <w:szCs w:val="28"/>
          <w:lang w:val="pl-PL"/>
        </w:rPr>
        <w:t xml:space="preserve">: </w:t>
      </w:r>
      <w:r w:rsidR="00CF0C9C">
        <w:rPr>
          <w:rFonts w:asciiTheme="majorHAnsi" w:hAnsiTheme="majorHAnsi" w:cstheme="majorHAnsi"/>
          <w:bCs/>
          <w:szCs w:val="28"/>
          <w:lang w:val="pl-PL"/>
        </w:rPr>
        <w:t>120</w:t>
      </w:r>
      <w:r w:rsidRPr="00386619">
        <w:rPr>
          <w:rFonts w:asciiTheme="majorHAnsi" w:hAnsiTheme="majorHAnsi" w:cstheme="majorHAnsi"/>
          <w:bCs/>
          <w:szCs w:val="28"/>
          <w:lang w:val="pl-PL"/>
        </w:rPr>
        <w:t xml:space="preserve"> giờ</w:t>
      </w:r>
    </w:p>
    <w:p w14:paraId="5A7E0B78" w14:textId="445049F1" w:rsidR="00A646A8" w:rsidRPr="00386619" w:rsidRDefault="00A646A8"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szCs w:val="28"/>
          <w:lang w:val="pl-PL"/>
        </w:rPr>
        <w:t> (Lý thuyế</w:t>
      </w:r>
      <w:r w:rsidR="00CF0C9C">
        <w:rPr>
          <w:rFonts w:asciiTheme="majorHAnsi" w:hAnsiTheme="majorHAnsi" w:cstheme="majorHAnsi"/>
          <w:szCs w:val="28"/>
          <w:lang w:val="pl-PL"/>
        </w:rPr>
        <w:t>t:  30</w:t>
      </w:r>
      <w:r w:rsidRPr="00386619">
        <w:rPr>
          <w:rFonts w:asciiTheme="majorHAnsi" w:hAnsiTheme="majorHAnsi" w:cstheme="majorHAnsi"/>
          <w:szCs w:val="28"/>
          <w:lang w:val="pl-PL"/>
        </w:rPr>
        <w:t xml:space="preserve"> giờ; Thự</w:t>
      </w:r>
      <w:r w:rsidR="00CF0C9C">
        <w:rPr>
          <w:rFonts w:asciiTheme="majorHAnsi" w:hAnsiTheme="majorHAnsi" w:cstheme="majorHAnsi"/>
          <w:szCs w:val="28"/>
          <w:lang w:val="pl-PL"/>
        </w:rPr>
        <w:t>c hành: 85</w:t>
      </w:r>
      <w:r w:rsidRPr="00386619">
        <w:rPr>
          <w:rFonts w:asciiTheme="majorHAnsi" w:hAnsiTheme="majorHAnsi" w:cstheme="majorHAnsi"/>
          <w:szCs w:val="28"/>
          <w:lang w:val="pl-PL"/>
        </w:rPr>
        <w:t xml:space="preserve"> giờ; Kiểm tra: 5 giờ)</w:t>
      </w:r>
    </w:p>
    <w:p w14:paraId="308AF2B4" w14:textId="58128A93"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bCs/>
          <w:szCs w:val="28"/>
          <w:lang w:val="pl-PL"/>
        </w:rPr>
        <w:t>I. Vị trí, tính chất củ</w:t>
      </w:r>
      <w:r w:rsidR="00EC22D8" w:rsidRPr="00386619">
        <w:rPr>
          <w:rFonts w:asciiTheme="majorHAnsi" w:hAnsiTheme="majorHAnsi" w:cstheme="majorHAnsi"/>
          <w:b/>
          <w:bCs/>
          <w:szCs w:val="28"/>
          <w:lang w:val="pl-PL"/>
        </w:rPr>
        <w:t>a mô-</w:t>
      </w:r>
      <w:r w:rsidRPr="00386619">
        <w:rPr>
          <w:rFonts w:asciiTheme="majorHAnsi" w:hAnsiTheme="majorHAnsi" w:cstheme="majorHAnsi"/>
          <w:b/>
          <w:bCs/>
          <w:szCs w:val="28"/>
          <w:lang w:val="pl-PL"/>
        </w:rPr>
        <w:t>đun:</w:t>
      </w:r>
    </w:p>
    <w:p w14:paraId="5D8DC3BF" w14:textId="46E4A9F5" w:rsidR="00A646A8" w:rsidRPr="00386619" w:rsidRDefault="00A646A8" w:rsidP="00490C7C">
      <w:pPr>
        <w:widowControl w:val="0"/>
        <w:spacing w:line="288" w:lineRule="auto"/>
        <w:ind w:firstLine="720"/>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 Vị</w:t>
      </w:r>
      <w:r w:rsidR="00EC22D8" w:rsidRPr="00386619">
        <w:rPr>
          <w:rFonts w:asciiTheme="majorHAnsi" w:hAnsiTheme="majorHAnsi" w:cstheme="majorHAnsi"/>
          <w:bCs/>
          <w:szCs w:val="28"/>
          <w:lang w:val="pl-PL"/>
        </w:rPr>
        <w:t xml:space="preserve"> trí: Mô-</w:t>
      </w:r>
      <w:r w:rsidRPr="00386619">
        <w:rPr>
          <w:rFonts w:asciiTheme="majorHAnsi" w:hAnsiTheme="majorHAnsi" w:cstheme="majorHAnsi"/>
          <w:bCs/>
          <w:szCs w:val="28"/>
          <w:lang w:val="pl-PL"/>
        </w:rPr>
        <w:t xml:space="preserve">đun May váy, áo váy được bố trí học sau hoặc học </w:t>
      </w:r>
      <w:r w:rsidR="00D36A86">
        <w:rPr>
          <w:rFonts w:asciiTheme="majorHAnsi" w:hAnsiTheme="majorHAnsi" w:cstheme="majorHAnsi"/>
          <w:bCs/>
          <w:szCs w:val="28"/>
          <w:lang w:val="pl-PL"/>
        </w:rPr>
        <w:t xml:space="preserve">sau mô đun may </w:t>
      </w:r>
      <w:r w:rsidR="00CC5FE2">
        <w:rPr>
          <w:rFonts w:asciiTheme="majorHAnsi" w:hAnsiTheme="majorHAnsi" w:cstheme="majorHAnsi"/>
          <w:bCs/>
          <w:szCs w:val="28"/>
          <w:lang w:val="pl-PL"/>
        </w:rPr>
        <w:t>áo jacket</w:t>
      </w:r>
    </w:p>
    <w:p w14:paraId="229B66DB" w14:textId="7598C10B" w:rsidR="00A646A8" w:rsidRPr="00386619" w:rsidRDefault="00A646A8" w:rsidP="00490C7C">
      <w:pPr>
        <w:widowControl w:val="0"/>
        <w:spacing w:line="288" w:lineRule="auto"/>
        <w:ind w:firstLine="720"/>
        <w:jc w:val="both"/>
        <w:outlineLvl w:val="0"/>
        <w:rPr>
          <w:rFonts w:asciiTheme="majorHAnsi" w:hAnsiTheme="majorHAnsi" w:cstheme="majorHAnsi"/>
          <w:bCs/>
          <w:szCs w:val="28"/>
          <w:lang w:val="pl-PL"/>
        </w:rPr>
      </w:pPr>
      <w:r w:rsidRPr="00386619">
        <w:rPr>
          <w:rFonts w:asciiTheme="majorHAnsi" w:hAnsiTheme="majorHAnsi" w:cstheme="majorHAnsi"/>
          <w:b/>
          <w:bCs/>
          <w:i/>
          <w:szCs w:val="28"/>
          <w:lang w:val="pl-PL"/>
        </w:rPr>
        <w:t>-</w:t>
      </w:r>
      <w:r w:rsidRPr="00386619">
        <w:rPr>
          <w:rFonts w:asciiTheme="majorHAnsi" w:hAnsiTheme="majorHAnsi" w:cstheme="majorHAnsi"/>
          <w:bCs/>
          <w:szCs w:val="28"/>
          <w:lang w:val="pl-PL"/>
        </w:rPr>
        <w:t xml:space="preserve"> Tính chấ</w:t>
      </w:r>
      <w:r w:rsidR="00EC22D8" w:rsidRPr="00386619">
        <w:rPr>
          <w:rFonts w:asciiTheme="majorHAnsi" w:hAnsiTheme="majorHAnsi" w:cstheme="majorHAnsi"/>
          <w:bCs/>
          <w:szCs w:val="28"/>
          <w:lang w:val="pl-PL"/>
        </w:rPr>
        <w:t>t: Mô-đun May váy, áo váy là mô-</w:t>
      </w:r>
      <w:r w:rsidRPr="00386619">
        <w:rPr>
          <w:rFonts w:asciiTheme="majorHAnsi" w:hAnsiTheme="majorHAnsi" w:cstheme="majorHAnsi"/>
          <w:bCs/>
          <w:szCs w:val="28"/>
          <w:lang w:val="pl-PL"/>
        </w:rPr>
        <w:t>đun chuyên môn nghề trong danh mục các môn họ</w:t>
      </w:r>
      <w:r w:rsidR="00EC22D8" w:rsidRPr="00386619">
        <w:rPr>
          <w:rFonts w:asciiTheme="majorHAnsi" w:hAnsiTheme="majorHAnsi" w:cstheme="majorHAnsi"/>
          <w:bCs/>
          <w:szCs w:val="28"/>
          <w:lang w:val="pl-PL"/>
        </w:rPr>
        <w:t>c, mô-</w:t>
      </w:r>
      <w:r w:rsidRPr="00386619">
        <w:rPr>
          <w:rFonts w:asciiTheme="majorHAnsi" w:hAnsiTheme="majorHAnsi" w:cstheme="majorHAnsi"/>
          <w:bCs/>
          <w:szCs w:val="28"/>
          <w:lang w:val="pl-PL"/>
        </w:rPr>
        <w:t>đun tự chọn trong chương trình đào Cao đẳng và mang tính tích hợp giữa lý thuyết và thực hành.</w:t>
      </w:r>
    </w:p>
    <w:p w14:paraId="3EC5ABB0" w14:textId="32DDFC5A"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bCs/>
          <w:szCs w:val="28"/>
          <w:lang w:val="pl-PL"/>
        </w:rPr>
        <w:t>II. Mụ</w:t>
      </w:r>
      <w:r w:rsidR="00EC22D8" w:rsidRPr="00386619">
        <w:rPr>
          <w:rFonts w:asciiTheme="majorHAnsi" w:hAnsiTheme="majorHAnsi" w:cstheme="majorHAnsi"/>
          <w:b/>
          <w:bCs/>
          <w:szCs w:val="28"/>
          <w:lang w:val="pl-PL"/>
        </w:rPr>
        <w:t>c tiêu mô-</w:t>
      </w:r>
      <w:r w:rsidRPr="00386619">
        <w:rPr>
          <w:rFonts w:asciiTheme="majorHAnsi" w:hAnsiTheme="majorHAnsi" w:cstheme="majorHAnsi"/>
          <w:b/>
          <w:bCs/>
          <w:szCs w:val="28"/>
          <w:lang w:val="pl-PL"/>
        </w:rPr>
        <w:t>đun: </w:t>
      </w:r>
    </w:p>
    <w:p w14:paraId="40584765" w14:textId="77777777" w:rsidR="00A646A8" w:rsidRPr="00386619" w:rsidRDefault="00A646A8" w:rsidP="00490C7C">
      <w:pPr>
        <w:widowControl w:val="0"/>
        <w:spacing w:line="288" w:lineRule="auto"/>
        <w:ind w:firstLine="720"/>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 Kiến thức: </w:t>
      </w:r>
    </w:p>
    <w:p w14:paraId="5E26E1A8" w14:textId="77777777" w:rsidR="00A159E0" w:rsidRPr="00386619" w:rsidRDefault="00A646A8" w:rsidP="00490C7C">
      <w:pPr>
        <w:widowControl w:val="0"/>
        <w:spacing w:line="288" w:lineRule="auto"/>
        <w:ind w:left="720"/>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 Trình bày được quy cách, yêu cầu kỹ thuật và phương pháp may các bộ</w:t>
      </w:r>
    </w:p>
    <w:p w14:paraId="15B7B9F9" w14:textId="14ABD28F" w:rsidR="00A646A8" w:rsidRPr="00386619" w:rsidRDefault="00A646A8" w:rsidP="00490C7C">
      <w:pPr>
        <w:widowControl w:val="0"/>
        <w:spacing w:line="288" w:lineRule="auto"/>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phận váy cơ bản, váy liền áo</w:t>
      </w:r>
    </w:p>
    <w:p w14:paraId="59C8AEB2" w14:textId="77777777" w:rsidR="00A159E0" w:rsidRPr="00386619" w:rsidRDefault="00A646A8" w:rsidP="00490C7C">
      <w:pPr>
        <w:widowControl w:val="0"/>
        <w:spacing w:line="288" w:lineRule="auto"/>
        <w:ind w:left="720"/>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 Thực hiện được quy trình lắp ráp và vẽ được mặt cắt của các bộ phậ</w:t>
      </w:r>
      <w:r w:rsidR="00A159E0" w:rsidRPr="00386619">
        <w:rPr>
          <w:rFonts w:asciiTheme="majorHAnsi" w:hAnsiTheme="majorHAnsi" w:cstheme="majorHAnsi"/>
          <w:bCs/>
          <w:szCs w:val="28"/>
          <w:lang w:val="pl-PL"/>
        </w:rPr>
        <w:t>n</w:t>
      </w:r>
    </w:p>
    <w:p w14:paraId="4466357C" w14:textId="02E2D515" w:rsidR="00A646A8" w:rsidRPr="00386619" w:rsidRDefault="00A646A8" w:rsidP="00490C7C">
      <w:pPr>
        <w:widowControl w:val="0"/>
        <w:spacing w:line="288" w:lineRule="auto"/>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váy cơ bản, Váy liền áo </w:t>
      </w:r>
    </w:p>
    <w:p w14:paraId="201EC073" w14:textId="77777777" w:rsidR="00A646A8" w:rsidRPr="00386619" w:rsidRDefault="00A646A8" w:rsidP="00490C7C">
      <w:pPr>
        <w:widowControl w:val="0"/>
        <w:spacing w:line="288" w:lineRule="auto"/>
        <w:ind w:firstLine="720"/>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 Kỹ năng: </w:t>
      </w:r>
    </w:p>
    <w:p w14:paraId="56C9AC8E" w14:textId="77777777" w:rsidR="00A646A8" w:rsidRPr="00386619" w:rsidRDefault="00A646A8" w:rsidP="00490C7C">
      <w:pPr>
        <w:widowControl w:val="0"/>
        <w:spacing w:line="288" w:lineRule="auto"/>
        <w:ind w:left="720"/>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 May hoàn chỉnh váy, áo váy đảm bảo quy cách, yêu cầu kỹ thuật và định mức thời gian;</w:t>
      </w:r>
    </w:p>
    <w:p w14:paraId="2BF98BA2" w14:textId="77777777" w:rsidR="00A159E0" w:rsidRPr="00386619" w:rsidRDefault="00A646A8" w:rsidP="00490C7C">
      <w:pPr>
        <w:widowControl w:val="0"/>
        <w:spacing w:line="288" w:lineRule="auto"/>
        <w:ind w:left="720"/>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 Đảm bảo an toàn lao động, vệ sinh công nghiệp và bố trí chỗ làm việ</w:t>
      </w:r>
      <w:r w:rsidR="00A159E0" w:rsidRPr="00386619">
        <w:rPr>
          <w:rFonts w:asciiTheme="majorHAnsi" w:hAnsiTheme="majorHAnsi" w:cstheme="majorHAnsi"/>
          <w:bCs/>
          <w:szCs w:val="28"/>
          <w:lang w:val="pl-PL"/>
        </w:rPr>
        <w:t>c</w:t>
      </w:r>
    </w:p>
    <w:p w14:paraId="11EDA6F2" w14:textId="1F6E846B" w:rsidR="00A646A8" w:rsidRPr="00386619" w:rsidRDefault="00A646A8" w:rsidP="00490C7C">
      <w:pPr>
        <w:widowControl w:val="0"/>
        <w:spacing w:line="288" w:lineRule="auto"/>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khoa học trong quá trình may;</w:t>
      </w:r>
    </w:p>
    <w:p w14:paraId="652A3FD8" w14:textId="71978AD0" w:rsidR="00A646A8" w:rsidRPr="00386619" w:rsidRDefault="00EC22D8" w:rsidP="00490C7C">
      <w:pPr>
        <w:widowControl w:val="0"/>
        <w:spacing w:line="288" w:lineRule="auto"/>
        <w:ind w:firstLine="720"/>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 N</w:t>
      </w:r>
      <w:r w:rsidR="00A646A8" w:rsidRPr="00386619">
        <w:rPr>
          <w:rFonts w:asciiTheme="majorHAnsi" w:hAnsiTheme="majorHAnsi" w:cstheme="majorHAnsi"/>
          <w:bCs/>
          <w:szCs w:val="28"/>
          <w:lang w:val="pl-PL"/>
        </w:rPr>
        <w:t xml:space="preserve">ăng lực tự chủ và trách nhiệm: </w:t>
      </w:r>
    </w:p>
    <w:p w14:paraId="1A799854" w14:textId="77777777" w:rsidR="00A159E0" w:rsidRPr="00386619" w:rsidRDefault="00A646A8" w:rsidP="00490C7C">
      <w:pPr>
        <w:widowControl w:val="0"/>
        <w:spacing w:line="288" w:lineRule="auto"/>
        <w:ind w:left="720"/>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 Rèn luyện tính cẩn thận, chính xác, tác phong công nghiệp và ý thức tiế</w:t>
      </w:r>
      <w:r w:rsidR="00A159E0" w:rsidRPr="00386619">
        <w:rPr>
          <w:rFonts w:asciiTheme="majorHAnsi" w:hAnsiTheme="majorHAnsi" w:cstheme="majorHAnsi"/>
          <w:bCs/>
          <w:szCs w:val="28"/>
          <w:lang w:val="pl-PL"/>
        </w:rPr>
        <w:t>t</w:t>
      </w:r>
    </w:p>
    <w:p w14:paraId="20E02893" w14:textId="45D58AD5" w:rsidR="00A646A8" w:rsidRPr="00386619" w:rsidRDefault="00A646A8" w:rsidP="00490C7C">
      <w:pPr>
        <w:widowControl w:val="0"/>
        <w:spacing w:line="288" w:lineRule="auto"/>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kiệm nguyên liệu trong quá trình học tập.</w:t>
      </w:r>
    </w:p>
    <w:p w14:paraId="5281407B" w14:textId="77777777" w:rsidR="00A646A8" w:rsidRPr="00386619" w:rsidRDefault="00A646A8" w:rsidP="00490C7C">
      <w:pPr>
        <w:widowControl w:val="0"/>
        <w:spacing w:line="288" w:lineRule="auto"/>
        <w:ind w:firstLine="720"/>
        <w:jc w:val="both"/>
        <w:outlineLvl w:val="0"/>
        <w:rPr>
          <w:rFonts w:asciiTheme="majorHAnsi" w:hAnsiTheme="majorHAnsi" w:cstheme="majorHAnsi"/>
          <w:bCs/>
          <w:szCs w:val="28"/>
          <w:lang w:val="pl-PL"/>
        </w:rPr>
      </w:pPr>
      <w:r w:rsidRPr="00386619">
        <w:rPr>
          <w:rFonts w:asciiTheme="majorHAnsi" w:hAnsiTheme="majorHAnsi" w:cstheme="majorHAnsi"/>
          <w:bCs/>
          <w:szCs w:val="28"/>
          <w:lang w:val="pl-PL"/>
        </w:rPr>
        <w:t>+ Nghiêm túc tự giác trong học tập.</w:t>
      </w:r>
    </w:p>
    <w:p w14:paraId="433DA17E" w14:textId="512B6209" w:rsidR="00EC22D8" w:rsidRPr="00176154" w:rsidRDefault="00A646A8" w:rsidP="00176154">
      <w:pPr>
        <w:widowControl w:val="0"/>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bCs/>
          <w:szCs w:val="28"/>
          <w:lang w:val="pl-PL"/>
        </w:rPr>
        <w:t>III. Nộ</w:t>
      </w:r>
      <w:r w:rsidR="00EC22D8" w:rsidRPr="00386619">
        <w:rPr>
          <w:rFonts w:asciiTheme="majorHAnsi" w:hAnsiTheme="majorHAnsi" w:cstheme="majorHAnsi"/>
          <w:b/>
          <w:bCs/>
          <w:szCs w:val="28"/>
          <w:lang w:val="pl-PL"/>
        </w:rPr>
        <w:t>i dung mô-</w:t>
      </w:r>
      <w:r w:rsidRPr="00386619">
        <w:rPr>
          <w:rFonts w:asciiTheme="majorHAnsi" w:hAnsiTheme="majorHAnsi" w:cstheme="majorHAnsi"/>
          <w:b/>
          <w:bCs/>
          <w:szCs w:val="28"/>
          <w:lang w:val="pl-PL"/>
        </w:rPr>
        <w:t>đun:</w:t>
      </w:r>
    </w:p>
    <w:p w14:paraId="60C8A81B" w14:textId="0C28D9E7" w:rsidR="00176154" w:rsidRPr="00207EA6" w:rsidRDefault="00176154" w:rsidP="00176154">
      <w:pPr>
        <w:widowControl w:val="0"/>
        <w:tabs>
          <w:tab w:val="left" w:pos="720"/>
          <w:tab w:val="left" w:pos="7371"/>
        </w:tabs>
        <w:spacing w:before="120" w:after="120" w:line="288" w:lineRule="auto"/>
        <w:jc w:val="both"/>
        <w:rPr>
          <w:rFonts w:cs="Times New Roman"/>
          <w:bCs/>
          <w:szCs w:val="28"/>
        </w:rPr>
      </w:pPr>
      <w:r w:rsidRPr="00207EA6">
        <w:rPr>
          <w:rFonts w:cs="Times New Roman"/>
          <w:bCs/>
          <w:szCs w:val="28"/>
        </w:rPr>
        <w:t>1</w:t>
      </w:r>
      <w:r>
        <w:rPr>
          <w:bCs/>
          <w:szCs w:val="28"/>
        </w:rPr>
        <w:t xml:space="preserve">. </w:t>
      </w:r>
      <w:r w:rsidRPr="00207EA6">
        <w:rPr>
          <w:rFonts w:cs="Times New Roman"/>
          <w:bCs/>
          <w:szCs w:val="28"/>
        </w:rPr>
        <w:t xml:space="preserve">Nội dung tổng quát và phân bổ </w:t>
      </w:r>
    </w:p>
    <w:p w14:paraId="72C47106" w14:textId="4B791EA8" w:rsidR="00176154" w:rsidRDefault="00176154" w:rsidP="00176154"/>
    <w:p w14:paraId="0099F5B7" w14:textId="09CEBBEC" w:rsidR="00176154" w:rsidRDefault="00176154" w:rsidP="00176154"/>
    <w:p w14:paraId="5B0BF5A5" w14:textId="095E832C" w:rsidR="00176154" w:rsidRDefault="00176154" w:rsidP="00176154"/>
    <w:p w14:paraId="09DAE71C" w14:textId="733EB4F1" w:rsidR="00176154" w:rsidRDefault="00176154" w:rsidP="00176154"/>
    <w:p w14:paraId="47B080A1" w14:textId="08E55FF1" w:rsidR="00176154" w:rsidRDefault="00176154" w:rsidP="00176154"/>
    <w:p w14:paraId="629E6350" w14:textId="77777777" w:rsidR="00176154" w:rsidRPr="00207EA6" w:rsidRDefault="00176154" w:rsidP="00176154"/>
    <w:tbl>
      <w:tblPr>
        <w:tblW w:w="0" w:type="auto"/>
        <w:tblCellMar>
          <w:top w:w="15" w:type="dxa"/>
          <w:left w:w="15" w:type="dxa"/>
          <w:bottom w:w="15" w:type="dxa"/>
          <w:right w:w="15" w:type="dxa"/>
        </w:tblCellMar>
        <w:tblLook w:val="04A0" w:firstRow="1" w:lastRow="0" w:firstColumn="1" w:lastColumn="0" w:noHBand="0" w:noVBand="1"/>
      </w:tblPr>
      <w:tblGrid>
        <w:gridCol w:w="590"/>
        <w:gridCol w:w="3811"/>
        <w:gridCol w:w="848"/>
        <w:gridCol w:w="979"/>
        <w:gridCol w:w="1417"/>
        <w:gridCol w:w="878"/>
      </w:tblGrid>
      <w:tr w:rsidR="00176154" w:rsidRPr="00F00B0D" w14:paraId="5F7E14E5" w14:textId="77777777" w:rsidTr="007A13EA">
        <w:trPr>
          <w:cantSplit/>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30E0F2"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lastRenderedPageBreak/>
              <w:t>Số</w:t>
            </w:r>
          </w:p>
          <w:p w14:paraId="6F32A829"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t>TT</w:t>
            </w:r>
          </w:p>
        </w:tc>
        <w:tc>
          <w:tcPr>
            <w:tcW w:w="381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6A1DAA"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t>Tên các bài trong mô-đun</w:t>
            </w:r>
          </w:p>
        </w:tc>
        <w:tc>
          <w:tcPr>
            <w:tcW w:w="412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00C478"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t>Thời gian (giờ)</w:t>
            </w:r>
          </w:p>
        </w:tc>
      </w:tr>
      <w:tr w:rsidR="00176154" w:rsidRPr="00F00B0D" w14:paraId="6392BBFE" w14:textId="77777777" w:rsidTr="007A13EA">
        <w:trPr>
          <w:cantSplit/>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F48537"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vMerge/>
            <w:tcBorders>
              <w:top w:val="single" w:sz="4" w:space="0" w:color="000000"/>
              <w:left w:val="single" w:sz="4" w:space="0" w:color="000000"/>
              <w:bottom w:val="single" w:sz="4" w:space="0" w:color="000000"/>
              <w:right w:val="single" w:sz="4" w:space="0" w:color="000000"/>
            </w:tcBorders>
            <w:vAlign w:val="center"/>
            <w:hideMark/>
          </w:tcPr>
          <w:p w14:paraId="79A7314B" w14:textId="77777777" w:rsidR="00176154" w:rsidRPr="00F00B0D" w:rsidRDefault="00176154" w:rsidP="007A13EA">
            <w:pPr>
              <w:widowControl w:val="0"/>
              <w:tabs>
                <w:tab w:val="left" w:pos="720"/>
                <w:tab w:val="left" w:pos="7371"/>
              </w:tabs>
              <w:spacing w:before="120" w:after="120"/>
              <w:rPr>
                <w:rFonts w:cs="Times New Roman"/>
                <w:szCs w:val="28"/>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B11CC"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t>Tổng số</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8679C8"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t>Lý thuyết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FAA9C0" w14:textId="77777777" w:rsidR="00176154" w:rsidRPr="00F00B0D" w:rsidRDefault="00176154" w:rsidP="007A13EA">
            <w:pPr>
              <w:widowControl w:val="0"/>
              <w:tabs>
                <w:tab w:val="left" w:pos="720"/>
                <w:tab w:val="left" w:pos="7371"/>
              </w:tabs>
              <w:spacing w:before="120" w:after="120"/>
              <w:jc w:val="center"/>
              <w:rPr>
                <w:rFonts w:cs="Times New Roman"/>
                <w:spacing w:val="-14"/>
                <w:szCs w:val="28"/>
              </w:rPr>
            </w:pPr>
            <w:r w:rsidRPr="00F00B0D">
              <w:rPr>
                <w:rFonts w:eastAsia="Calibri" w:cs="Times New Roman"/>
                <w:b/>
                <w:spacing w:val="-14"/>
              </w:rPr>
              <w:t>Thực hành, thí nghiệm, thảo luận, bài tập</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4EF827"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t>Kiểm tra</w:t>
            </w:r>
          </w:p>
        </w:tc>
      </w:tr>
      <w:tr w:rsidR="00176154" w:rsidRPr="00F00B0D" w14:paraId="4FDE0CF3"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42F896"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748E5" w14:textId="77777777" w:rsidR="00176154" w:rsidRPr="00F00B0D" w:rsidRDefault="00176154" w:rsidP="007A13EA">
            <w:pPr>
              <w:widowControl w:val="0"/>
              <w:tabs>
                <w:tab w:val="left" w:pos="720"/>
                <w:tab w:val="left" w:pos="7371"/>
              </w:tabs>
              <w:spacing w:before="120" w:after="120"/>
              <w:rPr>
                <w:rFonts w:cs="Times New Roman"/>
                <w:b/>
                <w:spacing w:val="-8"/>
                <w:szCs w:val="28"/>
              </w:rPr>
            </w:pPr>
            <w:r w:rsidRPr="00F00B0D">
              <w:rPr>
                <w:rFonts w:cs="Times New Roman"/>
                <w:b/>
                <w:spacing w:val="-8"/>
                <w:szCs w:val="28"/>
              </w:rPr>
              <w:t>Bài 1. May các kiểu cạp</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427B9"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20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34B655"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43915A"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17</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2C058F" w14:textId="77777777" w:rsidR="00176154" w:rsidRPr="00F00B0D" w:rsidRDefault="00176154" w:rsidP="007A13EA">
            <w:pPr>
              <w:widowControl w:val="0"/>
              <w:tabs>
                <w:tab w:val="left" w:pos="720"/>
                <w:tab w:val="left" w:pos="7371"/>
              </w:tabs>
              <w:spacing w:before="120" w:after="120"/>
              <w:jc w:val="center"/>
              <w:rPr>
                <w:rFonts w:cs="Times New Roman"/>
                <w:b/>
                <w:szCs w:val="28"/>
              </w:rPr>
            </w:pPr>
          </w:p>
        </w:tc>
      </w:tr>
      <w:tr w:rsidR="00176154" w:rsidRPr="00F00B0D" w14:paraId="5C21D220"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A3A37E"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3CAC0" w14:textId="77777777" w:rsidR="00176154" w:rsidRPr="00F00B0D" w:rsidRDefault="00176154" w:rsidP="007A13EA">
            <w:pPr>
              <w:widowControl w:val="0"/>
              <w:tabs>
                <w:tab w:val="left" w:pos="720"/>
                <w:tab w:val="left" w:pos="7371"/>
              </w:tabs>
              <w:spacing w:before="120" w:after="120"/>
              <w:rPr>
                <w:rFonts w:cs="Times New Roman"/>
                <w:szCs w:val="28"/>
              </w:rPr>
            </w:pPr>
            <w:r w:rsidRPr="00F00B0D">
              <w:rPr>
                <w:rFonts w:cs="Times New Roman"/>
                <w:szCs w:val="28"/>
              </w:rPr>
              <w:t>1. May cạp liền</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460782"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9AE550"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5BF4CB"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7</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AFB91"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66FBAB3D"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6F769"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E2C32" w14:textId="77777777" w:rsidR="00176154" w:rsidRPr="00F00B0D" w:rsidRDefault="00176154" w:rsidP="007A13EA">
            <w:pPr>
              <w:widowControl w:val="0"/>
              <w:tabs>
                <w:tab w:val="left" w:pos="720"/>
                <w:tab w:val="left" w:pos="7371"/>
              </w:tabs>
              <w:spacing w:before="120" w:after="120"/>
              <w:rPr>
                <w:rFonts w:cs="Times New Roman"/>
                <w:szCs w:val="28"/>
              </w:rPr>
            </w:pPr>
            <w:r w:rsidRPr="00F00B0D">
              <w:rPr>
                <w:rFonts w:cs="Times New Roman"/>
                <w:szCs w:val="28"/>
              </w:rPr>
              <w:t>2. May cạp rời</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8244B7"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3166C"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FDCF8"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10</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5CBE42"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50A3AD36" w14:textId="77777777" w:rsidTr="007A13EA">
        <w:trPr>
          <w:cantSplit/>
          <w:trHeight w:val="5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53C05" w14:textId="77777777" w:rsidR="00176154" w:rsidRPr="00F00B0D" w:rsidRDefault="00176154" w:rsidP="007A13EA">
            <w:pPr>
              <w:widowControl w:val="0"/>
              <w:tabs>
                <w:tab w:val="left" w:pos="720"/>
                <w:tab w:val="left" w:pos="7371"/>
              </w:tabs>
              <w:spacing w:before="120" w:after="120"/>
              <w:rPr>
                <w:rFonts w:cs="Times New Roman"/>
                <w:szCs w:val="28"/>
              </w:rPr>
            </w:pPr>
            <w:r w:rsidRPr="00F00B0D">
              <w:rPr>
                <w:rFonts w:cs="Times New Roman"/>
                <w:szCs w:val="28"/>
              </w:rPr>
              <w:t>2</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C6521" w14:textId="77777777" w:rsidR="00176154" w:rsidRPr="00F00B0D" w:rsidRDefault="00176154" w:rsidP="007A13EA">
            <w:pPr>
              <w:widowControl w:val="0"/>
              <w:tabs>
                <w:tab w:val="left" w:pos="720"/>
                <w:tab w:val="left" w:pos="7371"/>
              </w:tabs>
              <w:spacing w:before="120" w:after="120"/>
              <w:rPr>
                <w:rFonts w:cs="Times New Roman"/>
                <w:b/>
                <w:szCs w:val="28"/>
              </w:rPr>
            </w:pPr>
            <w:r w:rsidRPr="00F00B0D">
              <w:rPr>
                <w:rFonts w:cs="Times New Roman"/>
                <w:b/>
                <w:szCs w:val="28"/>
              </w:rPr>
              <w:t>Bài 2. May các kiểu khoá kéo</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00909C"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30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8809E"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B2654"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24</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6A6B50" w14:textId="77777777" w:rsidR="00176154" w:rsidRPr="00176154" w:rsidRDefault="00176154" w:rsidP="007A13EA">
            <w:pPr>
              <w:widowControl w:val="0"/>
              <w:tabs>
                <w:tab w:val="left" w:pos="720"/>
                <w:tab w:val="left" w:pos="7371"/>
              </w:tabs>
              <w:spacing w:before="120" w:after="120"/>
              <w:jc w:val="center"/>
              <w:rPr>
                <w:rFonts w:cs="Times New Roman"/>
                <w:b/>
                <w:szCs w:val="28"/>
              </w:rPr>
            </w:pPr>
            <w:r w:rsidRPr="00176154">
              <w:rPr>
                <w:rFonts w:cs="Times New Roman"/>
                <w:b/>
                <w:szCs w:val="28"/>
              </w:rPr>
              <w:t>1</w:t>
            </w:r>
          </w:p>
        </w:tc>
      </w:tr>
      <w:tr w:rsidR="00176154" w:rsidRPr="00F00B0D" w14:paraId="6BE60746" w14:textId="77777777" w:rsidTr="007A13EA">
        <w:trPr>
          <w:cantSplit/>
          <w:trHeight w:val="5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8BF98"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AEEEE" w14:textId="77777777" w:rsidR="00176154" w:rsidRPr="00F00B0D" w:rsidRDefault="00176154" w:rsidP="007A13EA">
            <w:pPr>
              <w:widowControl w:val="0"/>
              <w:tabs>
                <w:tab w:val="left" w:pos="720"/>
                <w:tab w:val="left" w:pos="7371"/>
              </w:tabs>
              <w:spacing w:before="120" w:after="120"/>
              <w:rPr>
                <w:rFonts w:cs="Times New Roman"/>
                <w:szCs w:val="28"/>
              </w:rPr>
            </w:pPr>
            <w:r w:rsidRPr="00F00B0D">
              <w:rPr>
                <w:rFonts w:cs="Times New Roman"/>
                <w:szCs w:val="28"/>
              </w:rPr>
              <w:t>1. May khoá kéo (khoá hở)</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CE998"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AA2A7C"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CAEB7"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9</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3769E3"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2D1C4BE0" w14:textId="77777777" w:rsidTr="007A13EA">
        <w:trPr>
          <w:cantSplit/>
          <w:trHeight w:val="5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B1F227"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3A766" w14:textId="77777777" w:rsidR="00176154" w:rsidRPr="00F00B0D" w:rsidRDefault="00176154" w:rsidP="007A13EA">
            <w:pPr>
              <w:widowControl w:val="0"/>
              <w:tabs>
                <w:tab w:val="left" w:pos="720"/>
                <w:tab w:val="left" w:pos="7371"/>
              </w:tabs>
              <w:spacing w:before="120" w:after="120"/>
              <w:rPr>
                <w:rFonts w:cs="Times New Roman"/>
                <w:szCs w:val="28"/>
              </w:rPr>
            </w:pPr>
            <w:r w:rsidRPr="00F00B0D">
              <w:rPr>
                <w:rFonts w:cs="Times New Roman"/>
                <w:szCs w:val="28"/>
              </w:rPr>
              <w:t>2. May khoá dấu (khoá kín)</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9B6D1"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743B1"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7CE05A"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15</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B7AAB1"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w:t>
            </w:r>
          </w:p>
        </w:tc>
      </w:tr>
      <w:tr w:rsidR="00176154" w:rsidRPr="00F00B0D" w14:paraId="62E35487"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97A8B7"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3</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30543E" w14:textId="77777777" w:rsidR="00176154" w:rsidRPr="00F00B0D" w:rsidRDefault="00176154" w:rsidP="007A13EA">
            <w:pPr>
              <w:widowControl w:val="0"/>
              <w:tabs>
                <w:tab w:val="left" w:pos="720"/>
                <w:tab w:val="left" w:pos="7371"/>
              </w:tabs>
              <w:spacing w:before="120" w:after="120"/>
              <w:rPr>
                <w:rFonts w:cs="Times New Roman"/>
                <w:b/>
                <w:szCs w:val="28"/>
              </w:rPr>
            </w:pPr>
            <w:r w:rsidRPr="00F00B0D">
              <w:rPr>
                <w:rFonts w:cs="Times New Roman"/>
                <w:b/>
                <w:szCs w:val="28"/>
              </w:rPr>
              <w:t>Bài 3. May váy cơ bản</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1C873F"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30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7D429E"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10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719339"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18</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9B3CC"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2</w:t>
            </w:r>
          </w:p>
        </w:tc>
      </w:tr>
      <w:tr w:rsidR="00176154" w:rsidRPr="00F00B0D" w14:paraId="00B559A3"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2E9A75"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E84510" w14:textId="77777777" w:rsidR="00176154" w:rsidRPr="00F00B0D" w:rsidRDefault="00176154" w:rsidP="007A13EA">
            <w:pPr>
              <w:widowControl w:val="0"/>
              <w:tabs>
                <w:tab w:val="left" w:pos="720"/>
                <w:tab w:val="left" w:pos="7371"/>
              </w:tabs>
              <w:spacing w:before="120" w:after="120"/>
              <w:jc w:val="both"/>
              <w:rPr>
                <w:rFonts w:cs="Times New Roman"/>
                <w:szCs w:val="28"/>
              </w:rPr>
            </w:pPr>
            <w:r w:rsidRPr="00F00B0D">
              <w:rPr>
                <w:rFonts w:cs="Times New Roman"/>
                <w:szCs w:val="28"/>
              </w:rPr>
              <w:t xml:space="preserve">1. Đặc điểm cấu tạo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E2006"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F5C45"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3B7F4" w14:textId="77777777" w:rsidR="00176154" w:rsidRPr="00F00B0D" w:rsidRDefault="00176154" w:rsidP="007A13EA">
            <w:pPr>
              <w:widowControl w:val="0"/>
              <w:tabs>
                <w:tab w:val="left" w:pos="720"/>
                <w:tab w:val="left" w:pos="7371"/>
              </w:tabs>
              <w:spacing w:before="120" w:after="120"/>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4F344"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063A4DD6"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3C8533"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EDE34" w14:textId="77777777" w:rsidR="00176154" w:rsidRPr="00F00B0D" w:rsidRDefault="00176154" w:rsidP="007A13EA">
            <w:pPr>
              <w:widowControl w:val="0"/>
              <w:tabs>
                <w:tab w:val="left" w:pos="720"/>
                <w:tab w:val="left" w:pos="7371"/>
              </w:tabs>
              <w:spacing w:before="120" w:after="120"/>
              <w:jc w:val="both"/>
              <w:rPr>
                <w:rFonts w:cs="Times New Roman"/>
                <w:szCs w:val="28"/>
              </w:rPr>
            </w:pPr>
            <w:r w:rsidRPr="00F00B0D">
              <w:rPr>
                <w:rFonts w:cs="Times New Roman"/>
                <w:szCs w:val="28"/>
              </w:rPr>
              <w:t>2. Thông số - quy cách - yêu cầu kỹ thuật</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F4CAE"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9D763D"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E09DB" w14:textId="77777777" w:rsidR="00176154" w:rsidRPr="00F00B0D" w:rsidRDefault="00176154" w:rsidP="007A13EA">
            <w:pPr>
              <w:widowControl w:val="0"/>
              <w:tabs>
                <w:tab w:val="left" w:pos="720"/>
                <w:tab w:val="left" w:pos="7371"/>
              </w:tabs>
              <w:spacing w:before="120" w:after="120"/>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5CEE9A"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7FA73384"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C8AD96"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B818B9" w14:textId="77777777" w:rsidR="00176154" w:rsidRPr="00F00B0D" w:rsidRDefault="00176154" w:rsidP="007A13EA">
            <w:pPr>
              <w:widowControl w:val="0"/>
              <w:tabs>
                <w:tab w:val="left" w:pos="720"/>
                <w:tab w:val="left" w:pos="7371"/>
              </w:tabs>
              <w:spacing w:before="120" w:after="120"/>
              <w:jc w:val="both"/>
              <w:rPr>
                <w:rFonts w:cs="Times New Roman"/>
                <w:spacing w:val="-12"/>
                <w:szCs w:val="28"/>
              </w:rPr>
            </w:pPr>
            <w:r w:rsidRPr="00F00B0D">
              <w:rPr>
                <w:rFonts w:cs="Times New Roman"/>
                <w:spacing w:val="-12"/>
                <w:szCs w:val="28"/>
              </w:rPr>
              <w:t>3. Bảng thống kê số lượng các chi tiết</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996B1D"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F25C1"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483E73" w14:textId="77777777" w:rsidR="00176154" w:rsidRPr="00F00B0D" w:rsidRDefault="00176154" w:rsidP="007A13EA">
            <w:pPr>
              <w:widowControl w:val="0"/>
              <w:tabs>
                <w:tab w:val="left" w:pos="720"/>
                <w:tab w:val="left" w:pos="7371"/>
              </w:tabs>
              <w:spacing w:before="120" w:after="120"/>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907361"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702CC3A2"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04E1B"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14518" w14:textId="77777777" w:rsidR="00176154" w:rsidRPr="00F00B0D" w:rsidRDefault="00176154" w:rsidP="007A13EA">
            <w:pPr>
              <w:widowControl w:val="0"/>
              <w:tabs>
                <w:tab w:val="left" w:pos="720"/>
                <w:tab w:val="left" w:pos="7371"/>
              </w:tabs>
              <w:spacing w:before="120" w:after="120"/>
              <w:jc w:val="both"/>
              <w:rPr>
                <w:rFonts w:cs="Times New Roman"/>
                <w:szCs w:val="28"/>
              </w:rPr>
            </w:pPr>
            <w:r w:rsidRPr="00F00B0D">
              <w:rPr>
                <w:rFonts w:cs="Times New Roman"/>
                <w:szCs w:val="28"/>
              </w:rPr>
              <w:t>4. Quy trình lắp ráp</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7450AF"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80E6E"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5E8F65"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12</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FCBDE"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42FA4B07"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5A22B4"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208D1" w14:textId="77777777" w:rsidR="00176154" w:rsidRPr="00F00B0D" w:rsidRDefault="00176154" w:rsidP="007A13EA">
            <w:pPr>
              <w:widowControl w:val="0"/>
              <w:tabs>
                <w:tab w:val="left" w:pos="720"/>
                <w:tab w:val="left" w:pos="7371"/>
              </w:tabs>
              <w:spacing w:before="120" w:after="120"/>
              <w:jc w:val="both"/>
              <w:rPr>
                <w:rFonts w:cs="Times New Roman"/>
                <w:szCs w:val="28"/>
              </w:rPr>
            </w:pPr>
            <w:r w:rsidRPr="00F00B0D">
              <w:rPr>
                <w:rFonts w:cs="Times New Roman"/>
                <w:szCs w:val="28"/>
              </w:rPr>
              <w:t>5. Sơ đồ khối lắp ráp váy</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4900F6"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B6A6B8"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6DA60"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2</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4868B"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50D3415F"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1D1ECB"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32FDA7" w14:textId="77777777" w:rsidR="00176154" w:rsidRPr="00F00B0D" w:rsidRDefault="00176154" w:rsidP="007A13EA">
            <w:pPr>
              <w:widowControl w:val="0"/>
              <w:tabs>
                <w:tab w:val="left" w:pos="720"/>
                <w:tab w:val="left" w:pos="7371"/>
              </w:tabs>
              <w:spacing w:before="120" w:after="120"/>
              <w:jc w:val="both"/>
              <w:rPr>
                <w:rFonts w:cs="Times New Roman"/>
                <w:spacing w:val="-6"/>
                <w:szCs w:val="28"/>
              </w:rPr>
            </w:pPr>
            <w:r w:rsidRPr="00F00B0D">
              <w:rPr>
                <w:rFonts w:cs="Times New Roman"/>
                <w:spacing w:val="-6"/>
                <w:szCs w:val="28"/>
              </w:rPr>
              <w:t>6. Một số dạng sai hỏng thường gặp, nguyên nhân, biện pháp phòng ngừa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9DA70"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DF4AB"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20393B"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4</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088F8"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2</w:t>
            </w:r>
          </w:p>
        </w:tc>
      </w:tr>
      <w:tr w:rsidR="00176154" w:rsidRPr="00F00B0D" w14:paraId="5B958694"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7FCAF4"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4</w:t>
            </w: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99CCA1" w14:textId="77777777" w:rsidR="00176154" w:rsidRPr="00F00B0D" w:rsidRDefault="00176154" w:rsidP="007A13EA">
            <w:pPr>
              <w:widowControl w:val="0"/>
              <w:tabs>
                <w:tab w:val="left" w:pos="720"/>
                <w:tab w:val="left" w:pos="7371"/>
              </w:tabs>
              <w:spacing w:before="120" w:after="120"/>
              <w:rPr>
                <w:rFonts w:cs="Times New Roman"/>
                <w:b/>
                <w:szCs w:val="28"/>
              </w:rPr>
            </w:pPr>
            <w:r w:rsidRPr="00F00B0D">
              <w:rPr>
                <w:rFonts w:cs="Times New Roman"/>
                <w:b/>
                <w:szCs w:val="28"/>
              </w:rPr>
              <w:t>Bài 4. May váy liền áo</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C1C18"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40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EBC3A"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12</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E7F27B"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26</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E4AB9" w14:textId="77777777" w:rsidR="00176154" w:rsidRPr="00F00B0D" w:rsidRDefault="00176154" w:rsidP="007A13EA">
            <w:pPr>
              <w:widowControl w:val="0"/>
              <w:tabs>
                <w:tab w:val="left" w:pos="720"/>
                <w:tab w:val="left" w:pos="7371"/>
              </w:tabs>
              <w:spacing w:before="120" w:after="120"/>
              <w:jc w:val="center"/>
              <w:rPr>
                <w:rFonts w:cs="Times New Roman"/>
                <w:b/>
                <w:szCs w:val="28"/>
              </w:rPr>
            </w:pPr>
            <w:r w:rsidRPr="00F00B0D">
              <w:rPr>
                <w:rFonts w:cs="Times New Roman"/>
                <w:b/>
                <w:szCs w:val="28"/>
              </w:rPr>
              <w:t>2</w:t>
            </w:r>
          </w:p>
        </w:tc>
      </w:tr>
      <w:tr w:rsidR="00176154" w:rsidRPr="00F00B0D" w14:paraId="7F8495B0"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58C0C6"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E819B5" w14:textId="77777777" w:rsidR="00176154" w:rsidRPr="00F00B0D" w:rsidRDefault="00176154" w:rsidP="007A13EA">
            <w:pPr>
              <w:widowControl w:val="0"/>
              <w:tabs>
                <w:tab w:val="left" w:pos="720"/>
                <w:tab w:val="left" w:pos="7371"/>
              </w:tabs>
              <w:spacing w:before="120" w:after="120"/>
              <w:jc w:val="both"/>
              <w:rPr>
                <w:rFonts w:cs="Times New Roman"/>
                <w:szCs w:val="28"/>
              </w:rPr>
            </w:pPr>
            <w:r w:rsidRPr="00F00B0D">
              <w:rPr>
                <w:rFonts w:cs="Times New Roman"/>
                <w:szCs w:val="28"/>
              </w:rPr>
              <w:t xml:space="preserve">1. Đặc điểm cấu tạo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2F3447"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58DFD"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5090A" w14:textId="77777777" w:rsidR="00176154" w:rsidRPr="00F00B0D" w:rsidRDefault="00176154" w:rsidP="007A13EA">
            <w:pPr>
              <w:widowControl w:val="0"/>
              <w:tabs>
                <w:tab w:val="left" w:pos="720"/>
                <w:tab w:val="left" w:pos="7371"/>
              </w:tabs>
              <w:spacing w:before="120" w:after="120"/>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88E36"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579DC6B0"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6F8C9B"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71DFF6" w14:textId="77777777" w:rsidR="00176154" w:rsidRPr="00F00B0D" w:rsidRDefault="00176154" w:rsidP="007A13EA">
            <w:pPr>
              <w:widowControl w:val="0"/>
              <w:tabs>
                <w:tab w:val="left" w:pos="720"/>
                <w:tab w:val="left" w:pos="7371"/>
              </w:tabs>
              <w:spacing w:before="120" w:after="120"/>
              <w:jc w:val="both"/>
              <w:rPr>
                <w:rFonts w:cs="Times New Roman"/>
                <w:spacing w:val="-14"/>
                <w:szCs w:val="28"/>
              </w:rPr>
            </w:pPr>
            <w:r w:rsidRPr="00F00B0D">
              <w:rPr>
                <w:rFonts w:cs="Times New Roman"/>
                <w:spacing w:val="-14"/>
                <w:szCs w:val="28"/>
              </w:rPr>
              <w:t>2. Thông số - quy cách - yêu cầu kỹ thuật</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9CF69"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86D07B"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F8B05C" w14:textId="77777777" w:rsidR="00176154" w:rsidRPr="00F00B0D" w:rsidRDefault="00176154" w:rsidP="007A13EA">
            <w:pPr>
              <w:widowControl w:val="0"/>
              <w:tabs>
                <w:tab w:val="left" w:pos="720"/>
                <w:tab w:val="left" w:pos="7371"/>
              </w:tabs>
              <w:spacing w:before="120" w:after="120"/>
              <w:jc w:val="center"/>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2A3AC"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1C3D7F4A"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DC3989"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981050" w14:textId="77777777" w:rsidR="00176154" w:rsidRPr="00F00B0D" w:rsidRDefault="00176154" w:rsidP="007A13EA">
            <w:pPr>
              <w:widowControl w:val="0"/>
              <w:tabs>
                <w:tab w:val="left" w:pos="720"/>
                <w:tab w:val="left" w:pos="7371"/>
              </w:tabs>
              <w:spacing w:before="120" w:after="120"/>
              <w:jc w:val="both"/>
              <w:rPr>
                <w:rFonts w:cs="Times New Roman"/>
                <w:spacing w:val="-10"/>
                <w:szCs w:val="28"/>
              </w:rPr>
            </w:pPr>
            <w:r w:rsidRPr="00F00B0D">
              <w:rPr>
                <w:rFonts w:cs="Times New Roman"/>
                <w:spacing w:val="-10"/>
                <w:szCs w:val="28"/>
              </w:rPr>
              <w:t>3. Bảng thống kê số lượng các chi tiết</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B6BB35"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8BA8B"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93B9E" w14:textId="77777777" w:rsidR="00176154" w:rsidRPr="00F00B0D" w:rsidRDefault="00176154" w:rsidP="007A13EA">
            <w:pPr>
              <w:widowControl w:val="0"/>
              <w:tabs>
                <w:tab w:val="left" w:pos="720"/>
                <w:tab w:val="left" w:pos="7371"/>
              </w:tabs>
              <w:spacing w:before="120" w:after="120"/>
              <w:rPr>
                <w:rFonts w:cs="Times New Roman"/>
                <w:szCs w:val="28"/>
              </w:rPr>
            </w:pP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0DD10"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14007CB8"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48F081"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3F6EA9" w14:textId="77777777" w:rsidR="00176154" w:rsidRPr="00F00B0D" w:rsidRDefault="00176154" w:rsidP="007A13EA">
            <w:pPr>
              <w:widowControl w:val="0"/>
              <w:tabs>
                <w:tab w:val="left" w:pos="720"/>
                <w:tab w:val="left" w:pos="7371"/>
              </w:tabs>
              <w:spacing w:before="120" w:after="120"/>
              <w:rPr>
                <w:rFonts w:cs="Times New Roman"/>
                <w:szCs w:val="28"/>
              </w:rPr>
            </w:pPr>
            <w:r w:rsidRPr="00F00B0D">
              <w:rPr>
                <w:rFonts w:cs="Times New Roman"/>
                <w:szCs w:val="28"/>
              </w:rPr>
              <w:t>4. Quy trình lắp ráp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853584"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62E6EA"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1704F"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20</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E3D3F"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7EAA0EE1"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BD68B8"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675ECC" w14:textId="77777777" w:rsidR="00176154" w:rsidRPr="00F00B0D" w:rsidRDefault="00176154" w:rsidP="007A13EA">
            <w:pPr>
              <w:widowControl w:val="0"/>
              <w:tabs>
                <w:tab w:val="left" w:pos="720"/>
                <w:tab w:val="left" w:pos="7371"/>
              </w:tabs>
              <w:spacing w:before="120" w:after="120"/>
              <w:jc w:val="both"/>
              <w:rPr>
                <w:rFonts w:cs="Times New Roman"/>
                <w:szCs w:val="28"/>
              </w:rPr>
            </w:pPr>
            <w:r w:rsidRPr="00F00B0D">
              <w:rPr>
                <w:rFonts w:cs="Times New Roman"/>
                <w:szCs w:val="28"/>
              </w:rPr>
              <w:t>5. Sơ đồ khối lắp ráp áo váy</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C66A4"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EA73B4"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576DC"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3</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8DD827" w14:textId="77777777" w:rsidR="00176154" w:rsidRPr="00F00B0D" w:rsidRDefault="00176154" w:rsidP="007A13EA">
            <w:pPr>
              <w:widowControl w:val="0"/>
              <w:tabs>
                <w:tab w:val="left" w:pos="720"/>
                <w:tab w:val="left" w:pos="7371"/>
              </w:tabs>
              <w:spacing w:before="120" w:after="120"/>
              <w:jc w:val="center"/>
              <w:rPr>
                <w:rFonts w:cs="Times New Roman"/>
                <w:szCs w:val="28"/>
              </w:rPr>
            </w:pPr>
          </w:p>
        </w:tc>
      </w:tr>
      <w:tr w:rsidR="00176154" w:rsidRPr="00F00B0D" w14:paraId="6FB1B767"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09CF37"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5F4606" w14:textId="77777777" w:rsidR="00176154" w:rsidRPr="00F00B0D" w:rsidRDefault="00176154" w:rsidP="007A13EA">
            <w:pPr>
              <w:widowControl w:val="0"/>
              <w:tabs>
                <w:tab w:val="left" w:pos="720"/>
                <w:tab w:val="left" w:pos="7371"/>
              </w:tabs>
              <w:spacing w:before="120" w:after="120"/>
              <w:jc w:val="both"/>
              <w:rPr>
                <w:rFonts w:cs="Times New Roman"/>
                <w:spacing w:val="-10"/>
                <w:szCs w:val="28"/>
              </w:rPr>
            </w:pPr>
            <w:r w:rsidRPr="00F00B0D">
              <w:rPr>
                <w:rFonts w:cs="Times New Roman"/>
                <w:spacing w:val="-10"/>
                <w:szCs w:val="28"/>
              </w:rPr>
              <w:t>6. Một số dạng sai hỏng thường gặp, nguyên nhân, biện pháp phòng ngừa  </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0E343D" w14:textId="77777777" w:rsidR="00176154" w:rsidRPr="00F00B0D" w:rsidRDefault="00176154" w:rsidP="007A13EA">
            <w:pPr>
              <w:widowControl w:val="0"/>
              <w:tabs>
                <w:tab w:val="left" w:pos="720"/>
                <w:tab w:val="left" w:pos="7371"/>
              </w:tabs>
              <w:spacing w:before="120" w:after="120"/>
              <w:rPr>
                <w:rFonts w:cs="Times New Roman"/>
                <w:szCs w:val="28"/>
              </w:rPr>
            </w:pP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F6DCC2"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FB4B9"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3</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450A87"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szCs w:val="28"/>
              </w:rPr>
              <w:t>2</w:t>
            </w:r>
          </w:p>
        </w:tc>
      </w:tr>
      <w:tr w:rsidR="00176154" w:rsidRPr="00F00B0D" w14:paraId="53CDA921" w14:textId="77777777" w:rsidTr="007A13EA">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D5ECDF" w14:textId="77777777" w:rsidR="00176154" w:rsidRPr="00F00B0D" w:rsidRDefault="00176154" w:rsidP="007A13EA">
            <w:pPr>
              <w:widowControl w:val="0"/>
              <w:tabs>
                <w:tab w:val="left" w:pos="720"/>
                <w:tab w:val="left" w:pos="7371"/>
              </w:tabs>
              <w:spacing w:before="120" w:after="120"/>
              <w:rPr>
                <w:rFonts w:cs="Times New Roman"/>
                <w:szCs w:val="28"/>
              </w:rPr>
            </w:pPr>
          </w:p>
        </w:tc>
        <w:tc>
          <w:tcPr>
            <w:tcW w:w="3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ECE3A2"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t>Cộng</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E56F4E"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t>120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EBD8AD"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t>30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E460C7"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t>85</w:t>
            </w:r>
          </w:p>
        </w:tc>
        <w:tc>
          <w:tcPr>
            <w:tcW w:w="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619CEA" w14:textId="77777777" w:rsidR="00176154" w:rsidRPr="00F00B0D" w:rsidRDefault="00176154" w:rsidP="007A13EA">
            <w:pPr>
              <w:widowControl w:val="0"/>
              <w:tabs>
                <w:tab w:val="left" w:pos="720"/>
                <w:tab w:val="left" w:pos="7371"/>
              </w:tabs>
              <w:spacing w:before="120" w:after="120"/>
              <w:jc w:val="center"/>
              <w:rPr>
                <w:rFonts w:cs="Times New Roman"/>
                <w:szCs w:val="28"/>
              </w:rPr>
            </w:pPr>
            <w:r w:rsidRPr="00F00B0D">
              <w:rPr>
                <w:rFonts w:cs="Times New Roman"/>
                <w:b/>
                <w:bCs/>
                <w:szCs w:val="28"/>
              </w:rPr>
              <w:t>5</w:t>
            </w:r>
          </w:p>
        </w:tc>
      </w:tr>
    </w:tbl>
    <w:p w14:paraId="13DE3507" w14:textId="77777777" w:rsidR="00176154" w:rsidRPr="00F00B0D" w:rsidRDefault="00176154" w:rsidP="00176154">
      <w:pPr>
        <w:widowControl w:val="0"/>
        <w:tabs>
          <w:tab w:val="left" w:pos="7371"/>
        </w:tabs>
        <w:spacing w:line="288" w:lineRule="auto"/>
        <w:jc w:val="both"/>
        <w:outlineLvl w:val="0"/>
        <w:rPr>
          <w:rFonts w:cs="Times New Roman"/>
          <w:bCs/>
          <w:szCs w:val="28"/>
        </w:rPr>
      </w:pPr>
      <w:r w:rsidRPr="00F00B0D">
        <w:rPr>
          <w:rFonts w:cs="Times New Roman"/>
          <w:bCs/>
          <w:szCs w:val="28"/>
        </w:rPr>
        <w:t>2. Nội dung chi tiết:</w:t>
      </w:r>
    </w:p>
    <w:p w14:paraId="4EA4FF72" w14:textId="77777777" w:rsidR="00176154" w:rsidRPr="00F00B0D" w:rsidRDefault="00176154" w:rsidP="00176154">
      <w:pPr>
        <w:widowControl w:val="0"/>
        <w:tabs>
          <w:tab w:val="left" w:pos="720"/>
          <w:tab w:val="left" w:pos="7371"/>
        </w:tabs>
        <w:spacing w:before="120" w:after="120" w:line="288" w:lineRule="auto"/>
        <w:jc w:val="both"/>
        <w:rPr>
          <w:rFonts w:cs="Times New Roman"/>
          <w:b/>
          <w:bCs/>
          <w:szCs w:val="28"/>
        </w:rPr>
      </w:pPr>
      <w:r w:rsidRPr="00F00B0D">
        <w:rPr>
          <w:rFonts w:cs="Times New Roman"/>
          <w:b/>
          <w:bCs/>
          <w:szCs w:val="28"/>
        </w:rPr>
        <w:t xml:space="preserve">Bài 1: May các kiểu cạp             </w:t>
      </w:r>
    </w:p>
    <w:p w14:paraId="2AE89135" w14:textId="3563AA82" w:rsidR="00176154" w:rsidRPr="00F00B0D" w:rsidRDefault="00176154" w:rsidP="00E945CA">
      <w:pPr>
        <w:widowControl w:val="0"/>
        <w:tabs>
          <w:tab w:val="left" w:pos="720"/>
          <w:tab w:val="left" w:pos="7371"/>
        </w:tabs>
        <w:spacing w:before="120" w:after="120" w:line="288" w:lineRule="auto"/>
        <w:jc w:val="right"/>
        <w:rPr>
          <w:rFonts w:cs="Times New Roman"/>
          <w:b/>
          <w:bCs/>
          <w:szCs w:val="28"/>
        </w:rPr>
      </w:pPr>
      <w:r w:rsidRPr="00F00B0D">
        <w:rPr>
          <w:rFonts w:cs="Times New Roman"/>
          <w:b/>
          <w:bCs/>
          <w:szCs w:val="28"/>
        </w:rPr>
        <w:tab/>
        <w:t xml:space="preserve">                                   </w:t>
      </w:r>
      <w:r w:rsidR="00E945CA">
        <w:rPr>
          <w:rFonts w:asciiTheme="majorHAnsi" w:hAnsiTheme="majorHAnsi" w:cstheme="majorHAnsi"/>
          <w:bCs/>
          <w:i/>
          <w:szCs w:val="28"/>
        </w:rPr>
        <w:t xml:space="preserve">Thời gian: </w:t>
      </w:r>
      <w:r w:rsidRPr="00F00B0D">
        <w:rPr>
          <w:rFonts w:cs="Times New Roman"/>
          <w:i/>
        </w:rPr>
        <w:t xml:space="preserve"> 19 giờ (LT: 3giờ; TH:16 giờ)</w:t>
      </w:r>
      <w:r w:rsidRPr="00F00B0D">
        <w:rPr>
          <w:rFonts w:cs="Times New Roman"/>
          <w:b/>
          <w:bCs/>
          <w:szCs w:val="28"/>
        </w:rPr>
        <w:t xml:space="preserve">    </w:t>
      </w:r>
      <w:r w:rsidRPr="00F00B0D">
        <w:rPr>
          <w:rFonts w:cs="Times New Roman"/>
          <w:i/>
          <w:iCs/>
          <w:szCs w:val="28"/>
        </w:rPr>
        <w:t xml:space="preserve"> </w:t>
      </w:r>
    </w:p>
    <w:p w14:paraId="37175B19" w14:textId="77777777" w:rsidR="00176154" w:rsidRPr="00F00B0D" w:rsidRDefault="00176154" w:rsidP="00176154">
      <w:pPr>
        <w:widowControl w:val="0"/>
        <w:tabs>
          <w:tab w:val="left" w:pos="7371"/>
        </w:tabs>
        <w:spacing w:line="288" w:lineRule="auto"/>
        <w:jc w:val="both"/>
        <w:outlineLvl w:val="0"/>
        <w:rPr>
          <w:rFonts w:cs="Times New Roman"/>
          <w:bCs/>
          <w:szCs w:val="28"/>
        </w:rPr>
      </w:pPr>
      <w:r w:rsidRPr="00F00B0D">
        <w:rPr>
          <w:rFonts w:cs="Times New Roman"/>
          <w:bCs/>
          <w:szCs w:val="28"/>
        </w:rPr>
        <w:t>1. Mục tiêu của bài: </w:t>
      </w:r>
    </w:p>
    <w:p w14:paraId="160E9471"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iCs/>
          <w:szCs w:val="28"/>
        </w:rPr>
        <w:t>- Kiến thức: </w:t>
      </w:r>
    </w:p>
    <w:p w14:paraId="48617C08" w14:textId="77777777" w:rsidR="00176154" w:rsidRPr="00F00B0D" w:rsidRDefault="00176154" w:rsidP="00176154">
      <w:pPr>
        <w:widowControl w:val="0"/>
        <w:tabs>
          <w:tab w:val="left" w:pos="7371"/>
        </w:tabs>
        <w:spacing w:line="288" w:lineRule="auto"/>
        <w:ind w:firstLine="720"/>
        <w:jc w:val="both"/>
        <w:outlineLvl w:val="0"/>
        <w:rPr>
          <w:rFonts w:cs="Times New Roman"/>
          <w:bCs/>
          <w:spacing w:val="-8"/>
          <w:szCs w:val="28"/>
        </w:rPr>
      </w:pPr>
      <w:r w:rsidRPr="00F00B0D">
        <w:rPr>
          <w:rFonts w:cs="Times New Roman"/>
          <w:bCs/>
          <w:spacing w:val="-8"/>
          <w:szCs w:val="28"/>
        </w:rPr>
        <w:t>+ Trình bày được cấu tạo, quy cách, yêu cầu kỹ thuật may các kiểu cạp;</w:t>
      </w:r>
    </w:p>
    <w:p w14:paraId="5EE01599"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t>+ Trình bày được phương pháp may cạp liền, cạp rời;</w:t>
      </w:r>
    </w:p>
    <w:p w14:paraId="55A96E7D"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iCs/>
          <w:szCs w:val="28"/>
        </w:rPr>
        <w:t>- Kỹ năng:</w:t>
      </w:r>
    </w:p>
    <w:p w14:paraId="60009E6E" w14:textId="77777777" w:rsidR="00176154" w:rsidRPr="00F00B0D" w:rsidRDefault="00176154" w:rsidP="00176154">
      <w:pPr>
        <w:widowControl w:val="0"/>
        <w:tabs>
          <w:tab w:val="left" w:pos="720"/>
          <w:tab w:val="left" w:pos="7371"/>
        </w:tabs>
        <w:spacing w:line="288" w:lineRule="auto"/>
        <w:ind w:firstLine="720"/>
        <w:jc w:val="both"/>
        <w:outlineLvl w:val="1"/>
        <w:rPr>
          <w:rFonts w:cs="Times New Roman"/>
          <w:bCs/>
          <w:szCs w:val="36"/>
        </w:rPr>
      </w:pPr>
      <w:r w:rsidRPr="00F00B0D">
        <w:rPr>
          <w:rFonts w:cs="Times New Roman"/>
          <w:bCs/>
          <w:szCs w:val="36"/>
        </w:rPr>
        <w:t>+ May được các kiểu cạp đúng trình tự, thao tác đảm bảo yêu cầu kỹ thuật và định mức thời gian</w:t>
      </w:r>
    </w:p>
    <w:p w14:paraId="12CAC6D1" w14:textId="77777777" w:rsidR="00176154" w:rsidRPr="00207EA6" w:rsidRDefault="00176154" w:rsidP="00176154">
      <w:pPr>
        <w:pStyle w:val="Heading1"/>
        <w:keepNext w:val="0"/>
        <w:widowControl w:val="0"/>
        <w:tabs>
          <w:tab w:val="left" w:pos="7371"/>
        </w:tabs>
        <w:spacing w:line="288" w:lineRule="auto"/>
        <w:rPr>
          <w:spacing w:val="-10"/>
        </w:rPr>
      </w:pPr>
      <w:r w:rsidRPr="00207EA6">
        <w:rPr>
          <w:spacing w:val="-10"/>
        </w:rPr>
        <w:t>+ Phát hiện và xử lý được một số dạng sai hỏng thường gặp quá trình may cạp.</w:t>
      </w:r>
    </w:p>
    <w:p w14:paraId="083A0623" w14:textId="77777777" w:rsidR="00176154" w:rsidRPr="00F00B0D" w:rsidRDefault="00176154" w:rsidP="00176154">
      <w:pPr>
        <w:widowControl w:val="0"/>
        <w:tabs>
          <w:tab w:val="left" w:pos="7371"/>
        </w:tabs>
        <w:spacing w:line="288" w:lineRule="auto"/>
        <w:ind w:firstLine="720"/>
        <w:jc w:val="both"/>
        <w:outlineLvl w:val="0"/>
        <w:rPr>
          <w:rFonts w:cs="Times New Roman"/>
          <w:bCs/>
          <w:iCs/>
          <w:szCs w:val="28"/>
        </w:rPr>
      </w:pPr>
      <w:r w:rsidRPr="00F00B0D">
        <w:rPr>
          <w:rFonts w:cs="Times New Roman"/>
          <w:bCs/>
          <w:iCs/>
          <w:szCs w:val="28"/>
        </w:rPr>
        <w:t>- Năng lực tự chủ và trách nhiệm:</w:t>
      </w:r>
    </w:p>
    <w:p w14:paraId="350A27C2" w14:textId="77777777" w:rsidR="00176154" w:rsidRPr="00F00B0D" w:rsidRDefault="00176154" w:rsidP="00176154">
      <w:pPr>
        <w:pStyle w:val="Heading1"/>
        <w:spacing w:line="288" w:lineRule="auto"/>
      </w:pPr>
      <w:r w:rsidRPr="00F00B0D">
        <w:t>+ Nghiêm túc, tự giác trong học tập.</w:t>
      </w:r>
    </w:p>
    <w:p w14:paraId="61A41C69" w14:textId="77777777" w:rsidR="00176154" w:rsidRPr="00F00B0D" w:rsidRDefault="00176154" w:rsidP="00176154">
      <w:pPr>
        <w:pStyle w:val="Heading1"/>
        <w:spacing w:line="288" w:lineRule="auto"/>
      </w:pPr>
      <w:r w:rsidRPr="00F00B0D">
        <w:t>+ Rèn luyện kỹ năng công nghệ, đảm bảo an toàn lao động, vệ sinh công nghiệp và có ý thức tiết kiệm nguyên vật liệu.</w:t>
      </w:r>
    </w:p>
    <w:p w14:paraId="6FE2C74D" w14:textId="77777777" w:rsidR="00176154" w:rsidRPr="00F00B0D" w:rsidRDefault="00176154" w:rsidP="00176154">
      <w:pPr>
        <w:pStyle w:val="Heading1"/>
        <w:spacing w:line="288" w:lineRule="auto"/>
      </w:pPr>
      <w:r w:rsidRPr="00F00B0D">
        <w:t>2. Nội dung</w:t>
      </w:r>
      <w:r w:rsidRPr="00F00B0D">
        <w:rPr>
          <w:bCs w:val="0"/>
        </w:rPr>
        <w:t xml:space="preserve"> bài:                </w:t>
      </w:r>
    </w:p>
    <w:tbl>
      <w:tblPr>
        <w:tblStyle w:val="TableGrid"/>
        <w:tblW w:w="9162"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7"/>
        <w:gridCol w:w="1275"/>
      </w:tblGrid>
      <w:tr w:rsidR="00176154" w:rsidRPr="00F00B0D" w14:paraId="4A0903CA" w14:textId="77777777" w:rsidTr="00E945CA">
        <w:trPr>
          <w:trHeight w:val="279"/>
        </w:trPr>
        <w:tc>
          <w:tcPr>
            <w:tcW w:w="7887" w:type="dxa"/>
            <w:vAlign w:val="center"/>
          </w:tcPr>
          <w:p w14:paraId="6A04C909" w14:textId="77777777" w:rsidR="00176154" w:rsidRPr="00F00B0D" w:rsidRDefault="00176154" w:rsidP="007A13EA">
            <w:pPr>
              <w:pStyle w:val="Heading1"/>
              <w:keepNext w:val="0"/>
              <w:widowControl w:val="0"/>
              <w:tabs>
                <w:tab w:val="center" w:pos="4896"/>
              </w:tabs>
              <w:spacing w:line="240" w:lineRule="auto"/>
              <w:ind w:hanging="18"/>
              <w:outlineLvl w:val="0"/>
              <w:rPr>
                <w:color w:val="FF0000"/>
              </w:rPr>
            </w:pPr>
            <w:r w:rsidRPr="00F00B0D">
              <w:rPr>
                <w:color w:val="FF0000"/>
              </w:rPr>
              <w:t>2.1. May cạp liền</w:t>
            </w:r>
          </w:p>
        </w:tc>
        <w:tc>
          <w:tcPr>
            <w:tcW w:w="1275" w:type="dxa"/>
            <w:vAlign w:val="center"/>
          </w:tcPr>
          <w:p w14:paraId="54A1460B" w14:textId="77777777" w:rsidR="00176154" w:rsidRPr="00F00B0D" w:rsidRDefault="00176154" w:rsidP="007A13EA">
            <w:pPr>
              <w:rPr>
                <w:rFonts w:cs="Times New Roman"/>
              </w:rPr>
            </w:pPr>
          </w:p>
        </w:tc>
      </w:tr>
      <w:tr w:rsidR="00176154" w:rsidRPr="00F00B0D" w14:paraId="17E2DC31" w14:textId="77777777" w:rsidTr="00E945CA">
        <w:tc>
          <w:tcPr>
            <w:tcW w:w="7887" w:type="dxa"/>
            <w:vAlign w:val="center"/>
          </w:tcPr>
          <w:p w14:paraId="56E33685" w14:textId="77777777" w:rsidR="00176154" w:rsidRPr="00F00B0D" w:rsidRDefault="00176154" w:rsidP="007A13EA">
            <w:pPr>
              <w:pStyle w:val="Heading1"/>
              <w:keepNext w:val="0"/>
              <w:widowControl w:val="0"/>
              <w:tabs>
                <w:tab w:val="center" w:pos="4896"/>
              </w:tabs>
              <w:spacing w:line="240" w:lineRule="auto"/>
              <w:ind w:hanging="18"/>
              <w:outlineLvl w:val="0"/>
              <w:rPr>
                <w:color w:val="FF0000"/>
              </w:rPr>
            </w:pPr>
            <w:r w:rsidRPr="00F00B0D">
              <w:t xml:space="preserve">2.1.1. Đặc điểm – cấu tạo                    </w:t>
            </w:r>
          </w:p>
        </w:tc>
        <w:tc>
          <w:tcPr>
            <w:tcW w:w="1275" w:type="dxa"/>
            <w:vAlign w:val="center"/>
          </w:tcPr>
          <w:p w14:paraId="65AF79DC" w14:textId="1BB98C74" w:rsidR="00176154" w:rsidRPr="00F00B0D" w:rsidRDefault="00176154" w:rsidP="00E945CA">
            <w:pPr>
              <w:spacing w:before="120" w:after="120"/>
              <w:jc w:val="right"/>
              <w:rPr>
                <w:rFonts w:cs="Times New Roman"/>
                <w:i/>
              </w:rPr>
            </w:pPr>
            <w:r w:rsidRPr="00F00B0D">
              <w:rPr>
                <w:rFonts w:cs="Times New Roman"/>
                <w:i/>
              </w:rPr>
              <w:t xml:space="preserve"> 0,25 giờ</w:t>
            </w:r>
          </w:p>
        </w:tc>
      </w:tr>
      <w:tr w:rsidR="00176154" w:rsidRPr="00F00B0D" w14:paraId="1EDE0F7A" w14:textId="77777777" w:rsidTr="00E945CA">
        <w:tc>
          <w:tcPr>
            <w:tcW w:w="7887" w:type="dxa"/>
            <w:vAlign w:val="center"/>
          </w:tcPr>
          <w:p w14:paraId="75261386"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2.1.2. Thông số, quy cách, yêu cầu kỹ thuật                    </w:t>
            </w:r>
          </w:p>
        </w:tc>
        <w:tc>
          <w:tcPr>
            <w:tcW w:w="1275" w:type="dxa"/>
            <w:vAlign w:val="center"/>
          </w:tcPr>
          <w:p w14:paraId="50C7DFB5" w14:textId="384DFFB4" w:rsidR="00176154" w:rsidRPr="00F00B0D" w:rsidRDefault="00176154" w:rsidP="00E945CA">
            <w:pPr>
              <w:spacing w:before="120" w:after="120"/>
              <w:jc w:val="right"/>
              <w:rPr>
                <w:rFonts w:cs="Times New Roman"/>
                <w:i/>
              </w:rPr>
            </w:pPr>
            <w:r w:rsidRPr="00F00B0D">
              <w:rPr>
                <w:rFonts w:cs="Times New Roman"/>
                <w:i/>
              </w:rPr>
              <w:t xml:space="preserve"> 0,25 giờ</w:t>
            </w:r>
          </w:p>
        </w:tc>
      </w:tr>
      <w:tr w:rsidR="00176154" w:rsidRPr="00F00B0D" w14:paraId="6E40DDAA" w14:textId="77777777" w:rsidTr="00E945CA">
        <w:tc>
          <w:tcPr>
            <w:tcW w:w="7887" w:type="dxa"/>
            <w:vAlign w:val="center"/>
          </w:tcPr>
          <w:p w14:paraId="4804844D"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2.1.3. Phương pháp may                               </w:t>
            </w:r>
          </w:p>
        </w:tc>
        <w:tc>
          <w:tcPr>
            <w:tcW w:w="1275" w:type="dxa"/>
            <w:vAlign w:val="center"/>
          </w:tcPr>
          <w:p w14:paraId="705454A9" w14:textId="77777777" w:rsidR="00176154" w:rsidRPr="00F00B0D" w:rsidRDefault="00176154" w:rsidP="00E945CA">
            <w:pPr>
              <w:spacing w:before="120" w:after="120"/>
              <w:jc w:val="right"/>
              <w:rPr>
                <w:rFonts w:cs="Times New Roman"/>
                <w:i/>
              </w:rPr>
            </w:pPr>
          </w:p>
        </w:tc>
      </w:tr>
      <w:tr w:rsidR="00176154" w:rsidRPr="00F00B0D" w14:paraId="102439E3" w14:textId="77777777" w:rsidTr="00E945CA">
        <w:tc>
          <w:tcPr>
            <w:tcW w:w="7887" w:type="dxa"/>
            <w:vAlign w:val="center"/>
          </w:tcPr>
          <w:p w14:paraId="4984AFC7"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2.1.3.1. Chuẩn bị</w:t>
            </w:r>
          </w:p>
        </w:tc>
        <w:tc>
          <w:tcPr>
            <w:tcW w:w="1275" w:type="dxa"/>
            <w:vAlign w:val="center"/>
          </w:tcPr>
          <w:p w14:paraId="02584A3A" w14:textId="235773C2" w:rsidR="00176154" w:rsidRPr="00F00B0D" w:rsidRDefault="00176154" w:rsidP="00E945CA">
            <w:pPr>
              <w:spacing w:before="120" w:after="120"/>
              <w:jc w:val="right"/>
              <w:rPr>
                <w:rFonts w:cs="Times New Roman"/>
                <w:i/>
              </w:rPr>
            </w:pPr>
            <w:r w:rsidRPr="00F00B0D">
              <w:rPr>
                <w:rFonts w:cs="Times New Roman"/>
                <w:i/>
              </w:rPr>
              <w:t xml:space="preserve"> 1 giờ</w:t>
            </w:r>
          </w:p>
        </w:tc>
      </w:tr>
      <w:tr w:rsidR="00176154" w:rsidRPr="00F00B0D" w14:paraId="0975825E" w14:textId="77777777" w:rsidTr="00E945CA">
        <w:tc>
          <w:tcPr>
            <w:tcW w:w="7887" w:type="dxa"/>
            <w:vAlign w:val="center"/>
          </w:tcPr>
          <w:p w14:paraId="58CD7063"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2.1.3.2. Trình tự may</w:t>
            </w:r>
          </w:p>
        </w:tc>
        <w:tc>
          <w:tcPr>
            <w:tcW w:w="1275" w:type="dxa"/>
            <w:vAlign w:val="center"/>
          </w:tcPr>
          <w:p w14:paraId="5C5D7C46" w14:textId="6D00AB5F" w:rsidR="00176154" w:rsidRPr="00F00B0D" w:rsidRDefault="00176154" w:rsidP="00E945CA">
            <w:pPr>
              <w:spacing w:before="120" w:after="120"/>
              <w:jc w:val="right"/>
              <w:rPr>
                <w:rFonts w:cs="Times New Roman"/>
                <w:i/>
              </w:rPr>
            </w:pPr>
            <w:r w:rsidRPr="00F00B0D">
              <w:rPr>
                <w:rFonts w:cs="Times New Roman"/>
                <w:i/>
              </w:rPr>
              <w:t xml:space="preserve"> 5,5 giờ</w:t>
            </w:r>
          </w:p>
        </w:tc>
      </w:tr>
      <w:tr w:rsidR="00176154" w:rsidRPr="00F00B0D" w14:paraId="219B1819" w14:textId="77777777" w:rsidTr="00E945CA">
        <w:tc>
          <w:tcPr>
            <w:tcW w:w="7887" w:type="dxa"/>
            <w:vAlign w:val="center"/>
          </w:tcPr>
          <w:p w14:paraId="7C170A11" w14:textId="77777777" w:rsidR="00176154" w:rsidRPr="00F00B0D" w:rsidRDefault="00176154" w:rsidP="007A13EA">
            <w:pPr>
              <w:pStyle w:val="Heading1"/>
              <w:keepNext w:val="0"/>
              <w:widowControl w:val="0"/>
              <w:tabs>
                <w:tab w:val="center" w:pos="4896"/>
              </w:tabs>
              <w:spacing w:line="240" w:lineRule="auto"/>
              <w:ind w:hanging="18"/>
              <w:outlineLvl w:val="0"/>
              <w:rPr>
                <w:color w:val="000000" w:themeColor="text1"/>
              </w:rPr>
            </w:pPr>
            <w:r w:rsidRPr="00F00B0D">
              <w:rPr>
                <w:color w:val="000000" w:themeColor="text1"/>
              </w:rPr>
              <w:t>2.1.4. Một số dạng sai hỏng thường gặp, nguyên nhân và biện pháp phòng tránh</w:t>
            </w:r>
          </w:p>
        </w:tc>
        <w:tc>
          <w:tcPr>
            <w:tcW w:w="1275" w:type="dxa"/>
            <w:vAlign w:val="center"/>
          </w:tcPr>
          <w:p w14:paraId="1AEA17AD" w14:textId="4DBB49CE" w:rsidR="00176154" w:rsidRPr="00F00B0D" w:rsidRDefault="00176154" w:rsidP="00E945CA">
            <w:pPr>
              <w:jc w:val="right"/>
              <w:rPr>
                <w:rFonts w:cs="Times New Roman"/>
                <w:color w:val="000000" w:themeColor="text1"/>
              </w:rPr>
            </w:pPr>
            <w:r w:rsidRPr="00F00B0D">
              <w:rPr>
                <w:rFonts w:cs="Times New Roman"/>
                <w:i/>
              </w:rPr>
              <w:t xml:space="preserve"> 1 giờ</w:t>
            </w:r>
          </w:p>
        </w:tc>
      </w:tr>
      <w:tr w:rsidR="00176154" w:rsidRPr="00F00B0D" w14:paraId="0E6E4A16" w14:textId="77777777" w:rsidTr="00E945CA">
        <w:tc>
          <w:tcPr>
            <w:tcW w:w="7887" w:type="dxa"/>
            <w:vAlign w:val="center"/>
          </w:tcPr>
          <w:p w14:paraId="55F83F29" w14:textId="77777777" w:rsidR="00176154" w:rsidRPr="00F00B0D" w:rsidRDefault="00176154" w:rsidP="007A13EA">
            <w:pPr>
              <w:pStyle w:val="Heading1"/>
              <w:keepNext w:val="0"/>
              <w:widowControl w:val="0"/>
              <w:tabs>
                <w:tab w:val="center" w:pos="4896"/>
              </w:tabs>
              <w:spacing w:line="240" w:lineRule="auto"/>
              <w:ind w:hanging="18"/>
              <w:outlineLvl w:val="0"/>
              <w:rPr>
                <w:color w:val="FF0000"/>
              </w:rPr>
            </w:pPr>
            <w:r w:rsidRPr="00F00B0D">
              <w:rPr>
                <w:color w:val="FF0000"/>
              </w:rPr>
              <w:lastRenderedPageBreak/>
              <w:t>2.2. May cạp rời</w:t>
            </w:r>
          </w:p>
        </w:tc>
        <w:tc>
          <w:tcPr>
            <w:tcW w:w="1275" w:type="dxa"/>
            <w:vAlign w:val="center"/>
          </w:tcPr>
          <w:p w14:paraId="2F9BFE0F" w14:textId="77777777" w:rsidR="00176154" w:rsidRPr="00F00B0D" w:rsidRDefault="00176154" w:rsidP="007A13EA">
            <w:pPr>
              <w:rPr>
                <w:rFonts w:cs="Times New Roman"/>
              </w:rPr>
            </w:pPr>
          </w:p>
        </w:tc>
      </w:tr>
      <w:tr w:rsidR="00176154" w:rsidRPr="00F00B0D" w14:paraId="35683EAA" w14:textId="77777777" w:rsidTr="00E945CA">
        <w:tc>
          <w:tcPr>
            <w:tcW w:w="7887" w:type="dxa"/>
            <w:vAlign w:val="center"/>
          </w:tcPr>
          <w:p w14:paraId="381CF028" w14:textId="77777777" w:rsidR="00176154" w:rsidRPr="00F00B0D" w:rsidRDefault="00176154" w:rsidP="007A13EA">
            <w:pPr>
              <w:pStyle w:val="Heading1"/>
              <w:keepNext w:val="0"/>
              <w:widowControl w:val="0"/>
              <w:tabs>
                <w:tab w:val="center" w:pos="4896"/>
              </w:tabs>
              <w:spacing w:line="240" w:lineRule="auto"/>
              <w:ind w:hanging="18"/>
              <w:outlineLvl w:val="0"/>
              <w:rPr>
                <w:color w:val="FF0000"/>
              </w:rPr>
            </w:pPr>
            <w:r w:rsidRPr="00F00B0D">
              <w:t xml:space="preserve">2.2.1. Đặc điểm – cấu tạo                    </w:t>
            </w:r>
          </w:p>
        </w:tc>
        <w:tc>
          <w:tcPr>
            <w:tcW w:w="1275" w:type="dxa"/>
            <w:vAlign w:val="center"/>
          </w:tcPr>
          <w:p w14:paraId="4935F0EB" w14:textId="250B4C10" w:rsidR="00176154" w:rsidRPr="00F00B0D" w:rsidRDefault="00176154" w:rsidP="007A13EA">
            <w:pPr>
              <w:spacing w:before="120" w:after="120"/>
              <w:rPr>
                <w:rFonts w:cs="Times New Roman"/>
                <w:i/>
              </w:rPr>
            </w:pPr>
            <w:r w:rsidRPr="00F00B0D">
              <w:rPr>
                <w:rFonts w:cs="Times New Roman"/>
                <w:i/>
              </w:rPr>
              <w:t xml:space="preserve"> 0,5 giờ</w:t>
            </w:r>
          </w:p>
        </w:tc>
      </w:tr>
      <w:tr w:rsidR="00176154" w:rsidRPr="00F00B0D" w14:paraId="2B880AD6" w14:textId="77777777" w:rsidTr="00E945CA">
        <w:tc>
          <w:tcPr>
            <w:tcW w:w="7887" w:type="dxa"/>
            <w:vAlign w:val="center"/>
          </w:tcPr>
          <w:p w14:paraId="7B38CAAF"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2.2.2. Thông số, quy cách, yêu cầu kỹ thuật                    </w:t>
            </w:r>
          </w:p>
        </w:tc>
        <w:tc>
          <w:tcPr>
            <w:tcW w:w="1275" w:type="dxa"/>
            <w:vAlign w:val="center"/>
          </w:tcPr>
          <w:p w14:paraId="4CC48DFD" w14:textId="3D71CEB0" w:rsidR="00176154" w:rsidRPr="00F00B0D" w:rsidRDefault="00176154" w:rsidP="007A13EA">
            <w:pPr>
              <w:spacing w:before="120" w:after="120"/>
              <w:rPr>
                <w:rFonts w:cs="Times New Roman"/>
                <w:i/>
              </w:rPr>
            </w:pPr>
            <w:r w:rsidRPr="00F00B0D">
              <w:rPr>
                <w:rFonts w:cs="Times New Roman"/>
                <w:i/>
              </w:rPr>
              <w:t xml:space="preserve"> 0,5 giờ</w:t>
            </w:r>
          </w:p>
        </w:tc>
      </w:tr>
      <w:tr w:rsidR="00176154" w:rsidRPr="00F00B0D" w14:paraId="2B961179" w14:textId="77777777" w:rsidTr="00E945CA">
        <w:tc>
          <w:tcPr>
            <w:tcW w:w="7887" w:type="dxa"/>
            <w:vAlign w:val="center"/>
          </w:tcPr>
          <w:p w14:paraId="1D148B1C"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2.2.3. Phương pháp may                               </w:t>
            </w:r>
          </w:p>
        </w:tc>
        <w:tc>
          <w:tcPr>
            <w:tcW w:w="1275" w:type="dxa"/>
            <w:vAlign w:val="center"/>
          </w:tcPr>
          <w:p w14:paraId="38298312" w14:textId="77777777" w:rsidR="00176154" w:rsidRPr="00F00B0D" w:rsidRDefault="00176154" w:rsidP="007A13EA">
            <w:pPr>
              <w:spacing w:before="120" w:after="120"/>
              <w:rPr>
                <w:rFonts w:cs="Times New Roman"/>
                <w:i/>
              </w:rPr>
            </w:pPr>
          </w:p>
        </w:tc>
      </w:tr>
      <w:tr w:rsidR="00176154" w:rsidRPr="00F00B0D" w14:paraId="1C73D409" w14:textId="77777777" w:rsidTr="00E945CA">
        <w:tc>
          <w:tcPr>
            <w:tcW w:w="7887" w:type="dxa"/>
            <w:vAlign w:val="center"/>
          </w:tcPr>
          <w:p w14:paraId="372910D2"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2.2.3.1. Chuẩn bị</w:t>
            </w:r>
          </w:p>
        </w:tc>
        <w:tc>
          <w:tcPr>
            <w:tcW w:w="1275" w:type="dxa"/>
            <w:vAlign w:val="center"/>
          </w:tcPr>
          <w:p w14:paraId="3D77152A" w14:textId="52131DB6" w:rsidR="00176154" w:rsidRPr="00F00B0D" w:rsidRDefault="00176154" w:rsidP="007A13EA">
            <w:pPr>
              <w:spacing w:before="120" w:after="120"/>
              <w:rPr>
                <w:rFonts w:cs="Times New Roman"/>
                <w:i/>
              </w:rPr>
            </w:pPr>
            <w:r w:rsidRPr="00F00B0D">
              <w:rPr>
                <w:rFonts w:cs="Times New Roman"/>
                <w:i/>
              </w:rPr>
              <w:t xml:space="preserve"> 3 giờ</w:t>
            </w:r>
          </w:p>
        </w:tc>
      </w:tr>
      <w:tr w:rsidR="00176154" w:rsidRPr="00F00B0D" w14:paraId="2F40E7CE" w14:textId="77777777" w:rsidTr="00E945CA">
        <w:tc>
          <w:tcPr>
            <w:tcW w:w="7887" w:type="dxa"/>
            <w:vAlign w:val="center"/>
          </w:tcPr>
          <w:p w14:paraId="229A26B4"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2.2.3.2. Trình tự may</w:t>
            </w:r>
          </w:p>
        </w:tc>
        <w:tc>
          <w:tcPr>
            <w:tcW w:w="1275" w:type="dxa"/>
            <w:vAlign w:val="center"/>
          </w:tcPr>
          <w:p w14:paraId="0ECB7B2B" w14:textId="4267BEE9" w:rsidR="00176154" w:rsidRPr="00F00B0D" w:rsidRDefault="00176154" w:rsidP="007A13EA">
            <w:pPr>
              <w:spacing w:before="120" w:after="120"/>
              <w:rPr>
                <w:rFonts w:cs="Times New Roman"/>
                <w:i/>
              </w:rPr>
            </w:pPr>
            <w:r w:rsidRPr="00F00B0D">
              <w:rPr>
                <w:rFonts w:cs="Times New Roman"/>
                <w:i/>
              </w:rPr>
              <w:t xml:space="preserve"> 6 giờ</w:t>
            </w:r>
          </w:p>
        </w:tc>
      </w:tr>
      <w:tr w:rsidR="00176154" w:rsidRPr="00F00B0D" w14:paraId="48264D6A" w14:textId="77777777" w:rsidTr="00E945CA">
        <w:tc>
          <w:tcPr>
            <w:tcW w:w="7887" w:type="dxa"/>
            <w:vAlign w:val="center"/>
          </w:tcPr>
          <w:p w14:paraId="680992BD" w14:textId="77777777" w:rsidR="00176154" w:rsidRPr="00F00B0D" w:rsidRDefault="00176154" w:rsidP="007A13EA">
            <w:pPr>
              <w:pStyle w:val="Heading1"/>
              <w:keepNext w:val="0"/>
              <w:widowControl w:val="0"/>
              <w:tabs>
                <w:tab w:val="center" w:pos="4896"/>
              </w:tabs>
              <w:spacing w:line="240" w:lineRule="auto"/>
              <w:ind w:hanging="18"/>
              <w:outlineLvl w:val="0"/>
              <w:rPr>
                <w:color w:val="000000" w:themeColor="text1"/>
              </w:rPr>
            </w:pPr>
            <w:r w:rsidRPr="00F00B0D">
              <w:rPr>
                <w:color w:val="000000" w:themeColor="text1"/>
              </w:rPr>
              <w:t>2.2.4. Một số dạng sai hỏng thường gặp, nguyên nhân và biện pháp phòng tránh</w:t>
            </w:r>
          </w:p>
        </w:tc>
        <w:tc>
          <w:tcPr>
            <w:tcW w:w="1275" w:type="dxa"/>
            <w:vAlign w:val="center"/>
          </w:tcPr>
          <w:p w14:paraId="524F52BF" w14:textId="2113CAC9" w:rsidR="00176154" w:rsidRPr="00F00B0D" w:rsidRDefault="00176154" w:rsidP="007A13EA">
            <w:pPr>
              <w:rPr>
                <w:rFonts w:cs="Times New Roman"/>
                <w:color w:val="000000" w:themeColor="text1"/>
              </w:rPr>
            </w:pPr>
            <w:r w:rsidRPr="00F00B0D">
              <w:rPr>
                <w:rFonts w:cs="Times New Roman"/>
                <w:i/>
              </w:rPr>
              <w:t xml:space="preserve"> 2 giờ</w:t>
            </w:r>
          </w:p>
        </w:tc>
      </w:tr>
    </w:tbl>
    <w:tbl>
      <w:tblPr>
        <w:tblW w:w="0" w:type="auto"/>
        <w:tblCellMar>
          <w:top w:w="15" w:type="dxa"/>
          <w:left w:w="15" w:type="dxa"/>
          <w:bottom w:w="15" w:type="dxa"/>
          <w:right w:w="15" w:type="dxa"/>
        </w:tblCellMar>
        <w:tblLook w:val="04A0" w:firstRow="1" w:lastRow="0" w:firstColumn="1" w:lastColumn="0" w:noHBand="0" w:noVBand="1"/>
      </w:tblPr>
      <w:tblGrid>
        <w:gridCol w:w="8748"/>
        <w:gridCol w:w="108"/>
      </w:tblGrid>
      <w:tr w:rsidR="00176154" w:rsidRPr="00F00B0D" w14:paraId="1B2F688C" w14:textId="77777777" w:rsidTr="007A13EA">
        <w:tc>
          <w:tcPr>
            <w:tcW w:w="8856" w:type="dxa"/>
            <w:gridSpan w:val="2"/>
            <w:tcMar>
              <w:top w:w="0" w:type="dxa"/>
              <w:left w:w="108" w:type="dxa"/>
              <w:bottom w:w="0" w:type="dxa"/>
              <w:right w:w="108" w:type="dxa"/>
            </w:tcMar>
            <w:hideMark/>
          </w:tcPr>
          <w:p w14:paraId="0074C828" w14:textId="77777777" w:rsidR="00176154" w:rsidRPr="00F00B0D" w:rsidRDefault="00176154" w:rsidP="007A13EA">
            <w:pPr>
              <w:widowControl w:val="0"/>
              <w:tabs>
                <w:tab w:val="left" w:pos="7371"/>
              </w:tabs>
              <w:spacing w:line="288" w:lineRule="auto"/>
              <w:ind w:firstLine="720"/>
              <w:jc w:val="both"/>
              <w:outlineLvl w:val="0"/>
              <w:rPr>
                <w:rFonts w:cs="Times New Roman"/>
                <w:bCs/>
                <w:szCs w:val="28"/>
              </w:rPr>
            </w:pPr>
          </w:p>
        </w:tc>
      </w:tr>
      <w:tr w:rsidR="00176154" w:rsidRPr="00F00B0D" w14:paraId="664FFCBB" w14:textId="77777777" w:rsidTr="007A13EA">
        <w:tc>
          <w:tcPr>
            <w:tcW w:w="8856" w:type="dxa"/>
            <w:gridSpan w:val="2"/>
            <w:tcMar>
              <w:top w:w="0" w:type="dxa"/>
              <w:left w:w="108" w:type="dxa"/>
              <w:bottom w:w="0" w:type="dxa"/>
              <w:right w:w="108" w:type="dxa"/>
            </w:tcMar>
            <w:hideMark/>
          </w:tcPr>
          <w:p w14:paraId="04CA7750" w14:textId="77777777" w:rsidR="00176154" w:rsidRPr="00F00B0D" w:rsidRDefault="00176154" w:rsidP="007A13EA">
            <w:pPr>
              <w:widowControl w:val="0"/>
              <w:tabs>
                <w:tab w:val="left" w:pos="7371"/>
              </w:tabs>
              <w:spacing w:line="288" w:lineRule="auto"/>
              <w:ind w:firstLine="720"/>
              <w:jc w:val="both"/>
              <w:outlineLvl w:val="0"/>
              <w:rPr>
                <w:rFonts w:cs="Times New Roman"/>
                <w:bCs/>
                <w:szCs w:val="28"/>
              </w:rPr>
            </w:pPr>
          </w:p>
        </w:tc>
      </w:tr>
      <w:tr w:rsidR="00176154" w:rsidRPr="00F00B0D" w14:paraId="758F4C18" w14:textId="77777777" w:rsidTr="007A13EA">
        <w:tc>
          <w:tcPr>
            <w:tcW w:w="8856" w:type="dxa"/>
            <w:gridSpan w:val="2"/>
            <w:tcMar>
              <w:top w:w="0" w:type="dxa"/>
              <w:left w:w="108" w:type="dxa"/>
              <w:bottom w:w="0" w:type="dxa"/>
              <w:right w:w="108" w:type="dxa"/>
            </w:tcMar>
            <w:hideMark/>
          </w:tcPr>
          <w:p w14:paraId="259F9120" w14:textId="77777777" w:rsidR="00176154" w:rsidRPr="00F00B0D" w:rsidRDefault="00176154" w:rsidP="007A13EA">
            <w:pPr>
              <w:widowControl w:val="0"/>
              <w:tabs>
                <w:tab w:val="left" w:pos="7371"/>
              </w:tabs>
              <w:spacing w:line="288" w:lineRule="auto"/>
              <w:ind w:firstLine="720"/>
              <w:jc w:val="both"/>
              <w:outlineLvl w:val="0"/>
              <w:rPr>
                <w:rFonts w:cs="Times New Roman"/>
                <w:bCs/>
                <w:szCs w:val="28"/>
              </w:rPr>
            </w:pPr>
          </w:p>
        </w:tc>
      </w:tr>
      <w:tr w:rsidR="00176154" w:rsidRPr="00F00B0D" w14:paraId="2FA5FEAD" w14:textId="77777777" w:rsidTr="007A13EA">
        <w:tc>
          <w:tcPr>
            <w:tcW w:w="8856" w:type="dxa"/>
            <w:gridSpan w:val="2"/>
            <w:tcMar>
              <w:top w:w="0" w:type="dxa"/>
              <w:left w:w="108" w:type="dxa"/>
              <w:bottom w:w="0" w:type="dxa"/>
              <w:right w:w="108" w:type="dxa"/>
            </w:tcMar>
            <w:hideMark/>
          </w:tcPr>
          <w:p w14:paraId="15671BE6" w14:textId="77777777" w:rsidR="00176154" w:rsidRPr="00F00B0D" w:rsidRDefault="00176154" w:rsidP="007A13EA">
            <w:pPr>
              <w:widowControl w:val="0"/>
              <w:tabs>
                <w:tab w:val="left" w:pos="7371"/>
              </w:tabs>
              <w:spacing w:line="288" w:lineRule="auto"/>
              <w:ind w:firstLine="720"/>
              <w:jc w:val="both"/>
              <w:outlineLvl w:val="0"/>
              <w:rPr>
                <w:rFonts w:cs="Times New Roman"/>
                <w:bCs/>
                <w:szCs w:val="28"/>
              </w:rPr>
            </w:pPr>
          </w:p>
        </w:tc>
      </w:tr>
      <w:tr w:rsidR="00176154" w:rsidRPr="00F00B0D" w14:paraId="31C36A61" w14:textId="77777777" w:rsidTr="007A13EA">
        <w:tc>
          <w:tcPr>
            <w:tcW w:w="8856" w:type="dxa"/>
            <w:gridSpan w:val="2"/>
            <w:tcMar>
              <w:top w:w="0" w:type="dxa"/>
              <w:left w:w="108" w:type="dxa"/>
              <w:bottom w:w="0" w:type="dxa"/>
              <w:right w:w="108" w:type="dxa"/>
            </w:tcMar>
            <w:hideMark/>
          </w:tcPr>
          <w:p w14:paraId="0E280E90" w14:textId="77777777" w:rsidR="00176154" w:rsidRPr="00F00B0D" w:rsidRDefault="00176154" w:rsidP="007A13EA">
            <w:pPr>
              <w:widowControl w:val="0"/>
              <w:tabs>
                <w:tab w:val="left" w:pos="720"/>
                <w:tab w:val="left" w:pos="7371"/>
              </w:tabs>
              <w:spacing w:line="288" w:lineRule="auto"/>
              <w:ind w:right="-108" w:firstLine="720"/>
              <w:jc w:val="both"/>
              <w:outlineLvl w:val="1"/>
              <w:rPr>
                <w:rFonts w:cs="Times New Roman"/>
                <w:bCs/>
                <w:spacing w:val="-12"/>
                <w:szCs w:val="36"/>
              </w:rPr>
            </w:pPr>
          </w:p>
        </w:tc>
      </w:tr>
      <w:tr w:rsidR="00176154" w:rsidRPr="00F00B0D" w14:paraId="6E62D01B" w14:textId="77777777" w:rsidTr="007A13EA">
        <w:tc>
          <w:tcPr>
            <w:tcW w:w="8856" w:type="dxa"/>
            <w:gridSpan w:val="2"/>
            <w:tcMar>
              <w:top w:w="0" w:type="dxa"/>
              <w:left w:w="108" w:type="dxa"/>
              <w:bottom w:w="0" w:type="dxa"/>
              <w:right w:w="108" w:type="dxa"/>
            </w:tcMar>
            <w:hideMark/>
          </w:tcPr>
          <w:p w14:paraId="30D4CA54" w14:textId="77777777" w:rsidR="00176154" w:rsidRPr="00F00B0D" w:rsidRDefault="00176154" w:rsidP="007A13EA">
            <w:pPr>
              <w:widowControl w:val="0"/>
              <w:tabs>
                <w:tab w:val="left" w:pos="7371"/>
              </w:tabs>
              <w:spacing w:line="288" w:lineRule="auto"/>
              <w:ind w:firstLine="720"/>
              <w:jc w:val="both"/>
              <w:outlineLvl w:val="0"/>
              <w:rPr>
                <w:rFonts w:cs="Times New Roman"/>
                <w:bCs/>
                <w:szCs w:val="28"/>
              </w:rPr>
            </w:pPr>
          </w:p>
        </w:tc>
      </w:tr>
      <w:tr w:rsidR="00176154" w:rsidRPr="00F00B0D" w14:paraId="435D7C9A" w14:textId="77777777" w:rsidTr="007A13EA">
        <w:tc>
          <w:tcPr>
            <w:tcW w:w="8856" w:type="dxa"/>
            <w:gridSpan w:val="2"/>
            <w:tcMar>
              <w:top w:w="0" w:type="dxa"/>
              <w:left w:w="108" w:type="dxa"/>
              <w:bottom w:w="0" w:type="dxa"/>
              <w:right w:w="108" w:type="dxa"/>
            </w:tcMar>
            <w:hideMark/>
          </w:tcPr>
          <w:p w14:paraId="5FD6829C" w14:textId="77777777" w:rsidR="00176154" w:rsidRPr="00F00B0D" w:rsidRDefault="00176154" w:rsidP="007A13EA">
            <w:pPr>
              <w:widowControl w:val="0"/>
              <w:tabs>
                <w:tab w:val="left" w:pos="7371"/>
              </w:tabs>
              <w:spacing w:line="288" w:lineRule="auto"/>
              <w:ind w:firstLine="720"/>
              <w:jc w:val="both"/>
              <w:outlineLvl w:val="0"/>
              <w:rPr>
                <w:rFonts w:cs="Times New Roman"/>
                <w:bCs/>
                <w:szCs w:val="28"/>
              </w:rPr>
            </w:pPr>
          </w:p>
        </w:tc>
      </w:tr>
      <w:tr w:rsidR="00176154" w:rsidRPr="00F00B0D" w14:paraId="3BAB6AEC" w14:textId="77777777" w:rsidTr="007A13EA">
        <w:tc>
          <w:tcPr>
            <w:tcW w:w="8856" w:type="dxa"/>
            <w:gridSpan w:val="2"/>
            <w:tcMar>
              <w:top w:w="0" w:type="dxa"/>
              <w:left w:w="108" w:type="dxa"/>
              <w:bottom w:w="0" w:type="dxa"/>
              <w:right w:w="108" w:type="dxa"/>
            </w:tcMar>
            <w:hideMark/>
          </w:tcPr>
          <w:p w14:paraId="7482094B" w14:textId="77777777" w:rsidR="00176154" w:rsidRPr="00F00B0D" w:rsidRDefault="00176154" w:rsidP="007A13EA">
            <w:pPr>
              <w:widowControl w:val="0"/>
              <w:tabs>
                <w:tab w:val="left" w:pos="7371"/>
              </w:tabs>
              <w:spacing w:line="288" w:lineRule="auto"/>
              <w:ind w:firstLine="720"/>
              <w:jc w:val="both"/>
              <w:outlineLvl w:val="0"/>
              <w:rPr>
                <w:rFonts w:cs="Times New Roman"/>
                <w:bCs/>
                <w:szCs w:val="28"/>
              </w:rPr>
            </w:pPr>
          </w:p>
        </w:tc>
      </w:tr>
      <w:tr w:rsidR="00176154" w:rsidRPr="00F00B0D" w14:paraId="1F3EDE5F" w14:textId="77777777" w:rsidTr="007A13EA">
        <w:tc>
          <w:tcPr>
            <w:tcW w:w="8856" w:type="dxa"/>
            <w:gridSpan w:val="2"/>
            <w:tcMar>
              <w:top w:w="0" w:type="dxa"/>
              <w:left w:w="108" w:type="dxa"/>
              <w:bottom w:w="0" w:type="dxa"/>
              <w:right w:w="108" w:type="dxa"/>
            </w:tcMar>
            <w:hideMark/>
          </w:tcPr>
          <w:p w14:paraId="3A31B022" w14:textId="77777777" w:rsidR="00176154" w:rsidRPr="00F00B0D" w:rsidRDefault="00176154" w:rsidP="007A13EA">
            <w:pPr>
              <w:widowControl w:val="0"/>
              <w:tabs>
                <w:tab w:val="left" w:pos="7371"/>
              </w:tabs>
              <w:spacing w:line="288" w:lineRule="auto"/>
              <w:ind w:firstLine="720"/>
              <w:jc w:val="both"/>
              <w:outlineLvl w:val="0"/>
              <w:rPr>
                <w:rFonts w:cs="Times New Roman"/>
                <w:bCs/>
                <w:szCs w:val="28"/>
              </w:rPr>
            </w:pPr>
          </w:p>
        </w:tc>
      </w:tr>
      <w:tr w:rsidR="00176154" w:rsidRPr="00F00B0D" w14:paraId="0ABA39ED" w14:textId="77777777" w:rsidTr="007A13EA">
        <w:tc>
          <w:tcPr>
            <w:tcW w:w="8856" w:type="dxa"/>
            <w:gridSpan w:val="2"/>
            <w:tcMar>
              <w:top w:w="0" w:type="dxa"/>
              <w:left w:w="108" w:type="dxa"/>
              <w:bottom w:w="0" w:type="dxa"/>
              <w:right w:w="108" w:type="dxa"/>
            </w:tcMar>
            <w:hideMark/>
          </w:tcPr>
          <w:p w14:paraId="49E5AA11" w14:textId="77777777" w:rsidR="00176154" w:rsidRPr="00F00B0D" w:rsidRDefault="00176154" w:rsidP="007A13EA">
            <w:pPr>
              <w:widowControl w:val="0"/>
              <w:tabs>
                <w:tab w:val="left" w:pos="720"/>
                <w:tab w:val="left" w:pos="7371"/>
              </w:tabs>
              <w:spacing w:line="288" w:lineRule="auto"/>
              <w:ind w:right="-711" w:firstLine="720"/>
              <w:jc w:val="both"/>
              <w:outlineLvl w:val="1"/>
              <w:rPr>
                <w:rFonts w:cs="Times New Roman"/>
                <w:bCs/>
                <w:spacing w:val="-12"/>
                <w:szCs w:val="36"/>
              </w:rPr>
            </w:pPr>
          </w:p>
        </w:tc>
      </w:tr>
      <w:tr w:rsidR="00176154" w:rsidRPr="00F00B0D" w14:paraId="3A9E0424" w14:textId="77777777" w:rsidTr="007A13EA">
        <w:trPr>
          <w:gridAfter w:val="1"/>
          <w:wAfter w:w="108" w:type="dxa"/>
        </w:trPr>
        <w:tc>
          <w:tcPr>
            <w:tcW w:w="8748" w:type="dxa"/>
            <w:tcMar>
              <w:top w:w="0" w:type="dxa"/>
              <w:left w:w="108" w:type="dxa"/>
              <w:bottom w:w="0" w:type="dxa"/>
              <w:right w:w="108" w:type="dxa"/>
            </w:tcMar>
            <w:hideMark/>
          </w:tcPr>
          <w:p w14:paraId="254CF438" w14:textId="77777777" w:rsidR="00176154" w:rsidRPr="00F00B0D" w:rsidRDefault="00176154" w:rsidP="007A13EA">
            <w:pPr>
              <w:widowControl w:val="0"/>
              <w:tabs>
                <w:tab w:val="left" w:pos="720"/>
                <w:tab w:val="left" w:pos="7371"/>
              </w:tabs>
              <w:spacing w:before="120" w:after="120" w:line="288" w:lineRule="auto"/>
              <w:rPr>
                <w:rFonts w:cs="Times New Roman"/>
                <w:b/>
                <w:bCs/>
                <w:szCs w:val="28"/>
              </w:rPr>
            </w:pPr>
            <w:r w:rsidRPr="00F00B0D">
              <w:rPr>
                <w:rFonts w:cs="Times New Roman"/>
                <w:b/>
                <w:bCs/>
                <w:szCs w:val="28"/>
              </w:rPr>
              <w:t xml:space="preserve">Bài 2: May các kiểu khoá kéo  </w:t>
            </w:r>
          </w:p>
          <w:p w14:paraId="1441C7E3" w14:textId="6F967E58" w:rsidR="00176154" w:rsidRPr="00F00B0D" w:rsidRDefault="00176154" w:rsidP="007A13EA">
            <w:pPr>
              <w:widowControl w:val="0"/>
              <w:tabs>
                <w:tab w:val="left" w:pos="720"/>
                <w:tab w:val="left" w:pos="7371"/>
              </w:tabs>
              <w:spacing w:before="120" w:after="120" w:line="288" w:lineRule="auto"/>
              <w:jc w:val="right"/>
              <w:rPr>
                <w:rFonts w:cs="Times New Roman"/>
                <w:szCs w:val="28"/>
              </w:rPr>
            </w:pPr>
            <w:r w:rsidRPr="00F00B0D">
              <w:rPr>
                <w:rFonts w:cs="Times New Roman"/>
                <w:i/>
              </w:rPr>
              <w:t xml:space="preserve"> </w:t>
            </w:r>
            <w:r w:rsidR="00E945CA">
              <w:rPr>
                <w:rFonts w:asciiTheme="majorHAnsi" w:hAnsiTheme="majorHAnsi" w:cstheme="majorHAnsi"/>
                <w:bCs/>
                <w:i/>
                <w:szCs w:val="28"/>
              </w:rPr>
              <w:t xml:space="preserve">Thời gian: </w:t>
            </w:r>
            <w:r w:rsidRPr="00F00B0D">
              <w:rPr>
                <w:rFonts w:cs="Times New Roman"/>
                <w:i/>
              </w:rPr>
              <w:t>31giờ (LT:5giờ; TH: 25giờ; KT: 1giờ)</w:t>
            </w:r>
          </w:p>
        </w:tc>
      </w:tr>
    </w:tbl>
    <w:p w14:paraId="5B11A727" w14:textId="77777777" w:rsidR="00176154" w:rsidRPr="00F00B0D" w:rsidRDefault="00176154" w:rsidP="00176154">
      <w:pPr>
        <w:widowControl w:val="0"/>
        <w:tabs>
          <w:tab w:val="left" w:pos="7371"/>
        </w:tabs>
        <w:spacing w:line="288" w:lineRule="auto"/>
        <w:jc w:val="both"/>
        <w:outlineLvl w:val="0"/>
        <w:rPr>
          <w:rFonts w:cs="Times New Roman"/>
          <w:bCs/>
          <w:szCs w:val="28"/>
        </w:rPr>
      </w:pPr>
      <w:r w:rsidRPr="00F00B0D">
        <w:rPr>
          <w:rFonts w:cs="Times New Roman"/>
          <w:bCs/>
          <w:szCs w:val="28"/>
        </w:rPr>
        <w:t>1. Mục tiêu của bài: </w:t>
      </w:r>
    </w:p>
    <w:p w14:paraId="4F466759" w14:textId="77777777" w:rsidR="00176154" w:rsidRPr="00F00B0D" w:rsidRDefault="00176154" w:rsidP="00176154">
      <w:pPr>
        <w:keepNext/>
        <w:keepLines/>
        <w:tabs>
          <w:tab w:val="left" w:pos="7371"/>
        </w:tabs>
        <w:spacing w:line="288" w:lineRule="auto"/>
        <w:ind w:firstLine="720"/>
        <w:jc w:val="both"/>
        <w:outlineLvl w:val="0"/>
        <w:rPr>
          <w:rFonts w:cs="Times New Roman"/>
          <w:bCs/>
          <w:szCs w:val="28"/>
        </w:rPr>
      </w:pPr>
      <w:r w:rsidRPr="00F00B0D">
        <w:rPr>
          <w:rFonts w:cs="Times New Roman"/>
          <w:bCs/>
          <w:szCs w:val="28"/>
        </w:rPr>
        <w:t>- Kiến thức: </w:t>
      </w:r>
    </w:p>
    <w:p w14:paraId="5AF7958D" w14:textId="77777777" w:rsidR="00176154" w:rsidRPr="00F00B0D" w:rsidRDefault="00176154" w:rsidP="00176154">
      <w:pPr>
        <w:tabs>
          <w:tab w:val="left" w:pos="720"/>
          <w:tab w:val="left" w:pos="7371"/>
        </w:tabs>
        <w:spacing w:line="288" w:lineRule="auto"/>
        <w:ind w:firstLine="720"/>
        <w:jc w:val="both"/>
        <w:outlineLvl w:val="1"/>
        <w:rPr>
          <w:rFonts w:cs="Times New Roman"/>
          <w:bCs/>
          <w:spacing w:val="-12"/>
          <w:szCs w:val="36"/>
        </w:rPr>
      </w:pPr>
      <w:r w:rsidRPr="00F00B0D">
        <w:rPr>
          <w:rFonts w:cs="Times New Roman"/>
          <w:bCs/>
          <w:spacing w:val="-12"/>
          <w:szCs w:val="36"/>
        </w:rPr>
        <w:t>+ Trình bày được cấu tạo, quy cách, yêu cầu kỹ thuật may khóa kéo, khóa dấu;</w:t>
      </w:r>
    </w:p>
    <w:p w14:paraId="6731225B" w14:textId="77777777" w:rsidR="00176154" w:rsidRPr="00F00B0D" w:rsidRDefault="00176154" w:rsidP="00176154">
      <w:pPr>
        <w:keepNext/>
        <w:keepLines/>
        <w:tabs>
          <w:tab w:val="left" w:pos="7371"/>
        </w:tabs>
        <w:spacing w:line="288" w:lineRule="auto"/>
        <w:ind w:firstLine="720"/>
        <w:jc w:val="both"/>
        <w:outlineLvl w:val="0"/>
        <w:rPr>
          <w:rFonts w:cs="Times New Roman"/>
          <w:bCs/>
          <w:szCs w:val="28"/>
        </w:rPr>
      </w:pPr>
      <w:r w:rsidRPr="00F00B0D">
        <w:rPr>
          <w:rFonts w:cs="Times New Roman"/>
          <w:bCs/>
          <w:szCs w:val="28"/>
        </w:rPr>
        <w:t>+ Trình bày được phương pháp may khóa kéo, khóa dấu;</w:t>
      </w:r>
    </w:p>
    <w:p w14:paraId="62FFD89F" w14:textId="77777777" w:rsidR="00176154" w:rsidRPr="00F00B0D" w:rsidRDefault="00176154" w:rsidP="00176154">
      <w:pPr>
        <w:keepNext/>
        <w:keepLines/>
        <w:tabs>
          <w:tab w:val="left" w:pos="7371"/>
        </w:tabs>
        <w:spacing w:line="288" w:lineRule="auto"/>
        <w:ind w:firstLine="720"/>
        <w:jc w:val="both"/>
        <w:outlineLvl w:val="0"/>
        <w:rPr>
          <w:rFonts w:cs="Times New Roman"/>
          <w:bCs/>
          <w:szCs w:val="28"/>
        </w:rPr>
      </w:pPr>
      <w:r w:rsidRPr="00F00B0D">
        <w:rPr>
          <w:rFonts w:cs="Times New Roman"/>
          <w:bCs/>
          <w:szCs w:val="28"/>
        </w:rPr>
        <w:t>- Kỹ năng: </w:t>
      </w:r>
    </w:p>
    <w:p w14:paraId="0C262441" w14:textId="77777777" w:rsidR="00176154" w:rsidRPr="00F00B0D" w:rsidRDefault="00176154" w:rsidP="00176154">
      <w:pPr>
        <w:tabs>
          <w:tab w:val="left" w:pos="720"/>
          <w:tab w:val="left" w:pos="7371"/>
        </w:tabs>
        <w:spacing w:line="288" w:lineRule="auto"/>
        <w:ind w:firstLine="720"/>
        <w:jc w:val="both"/>
        <w:outlineLvl w:val="1"/>
        <w:rPr>
          <w:rFonts w:cs="Times New Roman"/>
          <w:bCs/>
          <w:spacing w:val="-12"/>
          <w:szCs w:val="36"/>
        </w:rPr>
      </w:pPr>
      <w:r w:rsidRPr="00F00B0D">
        <w:rPr>
          <w:rFonts w:cs="Times New Roman"/>
          <w:bCs/>
          <w:spacing w:val="-12"/>
          <w:szCs w:val="36"/>
        </w:rPr>
        <w:t>+ May được các kiểu khóa kéo đúng trình tự, thao tác đảm bảo yêu cầu kỹ thuật; mỹ thuật và định mức thời gian;</w:t>
      </w:r>
    </w:p>
    <w:p w14:paraId="2E4998F2" w14:textId="77777777" w:rsidR="00176154" w:rsidRPr="00F00B0D" w:rsidRDefault="00176154" w:rsidP="00176154">
      <w:pPr>
        <w:pStyle w:val="Heading1"/>
        <w:keepNext w:val="0"/>
        <w:widowControl w:val="0"/>
        <w:tabs>
          <w:tab w:val="left" w:pos="7371"/>
        </w:tabs>
        <w:spacing w:line="288" w:lineRule="auto"/>
      </w:pPr>
      <w:r w:rsidRPr="00F00B0D">
        <w:t>+ Phát hiện và xử lý được một số dạng sai hỏng thường gặp quá trình may tra khoá.</w:t>
      </w:r>
    </w:p>
    <w:p w14:paraId="587D52C1" w14:textId="77777777" w:rsidR="00176154" w:rsidRPr="00F00B0D" w:rsidRDefault="00176154" w:rsidP="00176154">
      <w:pPr>
        <w:widowControl w:val="0"/>
        <w:tabs>
          <w:tab w:val="left" w:pos="7371"/>
        </w:tabs>
        <w:spacing w:line="288" w:lineRule="auto"/>
        <w:ind w:firstLine="720"/>
        <w:jc w:val="both"/>
        <w:outlineLvl w:val="0"/>
        <w:rPr>
          <w:rFonts w:cs="Times New Roman"/>
          <w:bCs/>
          <w:iCs/>
          <w:szCs w:val="28"/>
        </w:rPr>
      </w:pPr>
      <w:r w:rsidRPr="00F00B0D">
        <w:rPr>
          <w:rFonts w:cs="Times New Roman"/>
          <w:bCs/>
          <w:iCs/>
          <w:szCs w:val="28"/>
        </w:rPr>
        <w:t>- Năng lực tự chủ và trách nhiệm:</w:t>
      </w:r>
    </w:p>
    <w:p w14:paraId="5ADCA3F5" w14:textId="77777777" w:rsidR="00176154" w:rsidRPr="00F00B0D" w:rsidRDefault="00176154" w:rsidP="00176154">
      <w:pPr>
        <w:pStyle w:val="Heading1"/>
        <w:spacing w:line="288" w:lineRule="auto"/>
      </w:pPr>
      <w:r w:rsidRPr="00F00B0D">
        <w:t>+ Nghiêm túc, tự giác trong học tập.</w:t>
      </w:r>
    </w:p>
    <w:p w14:paraId="5D8AD2C8" w14:textId="77777777" w:rsidR="00176154" w:rsidRPr="00F00B0D" w:rsidRDefault="00176154" w:rsidP="00176154">
      <w:pPr>
        <w:pStyle w:val="Heading1"/>
        <w:spacing w:line="288" w:lineRule="auto"/>
      </w:pPr>
      <w:r w:rsidRPr="00F00B0D">
        <w:t>+ Rèn luyện kỹ năng công nghệ, đảm bảo an toàn lao động, vệ sinh công nghiệp và có ý thức tiết kiệm nguyên vật liệu.</w:t>
      </w:r>
    </w:p>
    <w:p w14:paraId="31C52843" w14:textId="77777777" w:rsidR="00176154" w:rsidRPr="00F00B0D" w:rsidRDefault="00176154" w:rsidP="00176154">
      <w:pPr>
        <w:pStyle w:val="Heading1"/>
        <w:spacing w:line="288" w:lineRule="auto"/>
      </w:pPr>
      <w:r w:rsidRPr="00F00B0D">
        <w:t>2. Nội dung</w:t>
      </w:r>
      <w:r w:rsidRPr="00F00B0D">
        <w:rPr>
          <w:bCs w:val="0"/>
        </w:rPr>
        <w:t xml:space="preserve"> bài: </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6"/>
        <w:gridCol w:w="2462"/>
        <w:gridCol w:w="761"/>
      </w:tblGrid>
      <w:tr w:rsidR="00176154" w:rsidRPr="00F00B0D" w14:paraId="43C43211" w14:textId="77777777" w:rsidTr="007A13EA">
        <w:trPr>
          <w:gridAfter w:val="1"/>
          <w:wAfter w:w="761" w:type="dxa"/>
          <w:trHeight w:val="279"/>
        </w:trPr>
        <w:tc>
          <w:tcPr>
            <w:tcW w:w="5656" w:type="dxa"/>
            <w:vAlign w:val="center"/>
          </w:tcPr>
          <w:p w14:paraId="73A65180" w14:textId="77777777" w:rsidR="00176154" w:rsidRPr="00F00B0D" w:rsidRDefault="00176154" w:rsidP="007A13EA">
            <w:pPr>
              <w:pStyle w:val="Heading1"/>
              <w:keepNext w:val="0"/>
              <w:widowControl w:val="0"/>
              <w:tabs>
                <w:tab w:val="center" w:pos="4896"/>
              </w:tabs>
              <w:spacing w:line="240" w:lineRule="auto"/>
              <w:ind w:hanging="18"/>
              <w:outlineLvl w:val="0"/>
              <w:rPr>
                <w:color w:val="FF0000"/>
              </w:rPr>
            </w:pPr>
            <w:r w:rsidRPr="00F00B0D">
              <w:rPr>
                <w:color w:val="FF0000"/>
              </w:rPr>
              <w:t>2.1. May khoá kéo (khoá hở)</w:t>
            </w:r>
          </w:p>
        </w:tc>
        <w:tc>
          <w:tcPr>
            <w:tcW w:w="2462" w:type="dxa"/>
            <w:vAlign w:val="center"/>
          </w:tcPr>
          <w:p w14:paraId="4E91A06C" w14:textId="77777777" w:rsidR="00176154" w:rsidRPr="00F00B0D" w:rsidRDefault="00176154" w:rsidP="007A13EA">
            <w:pPr>
              <w:rPr>
                <w:rFonts w:cs="Times New Roman"/>
              </w:rPr>
            </w:pPr>
          </w:p>
        </w:tc>
      </w:tr>
      <w:tr w:rsidR="00176154" w:rsidRPr="00F00B0D" w14:paraId="3387794E" w14:textId="77777777" w:rsidTr="007A13EA">
        <w:trPr>
          <w:gridAfter w:val="1"/>
          <w:wAfter w:w="761" w:type="dxa"/>
        </w:trPr>
        <w:tc>
          <w:tcPr>
            <w:tcW w:w="5656" w:type="dxa"/>
            <w:vAlign w:val="center"/>
          </w:tcPr>
          <w:p w14:paraId="58C1800E" w14:textId="77777777" w:rsidR="00176154" w:rsidRPr="00F00B0D" w:rsidRDefault="00176154" w:rsidP="007A13EA">
            <w:pPr>
              <w:pStyle w:val="Heading1"/>
              <w:keepNext w:val="0"/>
              <w:widowControl w:val="0"/>
              <w:tabs>
                <w:tab w:val="center" w:pos="4896"/>
              </w:tabs>
              <w:spacing w:line="240" w:lineRule="auto"/>
              <w:ind w:hanging="18"/>
              <w:outlineLvl w:val="0"/>
              <w:rPr>
                <w:color w:val="FF0000"/>
              </w:rPr>
            </w:pPr>
            <w:r w:rsidRPr="00F00B0D">
              <w:t xml:space="preserve">2.1.1. Đặc điểm – cấu tạo                    </w:t>
            </w:r>
          </w:p>
        </w:tc>
        <w:tc>
          <w:tcPr>
            <w:tcW w:w="2462" w:type="dxa"/>
            <w:vAlign w:val="center"/>
          </w:tcPr>
          <w:p w14:paraId="125A76AD" w14:textId="2279BBCC" w:rsidR="00176154" w:rsidRPr="00F00B0D" w:rsidRDefault="00176154" w:rsidP="00E945CA">
            <w:pPr>
              <w:spacing w:before="120" w:after="120"/>
              <w:jc w:val="right"/>
              <w:rPr>
                <w:rFonts w:cs="Times New Roman"/>
                <w:i/>
              </w:rPr>
            </w:pPr>
            <w:r w:rsidRPr="00F00B0D">
              <w:rPr>
                <w:rFonts w:cs="Times New Roman"/>
                <w:i/>
              </w:rPr>
              <w:t xml:space="preserve"> 0,5 giờ</w:t>
            </w:r>
          </w:p>
        </w:tc>
      </w:tr>
      <w:tr w:rsidR="00176154" w:rsidRPr="00F00B0D" w14:paraId="57F38DC9" w14:textId="77777777" w:rsidTr="007A13EA">
        <w:trPr>
          <w:gridAfter w:val="1"/>
          <w:wAfter w:w="761" w:type="dxa"/>
        </w:trPr>
        <w:tc>
          <w:tcPr>
            <w:tcW w:w="5656" w:type="dxa"/>
            <w:vAlign w:val="center"/>
          </w:tcPr>
          <w:p w14:paraId="6F45707D"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2.1.2. Thông số, quy cách, yêu cầu kỹ thuật                    </w:t>
            </w:r>
          </w:p>
        </w:tc>
        <w:tc>
          <w:tcPr>
            <w:tcW w:w="2462" w:type="dxa"/>
            <w:vAlign w:val="center"/>
          </w:tcPr>
          <w:p w14:paraId="55F94C5E" w14:textId="332650D6" w:rsidR="00176154" w:rsidRPr="00F00B0D" w:rsidRDefault="00176154" w:rsidP="00E945CA">
            <w:pPr>
              <w:spacing w:before="120" w:after="120"/>
              <w:jc w:val="right"/>
              <w:rPr>
                <w:rFonts w:cs="Times New Roman"/>
                <w:i/>
              </w:rPr>
            </w:pPr>
            <w:r w:rsidRPr="00F00B0D">
              <w:rPr>
                <w:rFonts w:cs="Times New Roman"/>
                <w:i/>
              </w:rPr>
              <w:t xml:space="preserve"> 0,5 giờ</w:t>
            </w:r>
          </w:p>
        </w:tc>
      </w:tr>
      <w:tr w:rsidR="00176154" w:rsidRPr="00F00B0D" w14:paraId="5FFB2468" w14:textId="77777777" w:rsidTr="007A13EA">
        <w:trPr>
          <w:gridAfter w:val="1"/>
          <w:wAfter w:w="761" w:type="dxa"/>
        </w:trPr>
        <w:tc>
          <w:tcPr>
            <w:tcW w:w="5656" w:type="dxa"/>
            <w:vAlign w:val="center"/>
          </w:tcPr>
          <w:p w14:paraId="3593377B"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2.1.3. Phương pháp may                               </w:t>
            </w:r>
          </w:p>
        </w:tc>
        <w:tc>
          <w:tcPr>
            <w:tcW w:w="2462" w:type="dxa"/>
            <w:vAlign w:val="center"/>
          </w:tcPr>
          <w:p w14:paraId="6BC42CE4" w14:textId="77777777" w:rsidR="00176154" w:rsidRPr="00F00B0D" w:rsidRDefault="00176154" w:rsidP="00E945CA">
            <w:pPr>
              <w:spacing w:before="120" w:after="120"/>
              <w:jc w:val="right"/>
              <w:rPr>
                <w:rFonts w:cs="Times New Roman"/>
                <w:i/>
              </w:rPr>
            </w:pPr>
          </w:p>
        </w:tc>
      </w:tr>
      <w:tr w:rsidR="00176154" w:rsidRPr="00F00B0D" w14:paraId="04BC47AA" w14:textId="77777777" w:rsidTr="007A13EA">
        <w:trPr>
          <w:gridAfter w:val="1"/>
          <w:wAfter w:w="761" w:type="dxa"/>
        </w:trPr>
        <w:tc>
          <w:tcPr>
            <w:tcW w:w="5656" w:type="dxa"/>
            <w:vAlign w:val="center"/>
          </w:tcPr>
          <w:p w14:paraId="40B0941B"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2.1.3.1. Chuẩn bị</w:t>
            </w:r>
          </w:p>
        </w:tc>
        <w:tc>
          <w:tcPr>
            <w:tcW w:w="2462" w:type="dxa"/>
            <w:vAlign w:val="center"/>
          </w:tcPr>
          <w:p w14:paraId="512E9FFB" w14:textId="5FF7DF68" w:rsidR="00176154" w:rsidRPr="00F00B0D" w:rsidRDefault="00176154" w:rsidP="00E945CA">
            <w:pPr>
              <w:spacing w:before="120" w:after="120"/>
              <w:jc w:val="right"/>
              <w:rPr>
                <w:rFonts w:cs="Times New Roman"/>
                <w:i/>
              </w:rPr>
            </w:pPr>
            <w:r w:rsidRPr="00F00B0D">
              <w:rPr>
                <w:rFonts w:cs="Times New Roman"/>
                <w:i/>
              </w:rPr>
              <w:t xml:space="preserve"> 1 giờ</w:t>
            </w:r>
          </w:p>
        </w:tc>
      </w:tr>
      <w:tr w:rsidR="00176154" w:rsidRPr="00F00B0D" w14:paraId="6E62129E" w14:textId="77777777" w:rsidTr="00E945CA">
        <w:tc>
          <w:tcPr>
            <w:tcW w:w="5656" w:type="dxa"/>
            <w:vAlign w:val="center"/>
          </w:tcPr>
          <w:p w14:paraId="4615F250" w14:textId="77777777" w:rsidR="00176154" w:rsidRPr="00F00B0D" w:rsidRDefault="00176154" w:rsidP="007A13EA">
            <w:pPr>
              <w:pStyle w:val="Heading1"/>
              <w:keepNext w:val="0"/>
              <w:widowControl w:val="0"/>
              <w:tabs>
                <w:tab w:val="center" w:pos="4896"/>
              </w:tabs>
              <w:spacing w:line="240" w:lineRule="auto"/>
              <w:ind w:hanging="18"/>
              <w:outlineLvl w:val="0"/>
            </w:pPr>
            <w:r w:rsidRPr="00F00B0D">
              <w:lastRenderedPageBreak/>
              <w:t>2.1.3.2. Trình tự may</w:t>
            </w:r>
          </w:p>
        </w:tc>
        <w:tc>
          <w:tcPr>
            <w:tcW w:w="3223" w:type="dxa"/>
            <w:gridSpan w:val="2"/>
            <w:vAlign w:val="center"/>
          </w:tcPr>
          <w:p w14:paraId="52FDD1AF" w14:textId="4342856D" w:rsidR="00176154" w:rsidRPr="00F00B0D" w:rsidRDefault="00176154" w:rsidP="00E945CA">
            <w:pPr>
              <w:spacing w:before="120" w:after="120"/>
              <w:jc w:val="right"/>
              <w:rPr>
                <w:rFonts w:cs="Times New Roman"/>
                <w:i/>
              </w:rPr>
            </w:pPr>
            <w:r w:rsidRPr="00F00B0D">
              <w:rPr>
                <w:rFonts w:cs="Times New Roman"/>
                <w:i/>
              </w:rPr>
              <w:t xml:space="preserve"> 8 giờ</w:t>
            </w:r>
          </w:p>
        </w:tc>
      </w:tr>
      <w:tr w:rsidR="00176154" w:rsidRPr="00F00B0D" w14:paraId="7F3B0ECF" w14:textId="77777777" w:rsidTr="00E945CA">
        <w:tc>
          <w:tcPr>
            <w:tcW w:w="5656" w:type="dxa"/>
            <w:vAlign w:val="center"/>
          </w:tcPr>
          <w:p w14:paraId="437134C1"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2.1.4. Một số dạng sai hỏng thường gặp, nguyên nhân và biện pháp phòng tránh</w:t>
            </w:r>
          </w:p>
        </w:tc>
        <w:tc>
          <w:tcPr>
            <w:tcW w:w="3223" w:type="dxa"/>
            <w:gridSpan w:val="2"/>
            <w:vAlign w:val="center"/>
          </w:tcPr>
          <w:p w14:paraId="6901A59B" w14:textId="6A058EF8" w:rsidR="00176154" w:rsidRPr="00F00B0D" w:rsidRDefault="00176154" w:rsidP="00E945CA">
            <w:pPr>
              <w:spacing w:before="120" w:after="120"/>
              <w:jc w:val="right"/>
              <w:rPr>
                <w:rFonts w:cs="Times New Roman"/>
                <w:i/>
              </w:rPr>
            </w:pPr>
            <w:r w:rsidRPr="00F00B0D">
              <w:rPr>
                <w:rFonts w:cs="Times New Roman"/>
                <w:i/>
              </w:rPr>
              <w:t xml:space="preserve"> 2 giờ</w:t>
            </w:r>
          </w:p>
        </w:tc>
      </w:tr>
      <w:tr w:rsidR="00176154" w:rsidRPr="00F00B0D" w14:paraId="1E234F5F" w14:textId="77777777" w:rsidTr="00E945CA">
        <w:tc>
          <w:tcPr>
            <w:tcW w:w="5656" w:type="dxa"/>
            <w:vAlign w:val="center"/>
          </w:tcPr>
          <w:p w14:paraId="17B423CC" w14:textId="77777777" w:rsidR="00176154" w:rsidRPr="00F00B0D" w:rsidRDefault="00176154" w:rsidP="007A13EA">
            <w:pPr>
              <w:pStyle w:val="Heading1"/>
              <w:keepNext w:val="0"/>
              <w:widowControl w:val="0"/>
              <w:tabs>
                <w:tab w:val="center" w:pos="4896"/>
              </w:tabs>
              <w:spacing w:line="240" w:lineRule="auto"/>
              <w:ind w:hanging="18"/>
              <w:outlineLvl w:val="0"/>
              <w:rPr>
                <w:color w:val="FF0000"/>
              </w:rPr>
            </w:pPr>
            <w:r w:rsidRPr="00F00B0D">
              <w:rPr>
                <w:color w:val="FF0000"/>
              </w:rPr>
              <w:t>2.2. May khoá dấu (khoá kín)</w:t>
            </w:r>
          </w:p>
        </w:tc>
        <w:tc>
          <w:tcPr>
            <w:tcW w:w="3223" w:type="dxa"/>
            <w:gridSpan w:val="2"/>
            <w:vAlign w:val="center"/>
          </w:tcPr>
          <w:p w14:paraId="74CE01AD" w14:textId="77777777" w:rsidR="00176154" w:rsidRPr="00F00B0D" w:rsidRDefault="00176154" w:rsidP="00E945CA">
            <w:pPr>
              <w:jc w:val="right"/>
              <w:rPr>
                <w:rFonts w:cs="Times New Roman"/>
              </w:rPr>
            </w:pPr>
          </w:p>
        </w:tc>
      </w:tr>
      <w:tr w:rsidR="00176154" w:rsidRPr="00F00B0D" w14:paraId="6A25E808" w14:textId="77777777" w:rsidTr="00E945CA">
        <w:tc>
          <w:tcPr>
            <w:tcW w:w="5656" w:type="dxa"/>
            <w:vAlign w:val="center"/>
          </w:tcPr>
          <w:p w14:paraId="4BA8BD5D" w14:textId="77777777" w:rsidR="00176154" w:rsidRPr="00F00B0D" w:rsidRDefault="00176154" w:rsidP="007A13EA">
            <w:pPr>
              <w:pStyle w:val="Heading1"/>
              <w:keepNext w:val="0"/>
              <w:widowControl w:val="0"/>
              <w:tabs>
                <w:tab w:val="center" w:pos="4896"/>
              </w:tabs>
              <w:spacing w:line="240" w:lineRule="auto"/>
              <w:ind w:hanging="18"/>
              <w:outlineLvl w:val="0"/>
              <w:rPr>
                <w:color w:val="FF0000"/>
              </w:rPr>
            </w:pPr>
            <w:r w:rsidRPr="00F00B0D">
              <w:t xml:space="preserve">2.2.1. Đặc điểm – cấu tạo                    </w:t>
            </w:r>
          </w:p>
        </w:tc>
        <w:tc>
          <w:tcPr>
            <w:tcW w:w="3223" w:type="dxa"/>
            <w:gridSpan w:val="2"/>
            <w:vAlign w:val="center"/>
          </w:tcPr>
          <w:p w14:paraId="23756810" w14:textId="724AC144" w:rsidR="00176154" w:rsidRPr="00F00B0D" w:rsidRDefault="00176154" w:rsidP="00E945CA">
            <w:pPr>
              <w:spacing w:before="120" w:after="120"/>
              <w:jc w:val="right"/>
              <w:rPr>
                <w:rFonts w:cs="Times New Roman"/>
                <w:i/>
              </w:rPr>
            </w:pPr>
            <w:r w:rsidRPr="00F00B0D">
              <w:rPr>
                <w:rFonts w:cs="Times New Roman"/>
                <w:i/>
              </w:rPr>
              <w:t xml:space="preserve"> 0,5 giờ</w:t>
            </w:r>
          </w:p>
        </w:tc>
      </w:tr>
      <w:tr w:rsidR="00176154" w:rsidRPr="00F00B0D" w14:paraId="51BEA44B" w14:textId="77777777" w:rsidTr="00E945CA">
        <w:tc>
          <w:tcPr>
            <w:tcW w:w="5656" w:type="dxa"/>
            <w:vAlign w:val="center"/>
          </w:tcPr>
          <w:p w14:paraId="4B4359EA"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2.2.2. Thông số, quy cách, yêu cầu kỹ thuật                    </w:t>
            </w:r>
          </w:p>
        </w:tc>
        <w:tc>
          <w:tcPr>
            <w:tcW w:w="3223" w:type="dxa"/>
            <w:gridSpan w:val="2"/>
            <w:vAlign w:val="center"/>
          </w:tcPr>
          <w:p w14:paraId="71DD4C22" w14:textId="38E5539A" w:rsidR="00176154" w:rsidRPr="00F00B0D" w:rsidRDefault="00176154" w:rsidP="00E945CA">
            <w:pPr>
              <w:spacing w:before="120" w:after="120"/>
              <w:jc w:val="right"/>
              <w:rPr>
                <w:rFonts w:cs="Times New Roman"/>
                <w:i/>
              </w:rPr>
            </w:pPr>
            <w:r w:rsidRPr="00F00B0D">
              <w:rPr>
                <w:rFonts w:cs="Times New Roman"/>
                <w:i/>
              </w:rPr>
              <w:t xml:space="preserve"> 0,5 giờ</w:t>
            </w:r>
          </w:p>
        </w:tc>
      </w:tr>
      <w:tr w:rsidR="00176154" w:rsidRPr="00F00B0D" w14:paraId="75DC8A27" w14:textId="77777777" w:rsidTr="00E945CA">
        <w:tc>
          <w:tcPr>
            <w:tcW w:w="5656" w:type="dxa"/>
            <w:vAlign w:val="center"/>
          </w:tcPr>
          <w:p w14:paraId="19B1B979"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2.2.3. Phương pháp may                               </w:t>
            </w:r>
          </w:p>
        </w:tc>
        <w:tc>
          <w:tcPr>
            <w:tcW w:w="3223" w:type="dxa"/>
            <w:gridSpan w:val="2"/>
            <w:vAlign w:val="center"/>
          </w:tcPr>
          <w:p w14:paraId="522523D5" w14:textId="77777777" w:rsidR="00176154" w:rsidRPr="00F00B0D" w:rsidRDefault="00176154" w:rsidP="00E945CA">
            <w:pPr>
              <w:spacing w:before="120" w:after="120"/>
              <w:jc w:val="right"/>
              <w:rPr>
                <w:rFonts w:cs="Times New Roman"/>
                <w:i/>
              </w:rPr>
            </w:pPr>
          </w:p>
        </w:tc>
      </w:tr>
      <w:tr w:rsidR="00176154" w:rsidRPr="00F00B0D" w14:paraId="4C21AE68" w14:textId="77777777" w:rsidTr="00E945CA">
        <w:tc>
          <w:tcPr>
            <w:tcW w:w="5656" w:type="dxa"/>
            <w:vAlign w:val="center"/>
          </w:tcPr>
          <w:p w14:paraId="28ACE9F6"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2.2.3.1. Chuẩn bị</w:t>
            </w:r>
          </w:p>
        </w:tc>
        <w:tc>
          <w:tcPr>
            <w:tcW w:w="3223" w:type="dxa"/>
            <w:gridSpan w:val="2"/>
            <w:vAlign w:val="center"/>
          </w:tcPr>
          <w:p w14:paraId="0C985C82" w14:textId="50C50533" w:rsidR="00176154" w:rsidRPr="00F00B0D" w:rsidRDefault="00176154" w:rsidP="00E945CA">
            <w:pPr>
              <w:spacing w:before="120" w:after="120"/>
              <w:jc w:val="right"/>
              <w:rPr>
                <w:rFonts w:cs="Times New Roman"/>
                <w:i/>
              </w:rPr>
            </w:pPr>
            <w:r w:rsidRPr="00F00B0D">
              <w:rPr>
                <w:rFonts w:cs="Times New Roman"/>
                <w:i/>
              </w:rPr>
              <w:t xml:space="preserve"> 1 giờ</w:t>
            </w:r>
          </w:p>
        </w:tc>
      </w:tr>
      <w:tr w:rsidR="00176154" w:rsidRPr="00F00B0D" w14:paraId="69744671" w14:textId="77777777" w:rsidTr="00E945CA">
        <w:tc>
          <w:tcPr>
            <w:tcW w:w="5656" w:type="dxa"/>
            <w:vAlign w:val="center"/>
          </w:tcPr>
          <w:p w14:paraId="432CBB0D"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2.2.3.2. Trình tự may</w:t>
            </w:r>
          </w:p>
        </w:tc>
        <w:tc>
          <w:tcPr>
            <w:tcW w:w="3223" w:type="dxa"/>
            <w:gridSpan w:val="2"/>
            <w:vAlign w:val="center"/>
          </w:tcPr>
          <w:p w14:paraId="2610B173" w14:textId="77777777" w:rsidR="00176154" w:rsidRPr="00F00B0D" w:rsidRDefault="00176154" w:rsidP="00E945CA">
            <w:pPr>
              <w:spacing w:before="120" w:after="120"/>
              <w:jc w:val="right"/>
              <w:rPr>
                <w:rFonts w:cs="Times New Roman"/>
                <w:i/>
              </w:rPr>
            </w:pPr>
          </w:p>
        </w:tc>
      </w:tr>
      <w:tr w:rsidR="00176154" w:rsidRPr="00F00B0D" w14:paraId="2AA2CC73" w14:textId="77777777" w:rsidTr="00E945CA">
        <w:tc>
          <w:tcPr>
            <w:tcW w:w="5656" w:type="dxa"/>
            <w:vAlign w:val="center"/>
          </w:tcPr>
          <w:p w14:paraId="2CBF49B3"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pPr>
            <w:r w:rsidRPr="00F00B0D">
              <w:t>May sống lưng, là rẽ đường may</w:t>
            </w:r>
          </w:p>
        </w:tc>
        <w:tc>
          <w:tcPr>
            <w:tcW w:w="3223" w:type="dxa"/>
            <w:gridSpan w:val="2"/>
            <w:vAlign w:val="center"/>
          </w:tcPr>
          <w:p w14:paraId="417B1A0A" w14:textId="31654F98" w:rsidR="00176154" w:rsidRPr="00F00B0D" w:rsidRDefault="00176154" w:rsidP="00E945CA">
            <w:pPr>
              <w:spacing w:before="120" w:after="120"/>
              <w:jc w:val="right"/>
              <w:rPr>
                <w:rFonts w:cs="Times New Roman"/>
                <w:i/>
              </w:rPr>
            </w:pPr>
            <w:r w:rsidRPr="00F00B0D">
              <w:rPr>
                <w:rFonts w:cs="Times New Roman"/>
                <w:i/>
              </w:rPr>
              <w:t xml:space="preserve"> 2 giờ</w:t>
            </w:r>
          </w:p>
        </w:tc>
      </w:tr>
      <w:tr w:rsidR="00176154" w:rsidRPr="00F00B0D" w14:paraId="65ECCF99" w14:textId="77777777" w:rsidTr="00E945CA">
        <w:tc>
          <w:tcPr>
            <w:tcW w:w="5656" w:type="dxa"/>
            <w:vAlign w:val="center"/>
          </w:tcPr>
          <w:p w14:paraId="428A10F3"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pPr>
            <w:r w:rsidRPr="00F00B0D">
              <w:t>May ghim cạnh ngoài dây khoá</w:t>
            </w:r>
          </w:p>
        </w:tc>
        <w:tc>
          <w:tcPr>
            <w:tcW w:w="3223" w:type="dxa"/>
            <w:gridSpan w:val="2"/>
            <w:vAlign w:val="center"/>
          </w:tcPr>
          <w:p w14:paraId="45B90475" w14:textId="16AB3A6F" w:rsidR="00176154" w:rsidRPr="00F00B0D" w:rsidRDefault="00176154" w:rsidP="00E945CA">
            <w:pPr>
              <w:spacing w:before="120" w:after="120"/>
              <w:jc w:val="right"/>
              <w:rPr>
                <w:rFonts w:cs="Times New Roman"/>
                <w:i/>
              </w:rPr>
            </w:pPr>
            <w:r w:rsidRPr="00F00B0D">
              <w:rPr>
                <w:rFonts w:cs="Times New Roman"/>
                <w:i/>
              </w:rPr>
              <w:t xml:space="preserve"> 4 giờ</w:t>
            </w:r>
          </w:p>
        </w:tc>
      </w:tr>
      <w:tr w:rsidR="00176154" w:rsidRPr="00F00B0D" w14:paraId="7CF5F911" w14:textId="77777777" w:rsidTr="00E945CA">
        <w:tc>
          <w:tcPr>
            <w:tcW w:w="5656" w:type="dxa"/>
            <w:vAlign w:val="center"/>
          </w:tcPr>
          <w:p w14:paraId="48E50B48"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pPr>
            <w:r w:rsidRPr="00F00B0D">
              <w:t>May tra khoá với thân</w:t>
            </w:r>
          </w:p>
        </w:tc>
        <w:tc>
          <w:tcPr>
            <w:tcW w:w="3223" w:type="dxa"/>
            <w:gridSpan w:val="2"/>
            <w:vAlign w:val="center"/>
          </w:tcPr>
          <w:p w14:paraId="15EE95D0" w14:textId="41ED815A" w:rsidR="00176154" w:rsidRPr="00F00B0D" w:rsidRDefault="00176154" w:rsidP="00E945CA">
            <w:pPr>
              <w:spacing w:before="120" w:after="120"/>
              <w:jc w:val="right"/>
              <w:rPr>
                <w:rFonts w:cs="Times New Roman"/>
                <w:i/>
              </w:rPr>
            </w:pPr>
            <w:r w:rsidRPr="00F00B0D">
              <w:rPr>
                <w:rFonts w:cs="Times New Roman"/>
                <w:i/>
              </w:rPr>
              <w:t xml:space="preserve"> 6 giờ</w:t>
            </w:r>
          </w:p>
        </w:tc>
      </w:tr>
      <w:tr w:rsidR="00176154" w:rsidRPr="00F00B0D" w14:paraId="448AC8CF" w14:textId="77777777" w:rsidTr="00E945CA">
        <w:tc>
          <w:tcPr>
            <w:tcW w:w="5656" w:type="dxa"/>
            <w:vAlign w:val="center"/>
          </w:tcPr>
          <w:p w14:paraId="0360FD56"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pPr>
            <w:r w:rsidRPr="00F00B0D">
              <w:t>Kiểm tra hoàn thiện sản phẩm</w:t>
            </w:r>
          </w:p>
        </w:tc>
        <w:tc>
          <w:tcPr>
            <w:tcW w:w="3223" w:type="dxa"/>
            <w:gridSpan w:val="2"/>
            <w:vAlign w:val="center"/>
          </w:tcPr>
          <w:p w14:paraId="3AE37EF8" w14:textId="4F88290B" w:rsidR="00176154" w:rsidRPr="00F00B0D" w:rsidRDefault="00176154" w:rsidP="00E945CA">
            <w:pPr>
              <w:spacing w:before="120" w:after="120"/>
              <w:jc w:val="right"/>
              <w:rPr>
                <w:rFonts w:cs="Times New Roman"/>
                <w:i/>
              </w:rPr>
            </w:pPr>
            <w:r w:rsidRPr="00F00B0D">
              <w:rPr>
                <w:rFonts w:cs="Times New Roman"/>
                <w:i/>
              </w:rPr>
              <w:t xml:space="preserve"> 2 giờ</w:t>
            </w:r>
          </w:p>
        </w:tc>
      </w:tr>
      <w:tr w:rsidR="00176154" w:rsidRPr="00F00B0D" w14:paraId="0D2A323B" w14:textId="77777777" w:rsidTr="00E945CA">
        <w:tc>
          <w:tcPr>
            <w:tcW w:w="5656" w:type="dxa"/>
            <w:vAlign w:val="center"/>
          </w:tcPr>
          <w:p w14:paraId="1B468970"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2.2.4. Một số dạng sai hỏng thường gặp, nguyên nhân và biện pháp phòng tránh</w:t>
            </w:r>
          </w:p>
        </w:tc>
        <w:tc>
          <w:tcPr>
            <w:tcW w:w="3223" w:type="dxa"/>
            <w:gridSpan w:val="2"/>
            <w:vAlign w:val="center"/>
          </w:tcPr>
          <w:p w14:paraId="7C13582A" w14:textId="359B728C" w:rsidR="00176154" w:rsidRPr="00F00B0D" w:rsidRDefault="00176154" w:rsidP="00E945CA">
            <w:pPr>
              <w:spacing w:before="120" w:after="120"/>
              <w:jc w:val="right"/>
              <w:rPr>
                <w:rFonts w:cs="Times New Roman"/>
                <w:i/>
              </w:rPr>
            </w:pPr>
            <w:r w:rsidRPr="00F00B0D">
              <w:rPr>
                <w:rFonts w:cs="Times New Roman"/>
                <w:i/>
              </w:rPr>
              <w:t xml:space="preserve"> 1 giờ</w:t>
            </w:r>
          </w:p>
        </w:tc>
      </w:tr>
      <w:tr w:rsidR="00176154" w:rsidRPr="00F00B0D" w14:paraId="36AD1829" w14:textId="77777777" w:rsidTr="00E945CA">
        <w:tc>
          <w:tcPr>
            <w:tcW w:w="5656" w:type="dxa"/>
            <w:vAlign w:val="center"/>
          </w:tcPr>
          <w:p w14:paraId="26D5B55C" w14:textId="77777777" w:rsidR="00176154" w:rsidRPr="00F00B0D" w:rsidRDefault="00176154" w:rsidP="007A13EA">
            <w:pPr>
              <w:pStyle w:val="Heading1"/>
              <w:keepNext w:val="0"/>
              <w:widowControl w:val="0"/>
              <w:tabs>
                <w:tab w:val="center" w:pos="4896"/>
              </w:tabs>
              <w:spacing w:line="240" w:lineRule="auto"/>
              <w:ind w:hanging="18"/>
              <w:outlineLvl w:val="0"/>
              <w:rPr>
                <w:i/>
              </w:rPr>
            </w:pPr>
            <w:r w:rsidRPr="00F00B0D">
              <w:rPr>
                <w:i/>
              </w:rPr>
              <w:t>Kiểm tra</w:t>
            </w:r>
          </w:p>
        </w:tc>
        <w:tc>
          <w:tcPr>
            <w:tcW w:w="3223" w:type="dxa"/>
            <w:gridSpan w:val="2"/>
            <w:vAlign w:val="center"/>
          </w:tcPr>
          <w:p w14:paraId="6F9B5F8A" w14:textId="27863FC0" w:rsidR="00176154" w:rsidRPr="00F00B0D" w:rsidRDefault="00176154" w:rsidP="00E945CA">
            <w:pPr>
              <w:spacing w:before="120" w:after="120"/>
              <w:jc w:val="right"/>
              <w:rPr>
                <w:rFonts w:cs="Times New Roman"/>
                <w:i/>
              </w:rPr>
            </w:pPr>
            <w:r w:rsidRPr="00F00B0D">
              <w:rPr>
                <w:rFonts w:cs="Times New Roman"/>
                <w:i/>
              </w:rPr>
              <w:t xml:space="preserve"> 1 giờ</w:t>
            </w:r>
          </w:p>
        </w:tc>
      </w:tr>
    </w:tbl>
    <w:p w14:paraId="2984AD72" w14:textId="77777777" w:rsidR="00176154" w:rsidRPr="00F00B0D" w:rsidRDefault="00176154" w:rsidP="00176154">
      <w:pPr>
        <w:widowControl w:val="0"/>
        <w:tabs>
          <w:tab w:val="left" w:pos="720"/>
          <w:tab w:val="left" w:pos="7371"/>
        </w:tabs>
        <w:spacing w:before="120" w:after="120" w:line="288" w:lineRule="auto"/>
        <w:jc w:val="both"/>
        <w:rPr>
          <w:rFonts w:cs="Times New Roman"/>
          <w:b/>
          <w:bCs/>
          <w:szCs w:val="28"/>
        </w:rPr>
      </w:pPr>
      <w:r w:rsidRPr="00F00B0D">
        <w:rPr>
          <w:rFonts w:cs="Times New Roman"/>
          <w:b/>
          <w:bCs/>
          <w:szCs w:val="28"/>
        </w:rPr>
        <w:t xml:space="preserve">Bài 3: May váy cơ bản </w:t>
      </w:r>
    </w:p>
    <w:p w14:paraId="61FEAC01" w14:textId="7A2FB1E9" w:rsidR="00176154" w:rsidRPr="00F00B0D" w:rsidRDefault="00176154" w:rsidP="00E945CA">
      <w:pPr>
        <w:widowControl w:val="0"/>
        <w:tabs>
          <w:tab w:val="left" w:pos="720"/>
          <w:tab w:val="left" w:pos="7371"/>
        </w:tabs>
        <w:spacing w:before="120" w:after="120" w:line="288" w:lineRule="auto"/>
        <w:jc w:val="right"/>
        <w:rPr>
          <w:rFonts w:cs="Times New Roman"/>
          <w:b/>
          <w:bCs/>
          <w:szCs w:val="28"/>
        </w:rPr>
      </w:pPr>
      <w:r w:rsidRPr="00F00B0D">
        <w:rPr>
          <w:rFonts w:cs="Times New Roman"/>
          <w:i/>
        </w:rPr>
        <w:t xml:space="preserve">                                    </w:t>
      </w:r>
      <w:r w:rsidR="00E945CA">
        <w:rPr>
          <w:rFonts w:asciiTheme="majorHAnsi" w:hAnsiTheme="majorHAnsi" w:cstheme="majorHAnsi"/>
          <w:bCs/>
          <w:i/>
          <w:szCs w:val="28"/>
        </w:rPr>
        <w:t xml:space="preserve">Thời gian: </w:t>
      </w:r>
      <w:r w:rsidRPr="00F00B0D">
        <w:rPr>
          <w:rFonts w:cs="Times New Roman"/>
          <w:i/>
        </w:rPr>
        <w:t>30 giờ (LT: 10 giờ; TH: 18 giờ; KT: 2 giờ)</w:t>
      </w:r>
      <w:r w:rsidRPr="00F00B0D">
        <w:rPr>
          <w:rFonts w:cs="Times New Roman"/>
          <w:b/>
          <w:bCs/>
          <w:szCs w:val="28"/>
        </w:rPr>
        <w:t xml:space="preserve">  </w:t>
      </w:r>
    </w:p>
    <w:p w14:paraId="0219880C" w14:textId="77777777" w:rsidR="00176154" w:rsidRPr="00F00B0D" w:rsidRDefault="00176154" w:rsidP="00176154">
      <w:pPr>
        <w:widowControl w:val="0"/>
        <w:tabs>
          <w:tab w:val="left" w:pos="7371"/>
        </w:tabs>
        <w:spacing w:line="288" w:lineRule="auto"/>
        <w:jc w:val="both"/>
        <w:outlineLvl w:val="0"/>
        <w:rPr>
          <w:rFonts w:cs="Times New Roman"/>
          <w:bCs/>
          <w:szCs w:val="28"/>
        </w:rPr>
      </w:pPr>
      <w:r w:rsidRPr="00F00B0D">
        <w:rPr>
          <w:rFonts w:cs="Times New Roman"/>
          <w:bCs/>
          <w:szCs w:val="28"/>
        </w:rPr>
        <w:t>1. Mục tiêu của bài: </w:t>
      </w:r>
    </w:p>
    <w:p w14:paraId="2884D421"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t>- Kiến thức: </w:t>
      </w:r>
    </w:p>
    <w:p w14:paraId="0ACAD06F"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t xml:space="preserve">+ Mô tả được đặc điểm hình dáng, cấu tạo của váy cơ bản; </w:t>
      </w:r>
    </w:p>
    <w:p w14:paraId="21AADFA8" w14:textId="77777777" w:rsidR="00176154" w:rsidRPr="00F00B0D" w:rsidRDefault="00176154" w:rsidP="00176154">
      <w:pPr>
        <w:pStyle w:val="Heading1"/>
        <w:keepNext w:val="0"/>
        <w:widowControl w:val="0"/>
        <w:tabs>
          <w:tab w:val="left" w:pos="7371"/>
        </w:tabs>
        <w:spacing w:line="288" w:lineRule="auto"/>
      </w:pPr>
      <w:r w:rsidRPr="00F00B0D">
        <w:t>+ Trình bày được quy trình, phương pháp may và yêu cầu kỹ thuật khi may váy cơ bản.</w:t>
      </w:r>
    </w:p>
    <w:p w14:paraId="335305C0" w14:textId="77777777" w:rsidR="00176154" w:rsidRPr="00F00B0D" w:rsidRDefault="00176154" w:rsidP="00176154">
      <w:pPr>
        <w:spacing w:line="288" w:lineRule="auto"/>
        <w:rPr>
          <w:rFonts w:cs="Times New Roman"/>
          <w:spacing w:val="-8"/>
        </w:rPr>
      </w:pPr>
      <w:r w:rsidRPr="00F00B0D">
        <w:rPr>
          <w:rFonts w:cs="Times New Roman"/>
        </w:rPr>
        <w:tab/>
      </w:r>
      <w:r w:rsidRPr="00F00B0D">
        <w:rPr>
          <w:rFonts w:cs="Times New Roman"/>
          <w:spacing w:val="-8"/>
        </w:rPr>
        <w:t>+ Nhận biết được một số dạng sai hỏng thường gặp trong quá trình may</w:t>
      </w:r>
    </w:p>
    <w:p w14:paraId="131068CD"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t>- Kỹ năng: </w:t>
      </w:r>
    </w:p>
    <w:p w14:paraId="77912FF9"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t>+ Vẽ được sơ đồ lắp ráp váy;</w:t>
      </w:r>
    </w:p>
    <w:p w14:paraId="17EA69CE"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t>+ May được hoàn chỉnh váy cơ bản đảm bảo đúng tiêu chuẩn kỹ thuật và định mức thời gian;</w:t>
      </w:r>
    </w:p>
    <w:p w14:paraId="16E9D18A" w14:textId="77777777" w:rsidR="00176154" w:rsidRPr="00207EA6" w:rsidRDefault="00176154" w:rsidP="00176154">
      <w:pPr>
        <w:widowControl w:val="0"/>
        <w:tabs>
          <w:tab w:val="left" w:pos="7371"/>
        </w:tabs>
        <w:spacing w:line="288" w:lineRule="auto"/>
        <w:ind w:firstLine="720"/>
        <w:jc w:val="both"/>
        <w:outlineLvl w:val="0"/>
        <w:rPr>
          <w:rFonts w:cs="Times New Roman"/>
          <w:bCs/>
          <w:spacing w:val="-10"/>
          <w:szCs w:val="28"/>
        </w:rPr>
      </w:pPr>
      <w:r w:rsidRPr="00207EA6">
        <w:rPr>
          <w:rFonts w:cs="Times New Roman"/>
          <w:spacing w:val="-10"/>
        </w:rPr>
        <w:t>+ Phát hiện và xử lý được một số dạng sai hỏng thường gặp khi may váy cơ bản</w:t>
      </w:r>
    </w:p>
    <w:tbl>
      <w:tblPr>
        <w:tblW w:w="8931" w:type="dxa"/>
        <w:tblInd w:w="108" w:type="dxa"/>
        <w:tblCellMar>
          <w:top w:w="15" w:type="dxa"/>
          <w:left w:w="15" w:type="dxa"/>
          <w:bottom w:w="15" w:type="dxa"/>
          <w:right w:w="15" w:type="dxa"/>
        </w:tblCellMar>
        <w:tblLook w:val="04A0" w:firstRow="1" w:lastRow="0" w:firstColumn="1" w:lastColumn="0" w:noHBand="0" w:noVBand="1"/>
      </w:tblPr>
      <w:tblGrid>
        <w:gridCol w:w="8931"/>
      </w:tblGrid>
      <w:tr w:rsidR="00176154" w:rsidRPr="00F00B0D" w14:paraId="2DCD5F6E" w14:textId="77777777" w:rsidTr="00584491">
        <w:tc>
          <w:tcPr>
            <w:tcW w:w="8931" w:type="dxa"/>
            <w:tcMar>
              <w:top w:w="0" w:type="dxa"/>
              <w:left w:w="108" w:type="dxa"/>
              <w:bottom w:w="0" w:type="dxa"/>
              <w:right w:w="108" w:type="dxa"/>
            </w:tcMar>
            <w:hideMark/>
          </w:tcPr>
          <w:p w14:paraId="23185C79" w14:textId="77777777" w:rsidR="00176154" w:rsidRPr="00F00B0D" w:rsidRDefault="00176154" w:rsidP="007A13EA">
            <w:pPr>
              <w:widowControl w:val="0"/>
              <w:tabs>
                <w:tab w:val="left" w:pos="7371"/>
              </w:tabs>
              <w:ind w:firstLine="720"/>
              <w:jc w:val="both"/>
              <w:outlineLvl w:val="0"/>
              <w:rPr>
                <w:rFonts w:cs="Times New Roman"/>
                <w:bCs/>
                <w:szCs w:val="28"/>
              </w:rPr>
            </w:pPr>
            <w:r w:rsidRPr="00F00B0D">
              <w:rPr>
                <w:rFonts w:cs="Times New Roman"/>
                <w:bCs/>
                <w:szCs w:val="28"/>
              </w:rPr>
              <w:t xml:space="preserve">- Năng lực tự chủ và trách nhiệm: </w:t>
            </w:r>
          </w:p>
          <w:p w14:paraId="78A0506A" w14:textId="77777777" w:rsidR="00176154" w:rsidRPr="00F00B0D" w:rsidRDefault="00176154" w:rsidP="007A13EA">
            <w:pPr>
              <w:pStyle w:val="Heading1"/>
              <w:spacing w:line="240" w:lineRule="auto"/>
            </w:pPr>
            <w:r w:rsidRPr="00F00B0D">
              <w:lastRenderedPageBreak/>
              <w:t>+ Phát huy khả năng sáng tạo của người học.</w:t>
            </w:r>
          </w:p>
          <w:p w14:paraId="3939F722" w14:textId="77777777" w:rsidR="00176154" w:rsidRPr="00F00B0D" w:rsidRDefault="00176154" w:rsidP="007A13EA">
            <w:pPr>
              <w:pStyle w:val="Heading1"/>
              <w:spacing w:line="240" w:lineRule="auto"/>
            </w:pPr>
            <w:r w:rsidRPr="00F00B0D">
              <w:t>+ Rèn luyện kỹ năng công nghệ, đảm bảo an toàn lao động, vệ sinh công nghiệp và có ý thức tiết kiệm nguyên vật liệu.</w:t>
            </w:r>
          </w:p>
          <w:p w14:paraId="7FCA9A4E" w14:textId="77777777" w:rsidR="00176154" w:rsidRPr="00F00B0D" w:rsidRDefault="00176154" w:rsidP="007A13EA">
            <w:pPr>
              <w:pStyle w:val="Heading1"/>
              <w:spacing w:line="240" w:lineRule="auto"/>
            </w:pPr>
            <w:r w:rsidRPr="00F00B0D">
              <w:t>2. Nội dung</w:t>
            </w:r>
            <w:r w:rsidRPr="00F00B0D">
              <w:rPr>
                <w:bCs w:val="0"/>
              </w:rPr>
              <w:t xml:space="preserve"> bài: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9"/>
              <w:gridCol w:w="2787"/>
            </w:tblGrid>
            <w:tr w:rsidR="00176154" w:rsidRPr="00F00B0D" w14:paraId="78BAB233" w14:textId="77777777" w:rsidTr="00584491">
              <w:tc>
                <w:tcPr>
                  <w:tcW w:w="5469" w:type="dxa"/>
                  <w:vAlign w:val="center"/>
                </w:tcPr>
                <w:p w14:paraId="1A8EA311" w14:textId="77777777" w:rsidR="00176154" w:rsidRPr="00F00B0D" w:rsidRDefault="00176154" w:rsidP="007A13EA">
                  <w:pPr>
                    <w:pStyle w:val="Heading1"/>
                    <w:keepNext w:val="0"/>
                    <w:widowControl w:val="0"/>
                    <w:tabs>
                      <w:tab w:val="center" w:pos="4896"/>
                    </w:tabs>
                    <w:spacing w:line="240" w:lineRule="auto"/>
                    <w:ind w:hanging="18"/>
                    <w:outlineLvl w:val="0"/>
                    <w:rPr>
                      <w:color w:val="FF0000"/>
                    </w:rPr>
                  </w:pPr>
                  <w:r w:rsidRPr="00F00B0D">
                    <w:t xml:space="preserve">2.1. Đặc điểm – cấu tạo                    </w:t>
                  </w:r>
                </w:p>
              </w:tc>
              <w:tc>
                <w:tcPr>
                  <w:tcW w:w="2787" w:type="dxa"/>
                  <w:vAlign w:val="center"/>
                </w:tcPr>
                <w:p w14:paraId="6D12790C" w14:textId="48ECB8E3" w:rsidR="00176154" w:rsidRPr="00F00B0D" w:rsidRDefault="00176154" w:rsidP="00584491">
                  <w:pPr>
                    <w:spacing w:before="120" w:after="120"/>
                    <w:jc w:val="right"/>
                    <w:rPr>
                      <w:rFonts w:cs="Times New Roman"/>
                      <w:i/>
                    </w:rPr>
                  </w:pPr>
                  <w:r w:rsidRPr="00F00B0D">
                    <w:rPr>
                      <w:rFonts w:cs="Times New Roman"/>
                      <w:i/>
                    </w:rPr>
                    <w:t xml:space="preserve"> 1 giờ</w:t>
                  </w:r>
                </w:p>
              </w:tc>
            </w:tr>
            <w:tr w:rsidR="00176154" w:rsidRPr="00F00B0D" w14:paraId="1B2EFD80" w14:textId="77777777" w:rsidTr="00584491">
              <w:tc>
                <w:tcPr>
                  <w:tcW w:w="5469" w:type="dxa"/>
                  <w:vAlign w:val="center"/>
                </w:tcPr>
                <w:p w14:paraId="2D533DA6"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2.2. Thông số, quy cách, yêu cầu kỹ thuật                    </w:t>
                  </w:r>
                </w:p>
              </w:tc>
              <w:tc>
                <w:tcPr>
                  <w:tcW w:w="2787" w:type="dxa"/>
                  <w:vAlign w:val="center"/>
                </w:tcPr>
                <w:p w14:paraId="6D70CB2A" w14:textId="3C7DAFEF" w:rsidR="00176154" w:rsidRPr="00F00B0D" w:rsidRDefault="00176154" w:rsidP="00584491">
                  <w:pPr>
                    <w:spacing w:before="120" w:after="120"/>
                    <w:jc w:val="right"/>
                    <w:rPr>
                      <w:rFonts w:cs="Times New Roman"/>
                      <w:i/>
                    </w:rPr>
                  </w:pPr>
                  <w:r w:rsidRPr="00F00B0D">
                    <w:rPr>
                      <w:rFonts w:cs="Times New Roman"/>
                      <w:i/>
                    </w:rPr>
                    <w:t xml:space="preserve"> 1 giờ</w:t>
                  </w:r>
                </w:p>
              </w:tc>
            </w:tr>
            <w:tr w:rsidR="00176154" w:rsidRPr="00F00B0D" w14:paraId="678140C1" w14:textId="77777777" w:rsidTr="00584491">
              <w:tc>
                <w:tcPr>
                  <w:tcW w:w="5469" w:type="dxa"/>
                  <w:vAlign w:val="center"/>
                </w:tcPr>
                <w:p w14:paraId="74BFD90F"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2.3. Bảng thống kê số lượng các chi tiết                               </w:t>
                  </w:r>
                </w:p>
              </w:tc>
              <w:tc>
                <w:tcPr>
                  <w:tcW w:w="2787" w:type="dxa"/>
                  <w:vAlign w:val="center"/>
                </w:tcPr>
                <w:p w14:paraId="7EF7122D" w14:textId="3CD34B00" w:rsidR="00176154" w:rsidRPr="00F00B0D" w:rsidRDefault="00176154" w:rsidP="00584491">
                  <w:pPr>
                    <w:spacing w:before="120" w:after="120"/>
                    <w:jc w:val="right"/>
                    <w:rPr>
                      <w:rFonts w:cs="Times New Roman"/>
                      <w:i/>
                    </w:rPr>
                  </w:pPr>
                  <w:r w:rsidRPr="00F00B0D">
                    <w:rPr>
                      <w:rFonts w:cs="Times New Roman"/>
                      <w:i/>
                    </w:rPr>
                    <w:t xml:space="preserve"> 1 giờ</w:t>
                  </w:r>
                </w:p>
              </w:tc>
            </w:tr>
            <w:tr w:rsidR="00176154" w:rsidRPr="00F00B0D" w14:paraId="5BDEA328" w14:textId="77777777" w:rsidTr="00584491">
              <w:tc>
                <w:tcPr>
                  <w:tcW w:w="5469" w:type="dxa"/>
                  <w:vAlign w:val="center"/>
                </w:tcPr>
                <w:p w14:paraId="649E286B" w14:textId="77777777" w:rsidR="00176154" w:rsidRPr="00F00B0D" w:rsidRDefault="00176154" w:rsidP="007A13EA">
                  <w:pPr>
                    <w:pStyle w:val="Heading1"/>
                    <w:keepNext w:val="0"/>
                    <w:widowControl w:val="0"/>
                    <w:tabs>
                      <w:tab w:val="center" w:pos="4896"/>
                    </w:tabs>
                    <w:spacing w:line="240" w:lineRule="auto"/>
                    <w:ind w:hanging="18"/>
                    <w:outlineLvl w:val="0"/>
                    <w:rPr>
                      <w:highlight w:val="yellow"/>
                    </w:rPr>
                  </w:pPr>
                  <w:r w:rsidRPr="00F00B0D">
                    <w:t>2.4. Quy trình lắp ráp sản phẩm</w:t>
                  </w:r>
                </w:p>
              </w:tc>
              <w:tc>
                <w:tcPr>
                  <w:tcW w:w="2787" w:type="dxa"/>
                  <w:vAlign w:val="center"/>
                </w:tcPr>
                <w:p w14:paraId="228177D3" w14:textId="77777777" w:rsidR="00176154" w:rsidRPr="00F00B0D" w:rsidRDefault="00176154" w:rsidP="00584491">
                  <w:pPr>
                    <w:spacing w:before="120" w:after="120"/>
                    <w:jc w:val="right"/>
                    <w:rPr>
                      <w:rFonts w:cs="Times New Roman"/>
                      <w:i/>
                    </w:rPr>
                  </w:pPr>
                </w:p>
              </w:tc>
            </w:tr>
            <w:tr w:rsidR="00176154" w:rsidRPr="00F00B0D" w14:paraId="279EE0DC" w14:textId="77777777" w:rsidTr="00584491">
              <w:tc>
                <w:tcPr>
                  <w:tcW w:w="5469" w:type="dxa"/>
                  <w:vAlign w:val="center"/>
                </w:tcPr>
                <w:p w14:paraId="072616A4" w14:textId="77777777" w:rsidR="00176154" w:rsidRPr="00F00B0D" w:rsidRDefault="00176154" w:rsidP="007A13EA">
                  <w:pPr>
                    <w:pStyle w:val="Heading1"/>
                    <w:keepNext w:val="0"/>
                    <w:widowControl w:val="0"/>
                    <w:tabs>
                      <w:tab w:val="center" w:pos="4896"/>
                    </w:tabs>
                    <w:spacing w:line="240" w:lineRule="auto"/>
                    <w:ind w:hanging="18"/>
                    <w:outlineLvl w:val="0"/>
                  </w:pPr>
                  <w:r w:rsidRPr="00F00B0D">
                    <w:rPr>
                      <w:bCs w:val="0"/>
                    </w:rPr>
                    <w:t>2.4.1. Chuẩn bị</w:t>
                  </w:r>
                </w:p>
              </w:tc>
              <w:tc>
                <w:tcPr>
                  <w:tcW w:w="2787" w:type="dxa"/>
                  <w:vAlign w:val="center"/>
                </w:tcPr>
                <w:p w14:paraId="5B3F54A3" w14:textId="10F11D6A" w:rsidR="00176154" w:rsidRPr="00F00B0D" w:rsidRDefault="00176154" w:rsidP="00584491">
                  <w:pPr>
                    <w:spacing w:before="120" w:after="120"/>
                    <w:jc w:val="right"/>
                    <w:rPr>
                      <w:rFonts w:cs="Times New Roman"/>
                      <w:i/>
                    </w:rPr>
                  </w:pPr>
                  <w:r w:rsidRPr="00F00B0D">
                    <w:rPr>
                      <w:rFonts w:cs="Times New Roman"/>
                      <w:i/>
                    </w:rPr>
                    <w:t xml:space="preserve"> 1 giờ</w:t>
                  </w:r>
                </w:p>
              </w:tc>
            </w:tr>
            <w:tr w:rsidR="00176154" w:rsidRPr="00F00B0D" w14:paraId="6F334DE0" w14:textId="77777777" w:rsidTr="00584491">
              <w:tc>
                <w:tcPr>
                  <w:tcW w:w="5469" w:type="dxa"/>
                  <w:vAlign w:val="center"/>
                </w:tcPr>
                <w:p w14:paraId="15252420" w14:textId="77777777" w:rsidR="00176154" w:rsidRPr="00F00B0D" w:rsidRDefault="00176154" w:rsidP="007A13EA">
                  <w:pPr>
                    <w:pStyle w:val="Heading1"/>
                    <w:keepNext w:val="0"/>
                    <w:widowControl w:val="0"/>
                    <w:tabs>
                      <w:tab w:val="center" w:pos="4896"/>
                    </w:tabs>
                    <w:spacing w:line="240" w:lineRule="auto"/>
                    <w:ind w:hanging="18"/>
                    <w:outlineLvl w:val="0"/>
                    <w:rPr>
                      <w:bCs w:val="0"/>
                    </w:rPr>
                  </w:pPr>
                  <w:r w:rsidRPr="00F00B0D">
                    <w:rPr>
                      <w:bCs w:val="0"/>
                    </w:rPr>
                    <w:t>2.4.2. Trình tự may</w:t>
                  </w:r>
                </w:p>
              </w:tc>
              <w:tc>
                <w:tcPr>
                  <w:tcW w:w="2787" w:type="dxa"/>
                  <w:vAlign w:val="center"/>
                </w:tcPr>
                <w:p w14:paraId="4CE7AF0C" w14:textId="77777777" w:rsidR="00176154" w:rsidRPr="00F00B0D" w:rsidRDefault="00176154" w:rsidP="00584491">
                  <w:pPr>
                    <w:spacing w:before="120" w:after="120"/>
                    <w:jc w:val="right"/>
                    <w:rPr>
                      <w:rFonts w:cs="Times New Roman"/>
                      <w:i/>
                    </w:rPr>
                  </w:pPr>
                </w:p>
              </w:tc>
            </w:tr>
            <w:tr w:rsidR="00176154" w:rsidRPr="00F00B0D" w14:paraId="1E32694E" w14:textId="77777777" w:rsidTr="00584491">
              <w:tc>
                <w:tcPr>
                  <w:tcW w:w="5469" w:type="dxa"/>
                  <w:vAlign w:val="center"/>
                </w:tcPr>
                <w:p w14:paraId="1E3F8782"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bCs w:val="0"/>
                      <w:i/>
                    </w:rPr>
                  </w:pPr>
                  <w:r w:rsidRPr="00F00B0D">
                    <w:rPr>
                      <w:bCs w:val="0"/>
                      <w:i/>
                    </w:rPr>
                    <w:t>May chiết thân trước, thân sau</w:t>
                  </w:r>
                </w:p>
              </w:tc>
              <w:tc>
                <w:tcPr>
                  <w:tcW w:w="2787" w:type="dxa"/>
                  <w:vAlign w:val="center"/>
                </w:tcPr>
                <w:p w14:paraId="063E46E5" w14:textId="0D0219E4" w:rsidR="00176154" w:rsidRPr="00F00B0D" w:rsidRDefault="00176154" w:rsidP="00584491">
                  <w:pPr>
                    <w:spacing w:before="120" w:after="120"/>
                    <w:jc w:val="right"/>
                    <w:rPr>
                      <w:rFonts w:cs="Times New Roman"/>
                      <w:i/>
                    </w:rPr>
                  </w:pPr>
                  <w:r w:rsidRPr="00F00B0D">
                    <w:rPr>
                      <w:rFonts w:cs="Times New Roman"/>
                      <w:i/>
                    </w:rPr>
                    <w:t xml:space="preserve"> 2 giờ</w:t>
                  </w:r>
                </w:p>
              </w:tc>
            </w:tr>
            <w:tr w:rsidR="00176154" w:rsidRPr="00F00B0D" w14:paraId="416CE798" w14:textId="77777777" w:rsidTr="00584491">
              <w:tc>
                <w:tcPr>
                  <w:tcW w:w="5469" w:type="dxa"/>
                  <w:vAlign w:val="center"/>
                </w:tcPr>
                <w:p w14:paraId="0EFE8BF6"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bCs w:val="0"/>
                      <w:i/>
                    </w:rPr>
                  </w:pPr>
                  <w:r w:rsidRPr="00F00B0D">
                    <w:rPr>
                      <w:bCs w:val="0"/>
                      <w:i/>
                    </w:rPr>
                    <w:t>May chắp thân sau, chắp dọc váy</w:t>
                  </w:r>
                </w:p>
              </w:tc>
              <w:tc>
                <w:tcPr>
                  <w:tcW w:w="2787" w:type="dxa"/>
                  <w:vAlign w:val="center"/>
                </w:tcPr>
                <w:p w14:paraId="564C1FCD" w14:textId="24A80404"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59A057A3" w14:textId="77777777" w:rsidTr="00584491">
              <w:tc>
                <w:tcPr>
                  <w:tcW w:w="5469" w:type="dxa"/>
                  <w:vAlign w:val="center"/>
                </w:tcPr>
                <w:p w14:paraId="09FD902F"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bCs w:val="0"/>
                      <w:i/>
                    </w:rPr>
                  </w:pPr>
                  <w:r w:rsidRPr="00F00B0D">
                    <w:rPr>
                      <w:bCs w:val="0"/>
                      <w:i/>
                    </w:rPr>
                    <w:t>May tra cạp</w:t>
                  </w:r>
                </w:p>
              </w:tc>
              <w:tc>
                <w:tcPr>
                  <w:tcW w:w="2787" w:type="dxa"/>
                  <w:vAlign w:val="center"/>
                </w:tcPr>
                <w:p w14:paraId="5F910602" w14:textId="5CAECC2B"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5F1C02E5" w14:textId="77777777" w:rsidTr="00584491">
              <w:tc>
                <w:tcPr>
                  <w:tcW w:w="5469" w:type="dxa"/>
                  <w:vAlign w:val="center"/>
                </w:tcPr>
                <w:p w14:paraId="774EEB0B"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bCs w:val="0"/>
                      <w:i/>
                    </w:rPr>
                  </w:pPr>
                  <w:r w:rsidRPr="00F00B0D">
                    <w:rPr>
                      <w:bCs w:val="0"/>
                      <w:i/>
                    </w:rPr>
                    <w:t>May tra khoá</w:t>
                  </w:r>
                </w:p>
              </w:tc>
              <w:tc>
                <w:tcPr>
                  <w:tcW w:w="2787" w:type="dxa"/>
                  <w:vAlign w:val="center"/>
                </w:tcPr>
                <w:p w14:paraId="299BF53E" w14:textId="38DB68BC"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69718124" w14:textId="77777777" w:rsidTr="00584491">
              <w:tc>
                <w:tcPr>
                  <w:tcW w:w="5469" w:type="dxa"/>
                  <w:vAlign w:val="center"/>
                </w:tcPr>
                <w:p w14:paraId="50A7EDF2"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bCs w:val="0"/>
                      <w:i/>
                    </w:rPr>
                  </w:pPr>
                  <w:r w:rsidRPr="00F00B0D">
                    <w:rPr>
                      <w:bCs w:val="0"/>
                      <w:i/>
                    </w:rPr>
                    <w:t>May hoàn thiện váy</w:t>
                  </w:r>
                </w:p>
              </w:tc>
              <w:tc>
                <w:tcPr>
                  <w:tcW w:w="2787" w:type="dxa"/>
                  <w:vAlign w:val="center"/>
                </w:tcPr>
                <w:p w14:paraId="55604630" w14:textId="544DC957"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2FF5F747" w14:textId="77777777" w:rsidTr="00584491">
              <w:tc>
                <w:tcPr>
                  <w:tcW w:w="5469" w:type="dxa"/>
                  <w:vAlign w:val="center"/>
                </w:tcPr>
                <w:p w14:paraId="42743CE3"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bCs w:val="0"/>
                      <w:i/>
                    </w:rPr>
                  </w:pPr>
                  <w:r w:rsidRPr="00F00B0D">
                    <w:rPr>
                      <w:bCs w:val="0"/>
                      <w:i/>
                    </w:rPr>
                    <w:t>Kiểm tra, là, hoàn thiện sản phẩm</w:t>
                  </w:r>
                </w:p>
              </w:tc>
              <w:tc>
                <w:tcPr>
                  <w:tcW w:w="2787" w:type="dxa"/>
                  <w:vAlign w:val="center"/>
                </w:tcPr>
                <w:p w14:paraId="00509F25" w14:textId="4731EEAA"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3DFF4791" w14:textId="77777777" w:rsidTr="00584491">
              <w:tc>
                <w:tcPr>
                  <w:tcW w:w="5469" w:type="dxa"/>
                  <w:vAlign w:val="center"/>
                </w:tcPr>
                <w:p w14:paraId="0A1C386A"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2.5. Sơ đồ khối lắp ráp váy</w:t>
                  </w:r>
                </w:p>
              </w:tc>
              <w:tc>
                <w:tcPr>
                  <w:tcW w:w="2787" w:type="dxa"/>
                  <w:vAlign w:val="center"/>
                </w:tcPr>
                <w:p w14:paraId="77ACDF4B" w14:textId="619DC45A" w:rsidR="00176154" w:rsidRPr="00F00B0D" w:rsidRDefault="00176154" w:rsidP="00584491">
                  <w:pPr>
                    <w:spacing w:before="120" w:after="120"/>
                    <w:jc w:val="right"/>
                    <w:rPr>
                      <w:rFonts w:cs="Times New Roman"/>
                      <w:i/>
                    </w:rPr>
                  </w:pPr>
                  <w:r w:rsidRPr="00F00B0D">
                    <w:rPr>
                      <w:rFonts w:cs="Times New Roman"/>
                      <w:i/>
                    </w:rPr>
                    <w:t xml:space="preserve"> 1 giờ</w:t>
                  </w:r>
                </w:p>
              </w:tc>
            </w:tr>
            <w:tr w:rsidR="00176154" w:rsidRPr="00F00B0D" w14:paraId="0F2AECE5" w14:textId="77777777" w:rsidTr="00584491">
              <w:tc>
                <w:tcPr>
                  <w:tcW w:w="5469" w:type="dxa"/>
                  <w:vAlign w:val="center"/>
                </w:tcPr>
                <w:p w14:paraId="05696151" w14:textId="77777777" w:rsidR="00176154" w:rsidRPr="00F00B0D" w:rsidRDefault="00176154" w:rsidP="007A13EA">
                  <w:pPr>
                    <w:pStyle w:val="Heading1"/>
                    <w:keepNext w:val="0"/>
                    <w:widowControl w:val="0"/>
                    <w:tabs>
                      <w:tab w:val="center" w:pos="4896"/>
                    </w:tabs>
                    <w:spacing w:line="240" w:lineRule="auto"/>
                    <w:ind w:left="-14"/>
                    <w:outlineLvl w:val="0"/>
                  </w:pPr>
                  <w:r w:rsidRPr="00F00B0D">
                    <w:rPr>
                      <w:szCs w:val="36"/>
                    </w:rPr>
                    <w:t xml:space="preserve"> 2.6. Một số dạng sai hỏng thường gặp, nguyên nhân, biện pháp phòng ngừa  </w:t>
                  </w:r>
                </w:p>
              </w:tc>
              <w:tc>
                <w:tcPr>
                  <w:tcW w:w="2787" w:type="dxa"/>
                  <w:vAlign w:val="center"/>
                </w:tcPr>
                <w:p w14:paraId="36C71986" w14:textId="7C828D4E" w:rsidR="00176154" w:rsidRPr="00F00B0D" w:rsidRDefault="00176154" w:rsidP="00584491">
                  <w:pPr>
                    <w:spacing w:before="120" w:after="120"/>
                    <w:jc w:val="right"/>
                    <w:rPr>
                      <w:rFonts w:cs="Times New Roman"/>
                      <w:i/>
                    </w:rPr>
                  </w:pPr>
                  <w:r w:rsidRPr="00F00B0D">
                    <w:rPr>
                      <w:rFonts w:cs="Times New Roman"/>
                      <w:i/>
                    </w:rPr>
                    <w:t xml:space="preserve"> 1 giờ</w:t>
                  </w:r>
                </w:p>
              </w:tc>
            </w:tr>
            <w:tr w:rsidR="00176154" w:rsidRPr="00F00B0D" w14:paraId="7B5C9809" w14:textId="77777777" w:rsidTr="00584491">
              <w:tc>
                <w:tcPr>
                  <w:tcW w:w="5469" w:type="dxa"/>
                  <w:vAlign w:val="center"/>
                </w:tcPr>
                <w:p w14:paraId="7CCEBE0B" w14:textId="77777777" w:rsidR="00176154" w:rsidRPr="00F00B0D" w:rsidRDefault="00176154" w:rsidP="007A13EA">
                  <w:pPr>
                    <w:pStyle w:val="Heading1"/>
                    <w:keepNext w:val="0"/>
                    <w:widowControl w:val="0"/>
                    <w:tabs>
                      <w:tab w:val="center" w:pos="4896"/>
                    </w:tabs>
                    <w:spacing w:line="240" w:lineRule="auto"/>
                    <w:ind w:left="-18"/>
                    <w:outlineLvl w:val="0"/>
                    <w:rPr>
                      <w:i/>
                      <w:szCs w:val="36"/>
                    </w:rPr>
                  </w:pPr>
                  <w:r w:rsidRPr="00F00B0D">
                    <w:rPr>
                      <w:i/>
                      <w:szCs w:val="36"/>
                    </w:rPr>
                    <w:t>Kiểm tra</w:t>
                  </w:r>
                </w:p>
              </w:tc>
              <w:tc>
                <w:tcPr>
                  <w:tcW w:w="2787" w:type="dxa"/>
                  <w:vAlign w:val="center"/>
                </w:tcPr>
                <w:p w14:paraId="225D9652" w14:textId="3773D6A8" w:rsidR="00176154" w:rsidRPr="00F00B0D" w:rsidRDefault="00176154" w:rsidP="00584491">
                  <w:pPr>
                    <w:spacing w:before="120" w:after="120"/>
                    <w:jc w:val="right"/>
                    <w:rPr>
                      <w:rFonts w:cs="Times New Roman"/>
                      <w:i/>
                    </w:rPr>
                  </w:pPr>
                  <w:r w:rsidRPr="00F00B0D">
                    <w:rPr>
                      <w:rFonts w:cs="Times New Roman"/>
                      <w:i/>
                    </w:rPr>
                    <w:t xml:space="preserve"> 2 giờ</w:t>
                  </w:r>
                </w:p>
              </w:tc>
            </w:tr>
          </w:tbl>
          <w:p w14:paraId="2A417FB7" w14:textId="77777777" w:rsidR="00176154" w:rsidRPr="00F00B0D" w:rsidRDefault="00176154" w:rsidP="007A13EA">
            <w:pPr>
              <w:widowControl w:val="0"/>
              <w:tabs>
                <w:tab w:val="left" w:pos="7371"/>
              </w:tabs>
              <w:ind w:firstLine="720"/>
              <w:jc w:val="both"/>
              <w:outlineLvl w:val="0"/>
              <w:rPr>
                <w:rFonts w:cs="Times New Roman"/>
                <w:bCs/>
                <w:szCs w:val="28"/>
              </w:rPr>
            </w:pPr>
          </w:p>
        </w:tc>
      </w:tr>
      <w:tr w:rsidR="00176154" w:rsidRPr="00F00B0D" w14:paraId="28B4FF70" w14:textId="77777777" w:rsidTr="00584491">
        <w:trPr>
          <w:trHeight w:val="1250"/>
        </w:trPr>
        <w:tc>
          <w:tcPr>
            <w:tcW w:w="8931" w:type="dxa"/>
            <w:tcMar>
              <w:top w:w="0" w:type="dxa"/>
              <w:left w:w="108" w:type="dxa"/>
              <w:bottom w:w="0" w:type="dxa"/>
              <w:right w:w="108" w:type="dxa"/>
            </w:tcMar>
            <w:hideMark/>
          </w:tcPr>
          <w:p w14:paraId="3AD2D188" w14:textId="77777777" w:rsidR="00176154" w:rsidRPr="00F00B0D" w:rsidRDefault="00176154" w:rsidP="007A13EA">
            <w:pPr>
              <w:widowControl w:val="0"/>
              <w:tabs>
                <w:tab w:val="left" w:pos="720"/>
                <w:tab w:val="left" w:pos="7371"/>
              </w:tabs>
              <w:spacing w:before="120" w:after="120"/>
              <w:jc w:val="both"/>
              <w:rPr>
                <w:rFonts w:cs="Times New Roman"/>
                <w:b/>
                <w:bCs/>
                <w:szCs w:val="28"/>
              </w:rPr>
            </w:pPr>
            <w:r w:rsidRPr="00F00B0D">
              <w:rPr>
                <w:rFonts w:cs="Times New Roman"/>
                <w:b/>
                <w:bCs/>
                <w:szCs w:val="28"/>
              </w:rPr>
              <w:lastRenderedPageBreak/>
              <w:t>Bài 4: May váy liền áo   </w:t>
            </w:r>
          </w:p>
          <w:p w14:paraId="44BD2EB0" w14:textId="12C934E8" w:rsidR="00176154" w:rsidRPr="00F00B0D" w:rsidRDefault="00176154" w:rsidP="007A13EA">
            <w:pPr>
              <w:widowControl w:val="0"/>
              <w:tabs>
                <w:tab w:val="left" w:pos="720"/>
                <w:tab w:val="left" w:pos="7371"/>
              </w:tabs>
              <w:spacing w:before="120" w:after="120"/>
              <w:rPr>
                <w:rFonts w:cs="Times New Roman"/>
                <w:szCs w:val="28"/>
              </w:rPr>
            </w:pPr>
            <w:r w:rsidRPr="00F00B0D">
              <w:rPr>
                <w:rFonts w:cs="Times New Roman"/>
                <w:i/>
              </w:rPr>
              <w:t xml:space="preserve">          </w:t>
            </w:r>
            <w:r>
              <w:rPr>
                <w:rFonts w:cs="Times New Roman"/>
                <w:i/>
              </w:rPr>
              <w:t xml:space="preserve">                            </w:t>
            </w:r>
            <w:r w:rsidRPr="00F00B0D">
              <w:rPr>
                <w:rFonts w:cs="Times New Roman"/>
                <w:i/>
              </w:rPr>
              <w:t xml:space="preserve"> </w:t>
            </w:r>
            <w:r w:rsidR="00584491">
              <w:rPr>
                <w:rFonts w:asciiTheme="majorHAnsi" w:hAnsiTheme="majorHAnsi" w:cstheme="majorHAnsi"/>
                <w:bCs/>
                <w:i/>
                <w:szCs w:val="28"/>
              </w:rPr>
              <w:t xml:space="preserve">Thời gian: </w:t>
            </w:r>
            <w:r w:rsidRPr="00F00B0D">
              <w:rPr>
                <w:rFonts w:cs="Times New Roman"/>
                <w:i/>
              </w:rPr>
              <w:t>40giờ (LT:12giờ; TH:26giờ; KT: 2giờ)</w:t>
            </w:r>
            <w:r w:rsidRPr="00F00B0D">
              <w:rPr>
                <w:rFonts w:cs="Times New Roman"/>
                <w:b/>
                <w:bCs/>
                <w:szCs w:val="28"/>
              </w:rPr>
              <w:t xml:space="preserve">       </w:t>
            </w:r>
          </w:p>
        </w:tc>
      </w:tr>
    </w:tbl>
    <w:p w14:paraId="42B83BF0" w14:textId="77777777" w:rsidR="00176154" w:rsidRPr="00F00B0D" w:rsidRDefault="00176154" w:rsidP="00176154">
      <w:pPr>
        <w:widowControl w:val="0"/>
        <w:tabs>
          <w:tab w:val="left" w:pos="7371"/>
        </w:tabs>
        <w:spacing w:line="288" w:lineRule="auto"/>
        <w:jc w:val="both"/>
        <w:outlineLvl w:val="0"/>
        <w:rPr>
          <w:rFonts w:cs="Times New Roman"/>
          <w:bCs/>
          <w:szCs w:val="28"/>
        </w:rPr>
      </w:pPr>
      <w:r w:rsidRPr="00F00B0D">
        <w:rPr>
          <w:rFonts w:cs="Times New Roman"/>
          <w:bCs/>
          <w:szCs w:val="28"/>
        </w:rPr>
        <w:t>1. Mục tiêu của bài: </w:t>
      </w:r>
    </w:p>
    <w:p w14:paraId="30E02E45"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t>- Kiến thức: </w:t>
      </w:r>
    </w:p>
    <w:p w14:paraId="235BDCDE"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t xml:space="preserve">+ Mô tả được đặc điểm hình dáng, cấu tạo của váy liền áo; </w:t>
      </w:r>
    </w:p>
    <w:p w14:paraId="1634F549" w14:textId="77777777" w:rsidR="00176154" w:rsidRPr="00F00B0D" w:rsidRDefault="00176154" w:rsidP="00176154">
      <w:pPr>
        <w:pStyle w:val="Heading1"/>
        <w:keepNext w:val="0"/>
        <w:widowControl w:val="0"/>
        <w:tabs>
          <w:tab w:val="left" w:pos="7371"/>
        </w:tabs>
        <w:spacing w:line="288" w:lineRule="auto"/>
      </w:pPr>
      <w:r w:rsidRPr="00F00B0D">
        <w:t>+ Trình bày được quy trình, phương pháp may và yêu cầu kỹ thuật khi may váy cơ bản.</w:t>
      </w:r>
    </w:p>
    <w:p w14:paraId="08B2B3AF" w14:textId="77777777" w:rsidR="00176154" w:rsidRPr="00F00B0D" w:rsidRDefault="00176154" w:rsidP="00176154">
      <w:pPr>
        <w:spacing w:line="288" w:lineRule="auto"/>
        <w:rPr>
          <w:rFonts w:cs="Times New Roman"/>
          <w:spacing w:val="-8"/>
        </w:rPr>
      </w:pPr>
      <w:r w:rsidRPr="00F00B0D">
        <w:rPr>
          <w:rFonts w:cs="Times New Roman"/>
        </w:rPr>
        <w:tab/>
      </w:r>
      <w:r w:rsidRPr="00F00B0D">
        <w:rPr>
          <w:rFonts w:cs="Times New Roman"/>
          <w:spacing w:val="-8"/>
        </w:rPr>
        <w:t>+ Nhận biết được một số dạng sai hỏng thường gặp trong quá trình may</w:t>
      </w:r>
    </w:p>
    <w:p w14:paraId="4AA402F6"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lastRenderedPageBreak/>
        <w:t>- Kỹ năng: </w:t>
      </w:r>
    </w:p>
    <w:p w14:paraId="11126EA9"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t>+ Vẽ được sơ đồ lắp ráp váy liền áo;</w:t>
      </w:r>
    </w:p>
    <w:p w14:paraId="0B2C1454"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t>+ May được hoàn chỉnh váy liền áo đảm bảo đúng tiêu chuẩn kỹ thuật và định mức thời gian;</w:t>
      </w:r>
    </w:p>
    <w:p w14:paraId="35148035" w14:textId="77777777" w:rsidR="00176154" w:rsidRPr="00F00B0D" w:rsidRDefault="00176154" w:rsidP="00176154">
      <w:pPr>
        <w:widowControl w:val="0"/>
        <w:tabs>
          <w:tab w:val="left" w:pos="7371"/>
        </w:tabs>
        <w:spacing w:line="288" w:lineRule="auto"/>
        <w:ind w:firstLine="720"/>
        <w:jc w:val="both"/>
        <w:outlineLvl w:val="0"/>
        <w:rPr>
          <w:rFonts w:cs="Times New Roman"/>
        </w:rPr>
      </w:pPr>
      <w:r w:rsidRPr="00F00B0D">
        <w:rPr>
          <w:rFonts w:cs="Times New Roman"/>
        </w:rPr>
        <w:t>+ Phát hiện và xử lý được một số dạng sai hỏng thường gặp khi may váy liền áo</w:t>
      </w:r>
    </w:p>
    <w:p w14:paraId="6E8732BD" w14:textId="77777777" w:rsidR="00176154" w:rsidRPr="00F00B0D" w:rsidRDefault="00176154" w:rsidP="00176154">
      <w:pPr>
        <w:widowControl w:val="0"/>
        <w:tabs>
          <w:tab w:val="left" w:pos="7371"/>
        </w:tabs>
        <w:spacing w:line="288" w:lineRule="auto"/>
        <w:ind w:firstLine="720"/>
        <w:jc w:val="both"/>
        <w:outlineLvl w:val="0"/>
        <w:rPr>
          <w:rFonts w:cs="Times New Roman"/>
          <w:bCs/>
          <w:szCs w:val="28"/>
        </w:rPr>
      </w:pPr>
      <w:r w:rsidRPr="00F00B0D">
        <w:rPr>
          <w:rFonts w:cs="Times New Roman"/>
          <w:bCs/>
          <w:szCs w:val="28"/>
        </w:rPr>
        <w:t xml:space="preserve">- Năng lực tự chủ và trách nhiệm: </w:t>
      </w:r>
    </w:p>
    <w:p w14:paraId="53B2736C" w14:textId="77777777" w:rsidR="00176154" w:rsidRPr="00F00B0D" w:rsidRDefault="00176154" w:rsidP="00176154">
      <w:pPr>
        <w:pStyle w:val="Heading1"/>
        <w:spacing w:line="288" w:lineRule="auto"/>
      </w:pPr>
      <w:r w:rsidRPr="00F00B0D">
        <w:t>+ Phát huy khả năng sáng tạo của người học.</w:t>
      </w:r>
    </w:p>
    <w:p w14:paraId="0002CC55" w14:textId="77777777" w:rsidR="00176154" w:rsidRPr="00F00B0D" w:rsidRDefault="00176154" w:rsidP="00176154">
      <w:pPr>
        <w:pStyle w:val="Heading1"/>
        <w:spacing w:line="288" w:lineRule="auto"/>
        <w:rPr>
          <w:bCs w:val="0"/>
        </w:rPr>
      </w:pPr>
      <w:r w:rsidRPr="00F00B0D">
        <w:t>+ Rèn luyện kỹ năng công nghệ, đảm bảo an toàn lao động, vệ sinh công nghiệp và có ý thức tiết kiệm nguyên vật liệu.</w:t>
      </w:r>
    </w:p>
    <w:p w14:paraId="0665810B" w14:textId="77777777" w:rsidR="00176154" w:rsidRPr="00F00B0D" w:rsidRDefault="00176154" w:rsidP="00176154">
      <w:pPr>
        <w:pStyle w:val="Heading1"/>
        <w:spacing w:line="288" w:lineRule="auto"/>
      </w:pPr>
      <w:r w:rsidRPr="00F00B0D">
        <w:t>2. Nội dung</w:t>
      </w:r>
      <w:r w:rsidRPr="00F00B0D">
        <w:rPr>
          <w:bCs w:val="0"/>
        </w:rPr>
        <w:t xml:space="preserve"> bài: </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5"/>
        <w:gridCol w:w="3224"/>
      </w:tblGrid>
      <w:tr w:rsidR="00176154" w:rsidRPr="00F00B0D" w14:paraId="4EE07706" w14:textId="77777777" w:rsidTr="00584491">
        <w:tc>
          <w:tcPr>
            <w:tcW w:w="5655" w:type="dxa"/>
            <w:vAlign w:val="center"/>
          </w:tcPr>
          <w:p w14:paraId="7F144442" w14:textId="77777777" w:rsidR="00176154" w:rsidRPr="00F00B0D" w:rsidRDefault="00176154" w:rsidP="007A13EA">
            <w:pPr>
              <w:pStyle w:val="Heading1"/>
              <w:keepNext w:val="0"/>
              <w:widowControl w:val="0"/>
              <w:tabs>
                <w:tab w:val="center" w:pos="4896"/>
              </w:tabs>
              <w:spacing w:line="240" w:lineRule="auto"/>
              <w:ind w:hanging="18"/>
              <w:outlineLvl w:val="0"/>
              <w:rPr>
                <w:color w:val="FF0000"/>
              </w:rPr>
            </w:pPr>
            <w:r w:rsidRPr="00F00B0D">
              <w:t xml:space="preserve">2.1. Đặc điểm – cấu tạo                    </w:t>
            </w:r>
          </w:p>
        </w:tc>
        <w:tc>
          <w:tcPr>
            <w:tcW w:w="3224" w:type="dxa"/>
            <w:vAlign w:val="center"/>
          </w:tcPr>
          <w:p w14:paraId="478B87AB" w14:textId="55EA6FA6" w:rsidR="00176154" w:rsidRPr="00F00B0D" w:rsidRDefault="00176154" w:rsidP="00584491">
            <w:pPr>
              <w:spacing w:before="120" w:after="120"/>
              <w:jc w:val="right"/>
              <w:rPr>
                <w:rFonts w:cs="Times New Roman"/>
                <w:i/>
              </w:rPr>
            </w:pPr>
            <w:r w:rsidRPr="00F00B0D">
              <w:rPr>
                <w:rFonts w:cs="Times New Roman"/>
                <w:i/>
              </w:rPr>
              <w:t xml:space="preserve"> 0,5 giờ</w:t>
            </w:r>
          </w:p>
        </w:tc>
      </w:tr>
      <w:tr w:rsidR="00176154" w:rsidRPr="00F00B0D" w14:paraId="01BFBEB2" w14:textId="77777777" w:rsidTr="00584491">
        <w:tc>
          <w:tcPr>
            <w:tcW w:w="5655" w:type="dxa"/>
            <w:vAlign w:val="center"/>
          </w:tcPr>
          <w:p w14:paraId="1442FB19"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2.2. Thông số, quy cách, yêu cầu kỹ thuật                    </w:t>
            </w:r>
          </w:p>
        </w:tc>
        <w:tc>
          <w:tcPr>
            <w:tcW w:w="3224" w:type="dxa"/>
            <w:vAlign w:val="center"/>
          </w:tcPr>
          <w:p w14:paraId="68A7A05B" w14:textId="1DCA123E" w:rsidR="00176154" w:rsidRPr="00F00B0D" w:rsidRDefault="00176154" w:rsidP="00584491">
            <w:pPr>
              <w:spacing w:before="120" w:after="120"/>
              <w:jc w:val="right"/>
              <w:rPr>
                <w:rFonts w:cs="Times New Roman"/>
                <w:i/>
              </w:rPr>
            </w:pPr>
            <w:r w:rsidRPr="00F00B0D">
              <w:rPr>
                <w:rFonts w:cs="Times New Roman"/>
                <w:i/>
              </w:rPr>
              <w:t xml:space="preserve"> 0,5 giờ</w:t>
            </w:r>
          </w:p>
        </w:tc>
      </w:tr>
      <w:tr w:rsidR="00176154" w:rsidRPr="00F00B0D" w14:paraId="7A825E8A" w14:textId="77777777" w:rsidTr="00584491">
        <w:tc>
          <w:tcPr>
            <w:tcW w:w="5655" w:type="dxa"/>
            <w:vAlign w:val="center"/>
          </w:tcPr>
          <w:p w14:paraId="34035AE7"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 xml:space="preserve">2.3. Bảng thống kê số lượng các chi tiết                               </w:t>
            </w:r>
          </w:p>
        </w:tc>
        <w:tc>
          <w:tcPr>
            <w:tcW w:w="3224" w:type="dxa"/>
            <w:vAlign w:val="center"/>
          </w:tcPr>
          <w:p w14:paraId="7FC31826" w14:textId="6C2A8D51" w:rsidR="00176154" w:rsidRPr="00F00B0D" w:rsidRDefault="00176154" w:rsidP="00584491">
            <w:pPr>
              <w:spacing w:before="120" w:after="120"/>
              <w:jc w:val="right"/>
              <w:rPr>
                <w:rFonts w:cs="Times New Roman"/>
                <w:i/>
              </w:rPr>
            </w:pPr>
            <w:r w:rsidRPr="00F00B0D">
              <w:rPr>
                <w:rFonts w:cs="Times New Roman"/>
                <w:i/>
              </w:rPr>
              <w:t xml:space="preserve"> 1 giờ</w:t>
            </w:r>
          </w:p>
        </w:tc>
      </w:tr>
      <w:tr w:rsidR="00176154" w:rsidRPr="00F00B0D" w14:paraId="7924A257" w14:textId="77777777" w:rsidTr="00584491">
        <w:tc>
          <w:tcPr>
            <w:tcW w:w="5655" w:type="dxa"/>
            <w:vAlign w:val="center"/>
          </w:tcPr>
          <w:p w14:paraId="7671D455"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2.4. Quy trình lắp ráp sản phẩm</w:t>
            </w:r>
          </w:p>
        </w:tc>
        <w:tc>
          <w:tcPr>
            <w:tcW w:w="3224" w:type="dxa"/>
            <w:vAlign w:val="center"/>
          </w:tcPr>
          <w:p w14:paraId="07EBB8FE" w14:textId="77777777" w:rsidR="00176154" w:rsidRPr="00F00B0D" w:rsidRDefault="00176154" w:rsidP="00584491">
            <w:pPr>
              <w:spacing w:before="120" w:after="120"/>
              <w:jc w:val="right"/>
              <w:rPr>
                <w:rFonts w:cs="Times New Roman"/>
                <w:i/>
              </w:rPr>
            </w:pPr>
          </w:p>
        </w:tc>
      </w:tr>
      <w:tr w:rsidR="00176154" w:rsidRPr="00F00B0D" w14:paraId="4F1397EF" w14:textId="77777777" w:rsidTr="00584491">
        <w:tc>
          <w:tcPr>
            <w:tcW w:w="5655" w:type="dxa"/>
            <w:vAlign w:val="center"/>
          </w:tcPr>
          <w:p w14:paraId="0D74DB0B"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2.4.1. Chuẩn bị</w:t>
            </w:r>
          </w:p>
        </w:tc>
        <w:tc>
          <w:tcPr>
            <w:tcW w:w="3224" w:type="dxa"/>
            <w:vAlign w:val="center"/>
          </w:tcPr>
          <w:p w14:paraId="5703FD27" w14:textId="377C507E" w:rsidR="00176154" w:rsidRPr="00F00B0D" w:rsidRDefault="00176154" w:rsidP="00584491">
            <w:pPr>
              <w:spacing w:before="120" w:after="120"/>
              <w:jc w:val="right"/>
              <w:rPr>
                <w:rFonts w:cs="Times New Roman"/>
                <w:i/>
              </w:rPr>
            </w:pPr>
            <w:r w:rsidRPr="00F00B0D">
              <w:rPr>
                <w:rFonts w:cs="Times New Roman"/>
                <w:i/>
              </w:rPr>
              <w:t xml:space="preserve"> 3 giờ</w:t>
            </w:r>
          </w:p>
        </w:tc>
      </w:tr>
      <w:tr w:rsidR="00176154" w:rsidRPr="00F00B0D" w14:paraId="0615FA54" w14:textId="77777777" w:rsidTr="00584491">
        <w:tc>
          <w:tcPr>
            <w:tcW w:w="5655" w:type="dxa"/>
            <w:vAlign w:val="center"/>
          </w:tcPr>
          <w:p w14:paraId="3DB892B4"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2.4.2. Trình tự may</w:t>
            </w:r>
          </w:p>
        </w:tc>
        <w:tc>
          <w:tcPr>
            <w:tcW w:w="3224" w:type="dxa"/>
            <w:vAlign w:val="center"/>
          </w:tcPr>
          <w:p w14:paraId="6CE0C5ED" w14:textId="77777777" w:rsidR="00176154" w:rsidRPr="00F00B0D" w:rsidRDefault="00176154" w:rsidP="00584491">
            <w:pPr>
              <w:spacing w:before="120" w:after="120"/>
              <w:jc w:val="right"/>
              <w:rPr>
                <w:rFonts w:cs="Times New Roman"/>
                <w:i/>
              </w:rPr>
            </w:pPr>
          </w:p>
        </w:tc>
      </w:tr>
      <w:tr w:rsidR="00176154" w:rsidRPr="00F00B0D" w14:paraId="2AAC6F00" w14:textId="77777777" w:rsidTr="00584491">
        <w:tc>
          <w:tcPr>
            <w:tcW w:w="5655" w:type="dxa"/>
            <w:vAlign w:val="center"/>
          </w:tcPr>
          <w:p w14:paraId="14312B48"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i/>
              </w:rPr>
            </w:pPr>
            <w:r w:rsidRPr="00F00B0D">
              <w:rPr>
                <w:i/>
              </w:rPr>
              <w:t>May đề cúp thân trước, thân sau</w:t>
            </w:r>
          </w:p>
        </w:tc>
        <w:tc>
          <w:tcPr>
            <w:tcW w:w="3224" w:type="dxa"/>
            <w:vAlign w:val="center"/>
          </w:tcPr>
          <w:p w14:paraId="3D561690" w14:textId="3728B330"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5582B811" w14:textId="77777777" w:rsidTr="00584491">
        <w:tc>
          <w:tcPr>
            <w:tcW w:w="5655" w:type="dxa"/>
            <w:vAlign w:val="center"/>
          </w:tcPr>
          <w:p w14:paraId="342B20ED"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i/>
              </w:rPr>
            </w:pPr>
            <w:r w:rsidRPr="00F00B0D">
              <w:rPr>
                <w:i/>
              </w:rPr>
              <w:t>May vai con, cổ áo</w:t>
            </w:r>
          </w:p>
        </w:tc>
        <w:tc>
          <w:tcPr>
            <w:tcW w:w="3224" w:type="dxa"/>
            <w:vAlign w:val="center"/>
          </w:tcPr>
          <w:p w14:paraId="759AFA56" w14:textId="2F6F01DE"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546DA1B4" w14:textId="77777777" w:rsidTr="00584491">
        <w:tc>
          <w:tcPr>
            <w:tcW w:w="5655" w:type="dxa"/>
            <w:vAlign w:val="center"/>
          </w:tcPr>
          <w:p w14:paraId="12DC43B6"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i/>
              </w:rPr>
            </w:pPr>
            <w:r w:rsidRPr="00F00B0D">
              <w:rPr>
                <w:i/>
              </w:rPr>
              <w:t>May bụng tay, sườn áo</w:t>
            </w:r>
          </w:p>
        </w:tc>
        <w:tc>
          <w:tcPr>
            <w:tcW w:w="3224" w:type="dxa"/>
            <w:vAlign w:val="center"/>
          </w:tcPr>
          <w:p w14:paraId="271E674C" w14:textId="50A77BC9"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39E02B99" w14:textId="77777777" w:rsidTr="00584491">
        <w:tc>
          <w:tcPr>
            <w:tcW w:w="5655" w:type="dxa"/>
            <w:vAlign w:val="center"/>
          </w:tcPr>
          <w:p w14:paraId="0CE16118"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i/>
              </w:rPr>
            </w:pPr>
            <w:r w:rsidRPr="00F00B0D">
              <w:rPr>
                <w:i/>
              </w:rPr>
              <w:t>May tra tay</w:t>
            </w:r>
          </w:p>
        </w:tc>
        <w:tc>
          <w:tcPr>
            <w:tcW w:w="3224" w:type="dxa"/>
            <w:vAlign w:val="center"/>
          </w:tcPr>
          <w:p w14:paraId="3D567C02" w14:textId="4444BB91"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65D95D93" w14:textId="77777777" w:rsidTr="00584491">
        <w:tc>
          <w:tcPr>
            <w:tcW w:w="5655" w:type="dxa"/>
            <w:vAlign w:val="center"/>
          </w:tcPr>
          <w:p w14:paraId="67F5625F"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i/>
              </w:rPr>
            </w:pPr>
            <w:r w:rsidRPr="00F00B0D">
              <w:rPr>
                <w:i/>
              </w:rPr>
              <w:t>May áo với váy</w:t>
            </w:r>
          </w:p>
        </w:tc>
        <w:tc>
          <w:tcPr>
            <w:tcW w:w="3224" w:type="dxa"/>
            <w:vAlign w:val="center"/>
          </w:tcPr>
          <w:p w14:paraId="4BCBD5E4" w14:textId="1BDC7295"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1698FA0B" w14:textId="77777777" w:rsidTr="00584491">
        <w:tc>
          <w:tcPr>
            <w:tcW w:w="5655" w:type="dxa"/>
            <w:vAlign w:val="center"/>
          </w:tcPr>
          <w:p w14:paraId="5EE7B0C2"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i/>
              </w:rPr>
            </w:pPr>
            <w:r w:rsidRPr="00F00B0D">
              <w:rPr>
                <w:i/>
              </w:rPr>
              <w:t>May khoá giọt lệ</w:t>
            </w:r>
          </w:p>
        </w:tc>
        <w:tc>
          <w:tcPr>
            <w:tcW w:w="3224" w:type="dxa"/>
            <w:vAlign w:val="center"/>
          </w:tcPr>
          <w:p w14:paraId="7974F2F1" w14:textId="73248DDA"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69BED543" w14:textId="77777777" w:rsidTr="00584491">
        <w:tc>
          <w:tcPr>
            <w:tcW w:w="5655" w:type="dxa"/>
            <w:vAlign w:val="center"/>
          </w:tcPr>
          <w:p w14:paraId="05BD4075" w14:textId="77777777" w:rsidR="00176154" w:rsidRPr="00F00B0D" w:rsidRDefault="00176154" w:rsidP="00114E47">
            <w:pPr>
              <w:pStyle w:val="Heading1"/>
              <w:keepNext w:val="0"/>
              <w:keepLines/>
              <w:widowControl w:val="0"/>
              <w:numPr>
                <w:ilvl w:val="0"/>
                <w:numId w:val="9"/>
              </w:numPr>
              <w:tabs>
                <w:tab w:val="clear" w:pos="720"/>
                <w:tab w:val="center" w:pos="4896"/>
              </w:tabs>
              <w:spacing w:before="0" w:after="0" w:line="240" w:lineRule="auto"/>
              <w:outlineLvl w:val="0"/>
              <w:rPr>
                <w:i/>
              </w:rPr>
            </w:pPr>
            <w:r w:rsidRPr="00F00B0D">
              <w:rPr>
                <w:i/>
              </w:rPr>
              <w:t>May hoàn thiện váy</w:t>
            </w:r>
          </w:p>
        </w:tc>
        <w:tc>
          <w:tcPr>
            <w:tcW w:w="3224" w:type="dxa"/>
            <w:vAlign w:val="center"/>
          </w:tcPr>
          <w:p w14:paraId="485E6E6B" w14:textId="5C62C839"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0E813DD5" w14:textId="77777777" w:rsidTr="00584491">
        <w:tc>
          <w:tcPr>
            <w:tcW w:w="5655" w:type="dxa"/>
            <w:vAlign w:val="center"/>
          </w:tcPr>
          <w:p w14:paraId="590855BD" w14:textId="77777777" w:rsidR="00176154" w:rsidRPr="00F00B0D" w:rsidRDefault="00176154" w:rsidP="00114E47">
            <w:pPr>
              <w:pStyle w:val="ListParagraph"/>
              <w:numPr>
                <w:ilvl w:val="0"/>
                <w:numId w:val="9"/>
              </w:numPr>
              <w:rPr>
                <w:i/>
              </w:rPr>
            </w:pPr>
            <w:r w:rsidRPr="00F00B0D">
              <w:rPr>
                <w:i/>
              </w:rPr>
              <w:t>Kiểm tra, là, hoàn thiện sản phẩm</w:t>
            </w:r>
          </w:p>
        </w:tc>
        <w:tc>
          <w:tcPr>
            <w:tcW w:w="3224" w:type="dxa"/>
            <w:vAlign w:val="center"/>
          </w:tcPr>
          <w:p w14:paraId="2FCE0ACE" w14:textId="54A81F6D" w:rsidR="00176154" w:rsidRPr="00F00B0D" w:rsidRDefault="00176154" w:rsidP="00584491">
            <w:pPr>
              <w:spacing w:before="120" w:after="120"/>
              <w:jc w:val="right"/>
              <w:rPr>
                <w:rFonts w:cs="Times New Roman"/>
                <w:i/>
              </w:rPr>
            </w:pPr>
            <w:r w:rsidRPr="00F00B0D">
              <w:rPr>
                <w:rFonts w:cs="Times New Roman"/>
                <w:i/>
              </w:rPr>
              <w:t xml:space="preserve"> 4 giờ</w:t>
            </w:r>
          </w:p>
        </w:tc>
      </w:tr>
      <w:tr w:rsidR="00176154" w:rsidRPr="00F00B0D" w14:paraId="105D8AEB" w14:textId="77777777" w:rsidTr="00584491">
        <w:tc>
          <w:tcPr>
            <w:tcW w:w="5655" w:type="dxa"/>
            <w:vAlign w:val="center"/>
          </w:tcPr>
          <w:p w14:paraId="0F2DC250" w14:textId="77777777" w:rsidR="00176154" w:rsidRPr="00F00B0D" w:rsidRDefault="00176154" w:rsidP="007A13EA">
            <w:pPr>
              <w:pStyle w:val="Heading1"/>
              <w:keepNext w:val="0"/>
              <w:widowControl w:val="0"/>
              <w:tabs>
                <w:tab w:val="center" w:pos="4896"/>
              </w:tabs>
              <w:spacing w:line="240" w:lineRule="auto"/>
              <w:ind w:hanging="18"/>
              <w:outlineLvl w:val="0"/>
            </w:pPr>
            <w:r w:rsidRPr="00F00B0D">
              <w:t>2.5. Sơ đồ khối lắp ráp váy</w:t>
            </w:r>
          </w:p>
        </w:tc>
        <w:tc>
          <w:tcPr>
            <w:tcW w:w="3224" w:type="dxa"/>
            <w:vAlign w:val="center"/>
          </w:tcPr>
          <w:p w14:paraId="698437CC" w14:textId="50CA87F1" w:rsidR="00176154" w:rsidRPr="00F00B0D" w:rsidRDefault="00176154" w:rsidP="00584491">
            <w:pPr>
              <w:spacing w:before="120" w:after="120"/>
              <w:jc w:val="right"/>
              <w:rPr>
                <w:rFonts w:cs="Times New Roman"/>
                <w:i/>
              </w:rPr>
            </w:pPr>
            <w:r w:rsidRPr="00F00B0D">
              <w:rPr>
                <w:rFonts w:cs="Times New Roman"/>
                <w:i/>
              </w:rPr>
              <w:t xml:space="preserve"> 1 giờ</w:t>
            </w:r>
          </w:p>
        </w:tc>
      </w:tr>
      <w:tr w:rsidR="00176154" w:rsidRPr="00F00B0D" w14:paraId="0DCD77C1" w14:textId="77777777" w:rsidTr="00584491">
        <w:tc>
          <w:tcPr>
            <w:tcW w:w="5655" w:type="dxa"/>
            <w:vAlign w:val="center"/>
          </w:tcPr>
          <w:p w14:paraId="6FA70BDF" w14:textId="77777777" w:rsidR="00176154" w:rsidRPr="00F00B0D" w:rsidRDefault="00176154" w:rsidP="007A13EA">
            <w:pPr>
              <w:pStyle w:val="Heading1"/>
              <w:keepNext w:val="0"/>
              <w:widowControl w:val="0"/>
              <w:tabs>
                <w:tab w:val="center" w:pos="4896"/>
              </w:tabs>
              <w:spacing w:line="240" w:lineRule="auto"/>
              <w:ind w:left="-18"/>
              <w:outlineLvl w:val="0"/>
            </w:pPr>
            <w:r w:rsidRPr="00F00B0D">
              <w:rPr>
                <w:szCs w:val="36"/>
              </w:rPr>
              <w:t xml:space="preserve"> 2.6. Một số dạng sai hỏng thường gặp, nguyên nhân, biện pháp phòng ngừa  </w:t>
            </w:r>
          </w:p>
        </w:tc>
        <w:tc>
          <w:tcPr>
            <w:tcW w:w="3224" w:type="dxa"/>
            <w:vAlign w:val="center"/>
          </w:tcPr>
          <w:p w14:paraId="767F542F" w14:textId="04CDFF3F" w:rsidR="00176154" w:rsidRPr="00F00B0D" w:rsidRDefault="00176154" w:rsidP="00584491">
            <w:pPr>
              <w:spacing w:before="120" w:after="120"/>
              <w:jc w:val="right"/>
              <w:rPr>
                <w:rFonts w:cs="Times New Roman"/>
                <w:i/>
              </w:rPr>
            </w:pPr>
            <w:r w:rsidRPr="00F00B0D">
              <w:rPr>
                <w:rFonts w:cs="Times New Roman"/>
                <w:i/>
              </w:rPr>
              <w:t xml:space="preserve"> 1 giờ</w:t>
            </w:r>
          </w:p>
        </w:tc>
      </w:tr>
      <w:tr w:rsidR="00176154" w:rsidRPr="00F00B0D" w14:paraId="01518A37" w14:textId="77777777" w:rsidTr="00584491">
        <w:tc>
          <w:tcPr>
            <w:tcW w:w="5655" w:type="dxa"/>
            <w:vAlign w:val="center"/>
          </w:tcPr>
          <w:p w14:paraId="1E77D127" w14:textId="77777777" w:rsidR="00176154" w:rsidRPr="00F00B0D" w:rsidRDefault="00176154" w:rsidP="007A13EA">
            <w:pPr>
              <w:pStyle w:val="Heading1"/>
              <w:keepNext w:val="0"/>
              <w:widowControl w:val="0"/>
              <w:tabs>
                <w:tab w:val="center" w:pos="4896"/>
              </w:tabs>
              <w:spacing w:line="240" w:lineRule="auto"/>
              <w:ind w:left="-18"/>
              <w:outlineLvl w:val="0"/>
              <w:rPr>
                <w:szCs w:val="36"/>
              </w:rPr>
            </w:pPr>
            <w:r w:rsidRPr="00F00B0D">
              <w:rPr>
                <w:szCs w:val="36"/>
              </w:rPr>
              <w:lastRenderedPageBreak/>
              <w:t>Kiểm tra</w:t>
            </w:r>
          </w:p>
        </w:tc>
        <w:tc>
          <w:tcPr>
            <w:tcW w:w="3224" w:type="dxa"/>
            <w:vAlign w:val="center"/>
          </w:tcPr>
          <w:p w14:paraId="759F74D2" w14:textId="6DC5CD6E" w:rsidR="00176154" w:rsidRPr="00F00B0D" w:rsidRDefault="00176154" w:rsidP="00584491">
            <w:pPr>
              <w:spacing w:before="120" w:after="120"/>
              <w:jc w:val="right"/>
              <w:rPr>
                <w:rFonts w:cs="Times New Roman"/>
                <w:i/>
              </w:rPr>
            </w:pPr>
            <w:r w:rsidRPr="00F00B0D">
              <w:rPr>
                <w:rFonts w:cs="Times New Roman"/>
                <w:i/>
              </w:rPr>
              <w:t xml:space="preserve"> 2 giờ</w:t>
            </w:r>
          </w:p>
        </w:tc>
      </w:tr>
    </w:tbl>
    <w:p w14:paraId="4A7F85FD" w14:textId="77777777" w:rsidR="003145F8" w:rsidRPr="00386619" w:rsidRDefault="003145F8"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IV. Điều kiện thực hiện mô-đun:</w:t>
      </w:r>
    </w:p>
    <w:p w14:paraId="19440B50" w14:textId="77777777" w:rsidR="003145F8" w:rsidRPr="00386619" w:rsidRDefault="003145F8"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1 . Phòng học chuyên môn hóa, nhà xưởng: Phòng thực hành may có đầy đủ trang thiết bị, đảm bảo về ánh sáng, độ ồn và thông thoáng đảm bảo an toàn về phòng cháy, nổ.</w:t>
      </w:r>
    </w:p>
    <w:p w14:paraId="6272ABB7" w14:textId="77777777" w:rsidR="003145F8" w:rsidRPr="00386619" w:rsidRDefault="003145F8" w:rsidP="00490C7C">
      <w:pPr>
        <w:spacing w:before="120" w:after="120" w:line="288" w:lineRule="auto"/>
        <w:jc w:val="both"/>
        <w:rPr>
          <w:rFonts w:asciiTheme="majorHAnsi" w:hAnsiTheme="majorHAnsi" w:cstheme="majorHAnsi"/>
          <w:szCs w:val="28"/>
          <w:lang w:val="nb-NO"/>
        </w:rPr>
      </w:pPr>
      <w:r w:rsidRPr="00386619">
        <w:rPr>
          <w:rFonts w:asciiTheme="majorHAnsi" w:hAnsiTheme="majorHAnsi" w:cstheme="majorHAnsi"/>
          <w:szCs w:val="28"/>
          <w:lang w:val="nb-NO"/>
        </w:rPr>
        <w:t>2. Trang thiết bị máy móc</w:t>
      </w:r>
    </w:p>
    <w:p w14:paraId="64327966" w14:textId="77777777" w:rsidR="003145F8" w:rsidRPr="00386619" w:rsidRDefault="003145F8"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xml:space="preserve">- Máy tính, máy chiếu, </w:t>
      </w:r>
    </w:p>
    <w:p w14:paraId="7F6829CC" w14:textId="77777777" w:rsidR="003145F8" w:rsidRPr="00721DE7" w:rsidRDefault="003145F8" w:rsidP="00490C7C">
      <w:pPr>
        <w:spacing w:before="120" w:after="120" w:line="288" w:lineRule="auto"/>
        <w:ind w:firstLine="720"/>
        <w:jc w:val="both"/>
        <w:rPr>
          <w:rFonts w:asciiTheme="majorHAnsi" w:hAnsiTheme="majorHAnsi" w:cstheme="majorHAnsi"/>
          <w:spacing w:val="-10"/>
          <w:szCs w:val="28"/>
          <w:lang w:val="nb-NO"/>
        </w:rPr>
      </w:pPr>
      <w:r w:rsidRPr="00721DE7">
        <w:rPr>
          <w:rFonts w:asciiTheme="majorHAnsi" w:hAnsiTheme="majorHAnsi" w:cstheme="majorHAnsi"/>
          <w:spacing w:val="-10"/>
          <w:szCs w:val="28"/>
          <w:lang w:val="nb-NO"/>
        </w:rPr>
        <w:t>- Máy may 1 kim, vắt sổ, máy thùa khuy, máy đính cúc, máy di bọ, ép mex</w:t>
      </w:r>
    </w:p>
    <w:p w14:paraId="5A187EF4" w14:textId="77777777" w:rsidR="003145F8" w:rsidRPr="00721DE7" w:rsidRDefault="003145F8" w:rsidP="00490C7C">
      <w:pPr>
        <w:spacing w:before="120" w:after="120" w:line="288" w:lineRule="auto"/>
        <w:jc w:val="both"/>
        <w:rPr>
          <w:rFonts w:asciiTheme="majorHAnsi" w:hAnsiTheme="majorHAnsi" w:cstheme="majorHAnsi"/>
          <w:spacing w:val="-10"/>
          <w:szCs w:val="28"/>
          <w:lang w:val="nb-NO"/>
        </w:rPr>
      </w:pPr>
      <w:r w:rsidRPr="00721DE7">
        <w:rPr>
          <w:rFonts w:asciiTheme="majorHAnsi" w:hAnsiTheme="majorHAnsi" w:cstheme="majorHAnsi"/>
          <w:spacing w:val="-10"/>
          <w:szCs w:val="28"/>
          <w:lang w:val="nb-NO"/>
        </w:rPr>
        <w:t>3. Học liệu, dụng cụ, nguyên vật liệu:  Kéo may, thước, phấn dẹt,  kim tay, băng keo.</w:t>
      </w:r>
    </w:p>
    <w:p w14:paraId="78CB3C9D" w14:textId="77777777" w:rsidR="003145F8" w:rsidRPr="00386619" w:rsidRDefault="003145F8"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Học liệu: Giáo trình, hệ thống bài tập, phiếu kiểm tra;</w:t>
      </w:r>
    </w:p>
    <w:p w14:paraId="27E15B68" w14:textId="77777777" w:rsidR="003145F8" w:rsidRPr="00386619" w:rsidRDefault="003145F8"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Dụng cụ: Bàn là, manocanh, sản phẩm mẫu, mẫu bán thành phẩm, mẫu sang dấu, mẫu thành phẩm, kéo, thước, dùi, phấn, cữ gá.</w:t>
      </w:r>
    </w:p>
    <w:p w14:paraId="0B7C6EBD" w14:textId="77777777" w:rsidR="003145F8" w:rsidRPr="00386619" w:rsidRDefault="003145F8"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Nguyên vật liệu: Vải, mex, chỉ, cúc, khóa, giấy Ao</w:t>
      </w:r>
    </w:p>
    <w:p w14:paraId="3FB106DA" w14:textId="77777777" w:rsidR="003145F8" w:rsidRPr="00386619" w:rsidRDefault="003145F8"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 xml:space="preserve">4. Các điều kiện khác: Các tài liệu tham khảo tại thư viện nhà trường </w:t>
      </w:r>
    </w:p>
    <w:p w14:paraId="0560A9E6" w14:textId="77777777" w:rsidR="003145F8" w:rsidRPr="00386619" w:rsidRDefault="003145F8" w:rsidP="00490C7C">
      <w:pPr>
        <w:spacing w:before="120" w:after="120" w:line="288" w:lineRule="auto"/>
        <w:jc w:val="both"/>
        <w:rPr>
          <w:rFonts w:asciiTheme="majorHAnsi" w:hAnsiTheme="majorHAnsi" w:cstheme="majorHAnsi"/>
          <w:b/>
          <w:szCs w:val="28"/>
          <w:lang w:val="nb-NO"/>
        </w:rPr>
      </w:pPr>
      <w:r w:rsidRPr="00386619">
        <w:rPr>
          <w:rFonts w:asciiTheme="majorHAnsi" w:hAnsiTheme="majorHAnsi" w:cstheme="majorHAnsi"/>
          <w:b/>
          <w:szCs w:val="28"/>
          <w:lang w:val="nb-NO"/>
        </w:rPr>
        <w:t>V. Nội dung và phương pháp đánh giá:</w:t>
      </w:r>
    </w:p>
    <w:p w14:paraId="686281B8" w14:textId="77777777" w:rsidR="003145F8" w:rsidRPr="00386619" w:rsidRDefault="003145F8" w:rsidP="00490C7C">
      <w:pPr>
        <w:spacing w:line="288" w:lineRule="auto"/>
        <w:rPr>
          <w:rFonts w:asciiTheme="majorHAnsi" w:hAnsiTheme="majorHAnsi" w:cstheme="majorHAnsi"/>
          <w:szCs w:val="28"/>
        </w:rPr>
      </w:pPr>
      <w:r w:rsidRPr="00386619">
        <w:rPr>
          <w:rFonts w:asciiTheme="majorHAnsi" w:hAnsiTheme="majorHAnsi" w:cstheme="majorHAnsi"/>
          <w:szCs w:val="28"/>
          <w:lang w:val="nb-NO"/>
        </w:rPr>
        <w:t xml:space="preserve">1. Nội dung: </w:t>
      </w:r>
      <w:r w:rsidRPr="00386619">
        <w:rPr>
          <w:rFonts w:asciiTheme="majorHAnsi" w:hAnsiTheme="majorHAnsi" w:cstheme="majorHAnsi"/>
          <w:szCs w:val="28"/>
        </w:rPr>
        <w:t>Đánh giá kiểm tra bằng hình thức: vấn đáp, viết, bài tập thực hành trong quá trình thực hiện môn học yêu cầu đạt được các mục tiêu sau:</w:t>
      </w:r>
    </w:p>
    <w:p w14:paraId="26174D48" w14:textId="65829653" w:rsidR="003145F8" w:rsidRPr="00386619" w:rsidRDefault="00805CDD"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r>
      <w:r w:rsidR="003145F8" w:rsidRPr="00386619">
        <w:rPr>
          <w:rFonts w:asciiTheme="majorHAnsi" w:hAnsiTheme="majorHAnsi" w:cstheme="majorHAnsi"/>
          <w:szCs w:val="28"/>
          <w:lang w:val="nb-NO"/>
        </w:rPr>
        <w:t xml:space="preserve">- Kiến thức: </w:t>
      </w:r>
    </w:p>
    <w:p w14:paraId="66FC8A09" w14:textId="1E27C320" w:rsidR="003145F8" w:rsidRPr="00386619" w:rsidRDefault="00805CDD"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r>
      <w:r w:rsidR="003145F8" w:rsidRPr="00386619">
        <w:rPr>
          <w:rFonts w:asciiTheme="majorHAnsi" w:hAnsiTheme="majorHAnsi" w:cstheme="majorHAnsi"/>
          <w:color w:val="000000"/>
          <w:szCs w:val="28"/>
          <w:lang w:val="nb-NO"/>
        </w:rPr>
        <w:t>+ Trình bày được đặt điểm hình dáng, yêu cầu kỹ thuật và phương pháp may váy cơ bản, váy liền áo;</w:t>
      </w:r>
    </w:p>
    <w:p w14:paraId="1B8A90CF" w14:textId="77777777" w:rsidR="00721DE7" w:rsidRDefault="003145F8" w:rsidP="00721DE7">
      <w:pPr>
        <w:spacing w:line="288" w:lineRule="auto"/>
        <w:rPr>
          <w:rFonts w:asciiTheme="majorHAnsi" w:hAnsiTheme="majorHAnsi" w:cstheme="majorHAnsi"/>
          <w:color w:val="000000"/>
          <w:szCs w:val="28"/>
          <w:lang w:val="nb-NO"/>
        </w:rPr>
      </w:pPr>
      <w:r w:rsidRPr="00386619">
        <w:rPr>
          <w:rFonts w:asciiTheme="majorHAnsi" w:hAnsiTheme="majorHAnsi" w:cstheme="majorHAnsi"/>
          <w:szCs w:val="28"/>
          <w:lang w:val="nb-NO"/>
        </w:rPr>
        <w:tab/>
        <w:t>+ Nhận biết được một số dạng sai hỏng thường gặp trong quá trình may hoàn thiện</w:t>
      </w:r>
      <w:r w:rsidRPr="00386619">
        <w:rPr>
          <w:rFonts w:asciiTheme="majorHAnsi" w:hAnsiTheme="majorHAnsi" w:cstheme="majorHAnsi"/>
          <w:color w:val="000000"/>
          <w:szCs w:val="28"/>
          <w:lang w:val="nb-NO"/>
        </w:rPr>
        <w:t xml:space="preserve"> váy cơ bản, váy liền áo.</w:t>
      </w:r>
    </w:p>
    <w:p w14:paraId="53BE6DC0" w14:textId="30BB4674" w:rsidR="003145F8" w:rsidRPr="00386619" w:rsidRDefault="00805CDD" w:rsidP="00721DE7">
      <w:pPr>
        <w:spacing w:line="288" w:lineRule="auto"/>
        <w:rPr>
          <w:rFonts w:asciiTheme="majorHAnsi" w:hAnsiTheme="majorHAnsi" w:cstheme="majorHAnsi"/>
          <w:color w:val="000000"/>
          <w:szCs w:val="28"/>
          <w:lang w:val="nb-NO"/>
        </w:rPr>
      </w:pPr>
      <w:r w:rsidRPr="00386619">
        <w:rPr>
          <w:rFonts w:asciiTheme="majorHAnsi" w:hAnsiTheme="majorHAnsi" w:cstheme="majorHAnsi"/>
          <w:szCs w:val="28"/>
          <w:lang w:val="nb-NO"/>
        </w:rPr>
        <w:tab/>
      </w:r>
      <w:r w:rsidR="003145F8" w:rsidRPr="00386619">
        <w:rPr>
          <w:rFonts w:asciiTheme="majorHAnsi" w:hAnsiTheme="majorHAnsi" w:cstheme="majorHAnsi"/>
          <w:szCs w:val="28"/>
          <w:lang w:val="nb-NO"/>
        </w:rPr>
        <w:t>- K</w:t>
      </w:r>
      <w:r w:rsidR="003145F8" w:rsidRPr="00386619">
        <w:rPr>
          <w:rFonts w:asciiTheme="majorHAnsi" w:hAnsiTheme="majorHAnsi" w:cstheme="majorHAnsi"/>
          <w:color w:val="000000"/>
          <w:szCs w:val="28"/>
          <w:lang w:val="nb-NO"/>
        </w:rPr>
        <w:t xml:space="preserve">ỹ năng: </w:t>
      </w:r>
    </w:p>
    <w:p w14:paraId="4B854148" w14:textId="5CDE2004" w:rsidR="003145F8" w:rsidRPr="00386619" w:rsidRDefault="00805CDD"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r>
      <w:r w:rsidR="003145F8" w:rsidRPr="00386619">
        <w:rPr>
          <w:rFonts w:asciiTheme="majorHAnsi" w:hAnsiTheme="majorHAnsi" w:cstheme="majorHAnsi"/>
          <w:color w:val="000000"/>
          <w:szCs w:val="28"/>
          <w:lang w:val="nb-NO"/>
        </w:rPr>
        <w:t>+ May hoàn chỉnh được các bộ phận trên váy cơ bản, váy liền áo đảm bảo yêu cầu kỹ thuật.</w:t>
      </w:r>
    </w:p>
    <w:p w14:paraId="522646FD" w14:textId="1092F39A" w:rsidR="003145F8" w:rsidRPr="00386619" w:rsidRDefault="00805CDD"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r>
      <w:r w:rsidR="003145F8" w:rsidRPr="00386619">
        <w:rPr>
          <w:rFonts w:asciiTheme="majorHAnsi" w:hAnsiTheme="majorHAnsi" w:cstheme="majorHAnsi"/>
          <w:szCs w:val="28"/>
          <w:lang w:val="nb-NO"/>
        </w:rPr>
        <w:t>+ Lắp ráp hoàn chỉnh váy cơ bản, váy liền áo đảm bảo quy cách, tiêu chuẩn kỹ thuật;</w:t>
      </w:r>
    </w:p>
    <w:p w14:paraId="217E3DF7" w14:textId="77777777" w:rsidR="003145F8" w:rsidRPr="00721DE7" w:rsidRDefault="003145F8" w:rsidP="00490C7C">
      <w:pPr>
        <w:spacing w:line="288" w:lineRule="auto"/>
        <w:rPr>
          <w:rFonts w:asciiTheme="majorHAnsi" w:hAnsiTheme="majorHAnsi" w:cstheme="majorHAnsi"/>
          <w:spacing w:val="-14"/>
          <w:szCs w:val="28"/>
          <w:lang w:val="nb-NO"/>
        </w:rPr>
      </w:pPr>
      <w:r w:rsidRPr="00386619">
        <w:rPr>
          <w:rFonts w:asciiTheme="majorHAnsi" w:hAnsiTheme="majorHAnsi" w:cstheme="majorHAnsi"/>
          <w:szCs w:val="28"/>
          <w:lang w:val="nb-NO"/>
        </w:rPr>
        <w:tab/>
      </w:r>
      <w:r w:rsidRPr="00721DE7">
        <w:rPr>
          <w:rFonts w:asciiTheme="majorHAnsi" w:hAnsiTheme="majorHAnsi" w:cstheme="majorHAnsi"/>
          <w:spacing w:val="-14"/>
          <w:szCs w:val="28"/>
          <w:lang w:val="nb-NO"/>
        </w:rPr>
        <w:t>+ Phát hiện và xử lý được một số dạng sai hỏng thường gặp trong quá trình may</w:t>
      </w:r>
      <w:r w:rsidRPr="00721DE7">
        <w:rPr>
          <w:rFonts w:asciiTheme="majorHAnsi" w:hAnsiTheme="majorHAnsi" w:cstheme="majorHAnsi"/>
          <w:color w:val="000000"/>
          <w:spacing w:val="-14"/>
          <w:szCs w:val="28"/>
          <w:lang w:val="nb-NO"/>
        </w:rPr>
        <w:t>.</w:t>
      </w:r>
    </w:p>
    <w:p w14:paraId="031BEF59" w14:textId="0660F45C" w:rsidR="003145F8" w:rsidRPr="00386619" w:rsidRDefault="00805CDD"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lastRenderedPageBreak/>
        <w:tab/>
      </w:r>
      <w:r w:rsidR="003145F8" w:rsidRPr="00386619">
        <w:rPr>
          <w:rFonts w:asciiTheme="majorHAnsi" w:hAnsiTheme="majorHAnsi" w:cstheme="majorHAnsi"/>
          <w:szCs w:val="28"/>
          <w:lang w:val="nb-NO"/>
        </w:rPr>
        <w:t xml:space="preserve">- Năng lực tự chủ và trách nhiệm: </w:t>
      </w:r>
    </w:p>
    <w:p w14:paraId="61B9C8CD" w14:textId="4F4FDB24" w:rsidR="003145F8" w:rsidRPr="00386619" w:rsidRDefault="00805CDD"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szCs w:val="28"/>
          <w:lang w:val="nb-NO"/>
        </w:rPr>
        <w:tab/>
      </w:r>
      <w:r w:rsidR="003145F8" w:rsidRPr="00386619">
        <w:rPr>
          <w:rFonts w:asciiTheme="majorHAnsi" w:hAnsiTheme="majorHAnsi" w:cstheme="majorHAnsi"/>
          <w:szCs w:val="28"/>
          <w:lang w:val="nb-NO"/>
        </w:rPr>
        <w:t>+ Chấp hành đúng nội quy xưởng thực hành</w:t>
      </w:r>
    </w:p>
    <w:p w14:paraId="2F594568" w14:textId="752F68D9" w:rsidR="003145F8" w:rsidRPr="00386619" w:rsidRDefault="00805CDD"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tab/>
      </w:r>
      <w:r w:rsidR="003145F8" w:rsidRPr="00386619">
        <w:rPr>
          <w:rFonts w:asciiTheme="majorHAnsi" w:hAnsiTheme="majorHAnsi" w:cstheme="majorHAnsi"/>
          <w:color w:val="000000"/>
          <w:szCs w:val="28"/>
          <w:lang w:val="nb-NO"/>
        </w:rPr>
        <w:t>+ Rèn luyện tính kỷ luật, tác phong công nghiệp, tiết kiệm nguyên vật liệu, đảm bảo an toàn lao độngvà vệ sinh công nghiệp.</w:t>
      </w:r>
    </w:p>
    <w:p w14:paraId="0EC8649A" w14:textId="77777777" w:rsidR="003145F8" w:rsidRPr="00386619" w:rsidRDefault="003145F8" w:rsidP="00490C7C">
      <w:pPr>
        <w:spacing w:line="288" w:lineRule="auto"/>
        <w:jc w:val="both"/>
        <w:rPr>
          <w:rFonts w:asciiTheme="majorHAnsi" w:hAnsiTheme="majorHAnsi" w:cstheme="majorHAnsi"/>
          <w:szCs w:val="28"/>
        </w:rPr>
      </w:pPr>
      <w:r w:rsidRPr="00386619">
        <w:rPr>
          <w:rFonts w:asciiTheme="majorHAnsi" w:hAnsiTheme="majorHAnsi" w:cstheme="majorHAnsi"/>
          <w:szCs w:val="28"/>
        </w:rPr>
        <w:t xml:space="preserve">2. Phương pháp: </w:t>
      </w:r>
    </w:p>
    <w:p w14:paraId="38C815CD" w14:textId="77777777" w:rsidR="003145F8" w:rsidRPr="00386619" w:rsidRDefault="003145F8"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Kiểm tra thường xuyên: Sản phẩm thực hành, vấn đáp</w:t>
      </w:r>
    </w:p>
    <w:p w14:paraId="6EF9399A" w14:textId="77777777" w:rsidR="003145F8" w:rsidRPr="00386619" w:rsidRDefault="003145F8"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Kiểm tra định kỳ: Sản phẩm thực hành</w:t>
      </w:r>
    </w:p>
    <w:p w14:paraId="6A23CADE" w14:textId="77777777" w:rsidR="003145F8" w:rsidRPr="00386619" w:rsidRDefault="003145F8"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Thi thúc mô-đun: Sản phẩm thực hành</w:t>
      </w:r>
    </w:p>
    <w:p w14:paraId="7A2AA5A6" w14:textId="77777777" w:rsidR="003145F8" w:rsidRPr="00386619" w:rsidRDefault="003145F8" w:rsidP="00490C7C">
      <w:pPr>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VI. Hướng dẫn thực hiện mô-đun:</w:t>
      </w:r>
    </w:p>
    <w:p w14:paraId="5121CCF0" w14:textId="77777777" w:rsidR="003145F8" w:rsidRPr="00386619" w:rsidRDefault="003145F8"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1. Phạm vi áp dụng chương trình:</w:t>
      </w:r>
    </w:p>
    <w:p w14:paraId="18BFE1F1" w14:textId="4BA1645D" w:rsidR="003145F8" w:rsidRPr="00386619" w:rsidRDefault="00847AFB" w:rsidP="00490C7C">
      <w:pPr>
        <w:pStyle w:val="Heading1"/>
        <w:keepNext w:val="0"/>
        <w:widowControl w:val="0"/>
        <w:tabs>
          <w:tab w:val="left" w:pos="7371"/>
        </w:tabs>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r>
      <w:r w:rsidR="003145F8" w:rsidRPr="00386619">
        <w:rPr>
          <w:rFonts w:asciiTheme="majorHAnsi" w:hAnsiTheme="majorHAnsi" w:cstheme="majorHAnsi"/>
          <w:szCs w:val="28"/>
          <w:lang w:val="nb-NO"/>
        </w:rPr>
        <w:t>Chương trình mô-đun May váy, áo váy sử dụng để giảng dạy</w:t>
      </w:r>
      <w:r w:rsidR="00805CDD" w:rsidRPr="00386619">
        <w:rPr>
          <w:rFonts w:asciiTheme="majorHAnsi" w:hAnsiTheme="majorHAnsi" w:cstheme="majorHAnsi"/>
          <w:szCs w:val="28"/>
        </w:rPr>
        <w:t xml:space="preserve"> trình độ cao đẳng</w:t>
      </w:r>
      <w:r w:rsidR="003145F8" w:rsidRPr="00386619">
        <w:rPr>
          <w:rFonts w:asciiTheme="majorHAnsi" w:hAnsiTheme="majorHAnsi" w:cstheme="majorHAnsi"/>
          <w:szCs w:val="28"/>
        </w:rPr>
        <w:t xml:space="preserve"> may thời trang.</w:t>
      </w:r>
    </w:p>
    <w:p w14:paraId="144B8A5C" w14:textId="77777777" w:rsidR="003145F8" w:rsidRPr="00386619" w:rsidRDefault="003145F8" w:rsidP="00490C7C">
      <w:pPr>
        <w:pStyle w:val="Heading1"/>
        <w:spacing w:line="288" w:lineRule="auto"/>
        <w:rPr>
          <w:rFonts w:asciiTheme="majorHAnsi" w:hAnsiTheme="majorHAnsi" w:cstheme="majorHAnsi"/>
          <w:szCs w:val="28"/>
          <w:lang w:val="nb-NO"/>
        </w:rPr>
      </w:pPr>
      <w:r w:rsidRPr="00386619">
        <w:rPr>
          <w:rFonts w:asciiTheme="majorHAnsi" w:hAnsiTheme="majorHAnsi" w:cstheme="majorHAnsi"/>
          <w:szCs w:val="28"/>
          <w:lang w:val="nb-NO"/>
        </w:rPr>
        <w:t>2. Hướng dẫn phương pháp giảng dạy, học tập</w:t>
      </w:r>
    </w:p>
    <w:p w14:paraId="31079A8E" w14:textId="77777777" w:rsidR="003145F8" w:rsidRPr="00386619" w:rsidRDefault="003145F8" w:rsidP="00490C7C">
      <w:pPr>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Đối với giảng viên:</w:t>
      </w:r>
    </w:p>
    <w:p w14:paraId="0BC0F6BB" w14:textId="77777777" w:rsidR="003145F8" w:rsidRPr="00386619" w:rsidRDefault="003145F8"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4C61FCE" w14:textId="77777777" w:rsidR="003145F8" w:rsidRPr="00386619" w:rsidRDefault="003145F8" w:rsidP="00490C7C">
      <w:pPr>
        <w:spacing w:before="120" w:after="120" w:line="288" w:lineRule="auto"/>
        <w:ind w:firstLine="720"/>
        <w:jc w:val="both"/>
        <w:rPr>
          <w:rFonts w:asciiTheme="majorHAnsi" w:hAnsiTheme="majorHAnsi" w:cstheme="majorHAnsi"/>
          <w:szCs w:val="28"/>
          <w:lang w:val="nb-NO"/>
        </w:rPr>
      </w:pPr>
      <w:r w:rsidRPr="00386619">
        <w:rPr>
          <w:rFonts w:asciiTheme="majorHAnsi" w:hAnsiTheme="majorHAnsi" w:cstheme="majorHAnsi"/>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3FBEDA55" w14:textId="77777777" w:rsidR="003145F8" w:rsidRPr="00386619" w:rsidRDefault="003145F8"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szCs w:val="28"/>
          <w:lang w:val="nb-NO"/>
        </w:rPr>
        <w:t>+ Kiểm</w:t>
      </w:r>
      <w:r w:rsidRPr="00386619">
        <w:rPr>
          <w:rFonts w:asciiTheme="majorHAnsi" w:hAnsiTheme="majorHAnsi" w:cstheme="majorHAnsi"/>
          <w:iCs/>
          <w:szCs w:val="28"/>
          <w:lang w:val="nb-NO"/>
        </w:rPr>
        <w:t xml:space="preserve"> tra uốn nắn và hướng dẫn sửa các lỗi bài tập thực hành tại lớp cho học sinh.</w:t>
      </w:r>
    </w:p>
    <w:p w14:paraId="17CAC713" w14:textId="77777777" w:rsidR="003145F8" w:rsidRPr="00386619" w:rsidRDefault="003145F8"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Đối với người học:</w:t>
      </w:r>
    </w:p>
    <w:p w14:paraId="5943CF5C" w14:textId="77777777" w:rsidR="003145F8" w:rsidRPr="00386619" w:rsidRDefault="003145F8"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Chuẩn bị đầy đủ đồ dùng học tập</w:t>
      </w:r>
    </w:p>
    <w:p w14:paraId="1976E3C0" w14:textId="77777777" w:rsidR="003145F8" w:rsidRPr="00386619" w:rsidRDefault="003145F8" w:rsidP="00490C7C">
      <w:pPr>
        <w:spacing w:before="120" w:after="120" w:line="288" w:lineRule="auto"/>
        <w:ind w:firstLine="720"/>
        <w:jc w:val="both"/>
        <w:rPr>
          <w:rFonts w:asciiTheme="majorHAnsi" w:hAnsiTheme="majorHAnsi" w:cstheme="majorHAnsi"/>
          <w:iCs/>
          <w:szCs w:val="28"/>
          <w:lang w:val="nb-NO"/>
        </w:rPr>
      </w:pPr>
      <w:r w:rsidRPr="00386619">
        <w:rPr>
          <w:rFonts w:asciiTheme="majorHAnsi" w:hAnsiTheme="majorHAnsi" w:cstheme="majorHAnsi"/>
          <w:iCs/>
          <w:szCs w:val="28"/>
          <w:lang w:val="nb-NO"/>
        </w:rPr>
        <w:t>+ Nghiên cứu tài liệu, thực hiện bài tập đúng tiến độ theo yêu cầu của giảng viên</w:t>
      </w:r>
    </w:p>
    <w:p w14:paraId="010C02BD" w14:textId="7A5A0661" w:rsidR="003145F8" w:rsidRPr="00386619" w:rsidRDefault="00805CDD"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ab/>
      </w:r>
      <w:r w:rsidR="003145F8" w:rsidRPr="00386619">
        <w:rPr>
          <w:rFonts w:asciiTheme="majorHAnsi" w:hAnsiTheme="majorHAnsi" w:cstheme="majorHAnsi"/>
          <w:szCs w:val="28"/>
        </w:rPr>
        <w:t>+ Tham gia tối thiểu 80% thời lượng mô-đun;</w:t>
      </w:r>
    </w:p>
    <w:p w14:paraId="44D1B2CC" w14:textId="77777777" w:rsidR="003145F8" w:rsidRPr="00386619" w:rsidRDefault="003145F8" w:rsidP="00490C7C">
      <w:pPr>
        <w:spacing w:before="120" w:after="120" w:line="288" w:lineRule="auto"/>
        <w:ind w:firstLine="720"/>
        <w:jc w:val="both"/>
        <w:rPr>
          <w:rFonts w:asciiTheme="majorHAnsi" w:hAnsiTheme="majorHAnsi" w:cstheme="majorHAnsi"/>
          <w:szCs w:val="28"/>
          <w:lang w:val="pt-BR"/>
        </w:rPr>
      </w:pPr>
      <w:r w:rsidRPr="00386619">
        <w:rPr>
          <w:rFonts w:asciiTheme="majorHAnsi" w:hAnsiTheme="majorHAnsi" w:cstheme="majorHAnsi"/>
          <w:szCs w:val="28"/>
          <w:lang w:val="pt-BR"/>
        </w:rPr>
        <w:t>+ Đảm bảo an toàn cho người và thiết bị</w:t>
      </w:r>
    </w:p>
    <w:p w14:paraId="3BC52769" w14:textId="77777777" w:rsidR="003145F8" w:rsidRPr="00386619" w:rsidRDefault="003145F8" w:rsidP="00490C7C">
      <w:pPr>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3. Những trọng tâm chương trình cần chú ý:</w:t>
      </w:r>
    </w:p>
    <w:p w14:paraId="1585AA48" w14:textId="5EBE7E8C" w:rsidR="003145F8" w:rsidRPr="00386619" w:rsidRDefault="00805CDD" w:rsidP="00490C7C">
      <w:pPr>
        <w:pStyle w:val="Heading1"/>
        <w:spacing w:line="288" w:lineRule="auto"/>
        <w:rPr>
          <w:rFonts w:asciiTheme="majorHAnsi" w:hAnsiTheme="majorHAnsi" w:cstheme="majorHAnsi"/>
          <w:color w:val="000000"/>
          <w:szCs w:val="28"/>
          <w:lang w:val="nb-NO"/>
        </w:rPr>
      </w:pPr>
      <w:r w:rsidRPr="00386619">
        <w:rPr>
          <w:rFonts w:asciiTheme="majorHAnsi" w:hAnsiTheme="majorHAnsi" w:cstheme="majorHAnsi"/>
          <w:color w:val="000000"/>
          <w:szCs w:val="28"/>
          <w:lang w:val="nb-NO"/>
        </w:rPr>
        <w:lastRenderedPageBreak/>
        <w:tab/>
      </w:r>
      <w:r w:rsidR="003145F8" w:rsidRPr="00386619">
        <w:rPr>
          <w:rFonts w:asciiTheme="majorHAnsi" w:hAnsiTheme="majorHAnsi" w:cstheme="majorHAnsi"/>
          <w:color w:val="000000"/>
          <w:szCs w:val="28"/>
          <w:lang w:val="nb-NO"/>
        </w:rPr>
        <w:t>- Trình bày được đặc điểm hình dáng, yêu cầu kỹ thuật và phương pháp may váy cơ bản, váy liền áo;</w:t>
      </w:r>
    </w:p>
    <w:p w14:paraId="43E25C68" w14:textId="77777777" w:rsidR="003145F8" w:rsidRPr="00386619" w:rsidRDefault="003145F8" w:rsidP="00490C7C">
      <w:pPr>
        <w:spacing w:line="288" w:lineRule="auto"/>
        <w:rPr>
          <w:rFonts w:asciiTheme="majorHAnsi" w:hAnsiTheme="majorHAnsi" w:cstheme="majorHAnsi"/>
          <w:szCs w:val="28"/>
          <w:lang w:val="nb-NO"/>
        </w:rPr>
      </w:pPr>
      <w:r w:rsidRPr="00386619">
        <w:rPr>
          <w:rFonts w:asciiTheme="majorHAnsi" w:hAnsiTheme="majorHAnsi" w:cstheme="majorHAnsi"/>
          <w:szCs w:val="28"/>
          <w:lang w:val="nb-NO"/>
        </w:rPr>
        <w:tab/>
        <w:t>- May hoàn chỉnh được váy cơ bản, váy liền áo đảm bảo quy cách, tiêu chuẩn kỹ thuật;</w:t>
      </w:r>
    </w:p>
    <w:p w14:paraId="5DFFC9DC" w14:textId="1D5BF62B" w:rsidR="003145F8" w:rsidRPr="00386619" w:rsidRDefault="00805CDD" w:rsidP="00490C7C">
      <w:pPr>
        <w:pStyle w:val="Heading1"/>
        <w:spacing w:line="288" w:lineRule="auto"/>
        <w:rPr>
          <w:rFonts w:asciiTheme="majorHAnsi" w:hAnsiTheme="majorHAnsi" w:cstheme="majorHAnsi"/>
          <w:bCs w:val="0"/>
          <w:color w:val="000000"/>
          <w:szCs w:val="28"/>
        </w:rPr>
      </w:pPr>
      <w:r w:rsidRPr="00386619">
        <w:rPr>
          <w:rFonts w:asciiTheme="majorHAnsi" w:hAnsiTheme="majorHAnsi" w:cstheme="majorHAnsi"/>
          <w:szCs w:val="28"/>
          <w:lang w:val="nb-NO"/>
        </w:rPr>
        <w:tab/>
      </w:r>
      <w:r w:rsidR="003145F8" w:rsidRPr="00386619">
        <w:rPr>
          <w:rFonts w:asciiTheme="majorHAnsi" w:hAnsiTheme="majorHAnsi" w:cstheme="majorHAnsi"/>
          <w:szCs w:val="28"/>
          <w:lang w:val="nb-NO"/>
        </w:rPr>
        <w:t>- Phát hiện và xử lý được một số dạng sai hỏng thường gặp trong quá trình may</w:t>
      </w:r>
      <w:r w:rsidR="003145F8" w:rsidRPr="00386619">
        <w:rPr>
          <w:rFonts w:asciiTheme="majorHAnsi" w:hAnsiTheme="majorHAnsi" w:cstheme="majorHAnsi"/>
          <w:color w:val="000000"/>
          <w:szCs w:val="28"/>
          <w:lang w:val="nb-NO"/>
        </w:rPr>
        <w:t>.</w:t>
      </w:r>
    </w:p>
    <w:p w14:paraId="38EFF316" w14:textId="77777777" w:rsidR="003145F8" w:rsidRPr="00386619" w:rsidRDefault="003145F8" w:rsidP="00490C7C">
      <w:pPr>
        <w:pStyle w:val="Heading1"/>
        <w:keepNext w:val="0"/>
        <w:widowControl w:val="0"/>
        <w:tabs>
          <w:tab w:val="left" w:pos="7371"/>
        </w:tabs>
        <w:spacing w:line="288" w:lineRule="auto"/>
        <w:rPr>
          <w:rFonts w:asciiTheme="majorHAnsi" w:hAnsiTheme="majorHAnsi" w:cstheme="majorHAnsi"/>
          <w:szCs w:val="28"/>
        </w:rPr>
      </w:pPr>
      <w:r w:rsidRPr="00386619">
        <w:rPr>
          <w:rFonts w:asciiTheme="majorHAnsi" w:hAnsiTheme="majorHAnsi" w:cstheme="majorHAnsi"/>
          <w:szCs w:val="28"/>
        </w:rPr>
        <w:t>4. Tài liệu cần tham khảo:</w:t>
      </w:r>
    </w:p>
    <w:p w14:paraId="684D57A0" w14:textId="77777777" w:rsidR="003145F8" w:rsidRPr="00386619" w:rsidRDefault="003145F8" w:rsidP="00490C7C">
      <w:pPr>
        <w:spacing w:before="120" w:after="120" w:line="288" w:lineRule="auto"/>
        <w:ind w:firstLine="720"/>
        <w:rPr>
          <w:rFonts w:asciiTheme="majorHAnsi" w:hAnsiTheme="majorHAnsi" w:cstheme="majorHAnsi"/>
          <w:szCs w:val="28"/>
          <w:lang w:val="pt-BR"/>
        </w:rPr>
      </w:pPr>
      <w:r w:rsidRPr="00386619">
        <w:rPr>
          <w:rFonts w:asciiTheme="majorHAnsi" w:hAnsiTheme="majorHAnsi" w:cstheme="majorHAnsi"/>
          <w:szCs w:val="28"/>
          <w:lang w:val="pt-BR"/>
        </w:rPr>
        <w:t>- Giáo trình May váy, áo váy -  Trường Cao đẳng Công nghiệp Hưng Yên - Lưu hành nội bộ;</w:t>
      </w:r>
    </w:p>
    <w:p w14:paraId="7A277DA6" w14:textId="77777777" w:rsidR="003145F8" w:rsidRPr="00386619" w:rsidRDefault="003145F8" w:rsidP="00490C7C">
      <w:pPr>
        <w:spacing w:before="120" w:after="120" w:line="288" w:lineRule="auto"/>
        <w:ind w:firstLine="720"/>
        <w:rPr>
          <w:rFonts w:asciiTheme="majorHAnsi" w:hAnsiTheme="majorHAnsi" w:cstheme="majorHAnsi"/>
          <w:szCs w:val="28"/>
          <w:lang w:val="pt-BR"/>
        </w:rPr>
      </w:pPr>
      <w:r w:rsidRPr="00386619">
        <w:rPr>
          <w:rFonts w:asciiTheme="majorHAnsi" w:hAnsiTheme="majorHAnsi" w:cstheme="majorHAnsi"/>
          <w:szCs w:val="28"/>
          <w:lang w:val="pt-BR"/>
        </w:rPr>
        <w:t>- Giáo trình Thiết kế trang phục 2 -  Trường Cao đẳng Công nghiệp Hưng Yên - Lưu hành nội bộ;</w:t>
      </w:r>
    </w:p>
    <w:p w14:paraId="580C320E" w14:textId="77777777" w:rsidR="003145F8" w:rsidRPr="00386619" w:rsidRDefault="003145F8" w:rsidP="00490C7C">
      <w:pPr>
        <w:tabs>
          <w:tab w:val="left" w:pos="567"/>
          <w:tab w:val="left" w:pos="720"/>
        </w:tabs>
        <w:spacing w:before="120" w:after="120" w:line="288" w:lineRule="auto"/>
        <w:ind w:firstLine="720"/>
        <w:jc w:val="both"/>
        <w:rPr>
          <w:rFonts w:asciiTheme="majorHAnsi" w:hAnsiTheme="majorHAnsi" w:cstheme="majorHAnsi"/>
          <w:iCs/>
          <w:szCs w:val="28"/>
          <w:lang w:val="pt-BR"/>
        </w:rPr>
      </w:pPr>
      <w:r w:rsidRPr="00386619">
        <w:rPr>
          <w:rFonts w:asciiTheme="majorHAnsi" w:hAnsiTheme="majorHAnsi" w:cstheme="majorHAnsi"/>
          <w:iCs/>
          <w:szCs w:val="28"/>
          <w:lang w:val="pt-BR"/>
        </w:rPr>
        <w:t xml:space="preserve">- Trần Thuỷ Bình (Chủ biên), Lê Thị Mai Hoa, Nguyễn Tiến Dũng, Nguyễn Thị Hạnh, Nguyễn Thu Huyền (2005) , </w:t>
      </w:r>
      <w:r w:rsidRPr="00386619">
        <w:rPr>
          <w:rFonts w:asciiTheme="majorHAnsi" w:hAnsiTheme="majorHAnsi" w:cstheme="majorHAnsi"/>
          <w:i/>
          <w:iCs/>
          <w:szCs w:val="28"/>
          <w:lang w:val="pt-BR"/>
        </w:rPr>
        <w:t>Công nghệ may</w:t>
      </w:r>
      <w:r w:rsidRPr="00386619">
        <w:rPr>
          <w:rFonts w:asciiTheme="majorHAnsi" w:hAnsiTheme="majorHAnsi" w:cstheme="majorHAnsi"/>
          <w:iCs/>
          <w:szCs w:val="28"/>
          <w:lang w:val="pt-BR"/>
        </w:rPr>
        <w:t xml:space="preserve"> , NXB Giáo dục;</w:t>
      </w:r>
    </w:p>
    <w:p w14:paraId="66E91A86" w14:textId="2F242E4C" w:rsidR="003145F8" w:rsidRPr="00386619" w:rsidRDefault="00805CDD" w:rsidP="00490C7C">
      <w:pPr>
        <w:pStyle w:val="Heading1"/>
        <w:spacing w:line="288" w:lineRule="auto"/>
        <w:rPr>
          <w:rFonts w:asciiTheme="majorHAnsi" w:hAnsiTheme="majorHAnsi" w:cstheme="majorHAnsi"/>
          <w:szCs w:val="28"/>
          <w:lang w:val="pt-BR"/>
        </w:rPr>
      </w:pPr>
      <w:r w:rsidRPr="00386619">
        <w:rPr>
          <w:rFonts w:asciiTheme="majorHAnsi" w:hAnsiTheme="majorHAnsi" w:cstheme="majorHAnsi"/>
          <w:szCs w:val="28"/>
          <w:lang w:val="pt-BR"/>
        </w:rPr>
        <w:tab/>
      </w:r>
      <w:r w:rsidR="003145F8" w:rsidRPr="00386619">
        <w:rPr>
          <w:rFonts w:asciiTheme="majorHAnsi" w:hAnsiTheme="majorHAnsi" w:cstheme="majorHAnsi"/>
          <w:szCs w:val="28"/>
          <w:lang w:val="pt-BR"/>
        </w:rPr>
        <w:t>- Chu Sĩ Dương(1996), Giáo trình  Sửa chữa Thiết bị may.</w:t>
      </w:r>
    </w:p>
    <w:p w14:paraId="69611A44" w14:textId="77777777" w:rsidR="00721DE7" w:rsidRDefault="00A646A8" w:rsidP="00490C7C">
      <w:pPr>
        <w:widowControl w:val="0"/>
        <w:tabs>
          <w:tab w:val="left" w:pos="720"/>
        </w:tabs>
        <w:spacing w:before="120" w:after="120" w:line="288" w:lineRule="auto"/>
        <w:jc w:val="center"/>
        <w:rPr>
          <w:rFonts w:asciiTheme="majorHAnsi" w:hAnsiTheme="majorHAnsi" w:cstheme="majorHAnsi"/>
          <w:b/>
          <w:bCs/>
          <w:szCs w:val="28"/>
          <w:lang w:val="pl-PL"/>
        </w:rPr>
      </w:pPr>
      <w:r w:rsidRPr="00386619">
        <w:rPr>
          <w:rFonts w:asciiTheme="majorHAnsi" w:hAnsiTheme="majorHAnsi" w:cstheme="majorHAnsi"/>
          <w:b/>
          <w:bCs/>
          <w:szCs w:val="28"/>
          <w:lang w:val="pl-PL"/>
        </w:rPr>
        <w:tab/>
      </w:r>
    </w:p>
    <w:p w14:paraId="26C2524B" w14:textId="77777777" w:rsidR="00721DE7" w:rsidRDefault="00721DE7"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32E991F1" w14:textId="77777777" w:rsidR="00721DE7" w:rsidRDefault="00721DE7"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3FFA7376" w14:textId="77777777" w:rsidR="00721DE7" w:rsidRDefault="00721DE7"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33842323" w14:textId="77777777" w:rsidR="00721DE7" w:rsidRDefault="00721DE7"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5E3B512A" w14:textId="77777777" w:rsidR="00721DE7" w:rsidRDefault="00721DE7"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49F84628" w14:textId="77777777" w:rsidR="00721DE7" w:rsidRDefault="00721DE7"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385A62B4" w14:textId="77777777" w:rsidR="00721DE7" w:rsidRDefault="00721DE7"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4F242C95" w14:textId="77777777" w:rsidR="00721DE7" w:rsidRDefault="00721DE7"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383224D8" w14:textId="587D1123" w:rsidR="00721DE7" w:rsidRDefault="00721DE7"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51074B66" w14:textId="0F12F81B" w:rsidR="005E4503" w:rsidRDefault="005E4503"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65C4D8C8" w14:textId="041DC4D5" w:rsidR="005E4503" w:rsidRDefault="005E4503"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0514D6E8" w14:textId="7E0BCCD4" w:rsidR="005E4503" w:rsidRDefault="005E4503"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25BDE604" w14:textId="63C50DC8" w:rsidR="005E4503" w:rsidRDefault="005E4503"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19AE9A55" w14:textId="77777777" w:rsidR="005E4503" w:rsidRDefault="005E4503"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3F7CFAD4" w14:textId="66AA49CC" w:rsidR="00176154" w:rsidRDefault="00176154" w:rsidP="00490C7C">
      <w:pPr>
        <w:widowControl w:val="0"/>
        <w:tabs>
          <w:tab w:val="left" w:pos="720"/>
        </w:tabs>
        <w:spacing w:before="120" w:after="120" w:line="288" w:lineRule="auto"/>
        <w:jc w:val="center"/>
        <w:rPr>
          <w:rFonts w:asciiTheme="majorHAnsi" w:hAnsiTheme="majorHAnsi" w:cstheme="majorHAnsi"/>
          <w:b/>
          <w:bCs/>
          <w:szCs w:val="28"/>
          <w:lang w:val="pl-PL"/>
        </w:rPr>
      </w:pPr>
    </w:p>
    <w:p w14:paraId="1FBB60FF" w14:textId="5D50CFE7" w:rsidR="00805CDD" w:rsidRPr="00386619" w:rsidRDefault="00805CDD" w:rsidP="00490C7C">
      <w:pPr>
        <w:widowControl w:val="0"/>
        <w:tabs>
          <w:tab w:val="left" w:pos="720"/>
        </w:tabs>
        <w:spacing w:before="120" w:after="120" w:line="288" w:lineRule="auto"/>
        <w:jc w:val="center"/>
        <w:rPr>
          <w:rFonts w:asciiTheme="majorHAnsi" w:hAnsiTheme="majorHAnsi" w:cstheme="majorHAnsi"/>
          <w:szCs w:val="28"/>
          <w:lang w:val="pl-PL"/>
        </w:rPr>
      </w:pPr>
      <w:r w:rsidRPr="00386619">
        <w:rPr>
          <w:rFonts w:asciiTheme="majorHAnsi" w:hAnsiTheme="majorHAnsi" w:cstheme="majorHAnsi"/>
          <w:b/>
          <w:bCs/>
          <w:color w:val="000000"/>
          <w:szCs w:val="28"/>
          <w:lang w:val="pl-PL"/>
        </w:rPr>
        <w:lastRenderedPageBreak/>
        <w:t>CHƯƠNG TRÌNH MÔN HỌC</w:t>
      </w:r>
    </w:p>
    <w:p w14:paraId="7284EAC7" w14:textId="77777777" w:rsidR="00805CDD" w:rsidRPr="00386619" w:rsidRDefault="00805CDD"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color w:val="000000"/>
          <w:szCs w:val="28"/>
          <w:lang w:val="pl-PL"/>
        </w:rPr>
        <w:t>Tên môn học</w:t>
      </w:r>
      <w:r w:rsidRPr="00386619">
        <w:rPr>
          <w:rFonts w:asciiTheme="majorHAnsi" w:hAnsiTheme="majorHAnsi" w:cstheme="majorHAnsi"/>
          <w:color w:val="000000"/>
          <w:szCs w:val="28"/>
          <w:lang w:val="pl-PL"/>
        </w:rPr>
        <w:t xml:space="preserve">: </w:t>
      </w:r>
      <w:r w:rsidRPr="00386619">
        <w:rPr>
          <w:rFonts w:asciiTheme="majorHAnsi" w:hAnsiTheme="majorHAnsi" w:cstheme="majorHAnsi"/>
          <w:bCs/>
          <w:color w:val="000000"/>
          <w:szCs w:val="28"/>
          <w:lang w:val="pl-PL"/>
        </w:rPr>
        <w:t>Tiếng Anh chuyên ngành may</w:t>
      </w:r>
    </w:p>
    <w:p w14:paraId="702FD3D1" w14:textId="125B46CC" w:rsidR="00805CDD" w:rsidRPr="00386619" w:rsidRDefault="00805CDD"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color w:val="000000"/>
          <w:szCs w:val="28"/>
          <w:lang w:val="pl-PL"/>
        </w:rPr>
        <w:t xml:space="preserve">Mã môn: </w:t>
      </w:r>
      <w:r w:rsidR="00176154">
        <w:rPr>
          <w:rFonts w:asciiTheme="majorHAnsi" w:hAnsiTheme="majorHAnsi" w:cstheme="majorHAnsi"/>
          <w:bCs/>
          <w:color w:val="000000"/>
          <w:szCs w:val="28"/>
          <w:lang w:val="pl-PL"/>
        </w:rPr>
        <w:t>MH2</w:t>
      </w:r>
      <w:r w:rsidR="00981489">
        <w:rPr>
          <w:rFonts w:asciiTheme="majorHAnsi" w:hAnsiTheme="majorHAnsi" w:cstheme="majorHAnsi"/>
          <w:bCs/>
          <w:color w:val="000000"/>
          <w:szCs w:val="28"/>
          <w:lang w:val="pl-PL"/>
        </w:rPr>
        <w:t>6</w:t>
      </w:r>
    </w:p>
    <w:p w14:paraId="75DDFF1F" w14:textId="77777777" w:rsidR="00805CDD" w:rsidRPr="00386619" w:rsidRDefault="00805CDD"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color w:val="000000"/>
          <w:szCs w:val="28"/>
          <w:lang w:val="pl-PL"/>
        </w:rPr>
        <w:t xml:space="preserve">Thời gian thực hiện môn học: </w:t>
      </w:r>
      <w:r w:rsidRPr="00386619">
        <w:rPr>
          <w:rFonts w:asciiTheme="majorHAnsi" w:hAnsiTheme="majorHAnsi" w:cstheme="majorHAnsi"/>
          <w:bCs/>
          <w:color w:val="000000"/>
          <w:szCs w:val="28"/>
          <w:lang w:val="pl-PL"/>
        </w:rPr>
        <w:t>30 giờ</w:t>
      </w:r>
      <w:r w:rsidRPr="00386619">
        <w:rPr>
          <w:rFonts w:asciiTheme="majorHAnsi" w:hAnsiTheme="majorHAnsi" w:cstheme="majorHAnsi"/>
          <w:color w:val="000000"/>
          <w:szCs w:val="28"/>
          <w:lang w:val="pl-PL"/>
        </w:rPr>
        <w:t> </w:t>
      </w:r>
      <w:r w:rsidRPr="00386619">
        <w:rPr>
          <w:rFonts w:asciiTheme="majorHAnsi" w:eastAsia="Times New Roman" w:hAnsiTheme="majorHAnsi" w:cstheme="majorHAnsi"/>
          <w:szCs w:val="28"/>
          <w:lang w:val="nb-NO"/>
        </w:rPr>
        <w:t>(Lý thuyết: 20 giờ; Thực hành, thí nghiệm, thảo luận, bài tập: 8 giờ; kiểm tra 2 giờ)</w:t>
      </w:r>
    </w:p>
    <w:p w14:paraId="60912E63" w14:textId="77777777" w:rsidR="00805CDD" w:rsidRPr="00386619" w:rsidRDefault="00805CDD" w:rsidP="00490C7C">
      <w:pPr>
        <w:widowControl w:val="0"/>
        <w:tabs>
          <w:tab w:val="left" w:pos="720"/>
        </w:tabs>
        <w:spacing w:before="120" w:after="120" w:line="288" w:lineRule="auto"/>
        <w:rPr>
          <w:rFonts w:asciiTheme="majorHAnsi" w:hAnsiTheme="majorHAnsi" w:cstheme="majorHAnsi"/>
          <w:szCs w:val="28"/>
          <w:lang w:val="pl-PL"/>
        </w:rPr>
      </w:pPr>
      <w:r w:rsidRPr="00386619">
        <w:rPr>
          <w:rFonts w:asciiTheme="majorHAnsi" w:hAnsiTheme="majorHAnsi" w:cstheme="majorHAnsi"/>
          <w:b/>
          <w:bCs/>
          <w:color w:val="000000"/>
          <w:szCs w:val="28"/>
          <w:lang w:val="pl-PL"/>
        </w:rPr>
        <w:t>I. Vị trí, tính chất của môn học</w:t>
      </w:r>
    </w:p>
    <w:p w14:paraId="3CAD7BFC"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Vị trí: </w:t>
      </w:r>
    </w:p>
    <w:p w14:paraId="667A3B3A" w14:textId="5C81BC5F"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lang w:val="pl-PL"/>
        </w:rPr>
        <w:tab/>
      </w:r>
      <w:r w:rsidRPr="00386619">
        <w:rPr>
          <w:rFonts w:asciiTheme="majorHAnsi" w:eastAsia="Times New Roman" w:hAnsiTheme="majorHAnsi" w:cstheme="majorHAnsi"/>
          <w:bCs/>
          <w:kern w:val="32"/>
          <w:szCs w:val="28"/>
        </w:rPr>
        <w:t xml:space="preserve">+ Môn học </w:t>
      </w:r>
      <w:r w:rsidRPr="00386619">
        <w:rPr>
          <w:rFonts w:asciiTheme="majorHAnsi" w:eastAsia="Times New Roman" w:hAnsiTheme="majorHAnsi" w:cstheme="majorHAnsi"/>
          <w:bCs/>
          <w:iCs/>
          <w:kern w:val="32"/>
          <w:szCs w:val="28"/>
        </w:rPr>
        <w:t xml:space="preserve">Tiếng Anh chuyên ngành may </w:t>
      </w:r>
      <w:r w:rsidRPr="00386619">
        <w:rPr>
          <w:rFonts w:asciiTheme="majorHAnsi" w:eastAsia="Times New Roman" w:hAnsiTheme="majorHAnsi" w:cstheme="majorHAnsi"/>
          <w:bCs/>
          <w:kern w:val="32"/>
          <w:szCs w:val="28"/>
        </w:rPr>
        <w:t>là môn học đào tạo chuyên môn nghề trong chương trình đào tạo trình độ Cao đẳng May thời trang</w:t>
      </w:r>
      <w:r w:rsidR="00D36A86">
        <w:rPr>
          <w:rFonts w:asciiTheme="majorHAnsi" w:eastAsia="Times New Roman" w:hAnsiTheme="majorHAnsi" w:cstheme="majorHAnsi"/>
          <w:bCs/>
          <w:kern w:val="32"/>
          <w:szCs w:val="28"/>
        </w:rPr>
        <w:t xml:space="preserve"> được bố trí học sau trước hoặc sau môn học, mô-đun trong chương trình đào tạo</w:t>
      </w:r>
      <w:r w:rsidRPr="00386619">
        <w:rPr>
          <w:rFonts w:asciiTheme="majorHAnsi" w:eastAsia="Times New Roman" w:hAnsiTheme="majorHAnsi" w:cstheme="majorHAnsi"/>
          <w:bCs/>
          <w:kern w:val="32"/>
          <w:szCs w:val="28"/>
        </w:rPr>
        <w:t>;</w:t>
      </w:r>
    </w:p>
    <w:p w14:paraId="7A3F0140"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lang w:val="pl-PL"/>
        </w:rPr>
        <w:tab/>
      </w:r>
      <w:r w:rsidRPr="00386619">
        <w:rPr>
          <w:rFonts w:asciiTheme="majorHAnsi" w:eastAsia="Times New Roman" w:hAnsiTheme="majorHAnsi" w:cstheme="majorHAnsi"/>
          <w:bCs/>
          <w:kern w:val="32"/>
          <w:szCs w:val="28"/>
        </w:rPr>
        <w:t>+ Môn học được bố trí học sau khi học sinh đã học xong chương trình Anh văn I và Anh văn II;</w:t>
      </w:r>
    </w:p>
    <w:p w14:paraId="5E1FE4A4"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xml:space="preserve">- Tính chất: Môn học  </w:t>
      </w:r>
      <w:r w:rsidRPr="00386619">
        <w:rPr>
          <w:rFonts w:asciiTheme="majorHAnsi" w:eastAsia="Times New Roman" w:hAnsiTheme="majorHAnsi" w:cstheme="majorHAnsi"/>
          <w:bCs/>
          <w:iCs/>
          <w:kern w:val="32"/>
          <w:szCs w:val="28"/>
        </w:rPr>
        <w:t xml:space="preserve">Tiếng Anh chuyên ngành may </w:t>
      </w:r>
      <w:r w:rsidRPr="00386619">
        <w:rPr>
          <w:rFonts w:asciiTheme="majorHAnsi" w:eastAsia="Times New Roman" w:hAnsiTheme="majorHAnsi" w:cstheme="majorHAnsi"/>
          <w:bCs/>
          <w:kern w:val="32"/>
          <w:szCs w:val="28"/>
        </w:rPr>
        <w:t>mang tính tích hợp giữa lý thuyết và thực hành.</w:t>
      </w:r>
    </w:p>
    <w:p w14:paraId="0893531B" w14:textId="77777777" w:rsidR="00805CDD" w:rsidRPr="00386619" w:rsidRDefault="00805CDD"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color w:val="000000"/>
          <w:szCs w:val="28"/>
        </w:rPr>
        <w:t>II. Mục tiêu môn học: </w:t>
      </w:r>
    </w:p>
    <w:p w14:paraId="16E7D906"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Về kiến thức: </w:t>
      </w:r>
    </w:p>
    <w:p w14:paraId="577D8715"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Biết cách sử dụng câu bị động, củng cố các cấu trúc ngữ pháp đã học,  biết được một số vốn từ vựng cơ bản về ngành may, đặc biệt là về may áo sơ mi, áo jacket và quần.</w:t>
      </w:r>
    </w:p>
    <w:p w14:paraId="05B40A8C"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Về kỹ năng: </w:t>
      </w:r>
    </w:p>
    <w:p w14:paraId="67054F22"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Đọc và dịch được những tài liệu chuyên ngành, những đơn hàng và hướng dẫn các quy trình may áo sơ mi, áo jacket và quần. </w:t>
      </w:r>
    </w:p>
    <w:p w14:paraId="51B9C6FC"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Về năng lực tự chủ và trách nhiệm: </w:t>
      </w:r>
    </w:p>
    <w:p w14:paraId="5F138025"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color w:val="000000"/>
          <w:kern w:val="36"/>
          <w:szCs w:val="28"/>
        </w:rPr>
      </w:pPr>
      <w:r w:rsidRPr="00386619">
        <w:rPr>
          <w:rFonts w:asciiTheme="majorHAnsi" w:eastAsia="Times New Roman" w:hAnsiTheme="majorHAnsi" w:cstheme="majorHAnsi"/>
          <w:color w:val="000000"/>
          <w:kern w:val="36"/>
          <w:szCs w:val="28"/>
        </w:rPr>
        <w:t>+ Có năng lực tự chủ và trách nhiệm say mê, hứng thú học tiếng Anh chuyên ngành may;</w:t>
      </w:r>
    </w:p>
    <w:p w14:paraId="0A27FA0A" w14:textId="77777777" w:rsidR="00805CDD" w:rsidRPr="00386619" w:rsidRDefault="00805CDD" w:rsidP="00490C7C">
      <w:pPr>
        <w:tabs>
          <w:tab w:val="left" w:pos="7371"/>
        </w:tabs>
        <w:spacing w:line="288" w:lineRule="auto"/>
        <w:ind w:firstLine="720"/>
        <w:jc w:val="both"/>
        <w:outlineLvl w:val="0"/>
        <w:rPr>
          <w:rFonts w:asciiTheme="majorHAnsi" w:hAnsiTheme="majorHAnsi" w:cstheme="majorHAnsi"/>
          <w:szCs w:val="28"/>
          <w:lang w:val="de-DE"/>
        </w:rPr>
      </w:pPr>
      <w:r w:rsidRPr="00386619">
        <w:rPr>
          <w:rFonts w:asciiTheme="majorHAnsi" w:eastAsia="Times New Roman" w:hAnsiTheme="majorHAnsi" w:cstheme="majorHAnsi"/>
          <w:color w:val="000000"/>
          <w:kern w:val="36"/>
          <w:szCs w:val="28"/>
        </w:rPr>
        <w:t xml:space="preserve">+ </w:t>
      </w:r>
      <w:r w:rsidRPr="00386619">
        <w:rPr>
          <w:rFonts w:asciiTheme="majorHAnsi" w:hAnsiTheme="majorHAnsi" w:cstheme="majorHAnsi"/>
          <w:szCs w:val="28"/>
          <w:lang w:val="de-DE"/>
        </w:rPr>
        <w:t>Có tinh thần ham học hỏi, chia sẻ kinh nghiệm, hợp tác trong quá trình hoạt động nhóm, rèn luyện tính kỷ luật, có trách nhiệm và tác phong công nghiệp;</w:t>
      </w:r>
    </w:p>
    <w:p w14:paraId="3AB00901"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hAnsiTheme="majorHAnsi" w:cstheme="majorHAnsi"/>
          <w:szCs w:val="28"/>
          <w:lang w:val="de-DE"/>
        </w:rPr>
        <w:t>+</w:t>
      </w:r>
      <w:r w:rsidRPr="00386619">
        <w:rPr>
          <w:rFonts w:asciiTheme="majorHAnsi" w:eastAsia="Times New Roman" w:hAnsiTheme="majorHAnsi" w:cstheme="majorHAnsi"/>
          <w:iCs/>
          <w:color w:val="000000"/>
          <w:szCs w:val="28"/>
          <w:lang w:val="vi-VN"/>
        </w:rPr>
        <w:t xml:space="preserve"> Nghiêm túc, tự giác trong học tập</w:t>
      </w:r>
      <w:r w:rsidRPr="00386619">
        <w:rPr>
          <w:rFonts w:asciiTheme="majorHAnsi" w:eastAsia="Times New Roman" w:hAnsiTheme="majorHAnsi" w:cstheme="majorHAnsi"/>
          <w:iCs/>
          <w:color w:val="000000"/>
          <w:szCs w:val="28"/>
        </w:rPr>
        <w:t>.</w:t>
      </w:r>
    </w:p>
    <w:p w14:paraId="0E564E1F" w14:textId="77777777" w:rsidR="00805CDD" w:rsidRPr="00386619" w:rsidRDefault="00805CDD" w:rsidP="00490C7C">
      <w:pPr>
        <w:widowControl w:val="0"/>
        <w:tabs>
          <w:tab w:val="left" w:pos="720"/>
        </w:tabs>
        <w:spacing w:before="120" w:after="120" w:line="288" w:lineRule="auto"/>
        <w:outlineLvl w:val="0"/>
        <w:rPr>
          <w:rFonts w:asciiTheme="majorHAnsi" w:hAnsiTheme="majorHAnsi" w:cstheme="majorHAnsi"/>
          <w:szCs w:val="28"/>
        </w:rPr>
      </w:pPr>
      <w:r w:rsidRPr="00386619">
        <w:rPr>
          <w:rFonts w:asciiTheme="majorHAnsi" w:hAnsiTheme="majorHAnsi" w:cstheme="majorHAnsi"/>
          <w:b/>
          <w:bCs/>
          <w:color w:val="000000"/>
          <w:szCs w:val="28"/>
        </w:rPr>
        <w:t>III. Nội dung môn học:</w:t>
      </w:r>
    </w:p>
    <w:p w14:paraId="1FFFBE2D" w14:textId="5866E1FB" w:rsidR="00805CDD" w:rsidRPr="00721DE7" w:rsidRDefault="00721DE7" w:rsidP="00721DE7">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721DE7">
        <w:rPr>
          <w:rFonts w:asciiTheme="majorHAnsi" w:eastAsia="Times New Roman" w:hAnsiTheme="majorHAnsi" w:cstheme="majorHAnsi"/>
          <w:bCs/>
          <w:kern w:val="32"/>
          <w:szCs w:val="28"/>
        </w:rPr>
        <w:t>1.</w:t>
      </w:r>
      <w:r>
        <w:rPr>
          <w:rFonts w:asciiTheme="majorHAnsi" w:eastAsia="Times New Roman" w:hAnsiTheme="majorHAnsi" w:cstheme="majorHAnsi"/>
          <w:bCs/>
          <w:kern w:val="32"/>
          <w:szCs w:val="28"/>
        </w:rPr>
        <w:t xml:space="preserve"> </w:t>
      </w:r>
      <w:r w:rsidR="00805CDD" w:rsidRPr="00721DE7">
        <w:rPr>
          <w:rFonts w:asciiTheme="majorHAnsi" w:eastAsia="Times New Roman" w:hAnsiTheme="majorHAnsi" w:cstheme="majorHAnsi"/>
          <w:bCs/>
          <w:kern w:val="32"/>
          <w:szCs w:val="28"/>
        </w:rPr>
        <w:t xml:space="preserve">Nội dung tổng quát và phân bổ </w:t>
      </w:r>
    </w:p>
    <w:p w14:paraId="41D76FE7" w14:textId="77777777" w:rsidR="00721DE7" w:rsidRPr="00721DE7" w:rsidRDefault="00721DE7" w:rsidP="00721DE7"/>
    <w:tbl>
      <w:tblPr>
        <w:tblW w:w="0" w:type="auto"/>
        <w:tblCellMar>
          <w:top w:w="15" w:type="dxa"/>
          <w:left w:w="15" w:type="dxa"/>
          <w:bottom w:w="15" w:type="dxa"/>
          <w:right w:w="15" w:type="dxa"/>
        </w:tblCellMar>
        <w:tblLook w:val="04A0" w:firstRow="1" w:lastRow="0" w:firstColumn="1" w:lastColumn="0" w:noHBand="0" w:noVBand="1"/>
      </w:tblPr>
      <w:tblGrid>
        <w:gridCol w:w="733"/>
        <w:gridCol w:w="3968"/>
        <w:gridCol w:w="985"/>
        <w:gridCol w:w="1127"/>
        <w:gridCol w:w="1517"/>
        <w:gridCol w:w="1100"/>
      </w:tblGrid>
      <w:tr w:rsidR="00805CDD" w:rsidRPr="00386619" w14:paraId="62ED5003" w14:textId="77777777" w:rsidTr="00B62580">
        <w:trPr>
          <w:cantSplit/>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2F7FB1"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lastRenderedPageBreak/>
              <w:t>Số TT</w:t>
            </w:r>
          </w:p>
        </w:tc>
        <w:tc>
          <w:tcPr>
            <w:tcW w:w="396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427DC0"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t>Tên các bài trong mô đun</w:t>
            </w:r>
          </w:p>
        </w:tc>
        <w:tc>
          <w:tcPr>
            <w:tcW w:w="472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DED710"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t>Thời gian (giờ)</w:t>
            </w:r>
          </w:p>
        </w:tc>
      </w:tr>
      <w:tr w:rsidR="00805CDD" w:rsidRPr="00386619" w14:paraId="1B0F4553" w14:textId="77777777" w:rsidTr="00B62580">
        <w:trPr>
          <w:cantSplit/>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235CB4"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3968" w:type="dxa"/>
            <w:vMerge/>
            <w:tcBorders>
              <w:top w:val="single" w:sz="4" w:space="0" w:color="000000"/>
              <w:left w:val="single" w:sz="4" w:space="0" w:color="000000"/>
              <w:bottom w:val="single" w:sz="4" w:space="0" w:color="000000"/>
              <w:right w:val="single" w:sz="4" w:space="0" w:color="000000"/>
            </w:tcBorders>
            <w:vAlign w:val="center"/>
            <w:hideMark/>
          </w:tcPr>
          <w:p w14:paraId="78A84885"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2FC11"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t>Tổng số</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BD0BCB"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t>Lý thuyết</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7A28B7"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t>Thực hành, thí nghiệm, thảo luận, bài tập</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78B045"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t>Kiểm tra</w:t>
            </w:r>
          </w:p>
        </w:tc>
      </w:tr>
      <w:tr w:rsidR="00805CDD" w:rsidRPr="00386619" w14:paraId="542C8138" w14:textId="77777777" w:rsidTr="00B62580">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E3372D"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891C4" w14:textId="77777777" w:rsidR="00805CDD" w:rsidRPr="00386619" w:rsidRDefault="00805CDD" w:rsidP="00721DE7">
            <w:pPr>
              <w:widowControl w:val="0"/>
              <w:tabs>
                <w:tab w:val="left" w:pos="720"/>
              </w:tabs>
              <w:spacing w:before="120" w:after="120"/>
              <w:rPr>
                <w:rFonts w:asciiTheme="majorHAnsi" w:hAnsiTheme="majorHAnsi" w:cstheme="majorHAnsi"/>
                <w:b/>
                <w:szCs w:val="28"/>
              </w:rPr>
            </w:pPr>
            <w:r w:rsidRPr="00386619">
              <w:rPr>
                <w:rFonts w:asciiTheme="majorHAnsi" w:hAnsiTheme="majorHAnsi" w:cstheme="majorHAnsi"/>
                <w:b/>
                <w:color w:val="000000"/>
                <w:szCs w:val="28"/>
              </w:rPr>
              <w:t>CHAPTER 1: General instruction</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CCC91"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5</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90B1A4"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5</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FBA7AF"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5CCCE1"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p>
        </w:tc>
      </w:tr>
      <w:tr w:rsidR="00805CDD" w:rsidRPr="00386619" w14:paraId="74EB3411" w14:textId="77777777" w:rsidTr="00B62580">
        <w:trPr>
          <w:cantSplit/>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662500"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63ACE" w14:textId="77777777" w:rsidR="00805CDD" w:rsidRPr="00386619" w:rsidRDefault="00805CDD" w:rsidP="00721DE7">
            <w:pPr>
              <w:widowControl w:val="0"/>
              <w:tabs>
                <w:tab w:val="left" w:pos="720"/>
              </w:tabs>
              <w:spacing w:before="120" w:after="120"/>
              <w:rPr>
                <w:rFonts w:asciiTheme="majorHAnsi" w:hAnsiTheme="majorHAnsi" w:cstheme="majorHAnsi"/>
                <w:szCs w:val="28"/>
              </w:rPr>
            </w:pPr>
            <w:r w:rsidRPr="00386619">
              <w:rPr>
                <w:rFonts w:asciiTheme="majorHAnsi" w:hAnsiTheme="majorHAnsi" w:cstheme="majorHAnsi"/>
                <w:color w:val="000000"/>
                <w:szCs w:val="28"/>
              </w:rPr>
              <w:t>1.1. Materials</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AC774"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28614"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2</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E9E68"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1FE043"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r>
      <w:tr w:rsidR="00805CDD" w:rsidRPr="00386619" w14:paraId="4A296357" w14:textId="77777777" w:rsidTr="00B62580">
        <w:trPr>
          <w:cantSplit/>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39662F"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21C92" w14:textId="77777777" w:rsidR="00805CDD" w:rsidRPr="00386619" w:rsidRDefault="00805CDD" w:rsidP="00721DE7">
            <w:pPr>
              <w:widowControl w:val="0"/>
              <w:tabs>
                <w:tab w:val="left" w:pos="720"/>
              </w:tabs>
              <w:spacing w:before="120" w:after="120"/>
              <w:jc w:val="both"/>
              <w:rPr>
                <w:rFonts w:asciiTheme="majorHAnsi" w:hAnsiTheme="majorHAnsi" w:cstheme="majorHAnsi"/>
                <w:szCs w:val="28"/>
              </w:rPr>
            </w:pPr>
            <w:r w:rsidRPr="00386619">
              <w:rPr>
                <w:rFonts w:asciiTheme="majorHAnsi" w:hAnsiTheme="majorHAnsi" w:cstheme="majorHAnsi"/>
                <w:color w:val="000000"/>
                <w:szCs w:val="28"/>
              </w:rPr>
              <w:t>1.2. Measurement taking</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F04DB"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C9E3C2"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3</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344AD"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E4C7E"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r>
      <w:tr w:rsidR="00805CDD" w:rsidRPr="00386619" w14:paraId="08C9B709" w14:textId="77777777" w:rsidTr="00B62580">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D4CF82"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96BF7" w14:textId="77777777" w:rsidR="00805CDD" w:rsidRPr="00386619" w:rsidRDefault="00805CDD" w:rsidP="00721DE7">
            <w:pPr>
              <w:widowControl w:val="0"/>
              <w:tabs>
                <w:tab w:val="left" w:pos="720"/>
              </w:tabs>
              <w:spacing w:before="120" w:after="120"/>
              <w:jc w:val="both"/>
              <w:rPr>
                <w:rFonts w:asciiTheme="majorHAnsi" w:hAnsiTheme="majorHAnsi" w:cstheme="majorHAnsi"/>
                <w:b/>
                <w:szCs w:val="28"/>
              </w:rPr>
            </w:pPr>
            <w:r w:rsidRPr="00386619">
              <w:rPr>
                <w:rFonts w:asciiTheme="majorHAnsi" w:hAnsiTheme="majorHAnsi" w:cstheme="majorHAnsi"/>
                <w:b/>
                <w:color w:val="000000"/>
                <w:szCs w:val="28"/>
              </w:rPr>
              <w:t>CHAPTER 2: Shirt producing</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FD659"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9</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ED24D"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5</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68FC5"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3</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62A17"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1</w:t>
            </w:r>
          </w:p>
        </w:tc>
      </w:tr>
      <w:tr w:rsidR="00805CDD" w:rsidRPr="00386619" w14:paraId="2CB968C0" w14:textId="77777777" w:rsidTr="00B62580">
        <w:trPr>
          <w:cantSplit/>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3D7F7F5B"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458A8B" w14:textId="77777777" w:rsidR="00805CDD" w:rsidRPr="00386619" w:rsidRDefault="00805CDD" w:rsidP="00721DE7">
            <w:pPr>
              <w:widowControl w:val="0"/>
              <w:tabs>
                <w:tab w:val="left" w:pos="720"/>
              </w:tabs>
              <w:spacing w:before="120" w:after="120"/>
              <w:jc w:val="both"/>
              <w:rPr>
                <w:rFonts w:asciiTheme="majorHAnsi" w:hAnsiTheme="majorHAnsi" w:cstheme="majorHAnsi"/>
                <w:szCs w:val="28"/>
              </w:rPr>
            </w:pPr>
            <w:r w:rsidRPr="00386619">
              <w:rPr>
                <w:rFonts w:asciiTheme="majorHAnsi" w:hAnsiTheme="majorHAnsi" w:cstheme="majorHAnsi"/>
                <w:color w:val="000000"/>
                <w:szCs w:val="28"/>
              </w:rPr>
              <w:t>2.1. Working introduction</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0D117"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C203A0"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1</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11C14D"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19F50"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r>
      <w:tr w:rsidR="00805CDD" w:rsidRPr="00386619" w14:paraId="544362B0" w14:textId="77777777" w:rsidTr="00B62580">
        <w:trPr>
          <w:cantSplit/>
        </w:trPr>
        <w:tc>
          <w:tcPr>
            <w:tcW w:w="0" w:type="auto"/>
            <w:vMerge/>
            <w:tcBorders>
              <w:left w:val="single" w:sz="4" w:space="0" w:color="000000"/>
              <w:right w:val="single" w:sz="4" w:space="0" w:color="000000"/>
            </w:tcBorders>
            <w:tcMar>
              <w:top w:w="0" w:type="dxa"/>
              <w:left w:w="108" w:type="dxa"/>
              <w:bottom w:w="0" w:type="dxa"/>
              <w:right w:w="108" w:type="dxa"/>
            </w:tcMar>
            <w:hideMark/>
          </w:tcPr>
          <w:p w14:paraId="5FF4596D"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1795F8" w14:textId="77777777" w:rsidR="00805CDD" w:rsidRPr="00386619" w:rsidRDefault="00805CDD" w:rsidP="00721DE7">
            <w:pPr>
              <w:widowControl w:val="0"/>
              <w:tabs>
                <w:tab w:val="left" w:pos="720"/>
              </w:tabs>
              <w:spacing w:before="120" w:after="120"/>
              <w:jc w:val="both"/>
              <w:rPr>
                <w:rFonts w:asciiTheme="majorHAnsi" w:hAnsiTheme="majorHAnsi" w:cstheme="majorHAnsi"/>
                <w:szCs w:val="28"/>
              </w:rPr>
            </w:pPr>
            <w:r w:rsidRPr="00386619">
              <w:rPr>
                <w:rFonts w:asciiTheme="majorHAnsi" w:hAnsiTheme="majorHAnsi" w:cstheme="majorHAnsi"/>
                <w:color w:val="000000"/>
                <w:szCs w:val="28"/>
              </w:rPr>
              <w:t>2.2. Making a shirt</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E13018"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F033A"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2</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BA14F"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83A59"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r>
      <w:tr w:rsidR="00805CDD" w:rsidRPr="00386619" w14:paraId="628817CB" w14:textId="77777777" w:rsidTr="00B62580">
        <w:trPr>
          <w:cantSplit/>
        </w:trPr>
        <w:tc>
          <w:tcPr>
            <w:tcW w:w="0" w:type="auto"/>
            <w:vMerge/>
            <w:tcBorders>
              <w:left w:val="single" w:sz="4" w:space="0" w:color="000000"/>
              <w:right w:val="single" w:sz="4" w:space="0" w:color="000000"/>
            </w:tcBorders>
            <w:tcMar>
              <w:top w:w="0" w:type="dxa"/>
              <w:left w:w="108" w:type="dxa"/>
              <w:bottom w:w="0" w:type="dxa"/>
              <w:right w:w="108" w:type="dxa"/>
            </w:tcMar>
            <w:hideMark/>
          </w:tcPr>
          <w:p w14:paraId="382DEB9B"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B461D7" w14:textId="77777777" w:rsidR="00805CDD" w:rsidRPr="00386619" w:rsidRDefault="00805CDD" w:rsidP="00721DE7">
            <w:pPr>
              <w:widowControl w:val="0"/>
              <w:tabs>
                <w:tab w:val="left" w:pos="720"/>
              </w:tabs>
              <w:spacing w:before="120" w:after="120"/>
              <w:jc w:val="both"/>
              <w:rPr>
                <w:rFonts w:asciiTheme="majorHAnsi" w:hAnsiTheme="majorHAnsi" w:cstheme="majorHAnsi"/>
                <w:szCs w:val="28"/>
              </w:rPr>
            </w:pPr>
            <w:r w:rsidRPr="00386619">
              <w:rPr>
                <w:rFonts w:asciiTheme="majorHAnsi" w:hAnsiTheme="majorHAnsi" w:cstheme="majorHAnsi"/>
                <w:color w:val="000000"/>
                <w:szCs w:val="28"/>
              </w:rPr>
              <w:t>2.3. Production sheet</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A485A"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676F8"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1</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1ECC81"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98447B"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r>
      <w:tr w:rsidR="00805CDD" w:rsidRPr="00386619" w14:paraId="5463DE90" w14:textId="77777777" w:rsidTr="00B62580">
        <w:trPr>
          <w:cantSplit/>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1A05C35B"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243028" w14:textId="77777777" w:rsidR="00805CDD" w:rsidRPr="00386619" w:rsidRDefault="00805CDD" w:rsidP="00721DE7">
            <w:pPr>
              <w:widowControl w:val="0"/>
              <w:tabs>
                <w:tab w:val="left" w:pos="720"/>
              </w:tabs>
              <w:spacing w:before="120" w:after="120"/>
              <w:jc w:val="both"/>
              <w:rPr>
                <w:rFonts w:asciiTheme="majorHAnsi" w:hAnsiTheme="majorHAnsi" w:cstheme="majorHAnsi"/>
                <w:szCs w:val="28"/>
              </w:rPr>
            </w:pPr>
            <w:r w:rsidRPr="00386619">
              <w:rPr>
                <w:rFonts w:asciiTheme="majorHAnsi" w:hAnsiTheme="majorHAnsi" w:cstheme="majorHAnsi"/>
                <w:color w:val="000000"/>
                <w:szCs w:val="28"/>
              </w:rPr>
              <w:t>2.4. Some possible mistakes in sewing shirt</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84DEB"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B1EC9E"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1</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F1E60"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3</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D0C77"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1</w:t>
            </w:r>
          </w:p>
        </w:tc>
      </w:tr>
      <w:tr w:rsidR="00805CDD" w:rsidRPr="00386619" w14:paraId="5476DCF3" w14:textId="77777777" w:rsidTr="00B62580">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5E1009"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99D4F4" w14:textId="77777777" w:rsidR="00805CDD" w:rsidRPr="00386619" w:rsidRDefault="00805CDD" w:rsidP="00721DE7">
            <w:pPr>
              <w:widowControl w:val="0"/>
              <w:tabs>
                <w:tab w:val="left" w:pos="720"/>
              </w:tabs>
              <w:spacing w:before="120" w:after="120"/>
              <w:rPr>
                <w:rFonts w:asciiTheme="majorHAnsi" w:hAnsiTheme="majorHAnsi" w:cstheme="majorHAnsi"/>
                <w:b/>
                <w:szCs w:val="28"/>
              </w:rPr>
            </w:pPr>
            <w:r w:rsidRPr="00386619">
              <w:rPr>
                <w:rFonts w:asciiTheme="majorHAnsi" w:hAnsiTheme="majorHAnsi" w:cstheme="majorHAnsi"/>
                <w:b/>
                <w:color w:val="000000"/>
                <w:szCs w:val="28"/>
              </w:rPr>
              <w:t>CHAPTER 3: Jacket producing</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B6A81"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8</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81DD37"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5</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02E52"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3</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CDC121"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p>
        </w:tc>
      </w:tr>
      <w:tr w:rsidR="00805CDD" w:rsidRPr="00386619" w14:paraId="63F4636B" w14:textId="77777777" w:rsidTr="00B62580">
        <w:trPr>
          <w:cantSplit/>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6F07432F"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94FA0" w14:textId="77777777" w:rsidR="00805CDD" w:rsidRPr="00386619" w:rsidRDefault="00805CDD" w:rsidP="00721DE7">
            <w:pPr>
              <w:widowControl w:val="0"/>
              <w:tabs>
                <w:tab w:val="left" w:pos="720"/>
              </w:tabs>
              <w:spacing w:before="120" w:after="120"/>
              <w:jc w:val="both"/>
              <w:rPr>
                <w:rFonts w:asciiTheme="majorHAnsi" w:hAnsiTheme="majorHAnsi" w:cstheme="majorHAnsi"/>
                <w:szCs w:val="28"/>
              </w:rPr>
            </w:pPr>
            <w:r w:rsidRPr="00386619">
              <w:rPr>
                <w:rFonts w:asciiTheme="majorHAnsi" w:hAnsiTheme="majorHAnsi" w:cstheme="majorHAnsi"/>
                <w:color w:val="000000"/>
                <w:szCs w:val="28"/>
              </w:rPr>
              <w:t>3.1. M.S.A working introduction</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604FD0"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E2E295"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2</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B706E"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B50101"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r>
      <w:tr w:rsidR="00805CDD" w:rsidRPr="00386619" w14:paraId="39D3EF4A" w14:textId="77777777" w:rsidTr="00B62580">
        <w:trPr>
          <w:cantSplit/>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3196FAD4"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173A1" w14:textId="77777777" w:rsidR="00805CDD" w:rsidRPr="00386619" w:rsidRDefault="00805CDD" w:rsidP="00721DE7">
            <w:pPr>
              <w:widowControl w:val="0"/>
              <w:tabs>
                <w:tab w:val="left" w:pos="720"/>
              </w:tabs>
              <w:spacing w:before="120" w:after="120"/>
              <w:jc w:val="both"/>
              <w:rPr>
                <w:rFonts w:asciiTheme="majorHAnsi" w:hAnsiTheme="majorHAnsi" w:cstheme="majorHAnsi"/>
                <w:szCs w:val="28"/>
              </w:rPr>
            </w:pPr>
            <w:r w:rsidRPr="00386619">
              <w:rPr>
                <w:rFonts w:asciiTheme="majorHAnsi" w:hAnsiTheme="majorHAnsi" w:cstheme="majorHAnsi"/>
                <w:color w:val="000000"/>
                <w:szCs w:val="28"/>
              </w:rPr>
              <w:t>3.2. Making a jacket</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5DAE73"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FA25C7"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3</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81F61"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3</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28AF25"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r>
      <w:tr w:rsidR="00805CDD" w:rsidRPr="00386619" w14:paraId="7E9E7447" w14:textId="77777777" w:rsidTr="00B62580">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8FC35A"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szCs w:val="28"/>
              </w:rPr>
              <w:t>4</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60287" w14:textId="77777777" w:rsidR="00805CDD" w:rsidRPr="00386619" w:rsidRDefault="00805CDD" w:rsidP="00721DE7">
            <w:pPr>
              <w:widowControl w:val="0"/>
              <w:tabs>
                <w:tab w:val="left" w:pos="720"/>
              </w:tabs>
              <w:spacing w:before="120" w:after="120"/>
              <w:rPr>
                <w:rFonts w:asciiTheme="majorHAnsi" w:hAnsiTheme="majorHAnsi" w:cstheme="majorHAnsi"/>
                <w:b/>
                <w:szCs w:val="28"/>
              </w:rPr>
            </w:pPr>
            <w:r w:rsidRPr="00386619">
              <w:rPr>
                <w:rFonts w:asciiTheme="majorHAnsi" w:hAnsiTheme="majorHAnsi" w:cstheme="majorHAnsi"/>
                <w:b/>
                <w:color w:val="000000"/>
                <w:szCs w:val="28"/>
              </w:rPr>
              <w:t>CHAPTER 4: Pants producing</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DBBCAE"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8</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E20532"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5</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EE52E4"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2</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EB4E5" w14:textId="77777777" w:rsidR="00805CDD" w:rsidRPr="00386619" w:rsidRDefault="00805CDD" w:rsidP="00721DE7">
            <w:pPr>
              <w:widowControl w:val="0"/>
              <w:tabs>
                <w:tab w:val="left" w:pos="720"/>
              </w:tabs>
              <w:spacing w:before="120" w:after="120"/>
              <w:jc w:val="center"/>
              <w:rPr>
                <w:rFonts w:asciiTheme="majorHAnsi" w:hAnsiTheme="majorHAnsi" w:cstheme="majorHAnsi"/>
                <w:b/>
                <w:szCs w:val="28"/>
              </w:rPr>
            </w:pPr>
            <w:r w:rsidRPr="00386619">
              <w:rPr>
                <w:rFonts w:asciiTheme="majorHAnsi" w:hAnsiTheme="majorHAnsi" w:cstheme="majorHAnsi"/>
                <w:b/>
                <w:color w:val="000000"/>
                <w:szCs w:val="28"/>
              </w:rPr>
              <w:t>1</w:t>
            </w:r>
          </w:p>
        </w:tc>
      </w:tr>
      <w:tr w:rsidR="00805CDD" w:rsidRPr="00386619" w14:paraId="129F7E6C" w14:textId="77777777" w:rsidTr="00B62580">
        <w:trPr>
          <w:cantSplit/>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1FDFC5C0"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21743" w14:textId="77777777" w:rsidR="00805CDD" w:rsidRPr="00386619" w:rsidRDefault="00805CDD" w:rsidP="00721DE7">
            <w:pPr>
              <w:widowControl w:val="0"/>
              <w:tabs>
                <w:tab w:val="left" w:pos="720"/>
              </w:tabs>
              <w:spacing w:before="120" w:after="120"/>
              <w:rPr>
                <w:rFonts w:asciiTheme="majorHAnsi" w:hAnsiTheme="majorHAnsi" w:cstheme="majorHAnsi"/>
                <w:szCs w:val="28"/>
              </w:rPr>
            </w:pPr>
            <w:r w:rsidRPr="00386619">
              <w:rPr>
                <w:rFonts w:asciiTheme="majorHAnsi" w:hAnsiTheme="majorHAnsi" w:cstheme="majorHAnsi"/>
                <w:color w:val="000000"/>
                <w:szCs w:val="28"/>
              </w:rPr>
              <w:t>4.1. Produce pants</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334E3D"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D5F64"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2</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514203"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5E6041"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r>
      <w:tr w:rsidR="00805CDD" w:rsidRPr="00386619" w14:paraId="299677A4" w14:textId="77777777" w:rsidTr="00B62580">
        <w:trPr>
          <w:cantSplit/>
        </w:trPr>
        <w:tc>
          <w:tcPr>
            <w:tcW w:w="0" w:type="auto"/>
            <w:vMerge/>
            <w:tcBorders>
              <w:left w:val="single" w:sz="4" w:space="0" w:color="000000"/>
              <w:right w:val="single" w:sz="4" w:space="0" w:color="000000"/>
            </w:tcBorders>
            <w:tcMar>
              <w:top w:w="0" w:type="dxa"/>
              <w:left w:w="108" w:type="dxa"/>
              <w:bottom w:w="0" w:type="dxa"/>
              <w:right w:w="108" w:type="dxa"/>
            </w:tcMar>
            <w:hideMark/>
          </w:tcPr>
          <w:p w14:paraId="0BC1C2CA"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5A72C9" w14:textId="77777777" w:rsidR="00805CDD" w:rsidRPr="00386619" w:rsidRDefault="00805CDD" w:rsidP="00721DE7">
            <w:pPr>
              <w:widowControl w:val="0"/>
              <w:tabs>
                <w:tab w:val="left" w:pos="720"/>
              </w:tabs>
              <w:spacing w:before="120" w:after="120"/>
              <w:rPr>
                <w:rFonts w:asciiTheme="majorHAnsi" w:hAnsiTheme="majorHAnsi" w:cstheme="majorHAnsi"/>
                <w:szCs w:val="28"/>
              </w:rPr>
            </w:pPr>
            <w:r w:rsidRPr="00386619">
              <w:rPr>
                <w:rFonts w:asciiTheme="majorHAnsi" w:hAnsiTheme="majorHAnsi" w:cstheme="majorHAnsi"/>
                <w:color w:val="000000"/>
                <w:szCs w:val="28"/>
              </w:rPr>
              <w:t>4.2 Making instruction</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F253B9"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82BDB7"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2</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509B2"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1C103"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r>
      <w:tr w:rsidR="00805CDD" w:rsidRPr="00386619" w14:paraId="47B8C0A4" w14:textId="77777777" w:rsidTr="00B62580">
        <w:trPr>
          <w:cantSplit/>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0C78A978"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0A20BC" w14:textId="77777777" w:rsidR="00805CDD" w:rsidRPr="00386619" w:rsidRDefault="00805CDD" w:rsidP="00721DE7">
            <w:pPr>
              <w:widowControl w:val="0"/>
              <w:tabs>
                <w:tab w:val="left" w:pos="720"/>
              </w:tabs>
              <w:spacing w:before="120" w:after="120"/>
              <w:rPr>
                <w:rFonts w:asciiTheme="majorHAnsi" w:hAnsiTheme="majorHAnsi" w:cstheme="majorHAnsi"/>
                <w:szCs w:val="28"/>
              </w:rPr>
            </w:pPr>
            <w:r w:rsidRPr="00386619">
              <w:rPr>
                <w:rFonts w:asciiTheme="majorHAnsi" w:hAnsiTheme="majorHAnsi" w:cstheme="majorHAnsi"/>
                <w:color w:val="000000"/>
                <w:szCs w:val="28"/>
              </w:rPr>
              <w:t>4.3. Some possible mistakes in sewing pants</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96925A"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798087"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1</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4A260"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2</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5DC7F"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color w:val="000000"/>
                <w:szCs w:val="28"/>
              </w:rPr>
              <w:t>1</w:t>
            </w:r>
          </w:p>
        </w:tc>
      </w:tr>
      <w:tr w:rsidR="00805CDD" w:rsidRPr="00386619" w14:paraId="36F1BC39" w14:textId="77777777" w:rsidTr="00B62580">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32F85" w14:textId="77777777" w:rsidR="00805CDD" w:rsidRPr="00386619" w:rsidRDefault="00805CDD" w:rsidP="00721DE7">
            <w:pPr>
              <w:widowControl w:val="0"/>
              <w:tabs>
                <w:tab w:val="left" w:pos="720"/>
              </w:tabs>
              <w:spacing w:before="120" w:after="120"/>
              <w:rPr>
                <w:rFonts w:asciiTheme="majorHAnsi" w:hAnsiTheme="majorHAnsi" w:cstheme="majorHAnsi"/>
                <w:szCs w:val="28"/>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2AFEB"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t>Tổng</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3C9D4"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t>30</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27C72"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t>20</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CDE42"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t>8</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975056" w14:textId="77777777" w:rsidR="00805CDD" w:rsidRPr="00386619" w:rsidRDefault="00805CDD" w:rsidP="00721DE7">
            <w:pPr>
              <w:widowControl w:val="0"/>
              <w:tabs>
                <w:tab w:val="left" w:pos="720"/>
              </w:tabs>
              <w:spacing w:before="120" w:after="120"/>
              <w:jc w:val="center"/>
              <w:rPr>
                <w:rFonts w:asciiTheme="majorHAnsi" w:hAnsiTheme="majorHAnsi" w:cstheme="majorHAnsi"/>
                <w:szCs w:val="28"/>
              </w:rPr>
            </w:pPr>
            <w:r w:rsidRPr="00386619">
              <w:rPr>
                <w:rFonts w:asciiTheme="majorHAnsi" w:hAnsiTheme="majorHAnsi" w:cstheme="majorHAnsi"/>
                <w:b/>
                <w:bCs/>
                <w:color w:val="000000"/>
                <w:szCs w:val="28"/>
              </w:rPr>
              <w:t>2</w:t>
            </w:r>
          </w:p>
        </w:tc>
      </w:tr>
    </w:tbl>
    <w:p w14:paraId="72CEAD65" w14:textId="77777777" w:rsidR="00805CDD" w:rsidRPr="00386619" w:rsidRDefault="00805CDD" w:rsidP="00490C7C">
      <w:pPr>
        <w:tabs>
          <w:tab w:val="left" w:pos="7371"/>
        </w:tabs>
        <w:spacing w:before="120" w:after="120" w:line="288" w:lineRule="auto"/>
        <w:rPr>
          <w:rFonts w:asciiTheme="majorHAnsi" w:eastAsia="Times New Roman" w:hAnsiTheme="majorHAnsi" w:cstheme="majorHAnsi"/>
          <w:szCs w:val="28"/>
        </w:rPr>
      </w:pPr>
      <w:r w:rsidRPr="00386619">
        <w:rPr>
          <w:rFonts w:asciiTheme="majorHAnsi" w:eastAsia="Times New Roman" w:hAnsiTheme="majorHAnsi" w:cstheme="majorHAnsi"/>
          <w:color w:val="000000"/>
          <w:szCs w:val="28"/>
        </w:rPr>
        <w:t>2. Nội dung chi tiết</w:t>
      </w:r>
    </w:p>
    <w:p w14:paraId="7DDF01F6" w14:textId="77777777" w:rsidR="00805CDD" w:rsidRPr="00386619" w:rsidRDefault="00805CDD" w:rsidP="00490C7C">
      <w:pPr>
        <w:tabs>
          <w:tab w:val="left" w:pos="7371"/>
        </w:tabs>
        <w:spacing w:before="120" w:after="120" w:line="288" w:lineRule="auto"/>
        <w:rPr>
          <w:rFonts w:asciiTheme="majorHAnsi" w:eastAsia="Times New Roman" w:hAnsiTheme="majorHAnsi" w:cstheme="majorHAnsi"/>
          <w:b/>
          <w:bCs/>
          <w:color w:val="000000"/>
          <w:szCs w:val="28"/>
        </w:rPr>
      </w:pPr>
      <w:r w:rsidRPr="00386619">
        <w:rPr>
          <w:rFonts w:asciiTheme="majorHAnsi" w:eastAsia="Times New Roman" w:hAnsiTheme="majorHAnsi" w:cstheme="majorHAnsi"/>
          <w:b/>
          <w:bCs/>
          <w:color w:val="000000"/>
          <w:szCs w:val="28"/>
        </w:rPr>
        <w:t xml:space="preserve">CHAPTER 1: General instruction                                       </w:t>
      </w:r>
    </w:p>
    <w:p w14:paraId="6F5B2763" w14:textId="684B63B7" w:rsidR="00805CDD" w:rsidRPr="00386619" w:rsidRDefault="00805CDD" w:rsidP="00584491">
      <w:pPr>
        <w:tabs>
          <w:tab w:val="left" w:pos="7371"/>
        </w:tabs>
        <w:spacing w:line="288" w:lineRule="auto"/>
        <w:jc w:val="right"/>
        <w:outlineLvl w:val="0"/>
        <w:rPr>
          <w:rFonts w:asciiTheme="majorHAnsi" w:eastAsia="Times New Roman" w:hAnsiTheme="majorHAnsi" w:cstheme="majorHAnsi"/>
          <w:b/>
          <w:bCs/>
          <w:kern w:val="36"/>
          <w:szCs w:val="28"/>
        </w:rPr>
      </w:pPr>
      <w:r w:rsidRPr="00386619">
        <w:rPr>
          <w:rFonts w:asciiTheme="majorHAnsi" w:hAnsiTheme="majorHAnsi" w:cstheme="majorHAnsi"/>
          <w:szCs w:val="28"/>
        </w:rPr>
        <w:t xml:space="preserve"> </w:t>
      </w:r>
      <w:r w:rsidR="00584491">
        <w:rPr>
          <w:rFonts w:asciiTheme="majorHAnsi" w:hAnsiTheme="majorHAnsi" w:cstheme="majorHAnsi"/>
          <w:bCs/>
          <w:i/>
          <w:szCs w:val="28"/>
        </w:rPr>
        <w:t xml:space="preserve">Thời gian: </w:t>
      </w:r>
      <w:r w:rsidRPr="00386619">
        <w:rPr>
          <w:rFonts w:asciiTheme="majorHAnsi" w:hAnsiTheme="majorHAnsi" w:cstheme="majorHAnsi"/>
          <w:szCs w:val="28"/>
        </w:rPr>
        <w:t>5 giờ (LT: 5giờ)</w:t>
      </w:r>
    </w:p>
    <w:p w14:paraId="1702E5E5"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lastRenderedPageBreak/>
        <w:t>1. Mục tiêu:</w:t>
      </w:r>
    </w:p>
    <w:p w14:paraId="653A4F71"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Kiến thức: Biết cách sử dụng câu bị động, biết các từ vựng về may đo và thiết kế thời trang</w:t>
      </w:r>
    </w:p>
    <w:p w14:paraId="0906864F"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Kỹ năng: Phân tích phương pháp đo của sản phẩm may đã hoàn thành, các loại vải may và các vật liệu phụ.</w:t>
      </w:r>
    </w:p>
    <w:p w14:paraId="5A5B3986"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Năng lực tự chủ và trách nhiệm: Có ý thức tự giác, tính kỷ luật, tinh thần trách nhiệm trong học tập.</w:t>
      </w:r>
    </w:p>
    <w:p w14:paraId="78BAA5B0"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2. Nội dung:</w:t>
      </w:r>
      <w:r w:rsidRPr="00386619">
        <w:rPr>
          <w:rFonts w:asciiTheme="majorHAnsi" w:hAnsiTheme="majorHAnsi" w:cstheme="majorHAnsi"/>
          <w:i/>
          <w:szCs w:val="28"/>
        </w:rPr>
        <w:t xml:space="preserve"> </w:t>
      </w:r>
    </w:p>
    <w:p w14:paraId="2B73533D" w14:textId="77777777" w:rsidR="00805CDD" w:rsidRPr="00386619" w:rsidRDefault="00805CDD" w:rsidP="00490C7C">
      <w:pPr>
        <w:tabs>
          <w:tab w:val="left" w:pos="7371"/>
        </w:tabs>
        <w:spacing w:before="120" w:after="120" w:line="288" w:lineRule="auto"/>
        <w:rPr>
          <w:rFonts w:asciiTheme="majorHAnsi" w:eastAsia="Times New Roman" w:hAnsiTheme="majorHAnsi" w:cstheme="majorHAnsi"/>
          <w:szCs w:val="28"/>
        </w:rPr>
      </w:pPr>
      <w:r w:rsidRPr="00386619">
        <w:rPr>
          <w:rFonts w:asciiTheme="majorHAnsi" w:eastAsia="Times New Roman" w:hAnsiTheme="majorHAnsi" w:cstheme="majorHAnsi"/>
          <w:color w:val="000000"/>
          <w:szCs w:val="28"/>
        </w:rPr>
        <w:t xml:space="preserve">        1.1. Materials:  2 giờ</w:t>
      </w:r>
    </w:p>
    <w:p w14:paraId="024D2035" w14:textId="77777777" w:rsidR="00805CDD" w:rsidRPr="00386619" w:rsidRDefault="00805CDD" w:rsidP="00490C7C">
      <w:pPr>
        <w:tabs>
          <w:tab w:val="left" w:pos="7371"/>
        </w:tabs>
        <w:spacing w:before="120" w:after="120" w:line="288" w:lineRule="auto"/>
        <w:rPr>
          <w:rFonts w:asciiTheme="majorHAnsi" w:eastAsia="Times New Roman" w:hAnsiTheme="majorHAnsi" w:cstheme="majorHAnsi"/>
          <w:szCs w:val="28"/>
        </w:rPr>
      </w:pPr>
      <w:r w:rsidRPr="00386619">
        <w:rPr>
          <w:rFonts w:asciiTheme="majorHAnsi" w:eastAsia="Times New Roman" w:hAnsiTheme="majorHAnsi" w:cstheme="majorHAnsi"/>
          <w:color w:val="000000"/>
          <w:szCs w:val="28"/>
        </w:rPr>
        <w:t xml:space="preserve">        - Fabrics</w:t>
      </w:r>
    </w:p>
    <w:p w14:paraId="63D94AF2" w14:textId="77777777" w:rsidR="00805CDD" w:rsidRPr="00386619" w:rsidRDefault="00805CDD" w:rsidP="00490C7C">
      <w:pPr>
        <w:tabs>
          <w:tab w:val="left" w:pos="7371"/>
        </w:tabs>
        <w:spacing w:before="120" w:after="120" w:line="288" w:lineRule="auto"/>
        <w:rPr>
          <w:rFonts w:asciiTheme="majorHAnsi" w:eastAsia="Times New Roman" w:hAnsiTheme="majorHAnsi" w:cstheme="majorHAnsi"/>
          <w:color w:val="000000"/>
          <w:kern w:val="36"/>
          <w:szCs w:val="28"/>
        </w:rPr>
      </w:pPr>
      <w:r w:rsidRPr="00386619">
        <w:rPr>
          <w:rFonts w:asciiTheme="majorHAnsi" w:eastAsia="Times New Roman" w:hAnsiTheme="majorHAnsi" w:cstheme="majorHAnsi"/>
          <w:color w:val="000000"/>
          <w:szCs w:val="28"/>
        </w:rPr>
        <w:t xml:space="preserve">        - Accessories</w:t>
      </w:r>
      <w:r w:rsidRPr="00386619">
        <w:rPr>
          <w:rFonts w:asciiTheme="majorHAnsi" w:eastAsia="Times New Roman" w:hAnsiTheme="majorHAnsi" w:cstheme="majorHAnsi"/>
          <w:color w:val="000000"/>
          <w:kern w:val="36"/>
          <w:szCs w:val="28"/>
        </w:rPr>
        <w:t>       </w:t>
      </w:r>
    </w:p>
    <w:p w14:paraId="221D20E0" w14:textId="77777777" w:rsidR="00805CDD" w:rsidRPr="00386619" w:rsidRDefault="00805CDD" w:rsidP="00490C7C">
      <w:pPr>
        <w:tabs>
          <w:tab w:val="left" w:pos="7371"/>
        </w:tabs>
        <w:spacing w:before="120" w:after="120" w:line="288" w:lineRule="auto"/>
        <w:rPr>
          <w:rFonts w:asciiTheme="majorHAnsi" w:eastAsia="Times New Roman" w:hAnsiTheme="majorHAnsi" w:cstheme="majorHAnsi"/>
          <w:szCs w:val="28"/>
        </w:rPr>
      </w:pPr>
      <w:r w:rsidRPr="00386619">
        <w:rPr>
          <w:rFonts w:asciiTheme="majorHAnsi" w:eastAsia="Times New Roman" w:hAnsiTheme="majorHAnsi" w:cstheme="majorHAnsi"/>
          <w:color w:val="000000"/>
          <w:szCs w:val="28"/>
        </w:rPr>
        <w:t xml:space="preserve">       1.2. Measurement taking: 3 giờ </w:t>
      </w:r>
    </w:p>
    <w:p w14:paraId="5282FEA0" w14:textId="77777777" w:rsidR="00805CDD" w:rsidRPr="00386619" w:rsidRDefault="00805CDD" w:rsidP="00490C7C">
      <w:pPr>
        <w:tabs>
          <w:tab w:val="left" w:pos="7371"/>
        </w:tabs>
        <w:spacing w:before="120" w:after="120" w:line="288" w:lineRule="auto"/>
        <w:rPr>
          <w:rFonts w:asciiTheme="majorHAnsi" w:eastAsia="Times New Roman" w:hAnsiTheme="majorHAnsi" w:cstheme="majorHAnsi"/>
          <w:szCs w:val="28"/>
        </w:rPr>
      </w:pPr>
      <w:r w:rsidRPr="00386619">
        <w:rPr>
          <w:rFonts w:asciiTheme="majorHAnsi" w:eastAsia="Times New Roman" w:hAnsiTheme="majorHAnsi" w:cstheme="majorHAnsi"/>
          <w:color w:val="000000"/>
          <w:szCs w:val="28"/>
        </w:rPr>
        <w:t xml:space="preserve">        - How to measure woven top</w:t>
      </w:r>
    </w:p>
    <w:p w14:paraId="066F2462" w14:textId="77777777" w:rsidR="00805CDD" w:rsidRPr="00386619" w:rsidRDefault="00805CDD" w:rsidP="00490C7C">
      <w:pPr>
        <w:tabs>
          <w:tab w:val="left" w:pos="7371"/>
        </w:tabs>
        <w:spacing w:before="120" w:after="120" w:line="288" w:lineRule="auto"/>
        <w:rPr>
          <w:rFonts w:asciiTheme="majorHAnsi" w:eastAsia="Times New Roman" w:hAnsiTheme="majorHAnsi" w:cstheme="majorHAnsi"/>
          <w:szCs w:val="28"/>
        </w:rPr>
      </w:pPr>
      <w:r w:rsidRPr="00386619">
        <w:rPr>
          <w:rFonts w:asciiTheme="majorHAnsi" w:eastAsia="Times New Roman" w:hAnsiTheme="majorHAnsi" w:cstheme="majorHAnsi"/>
          <w:color w:val="000000"/>
          <w:szCs w:val="28"/>
        </w:rPr>
        <w:t xml:space="preserve">       - Practices</w:t>
      </w:r>
      <w:r w:rsidRPr="00386619">
        <w:rPr>
          <w:rFonts w:asciiTheme="majorHAnsi" w:eastAsia="Times New Roman" w:hAnsiTheme="majorHAnsi" w:cstheme="majorHAnsi"/>
          <w:color w:val="000000"/>
          <w:kern w:val="36"/>
          <w:szCs w:val="28"/>
        </w:rPr>
        <w:t>                      </w:t>
      </w:r>
    </w:p>
    <w:tbl>
      <w:tblPr>
        <w:tblW w:w="0" w:type="auto"/>
        <w:tblCellMar>
          <w:top w:w="15" w:type="dxa"/>
          <w:left w:w="15" w:type="dxa"/>
          <w:bottom w:w="15" w:type="dxa"/>
          <w:right w:w="15" w:type="dxa"/>
        </w:tblCellMar>
        <w:tblLook w:val="04A0" w:firstRow="1" w:lastRow="0" w:firstColumn="1" w:lastColumn="0" w:noHBand="0" w:noVBand="1"/>
      </w:tblPr>
      <w:tblGrid>
        <w:gridCol w:w="9430"/>
      </w:tblGrid>
      <w:tr w:rsidR="00805CDD" w:rsidRPr="00386619" w14:paraId="5DE55066" w14:textId="77777777" w:rsidTr="00B62580">
        <w:trPr>
          <w:trHeight w:val="120"/>
        </w:trPr>
        <w:tc>
          <w:tcPr>
            <w:tcW w:w="0" w:type="auto"/>
            <w:tcMar>
              <w:top w:w="0" w:type="dxa"/>
              <w:left w:w="108" w:type="dxa"/>
              <w:bottom w:w="0" w:type="dxa"/>
              <w:right w:w="108" w:type="dxa"/>
            </w:tcMar>
            <w:vAlign w:val="center"/>
            <w:hideMark/>
          </w:tcPr>
          <w:p w14:paraId="70D3786C" w14:textId="77777777" w:rsidR="00805CDD" w:rsidRPr="00386619" w:rsidRDefault="00805CDD" w:rsidP="00490C7C">
            <w:pPr>
              <w:tabs>
                <w:tab w:val="left" w:pos="7371"/>
              </w:tabs>
              <w:spacing w:before="120" w:after="120" w:line="288" w:lineRule="auto"/>
              <w:jc w:val="both"/>
              <w:rPr>
                <w:rFonts w:asciiTheme="majorHAnsi" w:eastAsia="Times New Roman" w:hAnsiTheme="majorHAnsi" w:cstheme="majorHAnsi"/>
                <w:b/>
                <w:bCs/>
                <w:color w:val="000000"/>
                <w:szCs w:val="28"/>
              </w:rPr>
            </w:pPr>
            <w:r w:rsidRPr="00386619">
              <w:rPr>
                <w:rFonts w:asciiTheme="majorHAnsi" w:eastAsia="Times New Roman" w:hAnsiTheme="majorHAnsi" w:cstheme="majorHAnsi"/>
                <w:b/>
                <w:bCs/>
                <w:color w:val="000000"/>
                <w:szCs w:val="28"/>
              </w:rPr>
              <w:t>CHAPTER 2:Shirt producing</w:t>
            </w:r>
          </w:p>
          <w:p w14:paraId="7BBFC99B" w14:textId="5BF5FDFE" w:rsidR="00805CDD" w:rsidRPr="00386619" w:rsidRDefault="00805CDD" w:rsidP="00584491">
            <w:pPr>
              <w:tabs>
                <w:tab w:val="left" w:pos="7371"/>
              </w:tabs>
              <w:spacing w:before="120" w:after="120" w:line="288" w:lineRule="auto"/>
              <w:jc w:val="right"/>
              <w:rPr>
                <w:rFonts w:asciiTheme="majorHAnsi" w:eastAsia="Times New Roman" w:hAnsiTheme="majorHAnsi" w:cstheme="majorHAnsi"/>
                <w:szCs w:val="28"/>
              </w:rPr>
            </w:pPr>
            <w:r w:rsidRPr="00386619">
              <w:rPr>
                <w:rFonts w:asciiTheme="majorHAnsi" w:eastAsia="Times New Roman" w:hAnsiTheme="majorHAnsi" w:cstheme="majorHAnsi"/>
                <w:b/>
                <w:bCs/>
                <w:color w:val="000000"/>
                <w:szCs w:val="28"/>
              </w:rPr>
              <w:t> </w:t>
            </w:r>
            <w:r w:rsidR="00584491">
              <w:rPr>
                <w:rFonts w:asciiTheme="majorHAnsi" w:hAnsiTheme="majorHAnsi" w:cstheme="majorHAnsi"/>
                <w:bCs/>
                <w:i/>
                <w:szCs w:val="28"/>
              </w:rPr>
              <w:t xml:space="preserve">Thời gian: </w:t>
            </w:r>
            <w:r w:rsidRPr="00386619">
              <w:rPr>
                <w:rFonts w:asciiTheme="majorHAnsi" w:hAnsiTheme="majorHAnsi" w:cstheme="majorHAnsi"/>
                <w:szCs w:val="28"/>
              </w:rPr>
              <w:t xml:space="preserve"> 9 giờ (LT: 5 giờ, TH: 3 giờ, KT: 1 giờ)</w:t>
            </w:r>
          </w:p>
          <w:tbl>
            <w:tblPr>
              <w:tblW w:w="0" w:type="auto"/>
              <w:tblCellMar>
                <w:top w:w="15" w:type="dxa"/>
                <w:left w:w="15" w:type="dxa"/>
                <w:bottom w:w="15" w:type="dxa"/>
                <w:right w:w="15" w:type="dxa"/>
              </w:tblCellMar>
              <w:tblLook w:val="04A0" w:firstRow="1" w:lastRow="0" w:firstColumn="1" w:lastColumn="0" w:noHBand="0" w:noVBand="1"/>
            </w:tblPr>
            <w:tblGrid>
              <w:gridCol w:w="9214"/>
            </w:tblGrid>
            <w:tr w:rsidR="00805CDD" w:rsidRPr="00386619" w14:paraId="68C31E07" w14:textId="77777777" w:rsidTr="00B62580">
              <w:trPr>
                <w:trHeight w:val="120"/>
              </w:trPr>
              <w:tc>
                <w:tcPr>
                  <w:tcW w:w="0" w:type="auto"/>
                  <w:tcMar>
                    <w:top w:w="0" w:type="dxa"/>
                    <w:left w:w="108" w:type="dxa"/>
                    <w:bottom w:w="0" w:type="dxa"/>
                    <w:right w:w="108" w:type="dxa"/>
                  </w:tcMar>
                  <w:hideMark/>
                </w:tcPr>
                <w:p w14:paraId="07A6419D"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1. Mục tiêu:</w:t>
                  </w:r>
                </w:p>
                <w:p w14:paraId="102FD2B8"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Kiến thức: Nắm được các từ vựng cơ bản liên quan đến may áo sơ mi</w:t>
                  </w:r>
                </w:p>
                <w:p w14:paraId="15B3968B"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Kỹ năng: Đọc và dịch tài liệu kỹ thuật mã hàng áo sơ mi  như kiếu cách, số đo, định mức nguyên phụ liệu, quy trình may và những sai hỏng thường gặp.</w:t>
                  </w:r>
                </w:p>
                <w:p w14:paraId="25A300BB"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Năng lực tự chủ và trách nhiệm: Có ý thức tự giác, tính kỷ luật, tinh thần trách nhiệm trong học tập.</w:t>
                  </w:r>
                </w:p>
                <w:p w14:paraId="795FBC2E"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xml:space="preserve">2. Nội dung: </w:t>
                  </w:r>
                </w:p>
              </w:tc>
            </w:tr>
            <w:tr w:rsidR="00805CDD" w:rsidRPr="00386619" w14:paraId="34B1EE22" w14:textId="77777777" w:rsidTr="00B62580">
              <w:trPr>
                <w:trHeight w:val="120"/>
              </w:trPr>
              <w:tc>
                <w:tcPr>
                  <w:tcW w:w="0" w:type="auto"/>
                  <w:tcMar>
                    <w:top w:w="0" w:type="dxa"/>
                    <w:left w:w="108" w:type="dxa"/>
                    <w:bottom w:w="0" w:type="dxa"/>
                    <w:right w:w="108" w:type="dxa"/>
                  </w:tcMar>
                  <w:hideMark/>
                </w:tcPr>
                <w:p w14:paraId="2063F359"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2.1. Working instruction: 1 giờ</w:t>
                  </w:r>
                </w:p>
                <w:p w14:paraId="357B5A06"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Size specification</w:t>
                  </w:r>
                </w:p>
                <w:p w14:paraId="583976F6"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Materials and accessories</w:t>
                  </w:r>
                </w:p>
                <w:p w14:paraId="2F95B2F4"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Style sketch</w:t>
                  </w:r>
                </w:p>
                <w:p w14:paraId="1CFF1096"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Consumption list</w:t>
                  </w:r>
                </w:p>
                <w:p w14:paraId="002C0B16"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Practices</w:t>
                  </w:r>
                </w:p>
              </w:tc>
            </w:tr>
            <w:tr w:rsidR="00805CDD" w:rsidRPr="00386619" w14:paraId="6D472702" w14:textId="77777777" w:rsidTr="00B62580">
              <w:trPr>
                <w:trHeight w:val="120"/>
              </w:trPr>
              <w:tc>
                <w:tcPr>
                  <w:tcW w:w="0" w:type="auto"/>
                  <w:tcMar>
                    <w:top w:w="0" w:type="dxa"/>
                    <w:left w:w="108" w:type="dxa"/>
                    <w:bottom w:w="0" w:type="dxa"/>
                    <w:right w:w="108" w:type="dxa"/>
                  </w:tcMar>
                  <w:hideMark/>
                </w:tcPr>
                <w:p w14:paraId="29096F76"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2.2. Making a shirt: 2 giờ</w:t>
                  </w:r>
                </w:p>
                <w:p w14:paraId="6A05D350"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Description</w:t>
                  </w:r>
                </w:p>
                <w:p w14:paraId="7C888EE8"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Accessories</w:t>
                  </w:r>
                </w:p>
                <w:p w14:paraId="1DDF5B3C"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Measurement chart</w:t>
                  </w:r>
                </w:p>
                <w:p w14:paraId="1CBBD781"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Practices</w:t>
                  </w:r>
                </w:p>
              </w:tc>
            </w:tr>
            <w:tr w:rsidR="00805CDD" w:rsidRPr="00386619" w14:paraId="059448AF" w14:textId="77777777" w:rsidTr="00B62580">
              <w:trPr>
                <w:trHeight w:val="120"/>
              </w:trPr>
              <w:tc>
                <w:tcPr>
                  <w:tcW w:w="0" w:type="auto"/>
                  <w:tcMar>
                    <w:top w:w="0" w:type="dxa"/>
                    <w:left w:w="108" w:type="dxa"/>
                    <w:bottom w:w="0" w:type="dxa"/>
                    <w:right w:w="108" w:type="dxa"/>
                  </w:tcMar>
                  <w:hideMark/>
                </w:tcPr>
                <w:p w14:paraId="5DB06BF0"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lastRenderedPageBreak/>
                    <w:t>2.3. Production sheet: 1 giờ</w:t>
                  </w:r>
                </w:p>
                <w:p w14:paraId="5429CBE6"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Description</w:t>
                  </w:r>
                </w:p>
                <w:p w14:paraId="62801E1B"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Colour/size assortment</w:t>
                  </w:r>
                </w:p>
                <w:p w14:paraId="680FCCB2"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Workmanship</w:t>
                  </w:r>
                </w:p>
                <w:p w14:paraId="412CAF2B"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Labeling instruction</w:t>
                  </w:r>
                </w:p>
                <w:p w14:paraId="6A48CAAD"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Practices</w:t>
                  </w:r>
                </w:p>
              </w:tc>
            </w:tr>
            <w:tr w:rsidR="00805CDD" w:rsidRPr="00386619" w14:paraId="53F50E60" w14:textId="77777777" w:rsidTr="00B62580">
              <w:trPr>
                <w:trHeight w:val="120"/>
              </w:trPr>
              <w:tc>
                <w:tcPr>
                  <w:tcW w:w="0" w:type="auto"/>
                  <w:tcMar>
                    <w:top w:w="0" w:type="dxa"/>
                    <w:left w:w="108" w:type="dxa"/>
                    <w:bottom w:w="0" w:type="dxa"/>
                    <w:right w:w="108" w:type="dxa"/>
                  </w:tcMar>
                  <w:hideMark/>
                </w:tcPr>
                <w:p w14:paraId="24B52264"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color w:val="000000"/>
                      <w:kern w:val="36"/>
                      <w:szCs w:val="28"/>
                    </w:rPr>
                  </w:pPr>
                  <w:r w:rsidRPr="00386619">
                    <w:rPr>
                      <w:rFonts w:asciiTheme="majorHAnsi" w:eastAsia="Times New Roman" w:hAnsiTheme="majorHAnsi" w:cstheme="majorHAnsi"/>
                      <w:color w:val="000000"/>
                      <w:kern w:val="36"/>
                      <w:szCs w:val="28"/>
                    </w:rPr>
                    <w:t xml:space="preserve">2.4. Some possible mistakes in sewing shirts: 5 giờ </w:t>
                  </w:r>
                </w:p>
              </w:tc>
            </w:tr>
            <w:tr w:rsidR="00805CDD" w:rsidRPr="00386619" w14:paraId="3B91A6DE" w14:textId="77777777" w:rsidTr="00B62580">
              <w:trPr>
                <w:trHeight w:val="120"/>
              </w:trPr>
              <w:tc>
                <w:tcPr>
                  <w:tcW w:w="0" w:type="auto"/>
                  <w:tcMar>
                    <w:top w:w="0" w:type="dxa"/>
                    <w:left w:w="108" w:type="dxa"/>
                    <w:bottom w:w="0" w:type="dxa"/>
                    <w:right w:w="108" w:type="dxa"/>
                  </w:tcMar>
                  <w:hideMark/>
                </w:tcPr>
                <w:p w14:paraId="7B354D9E"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color w:val="000000"/>
                      <w:szCs w:val="28"/>
                    </w:rPr>
                  </w:pPr>
                  <w:r w:rsidRPr="00386619">
                    <w:rPr>
                      <w:rFonts w:asciiTheme="majorHAnsi" w:eastAsia="Times New Roman" w:hAnsiTheme="majorHAnsi" w:cstheme="majorHAnsi"/>
                      <w:b/>
                      <w:bCs/>
                      <w:color w:val="000000"/>
                      <w:szCs w:val="28"/>
                    </w:rPr>
                    <w:t xml:space="preserve">CHAPTER 3:Jacket producing                                    </w:t>
                  </w:r>
                </w:p>
                <w:p w14:paraId="46EF90F2" w14:textId="21C52858" w:rsidR="00805CDD" w:rsidRPr="00386619" w:rsidRDefault="00805CDD" w:rsidP="00584491">
                  <w:pPr>
                    <w:tabs>
                      <w:tab w:val="left" w:pos="7371"/>
                    </w:tabs>
                    <w:spacing w:line="288" w:lineRule="auto"/>
                    <w:jc w:val="right"/>
                    <w:outlineLvl w:val="0"/>
                    <w:rPr>
                      <w:rFonts w:asciiTheme="majorHAnsi" w:hAnsiTheme="majorHAnsi" w:cstheme="majorHAnsi"/>
                      <w:szCs w:val="28"/>
                    </w:rPr>
                  </w:pPr>
                  <w:r w:rsidRPr="00386619">
                    <w:rPr>
                      <w:rFonts w:asciiTheme="majorHAnsi" w:eastAsia="Times New Roman" w:hAnsiTheme="majorHAnsi" w:cstheme="majorHAnsi"/>
                      <w:b/>
                      <w:bCs/>
                      <w:color w:val="000000"/>
                      <w:szCs w:val="28"/>
                    </w:rPr>
                    <w:t> </w:t>
                  </w:r>
                  <w:r w:rsidR="00584491">
                    <w:rPr>
                      <w:rFonts w:asciiTheme="majorHAnsi" w:hAnsiTheme="majorHAnsi" w:cstheme="majorHAnsi"/>
                      <w:bCs/>
                      <w:i/>
                      <w:szCs w:val="28"/>
                    </w:rPr>
                    <w:t xml:space="preserve">Thời gian: </w:t>
                  </w:r>
                  <w:r w:rsidRPr="00386619">
                    <w:rPr>
                      <w:rFonts w:asciiTheme="majorHAnsi" w:hAnsiTheme="majorHAnsi" w:cstheme="majorHAnsi"/>
                      <w:szCs w:val="28"/>
                    </w:rPr>
                    <w:t xml:space="preserve"> 8 giờ (LT: 5 giờ, TH: 3 giờ)</w:t>
                  </w:r>
                </w:p>
                <w:p w14:paraId="6F987924"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1. Mục tiêu:</w:t>
                  </w:r>
                </w:p>
                <w:p w14:paraId="476C4321"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Kiến thức: Nắm được các từ vựng cơ bản liên quan đến may áo jacket</w:t>
                  </w:r>
                </w:p>
                <w:p w14:paraId="1F5815F1"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Kỹ năng</w:t>
                  </w:r>
                  <w:r w:rsidRPr="00386619">
                    <w:rPr>
                      <w:rFonts w:asciiTheme="majorHAnsi" w:eastAsia="Times New Roman" w:hAnsiTheme="majorHAnsi" w:cstheme="majorHAnsi"/>
                      <w:i/>
                      <w:iCs/>
                      <w:color w:val="000000"/>
                      <w:kern w:val="36"/>
                      <w:szCs w:val="28"/>
                    </w:rPr>
                    <w:t>:</w:t>
                  </w:r>
                  <w:r w:rsidRPr="00386619">
                    <w:rPr>
                      <w:rFonts w:asciiTheme="majorHAnsi" w:eastAsia="Times New Roman" w:hAnsiTheme="majorHAnsi" w:cstheme="majorHAnsi"/>
                      <w:color w:val="000000"/>
                      <w:kern w:val="36"/>
                      <w:szCs w:val="28"/>
                    </w:rPr>
                    <w:t xml:space="preserve"> Đọc và dịch tài liệu kỹ thuật mã hàng áo jacket  như kiếu cách, số đo, nguyên phụ liệu, quy trình may và quy cách đóng gói.</w:t>
                  </w:r>
                </w:p>
                <w:p w14:paraId="114E86EF"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Năng lực tự chủ và trách nhiệm: Có ý thức tự giác, tính kỷ luật, tinh thần trách nhiệm trong học tập.</w:t>
                  </w:r>
                </w:p>
                <w:p w14:paraId="0C9B4423"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2. Nội dung:</w:t>
                  </w:r>
                  <w:r w:rsidRPr="00386619">
                    <w:rPr>
                      <w:rFonts w:asciiTheme="majorHAnsi" w:hAnsiTheme="majorHAnsi" w:cstheme="majorHAnsi"/>
                      <w:szCs w:val="28"/>
                    </w:rPr>
                    <w:t xml:space="preserve"> </w:t>
                  </w:r>
                </w:p>
              </w:tc>
            </w:tr>
            <w:tr w:rsidR="00805CDD" w:rsidRPr="00386619" w14:paraId="7D535BC8" w14:textId="77777777" w:rsidTr="00B62580">
              <w:trPr>
                <w:trHeight w:val="120"/>
              </w:trPr>
              <w:tc>
                <w:tcPr>
                  <w:tcW w:w="0" w:type="auto"/>
                  <w:tcMar>
                    <w:top w:w="0" w:type="dxa"/>
                    <w:left w:w="108" w:type="dxa"/>
                    <w:bottom w:w="0" w:type="dxa"/>
                    <w:right w:w="108" w:type="dxa"/>
                  </w:tcMar>
                  <w:hideMark/>
                </w:tcPr>
                <w:p w14:paraId="5DBB564F"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3.1. M.S.A working instruction: 2 giờ</w:t>
                  </w:r>
                </w:p>
                <w:p w14:paraId="76EAEF5C"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Size assortment</w:t>
                  </w:r>
                </w:p>
                <w:p w14:paraId="2DED9462"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Color combination</w:t>
                  </w:r>
                </w:p>
                <w:p w14:paraId="0E62461A"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Consumption list</w:t>
                  </w:r>
                </w:p>
                <w:p w14:paraId="6B280665"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Label instruction</w:t>
                  </w:r>
                </w:p>
                <w:p w14:paraId="798A3E4F"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General instruction</w:t>
                  </w:r>
                </w:p>
                <w:p w14:paraId="47855303"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Packing methods</w:t>
                  </w:r>
                </w:p>
                <w:p w14:paraId="60CE6CBC"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Shipping marks</w:t>
                  </w:r>
                </w:p>
                <w:p w14:paraId="6A2E4F8C"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Size specification</w:t>
                  </w:r>
                </w:p>
                <w:p w14:paraId="0DAE933E"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Practices</w:t>
                  </w:r>
                </w:p>
              </w:tc>
            </w:tr>
            <w:tr w:rsidR="00805CDD" w:rsidRPr="00386619" w14:paraId="0A54D206" w14:textId="77777777" w:rsidTr="00B62580">
              <w:trPr>
                <w:trHeight w:val="120"/>
              </w:trPr>
              <w:tc>
                <w:tcPr>
                  <w:tcW w:w="0" w:type="auto"/>
                  <w:tcMar>
                    <w:top w:w="0" w:type="dxa"/>
                    <w:left w:w="108" w:type="dxa"/>
                    <w:bottom w:w="0" w:type="dxa"/>
                    <w:right w:w="108" w:type="dxa"/>
                  </w:tcMar>
                  <w:hideMark/>
                </w:tcPr>
                <w:p w14:paraId="01F4F295"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3.2. Making a jacket: 6 giờ</w:t>
                  </w:r>
                </w:p>
                <w:p w14:paraId="2D0AF966"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Colour/size assortment</w:t>
                  </w:r>
                </w:p>
                <w:p w14:paraId="190E8B89"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Material and accessories</w:t>
                  </w:r>
                </w:p>
                <w:p w14:paraId="5E0BCA34"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Requirement</w:t>
                  </w:r>
                </w:p>
                <w:p w14:paraId="05591904"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Packing and polybag method</w:t>
                  </w:r>
                </w:p>
                <w:p w14:paraId="4621660D"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Practices</w:t>
                  </w:r>
                </w:p>
              </w:tc>
            </w:tr>
          </w:tbl>
          <w:p w14:paraId="7309E6BA" w14:textId="77777777" w:rsidR="00805CDD" w:rsidRPr="00386619" w:rsidRDefault="00805CDD" w:rsidP="00490C7C">
            <w:pPr>
              <w:tabs>
                <w:tab w:val="left" w:pos="7371"/>
              </w:tabs>
              <w:spacing w:line="288" w:lineRule="auto"/>
              <w:rPr>
                <w:rFonts w:asciiTheme="majorHAnsi" w:eastAsia="Times New Roman" w:hAnsiTheme="majorHAnsi" w:cstheme="majorHAnsi"/>
                <w:szCs w:val="28"/>
              </w:rPr>
            </w:pPr>
          </w:p>
        </w:tc>
      </w:tr>
    </w:tbl>
    <w:p w14:paraId="414A495F" w14:textId="77777777" w:rsidR="00805CDD" w:rsidRPr="00386619" w:rsidRDefault="00805CDD" w:rsidP="00490C7C">
      <w:pPr>
        <w:tabs>
          <w:tab w:val="left" w:pos="7371"/>
        </w:tabs>
        <w:spacing w:before="120" w:after="120" w:line="288" w:lineRule="auto"/>
        <w:rPr>
          <w:rFonts w:asciiTheme="majorHAnsi" w:eastAsia="Times New Roman" w:hAnsiTheme="majorHAnsi" w:cstheme="majorHAnsi"/>
          <w:b/>
          <w:bCs/>
          <w:color w:val="000000"/>
          <w:szCs w:val="28"/>
        </w:rPr>
      </w:pPr>
      <w:r w:rsidRPr="00386619">
        <w:rPr>
          <w:rFonts w:asciiTheme="majorHAnsi" w:eastAsia="Times New Roman" w:hAnsiTheme="majorHAnsi" w:cstheme="majorHAnsi"/>
          <w:b/>
          <w:bCs/>
          <w:color w:val="000000"/>
          <w:szCs w:val="28"/>
        </w:rPr>
        <w:lastRenderedPageBreak/>
        <w:t>CHAPTER 4:Pants producing                                             </w:t>
      </w:r>
    </w:p>
    <w:p w14:paraId="59EDA610" w14:textId="23A96D18" w:rsidR="00805CDD" w:rsidRPr="00386619" w:rsidRDefault="00805CDD" w:rsidP="00584491">
      <w:pPr>
        <w:tabs>
          <w:tab w:val="left" w:pos="7371"/>
        </w:tabs>
        <w:spacing w:before="120" w:after="120" w:line="288" w:lineRule="auto"/>
        <w:jc w:val="right"/>
        <w:rPr>
          <w:rFonts w:asciiTheme="majorHAnsi" w:hAnsiTheme="majorHAnsi" w:cstheme="majorHAnsi"/>
          <w:szCs w:val="28"/>
        </w:rPr>
      </w:pPr>
      <w:r w:rsidRPr="00386619">
        <w:rPr>
          <w:rFonts w:asciiTheme="majorHAnsi" w:eastAsia="Times New Roman" w:hAnsiTheme="majorHAnsi" w:cstheme="majorHAnsi"/>
          <w:b/>
          <w:bCs/>
          <w:color w:val="000000"/>
          <w:szCs w:val="28"/>
        </w:rPr>
        <w:t xml:space="preserve"> </w:t>
      </w:r>
      <w:r w:rsidRPr="00386619">
        <w:rPr>
          <w:rFonts w:asciiTheme="majorHAnsi" w:hAnsiTheme="majorHAnsi" w:cstheme="majorHAnsi"/>
          <w:szCs w:val="28"/>
        </w:rPr>
        <w:t xml:space="preserve"> </w:t>
      </w:r>
      <w:r w:rsidR="00584491">
        <w:rPr>
          <w:rFonts w:asciiTheme="majorHAnsi" w:hAnsiTheme="majorHAnsi" w:cstheme="majorHAnsi"/>
          <w:bCs/>
          <w:i/>
          <w:szCs w:val="28"/>
        </w:rPr>
        <w:t xml:space="preserve">Thời gian: </w:t>
      </w:r>
      <w:r w:rsidRPr="00386619">
        <w:rPr>
          <w:rFonts w:asciiTheme="majorHAnsi" w:hAnsiTheme="majorHAnsi" w:cstheme="majorHAnsi"/>
          <w:szCs w:val="28"/>
        </w:rPr>
        <w:t>8 giờ (LT: 5 giờ, TH: 2 giờ, KT: 1 giờ)</w:t>
      </w:r>
    </w:p>
    <w:p w14:paraId="0D08AAE1" w14:textId="77777777" w:rsidR="00805CDD" w:rsidRPr="00386619" w:rsidRDefault="00805CDD" w:rsidP="00490C7C">
      <w:pPr>
        <w:tabs>
          <w:tab w:val="left" w:pos="7371"/>
        </w:tabs>
        <w:spacing w:before="120" w:after="120" w:line="288" w:lineRule="auto"/>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1. Mục tiêu:</w:t>
      </w:r>
    </w:p>
    <w:p w14:paraId="20901EE8"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lastRenderedPageBreak/>
        <w:t xml:space="preserve">- Kiến thức: Ôn tập câu mệnh lệnh, thì hiện tại đơn, câu hỏi với </w:t>
      </w:r>
      <w:r w:rsidRPr="00386619">
        <w:rPr>
          <w:rFonts w:asciiTheme="majorHAnsi" w:eastAsia="Times New Roman" w:hAnsiTheme="majorHAnsi" w:cstheme="majorHAnsi"/>
          <w:i/>
          <w:iCs/>
          <w:color w:val="000000"/>
          <w:kern w:val="36"/>
          <w:szCs w:val="28"/>
        </w:rPr>
        <w:t>wh</w:t>
      </w:r>
      <w:r w:rsidRPr="00386619">
        <w:rPr>
          <w:rFonts w:asciiTheme="majorHAnsi" w:eastAsia="Times New Roman" w:hAnsiTheme="majorHAnsi" w:cstheme="majorHAnsi"/>
          <w:color w:val="000000"/>
          <w:kern w:val="36"/>
          <w:szCs w:val="28"/>
        </w:rPr>
        <w:t>, nắm được các từ vựng cơ bản liên quan đến may quần âu.</w:t>
      </w:r>
    </w:p>
    <w:p w14:paraId="53FE615A"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Kỹ năng: Đọc và dịch tài liệu kỹ thuật mã hàng quần âu như kiểu cách, số đo, nguyên phụ liệu, quy trình may và những sai hỏng thường gặp.</w:t>
      </w:r>
    </w:p>
    <w:p w14:paraId="60E9A6F0"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Năng lực tự chủ và trách nhiệm: Có ý thức tự giác, tính kỷ luật, tinh thần trách nhiệm trong học tập.</w:t>
      </w:r>
    </w:p>
    <w:p w14:paraId="7EB63EF1" w14:textId="77777777" w:rsidR="00805CDD" w:rsidRPr="00386619" w:rsidRDefault="00805CDD" w:rsidP="00490C7C">
      <w:pPr>
        <w:tabs>
          <w:tab w:val="left" w:pos="7371"/>
        </w:tabs>
        <w:spacing w:line="288" w:lineRule="auto"/>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2. Nội dung:</w:t>
      </w:r>
      <w:r w:rsidRPr="00386619">
        <w:rPr>
          <w:rFonts w:asciiTheme="majorHAnsi" w:hAnsiTheme="majorHAnsi" w:cstheme="majorHAnsi"/>
          <w:szCs w:val="28"/>
        </w:rPr>
        <w:t xml:space="preserve"> </w:t>
      </w:r>
    </w:p>
    <w:p w14:paraId="3099AA20"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4.1. Produce pants: 2 giờ</w:t>
      </w:r>
    </w:p>
    <w:p w14:paraId="122049CC"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Cutting parts</w:t>
      </w:r>
    </w:p>
    <w:p w14:paraId="7BBBC51D"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Accessories</w:t>
      </w:r>
    </w:p>
    <w:p w14:paraId="6D85D79A"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Measurement chart</w:t>
      </w:r>
    </w:p>
    <w:p w14:paraId="42AD28B4"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Practices</w:t>
      </w:r>
    </w:p>
    <w:p w14:paraId="07FF61AD"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4.2. Making instruction: 2 giờ</w:t>
      </w:r>
    </w:p>
    <w:p w14:paraId="6B52ECFB"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Size specification</w:t>
      </w:r>
    </w:p>
    <w:p w14:paraId="675A4FCB"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Quantity by size and colour assortment</w:t>
      </w:r>
    </w:p>
    <w:p w14:paraId="0EB40D45"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Materials and accessories</w:t>
      </w:r>
    </w:p>
    <w:p w14:paraId="2C6DC079"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Instruction</w:t>
      </w:r>
    </w:p>
    <w:p w14:paraId="097DA279"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Remarks</w:t>
      </w:r>
    </w:p>
    <w:p w14:paraId="33CEBE7F"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Style sketch</w:t>
      </w:r>
    </w:p>
    <w:p w14:paraId="1D6ECD01"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 Practices</w:t>
      </w:r>
    </w:p>
    <w:p w14:paraId="3EBB620D" w14:textId="77777777" w:rsidR="00805CDD" w:rsidRPr="00386619" w:rsidRDefault="00805CDD" w:rsidP="00490C7C">
      <w:pPr>
        <w:tabs>
          <w:tab w:val="left" w:pos="7371"/>
        </w:tabs>
        <w:spacing w:line="288" w:lineRule="auto"/>
        <w:ind w:firstLine="720"/>
        <w:jc w:val="both"/>
        <w:outlineLvl w:val="0"/>
        <w:rPr>
          <w:rFonts w:asciiTheme="majorHAnsi" w:eastAsia="Times New Roman" w:hAnsiTheme="majorHAnsi" w:cstheme="majorHAnsi"/>
          <w:b/>
          <w:bCs/>
          <w:kern w:val="36"/>
          <w:szCs w:val="28"/>
        </w:rPr>
      </w:pPr>
      <w:r w:rsidRPr="00386619">
        <w:rPr>
          <w:rFonts w:asciiTheme="majorHAnsi" w:eastAsia="Times New Roman" w:hAnsiTheme="majorHAnsi" w:cstheme="majorHAnsi"/>
          <w:color w:val="000000"/>
          <w:kern w:val="36"/>
          <w:szCs w:val="28"/>
        </w:rPr>
        <w:t>4.3. Some possible mistakes in sewing pants: 4 giờ</w:t>
      </w:r>
    </w:p>
    <w:p w14:paraId="35AD5986" w14:textId="77777777" w:rsidR="00805CDD" w:rsidRPr="00386619" w:rsidRDefault="00805CDD"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color w:val="000000"/>
          <w:szCs w:val="28"/>
        </w:rPr>
        <w:t>IV. Điều kiện thực hiện môn học:</w:t>
      </w:r>
    </w:p>
    <w:p w14:paraId="56504A7C"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1. Phòng học Multi – Lab được trang bị các thiết bị trợ giảng tốt.</w:t>
      </w:r>
    </w:p>
    <w:p w14:paraId="61466AF6"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2. Trang thiết bị máy móc:</w:t>
      </w:r>
    </w:p>
    <w:p w14:paraId="65823921" w14:textId="77777777" w:rsidR="00805CDD" w:rsidRPr="00386619" w:rsidRDefault="00805CDD" w:rsidP="00490C7C">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 Phông chiếu;</w:t>
      </w:r>
    </w:p>
    <w:p w14:paraId="4FD6980E" w14:textId="77777777" w:rsidR="00805CDD" w:rsidRPr="00386619" w:rsidRDefault="00805CDD" w:rsidP="00490C7C">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 Máy chiếu Projector.</w:t>
      </w:r>
    </w:p>
    <w:p w14:paraId="76942E98" w14:textId="25204CF4"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3. Học liệu, dụng cụ, nguyên vật liệu:</w:t>
      </w:r>
    </w:p>
    <w:p w14:paraId="2DCC716F" w14:textId="77777777" w:rsidR="00805CDD" w:rsidRPr="00386619" w:rsidRDefault="00805CDD" w:rsidP="00490C7C">
      <w:pPr>
        <w:keepNext/>
        <w:widowControl w:val="0"/>
        <w:spacing w:line="288" w:lineRule="auto"/>
        <w:ind w:firstLine="720"/>
        <w:outlineLvl w:val="1"/>
        <w:rPr>
          <w:rFonts w:asciiTheme="majorHAnsi" w:eastAsia="Times New Roman" w:hAnsiTheme="majorHAnsi" w:cstheme="majorHAnsi"/>
          <w:bCs/>
          <w:spacing w:val="-8"/>
          <w:szCs w:val="28"/>
        </w:rPr>
      </w:pPr>
      <w:r w:rsidRPr="00386619">
        <w:rPr>
          <w:rFonts w:asciiTheme="majorHAnsi" w:eastAsia="Times New Roman" w:hAnsiTheme="majorHAnsi" w:cstheme="majorHAnsi"/>
          <w:spacing w:val="-8"/>
          <w:szCs w:val="28"/>
        </w:rPr>
        <w:t>- Giáo trình English for garment  - Trường Cao đẳng Công nghiệp  Hưng Y</w:t>
      </w:r>
      <w:r w:rsidRPr="00386619">
        <w:rPr>
          <w:rFonts w:asciiTheme="majorHAnsi" w:eastAsia="Times New Roman" w:hAnsiTheme="majorHAnsi" w:cstheme="majorHAnsi"/>
          <w:bCs/>
          <w:spacing w:val="-8"/>
          <w:szCs w:val="28"/>
        </w:rPr>
        <w:t>ên;</w:t>
      </w:r>
    </w:p>
    <w:p w14:paraId="17287EAD"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Một số tài liệu đơn hàng, tài liệu kỹ thuật ngành may.</w:t>
      </w:r>
    </w:p>
    <w:p w14:paraId="0790740A" w14:textId="22AA9B75"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4. Các điều kiện khác:</w:t>
      </w:r>
    </w:p>
    <w:p w14:paraId="4BC05828"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Giáo viên: Trình độ tốt nghiệp cao đẳng ngoại ngữ trở lên.</w:t>
      </w:r>
    </w:p>
    <w:p w14:paraId="2D02DD09" w14:textId="77777777" w:rsidR="00805CDD" w:rsidRPr="00386619" w:rsidRDefault="00805CDD" w:rsidP="00490C7C">
      <w:pPr>
        <w:widowControl w:val="0"/>
        <w:tabs>
          <w:tab w:val="left" w:pos="720"/>
        </w:tabs>
        <w:spacing w:before="120" w:after="120" w:line="288" w:lineRule="auto"/>
        <w:rPr>
          <w:rFonts w:asciiTheme="majorHAnsi" w:hAnsiTheme="majorHAnsi" w:cstheme="majorHAnsi"/>
          <w:szCs w:val="28"/>
        </w:rPr>
      </w:pPr>
      <w:r w:rsidRPr="00386619">
        <w:rPr>
          <w:rFonts w:asciiTheme="majorHAnsi" w:hAnsiTheme="majorHAnsi" w:cstheme="majorHAnsi"/>
          <w:b/>
          <w:bCs/>
          <w:color w:val="000000"/>
          <w:szCs w:val="28"/>
        </w:rPr>
        <w:t>V. Nội dung và phương pháp đánh giá:</w:t>
      </w:r>
    </w:p>
    <w:p w14:paraId="61E66853"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1. Nội dung</w:t>
      </w:r>
    </w:p>
    <w:p w14:paraId="5F3D31FC" w14:textId="77777777" w:rsidR="00805CDD" w:rsidRPr="00386619" w:rsidRDefault="00805CDD" w:rsidP="00490C7C">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lastRenderedPageBreak/>
        <w:t>- Kiến thức: </w:t>
      </w:r>
    </w:p>
    <w:p w14:paraId="49B377B9" w14:textId="77777777" w:rsidR="00805CDD" w:rsidRPr="00386619" w:rsidRDefault="00805CDD" w:rsidP="00490C7C">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 Nắm được các từ vựng về may đo và thiết kế thời trang;</w:t>
      </w:r>
    </w:p>
    <w:p w14:paraId="0504D29F"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Nắm được các từ vựng cơ bản liên quan đến may áo sơ mi, áo jacket và quần âu;</w:t>
      </w:r>
    </w:p>
    <w:p w14:paraId="2510CC25"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Ôn tập câu mệnh lệnh, thì hiện tại đơn, câu hỏi với wh; biết cách sử dụng câu bị động.</w:t>
      </w:r>
    </w:p>
    <w:p w14:paraId="10746BA1"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Kỹ năng: </w:t>
      </w:r>
    </w:p>
    <w:p w14:paraId="5D51BE34"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Phân tích phương pháp đo của sản phẩm may đã hoàn thành, các loại vải may và các vật liệu phụ;</w:t>
      </w:r>
    </w:p>
    <w:p w14:paraId="23FAAC01"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Đọc và dịch tài liệu kỹ thuật mã hàng áo sơmi, áo jacket, quần âu như kiểu cách, số đo, nguyên phụ liệu, quy trình may và những sai hỏng thường gặp.</w:t>
      </w:r>
    </w:p>
    <w:p w14:paraId="62A57768"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Năng lực tự chủ và trách nhiệm: Có ý thức tự giác, tính kỷ luật, tinh thần trách nhiệm trong học tập.</w:t>
      </w:r>
    </w:p>
    <w:p w14:paraId="00E2B0D8" w14:textId="46D06143"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2. Phương pháp</w:t>
      </w:r>
    </w:p>
    <w:p w14:paraId="13A6FCB4" w14:textId="73D3F747" w:rsidR="00D134B8" w:rsidRPr="00D134B8" w:rsidRDefault="00805CDD" w:rsidP="00D134B8">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D134B8">
        <w:rPr>
          <w:rFonts w:asciiTheme="majorHAnsi" w:eastAsia="Times New Roman" w:hAnsiTheme="majorHAnsi" w:cstheme="majorHAnsi"/>
          <w:bCs/>
          <w:kern w:val="32"/>
          <w:szCs w:val="28"/>
        </w:rPr>
        <w:t>-</w:t>
      </w:r>
      <w:r w:rsidR="00D134B8" w:rsidRPr="00D134B8">
        <w:rPr>
          <w:rFonts w:asciiTheme="majorHAnsi" w:eastAsia="Times New Roman" w:hAnsiTheme="majorHAnsi" w:cstheme="majorHAnsi"/>
          <w:bCs/>
          <w:kern w:val="32"/>
          <w:szCs w:val="28"/>
        </w:rPr>
        <w:t xml:space="preserve"> Kiểm tra thường xuyên: Vấn đáp</w:t>
      </w:r>
    </w:p>
    <w:p w14:paraId="25C2631E" w14:textId="301CB505" w:rsidR="00D134B8" w:rsidRPr="00D134B8" w:rsidRDefault="00D134B8" w:rsidP="00D134B8">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D134B8">
        <w:rPr>
          <w:rFonts w:asciiTheme="majorHAnsi" w:eastAsia="Times New Roman" w:hAnsiTheme="majorHAnsi" w:cstheme="majorHAnsi"/>
          <w:bCs/>
          <w:kern w:val="32"/>
          <w:szCs w:val="28"/>
        </w:rPr>
        <w:t>- Kiểm tra định kỳ: Hình thức kiểm tra trắc nghiệm</w:t>
      </w:r>
    </w:p>
    <w:p w14:paraId="58594FDD" w14:textId="611D3D3E" w:rsidR="00D134B8" w:rsidRPr="00D134B8" w:rsidRDefault="00D134B8" w:rsidP="00D134B8">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D134B8">
        <w:rPr>
          <w:rFonts w:asciiTheme="majorHAnsi" w:eastAsia="Times New Roman" w:hAnsiTheme="majorHAnsi" w:cstheme="majorHAnsi"/>
          <w:bCs/>
          <w:kern w:val="32"/>
          <w:szCs w:val="28"/>
        </w:rPr>
        <w:t>- Thi kết thúc môn học: Vấn đáp</w:t>
      </w:r>
    </w:p>
    <w:p w14:paraId="3F46A348" w14:textId="49419129" w:rsidR="00805CDD" w:rsidRPr="00386619" w:rsidRDefault="00805CDD" w:rsidP="00D134B8">
      <w:pPr>
        <w:widowControl w:val="0"/>
        <w:tabs>
          <w:tab w:val="left" w:pos="720"/>
        </w:tabs>
        <w:spacing w:before="120" w:after="120" w:line="288" w:lineRule="auto"/>
        <w:outlineLvl w:val="0"/>
        <w:rPr>
          <w:rFonts w:asciiTheme="majorHAnsi" w:hAnsiTheme="majorHAnsi" w:cstheme="majorHAnsi"/>
          <w:szCs w:val="28"/>
        </w:rPr>
      </w:pPr>
      <w:r w:rsidRPr="00386619">
        <w:rPr>
          <w:rFonts w:asciiTheme="majorHAnsi" w:hAnsiTheme="majorHAnsi" w:cstheme="majorHAnsi"/>
          <w:b/>
          <w:bCs/>
          <w:color w:val="000000"/>
          <w:szCs w:val="28"/>
        </w:rPr>
        <w:t>VI. Hướng dẫn thực hiện môn học:</w:t>
      </w:r>
    </w:p>
    <w:p w14:paraId="13F2DDA9" w14:textId="24988E8B"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1. Phạm vi áp dụng môn học: </w:t>
      </w:r>
    </w:p>
    <w:p w14:paraId="672E45C1"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Chương trình môn học Tiếng Anh chuyên ngành may sử dụng để giảng dạy cho học sinh cao đẳng nghề May thời trang.</w:t>
      </w:r>
    </w:p>
    <w:p w14:paraId="7536E124" w14:textId="13E59C44"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2. Hướng dẫn về phương pháp giảng dạy, học tập môn học:</w:t>
      </w:r>
    </w:p>
    <w:p w14:paraId="55680EB9"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Đối với giáo viên, giảng viên: </w:t>
      </w:r>
    </w:p>
    <w:p w14:paraId="1409B7BC"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Giáo viên, giảng viên trước khi dạy cần căn cứ vào nội dung tổng quát của môn học và nội dung của từng bài học, chuẩn bị đầy đủ các điều kiện thực hiện bài học để đảm bảo chất lượng giảng dạy;</w:t>
      </w:r>
    </w:p>
    <w:p w14:paraId="53DA69AF"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ab/>
        <w:t>+ Kết hợp các phương pháp giảng dạy: thuyết trình, trực quan, đàm thoại, uốn nắn, kèm cặp để học sinh dễ tiếp thu bài, vận dụng kiến thức lý thuyết vào làm các bài tập thực hành  và giao tiếp có hiệu quả.</w:t>
      </w:r>
    </w:p>
    <w:p w14:paraId="7D1535DD" w14:textId="77777777" w:rsidR="00805CDD" w:rsidRPr="00386619" w:rsidRDefault="00805CDD" w:rsidP="00490C7C">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 Đối với người học:</w:t>
      </w:r>
    </w:p>
    <w:p w14:paraId="31C05094" w14:textId="77777777" w:rsidR="00805CDD" w:rsidRPr="00386619" w:rsidRDefault="00805CDD" w:rsidP="00490C7C">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 Chuẩn bị đầy đủ tài liệu và đồ dùng học tập;</w:t>
      </w:r>
    </w:p>
    <w:p w14:paraId="39E009D2" w14:textId="77777777" w:rsidR="00805CDD" w:rsidRPr="00386619" w:rsidRDefault="00805CDD" w:rsidP="00490C7C">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lastRenderedPageBreak/>
        <w:t>+ Học sinh phải nghiên cứu tài liệu theo yêu cầu của giảng viên;</w:t>
      </w:r>
    </w:p>
    <w:p w14:paraId="62E57EC6" w14:textId="77777777" w:rsidR="00805CDD" w:rsidRPr="00386619" w:rsidRDefault="00805CDD" w:rsidP="00490C7C">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 Tích cực nghiên cứu, tự học, làm bài tập về nhà;</w:t>
      </w:r>
    </w:p>
    <w:p w14:paraId="193D68B2" w14:textId="77777777" w:rsidR="00805CDD" w:rsidRPr="00386619" w:rsidRDefault="00805CDD" w:rsidP="00490C7C">
      <w:pPr>
        <w:widowControl w:val="0"/>
        <w:tabs>
          <w:tab w:val="left" w:pos="720"/>
        </w:tabs>
        <w:spacing w:before="120" w:after="120" w:line="288" w:lineRule="auto"/>
        <w:ind w:left="720"/>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 Tích cực tham gia xây dựng bài trên lớp.</w:t>
      </w:r>
    </w:p>
    <w:p w14:paraId="63E62451" w14:textId="77777777" w:rsidR="00805CDD" w:rsidRPr="00386619" w:rsidRDefault="00805CDD" w:rsidP="00490C7C">
      <w:pPr>
        <w:widowControl w:val="0"/>
        <w:tabs>
          <w:tab w:val="left" w:pos="720"/>
        </w:tabs>
        <w:spacing w:before="120" w:after="120"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3. Những trọng tâm cần chú ý:</w:t>
      </w:r>
    </w:p>
    <w:p w14:paraId="0F0C2559" w14:textId="77777777" w:rsidR="00805CDD" w:rsidRPr="00386619" w:rsidRDefault="00805CDD" w:rsidP="00490C7C">
      <w:pPr>
        <w:widowControl w:val="0"/>
        <w:tabs>
          <w:tab w:val="left" w:pos="720"/>
        </w:tabs>
        <w:spacing w:line="288" w:lineRule="auto"/>
        <w:ind w:left="720"/>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Trọng tâm của môn học Tiếng Anh chuyên nghành may là củng cố và mở</w:t>
      </w:r>
    </w:p>
    <w:p w14:paraId="60018CB7" w14:textId="77777777" w:rsidR="00805CDD" w:rsidRPr="00386619" w:rsidRDefault="00805CDD" w:rsidP="00490C7C">
      <w:pPr>
        <w:widowControl w:val="0"/>
        <w:tabs>
          <w:tab w:val="left" w:pos="720"/>
        </w:tabs>
        <w:spacing w:line="288" w:lineRule="auto"/>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rộng các cấu trúc ngữ pháp đã học, cung cấp cho học sinh một vốn từ vựng cơ bản về ngành may để học sinh có thể sử dụng tiếng Anh trong những ngữ cảnh chuyên ngành như giao tiếp, đọc, dịch các tài liệu ngành may.</w:t>
      </w:r>
    </w:p>
    <w:p w14:paraId="368029F7" w14:textId="1107C4E0" w:rsidR="00805CDD" w:rsidRPr="00386619" w:rsidRDefault="00805CDD" w:rsidP="00490C7C">
      <w:pPr>
        <w:keepNext/>
        <w:tabs>
          <w:tab w:val="left" w:pos="720"/>
        </w:tabs>
        <w:spacing w:line="288" w:lineRule="auto"/>
        <w:jc w:val="both"/>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4. Tài liệu tham khảo:</w:t>
      </w:r>
    </w:p>
    <w:p w14:paraId="6DD6A844" w14:textId="77777777" w:rsidR="00805CDD" w:rsidRPr="00386619" w:rsidRDefault="00805CDD" w:rsidP="00490C7C">
      <w:pPr>
        <w:keepNext/>
        <w:tabs>
          <w:tab w:val="left" w:pos="720"/>
        </w:tabs>
        <w:spacing w:before="120" w:after="120" w:line="288" w:lineRule="auto"/>
        <w:jc w:val="both"/>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 xml:space="preserve">- Hoàng Xuân Hiệp, English for garment </w:t>
      </w:r>
    </w:p>
    <w:p w14:paraId="5F023A1A" w14:textId="77777777" w:rsidR="00805CDD" w:rsidRPr="00386619" w:rsidRDefault="00805CDD" w:rsidP="00490C7C">
      <w:pPr>
        <w:keepNext/>
        <w:spacing w:line="288" w:lineRule="auto"/>
        <w:jc w:val="both"/>
        <w:outlineLvl w:val="1"/>
        <w:rPr>
          <w:rFonts w:asciiTheme="majorHAnsi" w:eastAsia="Times New Roman" w:hAnsiTheme="majorHAnsi" w:cstheme="majorHAnsi"/>
          <w:bCs/>
          <w:spacing w:val="-6"/>
          <w:szCs w:val="28"/>
        </w:rPr>
      </w:pPr>
      <w:r w:rsidRPr="00386619">
        <w:rPr>
          <w:rFonts w:asciiTheme="majorHAnsi" w:eastAsia="Times New Roman" w:hAnsiTheme="majorHAnsi" w:cstheme="majorHAnsi"/>
          <w:bCs/>
          <w:spacing w:val="-6"/>
          <w:szCs w:val="28"/>
        </w:rPr>
        <w:t>- Fashion Design, Pauline Gan Sew Eng  Yen Yi Dress making school, 1995</w:t>
      </w:r>
    </w:p>
    <w:p w14:paraId="737BEBF5" w14:textId="77777777" w:rsidR="00805CDD" w:rsidRPr="00386619" w:rsidRDefault="00805CDD" w:rsidP="00490C7C">
      <w:pPr>
        <w:keepNext/>
        <w:tabs>
          <w:tab w:val="left" w:pos="720"/>
        </w:tabs>
        <w:spacing w:before="120" w:after="120" w:line="288" w:lineRule="auto"/>
        <w:jc w:val="both"/>
        <w:outlineLvl w:val="0"/>
        <w:rPr>
          <w:rFonts w:asciiTheme="majorHAnsi" w:eastAsia="Times New Roman" w:hAnsiTheme="majorHAnsi" w:cstheme="majorHAnsi"/>
          <w:bCs/>
          <w:spacing w:val="-12"/>
          <w:kern w:val="32"/>
          <w:szCs w:val="28"/>
        </w:rPr>
      </w:pPr>
      <w:r w:rsidRPr="00386619">
        <w:rPr>
          <w:rFonts w:asciiTheme="majorHAnsi" w:eastAsia="Times New Roman" w:hAnsiTheme="majorHAnsi" w:cstheme="majorHAnsi"/>
          <w:bCs/>
          <w:spacing w:val="-12"/>
          <w:kern w:val="32"/>
          <w:szCs w:val="28"/>
        </w:rPr>
        <w:t>- Giáo trình Anh văn chuyên ngành –Trường Đại học Sư phạn kỹ thuật Hưng Yên</w:t>
      </w:r>
    </w:p>
    <w:p w14:paraId="74180126" w14:textId="77777777" w:rsidR="00805CDD" w:rsidRPr="00386619" w:rsidRDefault="00805CDD" w:rsidP="00490C7C">
      <w:pPr>
        <w:keepNext/>
        <w:tabs>
          <w:tab w:val="left" w:pos="720"/>
        </w:tabs>
        <w:spacing w:before="120" w:after="120" w:line="288" w:lineRule="auto"/>
        <w:jc w:val="both"/>
        <w:outlineLvl w:val="0"/>
        <w:rPr>
          <w:rFonts w:asciiTheme="majorHAnsi" w:eastAsia="Times New Roman" w:hAnsiTheme="majorHAnsi" w:cstheme="majorHAnsi"/>
          <w:bCs/>
          <w:kern w:val="32"/>
          <w:szCs w:val="28"/>
        </w:rPr>
      </w:pPr>
      <w:r w:rsidRPr="00386619">
        <w:rPr>
          <w:rFonts w:asciiTheme="majorHAnsi" w:eastAsia="Times New Roman" w:hAnsiTheme="majorHAnsi" w:cstheme="majorHAnsi"/>
          <w:bCs/>
          <w:kern w:val="32"/>
          <w:szCs w:val="28"/>
        </w:rPr>
        <w:t>- Giáo trình Anh văn chuyên ngành –Trường Cao đẳng công nghiệp- dệt may thời trang Hà Nội</w:t>
      </w:r>
    </w:p>
    <w:p w14:paraId="57F1056A" w14:textId="77777777" w:rsidR="00805CDD" w:rsidRPr="00386619" w:rsidRDefault="00805CDD" w:rsidP="00490C7C">
      <w:pPr>
        <w:widowControl w:val="0"/>
        <w:tabs>
          <w:tab w:val="left" w:pos="720"/>
        </w:tabs>
        <w:spacing w:before="120" w:after="120" w:line="288" w:lineRule="auto"/>
        <w:rPr>
          <w:rFonts w:asciiTheme="majorHAnsi" w:hAnsiTheme="majorHAnsi" w:cstheme="majorHAnsi"/>
          <w:szCs w:val="28"/>
        </w:rPr>
      </w:pPr>
    </w:p>
    <w:p w14:paraId="6204ABDF" w14:textId="77777777" w:rsidR="00805CDD" w:rsidRPr="00386619" w:rsidRDefault="00805CDD"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04C220BD" w14:textId="77777777" w:rsidR="00805CDD" w:rsidRPr="00386619" w:rsidRDefault="00805CDD"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6A2E15D5" w14:textId="3EAD9F79" w:rsidR="00805CDD" w:rsidRDefault="00805CDD"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25CBC5B1" w14:textId="390BE5CF" w:rsidR="00721DE7" w:rsidRDefault="00721DE7"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187C1463" w14:textId="2CA987A2" w:rsidR="00721DE7" w:rsidRDefault="00721DE7"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7EC51821" w14:textId="3300D1D5" w:rsidR="00721DE7" w:rsidRDefault="00721DE7"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417E9DFD" w14:textId="7128EDD0" w:rsidR="00721DE7" w:rsidRDefault="00721DE7"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4A384584" w14:textId="25603F4E" w:rsidR="00721DE7" w:rsidRDefault="00721DE7"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78696408" w14:textId="41E5574E" w:rsidR="00721DE7" w:rsidRDefault="00721DE7"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165334C3" w14:textId="630AE3D8" w:rsidR="00721DE7" w:rsidRDefault="00721DE7"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33D3B095" w14:textId="1F85C956" w:rsidR="00721DE7" w:rsidRDefault="00721DE7"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6A89A070" w14:textId="3B0B8C75" w:rsidR="005E4503" w:rsidRDefault="005E4503"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451838A6" w14:textId="6A3B2772" w:rsidR="005E4503" w:rsidRDefault="005E4503"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7A653C1E" w14:textId="77777777" w:rsidR="005E4503" w:rsidRDefault="005E4503"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7F766B7D" w14:textId="5EBECEF1" w:rsidR="00721DE7" w:rsidRDefault="00721DE7" w:rsidP="00490C7C">
      <w:pPr>
        <w:tabs>
          <w:tab w:val="left" w:pos="720"/>
          <w:tab w:val="left" w:pos="3533"/>
        </w:tabs>
        <w:spacing w:before="120" w:after="120" w:line="288" w:lineRule="auto"/>
        <w:jc w:val="center"/>
        <w:rPr>
          <w:rFonts w:asciiTheme="majorHAnsi" w:hAnsiTheme="majorHAnsi" w:cstheme="majorHAnsi"/>
          <w:b/>
          <w:bCs/>
          <w:szCs w:val="28"/>
          <w:lang w:val="pl-PL"/>
        </w:rPr>
      </w:pPr>
    </w:p>
    <w:p w14:paraId="21136958" w14:textId="3CF6BDB1" w:rsidR="00424B7C" w:rsidRPr="00386619" w:rsidRDefault="00CB3B0F" w:rsidP="00490C7C">
      <w:pPr>
        <w:tabs>
          <w:tab w:val="left" w:pos="720"/>
          <w:tab w:val="left" w:pos="3533"/>
        </w:tabs>
        <w:spacing w:before="120" w:after="120" w:line="288" w:lineRule="auto"/>
        <w:jc w:val="center"/>
        <w:rPr>
          <w:rFonts w:asciiTheme="majorHAnsi" w:hAnsiTheme="majorHAnsi" w:cstheme="majorHAnsi"/>
          <w:b/>
          <w:bCs/>
          <w:szCs w:val="28"/>
          <w:lang w:val="pl-PL"/>
        </w:rPr>
      </w:pPr>
      <w:r w:rsidRPr="00386619">
        <w:rPr>
          <w:rFonts w:asciiTheme="majorHAnsi" w:hAnsiTheme="majorHAnsi" w:cstheme="majorHAnsi"/>
          <w:b/>
          <w:bCs/>
          <w:szCs w:val="28"/>
          <w:lang w:val="pl-PL"/>
        </w:rPr>
        <w:lastRenderedPageBreak/>
        <w:tab/>
        <w:t>CHƯƠNG TRÌNH MÔ-</w:t>
      </w:r>
      <w:r w:rsidR="004D59BD" w:rsidRPr="00386619">
        <w:rPr>
          <w:rFonts w:asciiTheme="majorHAnsi" w:hAnsiTheme="majorHAnsi" w:cstheme="majorHAnsi"/>
          <w:b/>
          <w:bCs/>
          <w:szCs w:val="28"/>
          <w:lang w:val="pl-PL"/>
        </w:rPr>
        <w:t>ĐUN</w:t>
      </w:r>
    </w:p>
    <w:p w14:paraId="55D83FEF" w14:textId="263AED3B" w:rsidR="00A646A8" w:rsidRPr="00386619" w:rsidRDefault="00CB3B0F" w:rsidP="00490C7C">
      <w:pPr>
        <w:tabs>
          <w:tab w:val="left" w:pos="720"/>
        </w:tabs>
        <w:spacing w:before="120" w:after="120" w:line="288" w:lineRule="auto"/>
        <w:jc w:val="both"/>
        <w:outlineLvl w:val="2"/>
        <w:rPr>
          <w:rFonts w:asciiTheme="majorHAnsi" w:hAnsiTheme="majorHAnsi" w:cstheme="majorHAnsi"/>
          <w:bCs/>
          <w:szCs w:val="28"/>
          <w:lang w:val="pl-PL"/>
        </w:rPr>
      </w:pPr>
      <w:r w:rsidRPr="00386619">
        <w:rPr>
          <w:rFonts w:asciiTheme="majorHAnsi" w:hAnsiTheme="majorHAnsi" w:cstheme="majorHAnsi"/>
          <w:b/>
          <w:bCs/>
          <w:szCs w:val="28"/>
          <w:lang w:val="pl-PL"/>
        </w:rPr>
        <w:t>Tên mô-</w:t>
      </w:r>
      <w:r w:rsidR="00A646A8" w:rsidRPr="00386619">
        <w:rPr>
          <w:rFonts w:asciiTheme="majorHAnsi" w:hAnsiTheme="majorHAnsi" w:cstheme="majorHAnsi"/>
          <w:b/>
          <w:bCs/>
          <w:szCs w:val="28"/>
          <w:lang w:val="pl-PL"/>
        </w:rPr>
        <w:t xml:space="preserve">đun: </w:t>
      </w:r>
      <w:r w:rsidR="00A646A8" w:rsidRPr="00386619">
        <w:rPr>
          <w:rFonts w:asciiTheme="majorHAnsi" w:hAnsiTheme="majorHAnsi" w:cstheme="majorHAnsi"/>
          <w:bCs/>
          <w:szCs w:val="28"/>
          <w:lang w:val="pl-PL"/>
        </w:rPr>
        <w:t>Giác sơ đồ trên máy tính</w:t>
      </w:r>
    </w:p>
    <w:p w14:paraId="6419A4AB" w14:textId="73F1A0DB" w:rsidR="00A646A8" w:rsidRPr="00386619" w:rsidRDefault="00CB3B0F" w:rsidP="00490C7C">
      <w:pPr>
        <w:tabs>
          <w:tab w:val="left" w:pos="720"/>
        </w:tabs>
        <w:spacing w:before="120" w:after="120" w:line="288" w:lineRule="auto"/>
        <w:jc w:val="both"/>
        <w:outlineLvl w:val="2"/>
        <w:rPr>
          <w:rFonts w:asciiTheme="majorHAnsi" w:hAnsiTheme="majorHAnsi" w:cstheme="majorHAnsi"/>
          <w:b/>
          <w:bCs/>
          <w:szCs w:val="28"/>
          <w:lang w:val="pl-PL"/>
        </w:rPr>
      </w:pPr>
      <w:r w:rsidRPr="00386619">
        <w:rPr>
          <w:rFonts w:asciiTheme="majorHAnsi" w:hAnsiTheme="majorHAnsi" w:cstheme="majorHAnsi"/>
          <w:b/>
          <w:bCs/>
          <w:szCs w:val="28"/>
          <w:lang w:val="pl-PL"/>
        </w:rPr>
        <w:t>Mã mô-</w:t>
      </w:r>
      <w:r w:rsidR="00A646A8" w:rsidRPr="00386619">
        <w:rPr>
          <w:rFonts w:asciiTheme="majorHAnsi" w:hAnsiTheme="majorHAnsi" w:cstheme="majorHAnsi"/>
          <w:b/>
          <w:bCs/>
          <w:szCs w:val="28"/>
          <w:lang w:val="pl-PL"/>
        </w:rPr>
        <w:t xml:space="preserve">đun: </w:t>
      </w:r>
      <w:r w:rsidRPr="00386619">
        <w:rPr>
          <w:rFonts w:asciiTheme="majorHAnsi" w:hAnsiTheme="majorHAnsi" w:cstheme="majorHAnsi"/>
          <w:bCs/>
          <w:szCs w:val="28"/>
          <w:lang w:val="pl-PL"/>
        </w:rPr>
        <w:t>MĐ</w:t>
      </w:r>
      <w:r w:rsidR="005A356D">
        <w:rPr>
          <w:rFonts w:asciiTheme="majorHAnsi" w:hAnsiTheme="majorHAnsi" w:cstheme="majorHAnsi"/>
          <w:bCs/>
          <w:szCs w:val="28"/>
          <w:lang w:val="pl-PL"/>
        </w:rPr>
        <w:t>2</w:t>
      </w:r>
      <w:r w:rsidR="00981489">
        <w:rPr>
          <w:rFonts w:asciiTheme="majorHAnsi" w:hAnsiTheme="majorHAnsi" w:cstheme="majorHAnsi"/>
          <w:bCs/>
          <w:szCs w:val="28"/>
          <w:lang w:val="pl-PL"/>
        </w:rPr>
        <w:t>7</w:t>
      </w:r>
    </w:p>
    <w:p w14:paraId="46CF13BB" w14:textId="2ACFC2BA" w:rsidR="00A646A8" w:rsidRPr="00386619" w:rsidRDefault="00A646A8" w:rsidP="00490C7C">
      <w:pPr>
        <w:tabs>
          <w:tab w:val="left" w:pos="720"/>
        </w:tabs>
        <w:spacing w:before="120" w:after="120" w:line="288" w:lineRule="auto"/>
        <w:jc w:val="both"/>
        <w:outlineLvl w:val="2"/>
        <w:rPr>
          <w:rFonts w:asciiTheme="majorHAnsi" w:hAnsiTheme="majorHAnsi" w:cstheme="majorHAnsi"/>
          <w:bCs/>
          <w:szCs w:val="28"/>
          <w:lang w:val="pl-PL"/>
        </w:rPr>
      </w:pPr>
      <w:r w:rsidRPr="00386619">
        <w:rPr>
          <w:rFonts w:asciiTheme="majorHAnsi" w:hAnsiTheme="majorHAnsi" w:cstheme="majorHAnsi"/>
          <w:b/>
          <w:bCs/>
          <w:szCs w:val="28"/>
          <w:lang w:val="pl-PL"/>
        </w:rPr>
        <w:t>Thời gian thực hiệ</w:t>
      </w:r>
      <w:r w:rsidR="00CB3B0F" w:rsidRPr="00386619">
        <w:rPr>
          <w:rFonts w:asciiTheme="majorHAnsi" w:hAnsiTheme="majorHAnsi" w:cstheme="majorHAnsi"/>
          <w:b/>
          <w:bCs/>
          <w:szCs w:val="28"/>
          <w:lang w:val="pl-PL"/>
        </w:rPr>
        <w:t>n mô-</w:t>
      </w:r>
      <w:r w:rsidRPr="00386619">
        <w:rPr>
          <w:rFonts w:asciiTheme="majorHAnsi" w:hAnsiTheme="majorHAnsi" w:cstheme="majorHAnsi"/>
          <w:b/>
          <w:bCs/>
          <w:szCs w:val="28"/>
          <w:lang w:val="pl-PL"/>
        </w:rPr>
        <w:t xml:space="preserve">đun: </w:t>
      </w:r>
      <w:r w:rsidRPr="00386619">
        <w:rPr>
          <w:rFonts w:asciiTheme="majorHAnsi" w:hAnsiTheme="majorHAnsi" w:cstheme="majorHAnsi"/>
          <w:bCs/>
          <w:szCs w:val="28"/>
          <w:lang w:val="pl-PL"/>
        </w:rPr>
        <w:t xml:space="preserve">45 giờ </w:t>
      </w:r>
    </w:p>
    <w:p w14:paraId="1134BE16" w14:textId="77777777" w:rsidR="00A646A8" w:rsidRPr="00386619" w:rsidRDefault="00A646A8" w:rsidP="00490C7C">
      <w:pPr>
        <w:tabs>
          <w:tab w:val="left" w:pos="720"/>
        </w:tabs>
        <w:spacing w:before="120" w:after="120" w:line="288" w:lineRule="auto"/>
        <w:jc w:val="both"/>
        <w:outlineLvl w:val="2"/>
        <w:rPr>
          <w:rFonts w:asciiTheme="majorHAnsi" w:hAnsiTheme="majorHAnsi" w:cstheme="majorHAnsi"/>
          <w:bCs/>
          <w:szCs w:val="28"/>
          <w:lang w:val="pl-PL"/>
        </w:rPr>
      </w:pPr>
      <w:r w:rsidRPr="00386619">
        <w:rPr>
          <w:rFonts w:asciiTheme="majorHAnsi" w:hAnsiTheme="majorHAnsi" w:cstheme="majorHAnsi"/>
          <w:bCs/>
          <w:szCs w:val="28"/>
          <w:lang w:val="pl-PL"/>
        </w:rPr>
        <w:t>(Lý thuyết: 15 giờ. Thực hành: 28 giờ. Kiểm tra: 2 giờ)</w:t>
      </w:r>
    </w:p>
    <w:p w14:paraId="2F6CFA9B" w14:textId="70BD51C5" w:rsidR="00A646A8" w:rsidRPr="00386619" w:rsidRDefault="00A646A8" w:rsidP="00490C7C">
      <w:pPr>
        <w:tabs>
          <w:tab w:val="left" w:pos="720"/>
        </w:tabs>
        <w:spacing w:before="120" w:after="120" w:line="288" w:lineRule="auto"/>
        <w:jc w:val="both"/>
        <w:rPr>
          <w:rFonts w:asciiTheme="majorHAnsi" w:hAnsiTheme="majorHAnsi" w:cstheme="majorHAnsi"/>
          <w:szCs w:val="28"/>
          <w:lang w:val="pl-PL"/>
        </w:rPr>
      </w:pPr>
      <w:r w:rsidRPr="00386619">
        <w:rPr>
          <w:rFonts w:asciiTheme="majorHAnsi" w:hAnsiTheme="majorHAnsi" w:cstheme="majorHAnsi"/>
          <w:b/>
          <w:szCs w:val="28"/>
          <w:lang w:val="pl-PL"/>
        </w:rPr>
        <w:t xml:space="preserve">I.Vị trí, tính chất của </w:t>
      </w:r>
      <w:r w:rsidR="00CB3B0F" w:rsidRPr="00386619">
        <w:rPr>
          <w:rFonts w:asciiTheme="majorHAnsi" w:hAnsiTheme="majorHAnsi" w:cstheme="majorHAnsi"/>
          <w:b/>
          <w:bCs/>
          <w:szCs w:val="28"/>
          <w:lang w:val="pl-PL"/>
        </w:rPr>
        <w:t>mô-</w:t>
      </w:r>
      <w:r w:rsidRPr="00386619">
        <w:rPr>
          <w:rFonts w:asciiTheme="majorHAnsi" w:hAnsiTheme="majorHAnsi" w:cstheme="majorHAnsi"/>
          <w:b/>
          <w:bCs/>
          <w:szCs w:val="28"/>
          <w:lang w:val="pl-PL"/>
        </w:rPr>
        <w:t>đun</w:t>
      </w:r>
      <w:r w:rsidRPr="00386619">
        <w:rPr>
          <w:rFonts w:asciiTheme="majorHAnsi" w:hAnsiTheme="majorHAnsi" w:cstheme="majorHAnsi"/>
          <w:b/>
          <w:szCs w:val="28"/>
          <w:lang w:val="pl-PL"/>
        </w:rPr>
        <w:t>:</w:t>
      </w:r>
    </w:p>
    <w:p w14:paraId="02D6D106" w14:textId="77777777" w:rsidR="00A646A8" w:rsidRPr="00386619" w:rsidRDefault="00A646A8" w:rsidP="00490C7C">
      <w:pPr>
        <w:tabs>
          <w:tab w:val="num" w:pos="564"/>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Vị trí:</w:t>
      </w:r>
    </w:p>
    <w:p w14:paraId="061D75F3" w14:textId="1091CB1B" w:rsidR="00A646A8" w:rsidRPr="00386619" w:rsidRDefault="00A646A8" w:rsidP="00490C7C">
      <w:pPr>
        <w:tabs>
          <w:tab w:val="left" w:pos="720"/>
          <w:tab w:val="left" w:pos="1080"/>
          <w:tab w:val="num" w:pos="1130"/>
        </w:tabs>
        <w:spacing w:before="120" w:after="120" w:line="288" w:lineRule="auto"/>
        <w:jc w:val="both"/>
        <w:rPr>
          <w:rFonts w:asciiTheme="majorHAnsi" w:hAnsiTheme="majorHAnsi" w:cstheme="majorHAnsi"/>
          <w:spacing w:val="-4"/>
          <w:szCs w:val="28"/>
          <w:lang w:val="pt-BR"/>
        </w:rPr>
      </w:pPr>
      <w:r w:rsidRPr="00386619">
        <w:rPr>
          <w:rFonts w:asciiTheme="majorHAnsi" w:hAnsiTheme="majorHAnsi" w:cstheme="majorHAnsi"/>
          <w:szCs w:val="28"/>
          <w:lang w:val="pt-BR"/>
        </w:rPr>
        <w:tab/>
      </w:r>
      <w:r w:rsidR="00CB3B0F" w:rsidRPr="00386619">
        <w:rPr>
          <w:rFonts w:asciiTheme="majorHAnsi" w:hAnsiTheme="majorHAnsi" w:cstheme="majorHAnsi"/>
          <w:spacing w:val="-4"/>
          <w:szCs w:val="28"/>
          <w:lang w:val="pt-BR"/>
        </w:rPr>
        <w:t>Mô-</w:t>
      </w:r>
      <w:r w:rsidRPr="00386619">
        <w:rPr>
          <w:rFonts w:asciiTheme="majorHAnsi" w:hAnsiTheme="majorHAnsi" w:cstheme="majorHAnsi"/>
          <w:spacing w:val="-4"/>
          <w:szCs w:val="28"/>
          <w:lang w:val="pt-BR"/>
        </w:rPr>
        <w:t>đun đào tạo Giác sơ đồ trên máy tính thuộc trình độ đào tạo Cao đẳng May thời trang; được bố trí họ</w:t>
      </w:r>
      <w:r w:rsidR="00D36A86">
        <w:rPr>
          <w:rFonts w:asciiTheme="majorHAnsi" w:hAnsiTheme="majorHAnsi" w:cstheme="majorHAnsi"/>
          <w:spacing w:val="-4"/>
          <w:szCs w:val="28"/>
          <w:lang w:val="pt-BR"/>
        </w:rPr>
        <w:t>c sau các mô- đun T</w:t>
      </w:r>
      <w:r w:rsidRPr="00386619">
        <w:rPr>
          <w:rFonts w:asciiTheme="majorHAnsi" w:hAnsiTheme="majorHAnsi" w:cstheme="majorHAnsi"/>
          <w:spacing w:val="-4"/>
          <w:szCs w:val="28"/>
          <w:lang w:val="pt-BR"/>
        </w:rPr>
        <w:t>hiết kế trang phục trên máy tính, Thiết kế mẫu công nghiệp</w:t>
      </w:r>
      <w:r w:rsidR="00D36A86">
        <w:rPr>
          <w:rFonts w:asciiTheme="majorHAnsi" w:hAnsiTheme="majorHAnsi" w:cstheme="majorHAnsi"/>
          <w:spacing w:val="-4"/>
          <w:szCs w:val="28"/>
          <w:lang w:val="pt-BR"/>
        </w:rPr>
        <w:t>.</w:t>
      </w:r>
    </w:p>
    <w:p w14:paraId="3342A98C" w14:textId="77777777" w:rsidR="00A646A8" w:rsidRPr="00386619" w:rsidRDefault="00A646A8" w:rsidP="00490C7C">
      <w:pPr>
        <w:tabs>
          <w:tab w:val="num" w:pos="564"/>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Tính chất:</w:t>
      </w:r>
    </w:p>
    <w:p w14:paraId="1F6F2828" w14:textId="5920574D" w:rsidR="00A646A8" w:rsidRPr="00386619" w:rsidRDefault="00CB3B0F" w:rsidP="00490C7C">
      <w:pPr>
        <w:tabs>
          <w:tab w:val="left" w:pos="720"/>
          <w:tab w:val="left" w:pos="1080"/>
          <w:tab w:val="num" w:pos="1130"/>
        </w:tabs>
        <w:spacing w:before="120" w:after="120" w:line="288" w:lineRule="auto"/>
        <w:jc w:val="both"/>
        <w:rPr>
          <w:rFonts w:asciiTheme="majorHAnsi" w:hAnsiTheme="majorHAnsi" w:cstheme="majorHAnsi"/>
          <w:b/>
          <w:szCs w:val="28"/>
          <w:lang w:val="pt-BR"/>
        </w:rPr>
      </w:pPr>
      <w:r w:rsidRPr="00386619">
        <w:rPr>
          <w:rFonts w:asciiTheme="majorHAnsi" w:hAnsiTheme="majorHAnsi" w:cstheme="majorHAnsi"/>
          <w:szCs w:val="28"/>
          <w:lang w:val="pt-BR"/>
        </w:rPr>
        <w:tab/>
        <w:t>Mô-</w:t>
      </w:r>
      <w:r w:rsidR="00A646A8" w:rsidRPr="00386619">
        <w:rPr>
          <w:rFonts w:asciiTheme="majorHAnsi" w:hAnsiTheme="majorHAnsi" w:cstheme="majorHAnsi"/>
          <w:szCs w:val="28"/>
          <w:lang w:val="pt-BR"/>
        </w:rPr>
        <w:t>đun đào tạo Giác sơ đồ trên máy tính mang tính tích hợp giữa lý thuyết kết hợp với thực hành trên máy vi tính.</w:t>
      </w:r>
    </w:p>
    <w:p w14:paraId="06645BFE" w14:textId="7905F8D7" w:rsidR="00A646A8" w:rsidRPr="00386619" w:rsidRDefault="00A646A8" w:rsidP="00490C7C">
      <w:pPr>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b/>
          <w:szCs w:val="28"/>
          <w:lang w:val="pt-BR"/>
        </w:rPr>
        <w:t>II</w:t>
      </w:r>
      <w:r w:rsidRPr="00386619">
        <w:rPr>
          <w:rFonts w:asciiTheme="majorHAnsi" w:hAnsiTheme="majorHAnsi" w:cstheme="majorHAnsi"/>
          <w:szCs w:val="28"/>
          <w:lang w:val="pt-BR"/>
        </w:rPr>
        <w:t xml:space="preserve">. </w:t>
      </w:r>
      <w:r w:rsidRPr="00386619">
        <w:rPr>
          <w:rFonts w:asciiTheme="majorHAnsi" w:hAnsiTheme="majorHAnsi" w:cstheme="majorHAnsi"/>
          <w:b/>
          <w:szCs w:val="28"/>
          <w:lang w:val="pt-BR"/>
        </w:rPr>
        <w:t xml:space="preserve">Mục tiêu </w:t>
      </w:r>
      <w:r w:rsidR="00CB3B0F" w:rsidRPr="00386619">
        <w:rPr>
          <w:rFonts w:asciiTheme="majorHAnsi" w:hAnsiTheme="majorHAnsi" w:cstheme="majorHAnsi"/>
          <w:b/>
          <w:bCs/>
          <w:szCs w:val="28"/>
          <w:lang w:val="pl-PL"/>
        </w:rPr>
        <w:t>mô-</w:t>
      </w:r>
      <w:r w:rsidRPr="00386619">
        <w:rPr>
          <w:rFonts w:asciiTheme="majorHAnsi" w:hAnsiTheme="majorHAnsi" w:cstheme="majorHAnsi"/>
          <w:b/>
          <w:bCs/>
          <w:szCs w:val="28"/>
          <w:lang w:val="pl-PL"/>
        </w:rPr>
        <w:t>đun</w:t>
      </w:r>
      <w:r w:rsidRPr="00386619">
        <w:rPr>
          <w:rFonts w:asciiTheme="majorHAnsi" w:hAnsiTheme="majorHAnsi" w:cstheme="majorHAnsi"/>
          <w:b/>
          <w:szCs w:val="28"/>
          <w:lang w:val="pt-BR"/>
        </w:rPr>
        <w:t xml:space="preserve">: </w:t>
      </w:r>
    </w:p>
    <w:p w14:paraId="5329C5C0" w14:textId="717DBC25" w:rsidR="00A646A8" w:rsidRPr="00386619" w:rsidRDefault="00A646A8" w:rsidP="00490C7C">
      <w:pPr>
        <w:tabs>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b/>
          <w:i/>
          <w:szCs w:val="28"/>
          <w:lang w:val="pt-BR"/>
        </w:rPr>
        <w:tab/>
      </w:r>
      <w:r w:rsidR="00CB3B0F" w:rsidRPr="00386619">
        <w:rPr>
          <w:rFonts w:asciiTheme="majorHAnsi" w:hAnsiTheme="majorHAnsi" w:cstheme="majorHAnsi"/>
          <w:szCs w:val="28"/>
          <w:lang w:val="pt-BR"/>
        </w:rPr>
        <w:t>- K</w:t>
      </w:r>
      <w:r w:rsidRPr="00386619">
        <w:rPr>
          <w:rFonts w:asciiTheme="majorHAnsi" w:hAnsiTheme="majorHAnsi" w:cstheme="majorHAnsi"/>
          <w:szCs w:val="28"/>
          <w:lang w:val="pt-BR"/>
        </w:rPr>
        <w:t>iến thức:</w:t>
      </w:r>
    </w:p>
    <w:p w14:paraId="049427DD" w14:textId="77777777" w:rsidR="00A646A8" w:rsidRPr="00386619" w:rsidRDefault="00A646A8" w:rsidP="00490C7C">
      <w:pPr>
        <w:tabs>
          <w:tab w:val="num" w:pos="460"/>
          <w:tab w:val="left" w:pos="709"/>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Pr="00386619">
        <w:rPr>
          <w:rFonts w:asciiTheme="majorHAnsi" w:hAnsiTheme="majorHAnsi" w:cstheme="majorHAnsi"/>
          <w:szCs w:val="28"/>
          <w:lang w:val="pt-BR"/>
        </w:rPr>
        <w:tab/>
        <w:t>+ Trình bày được chức năng của phần mềm Giác sơ đồ Gerber accumark;</w:t>
      </w:r>
    </w:p>
    <w:p w14:paraId="1DF4A50A" w14:textId="77777777" w:rsidR="00B55D5E" w:rsidRPr="00386619" w:rsidRDefault="00A646A8" w:rsidP="00490C7C">
      <w:pPr>
        <w:tabs>
          <w:tab w:val="num" w:pos="460"/>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xml:space="preserve">+ Hiểu phương pháp và trình tự giác sơ đồ trên máy tính để từ đó áp dụng </w:t>
      </w:r>
    </w:p>
    <w:p w14:paraId="42CA01A2" w14:textId="4D6C37AB" w:rsidR="00A646A8" w:rsidRPr="00386619" w:rsidRDefault="00A646A8" w:rsidP="00490C7C">
      <w:pPr>
        <w:tabs>
          <w:tab w:val="num" w:pos="460"/>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vào trong thực tế sản xuất;</w:t>
      </w:r>
    </w:p>
    <w:p w14:paraId="5AAD6E1B" w14:textId="7C87D101" w:rsidR="00A646A8" w:rsidRPr="00386619" w:rsidRDefault="00CB3B0F"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Pr="00386619">
        <w:rPr>
          <w:rFonts w:asciiTheme="majorHAnsi" w:hAnsiTheme="majorHAnsi" w:cstheme="majorHAnsi"/>
          <w:szCs w:val="28"/>
          <w:lang w:val="pt-BR"/>
        </w:rPr>
        <w:tab/>
        <w:t>- K</w:t>
      </w:r>
      <w:r w:rsidR="00A646A8" w:rsidRPr="00386619">
        <w:rPr>
          <w:rFonts w:asciiTheme="majorHAnsi" w:hAnsiTheme="majorHAnsi" w:cstheme="majorHAnsi"/>
          <w:szCs w:val="28"/>
          <w:lang w:val="pt-BR"/>
        </w:rPr>
        <w:t xml:space="preserve">ỹ năng: </w:t>
      </w:r>
    </w:p>
    <w:p w14:paraId="4A65DBDF" w14:textId="77777777" w:rsidR="00A646A8" w:rsidRPr="00386619" w:rsidRDefault="00A646A8" w:rsidP="00490C7C">
      <w:pPr>
        <w:tabs>
          <w:tab w:val="num" w:pos="460"/>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Pr="00386619">
        <w:rPr>
          <w:rFonts w:asciiTheme="majorHAnsi" w:hAnsiTheme="majorHAnsi" w:cstheme="majorHAnsi"/>
          <w:szCs w:val="28"/>
          <w:lang w:val="pt-BR"/>
        </w:rPr>
        <w:tab/>
        <w:t>+ Thiết lập được các đường dẫn cho một mã hàng trong giác sơ đồ.</w:t>
      </w:r>
    </w:p>
    <w:p w14:paraId="40B0E097" w14:textId="77777777" w:rsidR="00A646A8" w:rsidRPr="00386619" w:rsidRDefault="00A646A8" w:rsidP="00490C7C">
      <w:pPr>
        <w:tabs>
          <w:tab w:val="left" w:pos="720"/>
          <w:tab w:val="num" w:pos="851"/>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Lập được các bảng tác nghiệp trong giác sơ đồ.</w:t>
      </w:r>
    </w:p>
    <w:p w14:paraId="5CA4CDE1" w14:textId="77777777" w:rsidR="00A646A8" w:rsidRPr="00386619" w:rsidRDefault="00A646A8" w:rsidP="00490C7C">
      <w:pPr>
        <w:tabs>
          <w:tab w:val="left" w:pos="720"/>
          <w:tab w:val="num" w:pos="851"/>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Giác được sơ đồ trên máy tính đảm bảo yêu cầu kỹ thuật;</w:t>
      </w:r>
    </w:p>
    <w:p w14:paraId="397B2674" w14:textId="1EE5A507" w:rsidR="00A646A8" w:rsidRPr="00386619" w:rsidRDefault="00CB3B0F" w:rsidP="00490C7C">
      <w:pPr>
        <w:tabs>
          <w:tab w:val="left" w:pos="567"/>
          <w:tab w:val="left" w:pos="720"/>
          <w:tab w:val="right" w:pos="9071"/>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Pr="00386619">
        <w:rPr>
          <w:rFonts w:asciiTheme="majorHAnsi" w:hAnsiTheme="majorHAnsi" w:cstheme="majorHAnsi"/>
          <w:szCs w:val="28"/>
          <w:lang w:val="pt-BR"/>
        </w:rPr>
        <w:tab/>
        <w:t>- N</w:t>
      </w:r>
      <w:r w:rsidR="00A646A8" w:rsidRPr="00386619">
        <w:rPr>
          <w:rFonts w:asciiTheme="majorHAnsi" w:hAnsiTheme="majorHAnsi" w:cstheme="majorHAnsi"/>
          <w:szCs w:val="28"/>
          <w:lang w:val="pt-BR"/>
        </w:rPr>
        <w:t>ăng lực tự chủ và trách nhiệm:</w:t>
      </w:r>
    </w:p>
    <w:p w14:paraId="150B44F7" w14:textId="77777777" w:rsidR="00F417A0" w:rsidRPr="00386619" w:rsidRDefault="00A646A8" w:rsidP="00490C7C">
      <w:pPr>
        <w:tabs>
          <w:tab w:val="num" w:pos="709"/>
        </w:tabs>
        <w:spacing w:before="120" w:after="120" w:line="288" w:lineRule="auto"/>
        <w:ind w:left="709"/>
        <w:jc w:val="both"/>
        <w:rPr>
          <w:rFonts w:asciiTheme="majorHAnsi" w:hAnsiTheme="majorHAnsi" w:cstheme="majorHAnsi"/>
          <w:szCs w:val="28"/>
          <w:lang w:val="pt-BR"/>
        </w:rPr>
      </w:pPr>
      <w:r w:rsidRPr="00386619">
        <w:rPr>
          <w:rFonts w:asciiTheme="majorHAnsi" w:hAnsiTheme="majorHAnsi" w:cstheme="majorHAnsi"/>
          <w:szCs w:val="28"/>
          <w:lang w:val="pt-BR"/>
        </w:rPr>
        <w:tab/>
        <w:t>+ Tự giác, tích cực học tập và phát huy tính sáng tạo để nâng cao kỹ</w:t>
      </w:r>
      <w:r w:rsidR="00F417A0" w:rsidRPr="00386619">
        <w:rPr>
          <w:rFonts w:asciiTheme="majorHAnsi" w:hAnsiTheme="majorHAnsi" w:cstheme="majorHAnsi"/>
          <w:szCs w:val="28"/>
          <w:lang w:val="pt-BR"/>
        </w:rPr>
        <w:t xml:space="preserve"> năng</w:t>
      </w:r>
    </w:p>
    <w:p w14:paraId="447EF154" w14:textId="6C617039" w:rsidR="00A646A8" w:rsidRPr="00386619" w:rsidRDefault="00A646A8" w:rsidP="00490C7C">
      <w:pPr>
        <w:tabs>
          <w:tab w:val="num" w:pos="709"/>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sử dụng phần mềm nhằm đáp ứng nhu cầu của doanh nghiệp;</w:t>
      </w:r>
      <w:r w:rsidRPr="00386619">
        <w:rPr>
          <w:rFonts w:asciiTheme="majorHAnsi" w:hAnsiTheme="majorHAnsi" w:cstheme="majorHAnsi"/>
          <w:szCs w:val="28"/>
          <w:lang w:val="pt-BR"/>
        </w:rPr>
        <w:tab/>
      </w:r>
    </w:p>
    <w:p w14:paraId="4580992B" w14:textId="77777777" w:rsidR="00F417A0" w:rsidRPr="00386619" w:rsidRDefault="00A646A8" w:rsidP="00490C7C">
      <w:pPr>
        <w:tabs>
          <w:tab w:val="num" w:pos="460"/>
          <w:tab w:val="left" w:pos="720"/>
        </w:tabs>
        <w:spacing w:before="120" w:after="120" w:line="288" w:lineRule="auto"/>
        <w:ind w:left="709"/>
        <w:jc w:val="both"/>
        <w:rPr>
          <w:rFonts w:asciiTheme="majorHAnsi" w:hAnsiTheme="majorHAnsi" w:cstheme="majorHAnsi"/>
          <w:szCs w:val="28"/>
          <w:lang w:val="pt-BR"/>
        </w:rPr>
      </w:pPr>
      <w:r w:rsidRPr="00386619">
        <w:rPr>
          <w:rFonts w:asciiTheme="majorHAnsi" w:hAnsiTheme="majorHAnsi" w:cstheme="majorHAnsi"/>
          <w:szCs w:val="28"/>
          <w:lang w:val="pt-BR"/>
        </w:rPr>
        <w:tab/>
        <w:t>+ Rèn luyện tính cẩn thận, tỉ mỉ, tác phong công nghiệp, đảm bả</w:t>
      </w:r>
      <w:r w:rsidR="00F417A0" w:rsidRPr="00386619">
        <w:rPr>
          <w:rFonts w:asciiTheme="majorHAnsi" w:hAnsiTheme="majorHAnsi" w:cstheme="majorHAnsi"/>
          <w:szCs w:val="28"/>
          <w:lang w:val="pt-BR"/>
        </w:rPr>
        <w:t>o an toàn</w:t>
      </w:r>
    </w:p>
    <w:p w14:paraId="54FCFE67" w14:textId="7180CF73" w:rsidR="00A646A8" w:rsidRPr="00386619" w:rsidRDefault="00A646A8" w:rsidP="00490C7C">
      <w:pPr>
        <w:tabs>
          <w:tab w:val="num" w:pos="460"/>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lao động và bảo quản trang thiết bị.</w:t>
      </w:r>
    </w:p>
    <w:p w14:paraId="08B89BEC" w14:textId="2E13F043" w:rsidR="00A646A8" w:rsidRPr="00386619" w:rsidRDefault="00A646A8" w:rsidP="00490C7C">
      <w:pPr>
        <w:widowControl w:val="0"/>
        <w:tabs>
          <w:tab w:val="left" w:pos="720"/>
        </w:tabs>
        <w:spacing w:before="120" w:after="120" w:line="288" w:lineRule="auto"/>
        <w:jc w:val="both"/>
        <w:rPr>
          <w:rFonts w:asciiTheme="majorHAnsi" w:hAnsiTheme="majorHAnsi" w:cstheme="majorHAnsi"/>
          <w:b/>
          <w:szCs w:val="28"/>
          <w:lang w:val="pt-BR"/>
        </w:rPr>
      </w:pPr>
      <w:r w:rsidRPr="00386619">
        <w:rPr>
          <w:rFonts w:asciiTheme="majorHAnsi" w:hAnsiTheme="majorHAnsi" w:cstheme="majorHAnsi"/>
          <w:b/>
          <w:szCs w:val="28"/>
          <w:lang w:val="pt-BR"/>
        </w:rPr>
        <w:t xml:space="preserve">III. Nội dung </w:t>
      </w:r>
      <w:r w:rsidR="00CB3B0F" w:rsidRPr="00386619">
        <w:rPr>
          <w:rFonts w:asciiTheme="majorHAnsi" w:hAnsiTheme="majorHAnsi" w:cstheme="majorHAnsi"/>
          <w:b/>
          <w:bCs/>
          <w:szCs w:val="28"/>
          <w:lang w:val="pl-PL"/>
        </w:rPr>
        <w:t>mô-</w:t>
      </w:r>
      <w:r w:rsidRPr="00386619">
        <w:rPr>
          <w:rFonts w:asciiTheme="majorHAnsi" w:hAnsiTheme="majorHAnsi" w:cstheme="majorHAnsi"/>
          <w:b/>
          <w:bCs/>
          <w:szCs w:val="28"/>
          <w:lang w:val="pl-PL"/>
        </w:rPr>
        <w:t>đun</w:t>
      </w:r>
      <w:r w:rsidRPr="00386619">
        <w:rPr>
          <w:rFonts w:asciiTheme="majorHAnsi" w:hAnsiTheme="majorHAnsi" w:cstheme="majorHAnsi"/>
          <w:b/>
          <w:szCs w:val="28"/>
          <w:lang w:val="pt-BR"/>
        </w:rPr>
        <w:t>:</w:t>
      </w:r>
    </w:p>
    <w:p w14:paraId="17480EC0" w14:textId="6EC62D5B" w:rsidR="00F86B65" w:rsidRPr="00386619" w:rsidRDefault="00E67F89" w:rsidP="00490C7C">
      <w:pPr>
        <w:widowControl w:val="0"/>
        <w:tabs>
          <w:tab w:val="left" w:pos="720"/>
          <w:tab w:val="left" w:pos="7938"/>
        </w:tabs>
        <w:spacing w:before="120" w:after="120" w:line="288" w:lineRule="auto"/>
        <w:jc w:val="both"/>
        <w:rPr>
          <w:rFonts w:asciiTheme="majorHAnsi" w:hAnsiTheme="majorHAnsi" w:cstheme="majorHAnsi"/>
          <w:iCs/>
          <w:szCs w:val="28"/>
          <w:lang w:val="pt-BR"/>
        </w:rPr>
      </w:pPr>
      <w:r w:rsidRPr="00386619">
        <w:rPr>
          <w:rFonts w:asciiTheme="majorHAnsi" w:hAnsiTheme="majorHAnsi" w:cstheme="majorHAnsi"/>
          <w:iCs/>
          <w:szCs w:val="28"/>
          <w:lang w:val="pt-BR"/>
        </w:rPr>
        <w:tab/>
      </w:r>
      <w:r w:rsidR="00A646A8" w:rsidRPr="00386619">
        <w:rPr>
          <w:rFonts w:asciiTheme="majorHAnsi" w:hAnsiTheme="majorHAnsi" w:cstheme="majorHAnsi"/>
          <w:iCs/>
          <w:szCs w:val="28"/>
          <w:lang w:val="pt-BR"/>
        </w:rPr>
        <w:t>1. Nội dung tổng quát và phân bổ thờ</w:t>
      </w:r>
      <w:r w:rsidR="00424B7C" w:rsidRPr="00386619">
        <w:rPr>
          <w:rFonts w:asciiTheme="majorHAnsi" w:hAnsiTheme="majorHAnsi" w:cstheme="majorHAnsi"/>
          <w:iCs/>
          <w:szCs w:val="28"/>
          <w:lang w:val="pt-BR"/>
        </w:rPr>
        <w:t>i gian</w:t>
      </w:r>
    </w:p>
    <w:tbl>
      <w:tblPr>
        <w:tblW w:w="908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
        <w:gridCol w:w="3795"/>
        <w:gridCol w:w="850"/>
        <w:gridCol w:w="1273"/>
        <w:gridCol w:w="1559"/>
        <w:gridCol w:w="992"/>
      </w:tblGrid>
      <w:tr w:rsidR="00A646A8" w:rsidRPr="00386619" w14:paraId="403B7FCB" w14:textId="77777777" w:rsidTr="002C2CCD">
        <w:trPr>
          <w:trHeight w:val="415"/>
        </w:trPr>
        <w:tc>
          <w:tcPr>
            <w:tcW w:w="617" w:type="dxa"/>
            <w:vMerge w:val="restart"/>
            <w:vAlign w:val="center"/>
          </w:tcPr>
          <w:p w14:paraId="693AA937"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b/>
                <w:bCs/>
                <w:szCs w:val="28"/>
              </w:rPr>
            </w:pPr>
            <w:r w:rsidRPr="00386619">
              <w:rPr>
                <w:rFonts w:asciiTheme="majorHAnsi" w:hAnsiTheme="majorHAnsi" w:cstheme="majorHAnsi"/>
                <w:b/>
                <w:bCs/>
                <w:szCs w:val="28"/>
              </w:rPr>
              <w:lastRenderedPageBreak/>
              <w:t>Số</w:t>
            </w:r>
          </w:p>
          <w:p w14:paraId="0A7A8A29"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b/>
                <w:bCs/>
                <w:szCs w:val="28"/>
              </w:rPr>
            </w:pPr>
            <w:r w:rsidRPr="00386619">
              <w:rPr>
                <w:rFonts w:asciiTheme="majorHAnsi" w:hAnsiTheme="majorHAnsi" w:cstheme="majorHAnsi"/>
                <w:b/>
                <w:bCs/>
                <w:szCs w:val="28"/>
              </w:rPr>
              <w:t>TT</w:t>
            </w:r>
          </w:p>
        </w:tc>
        <w:tc>
          <w:tcPr>
            <w:tcW w:w="3795" w:type="dxa"/>
            <w:vMerge w:val="restart"/>
            <w:vAlign w:val="center"/>
          </w:tcPr>
          <w:p w14:paraId="1A12FEF2" w14:textId="618D12FE" w:rsidR="00A646A8" w:rsidRPr="00386619" w:rsidRDefault="00CB3B0F" w:rsidP="00490C7C">
            <w:pPr>
              <w:widowControl w:val="0"/>
              <w:tabs>
                <w:tab w:val="left" w:pos="720"/>
              </w:tabs>
              <w:spacing w:before="120" w:after="120" w:line="288" w:lineRule="auto"/>
              <w:jc w:val="both"/>
              <w:rPr>
                <w:rFonts w:asciiTheme="majorHAnsi" w:hAnsiTheme="majorHAnsi" w:cstheme="majorHAnsi"/>
                <w:b/>
                <w:bCs/>
                <w:szCs w:val="28"/>
              </w:rPr>
            </w:pPr>
            <w:r w:rsidRPr="00386619">
              <w:rPr>
                <w:rFonts w:asciiTheme="majorHAnsi" w:hAnsiTheme="majorHAnsi" w:cstheme="majorHAnsi"/>
                <w:b/>
                <w:bCs/>
                <w:szCs w:val="28"/>
              </w:rPr>
              <w:t>Tên các bài trong mô-</w:t>
            </w:r>
            <w:r w:rsidR="00A646A8" w:rsidRPr="00386619">
              <w:rPr>
                <w:rFonts w:asciiTheme="majorHAnsi" w:hAnsiTheme="majorHAnsi" w:cstheme="majorHAnsi"/>
                <w:b/>
                <w:bCs/>
                <w:szCs w:val="28"/>
              </w:rPr>
              <w:t>đun</w:t>
            </w:r>
          </w:p>
        </w:tc>
        <w:tc>
          <w:tcPr>
            <w:tcW w:w="4674" w:type="dxa"/>
            <w:gridSpan w:val="4"/>
            <w:vAlign w:val="center"/>
          </w:tcPr>
          <w:p w14:paraId="65CB384B"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Thời gian (giờ)</w:t>
            </w:r>
          </w:p>
        </w:tc>
      </w:tr>
      <w:tr w:rsidR="00A646A8" w:rsidRPr="00386619" w14:paraId="464C89D8" w14:textId="77777777" w:rsidTr="00484012">
        <w:trPr>
          <w:trHeight w:val="273"/>
        </w:trPr>
        <w:tc>
          <w:tcPr>
            <w:tcW w:w="617" w:type="dxa"/>
            <w:vMerge/>
            <w:vAlign w:val="center"/>
          </w:tcPr>
          <w:p w14:paraId="45A273D3"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b/>
                <w:bCs/>
                <w:szCs w:val="28"/>
              </w:rPr>
            </w:pPr>
          </w:p>
        </w:tc>
        <w:tc>
          <w:tcPr>
            <w:tcW w:w="3795" w:type="dxa"/>
            <w:vMerge/>
            <w:vAlign w:val="center"/>
          </w:tcPr>
          <w:p w14:paraId="044240C5"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b/>
                <w:bCs/>
                <w:szCs w:val="28"/>
              </w:rPr>
            </w:pPr>
          </w:p>
        </w:tc>
        <w:tc>
          <w:tcPr>
            <w:tcW w:w="850" w:type="dxa"/>
            <w:vAlign w:val="center"/>
          </w:tcPr>
          <w:p w14:paraId="7CBB743E"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Tổng số</w:t>
            </w:r>
          </w:p>
        </w:tc>
        <w:tc>
          <w:tcPr>
            <w:tcW w:w="1273" w:type="dxa"/>
            <w:vAlign w:val="center"/>
          </w:tcPr>
          <w:p w14:paraId="3E6774F2"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Lý thuyết</w:t>
            </w:r>
          </w:p>
        </w:tc>
        <w:tc>
          <w:tcPr>
            <w:tcW w:w="1559" w:type="dxa"/>
            <w:vAlign w:val="center"/>
          </w:tcPr>
          <w:p w14:paraId="21FE3CA9"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b/>
                <w:bCs/>
                <w:szCs w:val="28"/>
              </w:rPr>
            </w:pPr>
            <w:r w:rsidRPr="00386619">
              <w:rPr>
                <w:rFonts w:asciiTheme="majorHAnsi" w:hAnsiTheme="majorHAnsi" w:cstheme="majorHAnsi"/>
                <w:b/>
                <w:spacing w:val="-14"/>
                <w:szCs w:val="28"/>
              </w:rPr>
              <w:t>Thực hành, thí nghiệm, thảo luận, bài tập</w:t>
            </w:r>
          </w:p>
        </w:tc>
        <w:tc>
          <w:tcPr>
            <w:tcW w:w="992" w:type="dxa"/>
            <w:vAlign w:val="center"/>
          </w:tcPr>
          <w:p w14:paraId="3169E395"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bCs/>
                <w:szCs w:val="28"/>
              </w:rPr>
            </w:pPr>
            <w:r w:rsidRPr="00386619">
              <w:rPr>
                <w:rFonts w:asciiTheme="majorHAnsi" w:hAnsiTheme="majorHAnsi" w:cstheme="majorHAnsi"/>
                <w:b/>
                <w:bCs/>
                <w:szCs w:val="28"/>
              </w:rPr>
              <w:t>Kiểm tra</w:t>
            </w:r>
          </w:p>
        </w:tc>
      </w:tr>
      <w:tr w:rsidR="00A646A8" w:rsidRPr="00386619" w14:paraId="7F01F3B4" w14:textId="77777777" w:rsidTr="00106D17">
        <w:trPr>
          <w:trHeight w:val="832"/>
        </w:trPr>
        <w:tc>
          <w:tcPr>
            <w:tcW w:w="617" w:type="dxa"/>
            <w:vMerge w:val="restart"/>
          </w:tcPr>
          <w:p w14:paraId="0150FE96"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p w14:paraId="1B436F2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p w14:paraId="050CCB0C"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c>
          <w:tcPr>
            <w:tcW w:w="3795" w:type="dxa"/>
            <w:vAlign w:val="center"/>
          </w:tcPr>
          <w:p w14:paraId="56D64517"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b/>
                <w:bCs/>
                <w:spacing w:val="-6"/>
                <w:szCs w:val="28"/>
              </w:rPr>
            </w:pPr>
            <w:r w:rsidRPr="00386619">
              <w:rPr>
                <w:rFonts w:asciiTheme="majorHAnsi" w:hAnsiTheme="majorHAnsi" w:cstheme="majorHAnsi"/>
                <w:b/>
                <w:bCs/>
                <w:spacing w:val="-6"/>
                <w:szCs w:val="28"/>
              </w:rPr>
              <w:t xml:space="preserve">Bài 1: Những chức năng cơ bản của phần mềm </w:t>
            </w:r>
            <w:r w:rsidRPr="00386619">
              <w:rPr>
                <w:rFonts w:asciiTheme="majorHAnsi" w:hAnsiTheme="majorHAnsi" w:cstheme="majorHAnsi"/>
                <w:b/>
                <w:spacing w:val="-6"/>
                <w:szCs w:val="28"/>
              </w:rPr>
              <w:t xml:space="preserve">Giác sơ đồ </w:t>
            </w:r>
          </w:p>
        </w:tc>
        <w:tc>
          <w:tcPr>
            <w:tcW w:w="850" w:type="dxa"/>
            <w:vAlign w:val="center"/>
          </w:tcPr>
          <w:p w14:paraId="75256E9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5</w:t>
            </w:r>
          </w:p>
        </w:tc>
        <w:tc>
          <w:tcPr>
            <w:tcW w:w="1273" w:type="dxa"/>
            <w:vAlign w:val="center"/>
          </w:tcPr>
          <w:p w14:paraId="38116ABB"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3</w:t>
            </w:r>
          </w:p>
        </w:tc>
        <w:tc>
          <w:tcPr>
            <w:tcW w:w="1559" w:type="dxa"/>
            <w:vAlign w:val="center"/>
          </w:tcPr>
          <w:p w14:paraId="0F385EC7"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2</w:t>
            </w:r>
          </w:p>
        </w:tc>
        <w:tc>
          <w:tcPr>
            <w:tcW w:w="992" w:type="dxa"/>
            <w:vAlign w:val="center"/>
          </w:tcPr>
          <w:p w14:paraId="0098BFC7"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r>
      <w:tr w:rsidR="00A646A8" w:rsidRPr="00386619" w14:paraId="27E1EEEF" w14:textId="77777777" w:rsidTr="00106D17">
        <w:trPr>
          <w:trHeight w:val="356"/>
        </w:trPr>
        <w:tc>
          <w:tcPr>
            <w:tcW w:w="617" w:type="dxa"/>
            <w:vMerge/>
          </w:tcPr>
          <w:p w14:paraId="08EF4C5D"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p>
        </w:tc>
        <w:tc>
          <w:tcPr>
            <w:tcW w:w="3795" w:type="dxa"/>
            <w:vAlign w:val="center"/>
          </w:tcPr>
          <w:p w14:paraId="5F513020"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bCs/>
                <w:spacing w:val="-8"/>
                <w:szCs w:val="28"/>
              </w:rPr>
            </w:pPr>
            <w:r w:rsidRPr="00386619">
              <w:rPr>
                <w:rFonts w:asciiTheme="majorHAnsi" w:hAnsiTheme="majorHAnsi" w:cstheme="majorHAnsi"/>
                <w:spacing w:val="-8"/>
                <w:szCs w:val="28"/>
              </w:rPr>
              <w:t>1. Cửa sổ màn hình giác sơ đồ</w:t>
            </w:r>
          </w:p>
        </w:tc>
        <w:tc>
          <w:tcPr>
            <w:tcW w:w="850" w:type="dxa"/>
          </w:tcPr>
          <w:p w14:paraId="48B01923"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c>
          <w:tcPr>
            <w:tcW w:w="1273" w:type="dxa"/>
          </w:tcPr>
          <w:p w14:paraId="26C12191"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559" w:type="dxa"/>
          </w:tcPr>
          <w:p w14:paraId="5A3186F3"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992" w:type="dxa"/>
          </w:tcPr>
          <w:p w14:paraId="3912F8DC"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r>
      <w:tr w:rsidR="00A646A8" w:rsidRPr="00386619" w14:paraId="2E552319" w14:textId="77777777" w:rsidTr="00106D17">
        <w:trPr>
          <w:trHeight w:val="356"/>
        </w:trPr>
        <w:tc>
          <w:tcPr>
            <w:tcW w:w="617" w:type="dxa"/>
            <w:vMerge/>
          </w:tcPr>
          <w:p w14:paraId="21980697"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p>
        </w:tc>
        <w:tc>
          <w:tcPr>
            <w:tcW w:w="3795" w:type="dxa"/>
            <w:vAlign w:val="center"/>
          </w:tcPr>
          <w:p w14:paraId="6041986F"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bCs/>
                <w:szCs w:val="28"/>
              </w:rPr>
            </w:pPr>
            <w:r w:rsidRPr="00386619">
              <w:rPr>
                <w:rFonts w:asciiTheme="majorHAnsi" w:hAnsiTheme="majorHAnsi" w:cstheme="majorHAnsi"/>
                <w:szCs w:val="28"/>
              </w:rPr>
              <w:t>2. Điều kiện đề giác sơ đồ</w:t>
            </w:r>
          </w:p>
        </w:tc>
        <w:tc>
          <w:tcPr>
            <w:tcW w:w="850" w:type="dxa"/>
          </w:tcPr>
          <w:p w14:paraId="4F81C266"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c>
          <w:tcPr>
            <w:tcW w:w="1273" w:type="dxa"/>
          </w:tcPr>
          <w:p w14:paraId="400BA85C"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559" w:type="dxa"/>
          </w:tcPr>
          <w:p w14:paraId="1A469B14"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992" w:type="dxa"/>
          </w:tcPr>
          <w:p w14:paraId="21B816F3"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r>
      <w:tr w:rsidR="00A646A8" w:rsidRPr="00386619" w14:paraId="5E429F97" w14:textId="77777777" w:rsidTr="00106D17">
        <w:trPr>
          <w:trHeight w:val="356"/>
        </w:trPr>
        <w:tc>
          <w:tcPr>
            <w:tcW w:w="617" w:type="dxa"/>
            <w:vMerge w:val="restart"/>
          </w:tcPr>
          <w:p w14:paraId="1330401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3795" w:type="dxa"/>
            <w:vAlign w:val="center"/>
          </w:tcPr>
          <w:p w14:paraId="3D185DB2"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bCs/>
                <w:szCs w:val="28"/>
              </w:rPr>
              <w:t>Bài 2: Cách thiết lập các đường dẫn trong giác sơ đồ</w:t>
            </w:r>
          </w:p>
        </w:tc>
        <w:tc>
          <w:tcPr>
            <w:tcW w:w="850" w:type="dxa"/>
          </w:tcPr>
          <w:p w14:paraId="6ACF423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9</w:t>
            </w:r>
          </w:p>
        </w:tc>
        <w:tc>
          <w:tcPr>
            <w:tcW w:w="1273" w:type="dxa"/>
          </w:tcPr>
          <w:p w14:paraId="2C2D106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5</w:t>
            </w:r>
          </w:p>
        </w:tc>
        <w:tc>
          <w:tcPr>
            <w:tcW w:w="1559" w:type="dxa"/>
          </w:tcPr>
          <w:p w14:paraId="57DBFF96"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3</w:t>
            </w:r>
          </w:p>
        </w:tc>
        <w:tc>
          <w:tcPr>
            <w:tcW w:w="992" w:type="dxa"/>
          </w:tcPr>
          <w:p w14:paraId="2DE8FD1A"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A646A8" w:rsidRPr="00386619" w14:paraId="79C1E70D" w14:textId="77777777" w:rsidTr="00106D17">
        <w:trPr>
          <w:trHeight w:val="343"/>
        </w:trPr>
        <w:tc>
          <w:tcPr>
            <w:tcW w:w="617" w:type="dxa"/>
            <w:vMerge/>
          </w:tcPr>
          <w:p w14:paraId="3CF15932"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p>
        </w:tc>
        <w:tc>
          <w:tcPr>
            <w:tcW w:w="3795" w:type="dxa"/>
          </w:tcPr>
          <w:p w14:paraId="11F797E0"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pt-BR"/>
              </w:rPr>
              <w:t>1. Cách t</w:t>
            </w:r>
            <w:r w:rsidRPr="00386619">
              <w:rPr>
                <w:rFonts w:asciiTheme="majorHAnsi" w:hAnsiTheme="majorHAnsi" w:cstheme="majorHAnsi"/>
                <w:iCs/>
                <w:szCs w:val="28"/>
                <w:lang w:val="pt-BR"/>
              </w:rPr>
              <w:t>hiết thiết lập đường dẫn cho một mã hàng trong giác sơ đồ</w:t>
            </w:r>
          </w:p>
        </w:tc>
        <w:tc>
          <w:tcPr>
            <w:tcW w:w="850" w:type="dxa"/>
          </w:tcPr>
          <w:p w14:paraId="628A3581"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c>
          <w:tcPr>
            <w:tcW w:w="1273" w:type="dxa"/>
          </w:tcPr>
          <w:p w14:paraId="6B337A7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559" w:type="dxa"/>
          </w:tcPr>
          <w:p w14:paraId="30EF0B71"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992" w:type="dxa"/>
          </w:tcPr>
          <w:p w14:paraId="5D96B59B"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r>
      <w:tr w:rsidR="00A646A8" w:rsidRPr="00386619" w14:paraId="2CA6170D" w14:textId="77777777" w:rsidTr="00106D17">
        <w:trPr>
          <w:trHeight w:val="343"/>
        </w:trPr>
        <w:tc>
          <w:tcPr>
            <w:tcW w:w="617" w:type="dxa"/>
            <w:vMerge/>
          </w:tcPr>
          <w:p w14:paraId="1EC9E592"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p>
        </w:tc>
        <w:tc>
          <w:tcPr>
            <w:tcW w:w="3795" w:type="dxa"/>
          </w:tcPr>
          <w:p w14:paraId="4278D1A7"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bCs/>
                <w:iCs/>
                <w:szCs w:val="28"/>
                <w:lang w:val="nl-NL"/>
              </w:rPr>
            </w:pPr>
            <w:r w:rsidRPr="00386619">
              <w:rPr>
                <w:rFonts w:asciiTheme="majorHAnsi" w:hAnsiTheme="majorHAnsi" w:cstheme="majorHAnsi"/>
                <w:szCs w:val="28"/>
                <w:lang w:val="pt-BR"/>
              </w:rPr>
              <w:t>2. Trình tự giác sơ đồ</w:t>
            </w:r>
          </w:p>
        </w:tc>
        <w:tc>
          <w:tcPr>
            <w:tcW w:w="850" w:type="dxa"/>
          </w:tcPr>
          <w:p w14:paraId="300FD5A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c>
          <w:tcPr>
            <w:tcW w:w="1273" w:type="dxa"/>
          </w:tcPr>
          <w:p w14:paraId="6A8517C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1559" w:type="dxa"/>
          </w:tcPr>
          <w:p w14:paraId="0EEEF808"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992" w:type="dxa"/>
          </w:tcPr>
          <w:p w14:paraId="00ADF53F"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A646A8" w:rsidRPr="00386619" w14:paraId="4BD4C6BF" w14:textId="77777777" w:rsidTr="00106D17">
        <w:trPr>
          <w:trHeight w:val="343"/>
        </w:trPr>
        <w:tc>
          <w:tcPr>
            <w:tcW w:w="617" w:type="dxa"/>
            <w:vMerge w:val="restart"/>
          </w:tcPr>
          <w:p w14:paraId="7ACF2B28"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3795" w:type="dxa"/>
            <w:vAlign w:val="center"/>
          </w:tcPr>
          <w:p w14:paraId="78B79646"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b/>
                <w:szCs w:val="28"/>
              </w:rPr>
            </w:pPr>
            <w:r w:rsidRPr="00386619">
              <w:rPr>
                <w:rFonts w:asciiTheme="majorHAnsi" w:hAnsiTheme="majorHAnsi" w:cstheme="majorHAnsi"/>
                <w:b/>
                <w:szCs w:val="28"/>
              </w:rPr>
              <w:t xml:space="preserve">Bài 3: </w:t>
            </w:r>
            <w:r w:rsidRPr="00386619">
              <w:rPr>
                <w:rFonts w:asciiTheme="majorHAnsi" w:hAnsiTheme="majorHAnsi" w:cstheme="majorHAnsi"/>
                <w:b/>
                <w:bCs/>
                <w:szCs w:val="28"/>
              </w:rPr>
              <w:t>Giác sơ đồ</w:t>
            </w:r>
          </w:p>
        </w:tc>
        <w:tc>
          <w:tcPr>
            <w:tcW w:w="850" w:type="dxa"/>
          </w:tcPr>
          <w:p w14:paraId="360D03E0"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31</w:t>
            </w:r>
          </w:p>
        </w:tc>
        <w:tc>
          <w:tcPr>
            <w:tcW w:w="1273" w:type="dxa"/>
          </w:tcPr>
          <w:p w14:paraId="2C5A7960"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7</w:t>
            </w:r>
          </w:p>
        </w:tc>
        <w:tc>
          <w:tcPr>
            <w:tcW w:w="1559" w:type="dxa"/>
          </w:tcPr>
          <w:p w14:paraId="25EF18EA"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23</w:t>
            </w:r>
          </w:p>
        </w:tc>
        <w:tc>
          <w:tcPr>
            <w:tcW w:w="992" w:type="dxa"/>
          </w:tcPr>
          <w:p w14:paraId="609B95F5"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w:t>
            </w:r>
          </w:p>
        </w:tc>
      </w:tr>
      <w:tr w:rsidR="00A646A8" w:rsidRPr="00386619" w14:paraId="0AA631E0" w14:textId="77777777" w:rsidTr="00106D17">
        <w:trPr>
          <w:trHeight w:val="343"/>
        </w:trPr>
        <w:tc>
          <w:tcPr>
            <w:tcW w:w="617" w:type="dxa"/>
            <w:vMerge/>
          </w:tcPr>
          <w:p w14:paraId="3CD9790F"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p>
        </w:tc>
        <w:tc>
          <w:tcPr>
            <w:tcW w:w="3795" w:type="dxa"/>
          </w:tcPr>
          <w:p w14:paraId="7E060EF6" w14:textId="77777777" w:rsidR="00A646A8" w:rsidRPr="00386619" w:rsidRDefault="00A646A8" w:rsidP="00490C7C">
            <w:pPr>
              <w:widowControl w:val="0"/>
              <w:tabs>
                <w:tab w:val="left" w:pos="567"/>
                <w:tab w:val="left" w:pos="720"/>
              </w:tabs>
              <w:spacing w:before="120" w:after="120" w:line="288" w:lineRule="auto"/>
              <w:jc w:val="both"/>
              <w:rPr>
                <w:rFonts w:asciiTheme="majorHAnsi" w:hAnsiTheme="majorHAnsi" w:cstheme="majorHAnsi"/>
                <w:b/>
                <w:szCs w:val="28"/>
                <w:lang w:val="nl-NL"/>
              </w:rPr>
            </w:pPr>
            <w:r w:rsidRPr="00386619">
              <w:rPr>
                <w:rFonts w:asciiTheme="majorHAnsi" w:hAnsiTheme="majorHAnsi" w:cstheme="majorHAnsi"/>
                <w:szCs w:val="28"/>
                <w:lang w:val="nl-NL"/>
              </w:rPr>
              <w:t>1. Các lệnh thường dùng trong</w:t>
            </w:r>
            <w:r w:rsidRPr="00386619">
              <w:rPr>
                <w:rFonts w:asciiTheme="majorHAnsi" w:hAnsiTheme="majorHAnsi" w:cstheme="majorHAnsi"/>
                <w:bCs/>
                <w:szCs w:val="28"/>
                <w:lang w:val="nl-NL"/>
              </w:rPr>
              <w:t xml:space="preserve"> giác sơ đồ với phần mềm</w:t>
            </w:r>
          </w:p>
        </w:tc>
        <w:tc>
          <w:tcPr>
            <w:tcW w:w="850" w:type="dxa"/>
          </w:tcPr>
          <w:p w14:paraId="4978DD64"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c>
          <w:tcPr>
            <w:tcW w:w="1273" w:type="dxa"/>
          </w:tcPr>
          <w:p w14:paraId="3CD22011"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559" w:type="dxa"/>
          </w:tcPr>
          <w:p w14:paraId="642504B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992" w:type="dxa"/>
          </w:tcPr>
          <w:p w14:paraId="7B33BB52"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r>
      <w:tr w:rsidR="00A646A8" w:rsidRPr="00386619" w14:paraId="5AA460C0" w14:textId="77777777" w:rsidTr="00106D17">
        <w:trPr>
          <w:trHeight w:val="343"/>
        </w:trPr>
        <w:tc>
          <w:tcPr>
            <w:tcW w:w="617" w:type="dxa"/>
            <w:vMerge/>
          </w:tcPr>
          <w:p w14:paraId="24D4263C"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p>
        </w:tc>
        <w:tc>
          <w:tcPr>
            <w:tcW w:w="3795" w:type="dxa"/>
          </w:tcPr>
          <w:p w14:paraId="79CB86B0" w14:textId="77777777" w:rsidR="00A646A8" w:rsidRPr="00386619" w:rsidRDefault="00A646A8" w:rsidP="00490C7C">
            <w:pPr>
              <w:widowControl w:val="0"/>
              <w:tabs>
                <w:tab w:val="left" w:pos="720"/>
                <w:tab w:val="left" w:pos="6911"/>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 Lập bảng thông số ghi chú trên sơ đồ cắt</w:t>
            </w:r>
            <w:r w:rsidRPr="00386619">
              <w:rPr>
                <w:rFonts w:asciiTheme="majorHAnsi" w:hAnsiTheme="majorHAnsi" w:cstheme="majorHAnsi"/>
                <w:bCs/>
                <w:iCs/>
                <w:szCs w:val="28"/>
                <w:lang w:val="nl-NL"/>
              </w:rPr>
              <w:t>[Annotation].</w:t>
            </w:r>
          </w:p>
        </w:tc>
        <w:tc>
          <w:tcPr>
            <w:tcW w:w="850" w:type="dxa"/>
          </w:tcPr>
          <w:p w14:paraId="0FFB054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c>
          <w:tcPr>
            <w:tcW w:w="1273" w:type="dxa"/>
          </w:tcPr>
          <w:p w14:paraId="2C071C16"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1559" w:type="dxa"/>
          </w:tcPr>
          <w:p w14:paraId="27CD4BEA"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992" w:type="dxa"/>
          </w:tcPr>
          <w:p w14:paraId="09E61445"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r>
      <w:tr w:rsidR="00A646A8" w:rsidRPr="00386619" w14:paraId="4608A81F" w14:textId="77777777" w:rsidTr="00106D17">
        <w:trPr>
          <w:trHeight w:val="343"/>
        </w:trPr>
        <w:tc>
          <w:tcPr>
            <w:tcW w:w="617" w:type="dxa"/>
            <w:vMerge/>
          </w:tcPr>
          <w:p w14:paraId="6F207CBD"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p>
        </w:tc>
        <w:tc>
          <w:tcPr>
            <w:tcW w:w="3795" w:type="dxa"/>
          </w:tcPr>
          <w:p w14:paraId="4C5E5A71" w14:textId="5840A7FE" w:rsidR="00A646A8" w:rsidRPr="00386619" w:rsidRDefault="00A646A8" w:rsidP="00490C7C">
            <w:pPr>
              <w:widowControl w:val="0"/>
              <w:tabs>
                <w:tab w:val="left" w:pos="720"/>
                <w:tab w:val="left" w:pos="6911"/>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3. Lập bảng thống số quy định tiêu chuẩn kỹ thuật giác sơ đồ</w:t>
            </w:r>
            <w:r w:rsidR="00CB3B0F" w:rsidRPr="00386619">
              <w:rPr>
                <w:rFonts w:asciiTheme="majorHAnsi" w:hAnsiTheme="majorHAnsi" w:cstheme="majorHAnsi"/>
                <w:szCs w:val="28"/>
                <w:lang w:val="nl-NL"/>
              </w:rPr>
              <w:t xml:space="preserve"> </w:t>
            </w:r>
            <w:r w:rsidRPr="00386619">
              <w:rPr>
                <w:rFonts w:asciiTheme="majorHAnsi" w:hAnsiTheme="majorHAnsi" w:cstheme="majorHAnsi"/>
                <w:bCs/>
                <w:iCs/>
                <w:spacing w:val="-12"/>
                <w:szCs w:val="28"/>
                <w:lang w:val="nl-NL"/>
              </w:rPr>
              <w:t>[Lay Limits]</w:t>
            </w:r>
          </w:p>
        </w:tc>
        <w:tc>
          <w:tcPr>
            <w:tcW w:w="850" w:type="dxa"/>
          </w:tcPr>
          <w:p w14:paraId="5AC07D96"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c>
          <w:tcPr>
            <w:tcW w:w="1273" w:type="dxa"/>
          </w:tcPr>
          <w:p w14:paraId="259EC9D9"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559" w:type="dxa"/>
          </w:tcPr>
          <w:p w14:paraId="57B241F4"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992" w:type="dxa"/>
          </w:tcPr>
          <w:p w14:paraId="6C99095A"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r>
      <w:tr w:rsidR="00A646A8" w:rsidRPr="00386619" w14:paraId="338271E2" w14:textId="77777777" w:rsidTr="00106D17">
        <w:trPr>
          <w:trHeight w:val="343"/>
        </w:trPr>
        <w:tc>
          <w:tcPr>
            <w:tcW w:w="617" w:type="dxa"/>
            <w:vMerge/>
          </w:tcPr>
          <w:p w14:paraId="552692CA"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p>
        </w:tc>
        <w:tc>
          <w:tcPr>
            <w:tcW w:w="3795" w:type="dxa"/>
          </w:tcPr>
          <w:p w14:paraId="43DA2DF1" w14:textId="10EAEBD3" w:rsidR="00A646A8" w:rsidRPr="00386619" w:rsidRDefault="00A646A8" w:rsidP="00490C7C">
            <w:pPr>
              <w:widowControl w:val="0"/>
              <w:tabs>
                <w:tab w:val="left" w:pos="720"/>
                <w:tab w:val="left" w:pos="6911"/>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4.  Lập bảng thống kê chi tiết</w:t>
            </w:r>
            <w:r w:rsidR="00CB3B0F" w:rsidRPr="00386619">
              <w:rPr>
                <w:rFonts w:asciiTheme="majorHAnsi" w:hAnsiTheme="majorHAnsi" w:cstheme="majorHAnsi"/>
                <w:szCs w:val="28"/>
                <w:lang w:val="nl-NL"/>
              </w:rPr>
              <w:t xml:space="preserve"> </w:t>
            </w:r>
            <w:r w:rsidRPr="00386619">
              <w:rPr>
                <w:rFonts w:asciiTheme="majorHAnsi" w:hAnsiTheme="majorHAnsi" w:cstheme="majorHAnsi"/>
                <w:bCs/>
                <w:szCs w:val="28"/>
                <w:lang w:val="nl-NL"/>
              </w:rPr>
              <w:t>(Bảng Model).</w:t>
            </w:r>
          </w:p>
        </w:tc>
        <w:tc>
          <w:tcPr>
            <w:tcW w:w="850" w:type="dxa"/>
          </w:tcPr>
          <w:p w14:paraId="2421593C"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c>
          <w:tcPr>
            <w:tcW w:w="1273" w:type="dxa"/>
          </w:tcPr>
          <w:p w14:paraId="2E690EBE"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559" w:type="dxa"/>
          </w:tcPr>
          <w:p w14:paraId="0F674E7E"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3</w:t>
            </w:r>
          </w:p>
        </w:tc>
        <w:tc>
          <w:tcPr>
            <w:tcW w:w="992" w:type="dxa"/>
          </w:tcPr>
          <w:p w14:paraId="093AE57C"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r>
      <w:tr w:rsidR="00A646A8" w:rsidRPr="00386619" w14:paraId="2E7E39A6" w14:textId="77777777" w:rsidTr="00106D17">
        <w:trPr>
          <w:trHeight w:val="343"/>
        </w:trPr>
        <w:tc>
          <w:tcPr>
            <w:tcW w:w="617" w:type="dxa"/>
            <w:vMerge/>
          </w:tcPr>
          <w:p w14:paraId="2E57A88B"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p>
        </w:tc>
        <w:tc>
          <w:tcPr>
            <w:tcW w:w="3795" w:type="dxa"/>
          </w:tcPr>
          <w:p w14:paraId="73E9B43C" w14:textId="77777777" w:rsidR="00A646A8" w:rsidRPr="00386619" w:rsidRDefault="00A646A8" w:rsidP="00490C7C">
            <w:pPr>
              <w:widowControl w:val="0"/>
              <w:tabs>
                <w:tab w:val="left" w:pos="720"/>
                <w:tab w:val="left" w:pos="6911"/>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5. Lập bảng tác nghiệp giác sơ đồ</w:t>
            </w:r>
            <w:r w:rsidRPr="00386619">
              <w:rPr>
                <w:rFonts w:asciiTheme="majorHAnsi" w:hAnsiTheme="majorHAnsi" w:cstheme="majorHAnsi"/>
                <w:bCs/>
                <w:szCs w:val="28"/>
                <w:lang w:val="nl-NL"/>
              </w:rPr>
              <w:t xml:space="preserve"> (bảng Oder).</w:t>
            </w:r>
          </w:p>
        </w:tc>
        <w:tc>
          <w:tcPr>
            <w:tcW w:w="850" w:type="dxa"/>
          </w:tcPr>
          <w:p w14:paraId="67B45688"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c>
          <w:tcPr>
            <w:tcW w:w="1273" w:type="dxa"/>
          </w:tcPr>
          <w:p w14:paraId="0C689F9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559" w:type="dxa"/>
          </w:tcPr>
          <w:p w14:paraId="24BFF559"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2</w:t>
            </w:r>
          </w:p>
        </w:tc>
        <w:tc>
          <w:tcPr>
            <w:tcW w:w="992" w:type="dxa"/>
          </w:tcPr>
          <w:p w14:paraId="73340A5B"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r>
      <w:tr w:rsidR="00A646A8" w:rsidRPr="00386619" w14:paraId="0BB0B5B2" w14:textId="77777777" w:rsidTr="00106D17">
        <w:trPr>
          <w:trHeight w:val="343"/>
        </w:trPr>
        <w:tc>
          <w:tcPr>
            <w:tcW w:w="617" w:type="dxa"/>
            <w:vMerge/>
          </w:tcPr>
          <w:p w14:paraId="3B76610F" w14:textId="77777777" w:rsidR="00A646A8" w:rsidRPr="00386619" w:rsidRDefault="00A646A8" w:rsidP="00490C7C">
            <w:pPr>
              <w:widowControl w:val="0"/>
              <w:tabs>
                <w:tab w:val="left" w:pos="720"/>
              </w:tabs>
              <w:spacing w:before="120" w:after="120" w:line="288" w:lineRule="auto"/>
              <w:jc w:val="both"/>
              <w:rPr>
                <w:rFonts w:asciiTheme="majorHAnsi" w:hAnsiTheme="majorHAnsi" w:cstheme="majorHAnsi"/>
                <w:szCs w:val="28"/>
              </w:rPr>
            </w:pPr>
          </w:p>
        </w:tc>
        <w:tc>
          <w:tcPr>
            <w:tcW w:w="3795" w:type="dxa"/>
          </w:tcPr>
          <w:p w14:paraId="4776486D" w14:textId="77777777" w:rsidR="00A646A8" w:rsidRPr="00386619" w:rsidRDefault="00A646A8" w:rsidP="00490C7C">
            <w:pPr>
              <w:widowControl w:val="0"/>
              <w:tabs>
                <w:tab w:val="left" w:pos="720"/>
                <w:tab w:val="left" w:pos="6911"/>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6. Giác sơ đồ</w:t>
            </w:r>
          </w:p>
        </w:tc>
        <w:tc>
          <w:tcPr>
            <w:tcW w:w="850" w:type="dxa"/>
          </w:tcPr>
          <w:p w14:paraId="1FC55E7B"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p>
        </w:tc>
        <w:tc>
          <w:tcPr>
            <w:tcW w:w="1273" w:type="dxa"/>
          </w:tcPr>
          <w:p w14:paraId="71C66933"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c>
          <w:tcPr>
            <w:tcW w:w="1559" w:type="dxa"/>
          </w:tcPr>
          <w:p w14:paraId="63BEC588"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11</w:t>
            </w:r>
          </w:p>
        </w:tc>
        <w:tc>
          <w:tcPr>
            <w:tcW w:w="992" w:type="dxa"/>
          </w:tcPr>
          <w:p w14:paraId="28ACE3E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szCs w:val="28"/>
              </w:rPr>
            </w:pPr>
            <w:r w:rsidRPr="00386619">
              <w:rPr>
                <w:rFonts w:asciiTheme="majorHAnsi" w:hAnsiTheme="majorHAnsi" w:cstheme="majorHAnsi"/>
                <w:szCs w:val="28"/>
              </w:rPr>
              <w:t>1</w:t>
            </w:r>
          </w:p>
        </w:tc>
      </w:tr>
      <w:tr w:rsidR="00A646A8" w:rsidRPr="00386619" w14:paraId="4F443D2A" w14:textId="77777777" w:rsidTr="00106D17">
        <w:trPr>
          <w:trHeight w:val="451"/>
        </w:trPr>
        <w:tc>
          <w:tcPr>
            <w:tcW w:w="4412" w:type="dxa"/>
            <w:gridSpan w:val="2"/>
            <w:vAlign w:val="center"/>
          </w:tcPr>
          <w:p w14:paraId="153722CB"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lastRenderedPageBreak/>
              <w:t>Cộng</w:t>
            </w:r>
          </w:p>
        </w:tc>
        <w:tc>
          <w:tcPr>
            <w:tcW w:w="850" w:type="dxa"/>
            <w:vAlign w:val="center"/>
          </w:tcPr>
          <w:p w14:paraId="7F3E70E7"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45</w:t>
            </w:r>
          </w:p>
        </w:tc>
        <w:tc>
          <w:tcPr>
            <w:tcW w:w="1273" w:type="dxa"/>
            <w:vAlign w:val="center"/>
          </w:tcPr>
          <w:p w14:paraId="197E3FBD"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15</w:t>
            </w:r>
          </w:p>
        </w:tc>
        <w:tc>
          <w:tcPr>
            <w:tcW w:w="1559" w:type="dxa"/>
            <w:vAlign w:val="center"/>
          </w:tcPr>
          <w:p w14:paraId="1B5FE5D7"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28</w:t>
            </w:r>
          </w:p>
        </w:tc>
        <w:tc>
          <w:tcPr>
            <w:tcW w:w="992" w:type="dxa"/>
            <w:vAlign w:val="center"/>
          </w:tcPr>
          <w:p w14:paraId="49013B14" w14:textId="77777777" w:rsidR="00A646A8" w:rsidRPr="00386619" w:rsidRDefault="00A646A8" w:rsidP="00490C7C">
            <w:pPr>
              <w:widowControl w:val="0"/>
              <w:tabs>
                <w:tab w:val="left" w:pos="720"/>
              </w:tabs>
              <w:spacing w:before="120" w:after="120" w:line="288" w:lineRule="auto"/>
              <w:jc w:val="center"/>
              <w:rPr>
                <w:rFonts w:asciiTheme="majorHAnsi" w:hAnsiTheme="majorHAnsi" w:cstheme="majorHAnsi"/>
                <w:b/>
                <w:szCs w:val="28"/>
              </w:rPr>
            </w:pPr>
            <w:r w:rsidRPr="00386619">
              <w:rPr>
                <w:rFonts w:asciiTheme="majorHAnsi" w:hAnsiTheme="majorHAnsi" w:cstheme="majorHAnsi"/>
                <w:b/>
                <w:szCs w:val="28"/>
              </w:rPr>
              <w:t>2</w:t>
            </w:r>
          </w:p>
        </w:tc>
      </w:tr>
    </w:tbl>
    <w:p w14:paraId="4BA06D18" w14:textId="6C09559E" w:rsidR="00B55D5E" w:rsidRPr="00386619" w:rsidRDefault="00A646A8" w:rsidP="00490C7C">
      <w:pPr>
        <w:widowControl w:val="0"/>
        <w:tabs>
          <w:tab w:val="left" w:pos="720"/>
        </w:tabs>
        <w:spacing w:before="120" w:after="120" w:line="288" w:lineRule="auto"/>
        <w:jc w:val="both"/>
        <w:rPr>
          <w:rFonts w:asciiTheme="majorHAnsi" w:hAnsiTheme="majorHAnsi" w:cstheme="majorHAnsi"/>
          <w:iCs/>
          <w:szCs w:val="28"/>
        </w:rPr>
      </w:pPr>
      <w:r w:rsidRPr="00386619">
        <w:rPr>
          <w:rFonts w:asciiTheme="majorHAnsi" w:hAnsiTheme="majorHAnsi" w:cstheme="majorHAnsi"/>
          <w:iCs/>
          <w:szCs w:val="28"/>
        </w:rPr>
        <w:t>2. Nội dung chi tiế</w:t>
      </w:r>
      <w:r w:rsidR="002C2CCD" w:rsidRPr="00386619">
        <w:rPr>
          <w:rFonts w:asciiTheme="majorHAnsi" w:hAnsiTheme="majorHAnsi" w:cstheme="majorHAnsi"/>
          <w:iCs/>
          <w:szCs w:val="28"/>
        </w:rPr>
        <w:t>t:</w:t>
      </w:r>
    </w:p>
    <w:p w14:paraId="6629BDB9" w14:textId="77777777" w:rsidR="00CB3B0F" w:rsidRPr="00386619" w:rsidRDefault="00A646A8" w:rsidP="00490C7C">
      <w:pPr>
        <w:tabs>
          <w:tab w:val="left" w:pos="720"/>
          <w:tab w:val="left" w:pos="6911"/>
        </w:tabs>
        <w:spacing w:before="120" w:after="120" w:line="288" w:lineRule="auto"/>
        <w:jc w:val="both"/>
        <w:rPr>
          <w:rFonts w:asciiTheme="majorHAnsi" w:hAnsiTheme="majorHAnsi" w:cstheme="majorHAnsi"/>
          <w:szCs w:val="28"/>
        </w:rPr>
      </w:pPr>
      <w:r w:rsidRPr="00386619">
        <w:rPr>
          <w:rFonts w:asciiTheme="majorHAnsi" w:hAnsiTheme="majorHAnsi" w:cstheme="majorHAnsi"/>
          <w:b/>
          <w:bCs/>
          <w:szCs w:val="28"/>
        </w:rPr>
        <w:t xml:space="preserve">Bài 1: </w:t>
      </w:r>
      <w:r w:rsidRPr="00386619">
        <w:rPr>
          <w:rFonts w:asciiTheme="majorHAnsi" w:hAnsiTheme="majorHAnsi" w:cstheme="majorHAnsi"/>
          <w:b/>
          <w:szCs w:val="28"/>
        </w:rPr>
        <w:t xml:space="preserve">Thực hành với phần mềm Acumark of Gerber       </w:t>
      </w:r>
      <w:r w:rsidRPr="00386619">
        <w:rPr>
          <w:rFonts w:asciiTheme="majorHAnsi" w:hAnsiTheme="majorHAnsi" w:cstheme="majorHAnsi"/>
          <w:szCs w:val="28"/>
        </w:rPr>
        <w:t xml:space="preserve"> </w:t>
      </w:r>
    </w:p>
    <w:p w14:paraId="6AA9B509" w14:textId="35CB033E" w:rsidR="00A646A8" w:rsidRPr="00386619" w:rsidRDefault="00A646A8" w:rsidP="00490C7C">
      <w:pPr>
        <w:tabs>
          <w:tab w:val="left" w:pos="720"/>
          <w:tab w:val="left" w:pos="6911"/>
        </w:tabs>
        <w:spacing w:before="120" w:after="120" w:line="288" w:lineRule="auto"/>
        <w:jc w:val="right"/>
        <w:rPr>
          <w:rFonts w:asciiTheme="majorHAnsi" w:hAnsiTheme="majorHAnsi" w:cstheme="majorHAnsi"/>
          <w:i/>
          <w:szCs w:val="28"/>
        </w:rPr>
      </w:pPr>
      <w:r w:rsidRPr="00386619">
        <w:rPr>
          <w:rFonts w:asciiTheme="majorHAnsi" w:hAnsiTheme="majorHAnsi" w:cstheme="majorHAnsi"/>
          <w:i/>
          <w:szCs w:val="28"/>
        </w:rPr>
        <w:t xml:space="preserve"> </w:t>
      </w:r>
      <w:r w:rsidR="00584491">
        <w:rPr>
          <w:rFonts w:asciiTheme="majorHAnsi" w:hAnsiTheme="majorHAnsi" w:cstheme="majorHAnsi"/>
          <w:bCs/>
          <w:i/>
          <w:szCs w:val="28"/>
        </w:rPr>
        <w:t xml:space="preserve">Thời gian: </w:t>
      </w:r>
      <w:r w:rsidRPr="00386619">
        <w:rPr>
          <w:rFonts w:asciiTheme="majorHAnsi" w:hAnsiTheme="majorHAnsi" w:cstheme="majorHAnsi"/>
          <w:i/>
          <w:szCs w:val="28"/>
        </w:rPr>
        <w:t>5</w:t>
      </w:r>
      <w:r w:rsidR="00CB3B0F" w:rsidRPr="00386619">
        <w:rPr>
          <w:rFonts w:asciiTheme="majorHAnsi" w:hAnsiTheme="majorHAnsi" w:cstheme="majorHAnsi"/>
          <w:i/>
          <w:szCs w:val="28"/>
        </w:rPr>
        <w:t xml:space="preserve"> </w:t>
      </w:r>
      <w:r w:rsidRPr="00386619">
        <w:rPr>
          <w:rFonts w:asciiTheme="majorHAnsi" w:hAnsiTheme="majorHAnsi" w:cstheme="majorHAnsi"/>
          <w:i/>
          <w:szCs w:val="28"/>
        </w:rPr>
        <w:t>giờ</w:t>
      </w:r>
      <w:r w:rsidR="00CB3B0F" w:rsidRPr="00386619">
        <w:rPr>
          <w:rFonts w:asciiTheme="majorHAnsi" w:hAnsiTheme="majorHAnsi" w:cstheme="majorHAnsi"/>
          <w:i/>
          <w:szCs w:val="28"/>
        </w:rPr>
        <w:t xml:space="preserve"> (LT: 3 giờ; TH: 2 giờ)</w:t>
      </w:r>
    </w:p>
    <w:p w14:paraId="0B92FE87" w14:textId="229E3317" w:rsidR="00A646A8" w:rsidRPr="00386619" w:rsidRDefault="00A646A8" w:rsidP="00490C7C">
      <w:pPr>
        <w:tabs>
          <w:tab w:val="left" w:pos="720"/>
          <w:tab w:val="left" w:pos="6911"/>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1. Mục tiêu</w:t>
      </w:r>
      <w:r w:rsidR="00CB3B0F" w:rsidRPr="00386619">
        <w:rPr>
          <w:rFonts w:asciiTheme="majorHAnsi" w:hAnsiTheme="majorHAnsi" w:cstheme="majorHAnsi"/>
          <w:szCs w:val="28"/>
        </w:rPr>
        <w:t xml:space="preserve"> của bài</w:t>
      </w:r>
      <w:r w:rsidRPr="00386619">
        <w:rPr>
          <w:rFonts w:asciiTheme="majorHAnsi" w:hAnsiTheme="majorHAnsi" w:cstheme="majorHAnsi"/>
          <w:szCs w:val="28"/>
        </w:rPr>
        <w:t xml:space="preserve">: </w:t>
      </w:r>
    </w:p>
    <w:p w14:paraId="213B35DF" w14:textId="77777777" w:rsidR="00A646A8" w:rsidRPr="00386619" w:rsidRDefault="00A646A8"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xml:space="preserve"> - K</w:t>
      </w:r>
      <w:r w:rsidRPr="00386619">
        <w:rPr>
          <w:rFonts w:asciiTheme="majorHAnsi" w:hAnsiTheme="majorHAnsi" w:cstheme="majorHAnsi"/>
          <w:szCs w:val="28"/>
          <w:lang w:val="pt-BR"/>
        </w:rPr>
        <w:t>iến thức:</w:t>
      </w:r>
    </w:p>
    <w:p w14:paraId="778E61A8" w14:textId="77777777" w:rsidR="00A646A8" w:rsidRPr="00386619" w:rsidRDefault="00A646A8" w:rsidP="00490C7C">
      <w:pPr>
        <w:tabs>
          <w:tab w:val="left" w:pos="720"/>
        </w:tabs>
        <w:spacing w:before="120" w:after="120" w:line="288" w:lineRule="auto"/>
        <w:ind w:left="720"/>
        <w:jc w:val="both"/>
        <w:rPr>
          <w:rFonts w:asciiTheme="majorHAnsi" w:hAnsiTheme="majorHAnsi" w:cstheme="majorHAnsi"/>
          <w:szCs w:val="28"/>
        </w:rPr>
      </w:pPr>
      <w:r w:rsidRPr="00386619">
        <w:rPr>
          <w:rFonts w:asciiTheme="majorHAnsi" w:hAnsiTheme="majorHAnsi" w:cstheme="majorHAnsi"/>
          <w:szCs w:val="28"/>
        </w:rPr>
        <w:t xml:space="preserve">Trình bày được chức năng của phần mềm giác sơ đồ </w:t>
      </w:r>
    </w:p>
    <w:p w14:paraId="2C456C55" w14:textId="77777777" w:rsidR="00A646A8" w:rsidRPr="00386619" w:rsidRDefault="00A646A8" w:rsidP="00490C7C">
      <w:pPr>
        <w:tabs>
          <w:tab w:val="left" w:pos="567"/>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Kỹ năng:</w:t>
      </w:r>
    </w:p>
    <w:p w14:paraId="7E59CDEB" w14:textId="77777777" w:rsidR="00A646A8" w:rsidRPr="00386619" w:rsidRDefault="00A646A8" w:rsidP="00490C7C">
      <w:pPr>
        <w:tabs>
          <w:tab w:val="num" w:pos="308"/>
          <w:tab w:val="num" w:pos="360"/>
          <w:tab w:val="num" w:pos="630"/>
          <w:tab w:val="left" w:pos="720"/>
          <w:tab w:val="num" w:pos="126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t>+ Thực hiện được một số thao tác cơ bản trên phần mềm giác sơ đồ (Thao tác mở phần mềm, tắt phần mềm…);</w:t>
      </w:r>
    </w:p>
    <w:p w14:paraId="563DB6CB" w14:textId="77777777" w:rsidR="00A646A8" w:rsidRPr="00386619" w:rsidRDefault="00A646A8" w:rsidP="00490C7C">
      <w:pPr>
        <w:tabs>
          <w:tab w:val="num" w:pos="308"/>
          <w:tab w:val="num" w:pos="360"/>
          <w:tab w:val="num" w:pos="630"/>
          <w:tab w:val="left" w:pos="720"/>
          <w:tab w:val="num" w:pos="126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r>
      <w:r w:rsidRPr="00386619">
        <w:rPr>
          <w:rFonts w:asciiTheme="majorHAnsi" w:hAnsiTheme="majorHAnsi" w:cstheme="majorHAnsi"/>
          <w:szCs w:val="28"/>
        </w:rPr>
        <w:tab/>
        <w:t>+ Xác định được các điều kiện để giác sơ đồ.</w:t>
      </w:r>
    </w:p>
    <w:p w14:paraId="189A5E7E" w14:textId="77777777" w:rsidR="00A646A8" w:rsidRPr="00386619" w:rsidRDefault="00A646A8" w:rsidP="00490C7C">
      <w:pPr>
        <w:tabs>
          <w:tab w:val="left" w:pos="567"/>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Năng lực tự chủ và trách nhiệm:</w:t>
      </w:r>
    </w:p>
    <w:p w14:paraId="7527CBF5" w14:textId="77777777" w:rsidR="00A646A8" w:rsidRPr="00386619" w:rsidRDefault="00A646A8" w:rsidP="00490C7C">
      <w:pPr>
        <w:tabs>
          <w:tab w:val="left" w:pos="567"/>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Tự giác, tích cực học tập và phát huy tính sáng tạo để nâng cao trình độ nhằm đáp ứng yêu cầu của mô đun;</w:t>
      </w:r>
    </w:p>
    <w:p w14:paraId="12C85B16" w14:textId="77777777"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r>
      <w:r w:rsidRPr="00386619">
        <w:rPr>
          <w:rFonts w:asciiTheme="majorHAnsi" w:hAnsiTheme="majorHAnsi" w:cstheme="majorHAnsi"/>
          <w:szCs w:val="28"/>
          <w:lang w:val="pt-BR"/>
        </w:rPr>
        <w:tab/>
        <w:t>+ Rèn luyện tính cẩn thận, tỉ mỉ, tác phong công nghiệp, đảm bảo an toàn lao động và bảo quản trang thiết bị.</w:t>
      </w:r>
    </w:p>
    <w:p w14:paraId="2B5B0FD1" w14:textId="77777777"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 xml:space="preserve">2. Nội dung </w:t>
      </w:r>
      <w:r w:rsidRPr="00386619">
        <w:rPr>
          <w:rFonts w:asciiTheme="majorHAnsi" w:hAnsiTheme="majorHAnsi" w:cstheme="majorHAnsi"/>
          <w:bCs/>
          <w:szCs w:val="28"/>
          <w:lang w:val="pt-BR"/>
        </w:rPr>
        <w:t>bài</w:t>
      </w:r>
      <w:r w:rsidRPr="00386619">
        <w:rPr>
          <w:rFonts w:asciiTheme="majorHAnsi" w:hAnsiTheme="majorHAnsi" w:cstheme="majorHAnsi"/>
          <w:szCs w:val="28"/>
          <w:lang w:val="pt-BR"/>
        </w:rPr>
        <w:t>:</w:t>
      </w:r>
    </w:p>
    <w:p w14:paraId="5F7AA0F0" w14:textId="54E04411"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2.1.</w:t>
      </w:r>
      <w:r w:rsidR="00CB3B0F" w:rsidRPr="00386619">
        <w:rPr>
          <w:rFonts w:asciiTheme="majorHAnsi" w:hAnsiTheme="majorHAnsi" w:cstheme="majorHAnsi"/>
          <w:szCs w:val="28"/>
          <w:lang w:val="pt-BR"/>
        </w:rPr>
        <w:t xml:space="preserve"> </w:t>
      </w:r>
      <w:r w:rsidRPr="00386619">
        <w:rPr>
          <w:rFonts w:asciiTheme="majorHAnsi" w:hAnsiTheme="majorHAnsi" w:cstheme="majorHAnsi"/>
          <w:szCs w:val="28"/>
          <w:lang w:val="pt-BR"/>
        </w:rPr>
        <w:t>Cửa sổ màn hình giác sơ đồ</w:t>
      </w:r>
    </w:p>
    <w:p w14:paraId="7E7CF31F" w14:textId="0623D51F" w:rsidR="00A646A8" w:rsidRPr="00386619" w:rsidRDefault="00A646A8"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lang w:val="pt-BR"/>
        </w:rPr>
        <w:t>2.1.1 Thanh tiêu đề</w:t>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i/>
          <w:szCs w:val="28"/>
          <w:lang w:val="pt-BR"/>
        </w:rPr>
        <w:t xml:space="preserve"> 0.5 giờ</w:t>
      </w:r>
    </w:p>
    <w:p w14:paraId="3ABC8821" w14:textId="27B3C26E" w:rsidR="009D0E74" w:rsidRPr="00386619" w:rsidRDefault="00A646A8"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lang w:val="pt-BR"/>
        </w:rPr>
        <w:t>2.1.2 Menu chính</w:t>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i/>
          <w:szCs w:val="28"/>
          <w:lang w:val="pt-BR"/>
        </w:rPr>
        <w:t xml:space="preserve"> 0.5 giờ</w:t>
      </w:r>
    </w:p>
    <w:p w14:paraId="751A684D" w14:textId="3636CA55" w:rsidR="009D0E74" w:rsidRPr="00386619" w:rsidRDefault="00A646A8"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lang w:val="pt-BR"/>
        </w:rPr>
        <w:t>2.1.3 Vùng hiển thị</w:t>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i/>
          <w:szCs w:val="28"/>
          <w:lang w:val="pt-BR"/>
        </w:rPr>
        <w:t xml:space="preserve"> 1 giờ</w:t>
      </w:r>
    </w:p>
    <w:p w14:paraId="440EEE28" w14:textId="77777777"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2.2. Điều kiện để giác sơ đồ</w:t>
      </w:r>
    </w:p>
    <w:p w14:paraId="7D9661CD" w14:textId="6EFCE695" w:rsidR="009D0E74" w:rsidRPr="00386619" w:rsidRDefault="00A646A8"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lang w:val="pt-BR"/>
        </w:rPr>
        <w:t>2.2.1 Bản vẽ thiết kế đã được nhảy cỡ</w:t>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i/>
          <w:szCs w:val="28"/>
          <w:lang w:val="pt-BR"/>
        </w:rPr>
        <w:t xml:space="preserve"> 2 giờ</w:t>
      </w:r>
    </w:p>
    <w:p w14:paraId="0229DDC0" w14:textId="7726DBCF" w:rsidR="009D0E74" w:rsidRPr="00386619" w:rsidRDefault="00A646A8"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lang w:val="pt-BR"/>
        </w:rPr>
        <w:t>2.2.2 Thông số bài giác sơ đồ</w:t>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i/>
          <w:szCs w:val="28"/>
          <w:lang w:val="pt-BR"/>
        </w:rPr>
        <w:t xml:space="preserve"> 1 giờ</w:t>
      </w:r>
    </w:p>
    <w:p w14:paraId="3D266D7C" w14:textId="77777777" w:rsidR="002C2CCD" w:rsidRPr="00386619" w:rsidRDefault="00A646A8" w:rsidP="00490C7C">
      <w:pPr>
        <w:tabs>
          <w:tab w:val="left" w:pos="720"/>
          <w:tab w:val="left" w:pos="6911"/>
        </w:tabs>
        <w:spacing w:before="120" w:after="120" w:line="288" w:lineRule="auto"/>
        <w:jc w:val="both"/>
        <w:rPr>
          <w:rFonts w:asciiTheme="majorHAnsi" w:hAnsiTheme="majorHAnsi" w:cstheme="majorHAnsi"/>
          <w:b/>
          <w:i/>
          <w:iCs/>
          <w:szCs w:val="28"/>
          <w:lang w:val="nl-NL"/>
        </w:rPr>
      </w:pPr>
      <w:r w:rsidRPr="00386619">
        <w:rPr>
          <w:rFonts w:asciiTheme="majorHAnsi" w:hAnsiTheme="majorHAnsi" w:cstheme="majorHAnsi"/>
          <w:b/>
          <w:bCs/>
          <w:szCs w:val="28"/>
          <w:lang w:val="nl-NL"/>
        </w:rPr>
        <w:t xml:space="preserve">Bài 2: </w:t>
      </w:r>
      <w:r w:rsidRPr="00386619">
        <w:rPr>
          <w:rFonts w:asciiTheme="majorHAnsi" w:hAnsiTheme="majorHAnsi" w:cstheme="majorHAnsi"/>
          <w:b/>
          <w:szCs w:val="28"/>
          <w:lang w:val="nl-NL"/>
        </w:rPr>
        <w:t>Cách t</w:t>
      </w:r>
      <w:r w:rsidRPr="00386619">
        <w:rPr>
          <w:rFonts w:asciiTheme="majorHAnsi" w:hAnsiTheme="majorHAnsi" w:cstheme="majorHAnsi"/>
          <w:b/>
          <w:iCs/>
          <w:szCs w:val="28"/>
          <w:lang w:val="nl-NL"/>
        </w:rPr>
        <w:t>hiết thiết lập đường dẫn và trình tự giác sơ đồ</w:t>
      </w:r>
      <w:r w:rsidRPr="00386619">
        <w:rPr>
          <w:rFonts w:asciiTheme="majorHAnsi" w:hAnsiTheme="majorHAnsi" w:cstheme="majorHAnsi"/>
          <w:b/>
          <w:i/>
          <w:iCs/>
          <w:szCs w:val="28"/>
          <w:lang w:val="nl-NL"/>
        </w:rPr>
        <w:tab/>
      </w:r>
    </w:p>
    <w:p w14:paraId="3692C8C6" w14:textId="28CB93CE" w:rsidR="00A646A8" w:rsidRPr="00386619" w:rsidRDefault="002C2CCD" w:rsidP="00490C7C">
      <w:pPr>
        <w:tabs>
          <w:tab w:val="left" w:pos="720"/>
          <w:tab w:val="left" w:pos="6911"/>
        </w:tabs>
        <w:spacing w:before="120" w:after="120" w:line="288" w:lineRule="auto"/>
        <w:rPr>
          <w:rFonts w:asciiTheme="majorHAnsi" w:hAnsiTheme="majorHAnsi" w:cstheme="majorHAnsi"/>
          <w:i/>
          <w:szCs w:val="28"/>
          <w:lang w:val="nl-NL"/>
        </w:rPr>
      </w:pPr>
      <w:r w:rsidRPr="00386619">
        <w:rPr>
          <w:rFonts w:asciiTheme="majorHAnsi" w:hAnsiTheme="majorHAnsi" w:cstheme="majorHAnsi"/>
          <w:b/>
          <w:i/>
          <w:iCs/>
          <w:szCs w:val="28"/>
          <w:lang w:val="nl-NL"/>
        </w:rPr>
        <w:t xml:space="preserve">                                        </w:t>
      </w:r>
      <w:r w:rsidR="009D0E74" w:rsidRPr="00386619">
        <w:rPr>
          <w:rFonts w:asciiTheme="majorHAnsi" w:hAnsiTheme="majorHAnsi" w:cstheme="majorHAnsi"/>
          <w:b/>
          <w:i/>
          <w:iCs/>
          <w:szCs w:val="28"/>
          <w:lang w:val="nl-NL"/>
        </w:rPr>
        <w:t xml:space="preserve">         </w:t>
      </w:r>
      <w:r w:rsidR="00A646A8" w:rsidRPr="00386619">
        <w:rPr>
          <w:rFonts w:asciiTheme="majorHAnsi" w:hAnsiTheme="majorHAnsi" w:cstheme="majorHAnsi"/>
          <w:i/>
          <w:szCs w:val="28"/>
          <w:lang w:val="pt-BR"/>
        </w:rPr>
        <w:t xml:space="preserve"> 9giờ</w:t>
      </w:r>
      <w:r w:rsidR="009D0E74" w:rsidRPr="00386619">
        <w:rPr>
          <w:rFonts w:asciiTheme="majorHAnsi" w:hAnsiTheme="majorHAnsi" w:cstheme="majorHAnsi"/>
          <w:i/>
          <w:szCs w:val="28"/>
          <w:lang w:val="pt-BR"/>
        </w:rPr>
        <w:t xml:space="preserve"> (LT: 5 giờ; TH: 3 giờ; KT: 1 giờ)</w:t>
      </w:r>
    </w:p>
    <w:p w14:paraId="382D2C0C" w14:textId="5FFD7867" w:rsidR="00A646A8" w:rsidRPr="00386619" w:rsidRDefault="00A646A8" w:rsidP="00490C7C">
      <w:pPr>
        <w:tabs>
          <w:tab w:val="left" w:pos="720"/>
          <w:tab w:val="left" w:pos="6911"/>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1. Mục tiêu</w:t>
      </w:r>
      <w:r w:rsidR="009D0E74" w:rsidRPr="00386619">
        <w:rPr>
          <w:rFonts w:asciiTheme="majorHAnsi" w:hAnsiTheme="majorHAnsi" w:cstheme="majorHAnsi"/>
          <w:szCs w:val="28"/>
          <w:lang w:val="nl-NL"/>
        </w:rPr>
        <w:t xml:space="preserve"> của bài</w:t>
      </w:r>
      <w:r w:rsidRPr="00386619">
        <w:rPr>
          <w:rFonts w:asciiTheme="majorHAnsi" w:hAnsiTheme="majorHAnsi" w:cstheme="majorHAnsi"/>
          <w:szCs w:val="28"/>
          <w:lang w:val="nl-NL"/>
        </w:rPr>
        <w:t xml:space="preserve">: </w:t>
      </w:r>
    </w:p>
    <w:p w14:paraId="37FF9337" w14:textId="493D3D2B" w:rsidR="00A646A8" w:rsidRPr="00386619" w:rsidRDefault="00975F12" w:rsidP="00490C7C">
      <w:pPr>
        <w:tabs>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K</w:t>
      </w:r>
      <w:r w:rsidR="00A646A8" w:rsidRPr="00386619">
        <w:rPr>
          <w:rFonts w:asciiTheme="majorHAnsi" w:hAnsiTheme="majorHAnsi" w:cstheme="majorHAnsi"/>
          <w:szCs w:val="28"/>
          <w:lang w:val="pt-BR"/>
        </w:rPr>
        <w:t>iến thức:</w:t>
      </w:r>
    </w:p>
    <w:p w14:paraId="55403B8C" w14:textId="77777777" w:rsidR="00096D1E" w:rsidRPr="00386619" w:rsidRDefault="00A646A8" w:rsidP="00490C7C">
      <w:pPr>
        <w:tabs>
          <w:tab w:val="left" w:pos="720"/>
        </w:tabs>
        <w:spacing w:before="120" w:after="120" w:line="288" w:lineRule="auto"/>
        <w:ind w:left="720"/>
        <w:jc w:val="both"/>
        <w:rPr>
          <w:rFonts w:asciiTheme="majorHAnsi" w:hAnsiTheme="majorHAnsi" w:cstheme="majorHAnsi"/>
          <w:spacing w:val="8"/>
          <w:szCs w:val="28"/>
          <w:lang w:val="nl-NL"/>
        </w:rPr>
      </w:pPr>
      <w:r w:rsidRPr="00386619">
        <w:rPr>
          <w:rFonts w:asciiTheme="majorHAnsi" w:hAnsiTheme="majorHAnsi" w:cstheme="majorHAnsi"/>
          <w:spacing w:val="8"/>
          <w:szCs w:val="28"/>
          <w:lang w:val="nl-NL"/>
        </w:rPr>
        <w:lastRenderedPageBreak/>
        <w:t>Biết thiết lập đường dẫn cho mã hàng trong giác sơ đồ với phần mề</w:t>
      </w:r>
      <w:r w:rsidR="00096D1E" w:rsidRPr="00386619">
        <w:rPr>
          <w:rFonts w:asciiTheme="majorHAnsi" w:hAnsiTheme="majorHAnsi" w:cstheme="majorHAnsi"/>
          <w:spacing w:val="8"/>
          <w:szCs w:val="28"/>
          <w:lang w:val="nl-NL"/>
        </w:rPr>
        <w:t>m</w:t>
      </w:r>
    </w:p>
    <w:p w14:paraId="62BF6A10" w14:textId="1C3940B4" w:rsidR="00A646A8" w:rsidRPr="00386619" w:rsidRDefault="00A646A8" w:rsidP="00490C7C">
      <w:pPr>
        <w:tabs>
          <w:tab w:val="left" w:pos="720"/>
        </w:tabs>
        <w:spacing w:before="120" w:after="120" w:line="288" w:lineRule="auto"/>
        <w:jc w:val="both"/>
        <w:rPr>
          <w:rFonts w:asciiTheme="majorHAnsi" w:hAnsiTheme="majorHAnsi" w:cstheme="majorHAnsi"/>
          <w:spacing w:val="8"/>
          <w:szCs w:val="28"/>
          <w:lang w:val="pt-BR"/>
        </w:rPr>
      </w:pPr>
      <w:r w:rsidRPr="00386619">
        <w:rPr>
          <w:rFonts w:asciiTheme="majorHAnsi" w:hAnsiTheme="majorHAnsi" w:cstheme="majorHAnsi"/>
          <w:spacing w:val="8"/>
          <w:szCs w:val="28"/>
          <w:lang w:val="nl-NL"/>
        </w:rPr>
        <w:t xml:space="preserve">Giác sơ đồ. </w:t>
      </w:r>
    </w:p>
    <w:p w14:paraId="6454D3C8" w14:textId="20E66090" w:rsidR="00A646A8" w:rsidRPr="00386619" w:rsidRDefault="00975F12"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K</w:t>
      </w:r>
      <w:r w:rsidR="00A646A8" w:rsidRPr="00386619">
        <w:rPr>
          <w:rFonts w:asciiTheme="majorHAnsi" w:hAnsiTheme="majorHAnsi" w:cstheme="majorHAnsi"/>
          <w:szCs w:val="28"/>
          <w:lang w:val="pt-BR"/>
        </w:rPr>
        <w:t>ỹ năng:</w:t>
      </w:r>
    </w:p>
    <w:p w14:paraId="254D960B" w14:textId="77777777"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Thiết lập được các đường dẫn cho một mã hàng trong giác sơ đồ.</w:t>
      </w:r>
    </w:p>
    <w:p w14:paraId="2C81FD89" w14:textId="77777777"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szCs w:val="28"/>
          <w:lang w:val="pt-BR"/>
        </w:rPr>
        <w:tab/>
        <w:t>+ Thực hiện được các thao giác sơ đồ, lưu và in sơ đồ.</w:t>
      </w:r>
    </w:p>
    <w:p w14:paraId="11E84CEF" w14:textId="37E69A0E"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b/>
          <w:i/>
          <w:szCs w:val="28"/>
          <w:lang w:val="pt-BR"/>
        </w:rPr>
        <w:tab/>
      </w:r>
      <w:r w:rsidR="00975F12" w:rsidRPr="00386619">
        <w:rPr>
          <w:rFonts w:asciiTheme="majorHAnsi" w:hAnsiTheme="majorHAnsi" w:cstheme="majorHAnsi"/>
          <w:szCs w:val="28"/>
          <w:lang w:val="pt-BR"/>
        </w:rPr>
        <w:t>- N</w:t>
      </w:r>
      <w:r w:rsidRPr="00386619">
        <w:rPr>
          <w:rFonts w:asciiTheme="majorHAnsi" w:hAnsiTheme="majorHAnsi" w:cstheme="majorHAnsi"/>
          <w:szCs w:val="28"/>
          <w:lang w:val="pt-BR"/>
        </w:rPr>
        <w:t>ăng lực tự chủ và trách nhiệm:</w:t>
      </w:r>
    </w:p>
    <w:p w14:paraId="7C71E4BC" w14:textId="77777777" w:rsidR="00106D17" w:rsidRPr="00386619" w:rsidRDefault="00A646A8" w:rsidP="00490C7C">
      <w:pPr>
        <w:tabs>
          <w:tab w:val="left" w:pos="567"/>
          <w:tab w:val="left" w:pos="720"/>
        </w:tabs>
        <w:spacing w:before="120" w:after="120" w:line="288" w:lineRule="auto"/>
        <w:ind w:left="567"/>
        <w:jc w:val="both"/>
        <w:rPr>
          <w:rFonts w:asciiTheme="majorHAnsi" w:hAnsiTheme="majorHAnsi" w:cstheme="majorHAnsi"/>
          <w:szCs w:val="28"/>
          <w:lang w:val="nl-NL"/>
        </w:rPr>
      </w:pPr>
      <w:r w:rsidRPr="00386619">
        <w:rPr>
          <w:rFonts w:asciiTheme="majorHAnsi" w:hAnsiTheme="majorHAnsi" w:cstheme="majorHAnsi"/>
          <w:szCs w:val="28"/>
          <w:lang w:val="pt-BR"/>
        </w:rPr>
        <w:tab/>
        <w:t xml:space="preserve">+ </w:t>
      </w:r>
      <w:r w:rsidRPr="00386619">
        <w:rPr>
          <w:rFonts w:asciiTheme="majorHAnsi" w:hAnsiTheme="majorHAnsi" w:cstheme="majorHAnsi"/>
          <w:szCs w:val="28"/>
          <w:lang w:val="nl-NL"/>
        </w:rPr>
        <w:t>Tự giác, tích cực học tập và phát huy tính sáng tạo để nâng cao trình độ</w:t>
      </w:r>
    </w:p>
    <w:p w14:paraId="7D749B3D" w14:textId="3860EDD8" w:rsidR="00A57EFF"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nhằm đáp ứng yêu cầu của doanh nghiệp;</w:t>
      </w:r>
    </w:p>
    <w:p w14:paraId="49490F8B" w14:textId="77777777" w:rsidR="00106D17" w:rsidRPr="00386619" w:rsidRDefault="00A646A8" w:rsidP="00490C7C">
      <w:pPr>
        <w:tabs>
          <w:tab w:val="left" w:pos="567"/>
          <w:tab w:val="left" w:pos="720"/>
        </w:tabs>
        <w:spacing w:before="120" w:after="120" w:line="288" w:lineRule="auto"/>
        <w:ind w:left="567"/>
        <w:jc w:val="both"/>
        <w:rPr>
          <w:rFonts w:asciiTheme="majorHAnsi" w:hAnsiTheme="majorHAnsi" w:cstheme="majorHAnsi"/>
          <w:szCs w:val="28"/>
          <w:lang w:val="nl-NL"/>
        </w:rPr>
      </w:pPr>
      <w:r w:rsidRPr="00386619">
        <w:rPr>
          <w:rFonts w:asciiTheme="majorHAnsi" w:hAnsiTheme="majorHAnsi" w:cstheme="majorHAnsi"/>
          <w:szCs w:val="28"/>
          <w:lang w:val="nl-NL"/>
        </w:rPr>
        <w:t xml:space="preserve"> + Rèn luyện tính cẩn thận, tỉ mỉ, tác phong công nghiệp, đảm bả</w:t>
      </w:r>
      <w:r w:rsidR="00106D17" w:rsidRPr="00386619">
        <w:rPr>
          <w:rFonts w:asciiTheme="majorHAnsi" w:hAnsiTheme="majorHAnsi" w:cstheme="majorHAnsi"/>
          <w:szCs w:val="28"/>
          <w:lang w:val="nl-NL"/>
        </w:rPr>
        <w:t>o an toàn</w:t>
      </w:r>
    </w:p>
    <w:p w14:paraId="75371FF7" w14:textId="12E61C78"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lao động và bảo quản trang thiết bị.</w:t>
      </w:r>
    </w:p>
    <w:p w14:paraId="5ED246EE" w14:textId="77777777"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 xml:space="preserve">2. Nội dung </w:t>
      </w:r>
      <w:r w:rsidRPr="00386619">
        <w:rPr>
          <w:rFonts w:asciiTheme="majorHAnsi" w:hAnsiTheme="majorHAnsi" w:cstheme="majorHAnsi"/>
          <w:bCs/>
          <w:szCs w:val="28"/>
          <w:lang w:val="nl-NL"/>
        </w:rPr>
        <w:t>bài</w:t>
      </w:r>
      <w:r w:rsidRPr="00386619">
        <w:rPr>
          <w:rFonts w:asciiTheme="majorHAnsi" w:hAnsiTheme="majorHAnsi" w:cstheme="majorHAnsi"/>
          <w:szCs w:val="28"/>
          <w:lang w:val="nl-NL"/>
        </w:rPr>
        <w:t>:</w:t>
      </w:r>
    </w:p>
    <w:p w14:paraId="218CB9AD" w14:textId="24F20634" w:rsidR="009D0E74" w:rsidRPr="00386619" w:rsidRDefault="00A646A8"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lang w:val="pt-BR"/>
        </w:rPr>
        <w:t>2.1. Cách t</w:t>
      </w:r>
      <w:r w:rsidRPr="00386619">
        <w:rPr>
          <w:rFonts w:asciiTheme="majorHAnsi" w:hAnsiTheme="majorHAnsi" w:cstheme="majorHAnsi"/>
          <w:iCs/>
          <w:szCs w:val="28"/>
          <w:lang w:val="pt-BR"/>
        </w:rPr>
        <w:t xml:space="preserve">hiết thiết lập đường dẫn cho một mã hàng </w:t>
      </w:r>
      <w:r w:rsidR="009D0E74" w:rsidRPr="00386619">
        <w:rPr>
          <w:rFonts w:asciiTheme="majorHAnsi" w:hAnsiTheme="majorHAnsi" w:cstheme="majorHAnsi"/>
          <w:iCs/>
          <w:szCs w:val="28"/>
          <w:lang w:val="pt-BR"/>
        </w:rPr>
        <w:tab/>
      </w:r>
      <w:r w:rsidR="009D0E74" w:rsidRPr="00386619">
        <w:rPr>
          <w:rFonts w:asciiTheme="majorHAnsi" w:hAnsiTheme="majorHAnsi" w:cstheme="majorHAnsi"/>
          <w:iCs/>
          <w:szCs w:val="28"/>
          <w:lang w:val="pt-BR"/>
        </w:rPr>
        <w:tab/>
      </w:r>
      <w:r w:rsidR="009D0E74" w:rsidRPr="00386619">
        <w:rPr>
          <w:rFonts w:asciiTheme="majorHAnsi" w:hAnsiTheme="majorHAnsi" w:cstheme="majorHAnsi"/>
          <w:i/>
          <w:szCs w:val="28"/>
          <w:lang w:val="pt-BR"/>
        </w:rPr>
        <w:t xml:space="preserve"> 3 giờ</w:t>
      </w:r>
    </w:p>
    <w:p w14:paraId="43F81092" w14:textId="7A1B6B56" w:rsidR="00A646A8" w:rsidRPr="00386619" w:rsidRDefault="00A646A8" w:rsidP="00490C7C">
      <w:pPr>
        <w:tabs>
          <w:tab w:val="left" w:pos="567"/>
          <w:tab w:val="left" w:pos="720"/>
        </w:tabs>
        <w:spacing w:before="120" w:after="120" w:line="288" w:lineRule="auto"/>
        <w:jc w:val="both"/>
        <w:rPr>
          <w:rFonts w:asciiTheme="majorHAnsi" w:hAnsiTheme="majorHAnsi" w:cstheme="majorHAnsi"/>
          <w:iCs/>
          <w:szCs w:val="28"/>
          <w:lang w:val="pt-BR"/>
        </w:rPr>
      </w:pPr>
      <w:r w:rsidRPr="00386619">
        <w:rPr>
          <w:rFonts w:asciiTheme="majorHAnsi" w:hAnsiTheme="majorHAnsi" w:cstheme="majorHAnsi"/>
          <w:iCs/>
          <w:szCs w:val="28"/>
          <w:lang w:val="pt-BR"/>
        </w:rPr>
        <w:t>trong giác sơ đồ</w:t>
      </w:r>
    </w:p>
    <w:p w14:paraId="1EA09166" w14:textId="77777777"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pt-BR"/>
        </w:rPr>
      </w:pPr>
      <w:r w:rsidRPr="00386619">
        <w:rPr>
          <w:rFonts w:asciiTheme="majorHAnsi" w:hAnsiTheme="majorHAnsi" w:cstheme="majorHAnsi"/>
          <w:bCs/>
          <w:iCs/>
          <w:szCs w:val="28"/>
          <w:lang w:val="nl-NL"/>
        </w:rPr>
        <w:t>2.</w:t>
      </w:r>
      <w:r w:rsidRPr="00386619">
        <w:rPr>
          <w:rFonts w:asciiTheme="majorHAnsi" w:hAnsiTheme="majorHAnsi" w:cstheme="majorHAnsi"/>
          <w:szCs w:val="28"/>
          <w:lang w:val="pt-BR"/>
        </w:rPr>
        <w:t>2. Trình tự giác sơ đồ</w:t>
      </w:r>
    </w:p>
    <w:p w14:paraId="1DFE1F06" w14:textId="73E4AD7D" w:rsidR="009D0E74" w:rsidRPr="00386619" w:rsidRDefault="00A646A8"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lang w:val="pt-BR"/>
        </w:rPr>
        <w:t>2.2.1. Tạo file giác sơ đồ</w:t>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i/>
          <w:szCs w:val="28"/>
          <w:lang w:val="pt-BR"/>
        </w:rPr>
        <w:t xml:space="preserve"> 1 giờ</w:t>
      </w:r>
    </w:p>
    <w:p w14:paraId="3EDCBEEE" w14:textId="26E081E2" w:rsidR="009D0E74" w:rsidRPr="00386619" w:rsidRDefault="009D0E74"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lang w:val="pt-BR"/>
        </w:rPr>
        <w:t>2.2.2. G</w:t>
      </w:r>
      <w:r w:rsidR="00A646A8" w:rsidRPr="00386619">
        <w:rPr>
          <w:rFonts w:asciiTheme="majorHAnsi" w:hAnsiTheme="majorHAnsi" w:cstheme="majorHAnsi"/>
          <w:szCs w:val="28"/>
          <w:lang w:val="pt-BR"/>
        </w:rPr>
        <w:t>iác sơ đồ</w:t>
      </w:r>
      <w:r w:rsidRPr="00386619">
        <w:rPr>
          <w:rFonts w:asciiTheme="majorHAnsi" w:hAnsiTheme="majorHAnsi" w:cstheme="majorHAnsi"/>
          <w:szCs w:val="28"/>
          <w:lang w:val="pt-BR"/>
        </w:rPr>
        <w:tab/>
      </w:r>
      <w:r w:rsidRPr="00386619">
        <w:rPr>
          <w:rFonts w:asciiTheme="majorHAnsi" w:hAnsiTheme="majorHAnsi" w:cstheme="majorHAnsi"/>
          <w:szCs w:val="28"/>
          <w:lang w:val="pt-BR"/>
        </w:rPr>
        <w:tab/>
      </w:r>
      <w:r w:rsidRPr="00386619">
        <w:rPr>
          <w:rFonts w:asciiTheme="majorHAnsi" w:hAnsiTheme="majorHAnsi" w:cstheme="majorHAnsi"/>
          <w:szCs w:val="28"/>
          <w:lang w:val="pt-BR"/>
        </w:rPr>
        <w:tab/>
      </w:r>
      <w:r w:rsidRPr="00386619">
        <w:rPr>
          <w:rFonts w:asciiTheme="majorHAnsi" w:hAnsiTheme="majorHAnsi" w:cstheme="majorHAnsi"/>
          <w:szCs w:val="28"/>
          <w:lang w:val="pt-BR"/>
        </w:rPr>
        <w:tab/>
      </w:r>
      <w:r w:rsidRPr="00386619">
        <w:rPr>
          <w:rFonts w:asciiTheme="majorHAnsi" w:hAnsiTheme="majorHAnsi" w:cstheme="majorHAnsi"/>
          <w:szCs w:val="28"/>
          <w:lang w:val="pt-BR"/>
        </w:rPr>
        <w:tab/>
      </w:r>
      <w:r w:rsidRPr="00386619">
        <w:rPr>
          <w:rFonts w:asciiTheme="majorHAnsi" w:hAnsiTheme="majorHAnsi" w:cstheme="majorHAnsi"/>
          <w:szCs w:val="28"/>
          <w:lang w:val="pt-BR"/>
        </w:rPr>
        <w:tab/>
      </w:r>
      <w:r w:rsidRPr="00386619">
        <w:rPr>
          <w:rFonts w:asciiTheme="majorHAnsi" w:hAnsiTheme="majorHAnsi" w:cstheme="majorHAnsi"/>
          <w:szCs w:val="28"/>
          <w:lang w:val="pt-BR"/>
        </w:rPr>
        <w:tab/>
      </w:r>
      <w:r w:rsidRPr="00386619">
        <w:rPr>
          <w:rFonts w:asciiTheme="majorHAnsi" w:hAnsiTheme="majorHAnsi" w:cstheme="majorHAnsi"/>
          <w:szCs w:val="28"/>
          <w:lang w:val="pt-BR"/>
        </w:rPr>
        <w:tab/>
      </w:r>
      <w:r w:rsidRPr="00386619">
        <w:rPr>
          <w:rFonts w:asciiTheme="majorHAnsi" w:hAnsiTheme="majorHAnsi" w:cstheme="majorHAnsi"/>
          <w:i/>
          <w:szCs w:val="28"/>
          <w:lang w:val="pt-BR"/>
        </w:rPr>
        <w:t xml:space="preserve"> 1 giờ</w:t>
      </w:r>
    </w:p>
    <w:p w14:paraId="5DA0D734" w14:textId="0DE37D1E" w:rsidR="009D0E74" w:rsidRPr="00386619" w:rsidRDefault="00A646A8"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rPr>
        <w:t>2.2.3. Lưu sơ đồ giác</w:t>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i/>
          <w:szCs w:val="28"/>
          <w:lang w:val="pt-BR"/>
        </w:rPr>
        <w:t xml:space="preserve"> 1 giờ</w:t>
      </w:r>
    </w:p>
    <w:p w14:paraId="07460017" w14:textId="6B439C59" w:rsidR="009D0E74" w:rsidRPr="00386619" w:rsidRDefault="00A646A8"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rPr>
        <w:t>2.2.4. In chi tiết</w:t>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szCs w:val="28"/>
        </w:rPr>
        <w:tab/>
      </w:r>
      <w:r w:rsidR="009D0E74" w:rsidRPr="00386619">
        <w:rPr>
          <w:rFonts w:asciiTheme="majorHAnsi" w:hAnsiTheme="majorHAnsi" w:cstheme="majorHAnsi"/>
          <w:i/>
          <w:szCs w:val="28"/>
          <w:lang w:val="pt-BR"/>
        </w:rPr>
        <w:t xml:space="preserve"> 1 giờ</w:t>
      </w:r>
    </w:p>
    <w:p w14:paraId="472B8D82" w14:textId="1BD1E1DE" w:rsidR="009D0E74" w:rsidRPr="00386619" w:rsidRDefault="00A646A8"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szCs w:val="28"/>
          <w:lang w:val="pt-BR"/>
        </w:rPr>
        <w:t>2.2.5. In sơ đồ</w:t>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szCs w:val="28"/>
          <w:lang w:val="pt-BR"/>
        </w:rPr>
        <w:tab/>
      </w:r>
      <w:r w:rsidR="009D0E74" w:rsidRPr="00386619">
        <w:rPr>
          <w:rFonts w:asciiTheme="majorHAnsi" w:hAnsiTheme="majorHAnsi" w:cstheme="majorHAnsi"/>
          <w:i/>
          <w:szCs w:val="28"/>
          <w:lang w:val="pt-BR"/>
        </w:rPr>
        <w:t xml:space="preserve"> 1 giờ</w:t>
      </w:r>
    </w:p>
    <w:p w14:paraId="05D6D7C7" w14:textId="5DD2CBE7" w:rsidR="009D0E74" w:rsidRPr="00386619" w:rsidRDefault="009D0E74" w:rsidP="00490C7C">
      <w:pPr>
        <w:tabs>
          <w:tab w:val="left" w:pos="567"/>
          <w:tab w:val="left" w:pos="720"/>
        </w:tabs>
        <w:spacing w:before="120" w:after="120" w:line="288" w:lineRule="auto"/>
        <w:jc w:val="both"/>
        <w:rPr>
          <w:rFonts w:asciiTheme="majorHAnsi" w:hAnsiTheme="majorHAnsi" w:cstheme="majorHAnsi"/>
          <w:i/>
          <w:szCs w:val="28"/>
          <w:lang w:val="pt-BR"/>
        </w:rPr>
      </w:pPr>
      <w:r w:rsidRPr="00386619">
        <w:rPr>
          <w:rFonts w:asciiTheme="majorHAnsi" w:hAnsiTheme="majorHAnsi" w:cstheme="majorHAnsi"/>
          <w:i/>
          <w:szCs w:val="28"/>
          <w:lang w:val="pt-BR"/>
        </w:rPr>
        <w:t>Kiểm tra</w:t>
      </w:r>
      <w:r w:rsidRPr="00386619">
        <w:rPr>
          <w:rFonts w:asciiTheme="majorHAnsi" w:hAnsiTheme="majorHAnsi" w:cstheme="majorHAnsi"/>
          <w:i/>
          <w:szCs w:val="28"/>
          <w:lang w:val="pt-BR"/>
        </w:rPr>
        <w:tab/>
      </w:r>
      <w:r w:rsidRPr="00386619">
        <w:rPr>
          <w:rFonts w:asciiTheme="majorHAnsi" w:hAnsiTheme="majorHAnsi" w:cstheme="majorHAnsi"/>
          <w:i/>
          <w:szCs w:val="28"/>
          <w:lang w:val="pt-BR"/>
        </w:rPr>
        <w:tab/>
      </w:r>
      <w:r w:rsidRPr="00386619">
        <w:rPr>
          <w:rFonts w:asciiTheme="majorHAnsi" w:hAnsiTheme="majorHAnsi" w:cstheme="majorHAnsi"/>
          <w:i/>
          <w:szCs w:val="28"/>
          <w:lang w:val="pt-BR"/>
        </w:rPr>
        <w:tab/>
      </w:r>
      <w:r w:rsidRPr="00386619">
        <w:rPr>
          <w:rFonts w:asciiTheme="majorHAnsi" w:hAnsiTheme="majorHAnsi" w:cstheme="majorHAnsi"/>
          <w:i/>
          <w:szCs w:val="28"/>
          <w:lang w:val="pt-BR"/>
        </w:rPr>
        <w:tab/>
      </w:r>
      <w:r w:rsidRPr="00386619">
        <w:rPr>
          <w:rFonts w:asciiTheme="majorHAnsi" w:hAnsiTheme="majorHAnsi" w:cstheme="majorHAnsi"/>
          <w:i/>
          <w:szCs w:val="28"/>
          <w:lang w:val="pt-BR"/>
        </w:rPr>
        <w:tab/>
      </w:r>
      <w:r w:rsidRPr="00386619">
        <w:rPr>
          <w:rFonts w:asciiTheme="majorHAnsi" w:hAnsiTheme="majorHAnsi" w:cstheme="majorHAnsi"/>
          <w:i/>
          <w:szCs w:val="28"/>
          <w:lang w:val="pt-BR"/>
        </w:rPr>
        <w:tab/>
      </w:r>
      <w:r w:rsidRPr="00386619">
        <w:rPr>
          <w:rFonts w:asciiTheme="majorHAnsi" w:hAnsiTheme="majorHAnsi" w:cstheme="majorHAnsi"/>
          <w:i/>
          <w:szCs w:val="28"/>
          <w:lang w:val="pt-BR"/>
        </w:rPr>
        <w:tab/>
      </w:r>
      <w:r w:rsidRPr="00386619">
        <w:rPr>
          <w:rFonts w:asciiTheme="majorHAnsi" w:hAnsiTheme="majorHAnsi" w:cstheme="majorHAnsi"/>
          <w:i/>
          <w:szCs w:val="28"/>
          <w:lang w:val="pt-BR"/>
        </w:rPr>
        <w:tab/>
      </w:r>
      <w:r w:rsidRPr="00386619">
        <w:rPr>
          <w:rFonts w:asciiTheme="majorHAnsi" w:hAnsiTheme="majorHAnsi" w:cstheme="majorHAnsi"/>
          <w:i/>
          <w:szCs w:val="28"/>
          <w:lang w:val="pt-BR"/>
        </w:rPr>
        <w:tab/>
        <w:t xml:space="preserve"> 1 giờ</w:t>
      </w:r>
    </w:p>
    <w:p w14:paraId="6B5C5318" w14:textId="77777777" w:rsidR="00B200A4" w:rsidRPr="00386619" w:rsidRDefault="00A646A8" w:rsidP="00490C7C">
      <w:pPr>
        <w:pStyle w:val="ListParagraph"/>
        <w:tabs>
          <w:tab w:val="left" w:pos="720"/>
        </w:tabs>
        <w:spacing w:before="120" w:after="120" w:line="288" w:lineRule="auto"/>
        <w:ind w:left="0"/>
        <w:jc w:val="both"/>
        <w:rPr>
          <w:rFonts w:asciiTheme="majorHAnsi" w:hAnsiTheme="majorHAnsi" w:cstheme="majorHAnsi"/>
          <w:b/>
          <w:bCs/>
          <w:szCs w:val="28"/>
          <w:lang w:val="nl-NL"/>
        </w:rPr>
      </w:pPr>
      <w:r w:rsidRPr="00386619">
        <w:rPr>
          <w:rFonts w:asciiTheme="majorHAnsi" w:hAnsiTheme="majorHAnsi" w:cstheme="majorHAnsi"/>
          <w:b/>
          <w:bCs/>
          <w:szCs w:val="28"/>
          <w:lang w:val="nl-NL"/>
        </w:rPr>
        <w:t>Bài</w:t>
      </w:r>
      <w:r w:rsidRPr="00386619">
        <w:rPr>
          <w:rFonts w:asciiTheme="majorHAnsi" w:hAnsiTheme="majorHAnsi" w:cstheme="majorHAnsi"/>
          <w:b/>
          <w:szCs w:val="28"/>
          <w:lang w:val="nl-NL"/>
        </w:rPr>
        <w:t xml:space="preserve"> 3: Ứng dụng </w:t>
      </w:r>
      <w:r w:rsidRPr="00386619">
        <w:rPr>
          <w:rFonts w:asciiTheme="majorHAnsi" w:hAnsiTheme="majorHAnsi" w:cstheme="majorHAnsi"/>
          <w:b/>
          <w:bCs/>
          <w:szCs w:val="28"/>
          <w:lang w:val="nl-NL"/>
        </w:rPr>
        <w:t xml:space="preserve">Giác sơ đồ trên máy tính với phần mềm   </w:t>
      </w:r>
    </w:p>
    <w:p w14:paraId="6AA06A38" w14:textId="13F2494A" w:rsidR="009D0E74" w:rsidRPr="00386619" w:rsidRDefault="00B200A4" w:rsidP="00490C7C">
      <w:pPr>
        <w:tabs>
          <w:tab w:val="left" w:pos="720"/>
          <w:tab w:val="left" w:pos="6911"/>
        </w:tabs>
        <w:spacing w:before="120" w:after="120" w:line="288" w:lineRule="auto"/>
        <w:rPr>
          <w:rFonts w:asciiTheme="majorHAnsi" w:hAnsiTheme="majorHAnsi" w:cstheme="majorHAnsi"/>
          <w:i/>
          <w:szCs w:val="28"/>
          <w:lang w:val="nl-NL"/>
        </w:rPr>
      </w:pPr>
      <w:r w:rsidRPr="00386619">
        <w:rPr>
          <w:rFonts w:asciiTheme="majorHAnsi" w:hAnsiTheme="majorHAnsi" w:cstheme="majorHAnsi"/>
          <w:b/>
          <w:bCs/>
          <w:szCs w:val="28"/>
          <w:lang w:val="nl-NL"/>
        </w:rPr>
        <w:t xml:space="preserve">                            </w:t>
      </w:r>
      <w:r w:rsidR="009D0E74" w:rsidRPr="00386619">
        <w:rPr>
          <w:rFonts w:asciiTheme="majorHAnsi" w:hAnsiTheme="majorHAnsi" w:cstheme="majorHAnsi"/>
          <w:b/>
          <w:bCs/>
          <w:szCs w:val="28"/>
          <w:lang w:val="nl-NL"/>
        </w:rPr>
        <w:t xml:space="preserve">             </w:t>
      </w:r>
      <w:r w:rsidRPr="00386619">
        <w:rPr>
          <w:rFonts w:asciiTheme="majorHAnsi" w:hAnsiTheme="majorHAnsi" w:cstheme="majorHAnsi"/>
          <w:b/>
          <w:bCs/>
          <w:szCs w:val="28"/>
          <w:lang w:val="nl-NL"/>
        </w:rPr>
        <w:t xml:space="preserve"> </w:t>
      </w:r>
      <w:r w:rsidR="009D0E74" w:rsidRPr="00386619">
        <w:rPr>
          <w:rFonts w:asciiTheme="majorHAnsi" w:hAnsiTheme="majorHAnsi" w:cstheme="majorHAnsi"/>
          <w:b/>
          <w:i/>
          <w:iCs/>
          <w:szCs w:val="28"/>
          <w:lang w:val="nl-NL"/>
        </w:rPr>
        <w:t xml:space="preserve">  </w:t>
      </w:r>
      <w:r w:rsidR="00584491">
        <w:rPr>
          <w:rFonts w:asciiTheme="majorHAnsi" w:hAnsiTheme="majorHAnsi" w:cstheme="majorHAnsi"/>
          <w:bCs/>
          <w:i/>
          <w:szCs w:val="28"/>
        </w:rPr>
        <w:t xml:space="preserve">Thời gian: </w:t>
      </w:r>
      <w:r w:rsidR="009D0E74" w:rsidRPr="00386619">
        <w:rPr>
          <w:rFonts w:asciiTheme="majorHAnsi" w:hAnsiTheme="majorHAnsi" w:cstheme="majorHAnsi"/>
          <w:i/>
          <w:szCs w:val="28"/>
          <w:lang w:val="pt-BR"/>
        </w:rPr>
        <w:t xml:space="preserve"> 31giờ (LT: 7 giờ; TH: 23 giờ; KT: 1 giờ)</w:t>
      </w:r>
    </w:p>
    <w:p w14:paraId="405798F4" w14:textId="4676343A" w:rsidR="00A646A8" w:rsidRPr="00386619" w:rsidRDefault="00A646A8" w:rsidP="00490C7C">
      <w:pPr>
        <w:tabs>
          <w:tab w:val="left" w:pos="720"/>
          <w:tab w:val="left" w:pos="6911"/>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1. Mục tiêu</w:t>
      </w:r>
      <w:r w:rsidR="009D0E74" w:rsidRPr="00386619">
        <w:rPr>
          <w:rFonts w:asciiTheme="majorHAnsi" w:hAnsiTheme="majorHAnsi" w:cstheme="majorHAnsi"/>
          <w:szCs w:val="28"/>
          <w:lang w:val="nl-NL"/>
        </w:rPr>
        <w:t xml:space="preserve"> của bài</w:t>
      </w:r>
      <w:r w:rsidRPr="00386619">
        <w:rPr>
          <w:rFonts w:asciiTheme="majorHAnsi" w:hAnsiTheme="majorHAnsi" w:cstheme="majorHAnsi"/>
          <w:szCs w:val="28"/>
          <w:lang w:val="nl-NL"/>
        </w:rPr>
        <w:t xml:space="preserve">: </w:t>
      </w:r>
    </w:p>
    <w:p w14:paraId="7B93ACBE" w14:textId="77777777" w:rsidR="00A646A8" w:rsidRPr="00386619" w:rsidRDefault="00A646A8" w:rsidP="00490C7C">
      <w:pPr>
        <w:tabs>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Kiến thức:</w:t>
      </w:r>
    </w:p>
    <w:p w14:paraId="6B56E8A3" w14:textId="77777777" w:rsidR="00A646A8" w:rsidRPr="00386619" w:rsidRDefault="00A646A8" w:rsidP="00490C7C">
      <w:pPr>
        <w:tabs>
          <w:tab w:val="left" w:pos="720"/>
        </w:tabs>
        <w:spacing w:before="120" w:after="120" w:line="288" w:lineRule="auto"/>
        <w:ind w:left="720"/>
        <w:jc w:val="both"/>
        <w:rPr>
          <w:rFonts w:asciiTheme="majorHAnsi" w:hAnsiTheme="majorHAnsi" w:cstheme="majorHAnsi"/>
          <w:spacing w:val="-14"/>
          <w:szCs w:val="28"/>
          <w:lang w:val="nl-NL"/>
        </w:rPr>
      </w:pPr>
      <w:r w:rsidRPr="00386619">
        <w:rPr>
          <w:rFonts w:asciiTheme="majorHAnsi" w:hAnsiTheme="majorHAnsi" w:cstheme="majorHAnsi"/>
          <w:spacing w:val="-14"/>
          <w:szCs w:val="28"/>
          <w:lang w:val="nl-NL"/>
        </w:rPr>
        <w:t>+ Trình bày được cách lập bảng thống kê chi tiết và bảng tác nghiệp giác sơ đồ</w:t>
      </w:r>
    </w:p>
    <w:p w14:paraId="0027998C" w14:textId="00571E78" w:rsidR="00A646A8" w:rsidRPr="00386619" w:rsidRDefault="00A646A8" w:rsidP="00490C7C">
      <w:pPr>
        <w:tabs>
          <w:tab w:val="left" w:pos="720"/>
        </w:tabs>
        <w:spacing w:before="120" w:after="120" w:line="288" w:lineRule="auto"/>
        <w:ind w:left="720"/>
        <w:jc w:val="both"/>
        <w:rPr>
          <w:rFonts w:asciiTheme="majorHAnsi" w:hAnsiTheme="majorHAnsi" w:cstheme="majorHAnsi"/>
          <w:szCs w:val="28"/>
          <w:lang w:val="nl-NL"/>
        </w:rPr>
      </w:pPr>
      <w:r w:rsidRPr="00386619">
        <w:rPr>
          <w:rFonts w:asciiTheme="majorHAnsi" w:hAnsiTheme="majorHAnsi" w:cstheme="majorHAnsi"/>
          <w:szCs w:val="28"/>
          <w:lang w:val="nl-NL"/>
        </w:rPr>
        <w:t xml:space="preserve">+ Trình bày được phương pháp giác sơ đồ </w:t>
      </w:r>
    </w:p>
    <w:p w14:paraId="0A3A4BBB" w14:textId="77777777" w:rsidR="00A646A8" w:rsidRPr="00386619" w:rsidRDefault="00A646A8" w:rsidP="00490C7C">
      <w:pPr>
        <w:tabs>
          <w:tab w:val="left" w:pos="567"/>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Kỹ năng:</w:t>
      </w:r>
    </w:p>
    <w:p w14:paraId="7977FD6E" w14:textId="77777777" w:rsidR="00A646A8" w:rsidRPr="00386619" w:rsidRDefault="00A646A8" w:rsidP="00490C7C">
      <w:pPr>
        <w:tabs>
          <w:tab w:val="left" w:pos="567"/>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Thực hiện được các lệnh dùng trong giác sơ đồ.</w:t>
      </w:r>
    </w:p>
    <w:p w14:paraId="0B424B88" w14:textId="77777777" w:rsidR="00A646A8" w:rsidRPr="00386619" w:rsidRDefault="00A646A8" w:rsidP="00490C7C">
      <w:pPr>
        <w:tabs>
          <w:tab w:val="left" w:pos="567"/>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Lập dược bảng Annotion, Lay limits, model, oder.</w:t>
      </w:r>
    </w:p>
    <w:p w14:paraId="6869E147" w14:textId="77777777" w:rsidR="000A0F7A" w:rsidRPr="00386619" w:rsidRDefault="00A646A8" w:rsidP="00490C7C">
      <w:pPr>
        <w:tabs>
          <w:tab w:val="left" w:pos="567"/>
          <w:tab w:val="left" w:pos="720"/>
        </w:tabs>
        <w:spacing w:before="120" w:after="120" w:line="288" w:lineRule="auto"/>
        <w:ind w:left="567"/>
        <w:jc w:val="both"/>
        <w:rPr>
          <w:rFonts w:asciiTheme="majorHAnsi" w:hAnsiTheme="majorHAnsi" w:cstheme="majorHAnsi"/>
          <w:szCs w:val="28"/>
          <w:lang w:val="pt-BR"/>
        </w:rPr>
      </w:pPr>
      <w:r w:rsidRPr="00386619">
        <w:rPr>
          <w:rFonts w:asciiTheme="majorHAnsi" w:hAnsiTheme="majorHAnsi" w:cstheme="majorHAnsi"/>
          <w:b/>
          <w:i/>
          <w:szCs w:val="28"/>
          <w:lang w:val="pt-BR"/>
        </w:rPr>
        <w:lastRenderedPageBreak/>
        <w:tab/>
        <w:t xml:space="preserve">+ </w:t>
      </w:r>
      <w:r w:rsidRPr="00386619">
        <w:rPr>
          <w:rFonts w:asciiTheme="majorHAnsi" w:hAnsiTheme="majorHAnsi" w:cstheme="majorHAnsi"/>
          <w:szCs w:val="28"/>
          <w:lang w:val="pt-BR"/>
        </w:rPr>
        <w:t>Giác được sơ đồ mã hàng đúng yêu cầu kỹ t</w:t>
      </w:r>
      <w:r w:rsidR="000A0F7A" w:rsidRPr="00386619">
        <w:rPr>
          <w:rFonts w:asciiTheme="majorHAnsi" w:hAnsiTheme="majorHAnsi" w:cstheme="majorHAnsi"/>
          <w:szCs w:val="28"/>
          <w:lang w:val="pt-BR"/>
        </w:rPr>
        <w:t>huật và đảm bảo tiết kiệm</w:t>
      </w:r>
    </w:p>
    <w:p w14:paraId="09585E3A" w14:textId="40F45F7F" w:rsidR="00A646A8" w:rsidRPr="00386619" w:rsidRDefault="00A646A8" w:rsidP="00490C7C">
      <w:pPr>
        <w:tabs>
          <w:tab w:val="left" w:pos="567"/>
          <w:tab w:val="left" w:pos="720"/>
        </w:tabs>
        <w:spacing w:before="120" w:after="120" w:line="288" w:lineRule="auto"/>
        <w:jc w:val="both"/>
        <w:rPr>
          <w:rFonts w:asciiTheme="majorHAnsi" w:hAnsiTheme="majorHAnsi" w:cstheme="majorHAnsi"/>
          <w:b/>
          <w:i/>
          <w:szCs w:val="28"/>
          <w:lang w:val="pt-BR"/>
        </w:rPr>
      </w:pPr>
      <w:r w:rsidRPr="00386619">
        <w:rPr>
          <w:rFonts w:asciiTheme="majorHAnsi" w:hAnsiTheme="majorHAnsi" w:cstheme="majorHAnsi"/>
          <w:szCs w:val="28"/>
          <w:lang w:val="pt-BR"/>
        </w:rPr>
        <w:t>được chiều dài sơ đồ.</w:t>
      </w:r>
    </w:p>
    <w:p w14:paraId="1E2384EE" w14:textId="77777777" w:rsidR="00A646A8" w:rsidRPr="00386619" w:rsidRDefault="00A646A8" w:rsidP="00490C7C">
      <w:pPr>
        <w:tabs>
          <w:tab w:val="left" w:pos="567"/>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Năng lực tự chủ và trách nhiệm:</w:t>
      </w:r>
    </w:p>
    <w:p w14:paraId="2AF1149A" w14:textId="77777777" w:rsidR="000A0F7A" w:rsidRPr="00386619" w:rsidRDefault="00A646A8" w:rsidP="00490C7C">
      <w:pPr>
        <w:tabs>
          <w:tab w:val="num" w:pos="460"/>
          <w:tab w:val="left" w:pos="720"/>
        </w:tabs>
        <w:spacing w:before="120" w:after="120" w:line="288" w:lineRule="auto"/>
        <w:ind w:left="720"/>
        <w:jc w:val="both"/>
        <w:rPr>
          <w:rFonts w:asciiTheme="majorHAnsi" w:hAnsiTheme="majorHAnsi" w:cstheme="majorHAnsi"/>
          <w:szCs w:val="28"/>
          <w:lang w:val="nl-NL"/>
        </w:rPr>
      </w:pPr>
      <w:r w:rsidRPr="00386619">
        <w:rPr>
          <w:rFonts w:asciiTheme="majorHAnsi" w:hAnsiTheme="majorHAnsi" w:cstheme="majorHAnsi"/>
          <w:szCs w:val="28"/>
          <w:lang w:val="nl-NL"/>
        </w:rPr>
        <w:t>Rèn luyện tính cẩn thận, tỉ mỉ, tác phong công nghiệp, đảm bả</w:t>
      </w:r>
      <w:r w:rsidR="000A0F7A" w:rsidRPr="00386619">
        <w:rPr>
          <w:rFonts w:asciiTheme="majorHAnsi" w:hAnsiTheme="majorHAnsi" w:cstheme="majorHAnsi"/>
          <w:szCs w:val="28"/>
          <w:lang w:val="nl-NL"/>
        </w:rPr>
        <w:t>o an toàn</w:t>
      </w:r>
    </w:p>
    <w:p w14:paraId="53AF583B" w14:textId="7DB02472" w:rsidR="00A646A8" w:rsidRPr="00386619" w:rsidRDefault="00A646A8" w:rsidP="00490C7C">
      <w:pPr>
        <w:tabs>
          <w:tab w:val="num" w:pos="460"/>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lao động và bảo quản trang thiết bị.</w:t>
      </w:r>
    </w:p>
    <w:p w14:paraId="08D8AB00" w14:textId="77777777"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 xml:space="preserve">2. Nội dung </w:t>
      </w:r>
      <w:r w:rsidRPr="00386619">
        <w:rPr>
          <w:rFonts w:asciiTheme="majorHAnsi" w:hAnsiTheme="majorHAnsi" w:cstheme="majorHAnsi"/>
          <w:bCs/>
          <w:szCs w:val="28"/>
          <w:lang w:val="nl-NL"/>
        </w:rPr>
        <w:t>bài</w:t>
      </w:r>
      <w:r w:rsidRPr="00386619">
        <w:rPr>
          <w:rFonts w:asciiTheme="majorHAnsi" w:hAnsiTheme="majorHAnsi" w:cstheme="majorHAnsi"/>
          <w:szCs w:val="28"/>
          <w:lang w:val="nl-NL"/>
        </w:rPr>
        <w:t>:</w:t>
      </w:r>
    </w:p>
    <w:p w14:paraId="7B24D120" w14:textId="467B21C3" w:rsidR="00A646A8" w:rsidRPr="00386619" w:rsidRDefault="00A646A8" w:rsidP="00490C7C">
      <w:pPr>
        <w:tabs>
          <w:tab w:val="left" w:pos="567"/>
          <w:tab w:val="left" w:pos="720"/>
        </w:tabs>
        <w:spacing w:before="120" w:after="120" w:line="288" w:lineRule="auto"/>
        <w:jc w:val="both"/>
        <w:rPr>
          <w:rFonts w:asciiTheme="majorHAnsi" w:hAnsiTheme="majorHAnsi" w:cstheme="majorHAnsi"/>
          <w:bCs/>
          <w:szCs w:val="28"/>
          <w:lang w:val="nl-NL"/>
        </w:rPr>
      </w:pPr>
      <w:r w:rsidRPr="00386619">
        <w:rPr>
          <w:rFonts w:asciiTheme="majorHAnsi" w:hAnsiTheme="majorHAnsi" w:cstheme="majorHAnsi"/>
          <w:szCs w:val="28"/>
          <w:lang w:val="nl-NL"/>
        </w:rPr>
        <w:t>2.1. Các lệnh thường dùng trong</w:t>
      </w:r>
      <w:r w:rsidRPr="00386619">
        <w:rPr>
          <w:rFonts w:asciiTheme="majorHAnsi" w:hAnsiTheme="majorHAnsi" w:cstheme="majorHAnsi"/>
          <w:bCs/>
          <w:szCs w:val="28"/>
          <w:lang w:val="nl-NL"/>
        </w:rPr>
        <w:t xml:space="preserve"> giác sơ đồ với phần mềm</w:t>
      </w:r>
      <w:r w:rsidR="009D0E74" w:rsidRPr="00386619">
        <w:rPr>
          <w:rFonts w:asciiTheme="majorHAnsi" w:hAnsiTheme="majorHAnsi" w:cstheme="majorHAnsi"/>
          <w:bCs/>
          <w:szCs w:val="28"/>
          <w:lang w:val="nl-NL"/>
        </w:rPr>
        <w:tab/>
      </w:r>
      <w:r w:rsidR="009D0E74" w:rsidRPr="00386619">
        <w:rPr>
          <w:rFonts w:asciiTheme="majorHAnsi" w:hAnsiTheme="majorHAnsi" w:cstheme="majorHAnsi"/>
          <w:i/>
          <w:szCs w:val="28"/>
          <w:lang w:val="pt-BR"/>
        </w:rPr>
        <w:t xml:space="preserve"> 3 giờ</w:t>
      </w:r>
    </w:p>
    <w:p w14:paraId="4E77A652" w14:textId="7CCB02F0" w:rsidR="00A646A8" w:rsidRPr="00386619" w:rsidRDefault="00A646A8" w:rsidP="00490C7C">
      <w:pPr>
        <w:tabs>
          <w:tab w:val="left" w:pos="567"/>
          <w:tab w:val="left" w:pos="720"/>
        </w:tabs>
        <w:spacing w:before="120" w:after="120" w:line="288" w:lineRule="auto"/>
        <w:jc w:val="both"/>
        <w:rPr>
          <w:rFonts w:asciiTheme="majorHAnsi" w:hAnsiTheme="majorHAnsi" w:cstheme="majorHAnsi"/>
          <w:bCs/>
          <w:iCs/>
          <w:szCs w:val="28"/>
          <w:lang w:val="nl-NL"/>
        </w:rPr>
      </w:pPr>
      <w:r w:rsidRPr="00386619">
        <w:rPr>
          <w:rFonts w:asciiTheme="majorHAnsi" w:hAnsiTheme="majorHAnsi" w:cstheme="majorHAnsi"/>
          <w:szCs w:val="28"/>
          <w:lang w:val="nl-NL"/>
        </w:rPr>
        <w:t>2.2. Lập bảng thông số ghi chú trên sơ đồ cắt</w:t>
      </w:r>
      <w:r w:rsidR="009D0E74" w:rsidRPr="00386619">
        <w:rPr>
          <w:rFonts w:asciiTheme="majorHAnsi" w:hAnsiTheme="majorHAnsi" w:cstheme="majorHAnsi"/>
          <w:bCs/>
          <w:iCs/>
          <w:szCs w:val="28"/>
          <w:lang w:val="nl-NL"/>
        </w:rPr>
        <w:t>[Annotation]</w:t>
      </w:r>
      <w:r w:rsidR="009D0E74" w:rsidRPr="00386619">
        <w:rPr>
          <w:rFonts w:asciiTheme="majorHAnsi" w:hAnsiTheme="majorHAnsi" w:cstheme="majorHAnsi"/>
          <w:bCs/>
          <w:iCs/>
          <w:szCs w:val="28"/>
          <w:lang w:val="nl-NL"/>
        </w:rPr>
        <w:tab/>
      </w:r>
      <w:r w:rsidR="009D0E74" w:rsidRPr="00386619">
        <w:rPr>
          <w:rFonts w:asciiTheme="majorHAnsi" w:hAnsiTheme="majorHAnsi" w:cstheme="majorHAnsi"/>
          <w:i/>
          <w:szCs w:val="28"/>
          <w:lang w:val="pt-BR"/>
        </w:rPr>
        <w:t xml:space="preserve"> 5 giờ</w:t>
      </w:r>
    </w:p>
    <w:p w14:paraId="44BA6773" w14:textId="133CADDF" w:rsidR="009D0E74" w:rsidRPr="00386619" w:rsidRDefault="00A646A8" w:rsidP="00490C7C">
      <w:pPr>
        <w:tabs>
          <w:tab w:val="left" w:pos="567"/>
          <w:tab w:val="left" w:pos="720"/>
        </w:tabs>
        <w:spacing w:before="120" w:after="120" w:line="288" w:lineRule="auto"/>
        <w:jc w:val="both"/>
        <w:rPr>
          <w:rFonts w:asciiTheme="majorHAnsi" w:hAnsiTheme="majorHAnsi" w:cstheme="majorHAnsi"/>
          <w:spacing w:val="-6"/>
          <w:szCs w:val="28"/>
          <w:lang w:val="nl-NL"/>
        </w:rPr>
      </w:pPr>
      <w:r w:rsidRPr="00386619">
        <w:rPr>
          <w:rFonts w:asciiTheme="majorHAnsi" w:hAnsiTheme="majorHAnsi" w:cstheme="majorHAnsi"/>
          <w:spacing w:val="-6"/>
          <w:szCs w:val="28"/>
          <w:lang w:val="nl-NL"/>
        </w:rPr>
        <w:t>2.3. Lập bảng thống số quy định tiêu chuẩn kỹ thuật giác sơ đồ</w:t>
      </w:r>
      <w:r w:rsidR="009D0E74" w:rsidRPr="00386619">
        <w:rPr>
          <w:rFonts w:asciiTheme="majorHAnsi" w:hAnsiTheme="majorHAnsi" w:cstheme="majorHAnsi"/>
          <w:spacing w:val="-6"/>
          <w:szCs w:val="28"/>
          <w:lang w:val="nl-NL"/>
        </w:rPr>
        <w:tab/>
      </w:r>
      <w:r w:rsidR="009D0E74" w:rsidRPr="00386619">
        <w:rPr>
          <w:rFonts w:asciiTheme="majorHAnsi" w:hAnsiTheme="majorHAnsi" w:cstheme="majorHAnsi"/>
          <w:i/>
          <w:szCs w:val="28"/>
          <w:lang w:val="pt-BR"/>
        </w:rPr>
        <w:t xml:space="preserve"> 3 giờ</w:t>
      </w:r>
    </w:p>
    <w:p w14:paraId="5F346EA1" w14:textId="13587CDA" w:rsidR="00A646A8" w:rsidRPr="00386619" w:rsidRDefault="00A646A8" w:rsidP="00490C7C">
      <w:pPr>
        <w:tabs>
          <w:tab w:val="left" w:pos="567"/>
          <w:tab w:val="left" w:pos="720"/>
        </w:tabs>
        <w:spacing w:before="120" w:after="120" w:line="288" w:lineRule="auto"/>
        <w:jc w:val="both"/>
        <w:rPr>
          <w:rFonts w:asciiTheme="majorHAnsi" w:hAnsiTheme="majorHAnsi" w:cstheme="majorHAnsi"/>
          <w:bCs/>
          <w:iCs/>
          <w:spacing w:val="-6"/>
          <w:szCs w:val="28"/>
          <w:lang w:val="nl-NL"/>
        </w:rPr>
      </w:pPr>
      <w:r w:rsidRPr="00386619">
        <w:rPr>
          <w:rFonts w:asciiTheme="majorHAnsi" w:hAnsiTheme="majorHAnsi" w:cstheme="majorHAnsi"/>
          <w:bCs/>
          <w:iCs/>
          <w:spacing w:val="-6"/>
          <w:szCs w:val="28"/>
          <w:lang w:val="nl-NL"/>
        </w:rPr>
        <w:t>[Lay Limits]</w:t>
      </w:r>
    </w:p>
    <w:p w14:paraId="79850454" w14:textId="19E70115" w:rsidR="00A646A8" w:rsidRPr="00386619" w:rsidRDefault="00A646A8" w:rsidP="00490C7C">
      <w:pPr>
        <w:tabs>
          <w:tab w:val="left" w:pos="567"/>
          <w:tab w:val="left" w:pos="720"/>
        </w:tabs>
        <w:spacing w:before="120" w:after="120" w:line="288" w:lineRule="auto"/>
        <w:jc w:val="both"/>
        <w:rPr>
          <w:rFonts w:asciiTheme="majorHAnsi" w:hAnsiTheme="majorHAnsi" w:cstheme="majorHAnsi"/>
          <w:bCs/>
          <w:szCs w:val="28"/>
          <w:lang w:val="nl-NL"/>
        </w:rPr>
      </w:pPr>
      <w:r w:rsidRPr="00386619">
        <w:rPr>
          <w:rFonts w:asciiTheme="majorHAnsi" w:hAnsiTheme="majorHAnsi" w:cstheme="majorHAnsi"/>
          <w:szCs w:val="28"/>
          <w:lang w:val="nl-NL"/>
        </w:rPr>
        <w:t>2.4 . Lập bảng thống kê chi tiết</w:t>
      </w:r>
      <w:r w:rsidRPr="00386619">
        <w:rPr>
          <w:rFonts w:asciiTheme="majorHAnsi" w:hAnsiTheme="majorHAnsi" w:cstheme="majorHAnsi"/>
          <w:bCs/>
          <w:szCs w:val="28"/>
          <w:lang w:val="nl-NL"/>
        </w:rPr>
        <w:t>(Bả</w:t>
      </w:r>
      <w:r w:rsidR="009D0E74" w:rsidRPr="00386619">
        <w:rPr>
          <w:rFonts w:asciiTheme="majorHAnsi" w:hAnsiTheme="majorHAnsi" w:cstheme="majorHAnsi"/>
          <w:bCs/>
          <w:szCs w:val="28"/>
          <w:lang w:val="nl-NL"/>
        </w:rPr>
        <w:t>ng Model)</w:t>
      </w:r>
      <w:r w:rsidR="009D0E74" w:rsidRPr="00386619">
        <w:rPr>
          <w:rFonts w:asciiTheme="majorHAnsi" w:hAnsiTheme="majorHAnsi" w:cstheme="majorHAnsi"/>
          <w:bCs/>
          <w:szCs w:val="28"/>
          <w:lang w:val="nl-NL"/>
        </w:rPr>
        <w:tab/>
      </w:r>
      <w:r w:rsidR="009D0E74" w:rsidRPr="00386619">
        <w:rPr>
          <w:rFonts w:asciiTheme="majorHAnsi" w:hAnsiTheme="majorHAnsi" w:cstheme="majorHAnsi"/>
          <w:bCs/>
          <w:szCs w:val="28"/>
          <w:lang w:val="nl-NL"/>
        </w:rPr>
        <w:tab/>
      </w:r>
      <w:r w:rsidR="009D0E74" w:rsidRPr="00386619">
        <w:rPr>
          <w:rFonts w:asciiTheme="majorHAnsi" w:hAnsiTheme="majorHAnsi" w:cstheme="majorHAnsi"/>
          <w:bCs/>
          <w:szCs w:val="28"/>
          <w:lang w:val="nl-NL"/>
        </w:rPr>
        <w:tab/>
      </w:r>
      <w:r w:rsidR="009D0E74" w:rsidRPr="00386619">
        <w:rPr>
          <w:rFonts w:asciiTheme="majorHAnsi" w:hAnsiTheme="majorHAnsi" w:cstheme="majorHAnsi"/>
          <w:i/>
          <w:szCs w:val="28"/>
          <w:lang w:val="pt-BR"/>
        </w:rPr>
        <w:t xml:space="preserve"> 4 giờ</w:t>
      </w:r>
    </w:p>
    <w:p w14:paraId="7F0415A7" w14:textId="4E213787" w:rsidR="00A646A8" w:rsidRPr="00386619" w:rsidRDefault="00A646A8" w:rsidP="00490C7C">
      <w:pPr>
        <w:tabs>
          <w:tab w:val="left" w:pos="567"/>
          <w:tab w:val="left" w:pos="720"/>
        </w:tabs>
        <w:spacing w:before="120" w:after="120" w:line="288" w:lineRule="auto"/>
        <w:jc w:val="both"/>
        <w:rPr>
          <w:rFonts w:asciiTheme="majorHAnsi" w:hAnsiTheme="majorHAnsi" w:cstheme="majorHAnsi"/>
          <w:bCs/>
          <w:szCs w:val="28"/>
          <w:lang w:val="nl-NL"/>
        </w:rPr>
      </w:pPr>
      <w:r w:rsidRPr="00386619">
        <w:rPr>
          <w:rFonts w:asciiTheme="majorHAnsi" w:hAnsiTheme="majorHAnsi" w:cstheme="majorHAnsi"/>
          <w:szCs w:val="28"/>
          <w:lang w:val="nl-NL"/>
        </w:rPr>
        <w:t>2.5. Lập bảng tác nghiệp giác sơ đồ</w:t>
      </w:r>
      <w:r w:rsidRPr="00386619">
        <w:rPr>
          <w:rFonts w:asciiTheme="majorHAnsi" w:hAnsiTheme="majorHAnsi" w:cstheme="majorHAnsi"/>
          <w:bCs/>
          <w:szCs w:val="28"/>
          <w:lang w:val="nl-NL"/>
        </w:rPr>
        <w:t xml:space="preserve"> (bả</w:t>
      </w:r>
      <w:r w:rsidR="009D0E74" w:rsidRPr="00386619">
        <w:rPr>
          <w:rFonts w:asciiTheme="majorHAnsi" w:hAnsiTheme="majorHAnsi" w:cstheme="majorHAnsi"/>
          <w:bCs/>
          <w:szCs w:val="28"/>
          <w:lang w:val="nl-NL"/>
        </w:rPr>
        <w:t>ng Oder)</w:t>
      </w:r>
      <w:r w:rsidR="009D0E74" w:rsidRPr="00386619">
        <w:rPr>
          <w:rFonts w:asciiTheme="majorHAnsi" w:hAnsiTheme="majorHAnsi" w:cstheme="majorHAnsi"/>
          <w:bCs/>
          <w:szCs w:val="28"/>
          <w:lang w:val="nl-NL"/>
        </w:rPr>
        <w:tab/>
      </w:r>
      <w:r w:rsidR="009D0E74" w:rsidRPr="00386619">
        <w:rPr>
          <w:rFonts w:asciiTheme="majorHAnsi" w:hAnsiTheme="majorHAnsi" w:cstheme="majorHAnsi"/>
          <w:bCs/>
          <w:szCs w:val="28"/>
          <w:lang w:val="nl-NL"/>
        </w:rPr>
        <w:tab/>
      </w:r>
      <w:r w:rsidR="009D0E74" w:rsidRPr="00386619">
        <w:rPr>
          <w:rFonts w:asciiTheme="majorHAnsi" w:hAnsiTheme="majorHAnsi" w:cstheme="majorHAnsi"/>
          <w:bCs/>
          <w:szCs w:val="28"/>
          <w:lang w:val="nl-NL"/>
        </w:rPr>
        <w:tab/>
      </w:r>
      <w:r w:rsidR="009D0E74" w:rsidRPr="00386619">
        <w:rPr>
          <w:rFonts w:asciiTheme="majorHAnsi" w:hAnsiTheme="majorHAnsi" w:cstheme="majorHAnsi"/>
          <w:i/>
          <w:szCs w:val="28"/>
          <w:lang w:val="pt-BR"/>
        </w:rPr>
        <w:t xml:space="preserve"> 3 giờ</w:t>
      </w:r>
    </w:p>
    <w:p w14:paraId="5ABFB3B5" w14:textId="77777777"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2.6. Giác sơ đồ</w:t>
      </w:r>
    </w:p>
    <w:p w14:paraId="075E1354" w14:textId="6B5C1905"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2.6.1. Phương pháp giác sơ đồ</w:t>
      </w:r>
      <w:r w:rsidR="009D0E74" w:rsidRPr="00386619">
        <w:rPr>
          <w:rFonts w:asciiTheme="majorHAnsi" w:hAnsiTheme="majorHAnsi" w:cstheme="majorHAnsi"/>
          <w:szCs w:val="28"/>
          <w:lang w:val="nl-NL"/>
        </w:rPr>
        <w:tab/>
      </w:r>
      <w:r w:rsidR="009D0E74" w:rsidRPr="00386619">
        <w:rPr>
          <w:rFonts w:asciiTheme="majorHAnsi" w:hAnsiTheme="majorHAnsi" w:cstheme="majorHAnsi"/>
          <w:szCs w:val="28"/>
          <w:lang w:val="nl-NL"/>
        </w:rPr>
        <w:tab/>
      </w:r>
      <w:r w:rsidR="009D0E74" w:rsidRPr="00386619">
        <w:rPr>
          <w:rFonts w:asciiTheme="majorHAnsi" w:hAnsiTheme="majorHAnsi" w:cstheme="majorHAnsi"/>
          <w:szCs w:val="28"/>
          <w:lang w:val="nl-NL"/>
        </w:rPr>
        <w:tab/>
      </w:r>
      <w:r w:rsidR="009D0E74" w:rsidRPr="00386619">
        <w:rPr>
          <w:rFonts w:asciiTheme="majorHAnsi" w:hAnsiTheme="majorHAnsi" w:cstheme="majorHAnsi"/>
          <w:szCs w:val="28"/>
          <w:lang w:val="nl-NL"/>
        </w:rPr>
        <w:tab/>
      </w:r>
      <w:r w:rsidR="009D0E74" w:rsidRPr="00386619">
        <w:rPr>
          <w:rFonts w:asciiTheme="majorHAnsi" w:hAnsiTheme="majorHAnsi" w:cstheme="majorHAnsi"/>
          <w:szCs w:val="28"/>
          <w:lang w:val="nl-NL"/>
        </w:rPr>
        <w:tab/>
      </w:r>
      <w:r w:rsidR="009D0E74" w:rsidRPr="00386619">
        <w:rPr>
          <w:rFonts w:asciiTheme="majorHAnsi" w:hAnsiTheme="majorHAnsi" w:cstheme="majorHAnsi"/>
          <w:szCs w:val="28"/>
          <w:lang w:val="nl-NL"/>
        </w:rPr>
        <w:tab/>
      </w:r>
      <w:r w:rsidR="009D0E74" w:rsidRPr="00386619">
        <w:rPr>
          <w:rFonts w:asciiTheme="majorHAnsi" w:hAnsiTheme="majorHAnsi" w:cstheme="majorHAnsi"/>
          <w:i/>
          <w:szCs w:val="28"/>
          <w:lang w:val="pt-BR"/>
        </w:rPr>
        <w:t xml:space="preserve"> 8 giờ</w:t>
      </w:r>
    </w:p>
    <w:p w14:paraId="61B86547" w14:textId="4738D2FF" w:rsidR="009D0E74" w:rsidRPr="00386619" w:rsidRDefault="00A646A8" w:rsidP="00490C7C">
      <w:pPr>
        <w:tabs>
          <w:tab w:val="left" w:pos="567"/>
          <w:tab w:val="left" w:pos="720"/>
        </w:tabs>
        <w:spacing w:before="120" w:after="120" w:line="288" w:lineRule="auto"/>
        <w:jc w:val="both"/>
        <w:rPr>
          <w:rFonts w:asciiTheme="majorHAnsi" w:hAnsiTheme="majorHAnsi" w:cstheme="majorHAnsi"/>
          <w:spacing w:val="-14"/>
          <w:szCs w:val="28"/>
          <w:lang w:val="nl-NL"/>
        </w:rPr>
      </w:pPr>
      <w:r w:rsidRPr="00386619">
        <w:rPr>
          <w:rFonts w:asciiTheme="majorHAnsi" w:hAnsiTheme="majorHAnsi" w:cstheme="majorHAnsi"/>
          <w:szCs w:val="28"/>
          <w:lang w:val="nl-NL"/>
        </w:rPr>
        <w:t>2.6.2</w:t>
      </w:r>
      <w:r w:rsidRPr="00386619">
        <w:rPr>
          <w:rFonts w:asciiTheme="majorHAnsi" w:hAnsiTheme="majorHAnsi" w:cstheme="majorHAnsi"/>
          <w:spacing w:val="-14"/>
          <w:szCs w:val="28"/>
          <w:lang w:val="nl-NL"/>
        </w:rPr>
        <w:t>. Một số dạng sai hỏng thường gặp, nguyên nhân</w:t>
      </w:r>
      <w:r w:rsidR="009D0E74" w:rsidRPr="00386619">
        <w:rPr>
          <w:rFonts w:asciiTheme="majorHAnsi" w:hAnsiTheme="majorHAnsi" w:cstheme="majorHAnsi"/>
          <w:spacing w:val="-14"/>
          <w:szCs w:val="28"/>
          <w:lang w:val="nl-NL"/>
        </w:rPr>
        <w:tab/>
      </w:r>
      <w:r w:rsidR="009D0E74" w:rsidRPr="00386619">
        <w:rPr>
          <w:rFonts w:asciiTheme="majorHAnsi" w:hAnsiTheme="majorHAnsi" w:cstheme="majorHAnsi"/>
          <w:spacing w:val="-14"/>
          <w:szCs w:val="28"/>
          <w:lang w:val="nl-NL"/>
        </w:rPr>
        <w:tab/>
      </w:r>
      <w:r w:rsidR="009D0E74" w:rsidRPr="00386619">
        <w:rPr>
          <w:rFonts w:asciiTheme="majorHAnsi" w:hAnsiTheme="majorHAnsi" w:cstheme="majorHAnsi"/>
          <w:spacing w:val="-14"/>
          <w:szCs w:val="28"/>
          <w:lang w:val="nl-NL"/>
        </w:rPr>
        <w:tab/>
      </w:r>
      <w:r w:rsidR="009D0E74" w:rsidRPr="00386619">
        <w:rPr>
          <w:rFonts w:asciiTheme="majorHAnsi" w:hAnsiTheme="majorHAnsi" w:cstheme="majorHAnsi"/>
          <w:i/>
          <w:szCs w:val="28"/>
          <w:lang w:val="pt-BR"/>
        </w:rPr>
        <w:t xml:space="preserve"> 4 giờ</w:t>
      </w:r>
      <w:r w:rsidRPr="00386619">
        <w:rPr>
          <w:rFonts w:asciiTheme="majorHAnsi" w:hAnsiTheme="majorHAnsi" w:cstheme="majorHAnsi"/>
          <w:spacing w:val="-14"/>
          <w:szCs w:val="28"/>
          <w:lang w:val="nl-NL"/>
        </w:rPr>
        <w:t xml:space="preserve"> </w:t>
      </w:r>
    </w:p>
    <w:p w14:paraId="3F18388F" w14:textId="745FC0DA" w:rsidR="00A646A8" w:rsidRPr="00386619" w:rsidRDefault="00A646A8" w:rsidP="00490C7C">
      <w:pPr>
        <w:tabs>
          <w:tab w:val="left" w:pos="567"/>
          <w:tab w:val="left" w:pos="720"/>
        </w:tabs>
        <w:spacing w:before="120" w:after="120" w:line="288" w:lineRule="auto"/>
        <w:jc w:val="both"/>
        <w:rPr>
          <w:rFonts w:asciiTheme="majorHAnsi" w:hAnsiTheme="majorHAnsi" w:cstheme="majorHAnsi"/>
          <w:spacing w:val="-14"/>
          <w:szCs w:val="28"/>
          <w:lang w:val="nl-NL"/>
        </w:rPr>
      </w:pPr>
      <w:r w:rsidRPr="00386619">
        <w:rPr>
          <w:rFonts w:asciiTheme="majorHAnsi" w:hAnsiTheme="majorHAnsi" w:cstheme="majorHAnsi"/>
          <w:spacing w:val="-14"/>
          <w:szCs w:val="28"/>
          <w:lang w:val="nl-NL"/>
        </w:rPr>
        <w:t>và biện pháp phòng ngừa</w:t>
      </w:r>
    </w:p>
    <w:p w14:paraId="18765C44" w14:textId="6A0355FA" w:rsidR="009D0E74" w:rsidRPr="00386619" w:rsidRDefault="009D0E74" w:rsidP="00490C7C">
      <w:pPr>
        <w:tabs>
          <w:tab w:val="left" w:pos="567"/>
          <w:tab w:val="left" w:pos="720"/>
        </w:tabs>
        <w:spacing w:before="120" w:after="120" w:line="288" w:lineRule="auto"/>
        <w:jc w:val="both"/>
        <w:rPr>
          <w:rFonts w:asciiTheme="majorHAnsi" w:hAnsiTheme="majorHAnsi" w:cstheme="majorHAnsi"/>
          <w:i/>
          <w:szCs w:val="28"/>
          <w:lang w:val="nl-NL"/>
        </w:rPr>
      </w:pPr>
      <w:r w:rsidRPr="00386619">
        <w:rPr>
          <w:rFonts w:asciiTheme="majorHAnsi" w:hAnsiTheme="majorHAnsi" w:cstheme="majorHAnsi"/>
          <w:i/>
          <w:spacing w:val="-14"/>
          <w:szCs w:val="28"/>
          <w:lang w:val="nl-NL"/>
        </w:rPr>
        <w:t>Kiểm tra</w:t>
      </w:r>
      <w:r w:rsidRPr="00386619">
        <w:rPr>
          <w:rFonts w:asciiTheme="majorHAnsi" w:hAnsiTheme="majorHAnsi" w:cstheme="majorHAnsi"/>
          <w:i/>
          <w:spacing w:val="-14"/>
          <w:szCs w:val="28"/>
          <w:lang w:val="nl-NL"/>
        </w:rPr>
        <w:tab/>
      </w:r>
      <w:r w:rsidRPr="00386619">
        <w:rPr>
          <w:rFonts w:asciiTheme="majorHAnsi" w:hAnsiTheme="majorHAnsi" w:cstheme="majorHAnsi"/>
          <w:i/>
          <w:spacing w:val="-14"/>
          <w:szCs w:val="28"/>
          <w:lang w:val="nl-NL"/>
        </w:rPr>
        <w:tab/>
      </w:r>
      <w:r w:rsidRPr="00386619">
        <w:rPr>
          <w:rFonts w:asciiTheme="majorHAnsi" w:hAnsiTheme="majorHAnsi" w:cstheme="majorHAnsi"/>
          <w:i/>
          <w:spacing w:val="-14"/>
          <w:szCs w:val="28"/>
          <w:lang w:val="nl-NL"/>
        </w:rPr>
        <w:tab/>
      </w:r>
      <w:r w:rsidRPr="00386619">
        <w:rPr>
          <w:rFonts w:asciiTheme="majorHAnsi" w:hAnsiTheme="majorHAnsi" w:cstheme="majorHAnsi"/>
          <w:i/>
          <w:spacing w:val="-14"/>
          <w:szCs w:val="28"/>
          <w:lang w:val="nl-NL"/>
        </w:rPr>
        <w:tab/>
      </w:r>
      <w:r w:rsidRPr="00386619">
        <w:rPr>
          <w:rFonts w:asciiTheme="majorHAnsi" w:hAnsiTheme="majorHAnsi" w:cstheme="majorHAnsi"/>
          <w:i/>
          <w:spacing w:val="-14"/>
          <w:szCs w:val="28"/>
          <w:lang w:val="nl-NL"/>
        </w:rPr>
        <w:tab/>
      </w:r>
      <w:r w:rsidRPr="00386619">
        <w:rPr>
          <w:rFonts w:asciiTheme="majorHAnsi" w:hAnsiTheme="majorHAnsi" w:cstheme="majorHAnsi"/>
          <w:i/>
          <w:spacing w:val="-14"/>
          <w:szCs w:val="28"/>
          <w:lang w:val="nl-NL"/>
        </w:rPr>
        <w:tab/>
      </w:r>
      <w:r w:rsidRPr="00386619">
        <w:rPr>
          <w:rFonts w:asciiTheme="majorHAnsi" w:hAnsiTheme="majorHAnsi" w:cstheme="majorHAnsi"/>
          <w:i/>
          <w:spacing w:val="-14"/>
          <w:szCs w:val="28"/>
          <w:lang w:val="nl-NL"/>
        </w:rPr>
        <w:tab/>
      </w:r>
      <w:r w:rsidRPr="00386619">
        <w:rPr>
          <w:rFonts w:asciiTheme="majorHAnsi" w:hAnsiTheme="majorHAnsi" w:cstheme="majorHAnsi"/>
          <w:i/>
          <w:spacing w:val="-14"/>
          <w:szCs w:val="28"/>
          <w:lang w:val="nl-NL"/>
        </w:rPr>
        <w:tab/>
      </w:r>
      <w:r w:rsidRPr="00386619">
        <w:rPr>
          <w:rFonts w:asciiTheme="majorHAnsi" w:hAnsiTheme="majorHAnsi" w:cstheme="majorHAnsi"/>
          <w:i/>
          <w:spacing w:val="-14"/>
          <w:szCs w:val="28"/>
          <w:lang w:val="nl-NL"/>
        </w:rPr>
        <w:tab/>
      </w:r>
      <w:r w:rsidRPr="00386619">
        <w:rPr>
          <w:rFonts w:asciiTheme="majorHAnsi" w:hAnsiTheme="majorHAnsi" w:cstheme="majorHAnsi"/>
          <w:i/>
          <w:szCs w:val="28"/>
          <w:lang w:val="pt-BR"/>
        </w:rPr>
        <w:t xml:space="preserve"> 1 giờ</w:t>
      </w:r>
    </w:p>
    <w:p w14:paraId="1F3EA4E3" w14:textId="77777777" w:rsidR="00A646A8" w:rsidRPr="00386619" w:rsidRDefault="00A646A8" w:rsidP="00490C7C">
      <w:pPr>
        <w:tabs>
          <w:tab w:val="left" w:pos="450"/>
          <w:tab w:val="left" w:pos="720"/>
        </w:tabs>
        <w:spacing w:before="120" w:after="120" w:line="288" w:lineRule="auto"/>
        <w:jc w:val="both"/>
        <w:rPr>
          <w:rFonts w:asciiTheme="majorHAnsi" w:hAnsiTheme="majorHAnsi" w:cstheme="majorHAnsi"/>
          <w:b/>
          <w:szCs w:val="28"/>
          <w:lang w:val="nl-NL"/>
        </w:rPr>
      </w:pPr>
      <w:r w:rsidRPr="00386619">
        <w:rPr>
          <w:rFonts w:asciiTheme="majorHAnsi" w:hAnsiTheme="majorHAnsi" w:cstheme="majorHAnsi"/>
          <w:b/>
          <w:szCs w:val="28"/>
          <w:lang w:val="nl-NL"/>
        </w:rPr>
        <w:t>IV. Điều kiện thực hiện mô đun:</w:t>
      </w:r>
    </w:p>
    <w:p w14:paraId="41485143" w14:textId="77777777" w:rsidR="00A646A8" w:rsidRPr="00386619" w:rsidRDefault="00A646A8" w:rsidP="00490C7C">
      <w:pPr>
        <w:tabs>
          <w:tab w:val="left" w:pos="450"/>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1. Phòng học chuyên môn hóa/ nhà xưởng:</w:t>
      </w:r>
    </w:p>
    <w:p w14:paraId="0E62450B" w14:textId="77777777" w:rsidR="00A646A8" w:rsidRPr="00386619" w:rsidRDefault="00A646A8" w:rsidP="00490C7C">
      <w:pPr>
        <w:tabs>
          <w:tab w:val="left" w:pos="450"/>
          <w:tab w:val="left" w:pos="720"/>
        </w:tabs>
        <w:spacing w:before="120" w:after="120" w:line="288" w:lineRule="auto"/>
        <w:ind w:left="720"/>
        <w:jc w:val="both"/>
        <w:rPr>
          <w:rFonts w:asciiTheme="majorHAnsi" w:hAnsiTheme="majorHAnsi" w:cstheme="majorHAnsi"/>
          <w:szCs w:val="28"/>
          <w:lang w:val="nl-NL"/>
        </w:rPr>
      </w:pPr>
      <w:r w:rsidRPr="00386619">
        <w:rPr>
          <w:rFonts w:asciiTheme="majorHAnsi" w:hAnsiTheme="majorHAnsi" w:cstheme="majorHAnsi"/>
          <w:szCs w:val="28"/>
          <w:lang w:val="vi-VN"/>
        </w:rPr>
        <w:t xml:space="preserve">Phòng học </w:t>
      </w:r>
      <w:r w:rsidRPr="00386619">
        <w:rPr>
          <w:rFonts w:asciiTheme="majorHAnsi" w:hAnsiTheme="majorHAnsi" w:cstheme="majorHAnsi"/>
          <w:szCs w:val="28"/>
          <w:lang w:val="nl-NL"/>
        </w:rPr>
        <w:t xml:space="preserve">máy tính </w:t>
      </w:r>
      <w:r w:rsidRPr="00386619">
        <w:rPr>
          <w:rFonts w:asciiTheme="majorHAnsi" w:hAnsiTheme="majorHAnsi" w:cstheme="majorHAnsi"/>
          <w:szCs w:val="28"/>
          <w:lang w:val="vi-VN"/>
        </w:rPr>
        <w:t>rộng rãi, thoáng mát, có đầy đủ ánh sáng.</w:t>
      </w:r>
    </w:p>
    <w:p w14:paraId="6AFF7855" w14:textId="77777777" w:rsidR="00A646A8" w:rsidRPr="00386619" w:rsidRDefault="00A646A8" w:rsidP="00490C7C">
      <w:pPr>
        <w:tabs>
          <w:tab w:val="left" w:pos="450"/>
          <w:tab w:val="left" w:pos="720"/>
        </w:tabs>
        <w:spacing w:before="120" w:after="120" w:line="288" w:lineRule="auto"/>
        <w:jc w:val="both"/>
        <w:rPr>
          <w:rFonts w:asciiTheme="majorHAnsi" w:hAnsiTheme="majorHAnsi" w:cstheme="majorHAnsi"/>
          <w:szCs w:val="28"/>
        </w:rPr>
      </w:pPr>
      <w:r w:rsidRPr="00386619">
        <w:rPr>
          <w:rFonts w:asciiTheme="majorHAnsi" w:hAnsiTheme="majorHAnsi" w:cstheme="majorHAnsi"/>
          <w:szCs w:val="28"/>
          <w:lang w:val="nl-NL"/>
        </w:rPr>
        <w:t xml:space="preserve">2. Trang thiết bị </w:t>
      </w:r>
      <w:r w:rsidRPr="00386619">
        <w:rPr>
          <w:rFonts w:asciiTheme="majorHAnsi" w:hAnsiTheme="majorHAnsi" w:cstheme="majorHAnsi"/>
          <w:szCs w:val="28"/>
        </w:rPr>
        <w:t>máy móc:</w:t>
      </w:r>
    </w:p>
    <w:p w14:paraId="65B83DB4" w14:textId="77777777" w:rsidR="00A646A8" w:rsidRPr="00386619" w:rsidRDefault="00A646A8" w:rsidP="00490C7C">
      <w:pPr>
        <w:tabs>
          <w:tab w:val="left" w:pos="720"/>
          <w:tab w:val="left" w:pos="84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Máy vi tính, máy chiếu projector.</w:t>
      </w:r>
    </w:p>
    <w:p w14:paraId="682400B9" w14:textId="77777777" w:rsidR="00A646A8" w:rsidRPr="00386619" w:rsidRDefault="00A646A8" w:rsidP="00490C7C">
      <w:pPr>
        <w:tabs>
          <w:tab w:val="left" w:pos="450"/>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3. Học liệu, dụng cụ, nguyên vật liệu:</w:t>
      </w:r>
    </w:p>
    <w:p w14:paraId="483CAD59" w14:textId="77777777" w:rsidR="00A646A8" w:rsidRPr="00386619" w:rsidRDefault="00A646A8" w:rsidP="00490C7C">
      <w:pPr>
        <w:tabs>
          <w:tab w:val="left" w:pos="450"/>
          <w:tab w:val="left" w:pos="72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b/>
          <w:szCs w:val="28"/>
          <w:lang w:val="vi-VN"/>
        </w:rPr>
        <w:t xml:space="preserve">- </w:t>
      </w:r>
      <w:r w:rsidRPr="00386619">
        <w:rPr>
          <w:rFonts w:asciiTheme="majorHAnsi" w:hAnsiTheme="majorHAnsi" w:cstheme="majorHAnsi"/>
          <w:szCs w:val="28"/>
          <w:lang w:val="vi-VN"/>
        </w:rPr>
        <w:t>Giáo án, chương trình hướng dẫn giảng dạy mô đun Giác sơ đồ.</w:t>
      </w:r>
    </w:p>
    <w:p w14:paraId="5AD2F7A3" w14:textId="77777777" w:rsidR="00A646A8" w:rsidRPr="00386619" w:rsidRDefault="00A646A8" w:rsidP="00490C7C">
      <w:pPr>
        <w:tabs>
          <w:tab w:val="left" w:pos="450"/>
          <w:tab w:val="left" w:pos="72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Tài liệu về mô đun Giác sơ đồ;</w:t>
      </w:r>
    </w:p>
    <w:p w14:paraId="6A730CEB" w14:textId="77777777" w:rsidR="00A646A8" w:rsidRPr="00386619" w:rsidRDefault="00A646A8" w:rsidP="00490C7C">
      <w:pPr>
        <w:spacing w:before="120" w:after="120" w:line="288" w:lineRule="auto"/>
        <w:ind w:left="720"/>
        <w:jc w:val="both"/>
        <w:rPr>
          <w:rFonts w:asciiTheme="majorHAnsi" w:hAnsiTheme="majorHAnsi" w:cstheme="majorHAnsi"/>
          <w:iCs/>
          <w:szCs w:val="28"/>
          <w:lang w:val="pt-BR"/>
        </w:rPr>
      </w:pPr>
      <w:r w:rsidRPr="00386619">
        <w:rPr>
          <w:rFonts w:asciiTheme="majorHAnsi" w:hAnsiTheme="majorHAnsi" w:cstheme="majorHAnsi"/>
          <w:iCs/>
          <w:szCs w:val="28"/>
          <w:lang w:val="pt-BR"/>
        </w:rPr>
        <w:t>- Chương trình Môn học Tiếng Anh chuyên ngành;</w:t>
      </w:r>
    </w:p>
    <w:p w14:paraId="5AC37201" w14:textId="77777777" w:rsidR="00A646A8" w:rsidRPr="00386619" w:rsidRDefault="00A646A8" w:rsidP="00490C7C">
      <w:pPr>
        <w:tabs>
          <w:tab w:val="left" w:pos="108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xml:space="preserve">- Chương trình Mô đun đào tạo Giác sơ đồ trên máy tính; </w:t>
      </w:r>
    </w:p>
    <w:p w14:paraId="16F97A04" w14:textId="77777777" w:rsidR="00A646A8" w:rsidRPr="00386619" w:rsidRDefault="00A646A8" w:rsidP="00490C7C">
      <w:pPr>
        <w:tabs>
          <w:tab w:val="left" w:pos="108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Giáo trình Thiết kế mẫu và giác sơ đồ trên máy tính;</w:t>
      </w:r>
    </w:p>
    <w:p w14:paraId="7BCAA345" w14:textId="77777777" w:rsidR="00A646A8" w:rsidRPr="00386619" w:rsidRDefault="00A646A8" w:rsidP="00490C7C">
      <w:pPr>
        <w:tabs>
          <w:tab w:val="left" w:pos="108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Tài liệu hướng dẫn sử dụng phần mềm Gerber accumark;</w:t>
      </w:r>
    </w:p>
    <w:p w14:paraId="27E69AA2" w14:textId="77777777" w:rsidR="00A646A8" w:rsidRPr="00386619" w:rsidRDefault="00A646A8" w:rsidP="00490C7C">
      <w:pPr>
        <w:tabs>
          <w:tab w:val="left" w:pos="108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lastRenderedPageBreak/>
        <w:t>- Giáo trình thiết kế quần âu, sơ mi.</w:t>
      </w:r>
    </w:p>
    <w:p w14:paraId="54C70966" w14:textId="77777777" w:rsidR="00A646A8" w:rsidRPr="00386619" w:rsidRDefault="00A646A8" w:rsidP="00490C7C">
      <w:pPr>
        <w:tabs>
          <w:tab w:val="left" w:pos="108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Giáo trình thiết kế mẫu công nghiệp</w:t>
      </w:r>
    </w:p>
    <w:p w14:paraId="72C07202" w14:textId="77777777" w:rsidR="00A646A8" w:rsidRPr="00386619" w:rsidRDefault="00A646A8" w:rsidP="00490C7C">
      <w:pPr>
        <w:tabs>
          <w:tab w:val="left" w:pos="108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xml:space="preserve">- Giấy A4. </w:t>
      </w:r>
    </w:p>
    <w:p w14:paraId="5BE29C67" w14:textId="2FF204B1" w:rsidR="00A646A8" w:rsidRPr="00386619" w:rsidRDefault="00A646A8" w:rsidP="00490C7C">
      <w:pPr>
        <w:tabs>
          <w:tab w:val="left" w:pos="450"/>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4. Các điều kiện khác:</w:t>
      </w:r>
      <w:r w:rsidR="00061264" w:rsidRPr="00386619">
        <w:rPr>
          <w:rFonts w:asciiTheme="majorHAnsi" w:hAnsiTheme="majorHAnsi" w:cstheme="majorHAnsi"/>
          <w:szCs w:val="28"/>
          <w:lang w:val="nb-NO"/>
        </w:rPr>
        <w:t xml:space="preserve"> Các tài liệu tham khảo tại thư viện nhà trường</w:t>
      </w:r>
    </w:p>
    <w:p w14:paraId="59A7E895" w14:textId="77777777" w:rsidR="00A646A8" w:rsidRPr="00386619" w:rsidRDefault="00A646A8" w:rsidP="00490C7C">
      <w:pPr>
        <w:tabs>
          <w:tab w:val="left" w:pos="720"/>
        </w:tabs>
        <w:spacing w:before="120" w:after="120" w:line="288" w:lineRule="auto"/>
        <w:jc w:val="both"/>
        <w:rPr>
          <w:rFonts w:asciiTheme="majorHAnsi" w:hAnsiTheme="majorHAnsi" w:cstheme="majorHAnsi"/>
          <w:b/>
          <w:szCs w:val="28"/>
          <w:lang w:val="vi-VN"/>
        </w:rPr>
      </w:pPr>
      <w:r w:rsidRPr="00386619">
        <w:rPr>
          <w:rFonts w:asciiTheme="majorHAnsi" w:hAnsiTheme="majorHAnsi" w:cstheme="majorHAnsi"/>
          <w:b/>
          <w:szCs w:val="28"/>
          <w:lang w:val="vi-VN"/>
        </w:rPr>
        <w:t>V. Nội dung và phương pháp, đánh giá:</w:t>
      </w:r>
    </w:p>
    <w:p w14:paraId="19927833" w14:textId="3AB9D3C3" w:rsidR="00A646A8" w:rsidRPr="00386619" w:rsidRDefault="00A646A8" w:rsidP="00490C7C">
      <w:pPr>
        <w:tabs>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1. Nội dung :</w:t>
      </w:r>
      <w:r w:rsidR="00061264" w:rsidRPr="00386619">
        <w:rPr>
          <w:rFonts w:asciiTheme="majorHAnsi" w:hAnsiTheme="majorHAnsi" w:cstheme="majorHAnsi"/>
          <w:szCs w:val="28"/>
        </w:rPr>
        <w:t xml:space="preserve"> Đánh giá kiểm tra bằng hình thức: vấn đáp, viết, bài tập thực hành trong quá trình thực hiện môn học yêu cầu đạt được các mục tiêu sau:</w:t>
      </w:r>
    </w:p>
    <w:p w14:paraId="231A00F0" w14:textId="2FBB682F" w:rsidR="00A646A8" w:rsidRPr="00386619" w:rsidRDefault="00061264" w:rsidP="00490C7C">
      <w:pPr>
        <w:tabs>
          <w:tab w:val="left" w:pos="720"/>
        </w:tabs>
        <w:spacing w:before="120" w:after="120" w:line="288" w:lineRule="auto"/>
        <w:ind w:left="720"/>
        <w:jc w:val="both"/>
        <w:rPr>
          <w:rFonts w:asciiTheme="majorHAnsi" w:hAnsiTheme="majorHAnsi" w:cstheme="majorHAnsi"/>
          <w:szCs w:val="28"/>
          <w:lang w:val="pt-BR"/>
        </w:rPr>
      </w:pPr>
      <w:r w:rsidRPr="00386619">
        <w:rPr>
          <w:rFonts w:asciiTheme="majorHAnsi" w:hAnsiTheme="majorHAnsi" w:cstheme="majorHAnsi"/>
          <w:szCs w:val="28"/>
          <w:lang w:val="pt-BR"/>
        </w:rPr>
        <w:t>- K</w:t>
      </w:r>
      <w:r w:rsidR="00A646A8" w:rsidRPr="00386619">
        <w:rPr>
          <w:rFonts w:asciiTheme="majorHAnsi" w:hAnsiTheme="majorHAnsi" w:cstheme="majorHAnsi"/>
          <w:szCs w:val="28"/>
          <w:lang w:val="pt-BR"/>
        </w:rPr>
        <w:t xml:space="preserve">iến thức: </w:t>
      </w:r>
    </w:p>
    <w:p w14:paraId="37A2CACF" w14:textId="77777777" w:rsidR="00A646A8" w:rsidRPr="00386619" w:rsidRDefault="00A646A8" w:rsidP="00490C7C">
      <w:pPr>
        <w:tabs>
          <w:tab w:val="left" w:pos="720"/>
          <w:tab w:val="num" w:pos="1426"/>
          <w:tab w:val="num" w:pos="2548"/>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pt-BR"/>
        </w:rPr>
        <w:t xml:space="preserve">+ </w:t>
      </w:r>
      <w:r w:rsidRPr="00386619">
        <w:rPr>
          <w:rFonts w:asciiTheme="majorHAnsi" w:hAnsiTheme="majorHAnsi" w:cstheme="majorHAnsi"/>
          <w:szCs w:val="28"/>
          <w:lang w:val="vi-VN"/>
        </w:rPr>
        <w:t>Đánh giá kiến thức tổng quan về phần mềm Giác sơ đồ;</w:t>
      </w:r>
    </w:p>
    <w:p w14:paraId="7B4B35F2" w14:textId="77777777" w:rsidR="00A646A8" w:rsidRPr="00386619" w:rsidRDefault="00A646A8" w:rsidP="00490C7C">
      <w:pPr>
        <w:tabs>
          <w:tab w:val="left" w:pos="0"/>
          <w:tab w:val="num" w:pos="1426"/>
          <w:tab w:val="num" w:pos="2548"/>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xml:space="preserve">+ Chức năng các menu cơ bản thường dùng giác sơ đồ mẫu với phần mềm Giác sơ đồ </w:t>
      </w:r>
    </w:p>
    <w:p w14:paraId="0F618173" w14:textId="77777777" w:rsidR="00A646A8" w:rsidRPr="00386619" w:rsidRDefault="00A646A8" w:rsidP="00490C7C">
      <w:pPr>
        <w:tabs>
          <w:tab w:val="left" w:pos="720"/>
          <w:tab w:val="num" w:pos="1426"/>
          <w:tab w:val="num" w:pos="2548"/>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Điểm lý thuyết được ghi vào bảng điểm tổng kết kết thúc mô đun;</w:t>
      </w:r>
    </w:p>
    <w:p w14:paraId="2AAFC80F" w14:textId="6ABA15B2" w:rsidR="00A646A8" w:rsidRPr="00386619" w:rsidRDefault="00061264" w:rsidP="00490C7C">
      <w:pPr>
        <w:tabs>
          <w:tab w:val="left" w:pos="567"/>
          <w:tab w:val="left" w:pos="72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pt-BR"/>
        </w:rPr>
        <w:t>- K</w:t>
      </w:r>
      <w:r w:rsidR="00A646A8" w:rsidRPr="00386619">
        <w:rPr>
          <w:rFonts w:asciiTheme="majorHAnsi" w:hAnsiTheme="majorHAnsi" w:cstheme="majorHAnsi"/>
          <w:szCs w:val="28"/>
          <w:lang w:val="vi-VN"/>
        </w:rPr>
        <w:t xml:space="preserve">ỹ năng: </w:t>
      </w:r>
    </w:p>
    <w:p w14:paraId="349AB287" w14:textId="77777777" w:rsidR="00A646A8" w:rsidRPr="00386619" w:rsidRDefault="00A646A8" w:rsidP="00490C7C">
      <w:pPr>
        <w:tabs>
          <w:tab w:val="left" w:pos="720"/>
          <w:tab w:val="num" w:pos="1064"/>
          <w:tab w:val="num" w:pos="2548"/>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Sử dụng các lênh cơ bản của phần mềm Giác sơ đồ;</w:t>
      </w:r>
    </w:p>
    <w:p w14:paraId="2DBFBF09" w14:textId="77777777" w:rsidR="00A646A8" w:rsidRPr="00386619" w:rsidRDefault="00A646A8" w:rsidP="00490C7C">
      <w:pPr>
        <w:tabs>
          <w:tab w:val="left" w:pos="720"/>
          <w:tab w:val="num" w:pos="1426"/>
          <w:tab w:val="num" w:pos="2548"/>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Giác sơ đồ mẫu với phần mềm Giác sơ đồ;</w:t>
      </w:r>
    </w:p>
    <w:p w14:paraId="30107584" w14:textId="77777777" w:rsidR="00A646A8" w:rsidRPr="00386619" w:rsidRDefault="00A646A8" w:rsidP="00490C7C">
      <w:pPr>
        <w:tabs>
          <w:tab w:val="left" w:pos="720"/>
          <w:tab w:val="num" w:pos="1426"/>
          <w:tab w:val="num" w:pos="2548"/>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xml:space="preserve">+ Điểm </w:t>
      </w:r>
      <w:r w:rsidRPr="00386619">
        <w:rPr>
          <w:rFonts w:asciiTheme="majorHAnsi" w:hAnsiTheme="majorHAnsi" w:cstheme="majorHAnsi"/>
          <w:iCs/>
          <w:szCs w:val="28"/>
          <w:lang w:val="vi-VN"/>
        </w:rPr>
        <w:t xml:space="preserve">thực hành </w:t>
      </w:r>
      <w:r w:rsidRPr="00386619">
        <w:rPr>
          <w:rFonts w:asciiTheme="majorHAnsi" w:hAnsiTheme="majorHAnsi" w:cstheme="majorHAnsi"/>
          <w:szCs w:val="28"/>
          <w:lang w:val="vi-VN"/>
        </w:rPr>
        <w:t>được ghi vào bảng điểm tổng kết kết thúc mô đun.</w:t>
      </w:r>
    </w:p>
    <w:p w14:paraId="02791A1B" w14:textId="64D79E90" w:rsidR="00A646A8" w:rsidRPr="00386619" w:rsidRDefault="00A646A8" w:rsidP="00490C7C">
      <w:pPr>
        <w:tabs>
          <w:tab w:val="left" w:pos="567"/>
          <w:tab w:val="left" w:pos="720"/>
        </w:tabs>
        <w:spacing w:before="120" w:after="120" w:line="288" w:lineRule="auto"/>
        <w:ind w:left="720"/>
        <w:jc w:val="both"/>
        <w:rPr>
          <w:rFonts w:asciiTheme="majorHAnsi" w:hAnsiTheme="majorHAnsi" w:cstheme="majorHAnsi"/>
          <w:b/>
          <w:szCs w:val="28"/>
          <w:lang w:val="nl-NL"/>
        </w:rPr>
      </w:pPr>
      <w:r w:rsidRPr="00386619">
        <w:rPr>
          <w:rFonts w:asciiTheme="majorHAnsi" w:hAnsiTheme="majorHAnsi" w:cstheme="majorHAnsi"/>
          <w:iCs/>
          <w:szCs w:val="28"/>
          <w:lang w:val="nl-NL"/>
        </w:rPr>
        <w:t xml:space="preserve">- </w:t>
      </w:r>
      <w:r w:rsidR="00061264" w:rsidRPr="00386619">
        <w:rPr>
          <w:rFonts w:asciiTheme="majorHAnsi" w:hAnsiTheme="majorHAnsi" w:cstheme="majorHAnsi"/>
          <w:szCs w:val="28"/>
          <w:lang w:val="pt-BR"/>
        </w:rPr>
        <w:t>N</w:t>
      </w:r>
      <w:r w:rsidRPr="00386619">
        <w:rPr>
          <w:rFonts w:asciiTheme="majorHAnsi" w:hAnsiTheme="majorHAnsi" w:cstheme="majorHAnsi"/>
          <w:szCs w:val="28"/>
          <w:lang w:val="pt-BR"/>
        </w:rPr>
        <w:t>ăng lực tự chủ và trách nhiệm</w:t>
      </w:r>
      <w:r w:rsidRPr="00386619">
        <w:rPr>
          <w:rFonts w:asciiTheme="majorHAnsi" w:hAnsiTheme="majorHAnsi" w:cstheme="majorHAnsi"/>
          <w:szCs w:val="28"/>
          <w:lang w:val="nl-NL"/>
        </w:rPr>
        <w:t>:</w:t>
      </w:r>
    </w:p>
    <w:p w14:paraId="7AEB266B" w14:textId="77777777" w:rsidR="00A646A8" w:rsidRPr="00386619" w:rsidRDefault="00A646A8" w:rsidP="00490C7C">
      <w:pPr>
        <w:tabs>
          <w:tab w:val="left" w:pos="720"/>
          <w:tab w:val="left" w:pos="84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iCs/>
          <w:szCs w:val="28"/>
          <w:lang w:val="vi-VN"/>
        </w:rPr>
        <w:t>+Có ý thức học tập tích cực, tham gia đầy đủ thời lượng mô đun</w:t>
      </w:r>
      <w:r w:rsidRPr="00386619">
        <w:rPr>
          <w:rFonts w:asciiTheme="majorHAnsi" w:hAnsiTheme="majorHAnsi" w:cstheme="majorHAnsi"/>
          <w:szCs w:val="28"/>
          <w:lang w:val="vi-VN"/>
        </w:rPr>
        <w:t>;</w:t>
      </w:r>
    </w:p>
    <w:p w14:paraId="2A2DC1F3" w14:textId="77777777" w:rsidR="00A646A8" w:rsidRPr="00386619" w:rsidRDefault="00A646A8" w:rsidP="00490C7C">
      <w:pPr>
        <w:tabs>
          <w:tab w:val="left" w:pos="720"/>
          <w:tab w:val="left" w:pos="84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Cẩn thận, tỉ mỉ, chính xác trong công việc.</w:t>
      </w:r>
    </w:p>
    <w:p w14:paraId="3876410C" w14:textId="6E03866F" w:rsidR="00A646A8" w:rsidRPr="00386619" w:rsidRDefault="00A646A8" w:rsidP="00114E47">
      <w:pPr>
        <w:pStyle w:val="ListParagraph"/>
        <w:numPr>
          <w:ilvl w:val="0"/>
          <w:numId w:val="8"/>
        </w:numPr>
        <w:tabs>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Phương pháp:</w:t>
      </w:r>
    </w:p>
    <w:p w14:paraId="6C823541" w14:textId="3C275C76" w:rsidR="00061264" w:rsidRPr="00386619" w:rsidRDefault="00061264"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Kiểm tra thường xuyên: Sản phẩm thực hành, vấn đáp</w:t>
      </w:r>
    </w:p>
    <w:p w14:paraId="5A41F599" w14:textId="7D66514F" w:rsidR="00061264" w:rsidRPr="00386619" w:rsidRDefault="00061264"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Kiểm tra định kỳ: Sản phẩm thực hành giác sơ đồ trên máy tính</w:t>
      </w:r>
    </w:p>
    <w:p w14:paraId="2F77D982" w14:textId="0B698972" w:rsidR="00061264" w:rsidRPr="00386619" w:rsidRDefault="00061264" w:rsidP="00490C7C">
      <w:pPr>
        <w:spacing w:line="288" w:lineRule="auto"/>
        <w:ind w:firstLine="720"/>
        <w:jc w:val="both"/>
        <w:rPr>
          <w:rFonts w:asciiTheme="majorHAnsi" w:hAnsiTheme="majorHAnsi" w:cstheme="majorHAnsi"/>
          <w:szCs w:val="28"/>
        </w:rPr>
      </w:pPr>
      <w:r w:rsidRPr="00386619">
        <w:rPr>
          <w:rFonts w:asciiTheme="majorHAnsi" w:hAnsiTheme="majorHAnsi" w:cstheme="majorHAnsi"/>
          <w:szCs w:val="28"/>
        </w:rPr>
        <w:t>- Thi thúc mô-đun: Sản phẩm thực hành giác sơ đồ trên máy tính</w:t>
      </w:r>
    </w:p>
    <w:p w14:paraId="47E49842" w14:textId="1F4B8F60" w:rsidR="00A646A8" w:rsidRPr="00386619" w:rsidRDefault="00A646A8" w:rsidP="00490C7C">
      <w:pPr>
        <w:tabs>
          <w:tab w:val="left" w:pos="720"/>
        </w:tabs>
        <w:spacing w:before="120" w:after="120" w:line="288" w:lineRule="auto"/>
        <w:jc w:val="both"/>
        <w:rPr>
          <w:rFonts w:asciiTheme="majorHAnsi" w:hAnsiTheme="majorHAnsi" w:cstheme="majorHAnsi"/>
          <w:b/>
          <w:szCs w:val="28"/>
          <w:lang w:val="vi-VN"/>
        </w:rPr>
      </w:pPr>
      <w:r w:rsidRPr="00386619">
        <w:rPr>
          <w:rFonts w:asciiTheme="majorHAnsi" w:hAnsiTheme="majorHAnsi" w:cstheme="majorHAnsi"/>
          <w:b/>
          <w:szCs w:val="28"/>
          <w:lang w:val="vi-VN"/>
        </w:rPr>
        <w:t>VI. Hướng dẫn thực hiệ</w:t>
      </w:r>
      <w:r w:rsidR="00061264" w:rsidRPr="00386619">
        <w:rPr>
          <w:rFonts w:asciiTheme="majorHAnsi" w:hAnsiTheme="majorHAnsi" w:cstheme="majorHAnsi"/>
          <w:b/>
          <w:szCs w:val="28"/>
          <w:lang w:val="vi-VN"/>
        </w:rPr>
        <w:t>n mô-</w:t>
      </w:r>
      <w:r w:rsidRPr="00386619">
        <w:rPr>
          <w:rFonts w:asciiTheme="majorHAnsi" w:hAnsiTheme="majorHAnsi" w:cstheme="majorHAnsi"/>
          <w:b/>
          <w:szCs w:val="28"/>
          <w:lang w:val="vi-VN"/>
        </w:rPr>
        <w:t>đun:</w:t>
      </w:r>
    </w:p>
    <w:p w14:paraId="27B209D3" w14:textId="3B3C7475" w:rsidR="00A646A8" w:rsidRPr="00386619" w:rsidRDefault="00A646A8" w:rsidP="00490C7C">
      <w:pPr>
        <w:tabs>
          <w:tab w:val="left" w:pos="720"/>
        </w:tabs>
        <w:spacing w:before="120" w:after="120" w:line="288" w:lineRule="auto"/>
        <w:jc w:val="both"/>
        <w:rPr>
          <w:rFonts w:asciiTheme="majorHAnsi" w:hAnsiTheme="majorHAnsi" w:cstheme="majorHAnsi"/>
          <w:bCs/>
          <w:i/>
          <w:szCs w:val="28"/>
          <w:lang w:val="vi-VN"/>
        </w:rPr>
      </w:pPr>
      <w:r w:rsidRPr="00386619">
        <w:rPr>
          <w:rFonts w:asciiTheme="majorHAnsi" w:hAnsiTheme="majorHAnsi" w:cstheme="majorHAnsi"/>
          <w:bCs/>
          <w:szCs w:val="28"/>
          <w:lang w:val="vi-VN"/>
        </w:rPr>
        <w:t>1. Phạm vi áp dụ</w:t>
      </w:r>
      <w:r w:rsidR="00061264" w:rsidRPr="00386619">
        <w:rPr>
          <w:rFonts w:asciiTheme="majorHAnsi" w:hAnsiTheme="majorHAnsi" w:cstheme="majorHAnsi"/>
          <w:bCs/>
          <w:szCs w:val="28"/>
          <w:lang w:val="vi-VN"/>
        </w:rPr>
        <w:t>ng mô-đun</w:t>
      </w:r>
      <w:r w:rsidRPr="00386619">
        <w:rPr>
          <w:rFonts w:asciiTheme="majorHAnsi" w:hAnsiTheme="majorHAnsi" w:cstheme="majorHAnsi"/>
          <w:bCs/>
          <w:szCs w:val="28"/>
          <w:lang w:val="vi-VN"/>
        </w:rPr>
        <w:t>:</w:t>
      </w:r>
    </w:p>
    <w:p w14:paraId="742FA211" w14:textId="79E2A996" w:rsidR="00A646A8" w:rsidRPr="00386619" w:rsidRDefault="00061264" w:rsidP="00490C7C">
      <w:pPr>
        <w:tabs>
          <w:tab w:val="left" w:pos="567"/>
          <w:tab w:val="left" w:pos="720"/>
        </w:tabs>
        <w:spacing w:before="120" w:after="120" w:line="288" w:lineRule="auto"/>
        <w:ind w:left="720"/>
        <w:jc w:val="both"/>
        <w:rPr>
          <w:rFonts w:asciiTheme="majorHAnsi" w:hAnsiTheme="majorHAnsi" w:cstheme="majorHAnsi"/>
          <w:spacing w:val="-10"/>
          <w:szCs w:val="28"/>
          <w:lang w:val="vi-VN"/>
        </w:rPr>
      </w:pPr>
      <w:r w:rsidRPr="00386619">
        <w:rPr>
          <w:rFonts w:asciiTheme="majorHAnsi" w:hAnsiTheme="majorHAnsi" w:cstheme="majorHAnsi"/>
          <w:spacing w:val="-10"/>
          <w:szCs w:val="28"/>
          <w:lang w:val="vi-VN"/>
        </w:rPr>
        <w:t>Mô-</w:t>
      </w:r>
      <w:r w:rsidR="00A646A8" w:rsidRPr="00386619">
        <w:rPr>
          <w:rFonts w:asciiTheme="majorHAnsi" w:hAnsiTheme="majorHAnsi" w:cstheme="majorHAnsi"/>
          <w:spacing w:val="-10"/>
          <w:szCs w:val="28"/>
          <w:lang w:val="vi-VN"/>
        </w:rPr>
        <w:t xml:space="preserve">đun được xây dựng dùng để đào tạo trình độ Cao đẳng May thời trang. </w:t>
      </w:r>
    </w:p>
    <w:p w14:paraId="62694BC7" w14:textId="7971B29E" w:rsidR="00A646A8" w:rsidRPr="00386619" w:rsidRDefault="00A646A8" w:rsidP="00490C7C">
      <w:pPr>
        <w:tabs>
          <w:tab w:val="left" w:pos="720"/>
        </w:tabs>
        <w:spacing w:before="120" w:after="120" w:line="288" w:lineRule="auto"/>
        <w:jc w:val="both"/>
        <w:rPr>
          <w:rFonts w:asciiTheme="majorHAnsi" w:hAnsiTheme="majorHAnsi" w:cstheme="majorHAnsi"/>
          <w:bCs/>
          <w:szCs w:val="28"/>
          <w:lang w:val="vi-VN"/>
        </w:rPr>
      </w:pPr>
      <w:r w:rsidRPr="00386619">
        <w:rPr>
          <w:rFonts w:asciiTheme="majorHAnsi" w:hAnsiTheme="majorHAnsi" w:cstheme="majorHAnsi"/>
          <w:bCs/>
          <w:szCs w:val="28"/>
          <w:lang w:val="vi-VN"/>
        </w:rPr>
        <w:t>2. Hướng dẫn về phương pháp giảng dạy học tậ</w:t>
      </w:r>
      <w:r w:rsidR="00061264" w:rsidRPr="00386619">
        <w:rPr>
          <w:rFonts w:asciiTheme="majorHAnsi" w:hAnsiTheme="majorHAnsi" w:cstheme="majorHAnsi"/>
          <w:bCs/>
          <w:szCs w:val="28"/>
          <w:lang w:val="vi-VN"/>
        </w:rPr>
        <w:t>p mô-đun</w:t>
      </w:r>
      <w:r w:rsidRPr="00386619">
        <w:rPr>
          <w:rFonts w:asciiTheme="majorHAnsi" w:hAnsiTheme="majorHAnsi" w:cstheme="majorHAnsi"/>
          <w:bCs/>
          <w:szCs w:val="28"/>
          <w:lang w:val="vi-VN"/>
        </w:rPr>
        <w:t>:</w:t>
      </w:r>
    </w:p>
    <w:p w14:paraId="7C8CF6D1" w14:textId="77777777" w:rsidR="00A646A8" w:rsidRPr="00386619" w:rsidRDefault="00A646A8" w:rsidP="00490C7C">
      <w:pPr>
        <w:tabs>
          <w:tab w:val="left" w:pos="567"/>
          <w:tab w:val="left" w:pos="720"/>
        </w:tabs>
        <w:spacing w:before="120" w:after="120" w:line="288" w:lineRule="auto"/>
        <w:ind w:left="720"/>
        <w:jc w:val="both"/>
        <w:rPr>
          <w:rFonts w:asciiTheme="majorHAnsi" w:hAnsiTheme="majorHAnsi" w:cstheme="majorHAnsi"/>
          <w:szCs w:val="28"/>
          <w:lang w:val="vi-VN"/>
        </w:rPr>
      </w:pPr>
      <w:r w:rsidRPr="00386619">
        <w:rPr>
          <w:rFonts w:asciiTheme="majorHAnsi" w:hAnsiTheme="majorHAnsi" w:cstheme="majorHAnsi"/>
          <w:szCs w:val="28"/>
          <w:lang w:val="vi-VN"/>
        </w:rPr>
        <w:t>- Đối với giáo viên, giảng viên:</w:t>
      </w:r>
    </w:p>
    <w:p w14:paraId="3576A8B3" w14:textId="77777777" w:rsidR="00A97FA2" w:rsidRPr="00386619" w:rsidRDefault="00A646A8" w:rsidP="00490C7C">
      <w:pPr>
        <w:tabs>
          <w:tab w:val="left" w:pos="567"/>
          <w:tab w:val="left" w:pos="720"/>
        </w:tabs>
        <w:spacing w:before="120" w:after="120" w:line="288" w:lineRule="auto"/>
        <w:ind w:left="720"/>
        <w:jc w:val="both"/>
        <w:rPr>
          <w:rFonts w:asciiTheme="majorHAnsi" w:hAnsiTheme="majorHAnsi" w:cstheme="majorHAnsi"/>
          <w:spacing w:val="-6"/>
          <w:szCs w:val="28"/>
        </w:rPr>
      </w:pPr>
      <w:r w:rsidRPr="00386619">
        <w:rPr>
          <w:rFonts w:asciiTheme="majorHAnsi" w:hAnsiTheme="majorHAnsi" w:cstheme="majorHAnsi"/>
          <w:spacing w:val="-6"/>
          <w:szCs w:val="28"/>
          <w:lang w:val="vi-VN"/>
        </w:rPr>
        <w:t>+ Khi dạy phải căn cứ vào nội dung tổng quát của môn học và thời lượng từ</w:t>
      </w:r>
      <w:r w:rsidR="00A97FA2" w:rsidRPr="00386619">
        <w:rPr>
          <w:rFonts w:asciiTheme="majorHAnsi" w:hAnsiTheme="majorHAnsi" w:cstheme="majorHAnsi"/>
          <w:spacing w:val="-6"/>
          <w:szCs w:val="28"/>
          <w:lang w:val="vi-VN"/>
        </w:rPr>
        <w:t>ng</w:t>
      </w:r>
    </w:p>
    <w:p w14:paraId="46E5B4D9" w14:textId="2432B9F7" w:rsidR="00A646A8" w:rsidRPr="00386619" w:rsidRDefault="00A646A8" w:rsidP="00490C7C">
      <w:pPr>
        <w:tabs>
          <w:tab w:val="left" w:pos="567"/>
          <w:tab w:val="left" w:pos="720"/>
        </w:tabs>
        <w:spacing w:before="120" w:after="120" w:line="288" w:lineRule="auto"/>
        <w:jc w:val="both"/>
        <w:rPr>
          <w:rFonts w:asciiTheme="majorHAnsi" w:hAnsiTheme="majorHAnsi" w:cstheme="majorHAnsi"/>
          <w:spacing w:val="-6"/>
          <w:szCs w:val="28"/>
          <w:lang w:val="vi-VN"/>
        </w:rPr>
      </w:pPr>
      <w:r w:rsidRPr="00386619">
        <w:rPr>
          <w:rFonts w:asciiTheme="majorHAnsi" w:hAnsiTheme="majorHAnsi" w:cstheme="majorHAnsi"/>
          <w:spacing w:val="-6"/>
          <w:szCs w:val="28"/>
          <w:lang w:val="vi-VN"/>
        </w:rPr>
        <w:t>bài, chuẩn bị đầy đủ các điều kiện của bài học để đảm bảo chất lượng giảng dạy;</w:t>
      </w:r>
    </w:p>
    <w:p w14:paraId="03B781BA" w14:textId="77777777" w:rsidR="00A97FA2" w:rsidRPr="00386619" w:rsidRDefault="00A646A8" w:rsidP="00490C7C">
      <w:pPr>
        <w:tabs>
          <w:tab w:val="left" w:pos="567"/>
          <w:tab w:val="left" w:pos="720"/>
        </w:tabs>
        <w:spacing w:before="120" w:after="120" w:line="288" w:lineRule="auto"/>
        <w:ind w:left="567"/>
        <w:jc w:val="both"/>
        <w:rPr>
          <w:rFonts w:asciiTheme="majorHAnsi" w:hAnsiTheme="majorHAnsi" w:cstheme="majorHAnsi"/>
          <w:szCs w:val="28"/>
        </w:rPr>
      </w:pPr>
      <w:r w:rsidRPr="00386619">
        <w:rPr>
          <w:rFonts w:asciiTheme="majorHAnsi" w:hAnsiTheme="majorHAnsi" w:cstheme="majorHAnsi"/>
          <w:szCs w:val="28"/>
          <w:lang w:val="vi-VN"/>
        </w:rPr>
        <w:lastRenderedPageBreak/>
        <w:t>+ Sử dụng kết hợp các phương pháp sư phạm: Thuyết trình, trự</w:t>
      </w:r>
      <w:r w:rsidR="00A97FA2" w:rsidRPr="00386619">
        <w:rPr>
          <w:rFonts w:asciiTheme="majorHAnsi" w:hAnsiTheme="majorHAnsi" w:cstheme="majorHAnsi"/>
          <w:szCs w:val="28"/>
          <w:lang w:val="vi-VN"/>
        </w:rPr>
        <w:t>c quan, đàm</w:t>
      </w:r>
    </w:p>
    <w:p w14:paraId="7557CBA9" w14:textId="31F87F08" w:rsidR="00A646A8" w:rsidRPr="00386619" w:rsidRDefault="00A646A8" w:rsidP="00490C7C">
      <w:pPr>
        <w:tabs>
          <w:tab w:val="left" w:pos="567"/>
          <w:tab w:val="left" w:pos="720"/>
        </w:tabs>
        <w:spacing w:before="120" w:after="120" w:line="288" w:lineRule="auto"/>
        <w:jc w:val="both"/>
        <w:rPr>
          <w:rFonts w:asciiTheme="majorHAnsi" w:hAnsiTheme="majorHAnsi" w:cstheme="majorHAnsi"/>
          <w:szCs w:val="28"/>
          <w:lang w:val="vi-VN"/>
        </w:rPr>
      </w:pPr>
      <w:r w:rsidRPr="00386619">
        <w:rPr>
          <w:rFonts w:asciiTheme="majorHAnsi" w:hAnsiTheme="majorHAnsi" w:cstheme="majorHAnsi"/>
          <w:szCs w:val="28"/>
          <w:lang w:val="vi-VN"/>
        </w:rPr>
        <w:t>thoại, kèm cặp, uốn nắn.</w:t>
      </w:r>
    </w:p>
    <w:p w14:paraId="442D02A3" w14:textId="77777777" w:rsidR="00A646A8" w:rsidRPr="00386619" w:rsidRDefault="00A646A8" w:rsidP="00490C7C">
      <w:pPr>
        <w:tabs>
          <w:tab w:val="left" w:pos="567"/>
          <w:tab w:val="left" w:pos="720"/>
        </w:tabs>
        <w:spacing w:before="120" w:after="120" w:line="288" w:lineRule="auto"/>
        <w:ind w:left="567"/>
        <w:jc w:val="both"/>
        <w:rPr>
          <w:rFonts w:asciiTheme="majorHAnsi" w:hAnsiTheme="majorHAnsi" w:cstheme="majorHAnsi"/>
          <w:szCs w:val="28"/>
          <w:lang w:val="vi-VN"/>
        </w:rPr>
      </w:pPr>
      <w:r w:rsidRPr="00386619">
        <w:rPr>
          <w:rFonts w:asciiTheme="majorHAnsi" w:hAnsiTheme="majorHAnsi" w:cstheme="majorHAnsi"/>
          <w:szCs w:val="28"/>
          <w:lang w:val="vi-VN"/>
        </w:rPr>
        <w:t>- Đối với người học:</w:t>
      </w:r>
    </w:p>
    <w:p w14:paraId="64A63372" w14:textId="70ADB8B5" w:rsidR="00061264" w:rsidRPr="00386619" w:rsidRDefault="00061264" w:rsidP="00490C7C">
      <w:pPr>
        <w:pStyle w:val="Heading1"/>
        <w:spacing w:line="288" w:lineRule="auto"/>
        <w:rPr>
          <w:rFonts w:asciiTheme="majorHAnsi" w:hAnsiTheme="majorHAnsi" w:cstheme="majorHAnsi"/>
          <w:szCs w:val="28"/>
        </w:rPr>
      </w:pPr>
      <w:r w:rsidRPr="00386619">
        <w:rPr>
          <w:rFonts w:asciiTheme="majorHAnsi" w:hAnsiTheme="majorHAnsi" w:cstheme="majorHAnsi"/>
          <w:szCs w:val="28"/>
        </w:rPr>
        <w:tab/>
        <w:t>+ Tham gia tối thiểu 80% thời lượng mô-đun;</w:t>
      </w:r>
    </w:p>
    <w:p w14:paraId="4089C108" w14:textId="77777777" w:rsidR="00A646A8" w:rsidRPr="00386619" w:rsidRDefault="00A646A8" w:rsidP="00490C7C">
      <w:pPr>
        <w:tabs>
          <w:tab w:val="left" w:pos="720"/>
          <w:tab w:val="left" w:pos="851"/>
        </w:tabs>
        <w:spacing w:before="120" w:after="120" w:line="288" w:lineRule="auto"/>
        <w:ind w:left="567"/>
        <w:jc w:val="both"/>
        <w:rPr>
          <w:rFonts w:asciiTheme="majorHAnsi" w:hAnsiTheme="majorHAnsi" w:cstheme="majorHAnsi"/>
          <w:szCs w:val="28"/>
          <w:lang w:val="vi-VN"/>
        </w:rPr>
      </w:pPr>
      <w:r w:rsidRPr="00386619">
        <w:rPr>
          <w:rFonts w:asciiTheme="majorHAnsi" w:hAnsiTheme="majorHAnsi" w:cstheme="majorHAnsi"/>
          <w:szCs w:val="28"/>
          <w:lang w:val="vi-VN"/>
        </w:rPr>
        <w:t>+ Thực hiện đầy đủ các bài kiểm tra cũng như bài tập thực hành;</w:t>
      </w:r>
    </w:p>
    <w:p w14:paraId="7FBF392D" w14:textId="77777777" w:rsidR="00A646A8" w:rsidRPr="00386619" w:rsidRDefault="00A646A8" w:rsidP="00490C7C">
      <w:pPr>
        <w:tabs>
          <w:tab w:val="left" w:pos="720"/>
          <w:tab w:val="left" w:pos="851"/>
        </w:tabs>
        <w:spacing w:before="120" w:after="120" w:line="288" w:lineRule="auto"/>
        <w:ind w:left="567"/>
        <w:jc w:val="both"/>
        <w:rPr>
          <w:rFonts w:asciiTheme="majorHAnsi" w:hAnsiTheme="majorHAnsi" w:cstheme="majorHAnsi"/>
          <w:szCs w:val="28"/>
          <w:lang w:val="vi-VN"/>
        </w:rPr>
      </w:pPr>
      <w:r w:rsidRPr="00386619">
        <w:rPr>
          <w:rFonts w:asciiTheme="majorHAnsi" w:hAnsiTheme="majorHAnsi" w:cstheme="majorHAnsi"/>
          <w:szCs w:val="28"/>
          <w:lang w:val="vi-VN"/>
        </w:rPr>
        <w:t>+ Có ý thức bảo vệ, giữ gìn các thiết bị máy móc.</w:t>
      </w:r>
    </w:p>
    <w:p w14:paraId="66017B6A" w14:textId="77777777" w:rsidR="00A646A8" w:rsidRPr="00386619" w:rsidRDefault="00A646A8" w:rsidP="00490C7C">
      <w:pPr>
        <w:tabs>
          <w:tab w:val="left" w:pos="720"/>
        </w:tabs>
        <w:spacing w:before="120" w:after="120" w:line="288" w:lineRule="auto"/>
        <w:jc w:val="both"/>
        <w:rPr>
          <w:rFonts w:asciiTheme="majorHAnsi" w:hAnsiTheme="majorHAnsi" w:cstheme="majorHAnsi"/>
          <w:bCs/>
          <w:szCs w:val="28"/>
          <w:lang w:val="vi-VN"/>
        </w:rPr>
      </w:pPr>
      <w:r w:rsidRPr="00386619">
        <w:rPr>
          <w:rFonts w:asciiTheme="majorHAnsi" w:hAnsiTheme="majorHAnsi" w:cstheme="majorHAnsi"/>
          <w:bCs/>
          <w:szCs w:val="28"/>
          <w:lang w:val="vi-VN"/>
        </w:rPr>
        <w:t xml:space="preserve">3. Những trọng tâm cần chú ý: </w:t>
      </w:r>
    </w:p>
    <w:p w14:paraId="61E88C50" w14:textId="2FA159D5" w:rsidR="00A646A8" w:rsidRPr="00386619" w:rsidRDefault="00A646A8" w:rsidP="00490C7C">
      <w:pPr>
        <w:tabs>
          <w:tab w:val="num" w:pos="460"/>
          <w:tab w:val="left" w:pos="720"/>
        </w:tabs>
        <w:spacing w:before="120" w:after="120" w:line="288" w:lineRule="auto"/>
        <w:ind w:left="567"/>
        <w:jc w:val="both"/>
        <w:rPr>
          <w:rFonts w:asciiTheme="majorHAnsi" w:hAnsiTheme="majorHAnsi" w:cstheme="majorHAnsi"/>
          <w:bCs/>
          <w:szCs w:val="28"/>
          <w:lang w:val="nl-NL"/>
        </w:rPr>
      </w:pPr>
      <w:r w:rsidRPr="00386619">
        <w:rPr>
          <w:rFonts w:asciiTheme="majorHAnsi" w:hAnsiTheme="majorHAnsi" w:cstheme="majorHAnsi"/>
          <w:szCs w:val="28"/>
          <w:lang w:val="nl-NL"/>
        </w:rPr>
        <w:t xml:space="preserve"> Ứng dụng </w:t>
      </w:r>
      <w:r w:rsidRPr="00386619">
        <w:rPr>
          <w:rFonts w:asciiTheme="majorHAnsi" w:hAnsiTheme="majorHAnsi" w:cstheme="majorHAnsi"/>
          <w:bCs/>
          <w:szCs w:val="28"/>
          <w:lang w:val="nl-NL"/>
        </w:rPr>
        <w:t xml:space="preserve">Giác sơ đồ trên máy tính với phần mềm    </w:t>
      </w:r>
    </w:p>
    <w:p w14:paraId="315BCE1A" w14:textId="63B337CD" w:rsidR="00A646A8" w:rsidRPr="00386619" w:rsidRDefault="00061264" w:rsidP="00490C7C">
      <w:pPr>
        <w:tabs>
          <w:tab w:val="num" w:pos="460"/>
          <w:tab w:val="left" w:pos="720"/>
        </w:tabs>
        <w:spacing w:before="120" w:after="120" w:line="288" w:lineRule="auto"/>
        <w:jc w:val="both"/>
        <w:rPr>
          <w:rFonts w:asciiTheme="majorHAnsi" w:hAnsiTheme="majorHAnsi" w:cstheme="majorHAnsi"/>
          <w:bCs/>
          <w:szCs w:val="28"/>
          <w:lang w:val="nl-NL"/>
        </w:rPr>
      </w:pPr>
      <w:r w:rsidRPr="00386619">
        <w:rPr>
          <w:rFonts w:asciiTheme="majorHAnsi" w:hAnsiTheme="majorHAnsi" w:cstheme="majorHAnsi"/>
          <w:bCs/>
          <w:szCs w:val="28"/>
          <w:lang w:val="nl-NL"/>
        </w:rPr>
        <w:t xml:space="preserve">4. </w:t>
      </w:r>
      <w:r w:rsidR="00A646A8" w:rsidRPr="00386619">
        <w:rPr>
          <w:rFonts w:asciiTheme="majorHAnsi" w:hAnsiTheme="majorHAnsi" w:cstheme="majorHAnsi"/>
          <w:bCs/>
          <w:szCs w:val="28"/>
          <w:lang w:val="nl-NL"/>
        </w:rPr>
        <w:t>Tài liệu cần tham khảo:</w:t>
      </w:r>
    </w:p>
    <w:p w14:paraId="4EF34D49" w14:textId="1874D9BE" w:rsidR="00061264" w:rsidRPr="00386619" w:rsidRDefault="00061264" w:rsidP="00490C7C">
      <w:pPr>
        <w:spacing w:line="288" w:lineRule="auto"/>
        <w:rPr>
          <w:rFonts w:asciiTheme="majorHAnsi" w:hAnsiTheme="majorHAnsi" w:cstheme="majorHAnsi"/>
          <w:szCs w:val="28"/>
          <w:lang w:val="nl-NL"/>
        </w:rPr>
      </w:pPr>
      <w:r w:rsidRPr="00386619">
        <w:rPr>
          <w:rFonts w:asciiTheme="majorHAnsi" w:hAnsiTheme="majorHAnsi" w:cstheme="majorHAnsi"/>
          <w:szCs w:val="28"/>
          <w:lang w:val="nl-NL"/>
        </w:rPr>
        <w:t>- Giáo trình Tin học ứng dụng ngành may – Trường Cao đẳng công nghiệp Hưng Yên – Lưu hành nội bộ;</w:t>
      </w:r>
    </w:p>
    <w:p w14:paraId="65137463" w14:textId="56B0C567" w:rsidR="00A97FA2" w:rsidRPr="00386619" w:rsidRDefault="00A646A8" w:rsidP="00490C7C">
      <w:pPr>
        <w:tabs>
          <w:tab w:val="num" w:pos="564"/>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 Cao Bích Thủ</w:t>
      </w:r>
      <w:r w:rsidR="00566CA5" w:rsidRPr="00386619">
        <w:rPr>
          <w:rFonts w:asciiTheme="majorHAnsi" w:hAnsiTheme="majorHAnsi" w:cstheme="majorHAnsi"/>
          <w:szCs w:val="28"/>
          <w:lang w:val="nl-NL"/>
        </w:rPr>
        <w:t xml:space="preserve">y, </w:t>
      </w:r>
      <w:r w:rsidRPr="00386619">
        <w:rPr>
          <w:rFonts w:asciiTheme="majorHAnsi" w:hAnsiTheme="majorHAnsi" w:cstheme="majorHAnsi"/>
          <w:szCs w:val="28"/>
          <w:lang w:val="nl-NL"/>
        </w:rPr>
        <w:t>Giáo trình Thiết kế sơ mi, quần âu, chân váy đầm liề</w:t>
      </w:r>
      <w:r w:rsidR="00A97FA2" w:rsidRPr="00386619">
        <w:rPr>
          <w:rFonts w:asciiTheme="majorHAnsi" w:hAnsiTheme="majorHAnsi" w:cstheme="majorHAnsi"/>
          <w:szCs w:val="28"/>
          <w:lang w:val="nl-NL"/>
        </w:rPr>
        <w:t>n</w:t>
      </w:r>
    </w:p>
    <w:p w14:paraId="29FE8AA5" w14:textId="42F4EFCC" w:rsidR="00A646A8" w:rsidRPr="00386619" w:rsidRDefault="00566CA5" w:rsidP="00490C7C">
      <w:pPr>
        <w:tabs>
          <w:tab w:val="num" w:pos="564"/>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 xml:space="preserve">thân, veston,áo dài , </w:t>
      </w:r>
      <w:r w:rsidR="00A646A8" w:rsidRPr="00386619">
        <w:rPr>
          <w:rFonts w:asciiTheme="majorHAnsi" w:hAnsiTheme="majorHAnsi" w:cstheme="majorHAnsi"/>
          <w:szCs w:val="28"/>
          <w:lang w:val="nl-NL"/>
        </w:rPr>
        <w:t>NXB Lao động Xã hội</w:t>
      </w:r>
      <w:r w:rsidR="00061264" w:rsidRPr="00386619">
        <w:rPr>
          <w:rFonts w:asciiTheme="majorHAnsi" w:hAnsiTheme="majorHAnsi" w:cstheme="majorHAnsi"/>
          <w:szCs w:val="28"/>
          <w:lang w:val="nl-NL"/>
        </w:rPr>
        <w:t>;</w:t>
      </w:r>
    </w:p>
    <w:p w14:paraId="2519B58F" w14:textId="77777777" w:rsidR="00A646A8" w:rsidRPr="00386619" w:rsidRDefault="00A646A8" w:rsidP="00490C7C">
      <w:pPr>
        <w:tabs>
          <w:tab w:val="num" w:pos="640"/>
          <w:tab w:val="left" w:pos="720"/>
        </w:tabs>
        <w:spacing w:before="120" w:after="120" w:line="288" w:lineRule="auto"/>
        <w:jc w:val="both"/>
        <w:rPr>
          <w:rFonts w:asciiTheme="majorHAnsi" w:hAnsiTheme="majorHAnsi" w:cstheme="majorHAnsi"/>
          <w:spacing w:val="-8"/>
          <w:szCs w:val="28"/>
          <w:lang w:val="nl-NL"/>
        </w:rPr>
      </w:pPr>
      <w:r w:rsidRPr="00386619">
        <w:rPr>
          <w:rFonts w:asciiTheme="majorHAnsi" w:hAnsiTheme="majorHAnsi" w:cstheme="majorHAnsi"/>
          <w:spacing w:val="-8"/>
          <w:szCs w:val="28"/>
          <w:lang w:val="nl-NL"/>
        </w:rPr>
        <w:t>- Ts. Trần Thủ</w:t>
      </w:r>
      <w:r w:rsidR="00566CA5" w:rsidRPr="00386619">
        <w:rPr>
          <w:rFonts w:asciiTheme="majorHAnsi" w:hAnsiTheme="majorHAnsi" w:cstheme="majorHAnsi"/>
          <w:spacing w:val="-8"/>
          <w:szCs w:val="28"/>
          <w:lang w:val="nl-NL"/>
        </w:rPr>
        <w:t>y Bình (2005),</w:t>
      </w:r>
      <w:r w:rsidRPr="00386619">
        <w:rPr>
          <w:rFonts w:asciiTheme="majorHAnsi" w:hAnsiTheme="majorHAnsi" w:cstheme="majorHAnsi"/>
          <w:spacing w:val="-8"/>
          <w:szCs w:val="28"/>
          <w:lang w:val="nl-NL"/>
        </w:rPr>
        <w:t xml:space="preserve"> Giáo thiết kế quầ</w:t>
      </w:r>
      <w:r w:rsidR="00566CA5" w:rsidRPr="00386619">
        <w:rPr>
          <w:rFonts w:asciiTheme="majorHAnsi" w:hAnsiTheme="majorHAnsi" w:cstheme="majorHAnsi"/>
          <w:spacing w:val="-8"/>
          <w:szCs w:val="28"/>
          <w:lang w:val="nl-NL"/>
        </w:rPr>
        <w:t>n áo,</w:t>
      </w:r>
      <w:r w:rsidRPr="00386619">
        <w:rPr>
          <w:rFonts w:asciiTheme="majorHAnsi" w:hAnsiTheme="majorHAnsi" w:cstheme="majorHAnsi"/>
          <w:spacing w:val="-8"/>
          <w:szCs w:val="28"/>
          <w:lang w:val="nl-NL"/>
        </w:rPr>
        <w:t xml:space="preserve"> Nhà xuất bản giáo dục ; </w:t>
      </w:r>
    </w:p>
    <w:p w14:paraId="6656EBB7" w14:textId="34242B03" w:rsidR="00A646A8" w:rsidRPr="00386619" w:rsidRDefault="00A646A8" w:rsidP="00490C7C">
      <w:pPr>
        <w:tabs>
          <w:tab w:val="num" w:pos="640"/>
          <w:tab w:val="left" w:pos="720"/>
        </w:tabs>
        <w:spacing w:before="120" w:after="120" w:line="288" w:lineRule="auto"/>
        <w:jc w:val="both"/>
        <w:rPr>
          <w:rFonts w:asciiTheme="majorHAnsi" w:hAnsiTheme="majorHAnsi" w:cstheme="majorHAnsi"/>
          <w:szCs w:val="28"/>
          <w:lang w:val="nl-NL"/>
        </w:rPr>
      </w:pPr>
      <w:r w:rsidRPr="00386619">
        <w:rPr>
          <w:rFonts w:asciiTheme="majorHAnsi" w:hAnsiTheme="majorHAnsi" w:cstheme="majorHAnsi"/>
          <w:szCs w:val="28"/>
          <w:lang w:val="nl-NL"/>
        </w:rPr>
        <w:t>- Ts. Võ Ph</w:t>
      </w:r>
      <w:r w:rsidRPr="00386619">
        <w:rPr>
          <w:rFonts w:asciiTheme="majorHAnsi" w:hAnsiTheme="majorHAnsi" w:cstheme="majorHAnsi"/>
          <w:szCs w:val="28"/>
          <w:lang w:val="nl-NL"/>
        </w:rPr>
        <w:softHyphen/>
        <w:t>ước Tấ</w:t>
      </w:r>
      <w:r w:rsidR="00566CA5" w:rsidRPr="00386619">
        <w:rPr>
          <w:rFonts w:asciiTheme="majorHAnsi" w:hAnsiTheme="majorHAnsi" w:cstheme="majorHAnsi"/>
          <w:szCs w:val="28"/>
          <w:lang w:val="nl-NL"/>
        </w:rPr>
        <w:t xml:space="preserve">n, </w:t>
      </w:r>
      <w:r w:rsidRPr="00386619">
        <w:rPr>
          <w:rFonts w:asciiTheme="majorHAnsi" w:hAnsiTheme="majorHAnsi" w:cstheme="majorHAnsi"/>
          <w:szCs w:val="28"/>
          <w:lang w:val="nl-NL"/>
        </w:rPr>
        <w:t xml:space="preserve"> Giáo trình Thiết kế và giác sơ đồ</w:t>
      </w:r>
      <w:r w:rsidR="00566CA5" w:rsidRPr="00386619">
        <w:rPr>
          <w:rFonts w:asciiTheme="majorHAnsi" w:hAnsiTheme="majorHAnsi" w:cstheme="majorHAnsi"/>
          <w:szCs w:val="28"/>
          <w:lang w:val="nl-NL"/>
        </w:rPr>
        <w:t xml:space="preserve"> trên máy tính ,</w:t>
      </w:r>
      <w:r w:rsidRPr="00386619">
        <w:rPr>
          <w:rFonts w:asciiTheme="majorHAnsi" w:hAnsiTheme="majorHAnsi" w:cstheme="majorHAnsi"/>
          <w:szCs w:val="28"/>
          <w:lang w:val="nl-NL"/>
        </w:rPr>
        <w:t>Nhà xuất bản thống kê 2006 ;</w:t>
      </w:r>
    </w:p>
    <w:p w14:paraId="2F9DB13C" w14:textId="175A13F1" w:rsidR="00A646A8" w:rsidRPr="00386619" w:rsidRDefault="00A646A8" w:rsidP="00490C7C">
      <w:pPr>
        <w:tabs>
          <w:tab w:val="num" w:pos="564"/>
          <w:tab w:val="num" w:pos="640"/>
          <w:tab w:val="left" w:pos="720"/>
        </w:tabs>
        <w:spacing w:before="120" w:after="120" w:line="288" w:lineRule="auto"/>
        <w:jc w:val="both"/>
        <w:rPr>
          <w:rFonts w:asciiTheme="majorHAnsi" w:hAnsiTheme="majorHAnsi" w:cstheme="majorHAnsi"/>
          <w:spacing w:val="-8"/>
          <w:szCs w:val="28"/>
          <w:lang w:val="nl-NL"/>
        </w:rPr>
      </w:pPr>
      <w:r w:rsidRPr="00386619">
        <w:rPr>
          <w:rFonts w:asciiTheme="majorHAnsi" w:hAnsiTheme="majorHAnsi" w:cstheme="majorHAnsi"/>
          <w:spacing w:val="-8"/>
          <w:szCs w:val="28"/>
          <w:lang w:val="nl-NL"/>
        </w:rPr>
        <w:t>-</w:t>
      </w:r>
      <w:r w:rsidR="00566CA5" w:rsidRPr="00386619">
        <w:rPr>
          <w:rFonts w:asciiTheme="majorHAnsi" w:hAnsiTheme="majorHAnsi" w:cstheme="majorHAnsi"/>
          <w:spacing w:val="-8"/>
          <w:szCs w:val="28"/>
          <w:lang w:val="nl-NL"/>
        </w:rPr>
        <w:t xml:space="preserve"> Trư</w:t>
      </w:r>
      <w:r w:rsidR="00566CA5" w:rsidRPr="00386619">
        <w:rPr>
          <w:rFonts w:asciiTheme="majorHAnsi" w:hAnsiTheme="majorHAnsi" w:cstheme="majorHAnsi"/>
          <w:spacing w:val="-8"/>
          <w:szCs w:val="28"/>
          <w:lang w:val="nl-NL"/>
        </w:rPr>
        <w:softHyphen/>
        <w:t>ờng CĐ nghề KT-KT VINATEX (2009), Giáo trình Thiết kế quần âu áo sơ mi</w:t>
      </w:r>
      <w:r w:rsidR="00061264" w:rsidRPr="00386619">
        <w:rPr>
          <w:rFonts w:asciiTheme="majorHAnsi" w:hAnsiTheme="majorHAnsi" w:cstheme="majorHAnsi"/>
          <w:spacing w:val="-8"/>
          <w:szCs w:val="28"/>
          <w:lang w:val="nl-NL"/>
        </w:rPr>
        <w:t>;</w:t>
      </w:r>
    </w:p>
    <w:p w14:paraId="33CF3498" w14:textId="78891157" w:rsidR="00E92856" w:rsidRPr="00386619" w:rsidRDefault="00A646A8" w:rsidP="00490C7C">
      <w:pPr>
        <w:tabs>
          <w:tab w:val="num" w:pos="564"/>
          <w:tab w:val="left" w:pos="720"/>
        </w:tabs>
        <w:spacing w:before="120" w:after="120" w:line="288" w:lineRule="auto"/>
        <w:jc w:val="both"/>
        <w:rPr>
          <w:rFonts w:asciiTheme="majorHAnsi" w:hAnsiTheme="majorHAnsi" w:cstheme="majorHAnsi"/>
          <w:spacing w:val="-10"/>
          <w:szCs w:val="28"/>
          <w:lang w:val="nl-NL"/>
        </w:rPr>
      </w:pPr>
      <w:r w:rsidRPr="00386619">
        <w:rPr>
          <w:rFonts w:asciiTheme="majorHAnsi" w:hAnsiTheme="majorHAnsi" w:cstheme="majorHAnsi"/>
          <w:iCs/>
          <w:spacing w:val="-10"/>
          <w:szCs w:val="28"/>
          <w:lang w:val="nl-NL"/>
        </w:rPr>
        <w:t>-</w:t>
      </w:r>
      <w:r w:rsidR="00566CA5" w:rsidRPr="00386619">
        <w:rPr>
          <w:rFonts w:asciiTheme="majorHAnsi" w:hAnsiTheme="majorHAnsi" w:cstheme="majorHAnsi"/>
          <w:spacing w:val="-10"/>
          <w:szCs w:val="28"/>
          <w:lang w:val="nl-NL"/>
        </w:rPr>
        <w:t xml:space="preserve"> Trư</w:t>
      </w:r>
      <w:r w:rsidR="00566CA5" w:rsidRPr="00386619">
        <w:rPr>
          <w:rFonts w:asciiTheme="majorHAnsi" w:hAnsiTheme="majorHAnsi" w:cstheme="majorHAnsi"/>
          <w:spacing w:val="-10"/>
          <w:szCs w:val="28"/>
          <w:lang w:val="nl-NL"/>
        </w:rPr>
        <w:softHyphen/>
        <w:t>ờng CĐ nghề KT-KT VINATEX (2009),</w:t>
      </w:r>
      <w:r w:rsidRPr="00386619">
        <w:rPr>
          <w:rFonts w:asciiTheme="majorHAnsi" w:hAnsiTheme="majorHAnsi" w:cstheme="majorHAnsi"/>
          <w:iCs/>
          <w:spacing w:val="-10"/>
          <w:szCs w:val="28"/>
          <w:lang w:val="nl-NL"/>
        </w:rPr>
        <w:t xml:space="preserve"> Giáo trình thiết kế mẫu công nghiệp</w:t>
      </w:r>
      <w:r w:rsidR="00061264" w:rsidRPr="00386619">
        <w:rPr>
          <w:rFonts w:asciiTheme="majorHAnsi" w:hAnsiTheme="majorHAnsi" w:cstheme="majorHAnsi"/>
          <w:iCs/>
          <w:spacing w:val="-10"/>
          <w:szCs w:val="28"/>
          <w:lang w:val="nl-NL"/>
        </w:rPr>
        <w:t>.</w:t>
      </w:r>
    </w:p>
    <w:p w14:paraId="5F24B08A" w14:textId="77777777" w:rsidR="00A97FA2" w:rsidRPr="00386619" w:rsidRDefault="00A97FA2" w:rsidP="00490C7C">
      <w:pPr>
        <w:widowControl w:val="0"/>
        <w:tabs>
          <w:tab w:val="left" w:pos="720"/>
          <w:tab w:val="left" w:pos="7371"/>
        </w:tabs>
        <w:spacing w:line="288" w:lineRule="auto"/>
        <w:jc w:val="center"/>
        <w:rPr>
          <w:rFonts w:asciiTheme="majorHAnsi" w:hAnsiTheme="majorHAnsi" w:cstheme="majorHAnsi"/>
          <w:b/>
          <w:bCs/>
          <w:szCs w:val="28"/>
          <w:lang w:val="nl-NL"/>
        </w:rPr>
      </w:pPr>
    </w:p>
    <w:p w14:paraId="00B5C83E" w14:textId="6A97B07C" w:rsidR="00B63E1B" w:rsidRDefault="00B63E1B" w:rsidP="00B63E1B">
      <w:pPr>
        <w:spacing w:after="200" w:line="276" w:lineRule="auto"/>
        <w:jc w:val="center"/>
        <w:rPr>
          <w:b/>
          <w:color w:val="000000"/>
          <w:szCs w:val="28"/>
        </w:rPr>
      </w:pPr>
    </w:p>
    <w:p w14:paraId="585A80FA" w14:textId="55BF6B96" w:rsidR="005E4503" w:rsidRDefault="005E4503" w:rsidP="00B63E1B">
      <w:pPr>
        <w:spacing w:after="200" w:line="276" w:lineRule="auto"/>
        <w:jc w:val="center"/>
        <w:rPr>
          <w:b/>
          <w:color w:val="000000"/>
          <w:szCs w:val="28"/>
        </w:rPr>
      </w:pPr>
    </w:p>
    <w:p w14:paraId="2B8F42C5" w14:textId="2AEDC31E" w:rsidR="005E4503" w:rsidRDefault="005E4503" w:rsidP="00B63E1B">
      <w:pPr>
        <w:spacing w:after="200" w:line="276" w:lineRule="auto"/>
        <w:jc w:val="center"/>
        <w:rPr>
          <w:b/>
          <w:color w:val="000000"/>
          <w:szCs w:val="28"/>
        </w:rPr>
      </w:pPr>
    </w:p>
    <w:p w14:paraId="7E632A44" w14:textId="15774CFC" w:rsidR="005E4503" w:rsidRDefault="005E4503" w:rsidP="00B63E1B">
      <w:pPr>
        <w:spacing w:after="200" w:line="276" w:lineRule="auto"/>
        <w:jc w:val="center"/>
        <w:rPr>
          <w:b/>
          <w:color w:val="000000"/>
          <w:szCs w:val="28"/>
        </w:rPr>
      </w:pPr>
    </w:p>
    <w:p w14:paraId="1CD1211D" w14:textId="6DCE5CDD" w:rsidR="005E4503" w:rsidRDefault="005E4503" w:rsidP="00B63E1B">
      <w:pPr>
        <w:spacing w:after="200" w:line="276" w:lineRule="auto"/>
        <w:jc w:val="center"/>
        <w:rPr>
          <w:b/>
          <w:color w:val="000000"/>
          <w:szCs w:val="28"/>
        </w:rPr>
      </w:pPr>
    </w:p>
    <w:p w14:paraId="20CD6E52" w14:textId="7CABFB92" w:rsidR="005E4503" w:rsidRDefault="005E4503" w:rsidP="00B63E1B">
      <w:pPr>
        <w:spacing w:after="200" w:line="276" w:lineRule="auto"/>
        <w:jc w:val="center"/>
        <w:rPr>
          <w:b/>
          <w:color w:val="000000"/>
          <w:szCs w:val="28"/>
        </w:rPr>
      </w:pPr>
    </w:p>
    <w:p w14:paraId="6CDF0A52" w14:textId="5EBC932E" w:rsidR="005E4503" w:rsidRDefault="005E4503" w:rsidP="00B63E1B">
      <w:pPr>
        <w:spacing w:after="200" w:line="276" w:lineRule="auto"/>
        <w:jc w:val="center"/>
        <w:rPr>
          <w:b/>
          <w:color w:val="000000"/>
          <w:szCs w:val="28"/>
        </w:rPr>
      </w:pPr>
    </w:p>
    <w:p w14:paraId="03673703" w14:textId="7520B9D3" w:rsidR="005E4503" w:rsidRDefault="005E4503" w:rsidP="00B63E1B">
      <w:pPr>
        <w:spacing w:after="200" w:line="276" w:lineRule="auto"/>
        <w:jc w:val="center"/>
        <w:rPr>
          <w:b/>
          <w:color w:val="000000"/>
          <w:szCs w:val="28"/>
        </w:rPr>
      </w:pPr>
    </w:p>
    <w:p w14:paraId="0385B956" w14:textId="77777777" w:rsidR="005E4503" w:rsidRDefault="005E4503" w:rsidP="00B63E1B">
      <w:pPr>
        <w:spacing w:after="200" w:line="276" w:lineRule="auto"/>
        <w:jc w:val="center"/>
        <w:rPr>
          <w:b/>
          <w:color w:val="000000"/>
          <w:szCs w:val="28"/>
        </w:rPr>
      </w:pPr>
    </w:p>
    <w:p w14:paraId="3915B31C" w14:textId="7CAD9C67" w:rsidR="00B63E1B" w:rsidRDefault="00B63E1B" w:rsidP="00B63E1B">
      <w:pPr>
        <w:spacing w:after="200" w:line="276" w:lineRule="auto"/>
        <w:jc w:val="center"/>
        <w:rPr>
          <w:b/>
          <w:color w:val="000000"/>
          <w:szCs w:val="28"/>
        </w:rPr>
      </w:pPr>
      <w:r>
        <w:rPr>
          <w:b/>
          <w:color w:val="000000"/>
          <w:szCs w:val="28"/>
        </w:rPr>
        <w:lastRenderedPageBreak/>
        <w:t xml:space="preserve">CHƯƠNG TRÌNH </w:t>
      </w:r>
      <w:r w:rsidR="00935AFA">
        <w:rPr>
          <w:b/>
          <w:color w:val="000000"/>
          <w:szCs w:val="28"/>
        </w:rPr>
        <w:t>MÔ-ĐUN</w:t>
      </w:r>
    </w:p>
    <w:p w14:paraId="1084FF03" w14:textId="7D45D647" w:rsidR="00B63E1B" w:rsidRPr="00D134B8" w:rsidRDefault="00B63E1B" w:rsidP="00B63E1B">
      <w:pPr>
        <w:spacing w:before="120" w:after="120"/>
        <w:jc w:val="both"/>
        <w:rPr>
          <w:bCs/>
          <w:sz w:val="26"/>
        </w:rPr>
      </w:pPr>
      <w:r>
        <w:rPr>
          <w:b/>
          <w:szCs w:val="28"/>
        </w:rPr>
        <w:t xml:space="preserve">Tên </w:t>
      </w:r>
      <w:r w:rsidR="00935AFA">
        <w:rPr>
          <w:b/>
          <w:szCs w:val="28"/>
        </w:rPr>
        <w:t>mô-đun</w:t>
      </w:r>
      <w:r>
        <w:rPr>
          <w:b/>
          <w:szCs w:val="28"/>
        </w:rPr>
        <w:t xml:space="preserve">: </w:t>
      </w:r>
      <w:r w:rsidRPr="00D134B8">
        <w:rPr>
          <w:szCs w:val="28"/>
          <w:lang w:val="vi-VN"/>
        </w:rPr>
        <w:t>Marketing</w:t>
      </w:r>
      <w:r w:rsidRPr="00D134B8">
        <w:rPr>
          <w:bCs/>
          <w:szCs w:val="28"/>
        </w:rPr>
        <w:t>ngành may</w:t>
      </w:r>
      <w:r w:rsidRPr="00D134B8">
        <w:rPr>
          <w:bCs/>
          <w:sz w:val="26"/>
        </w:rPr>
        <w:t xml:space="preserve">(Merchandising)   </w:t>
      </w:r>
    </w:p>
    <w:p w14:paraId="5937C54B" w14:textId="4D19AB1F" w:rsidR="00B63E1B" w:rsidRPr="00D134B8" w:rsidRDefault="00B63E1B" w:rsidP="00B63E1B">
      <w:pPr>
        <w:spacing w:before="120" w:after="120"/>
        <w:jc w:val="both"/>
        <w:rPr>
          <w:color w:val="000000"/>
          <w:szCs w:val="28"/>
        </w:rPr>
      </w:pPr>
      <w:r>
        <w:rPr>
          <w:b/>
          <w:color w:val="000000"/>
          <w:szCs w:val="28"/>
        </w:rPr>
        <w:t xml:space="preserve">Mã </w:t>
      </w:r>
      <w:r w:rsidR="00935AFA">
        <w:rPr>
          <w:b/>
          <w:szCs w:val="28"/>
        </w:rPr>
        <w:t>mô-đun</w:t>
      </w:r>
      <w:r>
        <w:rPr>
          <w:b/>
          <w:color w:val="000000"/>
          <w:szCs w:val="28"/>
        </w:rPr>
        <w:t xml:space="preserve">: </w:t>
      </w:r>
      <w:r w:rsidRPr="00D134B8">
        <w:rPr>
          <w:color w:val="000000"/>
          <w:szCs w:val="28"/>
        </w:rPr>
        <w:t>MH2</w:t>
      </w:r>
      <w:r w:rsidR="00935AFA" w:rsidRPr="00D134B8">
        <w:rPr>
          <w:color w:val="000000"/>
          <w:szCs w:val="28"/>
        </w:rPr>
        <w:t>8</w:t>
      </w:r>
    </w:p>
    <w:p w14:paraId="4B98B8B8" w14:textId="1C2D4BCA" w:rsidR="00B63E1B" w:rsidRDefault="00B63E1B" w:rsidP="00B63E1B">
      <w:pPr>
        <w:spacing w:before="120" w:after="120"/>
        <w:jc w:val="both"/>
        <w:rPr>
          <w:color w:val="000000"/>
          <w:szCs w:val="28"/>
        </w:rPr>
      </w:pPr>
      <w:r>
        <w:rPr>
          <w:b/>
          <w:color w:val="000000"/>
          <w:szCs w:val="28"/>
        </w:rPr>
        <w:t xml:space="preserve">Thời gian thực hiện </w:t>
      </w:r>
      <w:r w:rsidR="00935AFA">
        <w:rPr>
          <w:b/>
          <w:szCs w:val="28"/>
        </w:rPr>
        <w:t>mô-đun</w:t>
      </w:r>
      <w:r>
        <w:rPr>
          <w:b/>
          <w:color w:val="000000"/>
          <w:szCs w:val="28"/>
        </w:rPr>
        <w:t xml:space="preserve">: </w:t>
      </w:r>
      <w:r>
        <w:rPr>
          <w:color w:val="000000"/>
          <w:szCs w:val="28"/>
        </w:rPr>
        <w:t xml:space="preserve">45 giờ; </w:t>
      </w:r>
    </w:p>
    <w:p w14:paraId="3CF348F4" w14:textId="77777777" w:rsidR="00B63E1B" w:rsidRDefault="00B63E1B" w:rsidP="00B63E1B">
      <w:pPr>
        <w:spacing w:before="120" w:after="120"/>
        <w:jc w:val="both"/>
        <w:rPr>
          <w:color w:val="000000"/>
          <w:spacing w:val="-8"/>
          <w:szCs w:val="28"/>
        </w:rPr>
      </w:pPr>
      <w:r>
        <w:rPr>
          <w:color w:val="000000"/>
          <w:spacing w:val="-8"/>
          <w:szCs w:val="28"/>
        </w:rPr>
        <w:t>(Lý thuyết:  15 giờ; Thực hành, thí nghiệm, thảo luận, bài tập: 27giờ; Kiểm tra: 3 giờ)</w:t>
      </w:r>
    </w:p>
    <w:p w14:paraId="5C4297E0" w14:textId="62F29D47" w:rsidR="00B63E1B" w:rsidRDefault="00B63E1B" w:rsidP="00B63E1B">
      <w:pPr>
        <w:spacing w:before="120" w:after="120"/>
        <w:jc w:val="both"/>
        <w:rPr>
          <w:b/>
          <w:szCs w:val="28"/>
        </w:rPr>
      </w:pPr>
      <w:r>
        <w:rPr>
          <w:b/>
          <w:szCs w:val="28"/>
        </w:rPr>
        <w:t xml:space="preserve">I. Vị trí, tính chất của </w:t>
      </w:r>
      <w:r w:rsidR="00935AFA">
        <w:rPr>
          <w:b/>
          <w:szCs w:val="28"/>
        </w:rPr>
        <w:t>mô-đun</w:t>
      </w:r>
      <w:r>
        <w:rPr>
          <w:b/>
          <w:szCs w:val="28"/>
        </w:rPr>
        <w:t>:</w:t>
      </w:r>
    </w:p>
    <w:p w14:paraId="01C9410C" w14:textId="11CF19F9" w:rsidR="00B63E1B" w:rsidRDefault="00B63E1B" w:rsidP="00B63E1B">
      <w:pPr>
        <w:pStyle w:val="Heading1"/>
        <w:spacing w:line="240" w:lineRule="auto"/>
        <w:rPr>
          <w:b/>
          <w:lang w:val="vi-VN"/>
        </w:rPr>
      </w:pPr>
      <w:r>
        <w:rPr>
          <w:lang w:val="en-US"/>
        </w:rPr>
        <w:tab/>
      </w:r>
      <w:r>
        <w:t xml:space="preserve">- Vị trí: </w:t>
      </w:r>
      <w:r>
        <w:rPr>
          <w:lang w:val="vi-VN"/>
        </w:rPr>
        <w:t xml:space="preserve"> </w:t>
      </w:r>
      <w:r w:rsidR="00935AFA">
        <w:rPr>
          <w:szCs w:val="28"/>
          <w:lang w:val="en-US"/>
        </w:rPr>
        <w:t>M</w:t>
      </w:r>
      <w:r w:rsidR="00935AFA" w:rsidRPr="00935AFA">
        <w:rPr>
          <w:szCs w:val="28"/>
        </w:rPr>
        <w:t>ô-đun</w:t>
      </w:r>
      <w:r w:rsidR="00935AFA">
        <w:rPr>
          <w:lang w:val="vi-VN"/>
        </w:rPr>
        <w:t xml:space="preserve"> </w:t>
      </w:r>
      <w:r w:rsidRPr="00D134B8">
        <w:rPr>
          <w:lang w:val="vi-VN"/>
        </w:rPr>
        <w:t>Marketing</w:t>
      </w:r>
      <w:r w:rsidR="00D134B8">
        <w:rPr>
          <w:lang w:val="en-US"/>
        </w:rPr>
        <w:t xml:space="preserve"> </w:t>
      </w:r>
      <w:r w:rsidRPr="00D134B8">
        <w:rPr>
          <w:sz w:val="26"/>
          <w:lang w:val="vi-VN"/>
        </w:rPr>
        <w:t>(Merchandising)</w:t>
      </w:r>
      <w:r>
        <w:rPr>
          <w:lang w:val="vi-VN"/>
        </w:rPr>
        <w:t xml:space="preserve"> là môn học trong danh mục các môn cơ sở ngành, mô học trong chương trình đào tạo trình độ Cao đẳng </w:t>
      </w:r>
      <w:r>
        <w:t>ngành May thời trang</w:t>
      </w:r>
      <w:r w:rsidR="00D36A86">
        <w:rPr>
          <w:lang w:val="en-US"/>
        </w:rPr>
        <w:t xml:space="preserve"> được bố trí học trước học sau mô-đun Công nghệ sản xuất</w:t>
      </w:r>
      <w:r w:rsidR="00CC5FE2">
        <w:rPr>
          <w:lang w:val="en-US"/>
        </w:rPr>
        <w:t>, may váy, áo váy</w:t>
      </w:r>
    </w:p>
    <w:p w14:paraId="20D12694" w14:textId="1038AD1D" w:rsidR="00B63E1B" w:rsidRDefault="00B63E1B" w:rsidP="00B63E1B">
      <w:pPr>
        <w:pStyle w:val="Heading1"/>
        <w:spacing w:line="240" w:lineRule="auto"/>
        <w:rPr>
          <w:lang w:val="vi-VN"/>
        </w:rPr>
      </w:pPr>
      <w:r>
        <w:rPr>
          <w:lang w:val="en-US"/>
        </w:rPr>
        <w:tab/>
      </w:r>
      <w:r>
        <w:rPr>
          <w:lang w:val="vi-VN"/>
        </w:rPr>
        <w:t xml:space="preserve">-  Tính chất: </w:t>
      </w:r>
      <w:r w:rsidR="00935AFA">
        <w:rPr>
          <w:szCs w:val="28"/>
        </w:rPr>
        <w:t>M</w:t>
      </w:r>
      <w:r w:rsidR="00935AFA" w:rsidRPr="00935AFA">
        <w:rPr>
          <w:szCs w:val="28"/>
        </w:rPr>
        <w:t>ô-đun</w:t>
      </w:r>
      <w:r w:rsidR="00935AFA">
        <w:rPr>
          <w:lang w:val="vi-VN"/>
        </w:rPr>
        <w:t xml:space="preserve"> </w:t>
      </w:r>
      <w:r>
        <w:rPr>
          <w:lang w:val="vi-VN"/>
        </w:rPr>
        <w:t>Marketing là môn học lý thuyết kết hợp bài tập, cung cấp kiến thức cơ bản về Marketing trong kinh doanh của doanh nghiệp.</w:t>
      </w:r>
    </w:p>
    <w:p w14:paraId="12C1BE9B" w14:textId="2CC468AD" w:rsidR="00B63E1B" w:rsidRDefault="00B63E1B" w:rsidP="00B63E1B">
      <w:pPr>
        <w:spacing w:before="120" w:after="120"/>
        <w:jc w:val="both"/>
        <w:rPr>
          <w:b/>
          <w:szCs w:val="28"/>
          <w:lang w:val="vi-VN"/>
        </w:rPr>
      </w:pPr>
      <w:r>
        <w:rPr>
          <w:b/>
          <w:szCs w:val="28"/>
          <w:lang w:val="vi-VN"/>
        </w:rPr>
        <w:t xml:space="preserve">II. Mục tiêu </w:t>
      </w:r>
      <w:r w:rsidR="00935AFA">
        <w:rPr>
          <w:b/>
          <w:szCs w:val="28"/>
        </w:rPr>
        <w:t>mô-đun</w:t>
      </w:r>
      <w:r>
        <w:rPr>
          <w:b/>
          <w:szCs w:val="28"/>
          <w:lang w:val="vi-VN"/>
        </w:rPr>
        <w:t xml:space="preserve">: </w:t>
      </w:r>
    </w:p>
    <w:p w14:paraId="2DBA0BB0" w14:textId="77777777" w:rsidR="00B63E1B" w:rsidRDefault="00B63E1B" w:rsidP="00B63E1B">
      <w:pPr>
        <w:pStyle w:val="Heading1"/>
        <w:spacing w:line="240" w:lineRule="auto"/>
        <w:ind w:firstLine="720"/>
        <w:rPr>
          <w:lang w:val="vi-VN"/>
        </w:rPr>
      </w:pPr>
      <w:r>
        <w:t>- Về k</w:t>
      </w:r>
      <w:r>
        <w:rPr>
          <w:lang w:val="vi-VN"/>
        </w:rPr>
        <w:t xml:space="preserve">iến thức: </w:t>
      </w:r>
    </w:p>
    <w:p w14:paraId="555F2E6F" w14:textId="77777777" w:rsidR="00B63E1B" w:rsidRDefault="00B63E1B" w:rsidP="00B63E1B">
      <w:pPr>
        <w:pStyle w:val="Heading1"/>
        <w:spacing w:line="240" w:lineRule="auto"/>
        <w:ind w:firstLine="720"/>
        <w:rPr>
          <w:szCs w:val="28"/>
        </w:rPr>
      </w:pPr>
      <w:r>
        <w:rPr>
          <w:color w:val="000000"/>
          <w:szCs w:val="28"/>
          <w:lang w:val="vi-VN"/>
        </w:rPr>
        <w:t xml:space="preserve">+ </w:t>
      </w:r>
      <w:r>
        <w:rPr>
          <w:color w:val="000000"/>
          <w:szCs w:val="28"/>
        </w:rPr>
        <w:t xml:space="preserve">Trình bày được những yếu tố ảnh hưởng sự phát triển ngành may công nghiệp, cũng như tình hình phát triển ngành may </w:t>
      </w:r>
    </w:p>
    <w:p w14:paraId="3F854DD0" w14:textId="77777777" w:rsidR="00B63E1B" w:rsidRDefault="00B63E1B" w:rsidP="00B63E1B">
      <w:pPr>
        <w:pStyle w:val="Heading1"/>
        <w:spacing w:line="240" w:lineRule="auto"/>
        <w:ind w:firstLine="720"/>
        <w:rPr>
          <w:spacing w:val="-6"/>
          <w:szCs w:val="28"/>
        </w:rPr>
      </w:pPr>
      <w:r>
        <w:rPr>
          <w:spacing w:val="-6"/>
          <w:szCs w:val="28"/>
          <w:lang w:val="vi-VN"/>
        </w:rPr>
        <w:t xml:space="preserve">+ </w:t>
      </w:r>
      <w:r>
        <w:rPr>
          <w:spacing w:val="-6"/>
          <w:szCs w:val="28"/>
        </w:rPr>
        <w:t>Trình bày được khái niệm, quá trình sản xuất hàng may xuất khẩu của merchanding, và sơ đồ tổ chúc của công ty may</w:t>
      </w:r>
    </w:p>
    <w:p w14:paraId="3E469381" w14:textId="77777777" w:rsidR="00B63E1B" w:rsidRDefault="00B63E1B" w:rsidP="00B63E1B">
      <w:pPr>
        <w:pStyle w:val="Heading1"/>
        <w:spacing w:line="240" w:lineRule="auto"/>
        <w:ind w:firstLine="720"/>
        <w:rPr>
          <w:lang w:val="vi-VN"/>
        </w:rPr>
      </w:pPr>
      <w:r>
        <w:rPr>
          <w:lang w:val="vi-VN"/>
        </w:rPr>
        <w:t xml:space="preserve">- </w:t>
      </w:r>
      <w:r>
        <w:t>Về k</w:t>
      </w:r>
      <w:r>
        <w:rPr>
          <w:lang w:val="vi-VN"/>
        </w:rPr>
        <w:t xml:space="preserve">ỹ năng: </w:t>
      </w:r>
    </w:p>
    <w:p w14:paraId="3495A164" w14:textId="77777777" w:rsidR="00B63E1B" w:rsidRDefault="00B63E1B" w:rsidP="00B63E1B">
      <w:pPr>
        <w:pStyle w:val="Heading1"/>
        <w:spacing w:line="240" w:lineRule="auto"/>
        <w:ind w:firstLine="720"/>
        <w:rPr>
          <w:szCs w:val="28"/>
          <w:lang w:val="vi-VN"/>
        </w:rPr>
      </w:pPr>
      <w:r>
        <w:rPr>
          <w:szCs w:val="28"/>
          <w:lang w:val="vi-VN"/>
        </w:rPr>
        <w:t xml:space="preserve">+ </w:t>
      </w:r>
      <w:r>
        <w:rPr>
          <w:szCs w:val="28"/>
        </w:rPr>
        <w:t>Đánh giá  được những yếu tố ảnh hưởng đến sự phát triển ngành may;</w:t>
      </w:r>
    </w:p>
    <w:p w14:paraId="6B5D57E3" w14:textId="77777777" w:rsidR="00B63E1B" w:rsidRDefault="00B63E1B" w:rsidP="00B63E1B">
      <w:pPr>
        <w:pStyle w:val="Heading1"/>
        <w:spacing w:line="240" w:lineRule="auto"/>
        <w:ind w:firstLine="720"/>
        <w:rPr>
          <w:color w:val="000000"/>
          <w:spacing w:val="-16"/>
          <w:szCs w:val="28"/>
        </w:rPr>
      </w:pPr>
      <w:r>
        <w:rPr>
          <w:color w:val="000000"/>
          <w:spacing w:val="-16"/>
          <w:szCs w:val="28"/>
          <w:lang w:val="vi-VN"/>
        </w:rPr>
        <w:t xml:space="preserve">+ </w:t>
      </w:r>
      <w:r>
        <w:rPr>
          <w:color w:val="000000"/>
          <w:spacing w:val="-16"/>
          <w:szCs w:val="28"/>
        </w:rPr>
        <w:t>Phân tích được thế nào là merchanding, cũng như sơ đồ tổ chức của công ty may</w:t>
      </w:r>
    </w:p>
    <w:p w14:paraId="77018224" w14:textId="77777777" w:rsidR="00B63E1B" w:rsidRDefault="00B63E1B" w:rsidP="00B63E1B">
      <w:pPr>
        <w:spacing w:before="120" w:after="120"/>
        <w:ind w:firstLine="720"/>
      </w:pPr>
      <w:r>
        <w:t>+ Phân tích được những nhiệm vụ của merchanding;</w:t>
      </w:r>
    </w:p>
    <w:p w14:paraId="0FEAA7D3" w14:textId="77777777" w:rsidR="00B63E1B" w:rsidRDefault="00B63E1B" w:rsidP="00B63E1B">
      <w:pPr>
        <w:pStyle w:val="Heading1"/>
        <w:widowControl w:val="0"/>
        <w:spacing w:line="240" w:lineRule="auto"/>
        <w:ind w:firstLine="720"/>
        <w:rPr>
          <w:lang w:val="vi-VN"/>
        </w:rPr>
      </w:pPr>
      <w:r>
        <w:rPr>
          <w:lang w:val="vi-VN"/>
        </w:rPr>
        <w:t xml:space="preserve">- </w:t>
      </w:r>
      <w:r>
        <w:t>Về n</w:t>
      </w:r>
      <w:r>
        <w:rPr>
          <w:lang w:val="vi-VN"/>
        </w:rPr>
        <w:t>ăng lực tự chủ và trách nhiệm:</w:t>
      </w:r>
      <w:r>
        <w:t xml:space="preserve">Nghiêm túc tự, tích cực </w:t>
      </w:r>
      <w:r>
        <w:rPr>
          <w:lang w:val="vi-VN"/>
        </w:rPr>
        <w:t>học tập để nâng cao trình độ.</w:t>
      </w:r>
    </w:p>
    <w:p w14:paraId="38351029" w14:textId="22EE4B58" w:rsidR="00B63E1B" w:rsidRDefault="00B63E1B" w:rsidP="00B63E1B">
      <w:pPr>
        <w:pStyle w:val="Heading1"/>
        <w:spacing w:line="240" w:lineRule="auto"/>
        <w:rPr>
          <w:b/>
          <w:szCs w:val="28"/>
          <w:lang w:val="vi-VN"/>
        </w:rPr>
      </w:pPr>
      <w:r>
        <w:rPr>
          <w:b/>
          <w:szCs w:val="28"/>
          <w:lang w:val="vi-VN"/>
        </w:rPr>
        <w:t xml:space="preserve">III. Nội dung </w:t>
      </w:r>
      <w:r w:rsidR="00935AFA">
        <w:rPr>
          <w:b/>
          <w:szCs w:val="28"/>
        </w:rPr>
        <w:t>mô-đun</w:t>
      </w:r>
      <w:r>
        <w:rPr>
          <w:b/>
          <w:szCs w:val="28"/>
          <w:lang w:val="vi-VN"/>
        </w:rPr>
        <w:t>:</w:t>
      </w:r>
    </w:p>
    <w:p w14:paraId="66B9CBCF" w14:textId="77777777" w:rsidR="00B63E1B" w:rsidRDefault="00B63E1B" w:rsidP="00B63E1B">
      <w:pPr>
        <w:jc w:val="both"/>
        <w:rPr>
          <w:szCs w:val="28"/>
        </w:rPr>
      </w:pPr>
      <w:r>
        <w:rPr>
          <w:szCs w:val="28"/>
          <w:lang w:val="vi-VN"/>
        </w:rPr>
        <w:t>1. Nội dung tổng quát và phân bổ thời gian</w:t>
      </w:r>
    </w:p>
    <w:p w14:paraId="00CCB904" w14:textId="77777777" w:rsidR="00B63E1B" w:rsidRDefault="00B63E1B" w:rsidP="00B63E1B">
      <w:pPr>
        <w:jc w:val="both"/>
        <w:rPr>
          <w:szCs w:val="28"/>
        </w:rPr>
      </w:pPr>
    </w:p>
    <w:tbl>
      <w:tblPr>
        <w:tblpPr w:leftFromText="180" w:rightFromText="180" w:bottomFromText="200" w:vertAnchor="text" w:horzAnchor="margin" w:tblpXSpec="center" w:tblpY="14"/>
        <w:tblOverlap w:val="never"/>
        <w:tblW w:w="9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9"/>
        <w:gridCol w:w="4054"/>
        <w:gridCol w:w="851"/>
        <w:gridCol w:w="992"/>
        <w:gridCol w:w="1416"/>
        <w:gridCol w:w="1054"/>
      </w:tblGrid>
      <w:tr w:rsidR="00B63E1B" w14:paraId="0B88FBDB" w14:textId="77777777" w:rsidTr="00B63E1B">
        <w:trPr>
          <w:trHeight w:hRule="exact" w:val="442"/>
        </w:trPr>
        <w:tc>
          <w:tcPr>
            <w:tcW w:w="730" w:type="dxa"/>
            <w:vMerge w:val="restart"/>
            <w:tcBorders>
              <w:top w:val="single" w:sz="4" w:space="0" w:color="auto"/>
              <w:left w:val="single" w:sz="4" w:space="0" w:color="auto"/>
              <w:bottom w:val="single" w:sz="4" w:space="0" w:color="auto"/>
              <w:right w:val="single" w:sz="4" w:space="0" w:color="auto"/>
            </w:tcBorders>
            <w:vAlign w:val="center"/>
          </w:tcPr>
          <w:p w14:paraId="48E288BF" w14:textId="77777777" w:rsidR="00B63E1B" w:rsidRDefault="00B63E1B">
            <w:pPr>
              <w:spacing w:line="276" w:lineRule="auto"/>
              <w:jc w:val="both"/>
              <w:rPr>
                <w:b/>
                <w:color w:val="000000"/>
                <w:szCs w:val="28"/>
                <w:lang w:val="pl-PL"/>
              </w:rPr>
            </w:pPr>
          </w:p>
          <w:p w14:paraId="35A4ED5E" w14:textId="77777777" w:rsidR="00B63E1B" w:rsidRDefault="00B63E1B">
            <w:pPr>
              <w:spacing w:line="276" w:lineRule="auto"/>
              <w:jc w:val="both"/>
              <w:rPr>
                <w:color w:val="000000"/>
                <w:szCs w:val="28"/>
              </w:rPr>
            </w:pPr>
            <w:r>
              <w:rPr>
                <w:b/>
                <w:color w:val="000000"/>
                <w:szCs w:val="28"/>
                <w:lang w:val="pl-PL"/>
              </w:rPr>
              <w:t>TT</w:t>
            </w:r>
          </w:p>
        </w:tc>
        <w:tc>
          <w:tcPr>
            <w:tcW w:w="4056" w:type="dxa"/>
            <w:vMerge w:val="restart"/>
            <w:tcBorders>
              <w:top w:val="single" w:sz="4" w:space="0" w:color="auto"/>
              <w:left w:val="single" w:sz="4" w:space="0" w:color="auto"/>
              <w:bottom w:val="single" w:sz="4" w:space="0" w:color="auto"/>
              <w:right w:val="single" w:sz="4" w:space="0" w:color="auto"/>
            </w:tcBorders>
            <w:vAlign w:val="center"/>
            <w:hideMark/>
          </w:tcPr>
          <w:p w14:paraId="1332F642" w14:textId="22C8E897" w:rsidR="00B63E1B" w:rsidRDefault="00AE6B5B" w:rsidP="00AE6B5B">
            <w:pPr>
              <w:spacing w:line="276" w:lineRule="auto"/>
              <w:jc w:val="center"/>
              <w:rPr>
                <w:b/>
                <w:bCs/>
                <w:i/>
                <w:iCs/>
                <w:color w:val="000000"/>
                <w:szCs w:val="28"/>
              </w:rPr>
            </w:pPr>
            <w:r>
              <w:rPr>
                <w:b/>
                <w:color w:val="000000"/>
                <w:szCs w:val="28"/>
                <w:lang w:val="pl-PL"/>
              </w:rPr>
              <w:t>Tên bài</w:t>
            </w:r>
            <w:r w:rsidR="00B63E1B">
              <w:rPr>
                <w:b/>
                <w:color w:val="000000"/>
                <w:szCs w:val="28"/>
                <w:lang w:val="pl-PL"/>
              </w:rPr>
              <w:t>, mục</w:t>
            </w:r>
          </w:p>
        </w:tc>
        <w:tc>
          <w:tcPr>
            <w:tcW w:w="4314" w:type="dxa"/>
            <w:gridSpan w:val="4"/>
            <w:tcBorders>
              <w:top w:val="single" w:sz="4" w:space="0" w:color="auto"/>
              <w:left w:val="single" w:sz="4" w:space="0" w:color="auto"/>
              <w:bottom w:val="single" w:sz="4" w:space="0" w:color="auto"/>
              <w:right w:val="single" w:sz="4" w:space="0" w:color="auto"/>
            </w:tcBorders>
            <w:vAlign w:val="center"/>
            <w:hideMark/>
          </w:tcPr>
          <w:p w14:paraId="251E03EA" w14:textId="77777777" w:rsidR="00B63E1B" w:rsidRDefault="00B63E1B">
            <w:pPr>
              <w:spacing w:line="276" w:lineRule="auto"/>
              <w:jc w:val="center"/>
              <w:rPr>
                <w:color w:val="FF0000"/>
                <w:szCs w:val="28"/>
              </w:rPr>
            </w:pPr>
            <w:r>
              <w:rPr>
                <w:b/>
                <w:color w:val="000000"/>
                <w:szCs w:val="28"/>
                <w:lang w:val="pl-PL"/>
              </w:rPr>
              <w:t>Thời gian (giờ)</w:t>
            </w:r>
          </w:p>
        </w:tc>
      </w:tr>
      <w:tr w:rsidR="00B63E1B" w14:paraId="4C59415C" w14:textId="77777777" w:rsidTr="00B63E1B">
        <w:trPr>
          <w:trHeight w:hRule="exact" w:val="1685"/>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2132BDDA" w14:textId="77777777" w:rsidR="00B63E1B" w:rsidRDefault="00B63E1B">
            <w:pPr>
              <w:spacing w:line="276" w:lineRule="auto"/>
              <w:rPr>
                <w:color w:val="000000"/>
                <w:szCs w:val="28"/>
              </w:rPr>
            </w:pPr>
          </w:p>
        </w:tc>
        <w:tc>
          <w:tcPr>
            <w:tcW w:w="4056" w:type="dxa"/>
            <w:vMerge/>
            <w:tcBorders>
              <w:top w:val="single" w:sz="4" w:space="0" w:color="auto"/>
              <w:left w:val="single" w:sz="4" w:space="0" w:color="auto"/>
              <w:bottom w:val="single" w:sz="4" w:space="0" w:color="auto"/>
              <w:right w:val="single" w:sz="4" w:space="0" w:color="auto"/>
            </w:tcBorders>
            <w:vAlign w:val="center"/>
            <w:hideMark/>
          </w:tcPr>
          <w:p w14:paraId="32AA1E00" w14:textId="77777777" w:rsidR="00B63E1B" w:rsidRDefault="00B63E1B">
            <w:pPr>
              <w:spacing w:line="276" w:lineRule="auto"/>
              <w:rPr>
                <w:b/>
                <w:bCs/>
                <w:i/>
                <w:iCs/>
                <w:color w:val="000000"/>
                <w:szCs w:val="28"/>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434DBC9E" w14:textId="77777777" w:rsidR="00B63E1B" w:rsidRDefault="00B63E1B">
            <w:pPr>
              <w:spacing w:line="276" w:lineRule="auto"/>
              <w:jc w:val="center"/>
              <w:rPr>
                <w:b/>
                <w:color w:val="000000"/>
                <w:szCs w:val="28"/>
                <w:lang w:val="pl-PL"/>
              </w:rPr>
            </w:pPr>
            <w:r>
              <w:rPr>
                <w:b/>
                <w:color w:val="000000"/>
                <w:szCs w:val="28"/>
                <w:lang w:val="pl-PL"/>
              </w:rPr>
              <w:t>Tổng số</w:t>
            </w:r>
          </w:p>
        </w:tc>
        <w:tc>
          <w:tcPr>
            <w:tcW w:w="992" w:type="dxa"/>
            <w:tcBorders>
              <w:top w:val="single" w:sz="4" w:space="0" w:color="auto"/>
              <w:left w:val="single" w:sz="4" w:space="0" w:color="auto"/>
              <w:bottom w:val="single" w:sz="4" w:space="0" w:color="auto"/>
              <w:right w:val="single" w:sz="4" w:space="0" w:color="auto"/>
            </w:tcBorders>
            <w:vAlign w:val="center"/>
            <w:hideMark/>
          </w:tcPr>
          <w:p w14:paraId="1849D257" w14:textId="77777777" w:rsidR="00B63E1B" w:rsidRDefault="00B63E1B">
            <w:pPr>
              <w:spacing w:line="276" w:lineRule="auto"/>
              <w:ind w:left="-97" w:right="-131"/>
              <w:jc w:val="center"/>
              <w:rPr>
                <w:b/>
                <w:color w:val="000000"/>
                <w:szCs w:val="28"/>
                <w:lang w:val="pl-PL"/>
              </w:rPr>
            </w:pPr>
            <w:r>
              <w:rPr>
                <w:b/>
                <w:color w:val="000000"/>
                <w:szCs w:val="28"/>
                <w:lang w:val="pl-PL"/>
              </w:rPr>
              <w:t>Lý thuyết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3171E62" w14:textId="77777777" w:rsidR="00B63E1B" w:rsidRDefault="00B63E1B">
            <w:pPr>
              <w:spacing w:line="276" w:lineRule="auto"/>
              <w:ind w:left="-85" w:right="-108"/>
              <w:jc w:val="center"/>
              <w:rPr>
                <w:b/>
                <w:color w:val="000000"/>
                <w:szCs w:val="28"/>
                <w:lang w:val="pl-PL"/>
              </w:rPr>
            </w:pPr>
            <w:r>
              <w:rPr>
                <w:b/>
                <w:bCs/>
                <w:szCs w:val="28"/>
                <w:lang w:val="pl-PL"/>
              </w:rPr>
              <w:t>Thực hành, thí nghiệm, thảo luận, bài tập</w:t>
            </w:r>
          </w:p>
        </w:tc>
        <w:tc>
          <w:tcPr>
            <w:tcW w:w="1054" w:type="dxa"/>
            <w:tcBorders>
              <w:top w:val="single" w:sz="4" w:space="0" w:color="auto"/>
              <w:left w:val="single" w:sz="4" w:space="0" w:color="auto"/>
              <w:bottom w:val="single" w:sz="4" w:space="0" w:color="auto"/>
              <w:right w:val="single" w:sz="4" w:space="0" w:color="auto"/>
            </w:tcBorders>
            <w:vAlign w:val="center"/>
            <w:hideMark/>
          </w:tcPr>
          <w:p w14:paraId="08F57A16" w14:textId="77777777" w:rsidR="00B63E1B" w:rsidRDefault="00B63E1B">
            <w:pPr>
              <w:spacing w:line="276" w:lineRule="auto"/>
              <w:ind w:left="-131" w:right="-108"/>
              <w:jc w:val="center"/>
              <w:rPr>
                <w:b/>
                <w:color w:val="000000"/>
                <w:szCs w:val="28"/>
              </w:rPr>
            </w:pPr>
            <w:r>
              <w:rPr>
                <w:b/>
                <w:color w:val="000000"/>
                <w:szCs w:val="28"/>
                <w:lang w:val="pl-PL"/>
              </w:rPr>
              <w:t>Kiểm t</w:t>
            </w:r>
            <w:r>
              <w:rPr>
                <w:b/>
                <w:color w:val="000000"/>
                <w:szCs w:val="28"/>
              </w:rPr>
              <w:t>ra</w:t>
            </w:r>
          </w:p>
        </w:tc>
      </w:tr>
      <w:tr w:rsidR="00B63E1B" w14:paraId="174089A8" w14:textId="77777777" w:rsidTr="00B63E1B">
        <w:trPr>
          <w:trHeight w:hRule="exact" w:val="811"/>
        </w:trPr>
        <w:tc>
          <w:tcPr>
            <w:tcW w:w="730" w:type="dxa"/>
            <w:vMerge w:val="restart"/>
            <w:tcBorders>
              <w:top w:val="single" w:sz="4" w:space="0" w:color="auto"/>
              <w:left w:val="single" w:sz="4" w:space="0" w:color="auto"/>
              <w:bottom w:val="single" w:sz="4" w:space="0" w:color="auto"/>
              <w:right w:val="single" w:sz="4" w:space="0" w:color="auto"/>
            </w:tcBorders>
            <w:vAlign w:val="center"/>
            <w:hideMark/>
          </w:tcPr>
          <w:p w14:paraId="172D3613" w14:textId="77777777" w:rsidR="00B63E1B" w:rsidRDefault="00B63E1B">
            <w:pPr>
              <w:spacing w:line="276" w:lineRule="auto"/>
              <w:jc w:val="center"/>
              <w:rPr>
                <w:b/>
                <w:color w:val="000000"/>
                <w:szCs w:val="28"/>
              </w:rPr>
            </w:pPr>
            <w:r>
              <w:rPr>
                <w:b/>
                <w:color w:val="000000"/>
                <w:szCs w:val="28"/>
              </w:rPr>
              <w:t>1</w:t>
            </w:r>
          </w:p>
        </w:tc>
        <w:tc>
          <w:tcPr>
            <w:tcW w:w="4056" w:type="dxa"/>
            <w:tcBorders>
              <w:top w:val="single" w:sz="4" w:space="0" w:color="auto"/>
              <w:left w:val="single" w:sz="4" w:space="0" w:color="auto"/>
              <w:bottom w:val="single" w:sz="4" w:space="0" w:color="auto"/>
              <w:right w:val="single" w:sz="4" w:space="0" w:color="auto"/>
            </w:tcBorders>
            <w:vAlign w:val="center"/>
            <w:hideMark/>
          </w:tcPr>
          <w:p w14:paraId="3C802D9A" w14:textId="33EC5CEB" w:rsidR="00B63E1B" w:rsidRDefault="000A296C">
            <w:pPr>
              <w:spacing w:line="276" w:lineRule="auto"/>
              <w:jc w:val="both"/>
              <w:rPr>
                <w:b/>
                <w:bCs/>
                <w:i/>
                <w:iCs/>
                <w:szCs w:val="28"/>
              </w:rPr>
            </w:pPr>
            <w:r>
              <w:rPr>
                <w:b/>
                <w:bCs/>
                <w:iCs/>
                <w:szCs w:val="28"/>
              </w:rPr>
              <w:t>Bài</w:t>
            </w:r>
            <w:r w:rsidR="00B63E1B">
              <w:rPr>
                <w:b/>
                <w:bCs/>
                <w:iCs/>
                <w:szCs w:val="28"/>
              </w:rPr>
              <w:t xml:space="preserve"> 1: Tổng quan về ngành công nghiệp may</w:t>
            </w:r>
          </w:p>
        </w:tc>
        <w:tc>
          <w:tcPr>
            <w:tcW w:w="851" w:type="dxa"/>
            <w:tcBorders>
              <w:top w:val="single" w:sz="4" w:space="0" w:color="auto"/>
              <w:left w:val="single" w:sz="4" w:space="0" w:color="auto"/>
              <w:bottom w:val="single" w:sz="4" w:space="0" w:color="auto"/>
              <w:right w:val="single" w:sz="4" w:space="0" w:color="auto"/>
            </w:tcBorders>
            <w:vAlign w:val="center"/>
            <w:hideMark/>
          </w:tcPr>
          <w:p w14:paraId="1C62375A" w14:textId="77777777" w:rsidR="00B63E1B" w:rsidRDefault="00B63E1B">
            <w:pPr>
              <w:spacing w:line="276" w:lineRule="auto"/>
              <w:jc w:val="center"/>
              <w:rPr>
                <w:b/>
                <w:szCs w:val="28"/>
              </w:rPr>
            </w:pPr>
            <w:r>
              <w:rPr>
                <w:b/>
                <w:szCs w:val="28"/>
              </w:rPr>
              <w:t>10</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F23954" w14:textId="77777777" w:rsidR="00B63E1B" w:rsidRDefault="00B63E1B">
            <w:pPr>
              <w:spacing w:line="276" w:lineRule="auto"/>
              <w:jc w:val="center"/>
              <w:rPr>
                <w:b/>
                <w:szCs w:val="28"/>
              </w:rPr>
            </w:pPr>
            <w:r>
              <w:rPr>
                <w:b/>
                <w:szCs w:val="28"/>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8E5037" w14:textId="77777777" w:rsidR="00B63E1B" w:rsidRDefault="00B63E1B">
            <w:pPr>
              <w:spacing w:line="276" w:lineRule="auto"/>
              <w:jc w:val="center"/>
              <w:rPr>
                <w:b/>
                <w:szCs w:val="28"/>
              </w:rPr>
            </w:pPr>
            <w:r>
              <w:rPr>
                <w:b/>
                <w:szCs w:val="28"/>
              </w:rPr>
              <w:t>4</w:t>
            </w:r>
          </w:p>
        </w:tc>
        <w:tc>
          <w:tcPr>
            <w:tcW w:w="1054" w:type="dxa"/>
            <w:tcBorders>
              <w:top w:val="single" w:sz="4" w:space="0" w:color="auto"/>
              <w:left w:val="single" w:sz="4" w:space="0" w:color="auto"/>
              <w:bottom w:val="single" w:sz="4" w:space="0" w:color="auto"/>
              <w:right w:val="single" w:sz="4" w:space="0" w:color="auto"/>
            </w:tcBorders>
            <w:vAlign w:val="center"/>
            <w:hideMark/>
          </w:tcPr>
          <w:p w14:paraId="47A81BD5" w14:textId="77777777" w:rsidR="00B63E1B" w:rsidRDefault="00B63E1B">
            <w:pPr>
              <w:spacing w:line="276" w:lineRule="auto"/>
              <w:jc w:val="center"/>
              <w:rPr>
                <w:b/>
                <w:szCs w:val="28"/>
              </w:rPr>
            </w:pPr>
            <w:r>
              <w:rPr>
                <w:b/>
                <w:szCs w:val="28"/>
              </w:rPr>
              <w:t>1</w:t>
            </w:r>
          </w:p>
        </w:tc>
      </w:tr>
      <w:tr w:rsidR="00B63E1B" w14:paraId="6C575FD7" w14:textId="77777777" w:rsidTr="00B63E1B">
        <w:trPr>
          <w:trHeight w:hRule="exact" w:val="575"/>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21EDAC41" w14:textId="77777777" w:rsidR="00B63E1B" w:rsidRDefault="00B63E1B">
            <w:pPr>
              <w:spacing w:line="276" w:lineRule="auto"/>
              <w:rPr>
                <w:b/>
                <w:color w:val="000000"/>
                <w:szCs w:val="28"/>
              </w:rPr>
            </w:pPr>
          </w:p>
        </w:tc>
        <w:tc>
          <w:tcPr>
            <w:tcW w:w="4056" w:type="dxa"/>
            <w:tcBorders>
              <w:top w:val="single" w:sz="4" w:space="0" w:color="auto"/>
              <w:left w:val="single" w:sz="4" w:space="0" w:color="auto"/>
              <w:bottom w:val="single" w:sz="4" w:space="0" w:color="auto"/>
              <w:right w:val="single" w:sz="4" w:space="0" w:color="auto"/>
            </w:tcBorders>
            <w:vAlign w:val="center"/>
            <w:hideMark/>
          </w:tcPr>
          <w:p w14:paraId="35F5F243" w14:textId="77777777" w:rsidR="00B63E1B" w:rsidRDefault="00B63E1B">
            <w:pPr>
              <w:spacing w:line="276" w:lineRule="auto"/>
              <w:jc w:val="both"/>
              <w:rPr>
                <w:bCs/>
                <w:iCs/>
                <w:szCs w:val="28"/>
              </w:rPr>
            </w:pPr>
            <w:r>
              <w:rPr>
                <w:szCs w:val="28"/>
              </w:rPr>
              <w:t>1. Quá trình phát triển ngành may</w:t>
            </w:r>
          </w:p>
        </w:tc>
        <w:tc>
          <w:tcPr>
            <w:tcW w:w="851" w:type="dxa"/>
            <w:tcBorders>
              <w:top w:val="single" w:sz="4" w:space="0" w:color="auto"/>
              <w:left w:val="single" w:sz="4" w:space="0" w:color="auto"/>
              <w:bottom w:val="single" w:sz="4" w:space="0" w:color="auto"/>
              <w:right w:val="single" w:sz="4" w:space="0" w:color="auto"/>
            </w:tcBorders>
            <w:vAlign w:val="center"/>
          </w:tcPr>
          <w:p w14:paraId="375BB41B" w14:textId="77777777" w:rsidR="00B63E1B" w:rsidRDefault="00B63E1B">
            <w:pPr>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4193963" w14:textId="77777777" w:rsidR="00B63E1B" w:rsidRDefault="00B63E1B">
            <w:pPr>
              <w:spacing w:line="276" w:lineRule="auto"/>
              <w:jc w:val="center"/>
              <w:rPr>
                <w:szCs w:val="28"/>
              </w:rPr>
            </w:pPr>
            <w:r>
              <w:rPr>
                <w:szCs w:val="28"/>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BB730A" w14:textId="77777777" w:rsidR="00B63E1B" w:rsidRDefault="00B63E1B">
            <w:pPr>
              <w:spacing w:line="276" w:lineRule="auto"/>
              <w:jc w:val="center"/>
              <w:rPr>
                <w:szCs w:val="28"/>
              </w:rPr>
            </w:pPr>
            <w:r>
              <w:rPr>
                <w:szCs w:val="28"/>
              </w:rPr>
              <w:t>1</w:t>
            </w:r>
          </w:p>
        </w:tc>
        <w:tc>
          <w:tcPr>
            <w:tcW w:w="1054" w:type="dxa"/>
            <w:tcBorders>
              <w:top w:val="single" w:sz="4" w:space="0" w:color="auto"/>
              <w:left w:val="single" w:sz="4" w:space="0" w:color="auto"/>
              <w:bottom w:val="single" w:sz="4" w:space="0" w:color="auto"/>
              <w:right w:val="single" w:sz="4" w:space="0" w:color="auto"/>
            </w:tcBorders>
            <w:vAlign w:val="center"/>
          </w:tcPr>
          <w:p w14:paraId="40392BF0" w14:textId="77777777" w:rsidR="00B63E1B" w:rsidRDefault="00B63E1B">
            <w:pPr>
              <w:spacing w:line="276" w:lineRule="auto"/>
              <w:jc w:val="center"/>
              <w:rPr>
                <w:szCs w:val="28"/>
              </w:rPr>
            </w:pPr>
          </w:p>
        </w:tc>
      </w:tr>
      <w:tr w:rsidR="00B63E1B" w14:paraId="33A0C368" w14:textId="77777777" w:rsidTr="00B63E1B">
        <w:trPr>
          <w:trHeight w:hRule="exact" w:val="1151"/>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6F04AA26" w14:textId="77777777" w:rsidR="00B63E1B" w:rsidRDefault="00B63E1B">
            <w:pPr>
              <w:spacing w:line="276" w:lineRule="auto"/>
              <w:rPr>
                <w:b/>
                <w:color w:val="000000"/>
                <w:szCs w:val="28"/>
              </w:rPr>
            </w:pPr>
          </w:p>
        </w:tc>
        <w:tc>
          <w:tcPr>
            <w:tcW w:w="4056" w:type="dxa"/>
            <w:tcBorders>
              <w:top w:val="single" w:sz="4" w:space="0" w:color="auto"/>
              <w:left w:val="single" w:sz="4" w:space="0" w:color="auto"/>
              <w:bottom w:val="single" w:sz="4" w:space="0" w:color="auto"/>
              <w:right w:val="single" w:sz="4" w:space="0" w:color="auto"/>
            </w:tcBorders>
            <w:vAlign w:val="center"/>
            <w:hideMark/>
          </w:tcPr>
          <w:p w14:paraId="21005524" w14:textId="77777777" w:rsidR="00B63E1B" w:rsidRDefault="00B63E1B">
            <w:pPr>
              <w:spacing w:line="276" w:lineRule="auto"/>
              <w:jc w:val="both"/>
              <w:rPr>
                <w:bCs/>
                <w:iCs/>
                <w:szCs w:val="28"/>
              </w:rPr>
            </w:pPr>
            <w:r>
              <w:rPr>
                <w:spacing w:val="-6"/>
                <w:szCs w:val="28"/>
              </w:rPr>
              <w:t>2. Những yếu tố ảnh hưởng sự phát triển ngành công nghiệp may</w:t>
            </w:r>
          </w:p>
        </w:tc>
        <w:tc>
          <w:tcPr>
            <w:tcW w:w="851" w:type="dxa"/>
            <w:tcBorders>
              <w:top w:val="single" w:sz="4" w:space="0" w:color="auto"/>
              <w:left w:val="single" w:sz="4" w:space="0" w:color="auto"/>
              <w:bottom w:val="single" w:sz="4" w:space="0" w:color="auto"/>
              <w:right w:val="single" w:sz="4" w:space="0" w:color="auto"/>
            </w:tcBorders>
            <w:vAlign w:val="center"/>
          </w:tcPr>
          <w:p w14:paraId="24CEF7C2" w14:textId="77777777" w:rsidR="00B63E1B" w:rsidRDefault="00B63E1B">
            <w:pPr>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303915D" w14:textId="77777777" w:rsidR="00B63E1B" w:rsidRDefault="00B63E1B">
            <w:pPr>
              <w:spacing w:line="276" w:lineRule="auto"/>
              <w:jc w:val="center"/>
              <w:rPr>
                <w:szCs w:val="28"/>
              </w:rPr>
            </w:pPr>
            <w:r>
              <w:rPr>
                <w:szCs w:val="28"/>
              </w:rPr>
              <w:t>2</w:t>
            </w:r>
          </w:p>
        </w:tc>
        <w:tc>
          <w:tcPr>
            <w:tcW w:w="1417" w:type="dxa"/>
            <w:tcBorders>
              <w:top w:val="single" w:sz="4" w:space="0" w:color="auto"/>
              <w:left w:val="single" w:sz="4" w:space="0" w:color="auto"/>
              <w:bottom w:val="single" w:sz="4" w:space="0" w:color="auto"/>
              <w:right w:val="single" w:sz="4" w:space="0" w:color="auto"/>
            </w:tcBorders>
            <w:vAlign w:val="center"/>
          </w:tcPr>
          <w:p w14:paraId="2AEC65FE" w14:textId="77777777" w:rsidR="00B63E1B" w:rsidRDefault="00B63E1B">
            <w:pPr>
              <w:spacing w:line="276" w:lineRule="auto"/>
              <w:jc w:val="center"/>
              <w:rPr>
                <w:szCs w:val="28"/>
              </w:rPr>
            </w:pPr>
          </w:p>
          <w:p w14:paraId="4A118682" w14:textId="77777777" w:rsidR="00B63E1B" w:rsidRDefault="00B63E1B">
            <w:pPr>
              <w:spacing w:line="276" w:lineRule="auto"/>
              <w:jc w:val="center"/>
              <w:rPr>
                <w:szCs w:val="28"/>
              </w:rPr>
            </w:pPr>
            <w:r>
              <w:rPr>
                <w:szCs w:val="28"/>
              </w:rPr>
              <w:t>2</w:t>
            </w:r>
          </w:p>
          <w:p w14:paraId="1D61FCC6" w14:textId="77777777" w:rsidR="00B63E1B" w:rsidRDefault="00B63E1B">
            <w:pPr>
              <w:spacing w:line="276" w:lineRule="auto"/>
              <w:jc w:val="center"/>
              <w:rPr>
                <w:szCs w:val="28"/>
              </w:rPr>
            </w:pPr>
          </w:p>
        </w:tc>
        <w:tc>
          <w:tcPr>
            <w:tcW w:w="1054" w:type="dxa"/>
            <w:tcBorders>
              <w:top w:val="single" w:sz="4" w:space="0" w:color="auto"/>
              <w:left w:val="single" w:sz="4" w:space="0" w:color="auto"/>
              <w:bottom w:val="single" w:sz="4" w:space="0" w:color="auto"/>
              <w:right w:val="single" w:sz="4" w:space="0" w:color="auto"/>
            </w:tcBorders>
            <w:vAlign w:val="center"/>
          </w:tcPr>
          <w:p w14:paraId="532AFFB6" w14:textId="77777777" w:rsidR="00B63E1B" w:rsidRDefault="00B63E1B">
            <w:pPr>
              <w:spacing w:line="276" w:lineRule="auto"/>
              <w:jc w:val="center"/>
              <w:rPr>
                <w:szCs w:val="28"/>
              </w:rPr>
            </w:pPr>
          </w:p>
        </w:tc>
      </w:tr>
      <w:tr w:rsidR="00B63E1B" w14:paraId="2C27D40B" w14:textId="77777777" w:rsidTr="00B63E1B">
        <w:trPr>
          <w:trHeight w:hRule="exact" w:val="737"/>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397541E7" w14:textId="77777777" w:rsidR="00B63E1B" w:rsidRDefault="00B63E1B">
            <w:pPr>
              <w:spacing w:line="276" w:lineRule="auto"/>
              <w:rPr>
                <w:b/>
                <w:color w:val="000000"/>
                <w:szCs w:val="28"/>
              </w:rPr>
            </w:pPr>
          </w:p>
        </w:tc>
        <w:tc>
          <w:tcPr>
            <w:tcW w:w="4056" w:type="dxa"/>
            <w:tcBorders>
              <w:top w:val="single" w:sz="4" w:space="0" w:color="auto"/>
              <w:left w:val="single" w:sz="4" w:space="0" w:color="auto"/>
              <w:bottom w:val="single" w:sz="4" w:space="0" w:color="auto"/>
              <w:right w:val="single" w:sz="4" w:space="0" w:color="auto"/>
            </w:tcBorders>
            <w:vAlign w:val="center"/>
            <w:hideMark/>
          </w:tcPr>
          <w:p w14:paraId="626DFB94" w14:textId="77777777" w:rsidR="00B63E1B" w:rsidRDefault="00B63E1B">
            <w:pPr>
              <w:spacing w:line="276" w:lineRule="auto"/>
              <w:jc w:val="both"/>
              <w:rPr>
                <w:bCs/>
                <w:iCs/>
                <w:szCs w:val="28"/>
              </w:rPr>
            </w:pPr>
            <w:r>
              <w:rPr>
                <w:szCs w:val="28"/>
              </w:rPr>
              <w:t>3.  Tình hình phát triển ngày may VN và thế giới.</w:t>
            </w:r>
          </w:p>
        </w:tc>
        <w:tc>
          <w:tcPr>
            <w:tcW w:w="851" w:type="dxa"/>
            <w:tcBorders>
              <w:top w:val="single" w:sz="4" w:space="0" w:color="auto"/>
              <w:left w:val="single" w:sz="4" w:space="0" w:color="auto"/>
              <w:bottom w:val="single" w:sz="4" w:space="0" w:color="auto"/>
              <w:right w:val="single" w:sz="4" w:space="0" w:color="auto"/>
            </w:tcBorders>
            <w:vAlign w:val="center"/>
          </w:tcPr>
          <w:p w14:paraId="3059539A" w14:textId="77777777" w:rsidR="00B63E1B" w:rsidRDefault="00B63E1B">
            <w:pPr>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DE917EE" w14:textId="77777777" w:rsidR="00B63E1B" w:rsidRDefault="00B63E1B">
            <w:pPr>
              <w:spacing w:line="276" w:lineRule="auto"/>
              <w:jc w:val="center"/>
              <w:rPr>
                <w:szCs w:val="28"/>
              </w:rPr>
            </w:pPr>
            <w:r>
              <w:rPr>
                <w:szCs w:val="28"/>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47EF43" w14:textId="77777777" w:rsidR="00B63E1B" w:rsidRDefault="00B63E1B">
            <w:pPr>
              <w:spacing w:line="276" w:lineRule="auto"/>
              <w:jc w:val="center"/>
              <w:rPr>
                <w:szCs w:val="28"/>
              </w:rPr>
            </w:pPr>
            <w:r>
              <w:rPr>
                <w:szCs w:val="28"/>
              </w:rPr>
              <w:t>1</w:t>
            </w:r>
          </w:p>
        </w:tc>
        <w:tc>
          <w:tcPr>
            <w:tcW w:w="1054" w:type="dxa"/>
            <w:tcBorders>
              <w:top w:val="single" w:sz="4" w:space="0" w:color="auto"/>
              <w:left w:val="single" w:sz="4" w:space="0" w:color="auto"/>
              <w:bottom w:val="single" w:sz="4" w:space="0" w:color="auto"/>
              <w:right w:val="single" w:sz="4" w:space="0" w:color="auto"/>
            </w:tcBorders>
            <w:vAlign w:val="center"/>
          </w:tcPr>
          <w:p w14:paraId="3CB2A319" w14:textId="77777777" w:rsidR="00B63E1B" w:rsidRDefault="00B63E1B">
            <w:pPr>
              <w:spacing w:line="276" w:lineRule="auto"/>
              <w:jc w:val="center"/>
              <w:rPr>
                <w:szCs w:val="28"/>
              </w:rPr>
            </w:pPr>
          </w:p>
        </w:tc>
      </w:tr>
      <w:tr w:rsidR="00B63E1B" w14:paraId="01490A52" w14:textId="77777777" w:rsidTr="00B63E1B">
        <w:trPr>
          <w:trHeight w:hRule="exact" w:val="737"/>
        </w:trPr>
        <w:tc>
          <w:tcPr>
            <w:tcW w:w="730" w:type="dxa"/>
            <w:vMerge w:val="restart"/>
            <w:tcBorders>
              <w:top w:val="single" w:sz="4" w:space="0" w:color="auto"/>
              <w:left w:val="single" w:sz="4" w:space="0" w:color="auto"/>
              <w:bottom w:val="single" w:sz="4" w:space="0" w:color="auto"/>
              <w:right w:val="single" w:sz="4" w:space="0" w:color="auto"/>
            </w:tcBorders>
            <w:vAlign w:val="center"/>
            <w:hideMark/>
          </w:tcPr>
          <w:p w14:paraId="0EFE7B4C" w14:textId="77777777" w:rsidR="00B63E1B" w:rsidRDefault="00B63E1B">
            <w:pPr>
              <w:spacing w:line="276" w:lineRule="auto"/>
              <w:jc w:val="center"/>
              <w:rPr>
                <w:b/>
                <w:color w:val="000000"/>
                <w:szCs w:val="28"/>
              </w:rPr>
            </w:pPr>
            <w:r>
              <w:rPr>
                <w:b/>
                <w:color w:val="000000"/>
                <w:szCs w:val="28"/>
              </w:rPr>
              <w:t>2</w:t>
            </w:r>
          </w:p>
        </w:tc>
        <w:tc>
          <w:tcPr>
            <w:tcW w:w="4056" w:type="dxa"/>
            <w:tcBorders>
              <w:top w:val="single" w:sz="4" w:space="0" w:color="auto"/>
              <w:left w:val="single" w:sz="4" w:space="0" w:color="auto"/>
              <w:bottom w:val="single" w:sz="4" w:space="0" w:color="auto"/>
              <w:right w:val="single" w:sz="4" w:space="0" w:color="auto"/>
            </w:tcBorders>
            <w:vAlign w:val="center"/>
            <w:hideMark/>
          </w:tcPr>
          <w:p w14:paraId="53CCC928" w14:textId="5CE838AF" w:rsidR="00B63E1B" w:rsidRDefault="000A296C">
            <w:pPr>
              <w:spacing w:line="276" w:lineRule="auto"/>
              <w:jc w:val="both"/>
              <w:rPr>
                <w:b/>
                <w:bCs/>
                <w:iCs/>
                <w:color w:val="000000"/>
                <w:szCs w:val="28"/>
              </w:rPr>
            </w:pPr>
            <w:r>
              <w:rPr>
                <w:b/>
                <w:bCs/>
                <w:iCs/>
                <w:color w:val="000000"/>
                <w:szCs w:val="28"/>
              </w:rPr>
              <w:t>Bài</w:t>
            </w:r>
            <w:r w:rsidR="00B63E1B">
              <w:rPr>
                <w:b/>
                <w:bCs/>
                <w:iCs/>
                <w:color w:val="000000"/>
                <w:szCs w:val="28"/>
              </w:rPr>
              <w:t xml:space="preserve"> 2: Giới thiệu về Merchandising</w:t>
            </w:r>
          </w:p>
        </w:tc>
        <w:tc>
          <w:tcPr>
            <w:tcW w:w="851" w:type="dxa"/>
            <w:tcBorders>
              <w:top w:val="single" w:sz="4" w:space="0" w:color="auto"/>
              <w:left w:val="single" w:sz="4" w:space="0" w:color="auto"/>
              <w:bottom w:val="single" w:sz="4" w:space="0" w:color="auto"/>
              <w:right w:val="single" w:sz="4" w:space="0" w:color="auto"/>
            </w:tcBorders>
            <w:vAlign w:val="center"/>
            <w:hideMark/>
          </w:tcPr>
          <w:p w14:paraId="724DE65C" w14:textId="77777777" w:rsidR="00B63E1B" w:rsidRDefault="00B63E1B">
            <w:pPr>
              <w:spacing w:line="276" w:lineRule="auto"/>
              <w:jc w:val="center"/>
              <w:rPr>
                <w:b/>
                <w:szCs w:val="28"/>
              </w:rPr>
            </w:pPr>
            <w:r>
              <w:rPr>
                <w:b/>
                <w:szCs w:val="28"/>
              </w:rPr>
              <w:t>10</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8B47AA" w14:textId="77777777" w:rsidR="00B63E1B" w:rsidRDefault="00B63E1B">
            <w:pPr>
              <w:spacing w:line="276" w:lineRule="auto"/>
              <w:jc w:val="center"/>
              <w:rPr>
                <w:b/>
                <w:szCs w:val="28"/>
              </w:rPr>
            </w:pPr>
            <w:r>
              <w:rPr>
                <w:b/>
                <w:szCs w:val="28"/>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49227E" w14:textId="77777777" w:rsidR="00B63E1B" w:rsidRDefault="00B63E1B">
            <w:pPr>
              <w:spacing w:line="276" w:lineRule="auto"/>
              <w:jc w:val="center"/>
              <w:rPr>
                <w:b/>
                <w:szCs w:val="28"/>
              </w:rPr>
            </w:pPr>
            <w:r>
              <w:rPr>
                <w:b/>
                <w:szCs w:val="28"/>
              </w:rPr>
              <w:t>4</w:t>
            </w:r>
          </w:p>
        </w:tc>
        <w:tc>
          <w:tcPr>
            <w:tcW w:w="1054" w:type="dxa"/>
            <w:tcBorders>
              <w:top w:val="single" w:sz="4" w:space="0" w:color="auto"/>
              <w:left w:val="single" w:sz="4" w:space="0" w:color="auto"/>
              <w:bottom w:val="single" w:sz="4" w:space="0" w:color="auto"/>
              <w:right w:val="single" w:sz="4" w:space="0" w:color="auto"/>
            </w:tcBorders>
            <w:vAlign w:val="center"/>
            <w:hideMark/>
          </w:tcPr>
          <w:p w14:paraId="5BBD1E87" w14:textId="77777777" w:rsidR="00B63E1B" w:rsidRDefault="00B63E1B">
            <w:pPr>
              <w:spacing w:line="276" w:lineRule="auto"/>
              <w:jc w:val="center"/>
              <w:rPr>
                <w:b/>
                <w:szCs w:val="28"/>
              </w:rPr>
            </w:pPr>
            <w:r>
              <w:rPr>
                <w:b/>
                <w:szCs w:val="28"/>
              </w:rPr>
              <w:t>1</w:t>
            </w:r>
          </w:p>
        </w:tc>
      </w:tr>
      <w:tr w:rsidR="00B63E1B" w14:paraId="7A165D8F" w14:textId="77777777" w:rsidTr="00B63E1B">
        <w:trPr>
          <w:trHeight w:hRule="exact" w:val="501"/>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6A1DA721" w14:textId="77777777" w:rsidR="00B63E1B" w:rsidRDefault="00B63E1B">
            <w:pPr>
              <w:spacing w:line="276" w:lineRule="auto"/>
              <w:rPr>
                <w:b/>
                <w:color w:val="000000"/>
                <w:szCs w:val="28"/>
              </w:rPr>
            </w:pPr>
          </w:p>
        </w:tc>
        <w:tc>
          <w:tcPr>
            <w:tcW w:w="4056" w:type="dxa"/>
            <w:tcBorders>
              <w:top w:val="single" w:sz="4" w:space="0" w:color="auto"/>
              <w:left w:val="single" w:sz="4" w:space="0" w:color="auto"/>
              <w:bottom w:val="single" w:sz="4" w:space="0" w:color="auto"/>
              <w:right w:val="single" w:sz="4" w:space="0" w:color="auto"/>
            </w:tcBorders>
            <w:vAlign w:val="center"/>
            <w:hideMark/>
          </w:tcPr>
          <w:p w14:paraId="0EA197CD" w14:textId="77777777" w:rsidR="00B63E1B" w:rsidRDefault="00B63E1B">
            <w:pPr>
              <w:spacing w:line="276" w:lineRule="auto"/>
              <w:jc w:val="both"/>
              <w:rPr>
                <w:bCs/>
                <w:iCs/>
                <w:color w:val="000000"/>
                <w:szCs w:val="28"/>
              </w:rPr>
            </w:pPr>
            <w:r>
              <w:rPr>
                <w:bCs/>
                <w:iCs/>
                <w:color w:val="000000"/>
                <w:szCs w:val="28"/>
              </w:rPr>
              <w:t>1.  Khái niệm về Merchandising</w:t>
            </w:r>
          </w:p>
        </w:tc>
        <w:tc>
          <w:tcPr>
            <w:tcW w:w="851" w:type="dxa"/>
            <w:tcBorders>
              <w:top w:val="single" w:sz="4" w:space="0" w:color="auto"/>
              <w:left w:val="single" w:sz="4" w:space="0" w:color="auto"/>
              <w:bottom w:val="single" w:sz="4" w:space="0" w:color="auto"/>
              <w:right w:val="single" w:sz="4" w:space="0" w:color="auto"/>
            </w:tcBorders>
            <w:vAlign w:val="center"/>
          </w:tcPr>
          <w:p w14:paraId="6849473F" w14:textId="77777777" w:rsidR="00B63E1B" w:rsidRDefault="00B63E1B">
            <w:pPr>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E3F296E" w14:textId="77777777" w:rsidR="00B63E1B" w:rsidRDefault="00B63E1B">
            <w:pPr>
              <w:spacing w:line="276" w:lineRule="auto"/>
              <w:jc w:val="center"/>
              <w:rPr>
                <w:szCs w:val="28"/>
              </w:rPr>
            </w:pPr>
            <w:r>
              <w:rPr>
                <w:szCs w:val="28"/>
              </w:rPr>
              <w:t>1</w:t>
            </w:r>
          </w:p>
        </w:tc>
        <w:tc>
          <w:tcPr>
            <w:tcW w:w="1417" w:type="dxa"/>
            <w:tcBorders>
              <w:top w:val="single" w:sz="4" w:space="0" w:color="auto"/>
              <w:left w:val="single" w:sz="4" w:space="0" w:color="auto"/>
              <w:bottom w:val="single" w:sz="4" w:space="0" w:color="auto"/>
              <w:right w:val="single" w:sz="4" w:space="0" w:color="auto"/>
            </w:tcBorders>
            <w:vAlign w:val="center"/>
          </w:tcPr>
          <w:p w14:paraId="3825503B" w14:textId="77777777" w:rsidR="00B63E1B" w:rsidRDefault="00B63E1B">
            <w:pPr>
              <w:spacing w:line="276" w:lineRule="auto"/>
              <w:jc w:val="center"/>
              <w:rPr>
                <w:szCs w:val="28"/>
              </w:rPr>
            </w:pPr>
          </w:p>
        </w:tc>
        <w:tc>
          <w:tcPr>
            <w:tcW w:w="1054" w:type="dxa"/>
            <w:tcBorders>
              <w:top w:val="single" w:sz="4" w:space="0" w:color="auto"/>
              <w:left w:val="single" w:sz="4" w:space="0" w:color="auto"/>
              <w:bottom w:val="single" w:sz="4" w:space="0" w:color="auto"/>
              <w:right w:val="single" w:sz="4" w:space="0" w:color="auto"/>
            </w:tcBorders>
            <w:vAlign w:val="center"/>
          </w:tcPr>
          <w:p w14:paraId="0A83B729" w14:textId="77777777" w:rsidR="00B63E1B" w:rsidRDefault="00B63E1B">
            <w:pPr>
              <w:spacing w:line="276" w:lineRule="auto"/>
              <w:jc w:val="center"/>
              <w:rPr>
                <w:szCs w:val="28"/>
              </w:rPr>
            </w:pPr>
          </w:p>
        </w:tc>
      </w:tr>
      <w:tr w:rsidR="00B63E1B" w14:paraId="191FB88E" w14:textId="77777777" w:rsidTr="00B63E1B">
        <w:trPr>
          <w:trHeight w:hRule="exact" w:val="834"/>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47102398" w14:textId="77777777" w:rsidR="00B63E1B" w:rsidRDefault="00B63E1B">
            <w:pPr>
              <w:spacing w:line="276" w:lineRule="auto"/>
              <w:rPr>
                <w:b/>
                <w:color w:val="000000"/>
                <w:szCs w:val="28"/>
              </w:rPr>
            </w:pPr>
          </w:p>
        </w:tc>
        <w:tc>
          <w:tcPr>
            <w:tcW w:w="4056" w:type="dxa"/>
            <w:tcBorders>
              <w:top w:val="single" w:sz="4" w:space="0" w:color="auto"/>
              <w:left w:val="single" w:sz="4" w:space="0" w:color="auto"/>
              <w:bottom w:val="single" w:sz="4" w:space="0" w:color="auto"/>
              <w:right w:val="single" w:sz="4" w:space="0" w:color="auto"/>
            </w:tcBorders>
            <w:vAlign w:val="center"/>
            <w:hideMark/>
          </w:tcPr>
          <w:p w14:paraId="513266BE" w14:textId="77777777" w:rsidR="00B63E1B" w:rsidRDefault="00B63E1B">
            <w:pPr>
              <w:spacing w:line="276" w:lineRule="auto"/>
              <w:jc w:val="both"/>
              <w:rPr>
                <w:bCs/>
                <w:iCs/>
                <w:color w:val="000000"/>
                <w:szCs w:val="28"/>
              </w:rPr>
            </w:pPr>
            <w:r>
              <w:rPr>
                <w:szCs w:val="28"/>
              </w:rPr>
              <w:t>2.  Merchandising và quá trình sản xuất hàng may xuất khẩu</w:t>
            </w:r>
          </w:p>
        </w:tc>
        <w:tc>
          <w:tcPr>
            <w:tcW w:w="851" w:type="dxa"/>
            <w:tcBorders>
              <w:top w:val="single" w:sz="4" w:space="0" w:color="auto"/>
              <w:left w:val="single" w:sz="4" w:space="0" w:color="auto"/>
              <w:bottom w:val="single" w:sz="4" w:space="0" w:color="auto"/>
              <w:right w:val="single" w:sz="4" w:space="0" w:color="auto"/>
            </w:tcBorders>
            <w:vAlign w:val="center"/>
          </w:tcPr>
          <w:p w14:paraId="159C6FC7" w14:textId="77777777" w:rsidR="00B63E1B" w:rsidRDefault="00B63E1B">
            <w:pPr>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D78D639" w14:textId="77777777" w:rsidR="00B63E1B" w:rsidRDefault="00B63E1B">
            <w:pPr>
              <w:spacing w:line="276" w:lineRule="auto"/>
              <w:jc w:val="center"/>
              <w:rPr>
                <w:szCs w:val="28"/>
              </w:rPr>
            </w:pPr>
            <w:r>
              <w:rPr>
                <w:szCs w:val="28"/>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FBF13A3" w14:textId="77777777" w:rsidR="00B63E1B" w:rsidRDefault="00B63E1B">
            <w:pPr>
              <w:spacing w:line="276" w:lineRule="auto"/>
              <w:jc w:val="center"/>
              <w:rPr>
                <w:szCs w:val="28"/>
              </w:rPr>
            </w:pPr>
            <w:r>
              <w:rPr>
                <w:szCs w:val="28"/>
              </w:rPr>
              <w:t>1</w:t>
            </w:r>
          </w:p>
        </w:tc>
        <w:tc>
          <w:tcPr>
            <w:tcW w:w="1054" w:type="dxa"/>
            <w:tcBorders>
              <w:top w:val="single" w:sz="4" w:space="0" w:color="auto"/>
              <w:left w:val="single" w:sz="4" w:space="0" w:color="auto"/>
              <w:bottom w:val="single" w:sz="4" w:space="0" w:color="auto"/>
              <w:right w:val="single" w:sz="4" w:space="0" w:color="auto"/>
            </w:tcBorders>
            <w:vAlign w:val="center"/>
          </w:tcPr>
          <w:p w14:paraId="30612045" w14:textId="77777777" w:rsidR="00B63E1B" w:rsidRDefault="00B63E1B">
            <w:pPr>
              <w:spacing w:line="276" w:lineRule="auto"/>
              <w:jc w:val="center"/>
              <w:rPr>
                <w:szCs w:val="28"/>
              </w:rPr>
            </w:pPr>
          </w:p>
        </w:tc>
      </w:tr>
      <w:tr w:rsidR="00B63E1B" w14:paraId="0F69B0B6" w14:textId="77777777" w:rsidTr="00B63E1B">
        <w:trPr>
          <w:trHeight w:hRule="exact" w:val="579"/>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70F7EFFB" w14:textId="77777777" w:rsidR="00B63E1B" w:rsidRDefault="00B63E1B">
            <w:pPr>
              <w:spacing w:line="276" w:lineRule="auto"/>
              <w:rPr>
                <w:b/>
                <w:color w:val="000000"/>
                <w:szCs w:val="28"/>
              </w:rPr>
            </w:pPr>
          </w:p>
        </w:tc>
        <w:tc>
          <w:tcPr>
            <w:tcW w:w="4056" w:type="dxa"/>
            <w:tcBorders>
              <w:top w:val="single" w:sz="4" w:space="0" w:color="auto"/>
              <w:left w:val="single" w:sz="4" w:space="0" w:color="auto"/>
              <w:bottom w:val="single" w:sz="4" w:space="0" w:color="auto"/>
              <w:right w:val="single" w:sz="4" w:space="0" w:color="auto"/>
            </w:tcBorders>
            <w:vAlign w:val="center"/>
            <w:hideMark/>
          </w:tcPr>
          <w:p w14:paraId="72BE6C90" w14:textId="77777777" w:rsidR="00B63E1B" w:rsidRDefault="00B63E1B">
            <w:pPr>
              <w:spacing w:line="276" w:lineRule="auto"/>
              <w:jc w:val="both"/>
              <w:rPr>
                <w:szCs w:val="28"/>
              </w:rPr>
            </w:pPr>
            <w:r>
              <w:rPr>
                <w:szCs w:val="28"/>
              </w:rPr>
              <w:t>3.  Sơ đồ tổ chức của công ty may</w:t>
            </w:r>
          </w:p>
        </w:tc>
        <w:tc>
          <w:tcPr>
            <w:tcW w:w="851" w:type="dxa"/>
            <w:tcBorders>
              <w:top w:val="single" w:sz="4" w:space="0" w:color="auto"/>
              <w:left w:val="single" w:sz="4" w:space="0" w:color="auto"/>
              <w:bottom w:val="single" w:sz="4" w:space="0" w:color="auto"/>
              <w:right w:val="single" w:sz="4" w:space="0" w:color="auto"/>
            </w:tcBorders>
            <w:vAlign w:val="center"/>
          </w:tcPr>
          <w:p w14:paraId="0E57BE3C" w14:textId="77777777" w:rsidR="00B63E1B" w:rsidRDefault="00B63E1B">
            <w:pPr>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729C941" w14:textId="77777777" w:rsidR="00B63E1B" w:rsidRDefault="00B63E1B">
            <w:pPr>
              <w:spacing w:line="276" w:lineRule="auto"/>
              <w:jc w:val="center"/>
              <w:rPr>
                <w:szCs w:val="28"/>
              </w:rPr>
            </w:pPr>
            <w:r>
              <w:rPr>
                <w:szCs w:val="28"/>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1AAB0F" w14:textId="77777777" w:rsidR="00B63E1B" w:rsidRDefault="00B63E1B">
            <w:pPr>
              <w:spacing w:line="276" w:lineRule="auto"/>
              <w:jc w:val="center"/>
              <w:rPr>
                <w:szCs w:val="28"/>
              </w:rPr>
            </w:pPr>
            <w:r>
              <w:rPr>
                <w:szCs w:val="28"/>
              </w:rPr>
              <w:t>1</w:t>
            </w:r>
          </w:p>
        </w:tc>
        <w:tc>
          <w:tcPr>
            <w:tcW w:w="1054" w:type="dxa"/>
            <w:tcBorders>
              <w:top w:val="single" w:sz="4" w:space="0" w:color="auto"/>
              <w:left w:val="single" w:sz="4" w:space="0" w:color="auto"/>
              <w:bottom w:val="single" w:sz="4" w:space="0" w:color="auto"/>
              <w:right w:val="single" w:sz="4" w:space="0" w:color="auto"/>
            </w:tcBorders>
            <w:vAlign w:val="center"/>
          </w:tcPr>
          <w:p w14:paraId="0F216699" w14:textId="77777777" w:rsidR="00B63E1B" w:rsidRDefault="00B63E1B">
            <w:pPr>
              <w:spacing w:line="276" w:lineRule="auto"/>
              <w:jc w:val="center"/>
              <w:rPr>
                <w:szCs w:val="28"/>
              </w:rPr>
            </w:pPr>
          </w:p>
        </w:tc>
      </w:tr>
      <w:tr w:rsidR="00B63E1B" w14:paraId="13B5949E" w14:textId="77777777" w:rsidTr="00B63E1B">
        <w:trPr>
          <w:trHeight w:hRule="exact" w:val="1561"/>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64ACE146" w14:textId="77777777" w:rsidR="00B63E1B" w:rsidRDefault="00B63E1B">
            <w:pPr>
              <w:spacing w:line="276" w:lineRule="auto"/>
              <w:rPr>
                <w:b/>
                <w:color w:val="000000"/>
                <w:szCs w:val="28"/>
              </w:rPr>
            </w:pPr>
          </w:p>
        </w:tc>
        <w:tc>
          <w:tcPr>
            <w:tcW w:w="4056" w:type="dxa"/>
            <w:tcBorders>
              <w:top w:val="single" w:sz="4" w:space="0" w:color="auto"/>
              <w:left w:val="single" w:sz="4" w:space="0" w:color="auto"/>
              <w:bottom w:val="single" w:sz="4" w:space="0" w:color="auto"/>
              <w:right w:val="single" w:sz="4" w:space="0" w:color="auto"/>
            </w:tcBorders>
            <w:vAlign w:val="center"/>
            <w:hideMark/>
          </w:tcPr>
          <w:p w14:paraId="574B2C3F" w14:textId="77777777" w:rsidR="00B63E1B" w:rsidRDefault="00B63E1B">
            <w:pPr>
              <w:spacing w:line="276" w:lineRule="auto"/>
              <w:jc w:val="both"/>
              <w:rPr>
                <w:szCs w:val="28"/>
              </w:rPr>
            </w:pPr>
            <w:r>
              <w:rPr>
                <w:szCs w:val="28"/>
              </w:rPr>
              <w:t>4.  Các đối tác trong hoạt động Merchandising</w:t>
            </w:r>
          </w:p>
          <w:p w14:paraId="79ED435A" w14:textId="77777777" w:rsidR="00B63E1B" w:rsidRDefault="00B63E1B">
            <w:pPr>
              <w:spacing w:line="276" w:lineRule="auto"/>
              <w:jc w:val="both"/>
              <w:rPr>
                <w:szCs w:val="28"/>
              </w:rPr>
            </w:pPr>
            <w:r>
              <w:rPr>
                <w:bCs/>
                <w:iCs/>
                <w:color w:val="000000"/>
                <w:szCs w:val="28"/>
              </w:rPr>
              <w:t>(nhà cung cấp nguyên phụ liệu, nhà bán lẻ …)</w:t>
            </w:r>
          </w:p>
        </w:tc>
        <w:tc>
          <w:tcPr>
            <w:tcW w:w="851" w:type="dxa"/>
            <w:tcBorders>
              <w:top w:val="single" w:sz="4" w:space="0" w:color="auto"/>
              <w:left w:val="single" w:sz="4" w:space="0" w:color="auto"/>
              <w:bottom w:val="single" w:sz="4" w:space="0" w:color="auto"/>
              <w:right w:val="single" w:sz="4" w:space="0" w:color="auto"/>
            </w:tcBorders>
            <w:vAlign w:val="center"/>
          </w:tcPr>
          <w:p w14:paraId="1E3DC510" w14:textId="77777777" w:rsidR="00B63E1B" w:rsidRDefault="00B63E1B">
            <w:pPr>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42BDC9E8" w14:textId="77777777" w:rsidR="00B63E1B" w:rsidRDefault="00B63E1B">
            <w:pPr>
              <w:spacing w:line="276" w:lineRule="auto"/>
              <w:jc w:val="center"/>
              <w:rPr>
                <w:szCs w:val="28"/>
              </w:rPr>
            </w:pPr>
            <w:r>
              <w:rPr>
                <w:szCs w:val="28"/>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F7B3FC" w14:textId="77777777" w:rsidR="00B63E1B" w:rsidRDefault="00B63E1B">
            <w:pPr>
              <w:spacing w:line="276" w:lineRule="auto"/>
              <w:jc w:val="center"/>
              <w:rPr>
                <w:szCs w:val="28"/>
              </w:rPr>
            </w:pPr>
            <w:r>
              <w:rPr>
                <w:szCs w:val="28"/>
              </w:rPr>
              <w:t>1</w:t>
            </w:r>
          </w:p>
        </w:tc>
        <w:tc>
          <w:tcPr>
            <w:tcW w:w="1054" w:type="dxa"/>
            <w:tcBorders>
              <w:top w:val="single" w:sz="4" w:space="0" w:color="auto"/>
              <w:left w:val="single" w:sz="4" w:space="0" w:color="auto"/>
              <w:bottom w:val="single" w:sz="4" w:space="0" w:color="auto"/>
              <w:right w:val="single" w:sz="4" w:space="0" w:color="auto"/>
            </w:tcBorders>
            <w:vAlign w:val="center"/>
          </w:tcPr>
          <w:p w14:paraId="0AC070D7" w14:textId="77777777" w:rsidR="00B63E1B" w:rsidRDefault="00B63E1B">
            <w:pPr>
              <w:spacing w:line="276" w:lineRule="auto"/>
              <w:jc w:val="center"/>
              <w:rPr>
                <w:szCs w:val="28"/>
              </w:rPr>
            </w:pPr>
          </w:p>
        </w:tc>
      </w:tr>
      <w:tr w:rsidR="00B63E1B" w14:paraId="65A719C7" w14:textId="77777777" w:rsidTr="00B63E1B">
        <w:trPr>
          <w:trHeight w:hRule="exact" w:val="1554"/>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381320D4" w14:textId="77777777" w:rsidR="00B63E1B" w:rsidRDefault="00B63E1B">
            <w:pPr>
              <w:spacing w:line="276" w:lineRule="auto"/>
              <w:rPr>
                <w:b/>
                <w:color w:val="000000"/>
                <w:szCs w:val="28"/>
              </w:rPr>
            </w:pPr>
          </w:p>
        </w:tc>
        <w:tc>
          <w:tcPr>
            <w:tcW w:w="4056" w:type="dxa"/>
            <w:tcBorders>
              <w:top w:val="single" w:sz="4" w:space="0" w:color="auto"/>
              <w:left w:val="single" w:sz="4" w:space="0" w:color="auto"/>
              <w:bottom w:val="single" w:sz="4" w:space="0" w:color="auto"/>
              <w:right w:val="single" w:sz="4" w:space="0" w:color="auto"/>
            </w:tcBorders>
            <w:vAlign w:val="center"/>
            <w:hideMark/>
          </w:tcPr>
          <w:p w14:paraId="50DF3E08" w14:textId="77777777" w:rsidR="00B63E1B" w:rsidRDefault="00B63E1B">
            <w:pPr>
              <w:spacing w:line="276" w:lineRule="auto"/>
              <w:jc w:val="both"/>
              <w:rPr>
                <w:szCs w:val="28"/>
              </w:rPr>
            </w:pPr>
            <w:r>
              <w:rPr>
                <w:szCs w:val="28"/>
              </w:rPr>
              <w:t>5. Tìm hiểu thông tin về một số đối thủ cạnh tranh hàng may mặc của Việt nam như: Trung quốc, ấn độ, Hongkong, Indonesia….</w:t>
            </w:r>
          </w:p>
        </w:tc>
        <w:tc>
          <w:tcPr>
            <w:tcW w:w="851" w:type="dxa"/>
            <w:tcBorders>
              <w:top w:val="single" w:sz="4" w:space="0" w:color="auto"/>
              <w:left w:val="single" w:sz="4" w:space="0" w:color="auto"/>
              <w:bottom w:val="single" w:sz="4" w:space="0" w:color="auto"/>
              <w:right w:val="single" w:sz="4" w:space="0" w:color="auto"/>
            </w:tcBorders>
            <w:vAlign w:val="center"/>
          </w:tcPr>
          <w:p w14:paraId="1F5B8AA8" w14:textId="77777777" w:rsidR="00B63E1B" w:rsidRDefault="00B63E1B">
            <w:pPr>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15E30907" w14:textId="77777777" w:rsidR="00B63E1B" w:rsidRDefault="00B63E1B">
            <w:pPr>
              <w:spacing w:line="276" w:lineRule="auto"/>
              <w:jc w:val="center"/>
              <w:rPr>
                <w:szCs w:val="28"/>
              </w:rPr>
            </w:pPr>
            <w:r>
              <w:rPr>
                <w:szCs w:val="28"/>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1DE1BA6" w14:textId="77777777" w:rsidR="00B63E1B" w:rsidRDefault="00B63E1B">
            <w:pPr>
              <w:spacing w:line="276" w:lineRule="auto"/>
              <w:jc w:val="center"/>
              <w:rPr>
                <w:szCs w:val="28"/>
              </w:rPr>
            </w:pPr>
            <w:r>
              <w:rPr>
                <w:szCs w:val="28"/>
              </w:rPr>
              <w:t>1</w:t>
            </w:r>
          </w:p>
        </w:tc>
        <w:tc>
          <w:tcPr>
            <w:tcW w:w="1054" w:type="dxa"/>
            <w:tcBorders>
              <w:top w:val="single" w:sz="4" w:space="0" w:color="auto"/>
              <w:left w:val="single" w:sz="4" w:space="0" w:color="auto"/>
              <w:bottom w:val="single" w:sz="4" w:space="0" w:color="auto"/>
              <w:right w:val="single" w:sz="4" w:space="0" w:color="auto"/>
            </w:tcBorders>
            <w:vAlign w:val="center"/>
            <w:hideMark/>
          </w:tcPr>
          <w:p w14:paraId="00D77B70" w14:textId="77777777" w:rsidR="00B63E1B" w:rsidRDefault="00B63E1B">
            <w:pPr>
              <w:spacing w:line="276" w:lineRule="auto"/>
              <w:jc w:val="center"/>
              <w:rPr>
                <w:szCs w:val="28"/>
              </w:rPr>
            </w:pPr>
            <w:r>
              <w:rPr>
                <w:szCs w:val="28"/>
              </w:rPr>
              <w:t>1</w:t>
            </w:r>
          </w:p>
        </w:tc>
      </w:tr>
      <w:tr w:rsidR="00B63E1B" w14:paraId="54E1F460" w14:textId="77777777" w:rsidTr="00B63E1B">
        <w:trPr>
          <w:trHeight w:hRule="exact" w:val="737"/>
        </w:trPr>
        <w:tc>
          <w:tcPr>
            <w:tcW w:w="730" w:type="dxa"/>
            <w:vMerge w:val="restart"/>
            <w:tcBorders>
              <w:top w:val="single" w:sz="4" w:space="0" w:color="auto"/>
              <w:left w:val="single" w:sz="4" w:space="0" w:color="auto"/>
              <w:bottom w:val="single" w:sz="4" w:space="0" w:color="auto"/>
              <w:right w:val="single" w:sz="4" w:space="0" w:color="auto"/>
            </w:tcBorders>
            <w:vAlign w:val="center"/>
            <w:hideMark/>
          </w:tcPr>
          <w:p w14:paraId="5694D9EF" w14:textId="77777777" w:rsidR="00B63E1B" w:rsidRDefault="00B63E1B">
            <w:pPr>
              <w:spacing w:line="276" w:lineRule="auto"/>
              <w:jc w:val="center"/>
              <w:rPr>
                <w:b/>
                <w:szCs w:val="28"/>
              </w:rPr>
            </w:pPr>
            <w:r>
              <w:rPr>
                <w:b/>
                <w:szCs w:val="28"/>
              </w:rPr>
              <w:t>3</w:t>
            </w:r>
          </w:p>
        </w:tc>
        <w:tc>
          <w:tcPr>
            <w:tcW w:w="4056" w:type="dxa"/>
            <w:tcBorders>
              <w:top w:val="single" w:sz="4" w:space="0" w:color="auto"/>
              <w:left w:val="single" w:sz="4" w:space="0" w:color="auto"/>
              <w:bottom w:val="single" w:sz="4" w:space="0" w:color="auto"/>
              <w:right w:val="single" w:sz="4" w:space="0" w:color="auto"/>
            </w:tcBorders>
            <w:hideMark/>
          </w:tcPr>
          <w:p w14:paraId="277987AF" w14:textId="0E0F38A0" w:rsidR="00B63E1B" w:rsidRDefault="000A296C">
            <w:pPr>
              <w:spacing w:line="276" w:lineRule="auto"/>
              <w:jc w:val="both"/>
              <w:rPr>
                <w:b/>
                <w:bCs/>
                <w:iCs/>
                <w:szCs w:val="28"/>
                <w:lang w:val="fr-FR"/>
              </w:rPr>
            </w:pPr>
            <w:r>
              <w:rPr>
                <w:b/>
                <w:bCs/>
                <w:iCs/>
                <w:szCs w:val="28"/>
                <w:lang w:val="fr-FR"/>
              </w:rPr>
              <w:t>Bài</w:t>
            </w:r>
            <w:r w:rsidR="00B63E1B">
              <w:rPr>
                <w:b/>
                <w:bCs/>
                <w:iCs/>
                <w:szCs w:val="28"/>
                <w:lang w:val="fr-FR"/>
              </w:rPr>
              <w:t xml:space="preserve"> 3:  Nhiệm vụ của Merchandiser</w:t>
            </w:r>
          </w:p>
        </w:tc>
        <w:tc>
          <w:tcPr>
            <w:tcW w:w="851" w:type="dxa"/>
            <w:tcBorders>
              <w:top w:val="single" w:sz="4" w:space="0" w:color="auto"/>
              <w:left w:val="single" w:sz="4" w:space="0" w:color="auto"/>
              <w:bottom w:val="single" w:sz="4" w:space="0" w:color="auto"/>
              <w:right w:val="single" w:sz="4" w:space="0" w:color="auto"/>
            </w:tcBorders>
            <w:vAlign w:val="center"/>
            <w:hideMark/>
          </w:tcPr>
          <w:p w14:paraId="7C570097" w14:textId="77777777" w:rsidR="00B63E1B" w:rsidRDefault="00B63E1B">
            <w:pPr>
              <w:spacing w:line="276" w:lineRule="auto"/>
              <w:jc w:val="center"/>
              <w:rPr>
                <w:b/>
                <w:szCs w:val="28"/>
              </w:rPr>
            </w:pPr>
            <w:r>
              <w:rPr>
                <w:b/>
                <w:szCs w:val="28"/>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30BE8DA7" w14:textId="77777777" w:rsidR="00B63E1B" w:rsidRDefault="00B63E1B">
            <w:pPr>
              <w:spacing w:line="276" w:lineRule="auto"/>
              <w:jc w:val="center"/>
              <w:rPr>
                <w:b/>
                <w:sz w:val="26"/>
              </w:rPr>
            </w:pPr>
            <w:r>
              <w:rPr>
                <w:b/>
                <w:sz w:val="26"/>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94D0F9F" w14:textId="77777777" w:rsidR="00B63E1B" w:rsidRDefault="00B63E1B">
            <w:pPr>
              <w:spacing w:line="276" w:lineRule="auto"/>
              <w:jc w:val="center"/>
              <w:rPr>
                <w:b/>
                <w:sz w:val="26"/>
              </w:rPr>
            </w:pPr>
            <w:r>
              <w:rPr>
                <w:b/>
                <w:sz w:val="26"/>
              </w:rPr>
              <w:t>19</w:t>
            </w:r>
          </w:p>
        </w:tc>
        <w:tc>
          <w:tcPr>
            <w:tcW w:w="1054" w:type="dxa"/>
            <w:tcBorders>
              <w:top w:val="single" w:sz="4" w:space="0" w:color="auto"/>
              <w:left w:val="single" w:sz="4" w:space="0" w:color="auto"/>
              <w:bottom w:val="single" w:sz="4" w:space="0" w:color="auto"/>
              <w:right w:val="single" w:sz="4" w:space="0" w:color="auto"/>
            </w:tcBorders>
            <w:vAlign w:val="center"/>
            <w:hideMark/>
          </w:tcPr>
          <w:p w14:paraId="3C5CF2F8" w14:textId="77777777" w:rsidR="00B63E1B" w:rsidRDefault="00B63E1B">
            <w:pPr>
              <w:spacing w:line="276" w:lineRule="auto"/>
              <w:jc w:val="center"/>
              <w:rPr>
                <w:b/>
                <w:szCs w:val="28"/>
              </w:rPr>
            </w:pPr>
            <w:r>
              <w:rPr>
                <w:b/>
                <w:szCs w:val="28"/>
              </w:rPr>
              <w:t>1</w:t>
            </w:r>
          </w:p>
        </w:tc>
      </w:tr>
      <w:tr w:rsidR="00B63E1B" w14:paraId="61D7358C" w14:textId="77777777" w:rsidTr="00B63E1B">
        <w:trPr>
          <w:trHeight w:hRule="exact" w:val="465"/>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7B68F05F" w14:textId="77777777" w:rsidR="00B63E1B" w:rsidRDefault="00B63E1B">
            <w:pPr>
              <w:spacing w:line="276" w:lineRule="auto"/>
              <w:rPr>
                <w:b/>
                <w:szCs w:val="28"/>
              </w:rPr>
            </w:pPr>
          </w:p>
        </w:tc>
        <w:tc>
          <w:tcPr>
            <w:tcW w:w="4056" w:type="dxa"/>
            <w:tcBorders>
              <w:top w:val="single" w:sz="4" w:space="0" w:color="auto"/>
              <w:left w:val="single" w:sz="4" w:space="0" w:color="auto"/>
              <w:bottom w:val="single" w:sz="4" w:space="0" w:color="auto"/>
              <w:right w:val="single" w:sz="4" w:space="0" w:color="auto"/>
            </w:tcBorders>
            <w:hideMark/>
          </w:tcPr>
          <w:p w14:paraId="03DA6321" w14:textId="77777777" w:rsidR="00B63E1B" w:rsidRDefault="00B63E1B">
            <w:pPr>
              <w:spacing w:line="276" w:lineRule="auto"/>
              <w:jc w:val="both"/>
              <w:rPr>
                <w:bCs/>
                <w:iCs/>
                <w:szCs w:val="28"/>
                <w:lang w:val="fr-FR"/>
              </w:rPr>
            </w:pPr>
            <w:r>
              <w:rPr>
                <w:bCs/>
                <w:iCs/>
                <w:color w:val="000000"/>
                <w:szCs w:val="28"/>
                <w:lang w:val="fr-FR"/>
              </w:rPr>
              <w:t>1.  Những nhiệm vụ chung</w:t>
            </w:r>
          </w:p>
        </w:tc>
        <w:tc>
          <w:tcPr>
            <w:tcW w:w="851" w:type="dxa"/>
            <w:tcBorders>
              <w:top w:val="single" w:sz="4" w:space="0" w:color="auto"/>
              <w:left w:val="single" w:sz="4" w:space="0" w:color="auto"/>
              <w:bottom w:val="single" w:sz="4" w:space="0" w:color="auto"/>
              <w:right w:val="single" w:sz="4" w:space="0" w:color="auto"/>
            </w:tcBorders>
            <w:vAlign w:val="center"/>
          </w:tcPr>
          <w:p w14:paraId="6C198AC7" w14:textId="77777777" w:rsidR="00B63E1B" w:rsidRDefault="00B63E1B">
            <w:pPr>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AEDF16D" w14:textId="77777777" w:rsidR="00B63E1B" w:rsidRDefault="00B63E1B">
            <w:pPr>
              <w:spacing w:line="276" w:lineRule="auto"/>
              <w:jc w:val="center"/>
              <w:rPr>
                <w:sz w:val="26"/>
              </w:rPr>
            </w:pPr>
            <w:r>
              <w:rPr>
                <w:sz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53A344" w14:textId="77777777" w:rsidR="00B63E1B" w:rsidRDefault="00B63E1B">
            <w:pPr>
              <w:spacing w:line="276" w:lineRule="auto"/>
              <w:jc w:val="center"/>
              <w:rPr>
                <w:sz w:val="26"/>
              </w:rPr>
            </w:pPr>
            <w:r>
              <w:rPr>
                <w:sz w:val="26"/>
              </w:rPr>
              <w:t>10</w:t>
            </w:r>
          </w:p>
        </w:tc>
        <w:tc>
          <w:tcPr>
            <w:tcW w:w="1054" w:type="dxa"/>
            <w:tcBorders>
              <w:top w:val="single" w:sz="4" w:space="0" w:color="auto"/>
              <w:left w:val="single" w:sz="4" w:space="0" w:color="auto"/>
              <w:bottom w:val="single" w:sz="4" w:space="0" w:color="auto"/>
              <w:right w:val="single" w:sz="4" w:space="0" w:color="auto"/>
            </w:tcBorders>
            <w:vAlign w:val="center"/>
          </w:tcPr>
          <w:p w14:paraId="74AB11CF" w14:textId="77777777" w:rsidR="00B63E1B" w:rsidRDefault="00B63E1B">
            <w:pPr>
              <w:spacing w:line="276" w:lineRule="auto"/>
              <w:jc w:val="center"/>
              <w:rPr>
                <w:szCs w:val="28"/>
              </w:rPr>
            </w:pPr>
          </w:p>
        </w:tc>
      </w:tr>
      <w:tr w:rsidR="00B63E1B" w14:paraId="474C37C8" w14:textId="77777777" w:rsidTr="00CC5FE2">
        <w:trPr>
          <w:trHeight w:hRule="exact" w:val="737"/>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182E25BC" w14:textId="77777777" w:rsidR="00B63E1B" w:rsidRDefault="00B63E1B">
            <w:pPr>
              <w:spacing w:line="276" w:lineRule="auto"/>
              <w:rPr>
                <w:b/>
                <w:szCs w:val="28"/>
              </w:rPr>
            </w:pPr>
          </w:p>
        </w:tc>
        <w:tc>
          <w:tcPr>
            <w:tcW w:w="4056" w:type="dxa"/>
            <w:tcBorders>
              <w:top w:val="single" w:sz="4" w:space="0" w:color="auto"/>
              <w:left w:val="single" w:sz="4" w:space="0" w:color="auto"/>
              <w:bottom w:val="single" w:sz="4" w:space="0" w:color="auto"/>
              <w:right w:val="single" w:sz="4" w:space="0" w:color="auto"/>
            </w:tcBorders>
            <w:hideMark/>
          </w:tcPr>
          <w:p w14:paraId="3D6A6A06" w14:textId="77777777" w:rsidR="00B63E1B" w:rsidRDefault="00B63E1B">
            <w:pPr>
              <w:spacing w:line="276" w:lineRule="auto"/>
              <w:jc w:val="both"/>
              <w:rPr>
                <w:bCs/>
                <w:iCs/>
                <w:color w:val="000000"/>
                <w:szCs w:val="28"/>
              </w:rPr>
            </w:pPr>
            <w:r>
              <w:rPr>
                <w:bCs/>
                <w:iCs/>
                <w:color w:val="000000"/>
                <w:szCs w:val="28"/>
              </w:rPr>
              <w:t>2. Nhiệm vụ của Merchandiser khi triển khai đơn hàng</w:t>
            </w:r>
          </w:p>
        </w:tc>
        <w:tc>
          <w:tcPr>
            <w:tcW w:w="851" w:type="dxa"/>
            <w:tcBorders>
              <w:top w:val="single" w:sz="4" w:space="0" w:color="auto"/>
              <w:left w:val="single" w:sz="4" w:space="0" w:color="auto"/>
              <w:bottom w:val="single" w:sz="4" w:space="0" w:color="auto"/>
              <w:right w:val="single" w:sz="4" w:space="0" w:color="auto"/>
            </w:tcBorders>
            <w:vAlign w:val="center"/>
          </w:tcPr>
          <w:p w14:paraId="36724205" w14:textId="77777777" w:rsidR="00B63E1B" w:rsidRDefault="00B63E1B">
            <w:pPr>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85B8B7D" w14:textId="77777777" w:rsidR="00B63E1B" w:rsidRDefault="00B63E1B">
            <w:pPr>
              <w:spacing w:line="276" w:lineRule="auto"/>
              <w:jc w:val="center"/>
              <w:rPr>
                <w:sz w:val="26"/>
              </w:rPr>
            </w:pPr>
            <w:r>
              <w:rPr>
                <w:sz w:val="26"/>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0313CD" w14:textId="77777777" w:rsidR="00B63E1B" w:rsidRDefault="00B63E1B">
            <w:pPr>
              <w:spacing w:line="276" w:lineRule="auto"/>
              <w:jc w:val="center"/>
              <w:rPr>
                <w:sz w:val="26"/>
              </w:rPr>
            </w:pPr>
            <w:r>
              <w:rPr>
                <w:sz w:val="26"/>
              </w:rPr>
              <w:t>9</w:t>
            </w:r>
          </w:p>
        </w:tc>
        <w:tc>
          <w:tcPr>
            <w:tcW w:w="1054" w:type="dxa"/>
            <w:tcBorders>
              <w:top w:val="single" w:sz="4" w:space="0" w:color="auto"/>
              <w:left w:val="single" w:sz="4" w:space="0" w:color="auto"/>
              <w:bottom w:val="single" w:sz="4" w:space="0" w:color="auto"/>
              <w:right w:val="single" w:sz="4" w:space="0" w:color="auto"/>
            </w:tcBorders>
            <w:vAlign w:val="center"/>
            <w:hideMark/>
          </w:tcPr>
          <w:p w14:paraId="501B6DB2" w14:textId="77777777" w:rsidR="00B63E1B" w:rsidRDefault="00B63E1B">
            <w:pPr>
              <w:spacing w:line="276" w:lineRule="auto"/>
              <w:jc w:val="center"/>
              <w:rPr>
                <w:szCs w:val="28"/>
              </w:rPr>
            </w:pPr>
            <w:r>
              <w:rPr>
                <w:szCs w:val="28"/>
              </w:rPr>
              <w:t>1</w:t>
            </w:r>
          </w:p>
        </w:tc>
      </w:tr>
      <w:tr w:rsidR="00B63E1B" w14:paraId="6C231DE3" w14:textId="77777777" w:rsidTr="00CC5FE2">
        <w:trPr>
          <w:trHeight w:hRule="exact" w:val="397"/>
        </w:trPr>
        <w:tc>
          <w:tcPr>
            <w:tcW w:w="4786" w:type="dxa"/>
            <w:gridSpan w:val="2"/>
            <w:tcBorders>
              <w:top w:val="single" w:sz="4" w:space="0" w:color="auto"/>
              <w:left w:val="single" w:sz="4" w:space="0" w:color="auto"/>
              <w:bottom w:val="single" w:sz="4" w:space="0" w:color="auto"/>
              <w:right w:val="single" w:sz="4" w:space="0" w:color="auto"/>
            </w:tcBorders>
            <w:vAlign w:val="center"/>
            <w:hideMark/>
          </w:tcPr>
          <w:p w14:paraId="5204BFA2" w14:textId="77777777" w:rsidR="00B63E1B" w:rsidRDefault="00B63E1B">
            <w:pPr>
              <w:spacing w:line="276" w:lineRule="auto"/>
              <w:jc w:val="center"/>
              <w:rPr>
                <w:b/>
                <w:szCs w:val="28"/>
              </w:rPr>
            </w:pPr>
            <w:r>
              <w:rPr>
                <w:b/>
                <w:szCs w:val="28"/>
              </w:rPr>
              <w:t>Cộng</w:t>
            </w:r>
          </w:p>
        </w:tc>
        <w:tc>
          <w:tcPr>
            <w:tcW w:w="851" w:type="dxa"/>
            <w:tcBorders>
              <w:top w:val="single" w:sz="4" w:space="0" w:color="auto"/>
              <w:left w:val="single" w:sz="4" w:space="0" w:color="auto"/>
              <w:bottom w:val="single" w:sz="4" w:space="0" w:color="auto"/>
              <w:right w:val="single" w:sz="4" w:space="0" w:color="auto"/>
            </w:tcBorders>
            <w:vAlign w:val="center"/>
            <w:hideMark/>
          </w:tcPr>
          <w:p w14:paraId="1B388ABD" w14:textId="77777777" w:rsidR="00B63E1B" w:rsidRDefault="00B63E1B">
            <w:pPr>
              <w:spacing w:line="276" w:lineRule="auto"/>
              <w:jc w:val="center"/>
              <w:rPr>
                <w:b/>
                <w:bCs/>
                <w:szCs w:val="28"/>
                <w:lang w:val="vi-VN"/>
              </w:rPr>
            </w:pPr>
            <w:r>
              <w:rPr>
                <w:b/>
                <w:bCs/>
                <w:szCs w:val="28"/>
                <w:lang w:val="vi-VN"/>
              </w:rPr>
              <w:t>45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2F22D0" w14:textId="77777777" w:rsidR="00B63E1B" w:rsidRDefault="00B63E1B">
            <w:pPr>
              <w:spacing w:line="276" w:lineRule="auto"/>
              <w:jc w:val="center"/>
              <w:rPr>
                <w:b/>
                <w:bCs/>
                <w:szCs w:val="28"/>
                <w:lang w:val="vi-VN"/>
              </w:rPr>
            </w:pPr>
            <w:r>
              <w:rPr>
                <w:b/>
                <w:bCs/>
                <w:szCs w:val="28"/>
                <w:lang w:val="vi-VN"/>
              </w:rPr>
              <w:t>15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578192" w14:textId="77777777" w:rsidR="00B63E1B" w:rsidRDefault="00B63E1B">
            <w:pPr>
              <w:spacing w:line="276" w:lineRule="auto"/>
              <w:jc w:val="center"/>
              <w:rPr>
                <w:b/>
                <w:bCs/>
                <w:szCs w:val="28"/>
              </w:rPr>
            </w:pPr>
            <w:r>
              <w:rPr>
                <w:b/>
                <w:bCs/>
                <w:szCs w:val="28"/>
                <w:lang w:val="vi-VN"/>
              </w:rPr>
              <w:t>2</w:t>
            </w:r>
            <w:r>
              <w:rPr>
                <w:b/>
                <w:bCs/>
                <w:szCs w:val="28"/>
              </w:rPr>
              <w:t>7</w:t>
            </w:r>
          </w:p>
        </w:tc>
        <w:tc>
          <w:tcPr>
            <w:tcW w:w="1054" w:type="dxa"/>
            <w:tcBorders>
              <w:top w:val="single" w:sz="4" w:space="0" w:color="auto"/>
              <w:left w:val="single" w:sz="4" w:space="0" w:color="auto"/>
              <w:bottom w:val="single" w:sz="4" w:space="0" w:color="auto"/>
              <w:right w:val="single" w:sz="4" w:space="0" w:color="auto"/>
            </w:tcBorders>
            <w:vAlign w:val="center"/>
            <w:hideMark/>
          </w:tcPr>
          <w:p w14:paraId="1212891F" w14:textId="77777777" w:rsidR="00B63E1B" w:rsidRDefault="00B63E1B">
            <w:pPr>
              <w:spacing w:line="276" w:lineRule="auto"/>
              <w:jc w:val="center"/>
              <w:rPr>
                <w:b/>
                <w:bCs/>
                <w:szCs w:val="28"/>
              </w:rPr>
            </w:pPr>
            <w:r>
              <w:rPr>
                <w:b/>
                <w:bCs/>
                <w:szCs w:val="28"/>
              </w:rPr>
              <w:t>3</w:t>
            </w:r>
          </w:p>
        </w:tc>
      </w:tr>
    </w:tbl>
    <w:p w14:paraId="1A3E6D13" w14:textId="77777777" w:rsidR="00B63E1B" w:rsidRDefault="00B63E1B" w:rsidP="00B63E1B">
      <w:pPr>
        <w:jc w:val="both"/>
        <w:rPr>
          <w:szCs w:val="28"/>
        </w:rPr>
      </w:pPr>
    </w:p>
    <w:tbl>
      <w:tblPr>
        <w:tblW w:w="10082" w:type="dxa"/>
        <w:tblLook w:val="01E0" w:firstRow="1" w:lastRow="1" w:firstColumn="1" w:lastColumn="1" w:noHBand="0" w:noVBand="0"/>
      </w:tblPr>
      <w:tblGrid>
        <w:gridCol w:w="6918"/>
        <w:gridCol w:w="3164"/>
      </w:tblGrid>
      <w:tr w:rsidR="00B63E1B" w14:paraId="48C50003" w14:textId="77777777" w:rsidTr="00B63E1B">
        <w:trPr>
          <w:trHeight w:val="585"/>
        </w:trPr>
        <w:tc>
          <w:tcPr>
            <w:tcW w:w="6918" w:type="dxa"/>
            <w:hideMark/>
          </w:tcPr>
          <w:p w14:paraId="67EB430C" w14:textId="78E6BE65" w:rsidR="00B63E1B" w:rsidRPr="000E2442" w:rsidRDefault="000E2442" w:rsidP="000E2442">
            <w:pPr>
              <w:widowControl w:val="0"/>
              <w:spacing w:line="276" w:lineRule="auto"/>
              <w:jc w:val="both"/>
              <w:rPr>
                <w:bCs/>
                <w:iCs/>
                <w:color w:val="000000"/>
                <w:szCs w:val="28"/>
              </w:rPr>
            </w:pPr>
            <w:r>
              <w:rPr>
                <w:bCs/>
                <w:iCs/>
                <w:color w:val="000000"/>
                <w:szCs w:val="28"/>
              </w:rPr>
              <w:t xml:space="preserve"> 2. </w:t>
            </w:r>
            <w:r w:rsidR="00B63E1B" w:rsidRPr="000E2442">
              <w:rPr>
                <w:bCs/>
                <w:iCs/>
                <w:color w:val="000000"/>
                <w:szCs w:val="28"/>
              </w:rPr>
              <w:t xml:space="preserve">Nội dung chi tiết </w:t>
            </w:r>
          </w:p>
          <w:p w14:paraId="477818B2" w14:textId="1C35A71D" w:rsidR="00B63E1B" w:rsidRDefault="000A296C">
            <w:pPr>
              <w:widowControl w:val="0"/>
              <w:spacing w:line="276" w:lineRule="auto"/>
              <w:jc w:val="both"/>
              <w:rPr>
                <w:b/>
                <w:szCs w:val="28"/>
              </w:rPr>
            </w:pPr>
            <w:r>
              <w:rPr>
                <w:b/>
                <w:bCs/>
                <w:iCs/>
                <w:color w:val="000000"/>
                <w:szCs w:val="28"/>
              </w:rPr>
              <w:t>Bài</w:t>
            </w:r>
            <w:r w:rsidR="00B63E1B">
              <w:rPr>
                <w:b/>
                <w:bCs/>
                <w:iCs/>
                <w:color w:val="000000"/>
                <w:szCs w:val="28"/>
              </w:rPr>
              <w:t xml:space="preserve"> 1: Tổng quan về ngành công nghiệp may</w:t>
            </w:r>
          </w:p>
        </w:tc>
        <w:tc>
          <w:tcPr>
            <w:tcW w:w="3164" w:type="dxa"/>
          </w:tcPr>
          <w:p w14:paraId="65584FBC" w14:textId="77777777" w:rsidR="00B63E1B" w:rsidRDefault="00B63E1B">
            <w:pPr>
              <w:widowControl w:val="0"/>
              <w:spacing w:line="276" w:lineRule="auto"/>
              <w:jc w:val="center"/>
              <w:rPr>
                <w:szCs w:val="28"/>
              </w:rPr>
            </w:pPr>
          </w:p>
          <w:p w14:paraId="07F7CECB" w14:textId="6C079205" w:rsidR="00B63E1B" w:rsidRDefault="00B63E1B">
            <w:pPr>
              <w:widowControl w:val="0"/>
              <w:spacing w:line="276" w:lineRule="auto"/>
              <w:jc w:val="center"/>
              <w:rPr>
                <w:szCs w:val="28"/>
              </w:rPr>
            </w:pPr>
          </w:p>
        </w:tc>
      </w:tr>
    </w:tbl>
    <w:p w14:paraId="366E9F78" w14:textId="50F266E3" w:rsidR="005A356D" w:rsidRPr="005A356D" w:rsidRDefault="00584491" w:rsidP="005A356D">
      <w:pPr>
        <w:pStyle w:val="Heading1"/>
        <w:keepNext w:val="0"/>
        <w:widowControl w:val="0"/>
        <w:spacing w:line="240" w:lineRule="auto"/>
        <w:ind w:firstLine="720"/>
        <w:jc w:val="right"/>
        <w:rPr>
          <w:i/>
          <w:lang w:val="en-US"/>
        </w:rPr>
      </w:pPr>
      <w:r>
        <w:rPr>
          <w:rFonts w:asciiTheme="majorHAnsi" w:hAnsiTheme="majorHAnsi" w:cstheme="majorHAnsi"/>
          <w:bCs w:val="0"/>
          <w:i/>
          <w:szCs w:val="28"/>
        </w:rPr>
        <w:t xml:space="preserve">Thời gian: </w:t>
      </w:r>
      <w:r w:rsidR="005A356D" w:rsidRPr="005A356D">
        <w:rPr>
          <w:i/>
          <w:szCs w:val="28"/>
        </w:rPr>
        <w:t xml:space="preserve"> 1</w:t>
      </w:r>
      <w:r w:rsidR="005A356D" w:rsidRPr="005A356D">
        <w:rPr>
          <w:i/>
          <w:szCs w:val="28"/>
          <w:lang w:val="vi-VN"/>
        </w:rPr>
        <w:t xml:space="preserve">0 </w:t>
      </w:r>
      <w:r w:rsidR="005A356D" w:rsidRPr="005A356D">
        <w:rPr>
          <w:i/>
          <w:szCs w:val="28"/>
        </w:rPr>
        <w:t>giờ</w:t>
      </w:r>
      <w:r w:rsidR="005A356D">
        <w:rPr>
          <w:i/>
          <w:szCs w:val="28"/>
          <w:lang w:val="en-US"/>
        </w:rPr>
        <w:t xml:space="preserve"> (LT: 5 giờ; TH: 4 giờ; KT; 1 giờ)</w:t>
      </w:r>
    </w:p>
    <w:p w14:paraId="489E4AC1" w14:textId="59FF7AF4" w:rsidR="00B63E1B" w:rsidRDefault="00B63E1B" w:rsidP="00B63E1B">
      <w:pPr>
        <w:pStyle w:val="Heading1"/>
        <w:keepNext w:val="0"/>
        <w:widowControl w:val="0"/>
        <w:spacing w:line="240" w:lineRule="auto"/>
        <w:ind w:firstLine="720"/>
      </w:pPr>
      <w:r>
        <w:t>1. Mục tiêu:</w:t>
      </w:r>
    </w:p>
    <w:p w14:paraId="7BA6BBE1" w14:textId="77777777" w:rsidR="00B63E1B" w:rsidRDefault="00B63E1B" w:rsidP="00B63E1B">
      <w:pPr>
        <w:pStyle w:val="Heading1"/>
        <w:keepNext w:val="0"/>
        <w:widowControl w:val="0"/>
        <w:spacing w:line="240" w:lineRule="auto"/>
        <w:ind w:firstLine="720"/>
      </w:pPr>
      <w:r>
        <w:t xml:space="preserve">- Kiến thức: </w:t>
      </w:r>
    </w:p>
    <w:p w14:paraId="4682AAE9" w14:textId="77777777" w:rsidR="00B63E1B" w:rsidRDefault="00B63E1B" w:rsidP="00B63E1B">
      <w:pPr>
        <w:pStyle w:val="Heading1"/>
        <w:keepNext w:val="0"/>
        <w:widowControl w:val="0"/>
        <w:spacing w:line="240" w:lineRule="auto"/>
        <w:ind w:firstLine="720"/>
      </w:pPr>
      <w:r>
        <w:t xml:space="preserve">+ Giới thiệu khái quát tổng quan quan về ngành dệt may Việt Nam trên </w:t>
      </w:r>
    </w:p>
    <w:p w14:paraId="1DE3965F" w14:textId="77777777" w:rsidR="00B63E1B" w:rsidRDefault="00B63E1B" w:rsidP="00B63E1B">
      <w:pPr>
        <w:pStyle w:val="Heading1"/>
        <w:keepNext w:val="0"/>
        <w:widowControl w:val="0"/>
        <w:spacing w:line="240" w:lineRule="auto"/>
      </w:pPr>
      <w:r>
        <w:t>thị trường trong và ngoài nước;</w:t>
      </w:r>
    </w:p>
    <w:p w14:paraId="3F0C794D" w14:textId="77777777" w:rsidR="00B63E1B" w:rsidRDefault="00B63E1B" w:rsidP="00B63E1B">
      <w:pPr>
        <w:pStyle w:val="Heading1"/>
        <w:keepNext w:val="0"/>
        <w:widowControl w:val="0"/>
        <w:spacing w:line="240" w:lineRule="auto"/>
        <w:ind w:firstLine="720"/>
      </w:pPr>
      <w:r>
        <w:t>+ Trình bày được những yếu tố ảnh hưởng của sự phát triển ngành may, cũng như tình hình phát triển của ngành may hiện nay;</w:t>
      </w:r>
    </w:p>
    <w:p w14:paraId="5C96610D" w14:textId="77777777" w:rsidR="00B63E1B" w:rsidRDefault="00B63E1B" w:rsidP="00B63E1B">
      <w:pPr>
        <w:pStyle w:val="Heading1"/>
        <w:keepNext w:val="0"/>
        <w:widowControl w:val="0"/>
        <w:spacing w:line="240" w:lineRule="auto"/>
        <w:ind w:firstLine="720"/>
      </w:pPr>
      <w:r>
        <w:t xml:space="preserve">- Kỹ năng:  Đánh  được các yếu tố ảnh hưởng sự phát triển ngành may </w:t>
      </w:r>
      <w:r>
        <w:lastRenderedPageBreak/>
        <w:t>công nghiệp</w:t>
      </w:r>
    </w:p>
    <w:p w14:paraId="10162703" w14:textId="77777777" w:rsidR="00B63E1B" w:rsidRDefault="00B63E1B" w:rsidP="00B63E1B">
      <w:pPr>
        <w:pStyle w:val="Heading1"/>
        <w:keepNext w:val="0"/>
        <w:widowControl w:val="0"/>
        <w:spacing w:line="240" w:lineRule="auto"/>
        <w:ind w:firstLine="720"/>
        <w:rPr>
          <w:lang w:val="vi-VN"/>
        </w:rPr>
      </w:pPr>
      <w:r>
        <w:t xml:space="preserve">- Năng lực tự chủ và trách nhiệm: Nghiêm túc tự, tích cực </w:t>
      </w:r>
      <w:r>
        <w:rPr>
          <w:lang w:val="vi-VN"/>
        </w:rPr>
        <w:t>học tập để nâng cao trình độ.</w:t>
      </w:r>
    </w:p>
    <w:p w14:paraId="3CE35829" w14:textId="005863F6" w:rsidR="00B63E1B" w:rsidRDefault="00B63E1B" w:rsidP="00B63E1B">
      <w:pPr>
        <w:pStyle w:val="Heading1"/>
        <w:widowControl w:val="0"/>
        <w:spacing w:line="276" w:lineRule="auto"/>
        <w:ind w:firstLine="720"/>
      </w:pPr>
      <w:r>
        <w:t>2. Nội dung:</w:t>
      </w:r>
    </w:p>
    <w:tbl>
      <w:tblPr>
        <w:tblW w:w="9558" w:type="dxa"/>
        <w:tblLook w:val="01E0" w:firstRow="1" w:lastRow="1" w:firstColumn="1" w:lastColumn="1" w:noHBand="0" w:noVBand="0"/>
      </w:tblPr>
      <w:tblGrid>
        <w:gridCol w:w="18"/>
        <w:gridCol w:w="6300"/>
        <w:gridCol w:w="2437"/>
        <w:gridCol w:w="593"/>
        <w:gridCol w:w="210"/>
      </w:tblGrid>
      <w:tr w:rsidR="00B63E1B" w14:paraId="4715AD5A" w14:textId="77777777" w:rsidTr="00B63E1B">
        <w:trPr>
          <w:gridBefore w:val="1"/>
          <w:wBefore w:w="18" w:type="dxa"/>
          <w:trHeight w:val="333"/>
        </w:trPr>
        <w:tc>
          <w:tcPr>
            <w:tcW w:w="8737" w:type="dxa"/>
            <w:gridSpan w:val="2"/>
            <w:vAlign w:val="center"/>
            <w:hideMark/>
          </w:tcPr>
          <w:p w14:paraId="78B9EDF7" w14:textId="6012182A" w:rsidR="00B63E1B" w:rsidRPr="005A356D" w:rsidRDefault="00B63E1B" w:rsidP="005A356D">
            <w:pPr>
              <w:pStyle w:val="Heading1"/>
              <w:widowControl w:val="0"/>
              <w:spacing w:before="0" w:after="0" w:line="276" w:lineRule="auto"/>
              <w:ind w:firstLine="720"/>
              <w:rPr>
                <w:lang w:val="en-US"/>
              </w:rPr>
            </w:pPr>
            <w:r>
              <w:t>2.1. Quá trình phát triển ngành may</w:t>
            </w:r>
            <w:r w:rsidR="005A356D">
              <w:rPr>
                <w:lang w:val="en-US"/>
              </w:rPr>
              <w:t xml:space="preserve"> </w:t>
            </w:r>
          </w:p>
        </w:tc>
        <w:tc>
          <w:tcPr>
            <w:tcW w:w="803" w:type="dxa"/>
            <w:gridSpan w:val="2"/>
          </w:tcPr>
          <w:p w14:paraId="0FEB0B1A" w14:textId="77777777" w:rsidR="00B63E1B" w:rsidRDefault="00B63E1B">
            <w:pPr>
              <w:keepNext/>
              <w:widowControl w:val="0"/>
              <w:spacing w:line="276" w:lineRule="auto"/>
              <w:jc w:val="both"/>
              <w:rPr>
                <w:szCs w:val="28"/>
              </w:rPr>
            </w:pPr>
          </w:p>
        </w:tc>
      </w:tr>
      <w:tr w:rsidR="00B63E1B" w14:paraId="0F0F2D34" w14:textId="77777777" w:rsidTr="00B63E1B">
        <w:trPr>
          <w:gridBefore w:val="1"/>
          <w:wBefore w:w="18" w:type="dxa"/>
          <w:trHeight w:val="360"/>
        </w:trPr>
        <w:tc>
          <w:tcPr>
            <w:tcW w:w="8737" w:type="dxa"/>
            <w:gridSpan w:val="2"/>
            <w:vAlign w:val="center"/>
            <w:hideMark/>
          </w:tcPr>
          <w:p w14:paraId="25A8256C" w14:textId="7E61E57B" w:rsidR="00B63E1B" w:rsidRDefault="005A356D">
            <w:pPr>
              <w:pStyle w:val="Heading1"/>
              <w:widowControl w:val="0"/>
              <w:spacing w:before="0" w:after="0" w:line="276" w:lineRule="auto"/>
              <w:ind w:firstLine="720"/>
            </w:pPr>
            <w:r>
              <w:t>2.1</w:t>
            </w:r>
            <w:r w:rsidR="00B63E1B">
              <w:t>.1.  Ngành may thế giới</w:t>
            </w:r>
            <w:r>
              <w:rPr>
                <w:lang w:val="en-US"/>
              </w:rPr>
              <w:t xml:space="preserve">                                          </w:t>
            </w:r>
            <w:r w:rsidR="00584491">
              <w:rPr>
                <w:lang w:val="en-US"/>
              </w:rPr>
              <w:t xml:space="preserve">                 </w:t>
            </w:r>
            <w:r w:rsidRPr="005A356D">
              <w:rPr>
                <w:i/>
                <w:lang w:val="en-US"/>
              </w:rPr>
              <w:t xml:space="preserve"> 1 giờ</w:t>
            </w:r>
          </w:p>
        </w:tc>
        <w:tc>
          <w:tcPr>
            <w:tcW w:w="803" w:type="dxa"/>
            <w:gridSpan w:val="2"/>
          </w:tcPr>
          <w:p w14:paraId="3EB05DE7" w14:textId="77777777" w:rsidR="00B63E1B" w:rsidRDefault="00B63E1B">
            <w:pPr>
              <w:keepNext/>
              <w:widowControl w:val="0"/>
              <w:spacing w:line="276" w:lineRule="auto"/>
              <w:jc w:val="both"/>
              <w:rPr>
                <w:szCs w:val="28"/>
              </w:rPr>
            </w:pPr>
          </w:p>
        </w:tc>
      </w:tr>
      <w:tr w:rsidR="00B63E1B" w14:paraId="27294A78" w14:textId="77777777" w:rsidTr="00B63E1B">
        <w:trPr>
          <w:gridBefore w:val="1"/>
          <w:wBefore w:w="18" w:type="dxa"/>
          <w:trHeight w:val="360"/>
        </w:trPr>
        <w:tc>
          <w:tcPr>
            <w:tcW w:w="8737" w:type="dxa"/>
            <w:gridSpan w:val="2"/>
            <w:vAlign w:val="center"/>
            <w:hideMark/>
          </w:tcPr>
          <w:p w14:paraId="5445E5E7" w14:textId="798948AC" w:rsidR="00B63E1B" w:rsidRDefault="005A356D">
            <w:pPr>
              <w:pStyle w:val="Heading1"/>
              <w:widowControl w:val="0"/>
              <w:spacing w:before="0" w:after="0" w:line="276" w:lineRule="auto"/>
              <w:ind w:firstLine="720"/>
            </w:pPr>
            <w:r>
              <w:t>2.1</w:t>
            </w:r>
            <w:r w:rsidR="00B63E1B">
              <w:t>.2.  Ngành  may Việt nam</w:t>
            </w:r>
            <w:r w:rsidRPr="005A356D">
              <w:rPr>
                <w:i/>
                <w:lang w:val="en-US"/>
              </w:rPr>
              <w:t xml:space="preserve"> </w:t>
            </w:r>
            <w:r>
              <w:rPr>
                <w:i/>
                <w:lang w:val="en-US"/>
              </w:rPr>
              <w:t xml:space="preserve">                                      </w:t>
            </w:r>
            <w:r w:rsidR="00584491">
              <w:rPr>
                <w:i/>
                <w:lang w:val="en-US"/>
              </w:rPr>
              <w:t xml:space="preserve">                 </w:t>
            </w:r>
            <w:r>
              <w:rPr>
                <w:i/>
                <w:lang w:val="en-US"/>
              </w:rPr>
              <w:t>2</w:t>
            </w:r>
            <w:r w:rsidRPr="005A356D">
              <w:rPr>
                <w:i/>
                <w:lang w:val="en-US"/>
              </w:rPr>
              <w:t xml:space="preserve"> giờ</w:t>
            </w:r>
          </w:p>
        </w:tc>
        <w:tc>
          <w:tcPr>
            <w:tcW w:w="803" w:type="dxa"/>
            <w:gridSpan w:val="2"/>
          </w:tcPr>
          <w:p w14:paraId="1891A9BC" w14:textId="77777777" w:rsidR="00B63E1B" w:rsidRDefault="00B63E1B">
            <w:pPr>
              <w:keepNext/>
              <w:widowControl w:val="0"/>
              <w:spacing w:line="276" w:lineRule="auto"/>
              <w:jc w:val="both"/>
              <w:rPr>
                <w:szCs w:val="28"/>
              </w:rPr>
            </w:pPr>
          </w:p>
        </w:tc>
      </w:tr>
      <w:tr w:rsidR="00B63E1B" w14:paraId="499012F4" w14:textId="77777777" w:rsidTr="00B63E1B">
        <w:trPr>
          <w:gridBefore w:val="1"/>
          <w:wBefore w:w="18" w:type="dxa"/>
          <w:trHeight w:val="395"/>
        </w:trPr>
        <w:tc>
          <w:tcPr>
            <w:tcW w:w="8737" w:type="dxa"/>
            <w:gridSpan w:val="2"/>
            <w:hideMark/>
          </w:tcPr>
          <w:p w14:paraId="2BC8D8BE" w14:textId="483377D7" w:rsidR="005A356D" w:rsidRDefault="00B63E1B">
            <w:pPr>
              <w:pStyle w:val="Heading1"/>
              <w:widowControl w:val="0"/>
              <w:spacing w:before="0" w:after="0" w:line="276" w:lineRule="auto"/>
              <w:ind w:firstLine="720"/>
              <w:rPr>
                <w:spacing w:val="-6"/>
              </w:rPr>
            </w:pPr>
            <w:r>
              <w:rPr>
                <w:spacing w:val="-6"/>
              </w:rPr>
              <w:t>2.2. Những yếu tố ảnh hưởng sự phát triển ngành</w:t>
            </w:r>
            <w:r w:rsidR="005A356D" w:rsidRPr="005A356D">
              <w:rPr>
                <w:i/>
                <w:lang w:val="en-US"/>
              </w:rPr>
              <w:t xml:space="preserve"> </w:t>
            </w:r>
            <w:r w:rsidR="005A356D">
              <w:rPr>
                <w:i/>
                <w:lang w:val="en-US"/>
              </w:rPr>
              <w:t xml:space="preserve">        </w:t>
            </w:r>
            <w:r w:rsidR="005A356D" w:rsidRPr="005A356D">
              <w:rPr>
                <w:i/>
                <w:lang w:val="en-US"/>
              </w:rPr>
              <w:t xml:space="preserve"> </w:t>
            </w:r>
            <w:r w:rsidR="00584491">
              <w:rPr>
                <w:i/>
                <w:lang w:val="en-US"/>
              </w:rPr>
              <w:t xml:space="preserve">                  </w:t>
            </w:r>
            <w:r w:rsidR="005A356D">
              <w:rPr>
                <w:i/>
                <w:lang w:val="en-US"/>
              </w:rPr>
              <w:t>4</w:t>
            </w:r>
            <w:r w:rsidR="005A356D" w:rsidRPr="005A356D">
              <w:rPr>
                <w:i/>
                <w:lang w:val="en-US"/>
              </w:rPr>
              <w:t xml:space="preserve"> giờ</w:t>
            </w:r>
            <w:r>
              <w:rPr>
                <w:spacing w:val="-6"/>
              </w:rPr>
              <w:t xml:space="preserve"> </w:t>
            </w:r>
          </w:p>
          <w:p w14:paraId="761AA7C5" w14:textId="7156D8D2" w:rsidR="00B63E1B" w:rsidRDefault="00B63E1B">
            <w:pPr>
              <w:pStyle w:val="Heading1"/>
              <w:widowControl w:val="0"/>
              <w:spacing w:before="0" w:after="0" w:line="276" w:lineRule="auto"/>
              <w:ind w:firstLine="720"/>
              <w:rPr>
                <w:spacing w:val="-6"/>
              </w:rPr>
            </w:pPr>
            <w:r>
              <w:rPr>
                <w:spacing w:val="-6"/>
              </w:rPr>
              <w:t>công nghiệp may</w:t>
            </w:r>
          </w:p>
        </w:tc>
        <w:tc>
          <w:tcPr>
            <w:tcW w:w="803" w:type="dxa"/>
            <w:gridSpan w:val="2"/>
          </w:tcPr>
          <w:p w14:paraId="77A32A06" w14:textId="77777777" w:rsidR="00B63E1B" w:rsidRDefault="00B63E1B">
            <w:pPr>
              <w:keepNext/>
              <w:widowControl w:val="0"/>
              <w:spacing w:line="276" w:lineRule="auto"/>
              <w:jc w:val="both"/>
              <w:rPr>
                <w:szCs w:val="28"/>
              </w:rPr>
            </w:pPr>
          </w:p>
        </w:tc>
      </w:tr>
      <w:tr w:rsidR="00B63E1B" w14:paraId="0555656B" w14:textId="77777777" w:rsidTr="00B63E1B">
        <w:trPr>
          <w:gridBefore w:val="1"/>
          <w:wBefore w:w="18" w:type="dxa"/>
          <w:trHeight w:val="369"/>
        </w:trPr>
        <w:tc>
          <w:tcPr>
            <w:tcW w:w="8737" w:type="dxa"/>
            <w:gridSpan w:val="2"/>
            <w:hideMark/>
          </w:tcPr>
          <w:p w14:paraId="66A14E2A" w14:textId="0EE0268C" w:rsidR="005A356D" w:rsidRDefault="005A356D" w:rsidP="005A356D">
            <w:pPr>
              <w:pStyle w:val="Heading1"/>
              <w:widowControl w:val="0"/>
              <w:spacing w:before="0" w:after="0" w:line="276" w:lineRule="auto"/>
            </w:pPr>
            <w:r>
              <w:rPr>
                <w:lang w:val="en-US"/>
              </w:rPr>
              <w:t xml:space="preserve">         2.3.</w:t>
            </w:r>
            <w:r w:rsidR="00B63E1B">
              <w:t xml:space="preserve">Tình hình phát triển ngày may VN </w:t>
            </w:r>
            <w:r>
              <w:rPr>
                <w:lang w:val="en-US"/>
              </w:rPr>
              <w:t xml:space="preserve">                      </w:t>
            </w:r>
            <w:r>
              <w:rPr>
                <w:i/>
                <w:lang w:val="en-US"/>
              </w:rPr>
              <w:t xml:space="preserve"> </w:t>
            </w:r>
            <w:r w:rsidR="00584491">
              <w:rPr>
                <w:i/>
                <w:lang w:val="en-US"/>
              </w:rPr>
              <w:t xml:space="preserve">                  </w:t>
            </w:r>
            <w:r>
              <w:rPr>
                <w:i/>
                <w:lang w:val="en-US"/>
              </w:rPr>
              <w:t>2</w:t>
            </w:r>
            <w:r w:rsidRPr="005A356D">
              <w:rPr>
                <w:i/>
                <w:lang w:val="en-US"/>
              </w:rPr>
              <w:t xml:space="preserve"> giờ</w:t>
            </w:r>
          </w:p>
          <w:p w14:paraId="3733EE56" w14:textId="7216900E" w:rsidR="00B63E1B" w:rsidRDefault="00B63E1B" w:rsidP="005A356D">
            <w:pPr>
              <w:pStyle w:val="Heading1"/>
              <w:widowControl w:val="0"/>
              <w:spacing w:before="0" w:after="0" w:line="276" w:lineRule="auto"/>
              <w:ind w:left="1004"/>
            </w:pPr>
            <w:r>
              <w:t>và thế giới.</w:t>
            </w:r>
          </w:p>
        </w:tc>
        <w:tc>
          <w:tcPr>
            <w:tcW w:w="803" w:type="dxa"/>
            <w:gridSpan w:val="2"/>
          </w:tcPr>
          <w:p w14:paraId="5E4B2EF5" w14:textId="77777777" w:rsidR="00B63E1B" w:rsidRDefault="00B63E1B">
            <w:pPr>
              <w:keepNext/>
              <w:widowControl w:val="0"/>
              <w:spacing w:line="276" w:lineRule="auto"/>
              <w:jc w:val="both"/>
              <w:rPr>
                <w:szCs w:val="28"/>
              </w:rPr>
            </w:pPr>
          </w:p>
        </w:tc>
      </w:tr>
      <w:tr w:rsidR="00B63E1B" w14:paraId="4F1FCCCD" w14:textId="77777777" w:rsidTr="00B63E1B">
        <w:trPr>
          <w:gridAfter w:val="1"/>
          <w:wAfter w:w="210" w:type="dxa"/>
        </w:trPr>
        <w:tc>
          <w:tcPr>
            <w:tcW w:w="6318" w:type="dxa"/>
            <w:gridSpan w:val="2"/>
          </w:tcPr>
          <w:p w14:paraId="38206960" w14:textId="77777777" w:rsidR="00B63E1B" w:rsidRDefault="00B63E1B">
            <w:pPr>
              <w:spacing w:line="276" w:lineRule="auto"/>
              <w:jc w:val="both"/>
              <w:rPr>
                <w:b/>
                <w:bCs/>
                <w:iCs/>
                <w:color w:val="000000"/>
                <w:szCs w:val="28"/>
              </w:rPr>
            </w:pPr>
          </w:p>
          <w:p w14:paraId="4E7767DC" w14:textId="2F1DA013" w:rsidR="00B63E1B" w:rsidRDefault="000A296C">
            <w:pPr>
              <w:spacing w:line="276" w:lineRule="auto"/>
              <w:jc w:val="both"/>
              <w:rPr>
                <w:b/>
                <w:szCs w:val="28"/>
              </w:rPr>
            </w:pPr>
            <w:r>
              <w:rPr>
                <w:b/>
                <w:bCs/>
                <w:iCs/>
                <w:color w:val="000000"/>
                <w:szCs w:val="28"/>
              </w:rPr>
              <w:t>Bài</w:t>
            </w:r>
            <w:r w:rsidR="00B63E1B">
              <w:rPr>
                <w:b/>
                <w:bCs/>
                <w:iCs/>
                <w:color w:val="000000"/>
                <w:szCs w:val="28"/>
              </w:rPr>
              <w:t xml:space="preserve"> 2: Giới thiệu về Merchandising</w:t>
            </w:r>
          </w:p>
        </w:tc>
        <w:tc>
          <w:tcPr>
            <w:tcW w:w="3030" w:type="dxa"/>
            <w:gridSpan w:val="2"/>
          </w:tcPr>
          <w:p w14:paraId="55D8308C" w14:textId="77777777" w:rsidR="00B63E1B" w:rsidRDefault="00B63E1B">
            <w:pPr>
              <w:spacing w:line="276" w:lineRule="auto"/>
              <w:jc w:val="center"/>
              <w:rPr>
                <w:szCs w:val="28"/>
              </w:rPr>
            </w:pPr>
          </w:p>
          <w:p w14:paraId="61CB4B97" w14:textId="34EBDFD5" w:rsidR="00B63E1B" w:rsidRDefault="00B63E1B">
            <w:pPr>
              <w:spacing w:line="276" w:lineRule="auto"/>
              <w:jc w:val="center"/>
              <w:rPr>
                <w:szCs w:val="28"/>
              </w:rPr>
            </w:pPr>
          </w:p>
        </w:tc>
      </w:tr>
    </w:tbl>
    <w:p w14:paraId="25802403" w14:textId="22B5D8F6" w:rsidR="005A356D" w:rsidRPr="005A356D" w:rsidRDefault="005A356D" w:rsidP="005A356D">
      <w:pPr>
        <w:pStyle w:val="Heading1"/>
        <w:spacing w:line="240" w:lineRule="auto"/>
        <w:ind w:firstLine="720"/>
        <w:jc w:val="right"/>
        <w:rPr>
          <w:i/>
          <w:lang w:val="en-US"/>
        </w:rPr>
      </w:pPr>
      <w:r w:rsidRPr="005A356D">
        <w:rPr>
          <w:i/>
          <w:szCs w:val="28"/>
        </w:rPr>
        <w:t xml:space="preserve"> </w:t>
      </w:r>
      <w:r w:rsidR="00584491">
        <w:rPr>
          <w:rFonts w:asciiTheme="majorHAnsi" w:hAnsiTheme="majorHAnsi" w:cstheme="majorHAnsi"/>
          <w:bCs w:val="0"/>
          <w:i/>
          <w:szCs w:val="28"/>
        </w:rPr>
        <w:t xml:space="preserve">Thời gian: </w:t>
      </w:r>
      <w:r w:rsidRPr="005A356D">
        <w:rPr>
          <w:i/>
          <w:szCs w:val="28"/>
        </w:rPr>
        <w:t>10 giờ</w:t>
      </w:r>
      <w:r>
        <w:rPr>
          <w:i/>
          <w:szCs w:val="28"/>
          <w:lang w:val="en-US"/>
        </w:rPr>
        <w:t xml:space="preserve"> (LT: 5 giờ; TH: 4 giờ; KT: 1 giờ)</w:t>
      </w:r>
    </w:p>
    <w:p w14:paraId="1200B25C" w14:textId="1E92C9E7" w:rsidR="00B63E1B" w:rsidRDefault="00B63E1B" w:rsidP="00B63E1B">
      <w:pPr>
        <w:pStyle w:val="Heading1"/>
        <w:spacing w:line="240" w:lineRule="auto"/>
        <w:ind w:firstLine="720"/>
      </w:pPr>
      <w:r>
        <w:t>1. Mụ</w:t>
      </w:r>
      <w:r w:rsidR="005A356D">
        <w:t xml:space="preserve">c tiêu </w:t>
      </w:r>
    </w:p>
    <w:p w14:paraId="3FC73DC0" w14:textId="77777777" w:rsidR="00B63E1B" w:rsidRDefault="00B63E1B" w:rsidP="00584491">
      <w:pPr>
        <w:pStyle w:val="Heading1"/>
        <w:spacing w:line="240" w:lineRule="auto"/>
        <w:ind w:firstLine="720"/>
        <w:jc w:val="both"/>
      </w:pPr>
      <w:r>
        <w:t xml:space="preserve">- Kiến thức: </w:t>
      </w:r>
    </w:p>
    <w:p w14:paraId="5998CFC8" w14:textId="77777777" w:rsidR="00B63E1B" w:rsidRDefault="00B63E1B" w:rsidP="00584491">
      <w:pPr>
        <w:pStyle w:val="Heading1"/>
        <w:spacing w:line="240" w:lineRule="auto"/>
        <w:ind w:firstLine="720"/>
        <w:jc w:val="both"/>
        <w:rPr>
          <w:sz w:val="26"/>
        </w:rPr>
      </w:pPr>
      <w:r>
        <w:t xml:space="preserve">+ Trình bày </w:t>
      </w:r>
      <w:r>
        <w:rPr>
          <w:iCs/>
          <w:color w:val="000000"/>
        </w:rPr>
        <w:t xml:space="preserve">khái niệm về </w:t>
      </w:r>
      <w:r>
        <w:rPr>
          <w:lang w:val="vi-VN"/>
        </w:rPr>
        <w:t>Marketing</w:t>
      </w:r>
      <w:r>
        <w:t xml:space="preserve">  ngành may</w:t>
      </w:r>
      <w:r>
        <w:rPr>
          <w:sz w:val="26"/>
        </w:rPr>
        <w:t xml:space="preserve">(Merchandising); </w:t>
      </w:r>
    </w:p>
    <w:p w14:paraId="56680E1C" w14:textId="77777777" w:rsidR="00B63E1B" w:rsidRDefault="00B63E1B" w:rsidP="00584491">
      <w:pPr>
        <w:pStyle w:val="Heading1"/>
        <w:spacing w:line="240" w:lineRule="auto"/>
        <w:ind w:firstLine="720"/>
        <w:jc w:val="both"/>
        <w:rPr>
          <w:spacing w:val="-12"/>
        </w:rPr>
      </w:pPr>
      <w:r>
        <w:rPr>
          <w:spacing w:val="-12"/>
        </w:rPr>
        <w:t xml:space="preserve">+ Hiểu và nắm được Merchandising và quá trình sản xuất hàng may xuất khẩu </w:t>
      </w:r>
    </w:p>
    <w:p w14:paraId="70F23BEF" w14:textId="77777777" w:rsidR="00B63E1B" w:rsidRDefault="00B63E1B" w:rsidP="00584491">
      <w:pPr>
        <w:spacing w:before="120" w:after="120"/>
        <w:ind w:firstLine="720"/>
        <w:jc w:val="both"/>
      </w:pPr>
      <w:r>
        <w:t>+ Biết được sơ đồ tổ chức của công ty may</w:t>
      </w:r>
    </w:p>
    <w:p w14:paraId="17F23205" w14:textId="77777777" w:rsidR="00B63E1B" w:rsidRDefault="00B63E1B" w:rsidP="00584491">
      <w:pPr>
        <w:pStyle w:val="Heading1"/>
        <w:spacing w:line="276" w:lineRule="auto"/>
        <w:ind w:firstLine="720"/>
        <w:jc w:val="both"/>
      </w:pPr>
      <w:r>
        <w:t>+ Hiểu được tầm quan trọng của ngành dệt may Việt Nam trong xây dựng kế hoạch</w:t>
      </w:r>
      <w:r>
        <w:rPr>
          <w:lang w:val="vi-VN"/>
        </w:rPr>
        <w:t xml:space="preserve"> về Marketing </w:t>
      </w:r>
      <w:r>
        <w:t>(Merchandising)và các hoạt độngcủa các doanhnghiệp may thời trang trong lĩnh vực cạnh tranh trên thị trường, cung cấp bán buôn và bán lẻ trong ngành may;</w:t>
      </w:r>
    </w:p>
    <w:p w14:paraId="41759666" w14:textId="77777777" w:rsidR="00B63E1B" w:rsidRDefault="00B63E1B" w:rsidP="00584491">
      <w:pPr>
        <w:pStyle w:val="Heading1"/>
        <w:spacing w:line="240" w:lineRule="auto"/>
        <w:ind w:firstLine="720"/>
        <w:jc w:val="both"/>
      </w:pPr>
      <w:r>
        <w:t xml:space="preserve">- Kỹ năng: </w:t>
      </w:r>
    </w:p>
    <w:p w14:paraId="5717A3D1" w14:textId="77777777" w:rsidR="00B63E1B" w:rsidRDefault="00B63E1B" w:rsidP="00584491">
      <w:pPr>
        <w:pStyle w:val="NoSpacing"/>
        <w:spacing w:before="120" w:after="120"/>
        <w:ind w:firstLine="720"/>
        <w:jc w:val="both"/>
        <w:rPr>
          <w:rFonts w:ascii="Times New Roman" w:hAnsi="Times New Roman"/>
        </w:rPr>
      </w:pPr>
      <w:r>
        <w:rPr>
          <w:rFonts w:ascii="Times New Roman" w:hAnsi="Times New Roman"/>
        </w:rPr>
        <w:t xml:space="preserve">+ Vận dụng kiến thức </w:t>
      </w:r>
      <w:r>
        <w:rPr>
          <w:rFonts w:ascii="Times New Roman" w:hAnsi="Times New Roman"/>
          <w:lang w:val="vi-VN"/>
        </w:rPr>
        <w:t>Marketing</w:t>
      </w:r>
      <w:r>
        <w:rPr>
          <w:rFonts w:ascii="Times New Roman" w:hAnsi="Times New Roman"/>
        </w:rPr>
        <w:t xml:space="preserve"> ngành may</w:t>
      </w:r>
      <w:r>
        <w:rPr>
          <w:rFonts w:ascii="Times New Roman" w:hAnsi="Times New Roman"/>
          <w:sz w:val="26"/>
        </w:rPr>
        <w:t xml:space="preserve">(Merchandising) </w:t>
      </w:r>
      <w:r>
        <w:rPr>
          <w:rFonts w:ascii="Times New Roman" w:hAnsi="Times New Roman"/>
        </w:rPr>
        <w:t>vào thực tiễn;</w:t>
      </w:r>
    </w:p>
    <w:p w14:paraId="40F45DD2" w14:textId="77777777" w:rsidR="00B63E1B" w:rsidRDefault="00B63E1B" w:rsidP="00584491">
      <w:pPr>
        <w:pStyle w:val="NoSpacing"/>
        <w:spacing w:before="120" w:after="120"/>
        <w:ind w:firstLine="720"/>
        <w:jc w:val="both"/>
        <w:rPr>
          <w:rFonts w:ascii="Times New Roman" w:hAnsi="Times New Roman"/>
        </w:rPr>
      </w:pPr>
      <w:r>
        <w:rPr>
          <w:rFonts w:ascii="Times New Roman" w:hAnsi="Times New Roman"/>
        </w:rPr>
        <w:t>+  Phân tích được các hoạt động của thị trường nhằm thúc đẩy bao tiêu hàng hóa ngành may;</w:t>
      </w:r>
    </w:p>
    <w:p w14:paraId="79C01368" w14:textId="77777777" w:rsidR="00B63E1B" w:rsidRDefault="00B63E1B" w:rsidP="00584491">
      <w:pPr>
        <w:pStyle w:val="Heading1"/>
        <w:widowControl w:val="0"/>
        <w:spacing w:line="240" w:lineRule="auto"/>
        <w:ind w:firstLine="720"/>
        <w:jc w:val="both"/>
        <w:rPr>
          <w:spacing w:val="-12"/>
          <w:lang w:val="vi-VN"/>
        </w:rPr>
      </w:pPr>
      <w:r>
        <w:rPr>
          <w:szCs w:val="28"/>
        </w:rPr>
        <w:t xml:space="preserve">- </w:t>
      </w:r>
      <w:r>
        <w:rPr>
          <w:spacing w:val="-12"/>
          <w:szCs w:val="28"/>
        </w:rPr>
        <w:t xml:space="preserve">Năng lực tự chủ và trách nhiệm: </w:t>
      </w:r>
      <w:r>
        <w:rPr>
          <w:spacing w:val="-12"/>
        </w:rPr>
        <w:t xml:space="preserve">Nghiêm túc tự, tích cực </w:t>
      </w:r>
      <w:r>
        <w:rPr>
          <w:spacing w:val="-12"/>
          <w:lang w:val="vi-VN"/>
        </w:rPr>
        <w:t>học tập để nâng cao trình độ.</w:t>
      </w:r>
    </w:p>
    <w:p w14:paraId="58B57FFB" w14:textId="35510D31" w:rsidR="00B63E1B" w:rsidRDefault="00B63E1B" w:rsidP="005A356D">
      <w:pPr>
        <w:pStyle w:val="Heading1"/>
        <w:keepLines/>
        <w:widowControl w:val="0"/>
        <w:spacing w:line="276" w:lineRule="auto"/>
        <w:ind w:firstLine="720"/>
      </w:pPr>
      <w:r>
        <w:t>2.1.  Khái niệm về Merchandising</w:t>
      </w:r>
      <w:r w:rsidR="005A356D">
        <w:tab/>
      </w:r>
      <w:r w:rsidR="005A356D">
        <w:tab/>
      </w:r>
      <w:r w:rsidR="005A356D">
        <w:tab/>
      </w:r>
      <w:r w:rsidR="00584491">
        <w:rPr>
          <w:lang w:val="en-US"/>
        </w:rPr>
        <w:t xml:space="preserve">               </w:t>
      </w:r>
      <w:r w:rsidR="005A356D" w:rsidRPr="005A356D">
        <w:rPr>
          <w:i/>
          <w:szCs w:val="28"/>
        </w:rPr>
        <w:t xml:space="preserve"> </w:t>
      </w:r>
      <w:r w:rsidR="005A356D">
        <w:rPr>
          <w:i/>
          <w:szCs w:val="28"/>
        </w:rPr>
        <w:t xml:space="preserve"> 1</w:t>
      </w:r>
      <w:r w:rsidR="005A356D">
        <w:rPr>
          <w:i/>
          <w:szCs w:val="28"/>
          <w:lang w:val="en-US"/>
        </w:rPr>
        <w:t xml:space="preserve"> </w:t>
      </w:r>
      <w:r w:rsidR="005A356D" w:rsidRPr="005A356D">
        <w:rPr>
          <w:i/>
          <w:szCs w:val="28"/>
        </w:rPr>
        <w:t>giờ</w:t>
      </w:r>
    </w:p>
    <w:p w14:paraId="289A5D0B" w14:textId="77777777" w:rsidR="005A356D" w:rsidRDefault="00B63E1B" w:rsidP="005A356D">
      <w:pPr>
        <w:pStyle w:val="NoSpacing"/>
        <w:spacing w:line="276" w:lineRule="auto"/>
        <w:ind w:firstLine="720"/>
        <w:rPr>
          <w:rFonts w:ascii="Times New Roman" w:hAnsi="Times New Roman"/>
          <w:lang w:val="vi-VN"/>
        </w:rPr>
      </w:pPr>
      <w:r>
        <w:rPr>
          <w:rFonts w:ascii="Times New Roman" w:hAnsi="Times New Roman"/>
          <w:lang w:val="vi-VN"/>
        </w:rPr>
        <w:t>2.2.  Merchandising và quá trình sản xuất hàng</w:t>
      </w:r>
    </w:p>
    <w:p w14:paraId="45FB9C1F" w14:textId="631B47B2" w:rsidR="00B63E1B" w:rsidRDefault="00B63E1B" w:rsidP="005A356D">
      <w:pPr>
        <w:pStyle w:val="NoSpacing"/>
        <w:spacing w:line="276" w:lineRule="auto"/>
        <w:ind w:firstLine="720"/>
        <w:rPr>
          <w:rFonts w:ascii="Times New Roman" w:hAnsi="Times New Roman"/>
          <w:lang w:val="vi-VN"/>
        </w:rPr>
      </w:pPr>
      <w:r>
        <w:rPr>
          <w:rFonts w:ascii="Times New Roman" w:hAnsi="Times New Roman"/>
          <w:lang w:val="vi-VN"/>
        </w:rPr>
        <w:t xml:space="preserve"> may xuất khẩu</w:t>
      </w:r>
    </w:p>
    <w:p w14:paraId="60A1263B" w14:textId="0173D0A5" w:rsidR="00B63E1B" w:rsidRDefault="00B63E1B" w:rsidP="00B63E1B">
      <w:pPr>
        <w:pStyle w:val="NoSpacing"/>
        <w:spacing w:line="276" w:lineRule="auto"/>
        <w:ind w:firstLine="720"/>
        <w:rPr>
          <w:rFonts w:ascii="Times New Roman" w:hAnsi="Times New Roman"/>
        </w:rPr>
      </w:pPr>
      <w:r>
        <w:rPr>
          <w:rFonts w:ascii="Times New Roman" w:hAnsi="Times New Roman"/>
        </w:rPr>
        <w:t>2.2.1.  May gia công</w:t>
      </w:r>
      <w:r w:rsidR="005A356D">
        <w:rPr>
          <w:rFonts w:ascii="Times New Roman" w:hAnsi="Times New Roman"/>
        </w:rPr>
        <w:tab/>
      </w:r>
      <w:r w:rsidR="005A356D">
        <w:rPr>
          <w:rFonts w:ascii="Times New Roman" w:hAnsi="Times New Roman"/>
        </w:rPr>
        <w:tab/>
      </w:r>
      <w:r w:rsidR="005A356D">
        <w:rPr>
          <w:rFonts w:ascii="Times New Roman" w:hAnsi="Times New Roman"/>
        </w:rPr>
        <w:tab/>
      </w:r>
      <w:r w:rsidR="005A356D">
        <w:rPr>
          <w:rFonts w:ascii="Times New Roman" w:hAnsi="Times New Roman"/>
        </w:rPr>
        <w:tab/>
      </w:r>
      <w:r w:rsidR="005A356D">
        <w:rPr>
          <w:rFonts w:ascii="Times New Roman" w:hAnsi="Times New Roman"/>
        </w:rPr>
        <w:tab/>
      </w:r>
      <w:r w:rsidR="005A356D" w:rsidRPr="005A356D">
        <w:rPr>
          <w:i/>
          <w:szCs w:val="28"/>
        </w:rPr>
        <w:t xml:space="preserve"> </w:t>
      </w:r>
      <w:r w:rsidR="005A356D">
        <w:rPr>
          <w:i/>
          <w:szCs w:val="28"/>
        </w:rPr>
        <w:t xml:space="preserve"> </w:t>
      </w:r>
      <w:r w:rsidR="00584491">
        <w:rPr>
          <w:i/>
          <w:szCs w:val="28"/>
        </w:rPr>
        <w:t xml:space="preserve">             </w:t>
      </w:r>
      <w:r w:rsidR="005A356D">
        <w:rPr>
          <w:i/>
          <w:szCs w:val="28"/>
        </w:rPr>
        <w:t xml:space="preserve">1 </w:t>
      </w:r>
      <w:r w:rsidR="005A356D" w:rsidRPr="005A356D">
        <w:rPr>
          <w:i/>
          <w:szCs w:val="28"/>
        </w:rPr>
        <w:t>giờ</w:t>
      </w:r>
    </w:p>
    <w:p w14:paraId="21447E87" w14:textId="5317F420" w:rsidR="00B63E1B" w:rsidRDefault="00B63E1B" w:rsidP="00B63E1B">
      <w:pPr>
        <w:pStyle w:val="NoSpacing"/>
        <w:spacing w:line="276" w:lineRule="auto"/>
        <w:ind w:firstLine="720"/>
        <w:rPr>
          <w:rFonts w:ascii="Times New Roman" w:hAnsi="Times New Roman"/>
        </w:rPr>
      </w:pPr>
      <w:r>
        <w:rPr>
          <w:rFonts w:ascii="Times New Roman" w:hAnsi="Times New Roman"/>
        </w:rPr>
        <w:t>2.2.2.  May xuất khẩu</w:t>
      </w:r>
      <w:r w:rsidR="005A356D">
        <w:rPr>
          <w:rFonts w:ascii="Times New Roman" w:hAnsi="Times New Roman"/>
        </w:rPr>
        <w:tab/>
      </w:r>
      <w:r w:rsidR="005A356D">
        <w:rPr>
          <w:rFonts w:ascii="Times New Roman" w:hAnsi="Times New Roman"/>
        </w:rPr>
        <w:tab/>
      </w:r>
      <w:r w:rsidR="005A356D">
        <w:rPr>
          <w:rFonts w:ascii="Times New Roman" w:hAnsi="Times New Roman"/>
        </w:rPr>
        <w:tab/>
      </w:r>
      <w:r w:rsidR="005A356D">
        <w:rPr>
          <w:rFonts w:ascii="Times New Roman" w:hAnsi="Times New Roman"/>
        </w:rPr>
        <w:tab/>
      </w:r>
      <w:r w:rsidR="005A356D">
        <w:rPr>
          <w:rFonts w:ascii="Times New Roman" w:hAnsi="Times New Roman"/>
        </w:rPr>
        <w:tab/>
      </w:r>
      <w:r w:rsidR="00584491">
        <w:rPr>
          <w:rFonts w:ascii="Times New Roman" w:hAnsi="Times New Roman"/>
        </w:rPr>
        <w:t xml:space="preserve">               </w:t>
      </w:r>
      <w:r w:rsidR="005A356D">
        <w:rPr>
          <w:i/>
          <w:szCs w:val="28"/>
        </w:rPr>
        <w:t xml:space="preserve"> 1 </w:t>
      </w:r>
      <w:r w:rsidR="005A356D" w:rsidRPr="005A356D">
        <w:rPr>
          <w:i/>
          <w:szCs w:val="28"/>
        </w:rPr>
        <w:t>giờ</w:t>
      </w:r>
    </w:p>
    <w:p w14:paraId="5BB6B365" w14:textId="77777777" w:rsidR="00B63E1B" w:rsidRDefault="00B63E1B" w:rsidP="00B63E1B">
      <w:pPr>
        <w:pStyle w:val="NoSpacing"/>
        <w:spacing w:line="276" w:lineRule="auto"/>
        <w:ind w:firstLine="720"/>
        <w:rPr>
          <w:rFonts w:ascii="Times New Roman" w:hAnsi="Times New Roman"/>
        </w:rPr>
      </w:pPr>
      <w:r>
        <w:rPr>
          <w:rFonts w:ascii="Times New Roman" w:hAnsi="Times New Roman"/>
        </w:rPr>
        <w:t>2.3.  Sơ đồ tổ chức của công ty may</w:t>
      </w:r>
    </w:p>
    <w:p w14:paraId="0B0D05EF" w14:textId="58FD5394" w:rsidR="00B63E1B" w:rsidRPr="007A13EA" w:rsidRDefault="00B63E1B" w:rsidP="00B63E1B">
      <w:pPr>
        <w:pStyle w:val="NoSpacing"/>
        <w:spacing w:line="276" w:lineRule="auto"/>
        <w:ind w:firstLine="720"/>
        <w:rPr>
          <w:rFonts w:asciiTheme="majorHAnsi" w:hAnsiTheme="majorHAnsi" w:cstheme="majorHAnsi"/>
        </w:rPr>
      </w:pPr>
      <w:r>
        <w:rPr>
          <w:rFonts w:ascii="Times New Roman" w:hAnsi="Times New Roman"/>
        </w:rPr>
        <w:t>2.3.1.  Công ty may gia công</w:t>
      </w:r>
      <w:r w:rsidR="007A13EA">
        <w:rPr>
          <w:rFonts w:ascii="Times New Roman" w:hAnsi="Times New Roman"/>
        </w:rPr>
        <w:tab/>
      </w:r>
      <w:r w:rsidR="007A13EA">
        <w:rPr>
          <w:rFonts w:ascii="Times New Roman" w:hAnsi="Times New Roman"/>
        </w:rPr>
        <w:tab/>
      </w:r>
      <w:r w:rsidR="007A13EA">
        <w:rPr>
          <w:rFonts w:ascii="Times New Roman" w:hAnsi="Times New Roman"/>
        </w:rPr>
        <w:tab/>
      </w:r>
      <w:r w:rsidR="007A13EA">
        <w:rPr>
          <w:rFonts w:ascii="Times New Roman" w:hAnsi="Times New Roman"/>
        </w:rPr>
        <w:tab/>
      </w:r>
      <w:r w:rsidR="00584491">
        <w:rPr>
          <w:rFonts w:ascii="Times New Roman" w:hAnsi="Times New Roman"/>
        </w:rPr>
        <w:t xml:space="preserve">                 </w:t>
      </w:r>
      <w:r w:rsidR="007A13EA" w:rsidRPr="007A13EA">
        <w:rPr>
          <w:rFonts w:asciiTheme="majorHAnsi" w:hAnsiTheme="majorHAnsi" w:cstheme="majorHAnsi"/>
          <w:i/>
          <w:szCs w:val="28"/>
        </w:rPr>
        <w:t xml:space="preserve"> 1 giờ</w:t>
      </w:r>
    </w:p>
    <w:p w14:paraId="0DA945F1" w14:textId="3979ABB0" w:rsidR="00B63E1B" w:rsidRPr="007A13EA" w:rsidRDefault="00B63E1B" w:rsidP="00B63E1B">
      <w:pPr>
        <w:pStyle w:val="NoSpacing"/>
        <w:spacing w:line="276" w:lineRule="auto"/>
        <w:ind w:firstLine="720"/>
        <w:rPr>
          <w:rFonts w:asciiTheme="majorHAnsi" w:hAnsiTheme="majorHAnsi" w:cstheme="majorHAnsi"/>
        </w:rPr>
      </w:pPr>
      <w:r w:rsidRPr="007A13EA">
        <w:rPr>
          <w:rFonts w:asciiTheme="majorHAnsi" w:hAnsiTheme="majorHAnsi" w:cstheme="majorHAnsi"/>
        </w:rPr>
        <w:lastRenderedPageBreak/>
        <w:t>2.3.2. Văn phòng đại diện (buying office)</w:t>
      </w:r>
      <w:r w:rsidR="007A13EA" w:rsidRPr="007A13EA">
        <w:rPr>
          <w:rFonts w:asciiTheme="majorHAnsi" w:hAnsiTheme="majorHAnsi" w:cstheme="majorHAnsi"/>
        </w:rPr>
        <w:tab/>
      </w:r>
      <w:r w:rsidR="007A13EA" w:rsidRPr="007A13EA">
        <w:rPr>
          <w:rFonts w:asciiTheme="majorHAnsi" w:hAnsiTheme="majorHAnsi" w:cstheme="majorHAnsi"/>
        </w:rPr>
        <w:tab/>
      </w:r>
      <w:r w:rsidR="00584491">
        <w:rPr>
          <w:rFonts w:asciiTheme="majorHAnsi" w:hAnsiTheme="majorHAnsi" w:cstheme="majorHAnsi"/>
        </w:rPr>
        <w:t xml:space="preserve">                 </w:t>
      </w:r>
      <w:r w:rsidR="007A13EA" w:rsidRPr="007A13EA">
        <w:rPr>
          <w:rFonts w:asciiTheme="majorHAnsi" w:hAnsiTheme="majorHAnsi" w:cstheme="majorHAnsi"/>
          <w:i/>
          <w:szCs w:val="28"/>
        </w:rPr>
        <w:t xml:space="preserve"> 1 giờ</w:t>
      </w:r>
    </w:p>
    <w:p w14:paraId="1794ED49" w14:textId="7F92B9C2" w:rsidR="007A13EA" w:rsidRPr="007A13EA" w:rsidRDefault="00B63E1B" w:rsidP="00B63E1B">
      <w:pPr>
        <w:pStyle w:val="Heading1"/>
        <w:keepLines/>
        <w:widowControl w:val="0"/>
        <w:spacing w:before="0" w:after="0" w:line="276" w:lineRule="auto"/>
        <w:ind w:firstLine="720"/>
        <w:rPr>
          <w:rFonts w:asciiTheme="majorHAnsi" w:hAnsiTheme="majorHAnsi" w:cstheme="majorHAnsi"/>
          <w:lang w:val="en-US"/>
        </w:rPr>
      </w:pPr>
      <w:r w:rsidRPr="007A13EA">
        <w:rPr>
          <w:rFonts w:asciiTheme="majorHAnsi" w:hAnsiTheme="majorHAnsi" w:cstheme="majorHAnsi"/>
        </w:rPr>
        <w:t>2.4. Các đối tác trong hoạt động Merchandising</w:t>
      </w:r>
      <w:r w:rsidRPr="007A13EA">
        <w:rPr>
          <w:rFonts w:asciiTheme="majorHAnsi" w:hAnsiTheme="majorHAnsi" w:cstheme="majorHAnsi"/>
          <w:lang w:val="en-US"/>
        </w:rPr>
        <w:t xml:space="preserve"> </w:t>
      </w:r>
      <w:r w:rsidR="007A13EA" w:rsidRPr="007A13EA">
        <w:rPr>
          <w:rFonts w:asciiTheme="majorHAnsi" w:hAnsiTheme="majorHAnsi" w:cstheme="majorHAnsi"/>
          <w:lang w:val="en-US"/>
        </w:rPr>
        <w:tab/>
      </w:r>
      <w:r w:rsidR="00584491">
        <w:rPr>
          <w:rFonts w:asciiTheme="majorHAnsi" w:hAnsiTheme="majorHAnsi" w:cstheme="majorHAnsi"/>
          <w:lang w:val="en-US"/>
        </w:rPr>
        <w:t xml:space="preserve">                 </w:t>
      </w:r>
      <w:r w:rsidR="007A13EA" w:rsidRPr="007A13EA">
        <w:rPr>
          <w:rFonts w:asciiTheme="majorHAnsi" w:hAnsiTheme="majorHAnsi" w:cstheme="majorHAnsi"/>
          <w:i/>
          <w:szCs w:val="28"/>
        </w:rPr>
        <w:t xml:space="preserve"> </w:t>
      </w:r>
      <w:r w:rsidR="007A13EA" w:rsidRPr="007A13EA">
        <w:rPr>
          <w:rFonts w:asciiTheme="majorHAnsi" w:hAnsiTheme="majorHAnsi" w:cstheme="majorHAnsi"/>
          <w:i/>
          <w:szCs w:val="28"/>
          <w:lang w:val="en-US"/>
        </w:rPr>
        <w:t xml:space="preserve">2 </w:t>
      </w:r>
      <w:r w:rsidR="007A13EA" w:rsidRPr="007A13EA">
        <w:rPr>
          <w:rFonts w:asciiTheme="majorHAnsi" w:hAnsiTheme="majorHAnsi" w:cstheme="majorHAnsi"/>
          <w:i/>
          <w:szCs w:val="28"/>
        </w:rPr>
        <w:t>giờ</w:t>
      </w:r>
    </w:p>
    <w:p w14:paraId="31ECF728" w14:textId="5E9BBC55" w:rsidR="00B63E1B" w:rsidRPr="007A13EA" w:rsidRDefault="00B63E1B" w:rsidP="00B63E1B">
      <w:pPr>
        <w:pStyle w:val="Heading1"/>
        <w:keepLines/>
        <w:widowControl w:val="0"/>
        <w:spacing w:before="0" w:after="0" w:line="276" w:lineRule="auto"/>
        <w:ind w:firstLine="720"/>
        <w:rPr>
          <w:rFonts w:asciiTheme="majorHAnsi" w:hAnsiTheme="majorHAnsi" w:cstheme="majorHAnsi"/>
        </w:rPr>
      </w:pPr>
      <w:r w:rsidRPr="007A13EA">
        <w:rPr>
          <w:rFonts w:asciiTheme="majorHAnsi" w:hAnsiTheme="majorHAnsi" w:cstheme="majorHAnsi"/>
        </w:rPr>
        <w:t>(nhà cung cấp nguyên phụ liệu, nhà bán lẻ …)</w:t>
      </w:r>
    </w:p>
    <w:p w14:paraId="1D4B3EAC" w14:textId="3AED3792" w:rsidR="007A13EA" w:rsidRPr="007A13EA" w:rsidRDefault="00B63E1B" w:rsidP="00B63E1B">
      <w:pPr>
        <w:pStyle w:val="NoSpacing"/>
        <w:ind w:firstLine="720"/>
        <w:rPr>
          <w:rFonts w:asciiTheme="majorHAnsi" w:hAnsiTheme="majorHAnsi" w:cstheme="majorHAnsi"/>
        </w:rPr>
      </w:pPr>
      <w:r w:rsidRPr="007A13EA">
        <w:rPr>
          <w:rFonts w:asciiTheme="majorHAnsi" w:hAnsiTheme="majorHAnsi" w:cstheme="majorHAnsi"/>
        </w:rPr>
        <w:t xml:space="preserve">2.5. Tìm hiểu thông tin về một số đối thủ cạnh </w:t>
      </w:r>
      <w:r w:rsidR="007A13EA" w:rsidRPr="007A13EA">
        <w:rPr>
          <w:rFonts w:asciiTheme="majorHAnsi" w:hAnsiTheme="majorHAnsi" w:cstheme="majorHAnsi"/>
        </w:rPr>
        <w:tab/>
      </w:r>
      <w:r w:rsidR="00584491">
        <w:rPr>
          <w:rFonts w:asciiTheme="majorHAnsi" w:hAnsiTheme="majorHAnsi" w:cstheme="majorHAnsi"/>
        </w:rPr>
        <w:t xml:space="preserve">                 </w:t>
      </w:r>
      <w:r w:rsidR="007A13EA">
        <w:rPr>
          <w:rFonts w:asciiTheme="majorHAnsi" w:hAnsiTheme="majorHAnsi" w:cstheme="majorHAnsi"/>
          <w:i/>
          <w:szCs w:val="28"/>
        </w:rPr>
        <w:t xml:space="preserve"> 2</w:t>
      </w:r>
      <w:r w:rsidR="007A13EA" w:rsidRPr="007A13EA">
        <w:rPr>
          <w:rFonts w:asciiTheme="majorHAnsi" w:hAnsiTheme="majorHAnsi" w:cstheme="majorHAnsi"/>
          <w:i/>
          <w:szCs w:val="28"/>
        </w:rPr>
        <w:t xml:space="preserve"> giờ</w:t>
      </w:r>
    </w:p>
    <w:p w14:paraId="09EEEC17" w14:textId="77777777" w:rsidR="007A13EA" w:rsidRDefault="00B63E1B" w:rsidP="00B63E1B">
      <w:pPr>
        <w:pStyle w:val="NoSpacing"/>
        <w:ind w:firstLine="720"/>
        <w:rPr>
          <w:rFonts w:ascii="Times New Roman" w:hAnsi="Times New Roman"/>
        </w:rPr>
      </w:pPr>
      <w:r>
        <w:rPr>
          <w:rFonts w:ascii="Times New Roman" w:hAnsi="Times New Roman"/>
        </w:rPr>
        <w:t>tranh hàng may mặc của Việt nam như: Trung quốc</w:t>
      </w:r>
    </w:p>
    <w:p w14:paraId="6AD293BE" w14:textId="1FD34061" w:rsidR="00B63E1B" w:rsidRDefault="00B63E1B" w:rsidP="00B63E1B">
      <w:pPr>
        <w:pStyle w:val="NoSpacing"/>
        <w:ind w:firstLine="720"/>
        <w:rPr>
          <w:rFonts w:ascii="Times New Roman" w:hAnsi="Times New Roman"/>
        </w:rPr>
      </w:pPr>
      <w:r>
        <w:rPr>
          <w:rFonts w:ascii="Times New Roman" w:hAnsi="Times New Roman"/>
        </w:rPr>
        <w:t>, ấn độ, Hongkong, Indonesia….</w:t>
      </w:r>
    </w:p>
    <w:p w14:paraId="06598FD3" w14:textId="0BBC5C01" w:rsidR="007A13EA" w:rsidRPr="007A13EA" w:rsidRDefault="007A13EA" w:rsidP="00B63E1B">
      <w:pPr>
        <w:pStyle w:val="NoSpacing"/>
        <w:ind w:firstLine="720"/>
        <w:rPr>
          <w:rFonts w:asciiTheme="majorHAnsi" w:hAnsiTheme="majorHAnsi" w:cstheme="majorHAnsi"/>
        </w:rPr>
      </w:pPr>
      <w:r>
        <w:rPr>
          <w:rFonts w:ascii="Times New Roman" w:hAnsi="Times New Roman"/>
        </w:rPr>
        <w:t>Kiểm tra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7A13EA">
        <w:rPr>
          <w:rFonts w:asciiTheme="majorHAnsi" w:hAnsiTheme="majorHAnsi" w:cstheme="majorHAnsi"/>
          <w:i/>
          <w:szCs w:val="28"/>
        </w:rPr>
        <w:t xml:space="preserve"> </w:t>
      </w:r>
      <w:r w:rsidR="00584491">
        <w:rPr>
          <w:rFonts w:asciiTheme="majorHAnsi" w:hAnsiTheme="majorHAnsi" w:cstheme="majorHAnsi"/>
          <w:i/>
          <w:szCs w:val="28"/>
        </w:rPr>
        <w:t xml:space="preserve">                 </w:t>
      </w:r>
      <w:r w:rsidRPr="007A13EA">
        <w:rPr>
          <w:rFonts w:asciiTheme="majorHAnsi" w:hAnsiTheme="majorHAnsi" w:cstheme="majorHAnsi"/>
          <w:i/>
          <w:szCs w:val="28"/>
        </w:rPr>
        <w:t>1 giờ</w:t>
      </w:r>
    </w:p>
    <w:p w14:paraId="2B7AD48A" w14:textId="6CEF34EE" w:rsidR="00B63E1B" w:rsidRPr="007A13EA" w:rsidRDefault="000A296C" w:rsidP="00B63E1B">
      <w:pPr>
        <w:pStyle w:val="NoSpacing"/>
        <w:rPr>
          <w:rFonts w:asciiTheme="majorHAnsi" w:hAnsiTheme="majorHAnsi" w:cstheme="majorHAnsi"/>
          <w:szCs w:val="28"/>
        </w:rPr>
      </w:pPr>
      <w:r>
        <w:rPr>
          <w:rFonts w:asciiTheme="majorHAnsi" w:hAnsiTheme="majorHAnsi" w:cstheme="majorHAnsi"/>
          <w:b/>
          <w:bCs/>
          <w:iCs/>
          <w:color w:val="000000"/>
          <w:szCs w:val="28"/>
        </w:rPr>
        <w:t>Bài</w:t>
      </w:r>
      <w:r w:rsidR="00B63E1B" w:rsidRPr="007A13EA">
        <w:rPr>
          <w:rFonts w:asciiTheme="majorHAnsi" w:hAnsiTheme="majorHAnsi" w:cstheme="majorHAnsi"/>
          <w:b/>
          <w:bCs/>
          <w:iCs/>
          <w:color w:val="000000"/>
          <w:szCs w:val="28"/>
        </w:rPr>
        <w:t xml:space="preserve"> 3</w:t>
      </w:r>
      <w:r w:rsidR="00B63E1B" w:rsidRPr="007A13EA">
        <w:rPr>
          <w:rFonts w:asciiTheme="majorHAnsi" w:hAnsiTheme="majorHAnsi" w:cstheme="majorHAnsi"/>
          <w:bCs/>
          <w:iCs/>
          <w:color w:val="000000"/>
          <w:szCs w:val="28"/>
        </w:rPr>
        <w:t>: N</w:t>
      </w:r>
      <w:r w:rsidR="00B63E1B" w:rsidRPr="007A13EA">
        <w:rPr>
          <w:rFonts w:asciiTheme="majorHAnsi" w:hAnsiTheme="majorHAnsi" w:cstheme="majorHAnsi"/>
          <w:b/>
          <w:bCs/>
          <w:iCs/>
          <w:color w:val="000000"/>
          <w:szCs w:val="28"/>
        </w:rPr>
        <w:t xml:space="preserve">hiệm vụ của Merchandiser   </w:t>
      </w:r>
    </w:p>
    <w:p w14:paraId="49F48AB8" w14:textId="54223667" w:rsidR="007A13EA" w:rsidRPr="007A13EA" w:rsidRDefault="007A13EA" w:rsidP="00B63E1B">
      <w:pPr>
        <w:pStyle w:val="NoSpacing"/>
        <w:ind w:firstLine="720"/>
        <w:rPr>
          <w:rFonts w:asciiTheme="majorHAnsi" w:hAnsiTheme="majorHAnsi" w:cstheme="majorHAnsi"/>
        </w:rPr>
      </w:pPr>
      <w:r>
        <w:rPr>
          <w:rFonts w:asciiTheme="majorHAnsi" w:hAnsiTheme="majorHAnsi" w:cstheme="majorHAnsi"/>
          <w:i/>
          <w:szCs w:val="28"/>
        </w:rPr>
        <w:t xml:space="preserve">                          </w:t>
      </w:r>
      <w:r w:rsidR="00584491">
        <w:rPr>
          <w:rFonts w:asciiTheme="majorHAnsi" w:hAnsiTheme="majorHAnsi" w:cstheme="majorHAnsi"/>
          <w:bCs/>
          <w:i/>
          <w:szCs w:val="28"/>
        </w:rPr>
        <w:t xml:space="preserve">Thời gian: </w:t>
      </w:r>
      <w:r>
        <w:rPr>
          <w:rFonts w:asciiTheme="majorHAnsi" w:hAnsiTheme="majorHAnsi" w:cstheme="majorHAnsi"/>
          <w:i/>
          <w:szCs w:val="28"/>
        </w:rPr>
        <w:t>25</w:t>
      </w:r>
      <w:r w:rsidRPr="007A13EA">
        <w:rPr>
          <w:rFonts w:asciiTheme="majorHAnsi" w:hAnsiTheme="majorHAnsi" w:cstheme="majorHAnsi"/>
          <w:i/>
          <w:szCs w:val="28"/>
        </w:rPr>
        <w:t xml:space="preserve"> giờ</w:t>
      </w:r>
      <w:r>
        <w:rPr>
          <w:rFonts w:asciiTheme="majorHAnsi" w:hAnsiTheme="majorHAnsi" w:cstheme="majorHAnsi"/>
          <w:i/>
          <w:szCs w:val="28"/>
        </w:rPr>
        <w:t xml:space="preserve"> (LT: 5 giờ; TH: 19 giờ; KT: 1 giờ)</w:t>
      </w:r>
    </w:p>
    <w:p w14:paraId="223876FE" w14:textId="76D403A3" w:rsidR="00B63E1B" w:rsidRDefault="00B63E1B" w:rsidP="00B63E1B">
      <w:pPr>
        <w:pStyle w:val="NoSpacing"/>
        <w:ind w:firstLine="720"/>
        <w:rPr>
          <w:rFonts w:ascii="Times New Roman" w:hAnsi="Times New Roman"/>
        </w:rPr>
      </w:pPr>
      <w:r>
        <w:rPr>
          <w:rFonts w:ascii="Times New Roman" w:hAnsi="Times New Roman"/>
        </w:rPr>
        <w:t>1. Mục tiêu:</w:t>
      </w:r>
    </w:p>
    <w:p w14:paraId="6B39C556" w14:textId="77777777" w:rsidR="00B63E1B" w:rsidRDefault="00B63E1B" w:rsidP="00B63E1B">
      <w:pPr>
        <w:pStyle w:val="NoSpacing"/>
        <w:ind w:firstLine="720"/>
      </w:pPr>
      <w:r>
        <w:rPr>
          <w:rFonts w:ascii="Times New Roman" w:hAnsi="Times New Roman"/>
        </w:rPr>
        <w:t>- Kiến thức</w:t>
      </w:r>
      <w:r>
        <w:t xml:space="preserve">: </w:t>
      </w:r>
    </w:p>
    <w:p w14:paraId="225476FF" w14:textId="3E9C761B" w:rsidR="00B63E1B" w:rsidRDefault="00B63E1B" w:rsidP="00B63E1B">
      <w:pPr>
        <w:pStyle w:val="NoSpacing"/>
        <w:ind w:firstLine="720"/>
        <w:rPr>
          <w:rFonts w:ascii="Times New Roman" w:hAnsi="Times New Roman"/>
          <w:szCs w:val="28"/>
        </w:rPr>
      </w:pPr>
      <w:r>
        <w:rPr>
          <w:rFonts w:ascii="Times New Roman" w:hAnsi="Times New Roman"/>
        </w:rPr>
        <w:t>+ Trình bày được</w:t>
      </w:r>
      <w:r w:rsidR="000A296C">
        <w:rPr>
          <w:rFonts w:ascii="Times New Roman" w:hAnsi="Times New Roman"/>
        </w:rPr>
        <w:t xml:space="preserve"> </w:t>
      </w:r>
      <w:r>
        <w:rPr>
          <w:rFonts w:ascii="Times New Roman" w:hAnsi="Times New Roman"/>
          <w:iCs/>
          <w:color w:val="000000"/>
        </w:rPr>
        <w:t>nhiệm vụ chung của Merchandiser</w:t>
      </w:r>
    </w:p>
    <w:p w14:paraId="1D65C6C4" w14:textId="77777777" w:rsidR="00B63E1B" w:rsidRDefault="00B63E1B" w:rsidP="00B63E1B">
      <w:pPr>
        <w:pStyle w:val="Heading1"/>
        <w:keepLines/>
        <w:widowControl w:val="0"/>
        <w:spacing w:line="240" w:lineRule="auto"/>
        <w:ind w:firstLine="720"/>
        <w:rPr>
          <w:spacing w:val="-8"/>
        </w:rPr>
      </w:pPr>
      <w:r>
        <w:rPr>
          <w:spacing w:val="-8"/>
        </w:rPr>
        <w:t>+ Trình bày được những nhiệm vụ của merchandsing khi triển khai đơn hàng</w:t>
      </w:r>
    </w:p>
    <w:p w14:paraId="64871488" w14:textId="77777777" w:rsidR="00B63E1B" w:rsidRDefault="00B63E1B" w:rsidP="00B63E1B">
      <w:pPr>
        <w:pStyle w:val="Heading1"/>
        <w:keepLines/>
        <w:widowControl w:val="0"/>
        <w:spacing w:line="240" w:lineRule="auto"/>
        <w:ind w:firstLine="720"/>
      </w:pPr>
      <w:r>
        <w:t>- Kỹ năng: Xác định được những nhiệm vụ của merchandsing</w:t>
      </w:r>
    </w:p>
    <w:p w14:paraId="2D2BA29D" w14:textId="77777777" w:rsidR="00B63E1B" w:rsidRDefault="00B63E1B" w:rsidP="00B63E1B">
      <w:pPr>
        <w:pStyle w:val="Heading1"/>
        <w:widowControl w:val="0"/>
        <w:spacing w:line="240" w:lineRule="auto"/>
        <w:ind w:firstLine="720"/>
        <w:rPr>
          <w:lang w:val="vi-VN"/>
        </w:rPr>
      </w:pPr>
      <w:r>
        <w:t xml:space="preserve">- Năng lực tự chủ và trách nhiệm: Nghiêm túc tự, tích cực </w:t>
      </w:r>
      <w:r>
        <w:rPr>
          <w:lang w:val="vi-VN"/>
        </w:rPr>
        <w:t>học tập để nâng cao trình độ.</w:t>
      </w:r>
    </w:p>
    <w:p w14:paraId="7E0A2883" w14:textId="136BC73F" w:rsidR="00B63E1B" w:rsidRDefault="00B63E1B" w:rsidP="00B63E1B">
      <w:pPr>
        <w:pStyle w:val="Heading1"/>
        <w:keepLines/>
        <w:widowControl w:val="0"/>
        <w:spacing w:line="240" w:lineRule="auto"/>
        <w:ind w:firstLine="720"/>
      </w:pPr>
      <w:r>
        <w:t>2. Nội dung:</w:t>
      </w:r>
    </w:p>
    <w:p w14:paraId="66C134BB" w14:textId="77777777" w:rsidR="00B63E1B" w:rsidRDefault="00B63E1B" w:rsidP="00B63E1B">
      <w:pPr>
        <w:pStyle w:val="NoSpacing"/>
        <w:ind w:firstLine="720"/>
        <w:rPr>
          <w:rFonts w:ascii="Times New Roman" w:hAnsi="Times New Roman"/>
          <w:szCs w:val="28"/>
          <w:lang w:val="vi-VN"/>
        </w:rPr>
      </w:pPr>
      <w:r>
        <w:rPr>
          <w:rFonts w:ascii="Times New Roman" w:hAnsi="Times New Roman"/>
          <w:lang w:val="vi-VN"/>
        </w:rPr>
        <w:t>2.1.  Những nhiệm vụ chung</w:t>
      </w:r>
    </w:p>
    <w:p w14:paraId="1D10CF9D" w14:textId="61DEBDE1" w:rsidR="00B63E1B" w:rsidRDefault="00B63E1B" w:rsidP="00B63E1B">
      <w:pPr>
        <w:ind w:firstLine="720"/>
        <w:rPr>
          <w:lang w:val="vi-VN"/>
        </w:rPr>
      </w:pPr>
      <w:r>
        <w:rPr>
          <w:lang w:val="vi-VN"/>
        </w:rPr>
        <w:t>2.1.1. Giao tiếp khách hàng - Tìm kiếm khách hàng</w:t>
      </w:r>
      <w:r w:rsidR="007A13EA">
        <w:rPr>
          <w:lang w:val="vi-VN"/>
        </w:rPr>
        <w:tab/>
      </w:r>
      <w:r w:rsidR="007A13EA">
        <w:rPr>
          <w:i/>
          <w:szCs w:val="28"/>
        </w:rPr>
        <w:t xml:space="preserve"> 6 </w:t>
      </w:r>
      <w:r w:rsidR="007A13EA" w:rsidRPr="005A356D">
        <w:rPr>
          <w:i/>
          <w:szCs w:val="28"/>
        </w:rPr>
        <w:t>giờ</w:t>
      </w:r>
    </w:p>
    <w:p w14:paraId="28F9802B" w14:textId="392745F8" w:rsidR="00B63E1B" w:rsidRDefault="00B63E1B" w:rsidP="00B63E1B">
      <w:pPr>
        <w:ind w:firstLine="720"/>
        <w:rPr>
          <w:lang w:val="vi-VN"/>
        </w:rPr>
      </w:pPr>
      <w:r>
        <w:rPr>
          <w:lang w:val="vi-VN"/>
        </w:rPr>
        <w:t>2.1.2. Tìm hiểu xu hướng thời trang</w:t>
      </w:r>
      <w:r w:rsidR="007A13EA">
        <w:rPr>
          <w:lang w:val="vi-VN"/>
        </w:rPr>
        <w:tab/>
      </w:r>
      <w:r w:rsidR="007A13EA">
        <w:rPr>
          <w:lang w:val="vi-VN"/>
        </w:rPr>
        <w:tab/>
      </w:r>
      <w:r w:rsidR="007A13EA">
        <w:rPr>
          <w:lang w:val="vi-VN"/>
        </w:rPr>
        <w:tab/>
      </w:r>
      <w:r w:rsidR="007A13EA">
        <w:rPr>
          <w:lang w:val="vi-VN"/>
        </w:rPr>
        <w:tab/>
      </w:r>
      <w:r w:rsidR="007A13EA">
        <w:rPr>
          <w:i/>
          <w:szCs w:val="28"/>
        </w:rPr>
        <w:t xml:space="preserve"> 6 </w:t>
      </w:r>
      <w:r w:rsidR="007A13EA" w:rsidRPr="005A356D">
        <w:rPr>
          <w:i/>
          <w:szCs w:val="28"/>
        </w:rPr>
        <w:t>giờ</w:t>
      </w:r>
    </w:p>
    <w:p w14:paraId="06B6CC10" w14:textId="77777777" w:rsidR="00B63E1B" w:rsidRDefault="00B63E1B" w:rsidP="00B63E1B">
      <w:pPr>
        <w:ind w:firstLine="720"/>
        <w:rPr>
          <w:lang w:val="vi-VN"/>
        </w:rPr>
      </w:pPr>
      <w:r>
        <w:rPr>
          <w:lang w:val="vi-VN"/>
        </w:rPr>
        <w:t>2.2. Nhiệm vụ của Merchandiser khi triển khai đơn hàng</w:t>
      </w:r>
    </w:p>
    <w:p w14:paraId="2DBF3E82" w14:textId="32B3FDC8" w:rsidR="00B63E1B" w:rsidRDefault="00B63E1B" w:rsidP="00B63E1B">
      <w:pPr>
        <w:ind w:firstLine="720"/>
        <w:rPr>
          <w:lang w:val="vi-VN"/>
        </w:rPr>
      </w:pPr>
      <w:r>
        <w:rPr>
          <w:lang w:val="vi-VN"/>
        </w:rPr>
        <w:t>2.2.1. Nhận yêu cầu về đơn hàng từ khách hàng</w:t>
      </w:r>
      <w:r w:rsidR="007A13EA">
        <w:rPr>
          <w:lang w:val="vi-VN"/>
        </w:rPr>
        <w:tab/>
      </w:r>
      <w:r w:rsidR="007A13EA">
        <w:rPr>
          <w:lang w:val="vi-VN"/>
        </w:rPr>
        <w:tab/>
      </w:r>
      <w:r w:rsidR="007A13EA">
        <w:rPr>
          <w:i/>
          <w:szCs w:val="28"/>
        </w:rPr>
        <w:t xml:space="preserve"> 2 </w:t>
      </w:r>
      <w:r w:rsidR="007A13EA" w:rsidRPr="005A356D">
        <w:rPr>
          <w:i/>
          <w:szCs w:val="28"/>
        </w:rPr>
        <w:t>giờ</w:t>
      </w:r>
    </w:p>
    <w:p w14:paraId="1CCDB9A6" w14:textId="3E1BAE75" w:rsidR="00B63E1B" w:rsidRDefault="00B63E1B" w:rsidP="00B63E1B">
      <w:pPr>
        <w:ind w:firstLine="720"/>
        <w:rPr>
          <w:szCs w:val="28"/>
          <w:lang w:val="vi-VN"/>
        </w:rPr>
      </w:pPr>
      <w:r>
        <w:rPr>
          <w:szCs w:val="28"/>
          <w:lang w:val="vi-VN"/>
        </w:rPr>
        <w:t>2.2.4. Làm tài liệu hướng dẫn nhà máy</w:t>
      </w:r>
      <w:r w:rsidR="007A13EA">
        <w:rPr>
          <w:szCs w:val="28"/>
          <w:lang w:val="vi-VN"/>
        </w:rPr>
        <w:tab/>
      </w:r>
      <w:r w:rsidR="007A13EA">
        <w:rPr>
          <w:szCs w:val="28"/>
          <w:lang w:val="vi-VN"/>
        </w:rPr>
        <w:tab/>
      </w:r>
      <w:r w:rsidR="007A13EA">
        <w:rPr>
          <w:szCs w:val="28"/>
          <w:lang w:val="vi-VN"/>
        </w:rPr>
        <w:tab/>
      </w:r>
      <w:r w:rsidR="007A13EA">
        <w:rPr>
          <w:i/>
          <w:szCs w:val="28"/>
        </w:rPr>
        <w:t xml:space="preserve"> 2 </w:t>
      </w:r>
      <w:r w:rsidR="007A13EA" w:rsidRPr="005A356D">
        <w:rPr>
          <w:i/>
          <w:szCs w:val="28"/>
        </w:rPr>
        <w:t>giờ</w:t>
      </w:r>
    </w:p>
    <w:p w14:paraId="1B57E688" w14:textId="47009F50" w:rsidR="00B63E1B" w:rsidRDefault="00B63E1B" w:rsidP="00B63E1B">
      <w:pPr>
        <w:ind w:firstLine="720"/>
        <w:rPr>
          <w:lang w:val="vi-VN"/>
        </w:rPr>
      </w:pPr>
      <w:r>
        <w:rPr>
          <w:lang w:val="vi-VN"/>
        </w:rPr>
        <w:t>2.2.5. Kiểm soát chất lượng</w:t>
      </w:r>
      <w:r w:rsidR="007A13EA">
        <w:rPr>
          <w:lang w:val="vi-VN"/>
        </w:rPr>
        <w:tab/>
      </w:r>
      <w:r w:rsidR="007A13EA">
        <w:rPr>
          <w:lang w:val="vi-VN"/>
        </w:rPr>
        <w:tab/>
      </w:r>
      <w:r w:rsidR="007A13EA">
        <w:rPr>
          <w:lang w:val="vi-VN"/>
        </w:rPr>
        <w:tab/>
      </w:r>
      <w:r w:rsidR="007A13EA">
        <w:rPr>
          <w:lang w:val="vi-VN"/>
        </w:rPr>
        <w:tab/>
      </w:r>
      <w:r w:rsidR="007A13EA">
        <w:rPr>
          <w:lang w:val="vi-VN"/>
        </w:rPr>
        <w:tab/>
      </w:r>
      <w:r w:rsidR="007A13EA">
        <w:rPr>
          <w:i/>
          <w:szCs w:val="28"/>
        </w:rPr>
        <w:t xml:space="preserve"> 3 </w:t>
      </w:r>
      <w:r w:rsidR="007A13EA" w:rsidRPr="005A356D">
        <w:rPr>
          <w:i/>
          <w:szCs w:val="28"/>
        </w:rPr>
        <w:t>giờ</w:t>
      </w:r>
    </w:p>
    <w:p w14:paraId="16339EFD" w14:textId="7DEC8D9C" w:rsidR="00B63E1B" w:rsidRDefault="00B63E1B" w:rsidP="00B63E1B">
      <w:pPr>
        <w:ind w:firstLine="720"/>
        <w:rPr>
          <w:lang w:val="vi-VN"/>
        </w:rPr>
      </w:pPr>
      <w:r>
        <w:rPr>
          <w:lang w:val="vi-VN"/>
        </w:rPr>
        <w:t>2.2.6. Theo dõi sản xuất và giao hàng</w:t>
      </w:r>
      <w:r w:rsidR="007A13EA">
        <w:rPr>
          <w:lang w:val="vi-VN"/>
        </w:rPr>
        <w:tab/>
      </w:r>
      <w:r w:rsidR="007A13EA">
        <w:rPr>
          <w:lang w:val="vi-VN"/>
        </w:rPr>
        <w:tab/>
      </w:r>
      <w:r w:rsidR="007A13EA">
        <w:rPr>
          <w:lang w:val="vi-VN"/>
        </w:rPr>
        <w:tab/>
      </w:r>
      <w:r w:rsidR="007A13EA">
        <w:rPr>
          <w:lang w:val="vi-VN"/>
        </w:rPr>
        <w:tab/>
      </w:r>
      <w:r w:rsidR="007A13EA">
        <w:rPr>
          <w:i/>
          <w:szCs w:val="28"/>
        </w:rPr>
        <w:t xml:space="preserve"> 3 </w:t>
      </w:r>
      <w:r w:rsidR="007A13EA" w:rsidRPr="005A356D">
        <w:rPr>
          <w:i/>
          <w:szCs w:val="28"/>
        </w:rPr>
        <w:t>giờ</w:t>
      </w:r>
    </w:p>
    <w:p w14:paraId="48FAEEAC" w14:textId="770199CC" w:rsidR="007A13EA" w:rsidRDefault="00B63E1B" w:rsidP="00B63E1B">
      <w:pPr>
        <w:widowControl w:val="0"/>
        <w:ind w:firstLine="720"/>
        <w:rPr>
          <w:lang w:val="vi-VN"/>
        </w:rPr>
      </w:pPr>
      <w:r>
        <w:rPr>
          <w:lang w:val="vi-VN"/>
        </w:rPr>
        <w:t>3.2.7. Luyện tập: Thực hành các nhiệm vụ của</w:t>
      </w:r>
      <w:r w:rsidR="007A13EA">
        <w:rPr>
          <w:lang w:val="vi-VN"/>
        </w:rPr>
        <w:tab/>
      </w:r>
      <w:r w:rsidR="007A13EA">
        <w:rPr>
          <w:lang w:val="vi-VN"/>
        </w:rPr>
        <w:tab/>
      </w:r>
      <w:r w:rsidR="007A13EA">
        <w:rPr>
          <w:i/>
          <w:szCs w:val="28"/>
        </w:rPr>
        <w:t xml:space="preserve">2 </w:t>
      </w:r>
      <w:r w:rsidR="007A13EA" w:rsidRPr="005A356D">
        <w:rPr>
          <w:i/>
          <w:szCs w:val="28"/>
        </w:rPr>
        <w:t>giờ</w:t>
      </w:r>
    </w:p>
    <w:p w14:paraId="5567107F" w14:textId="79AEFBB3" w:rsidR="00B63E1B" w:rsidRDefault="00B63E1B" w:rsidP="00B63E1B">
      <w:pPr>
        <w:widowControl w:val="0"/>
        <w:ind w:firstLine="720"/>
        <w:rPr>
          <w:lang w:val="vi-VN"/>
        </w:rPr>
      </w:pPr>
      <w:r>
        <w:rPr>
          <w:lang w:val="vi-VN"/>
        </w:rPr>
        <w:t xml:space="preserve"> Merchandise</w:t>
      </w:r>
    </w:p>
    <w:p w14:paraId="6DF0C801" w14:textId="77777777" w:rsidR="00B63E1B" w:rsidRDefault="00B63E1B" w:rsidP="00B63E1B">
      <w:pPr>
        <w:widowControl w:val="0"/>
        <w:rPr>
          <w:szCs w:val="28"/>
          <w:lang w:val="vi-VN"/>
        </w:rPr>
      </w:pPr>
      <w:r>
        <w:rPr>
          <w:b/>
          <w:szCs w:val="28"/>
          <w:lang w:val="vi-VN"/>
        </w:rPr>
        <w:t>IV. Điều kiện thực hiện</w:t>
      </w:r>
      <w:r>
        <w:rPr>
          <w:szCs w:val="28"/>
          <w:lang w:val="vi-VN"/>
        </w:rPr>
        <w:t>:</w:t>
      </w:r>
    </w:p>
    <w:p w14:paraId="43CE326F" w14:textId="77777777" w:rsidR="007A13EA" w:rsidRPr="00F00B0D" w:rsidRDefault="007A13EA" w:rsidP="007A13EA">
      <w:pPr>
        <w:spacing w:before="120" w:after="120" w:line="288" w:lineRule="auto"/>
        <w:ind w:left="-108"/>
        <w:jc w:val="both"/>
        <w:rPr>
          <w:rFonts w:cs="Times New Roman"/>
          <w:b/>
          <w:szCs w:val="28"/>
          <w:lang w:val="nb-NO"/>
        </w:rPr>
      </w:pPr>
      <w:r w:rsidRPr="00F00B0D">
        <w:rPr>
          <w:rFonts w:cs="Times New Roman"/>
          <w:szCs w:val="28"/>
          <w:lang w:val="nb-NO"/>
        </w:rPr>
        <w:t xml:space="preserve">1. Phòng học lý thuyết: </w:t>
      </w:r>
      <w:r w:rsidRPr="00F00B0D">
        <w:rPr>
          <w:rFonts w:cs="Times New Roman"/>
          <w:lang w:val="nb-NO"/>
        </w:rPr>
        <w:t xml:space="preserve">Phòng học đảm bảo các điều kiện về ánh sáng, âm thanh, thông thoáng và đảm bảo an toàn về phòng chống cháy, nổ. </w:t>
      </w:r>
    </w:p>
    <w:p w14:paraId="5871B586" w14:textId="77777777" w:rsidR="007A13EA" w:rsidRPr="00F00B0D" w:rsidRDefault="007A13EA" w:rsidP="007A13EA">
      <w:pPr>
        <w:spacing w:before="120" w:after="120" w:line="288" w:lineRule="auto"/>
        <w:ind w:left="-108"/>
        <w:jc w:val="both"/>
        <w:rPr>
          <w:rFonts w:cs="Times New Roman"/>
          <w:b/>
          <w:szCs w:val="28"/>
          <w:lang w:val="nb-NO"/>
        </w:rPr>
      </w:pPr>
      <w:r w:rsidRPr="00F00B0D">
        <w:rPr>
          <w:rFonts w:cs="Times New Roman"/>
          <w:szCs w:val="28"/>
          <w:lang w:val="nb-NO"/>
        </w:rPr>
        <w:t>2. Trang thiết bị máy móc :</w:t>
      </w:r>
    </w:p>
    <w:p w14:paraId="399E2119" w14:textId="77777777" w:rsidR="00B63E1B" w:rsidRDefault="00B63E1B" w:rsidP="00B63E1B">
      <w:pPr>
        <w:widowControl w:val="0"/>
        <w:spacing w:before="120" w:after="120"/>
        <w:ind w:left="720"/>
        <w:rPr>
          <w:szCs w:val="28"/>
        </w:rPr>
      </w:pPr>
      <w:r>
        <w:rPr>
          <w:szCs w:val="28"/>
        </w:rPr>
        <w:t>- Máy chiếu Projector</w:t>
      </w:r>
    </w:p>
    <w:p w14:paraId="0268884A" w14:textId="77777777" w:rsidR="00B63E1B" w:rsidRDefault="00B63E1B" w:rsidP="00B63E1B">
      <w:pPr>
        <w:pStyle w:val="Heading1"/>
        <w:widowControl w:val="0"/>
        <w:spacing w:line="240" w:lineRule="auto"/>
        <w:ind w:firstLine="720"/>
        <w:rPr>
          <w:szCs w:val="28"/>
        </w:rPr>
      </w:pPr>
      <w:r>
        <w:rPr>
          <w:szCs w:val="28"/>
        </w:rPr>
        <w:t>- Phông chiếu;</w:t>
      </w:r>
    </w:p>
    <w:p w14:paraId="7F4127F1" w14:textId="77777777" w:rsidR="00B63E1B" w:rsidRDefault="00B63E1B" w:rsidP="00B63E1B">
      <w:pPr>
        <w:widowControl w:val="0"/>
        <w:spacing w:before="120" w:after="120"/>
        <w:ind w:firstLine="720"/>
        <w:rPr>
          <w:szCs w:val="28"/>
        </w:rPr>
      </w:pPr>
      <w:r>
        <w:rPr>
          <w:szCs w:val="28"/>
        </w:rPr>
        <w:t xml:space="preserve">3. Học liệu, dụng cụ, nguyên vật liệu </w:t>
      </w:r>
    </w:p>
    <w:p w14:paraId="01A63714" w14:textId="77777777" w:rsidR="00B63E1B" w:rsidRDefault="00B63E1B" w:rsidP="00B63E1B">
      <w:pPr>
        <w:widowControl w:val="0"/>
        <w:spacing w:before="120" w:after="120"/>
        <w:ind w:firstLine="720"/>
        <w:rPr>
          <w:bCs/>
          <w:szCs w:val="28"/>
        </w:rPr>
      </w:pPr>
      <w:r>
        <w:rPr>
          <w:szCs w:val="28"/>
        </w:rPr>
        <w:t xml:space="preserve">Giáo trình và chương trình hướng dẫn giảng dạy mô đun </w:t>
      </w:r>
      <w:r>
        <w:rPr>
          <w:szCs w:val="28"/>
          <w:lang w:val="vi-VN"/>
        </w:rPr>
        <w:t xml:space="preserve">Marketing </w:t>
      </w:r>
      <w:r>
        <w:rPr>
          <w:bCs/>
          <w:szCs w:val="28"/>
        </w:rPr>
        <w:t>ngành may (Merchandising)</w:t>
      </w:r>
    </w:p>
    <w:p w14:paraId="44A8642E" w14:textId="77777777" w:rsidR="007A13EA" w:rsidRPr="00F00B0D" w:rsidRDefault="007A13EA" w:rsidP="007A13EA">
      <w:pPr>
        <w:spacing w:before="120" w:after="120" w:line="288" w:lineRule="auto"/>
        <w:ind w:left="90"/>
        <w:jc w:val="both"/>
        <w:rPr>
          <w:rFonts w:cs="Times New Roman"/>
        </w:rPr>
      </w:pPr>
      <w:r w:rsidRPr="00F00B0D">
        <w:rPr>
          <w:rFonts w:cs="Times New Roman"/>
        </w:rPr>
        <w:t>4. Các điều kiện khác: Tài liệu tham khảo tại thư viện nhà trường.</w:t>
      </w:r>
    </w:p>
    <w:p w14:paraId="4AF0CAA5" w14:textId="77777777" w:rsidR="00B63E1B" w:rsidRDefault="00B63E1B" w:rsidP="00B63E1B">
      <w:pPr>
        <w:widowControl w:val="0"/>
        <w:spacing w:before="120" w:after="120"/>
        <w:ind w:firstLine="720"/>
        <w:rPr>
          <w:b/>
          <w:bCs/>
          <w:szCs w:val="28"/>
          <w:lang w:val="de-DE"/>
        </w:rPr>
      </w:pPr>
      <w:r>
        <w:rPr>
          <w:b/>
          <w:bCs/>
          <w:szCs w:val="28"/>
          <w:lang w:val="de-DE"/>
        </w:rPr>
        <w:t>V. Nội dung và phương pháp đánh giá:</w:t>
      </w:r>
    </w:p>
    <w:p w14:paraId="73D0937B" w14:textId="77777777" w:rsidR="007A13EA" w:rsidRPr="00F00B0D" w:rsidRDefault="007A13EA" w:rsidP="007A13EA">
      <w:pPr>
        <w:spacing w:before="120" w:after="120" w:line="288" w:lineRule="auto"/>
        <w:ind w:left="720"/>
        <w:jc w:val="both"/>
        <w:rPr>
          <w:rFonts w:cs="Times New Roman"/>
        </w:rPr>
      </w:pPr>
      <w:r w:rsidRPr="00F00B0D">
        <w:rPr>
          <w:rFonts w:cs="Times New Roman"/>
          <w:szCs w:val="28"/>
          <w:lang w:val="nb-NO"/>
        </w:rPr>
        <w:lastRenderedPageBreak/>
        <w:t xml:space="preserve">1. Nội dung : </w:t>
      </w:r>
      <w:r w:rsidRPr="00F00B0D">
        <w:rPr>
          <w:rFonts w:cs="Times New Roman"/>
        </w:rPr>
        <w:t>Đánh giá kiểm tra bằng hình thức: vấn đáp, viết, bài tập thực hành trong quá trình thực hiện môn học yêu cầu đạt được các mục tiêu sau:</w:t>
      </w:r>
    </w:p>
    <w:p w14:paraId="5C91D9D0" w14:textId="77777777" w:rsidR="00B63E1B" w:rsidRDefault="00B63E1B" w:rsidP="00B63E1B">
      <w:pPr>
        <w:widowControl w:val="0"/>
        <w:spacing w:before="120" w:after="120"/>
        <w:ind w:firstLine="720"/>
      </w:pPr>
      <w:r>
        <w:t xml:space="preserve">- Kiến thức: </w:t>
      </w:r>
    </w:p>
    <w:p w14:paraId="625DDB26" w14:textId="77777777" w:rsidR="00B63E1B" w:rsidRDefault="00B63E1B" w:rsidP="00B63E1B">
      <w:pPr>
        <w:widowControl w:val="0"/>
        <w:spacing w:before="120" w:after="120"/>
        <w:ind w:firstLine="720"/>
      </w:pPr>
      <w:r>
        <w:t>+ Trình bày cho cho sinh viên những kiến thức cơ bản tổng quan về ngành may công nghiệp;</w:t>
      </w:r>
    </w:p>
    <w:p w14:paraId="45AD31CC" w14:textId="77777777" w:rsidR="00B63E1B" w:rsidRDefault="00B63E1B" w:rsidP="00B63E1B">
      <w:pPr>
        <w:widowControl w:val="0"/>
        <w:spacing w:before="120" w:after="120"/>
        <w:ind w:firstLine="720"/>
      </w:pPr>
      <w:r>
        <w:t>+ Hiểu đượcMerchandising trong quá trình sản xuất hàng may xuất khẩu;</w:t>
      </w:r>
    </w:p>
    <w:p w14:paraId="205C35A7" w14:textId="77777777" w:rsidR="00B63E1B" w:rsidRDefault="00B63E1B" w:rsidP="00B63E1B">
      <w:pPr>
        <w:widowControl w:val="0"/>
        <w:spacing w:before="120" w:after="120"/>
        <w:ind w:firstLine="720"/>
      </w:pPr>
      <w:r>
        <w:t>+ Nắm được nhiệm vụ củaMerchandising</w:t>
      </w:r>
    </w:p>
    <w:p w14:paraId="0C8319A5" w14:textId="77777777" w:rsidR="00B63E1B" w:rsidRDefault="00B63E1B" w:rsidP="00B63E1B">
      <w:pPr>
        <w:widowControl w:val="0"/>
        <w:spacing w:before="120" w:after="120"/>
        <w:ind w:firstLine="720"/>
      </w:pPr>
      <w:r>
        <w:t xml:space="preserve">- Kỹ năng: </w:t>
      </w:r>
    </w:p>
    <w:p w14:paraId="1C7B777B" w14:textId="77777777" w:rsidR="00B63E1B" w:rsidRDefault="00B63E1B" w:rsidP="00B63E1B">
      <w:pPr>
        <w:widowControl w:val="0"/>
        <w:spacing w:before="120" w:after="120"/>
        <w:ind w:firstLine="720"/>
      </w:pPr>
      <w:r>
        <w:t xml:space="preserve">+ Biết viết bài và quảng bá những sản phẩm ngành may đưa ra thông tin hấp dẫn về tính độc đáo của bài. </w:t>
      </w:r>
    </w:p>
    <w:p w14:paraId="47A3676D" w14:textId="77777777" w:rsidR="00B63E1B" w:rsidRDefault="00B63E1B" w:rsidP="00B63E1B">
      <w:pPr>
        <w:widowControl w:val="0"/>
        <w:spacing w:before="120" w:after="120"/>
        <w:ind w:firstLine="720"/>
      </w:pPr>
      <w:r>
        <w:t>+ Rèn luyện kỹ năng cung cấp thông tin cho khách hàng, tìm kiếm khách hàng nhằm thúc đẩy phát triển thị trường.</w:t>
      </w:r>
    </w:p>
    <w:p w14:paraId="62C38DD9" w14:textId="77777777" w:rsidR="00B63E1B" w:rsidRDefault="00B63E1B" w:rsidP="00B63E1B">
      <w:pPr>
        <w:widowControl w:val="0"/>
        <w:spacing w:before="120" w:after="120"/>
        <w:ind w:firstLine="720"/>
      </w:pPr>
      <w:r>
        <w:t xml:space="preserve">- Năng lực tự chủ và trách nhiệm: Nghiêm túc tự, tích cực </w:t>
      </w:r>
      <w:r>
        <w:rPr>
          <w:lang w:val="vi-VN"/>
        </w:rPr>
        <w:t>học tập để nâng cao trình độ.</w:t>
      </w:r>
    </w:p>
    <w:p w14:paraId="6379CCA3" w14:textId="77777777" w:rsidR="007A13EA" w:rsidRPr="00F00B0D" w:rsidRDefault="007A13EA" w:rsidP="007A13EA">
      <w:pPr>
        <w:pStyle w:val="Heading1"/>
        <w:tabs>
          <w:tab w:val="left" w:pos="810"/>
        </w:tabs>
        <w:spacing w:before="60" w:after="60" w:line="288" w:lineRule="auto"/>
        <w:rPr>
          <w:color w:val="000000"/>
          <w:lang w:val="pt-BR"/>
        </w:rPr>
      </w:pPr>
      <w:r w:rsidRPr="00F00B0D">
        <w:rPr>
          <w:lang w:val="nb-NO"/>
        </w:rPr>
        <w:t>2</w:t>
      </w:r>
      <w:r w:rsidRPr="00F00B0D">
        <w:t xml:space="preserve">. Phương pháp: </w:t>
      </w:r>
    </w:p>
    <w:p w14:paraId="52AC7137" w14:textId="77777777" w:rsidR="007A13EA" w:rsidRPr="00F00B0D" w:rsidRDefault="007A13EA" w:rsidP="007A13EA">
      <w:pPr>
        <w:tabs>
          <w:tab w:val="left" w:pos="810"/>
        </w:tabs>
        <w:spacing w:before="60" w:after="60" w:line="288" w:lineRule="auto"/>
        <w:jc w:val="both"/>
        <w:rPr>
          <w:rFonts w:cs="Times New Roman"/>
        </w:rPr>
      </w:pPr>
      <w:r w:rsidRPr="00F00B0D">
        <w:rPr>
          <w:rFonts w:cs="Times New Roman"/>
        </w:rPr>
        <w:t xml:space="preserve">            - Kiểm tra thường xuyên: Hình thức kiểm tra: Vấn đáp, bài tâp </w:t>
      </w:r>
    </w:p>
    <w:p w14:paraId="3C802951" w14:textId="77777777" w:rsidR="007A13EA" w:rsidRPr="00F00B0D" w:rsidRDefault="007A13EA" w:rsidP="007A13EA">
      <w:pPr>
        <w:tabs>
          <w:tab w:val="left" w:pos="810"/>
        </w:tabs>
        <w:spacing w:before="60" w:after="60" w:line="288" w:lineRule="auto"/>
        <w:jc w:val="both"/>
        <w:rPr>
          <w:rFonts w:cs="Times New Roman"/>
        </w:rPr>
      </w:pPr>
      <w:r w:rsidRPr="00F00B0D">
        <w:rPr>
          <w:rFonts w:cs="Times New Roman"/>
        </w:rPr>
        <w:t xml:space="preserve">           - Kiểm tra định kỳ: Hình thức kiểm tra tự luận</w:t>
      </w:r>
    </w:p>
    <w:p w14:paraId="1BBDD634" w14:textId="77777777" w:rsidR="007A13EA" w:rsidRPr="00F00B0D" w:rsidRDefault="007A13EA" w:rsidP="007A13EA">
      <w:pPr>
        <w:tabs>
          <w:tab w:val="left" w:pos="810"/>
        </w:tabs>
        <w:spacing w:before="60" w:after="60" w:line="288" w:lineRule="auto"/>
        <w:jc w:val="both"/>
        <w:rPr>
          <w:rFonts w:cs="Times New Roman"/>
        </w:rPr>
      </w:pPr>
      <w:r w:rsidRPr="00F00B0D">
        <w:rPr>
          <w:rFonts w:cs="Times New Roman"/>
        </w:rPr>
        <w:t xml:space="preserve">           - Thi kết thúc môn học: Hình thức kiểm tra tự luận</w:t>
      </w:r>
    </w:p>
    <w:p w14:paraId="076BEF8C" w14:textId="356ECDA5" w:rsidR="00B63E1B" w:rsidRDefault="00B63E1B" w:rsidP="00B63E1B">
      <w:pPr>
        <w:keepNext/>
        <w:widowControl w:val="0"/>
        <w:suppressLineNumbers/>
        <w:suppressAutoHyphens/>
        <w:spacing w:before="120" w:after="120"/>
        <w:jc w:val="both"/>
        <w:outlineLvl w:val="0"/>
        <w:rPr>
          <w:b/>
          <w:szCs w:val="28"/>
          <w:lang w:val="de-DE"/>
        </w:rPr>
      </w:pPr>
      <w:r>
        <w:rPr>
          <w:b/>
          <w:szCs w:val="28"/>
          <w:lang w:val="de-DE"/>
        </w:rPr>
        <w:t xml:space="preserve">VI. Hướng dẫn thực hiện </w:t>
      </w:r>
      <w:r w:rsidR="000A296C">
        <w:rPr>
          <w:b/>
          <w:szCs w:val="28"/>
        </w:rPr>
        <w:t>mô-đun</w:t>
      </w:r>
      <w:r>
        <w:rPr>
          <w:b/>
          <w:szCs w:val="28"/>
          <w:lang w:val="de-DE"/>
        </w:rPr>
        <w:t>:</w:t>
      </w:r>
    </w:p>
    <w:p w14:paraId="49C8F882" w14:textId="05CC8B66" w:rsidR="00B63E1B" w:rsidRPr="007A13EA" w:rsidRDefault="007A13EA" w:rsidP="007A13EA">
      <w:pPr>
        <w:widowControl w:val="0"/>
        <w:spacing w:before="120" w:after="120"/>
        <w:rPr>
          <w:lang w:val="de-DE"/>
        </w:rPr>
      </w:pPr>
      <w:r>
        <w:rPr>
          <w:lang w:val="de-DE"/>
        </w:rPr>
        <w:t>1.</w:t>
      </w:r>
      <w:r w:rsidR="00B63E1B" w:rsidRPr="007A13EA">
        <w:rPr>
          <w:lang w:val="de-DE"/>
        </w:rPr>
        <w:t xml:space="preserve">Phạm vi áp dụng chương trìnhChương trình môn học </w:t>
      </w:r>
      <w:r w:rsidR="00B63E1B" w:rsidRPr="007A13EA">
        <w:rPr>
          <w:lang w:val="vi-VN"/>
        </w:rPr>
        <w:t>Marketing</w:t>
      </w:r>
      <w:r w:rsidR="00B63E1B" w:rsidRPr="007A13EA">
        <w:rPr>
          <w:lang w:val="de-DE"/>
        </w:rPr>
        <w:t xml:space="preserve">  ngành may</w:t>
      </w:r>
      <w:r w:rsidR="00B63E1B" w:rsidRPr="007A13EA">
        <w:rPr>
          <w:sz w:val="26"/>
          <w:lang w:val="de-DE"/>
        </w:rPr>
        <w:t>(Merchandising)</w:t>
      </w:r>
      <w:r w:rsidR="00B63E1B" w:rsidRPr="007A13EA">
        <w:rPr>
          <w:b/>
          <w:sz w:val="26"/>
          <w:lang w:val="de-DE"/>
        </w:rPr>
        <w:t xml:space="preserve"> </w:t>
      </w:r>
      <w:r w:rsidR="00B63E1B" w:rsidRPr="007A13EA">
        <w:rPr>
          <w:lang w:val="de-DE"/>
        </w:rPr>
        <w:t>sử dụng để giảng dạy trình độ Cao đẳng May thời trang.</w:t>
      </w:r>
    </w:p>
    <w:p w14:paraId="3DF27EF9" w14:textId="6B309689" w:rsidR="00B63E1B" w:rsidRDefault="00B63E1B" w:rsidP="007A13EA">
      <w:pPr>
        <w:pStyle w:val="Heading1"/>
        <w:widowControl w:val="0"/>
        <w:spacing w:line="240" w:lineRule="auto"/>
        <w:rPr>
          <w:lang w:val="de-DE"/>
        </w:rPr>
      </w:pPr>
      <w:r>
        <w:rPr>
          <w:lang w:val="de-DE"/>
        </w:rPr>
        <w:t>2. Hướng dẫn về phương pháp giảng dạy, học tập môn học:</w:t>
      </w:r>
    </w:p>
    <w:p w14:paraId="5E37A346" w14:textId="77777777" w:rsidR="007A13EA" w:rsidRPr="00F00B0D" w:rsidRDefault="007A13EA" w:rsidP="007A13EA">
      <w:pPr>
        <w:pStyle w:val="Heading1"/>
        <w:keepNext w:val="0"/>
        <w:widowControl w:val="0"/>
        <w:tabs>
          <w:tab w:val="left" w:pos="810"/>
        </w:tabs>
        <w:spacing w:line="288" w:lineRule="auto"/>
      </w:pPr>
      <w:r w:rsidRPr="00F00B0D">
        <w:t>- Đối với giảng viên: </w:t>
      </w:r>
    </w:p>
    <w:p w14:paraId="177F9BAF" w14:textId="77777777" w:rsidR="007A13EA" w:rsidRPr="00F00B0D" w:rsidRDefault="007A13EA" w:rsidP="007A13EA">
      <w:pPr>
        <w:pStyle w:val="Heading1"/>
        <w:keepNext w:val="0"/>
        <w:widowControl w:val="0"/>
        <w:tabs>
          <w:tab w:val="left" w:pos="810"/>
        </w:tabs>
        <w:spacing w:line="288" w:lineRule="auto"/>
      </w:pPr>
      <w:r w:rsidRPr="00F00B0D">
        <w:tab/>
        <w:t xml:space="preserve"> + Giảng viên trước khi dạy cần căn cứ vào nội dung tổng quát của môn học và nội dung của từng bài học, chuẩn bị đầy đủ các điều kiện thực hiện bài học để đảm bảo chất lượng giảng dạy;</w:t>
      </w:r>
    </w:p>
    <w:p w14:paraId="15844798" w14:textId="77777777" w:rsidR="007A13EA" w:rsidRPr="00F00B0D" w:rsidRDefault="007A13EA" w:rsidP="007A13EA">
      <w:pPr>
        <w:pStyle w:val="Heading1"/>
        <w:keepNext w:val="0"/>
        <w:widowControl w:val="0"/>
        <w:tabs>
          <w:tab w:val="left" w:pos="810"/>
        </w:tabs>
        <w:spacing w:line="288" w:lineRule="auto"/>
        <w:rPr>
          <w:spacing w:val="-4"/>
        </w:rPr>
      </w:pPr>
      <w:r w:rsidRPr="00F00B0D">
        <w:rPr>
          <w:spacing w:val="-4"/>
        </w:rPr>
        <w:tab/>
        <w:t>+ Kết hợp các phương pháp giảng dạy: thuyết trình, trực quan, đàm thoại, để học sinh dễ tiếp thu bài và vận dụng kiến thức lý thuyết vào thực tế có hiệu quả;</w:t>
      </w:r>
    </w:p>
    <w:p w14:paraId="50605415" w14:textId="0B306D94" w:rsidR="007A13EA" w:rsidRPr="00F00B0D" w:rsidRDefault="007A13EA" w:rsidP="007A13EA">
      <w:pPr>
        <w:pStyle w:val="Heading1"/>
        <w:keepNext w:val="0"/>
        <w:widowControl w:val="0"/>
        <w:tabs>
          <w:tab w:val="left" w:pos="810"/>
        </w:tabs>
        <w:spacing w:line="288" w:lineRule="auto"/>
      </w:pPr>
      <w:r w:rsidRPr="00F00B0D">
        <w:tab/>
        <w:t>+ Giảng dạy lý thuyết cần có mẫu vật để học sinh quan sát đặc</w:t>
      </w:r>
      <w:r w:rsidRPr="007A13EA">
        <w:t xml:space="preserve"> </w:t>
      </w:r>
      <w:r w:rsidRPr="00F00B0D">
        <w:t>điểm, tính chất của vật liệu;</w:t>
      </w:r>
    </w:p>
    <w:p w14:paraId="1A867B4E" w14:textId="77777777" w:rsidR="007A13EA" w:rsidRPr="00F00B0D" w:rsidRDefault="007A13EA" w:rsidP="007A13EA">
      <w:pPr>
        <w:pStyle w:val="Heading1"/>
        <w:keepNext w:val="0"/>
        <w:widowControl w:val="0"/>
        <w:tabs>
          <w:tab w:val="left" w:pos="810"/>
        </w:tabs>
        <w:spacing w:line="288" w:lineRule="auto"/>
      </w:pPr>
      <w:r w:rsidRPr="00F00B0D">
        <w:tab/>
        <w:t>+ Trong quá trình hướng dẫn làm bài tập ứng dụng, giảng viên chia nhóm để học sinh dễ quan sát;</w:t>
      </w:r>
    </w:p>
    <w:p w14:paraId="3435125D" w14:textId="77777777" w:rsidR="007A13EA" w:rsidRPr="00F00B0D" w:rsidRDefault="007A13EA" w:rsidP="007A13EA">
      <w:pPr>
        <w:pStyle w:val="Heading1"/>
        <w:keepNext w:val="0"/>
        <w:widowControl w:val="0"/>
        <w:tabs>
          <w:tab w:val="left" w:pos="810"/>
        </w:tabs>
        <w:spacing w:line="288" w:lineRule="auto"/>
      </w:pPr>
      <w:r w:rsidRPr="00F00B0D">
        <w:tab/>
        <w:t>- Đối với người học:</w:t>
      </w:r>
    </w:p>
    <w:p w14:paraId="730E4802" w14:textId="77777777" w:rsidR="007A13EA" w:rsidRPr="00F00B0D" w:rsidRDefault="007A13EA" w:rsidP="007A13EA">
      <w:pPr>
        <w:spacing w:line="288" w:lineRule="auto"/>
        <w:jc w:val="both"/>
        <w:rPr>
          <w:rFonts w:cs="Times New Roman"/>
        </w:rPr>
      </w:pPr>
      <w:r w:rsidRPr="00F00B0D">
        <w:rPr>
          <w:rFonts w:cs="Times New Roman"/>
          <w:lang w:val="nb-NO"/>
        </w:rPr>
        <w:t xml:space="preserve">            + Tham gia tối thiểu 80% thời lượng môn học;</w:t>
      </w:r>
    </w:p>
    <w:p w14:paraId="05ED66D9" w14:textId="77777777" w:rsidR="007A13EA" w:rsidRPr="00F00B0D" w:rsidRDefault="007A13EA" w:rsidP="007A13EA">
      <w:pPr>
        <w:widowControl w:val="0"/>
        <w:tabs>
          <w:tab w:val="left" w:pos="720"/>
          <w:tab w:val="left" w:pos="810"/>
        </w:tabs>
        <w:spacing w:before="120" w:after="120" w:line="288" w:lineRule="auto"/>
        <w:jc w:val="both"/>
        <w:rPr>
          <w:rFonts w:cs="Times New Roman"/>
          <w:iCs/>
          <w:szCs w:val="28"/>
          <w:lang w:val="nb-NO"/>
        </w:rPr>
      </w:pPr>
      <w:r w:rsidRPr="00F00B0D">
        <w:rPr>
          <w:rFonts w:cs="Times New Roman"/>
          <w:iCs/>
          <w:szCs w:val="28"/>
          <w:lang w:val="nb-NO"/>
        </w:rPr>
        <w:lastRenderedPageBreak/>
        <w:tab/>
        <w:t xml:space="preserve"> + Chuẩn bị đầy đủ đồ dùng học tập</w:t>
      </w:r>
    </w:p>
    <w:p w14:paraId="7F8F3884" w14:textId="77777777" w:rsidR="007A13EA" w:rsidRPr="00F00B0D" w:rsidRDefault="007A13EA" w:rsidP="007A13EA">
      <w:pPr>
        <w:tabs>
          <w:tab w:val="left" w:pos="810"/>
        </w:tabs>
        <w:spacing w:before="120" w:after="120" w:line="288" w:lineRule="auto"/>
        <w:jc w:val="both"/>
        <w:rPr>
          <w:rFonts w:cs="Times New Roman"/>
          <w:iCs/>
          <w:szCs w:val="28"/>
          <w:lang w:val="nb-NO"/>
        </w:rPr>
      </w:pPr>
      <w:r w:rsidRPr="00F00B0D">
        <w:rPr>
          <w:rFonts w:cs="Times New Roman"/>
          <w:iCs/>
          <w:szCs w:val="28"/>
          <w:lang w:val="nb-NO"/>
        </w:rPr>
        <w:tab/>
        <w:t>+ Nghiên cứu tài liệu, thực hiện bài tập theo yêu cầu của giảng viên</w:t>
      </w:r>
    </w:p>
    <w:p w14:paraId="34782E2B" w14:textId="77777777" w:rsidR="007A13EA" w:rsidRPr="00F00B0D" w:rsidRDefault="007A13EA" w:rsidP="007A13EA">
      <w:pPr>
        <w:widowControl w:val="0"/>
        <w:tabs>
          <w:tab w:val="left" w:pos="720"/>
          <w:tab w:val="left" w:pos="810"/>
        </w:tabs>
        <w:spacing w:before="120" w:after="120" w:line="288" w:lineRule="auto"/>
        <w:jc w:val="both"/>
        <w:rPr>
          <w:rFonts w:cs="Times New Roman"/>
          <w:szCs w:val="28"/>
          <w:lang w:val="nb-NO"/>
        </w:rPr>
      </w:pPr>
      <w:r w:rsidRPr="00F00B0D">
        <w:rPr>
          <w:rFonts w:cs="Times New Roman"/>
          <w:color w:val="000000"/>
          <w:szCs w:val="28"/>
          <w:lang w:val="nb-NO"/>
        </w:rPr>
        <w:tab/>
        <w:t xml:space="preserve"> + Tích cực nghiên cứu, tự học, làm bài tập về nhà</w:t>
      </w:r>
    </w:p>
    <w:p w14:paraId="018FF82C" w14:textId="77777777" w:rsidR="007A13EA" w:rsidRPr="00F00B0D" w:rsidRDefault="007A13EA" w:rsidP="007A13EA">
      <w:pPr>
        <w:tabs>
          <w:tab w:val="left" w:pos="810"/>
        </w:tabs>
        <w:spacing w:before="120" w:after="120" w:line="288" w:lineRule="auto"/>
        <w:jc w:val="both"/>
        <w:rPr>
          <w:rFonts w:cs="Times New Roman"/>
          <w:szCs w:val="28"/>
          <w:lang w:val="nb-NO"/>
        </w:rPr>
      </w:pPr>
      <w:r w:rsidRPr="00F00B0D">
        <w:rPr>
          <w:rFonts w:cs="Times New Roman"/>
          <w:iCs/>
          <w:szCs w:val="28"/>
          <w:lang w:val="nb-NO"/>
        </w:rPr>
        <w:tab/>
        <w:t>+ Tích cực tham gia xây dựng bài trên lớp.</w:t>
      </w:r>
    </w:p>
    <w:p w14:paraId="36608565" w14:textId="77777777" w:rsidR="00B63E1B" w:rsidRDefault="00B63E1B" w:rsidP="007A13EA">
      <w:pPr>
        <w:pStyle w:val="Heading1"/>
        <w:widowControl w:val="0"/>
        <w:spacing w:line="240" w:lineRule="auto"/>
        <w:rPr>
          <w:lang w:val="de-DE"/>
        </w:rPr>
      </w:pPr>
      <w:r>
        <w:rPr>
          <w:lang w:val="de-DE"/>
        </w:rPr>
        <w:t>3. Những trọng tâm chương trình cần chú ý:</w:t>
      </w:r>
    </w:p>
    <w:p w14:paraId="2FEA41C5" w14:textId="64E3D1F4" w:rsidR="00B63E1B" w:rsidRDefault="007A13EA" w:rsidP="00B63E1B">
      <w:pPr>
        <w:pStyle w:val="Heading1"/>
        <w:widowControl w:val="0"/>
        <w:spacing w:line="240" w:lineRule="auto"/>
        <w:ind w:firstLine="720"/>
        <w:rPr>
          <w:lang w:val="de-DE"/>
        </w:rPr>
      </w:pPr>
      <w:r>
        <w:rPr>
          <w:lang w:val="de-DE"/>
        </w:rPr>
        <w:t xml:space="preserve">    </w:t>
      </w:r>
      <w:r w:rsidR="00B63E1B">
        <w:rPr>
          <w:lang w:val="de-DE"/>
        </w:rPr>
        <w:t>Nhiệm vụ của Merchandiser</w:t>
      </w:r>
    </w:p>
    <w:p w14:paraId="48E9E062" w14:textId="77777777" w:rsidR="00B63E1B" w:rsidRDefault="00B63E1B" w:rsidP="007A13EA">
      <w:pPr>
        <w:pStyle w:val="Heading1"/>
        <w:widowControl w:val="0"/>
        <w:spacing w:line="240" w:lineRule="auto"/>
        <w:rPr>
          <w:lang w:val="de-DE"/>
        </w:rPr>
      </w:pPr>
      <w:r>
        <w:rPr>
          <w:lang w:val="de-DE"/>
        </w:rPr>
        <w:t>4. Tài liệu cần tham khảo:</w:t>
      </w:r>
    </w:p>
    <w:p w14:paraId="4F51E3D2" w14:textId="77777777" w:rsidR="00B63E1B" w:rsidRDefault="00B63E1B" w:rsidP="00B63E1B">
      <w:pPr>
        <w:keepNext/>
        <w:widowControl w:val="0"/>
        <w:spacing w:before="120" w:after="120"/>
      </w:pPr>
      <w:r>
        <w:t xml:space="preserve">- Phillip kotler(2006),  Marketing căn bản, NXB Thống kê </w:t>
      </w:r>
    </w:p>
    <w:p w14:paraId="139DCF6D" w14:textId="77777777" w:rsidR="00B63E1B" w:rsidRDefault="00B63E1B" w:rsidP="00B63E1B">
      <w:pPr>
        <w:pStyle w:val="Heading1"/>
        <w:widowControl w:val="0"/>
        <w:spacing w:line="240" w:lineRule="auto"/>
      </w:pPr>
      <w:r>
        <w:t xml:space="preserve">- Đại học kinh tế thành phố HCM </w:t>
      </w:r>
      <w:r>
        <w:rPr>
          <w:lang w:val="en-US"/>
        </w:rPr>
        <w:t>(</w:t>
      </w:r>
      <w:r>
        <w:t xml:space="preserve"> 2007</w:t>
      </w:r>
      <w:r>
        <w:rPr>
          <w:lang w:val="en-US"/>
        </w:rPr>
        <w:t xml:space="preserve">), Giáo trình </w:t>
      </w:r>
      <w:r>
        <w:t>Marketing căn bản.</w:t>
      </w:r>
    </w:p>
    <w:sectPr w:rsidR="00B63E1B" w:rsidSect="002249B7">
      <w:footerReference w:type="default" r:id="rId14"/>
      <w:pgSz w:w="11907" w:h="16840" w:code="9"/>
      <w:pgMar w:top="1134" w:right="992"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214F6" w14:textId="77777777" w:rsidR="007430C4" w:rsidRDefault="007430C4" w:rsidP="003853E3">
      <w:r>
        <w:separator/>
      </w:r>
    </w:p>
  </w:endnote>
  <w:endnote w:type="continuationSeparator" w:id="0">
    <w:p w14:paraId="4D9330FB" w14:textId="77777777" w:rsidR="007430C4" w:rsidRDefault="007430C4" w:rsidP="00385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VnArial">
    <w:panose1 w:val="020B7200000000000000"/>
    <w:charset w:val="00"/>
    <w:family w:val="swiss"/>
    <w:pitch w:val="variable"/>
    <w:sig w:usb0="00000007" w:usb1="00000000" w:usb2="00000000" w:usb3="00000000" w:csb0="00000011" w:csb1="00000000"/>
  </w:font>
  <w:font w:name=".VnArial NarrowH">
    <w:charset w:val="00"/>
    <w:family w:val="swiss"/>
    <w:pitch w:val="variable"/>
    <w:sig w:usb0="00000003" w:usb1="00000000" w:usb2="00000000" w:usb3="00000000" w:csb0="00000001"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NI-Times">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07F0D" w14:textId="6AC0CA98" w:rsidR="00932B13" w:rsidRDefault="00932B13">
    <w:pPr>
      <w:pStyle w:val="Footer"/>
      <w:jc w:val="center"/>
    </w:pPr>
    <w:r>
      <w:fldChar w:fldCharType="begin"/>
    </w:r>
    <w:r>
      <w:instrText xml:space="preserve"> PAGE   \* MERGEFORMAT </w:instrText>
    </w:r>
    <w:r>
      <w:fldChar w:fldCharType="separate"/>
    </w:r>
    <w:r w:rsidR="005A0A7A">
      <w:rPr>
        <w:noProof/>
      </w:rPr>
      <w:t>2</w:t>
    </w:r>
    <w:r>
      <w:rPr>
        <w:noProof/>
      </w:rPr>
      <w:fldChar w:fldCharType="end"/>
    </w:r>
  </w:p>
  <w:p w14:paraId="3C36E9CB" w14:textId="77777777" w:rsidR="00932B13" w:rsidRDefault="00932B1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941076"/>
      <w:docPartObj>
        <w:docPartGallery w:val="Page Numbers (Bottom of Page)"/>
        <w:docPartUnique/>
      </w:docPartObj>
    </w:sdtPr>
    <w:sdtEndPr>
      <w:rPr>
        <w:noProof/>
      </w:rPr>
    </w:sdtEndPr>
    <w:sdtContent>
      <w:p w14:paraId="7C6AD292" w14:textId="25D93AC7" w:rsidR="00932B13" w:rsidRDefault="00932B13" w:rsidP="00834D3C">
        <w:pPr>
          <w:pStyle w:val="Footer"/>
          <w:jc w:val="center"/>
        </w:pPr>
        <w:r>
          <w:fldChar w:fldCharType="begin"/>
        </w:r>
        <w:r>
          <w:instrText xml:space="preserve"> PAGE   \* MERGEFORMAT </w:instrText>
        </w:r>
        <w:r>
          <w:fldChar w:fldCharType="separate"/>
        </w:r>
        <w:r w:rsidR="005A0A7A">
          <w:rPr>
            <w:noProof/>
          </w:rPr>
          <w:t>12</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6638522"/>
      <w:docPartObj>
        <w:docPartGallery w:val="Page Numbers (Bottom of Page)"/>
        <w:docPartUnique/>
      </w:docPartObj>
    </w:sdtPr>
    <w:sdtEndPr>
      <w:rPr>
        <w:noProof/>
      </w:rPr>
    </w:sdtEndPr>
    <w:sdtContent>
      <w:p w14:paraId="295798E2" w14:textId="19945119" w:rsidR="00932B13" w:rsidRDefault="00932B13" w:rsidP="00AD7D79">
        <w:pPr>
          <w:pStyle w:val="Footer"/>
          <w:jc w:val="center"/>
        </w:pPr>
        <w:r>
          <w:fldChar w:fldCharType="begin"/>
        </w:r>
        <w:r>
          <w:instrText xml:space="preserve"> PAGE   \* MERGEFORMAT </w:instrText>
        </w:r>
        <w:r>
          <w:fldChar w:fldCharType="separate"/>
        </w:r>
        <w:r w:rsidR="005A0A7A">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6A4AB" w14:textId="77777777" w:rsidR="007430C4" w:rsidRDefault="007430C4" w:rsidP="003853E3">
      <w:r>
        <w:separator/>
      </w:r>
    </w:p>
  </w:footnote>
  <w:footnote w:type="continuationSeparator" w:id="0">
    <w:p w14:paraId="1BC91A85" w14:textId="77777777" w:rsidR="007430C4" w:rsidRDefault="007430C4" w:rsidP="003853E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F0E21D4"/>
    <w:lvl w:ilvl="0">
      <w:start w:val="1"/>
      <w:numFmt w:val="decimal"/>
      <w:pStyle w:val="ListNumber5"/>
      <w:lvlText w:val="%1."/>
      <w:lvlJc w:val="left"/>
      <w:pPr>
        <w:tabs>
          <w:tab w:val="num" w:pos="1800"/>
        </w:tabs>
        <w:ind w:left="1800" w:hanging="360"/>
      </w:pPr>
    </w:lvl>
  </w:abstractNum>
  <w:abstractNum w:abstractNumId="1" w15:restartNumberingAfterBreak="0">
    <w:nsid w:val="FFFFFF89"/>
    <w:multiLevelType w:val="singleLevel"/>
    <w:tmpl w:val="C644C71C"/>
    <w:lvl w:ilvl="0">
      <w:start w:val="1"/>
      <w:numFmt w:val="bullet"/>
      <w:pStyle w:val="ListBullet"/>
      <w:lvlText w:val=""/>
      <w:lvlJc w:val="left"/>
      <w:pPr>
        <w:tabs>
          <w:tab w:val="num" w:pos="360"/>
        </w:tabs>
        <w:ind w:left="360" w:hanging="360"/>
      </w:pPr>
      <w:rPr>
        <w:rFonts w:ascii="Times New Roman" w:hAnsi="Times New Roman" w:hint="default"/>
      </w:rPr>
    </w:lvl>
  </w:abstractNum>
  <w:abstractNum w:abstractNumId="2" w15:restartNumberingAfterBreak="0">
    <w:nsid w:val="004D438E"/>
    <w:multiLevelType w:val="hybridMultilevel"/>
    <w:tmpl w:val="1480B7B6"/>
    <w:lvl w:ilvl="0" w:tplc="83CEDF02">
      <w:start w:val="2"/>
      <w:numFmt w:val="bullet"/>
      <w:lvlText w:val="-"/>
      <w:lvlJc w:val="left"/>
      <w:pPr>
        <w:ind w:left="342" w:hanging="360"/>
      </w:pPr>
      <w:rPr>
        <w:rFonts w:ascii="Times New Roman" w:eastAsiaTheme="majorEastAsia" w:hAnsi="Times New Roman" w:cs="Times New Roman" w:hint="default"/>
      </w:rPr>
    </w:lvl>
    <w:lvl w:ilvl="1" w:tplc="04090003" w:tentative="1">
      <w:start w:val="1"/>
      <w:numFmt w:val="bullet"/>
      <w:lvlText w:val="o"/>
      <w:lvlJc w:val="left"/>
      <w:pPr>
        <w:ind w:left="1062" w:hanging="360"/>
      </w:pPr>
      <w:rPr>
        <w:rFonts w:ascii="Courier New" w:hAnsi="Courier New" w:cs="Courier New" w:hint="default"/>
      </w:rPr>
    </w:lvl>
    <w:lvl w:ilvl="2" w:tplc="04090005" w:tentative="1">
      <w:start w:val="1"/>
      <w:numFmt w:val="bullet"/>
      <w:lvlText w:val=""/>
      <w:lvlJc w:val="left"/>
      <w:pPr>
        <w:ind w:left="1782" w:hanging="360"/>
      </w:pPr>
      <w:rPr>
        <w:rFonts w:ascii="Wingdings" w:hAnsi="Wingdings" w:hint="default"/>
      </w:rPr>
    </w:lvl>
    <w:lvl w:ilvl="3" w:tplc="04090001" w:tentative="1">
      <w:start w:val="1"/>
      <w:numFmt w:val="bullet"/>
      <w:lvlText w:val=""/>
      <w:lvlJc w:val="left"/>
      <w:pPr>
        <w:ind w:left="2502" w:hanging="360"/>
      </w:pPr>
      <w:rPr>
        <w:rFonts w:ascii="Symbol" w:hAnsi="Symbol" w:hint="default"/>
      </w:rPr>
    </w:lvl>
    <w:lvl w:ilvl="4" w:tplc="04090003" w:tentative="1">
      <w:start w:val="1"/>
      <w:numFmt w:val="bullet"/>
      <w:lvlText w:val="o"/>
      <w:lvlJc w:val="left"/>
      <w:pPr>
        <w:ind w:left="3222" w:hanging="360"/>
      </w:pPr>
      <w:rPr>
        <w:rFonts w:ascii="Courier New" w:hAnsi="Courier New" w:cs="Courier New" w:hint="default"/>
      </w:rPr>
    </w:lvl>
    <w:lvl w:ilvl="5" w:tplc="04090005" w:tentative="1">
      <w:start w:val="1"/>
      <w:numFmt w:val="bullet"/>
      <w:lvlText w:val=""/>
      <w:lvlJc w:val="left"/>
      <w:pPr>
        <w:ind w:left="3942" w:hanging="360"/>
      </w:pPr>
      <w:rPr>
        <w:rFonts w:ascii="Wingdings" w:hAnsi="Wingdings" w:hint="default"/>
      </w:rPr>
    </w:lvl>
    <w:lvl w:ilvl="6" w:tplc="04090001" w:tentative="1">
      <w:start w:val="1"/>
      <w:numFmt w:val="bullet"/>
      <w:lvlText w:val=""/>
      <w:lvlJc w:val="left"/>
      <w:pPr>
        <w:ind w:left="4662" w:hanging="360"/>
      </w:pPr>
      <w:rPr>
        <w:rFonts w:ascii="Symbol" w:hAnsi="Symbol" w:hint="default"/>
      </w:rPr>
    </w:lvl>
    <w:lvl w:ilvl="7" w:tplc="04090003" w:tentative="1">
      <w:start w:val="1"/>
      <w:numFmt w:val="bullet"/>
      <w:lvlText w:val="o"/>
      <w:lvlJc w:val="left"/>
      <w:pPr>
        <w:ind w:left="5382" w:hanging="360"/>
      </w:pPr>
      <w:rPr>
        <w:rFonts w:ascii="Courier New" w:hAnsi="Courier New" w:cs="Courier New" w:hint="default"/>
      </w:rPr>
    </w:lvl>
    <w:lvl w:ilvl="8" w:tplc="04090005" w:tentative="1">
      <w:start w:val="1"/>
      <w:numFmt w:val="bullet"/>
      <w:lvlText w:val=""/>
      <w:lvlJc w:val="left"/>
      <w:pPr>
        <w:ind w:left="6102" w:hanging="360"/>
      </w:pPr>
      <w:rPr>
        <w:rFonts w:ascii="Wingdings" w:hAnsi="Wingdings" w:hint="default"/>
      </w:rPr>
    </w:lvl>
  </w:abstractNum>
  <w:abstractNum w:abstractNumId="3" w15:restartNumberingAfterBreak="0">
    <w:nsid w:val="01413FD1"/>
    <w:multiLevelType w:val="hybridMultilevel"/>
    <w:tmpl w:val="317E3494"/>
    <w:lvl w:ilvl="0" w:tplc="6E148382">
      <w:start w:val="1"/>
      <w:numFmt w:val="decimal"/>
      <w:lvlText w:val="%1."/>
      <w:lvlJc w:val="left"/>
      <w:pPr>
        <w:ind w:left="928" w:hanging="360"/>
      </w:pPr>
      <w:rPr>
        <w:rFonts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15:restartNumberingAfterBreak="0">
    <w:nsid w:val="0CC8177D"/>
    <w:multiLevelType w:val="hybridMultilevel"/>
    <w:tmpl w:val="4FEC742C"/>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F1A183E"/>
    <w:multiLevelType w:val="hybridMultilevel"/>
    <w:tmpl w:val="53E8516C"/>
    <w:lvl w:ilvl="0" w:tplc="67EC312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590425"/>
    <w:multiLevelType w:val="hybridMultilevel"/>
    <w:tmpl w:val="304668E6"/>
    <w:lvl w:ilvl="0" w:tplc="7B06F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181150"/>
    <w:multiLevelType w:val="hybridMultilevel"/>
    <w:tmpl w:val="83FE3072"/>
    <w:lvl w:ilvl="0" w:tplc="D2583B7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02748F4"/>
    <w:multiLevelType w:val="hybridMultilevel"/>
    <w:tmpl w:val="D298C286"/>
    <w:lvl w:ilvl="0" w:tplc="3474B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24F0BA7"/>
    <w:multiLevelType w:val="hybridMultilevel"/>
    <w:tmpl w:val="A46EA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947AF1"/>
    <w:multiLevelType w:val="hybridMultilevel"/>
    <w:tmpl w:val="BF14EF66"/>
    <w:lvl w:ilvl="0" w:tplc="0A34E6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56D1D54"/>
    <w:multiLevelType w:val="hybridMultilevel"/>
    <w:tmpl w:val="FD100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82635B"/>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DF0EB2"/>
    <w:multiLevelType w:val="hybridMultilevel"/>
    <w:tmpl w:val="50148658"/>
    <w:lvl w:ilvl="0" w:tplc="D59A1E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11AE2"/>
    <w:multiLevelType w:val="hybridMultilevel"/>
    <w:tmpl w:val="D7FA51F6"/>
    <w:lvl w:ilvl="0" w:tplc="BA723F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B47AA8"/>
    <w:multiLevelType w:val="hybridMultilevel"/>
    <w:tmpl w:val="879AB590"/>
    <w:lvl w:ilvl="0" w:tplc="BF8A9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B30F21"/>
    <w:multiLevelType w:val="hybridMultilevel"/>
    <w:tmpl w:val="7902B9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8C2DDE"/>
    <w:multiLevelType w:val="hybridMultilevel"/>
    <w:tmpl w:val="584CCD88"/>
    <w:lvl w:ilvl="0" w:tplc="5DFE37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1EE336A"/>
    <w:multiLevelType w:val="hybridMultilevel"/>
    <w:tmpl w:val="7ABE50EC"/>
    <w:lvl w:ilvl="0" w:tplc="D92E3D04">
      <w:start w:val="1"/>
      <w:numFmt w:val="bullet"/>
      <w:lvlText w:val=""/>
      <w:lvlJc w:val="left"/>
      <w:pPr>
        <w:tabs>
          <w:tab w:val="num" w:pos="3824"/>
        </w:tabs>
        <w:ind w:left="3824" w:hanging="280"/>
      </w:pPr>
      <w:rPr>
        <w:rFonts w:ascii="Symbol" w:hAnsi="Symbol" w:hint="default"/>
        <w:color w:val="auto"/>
      </w:rPr>
    </w:lvl>
    <w:lvl w:ilvl="1" w:tplc="EDE28D8C">
      <w:start w:val="2"/>
      <w:numFmt w:val="bullet"/>
      <w:lvlText w:val="-"/>
      <w:lvlJc w:val="left"/>
      <w:pPr>
        <w:tabs>
          <w:tab w:val="num" w:pos="4894"/>
        </w:tabs>
        <w:ind w:left="4894" w:hanging="360"/>
      </w:pPr>
      <w:rPr>
        <w:rFonts w:ascii="Times New Roman" w:eastAsia="Times New Roman" w:hAnsi="Times New Roman" w:cs="Times New Roman" w:hint="default"/>
      </w:rPr>
    </w:lvl>
    <w:lvl w:ilvl="2" w:tplc="04090005">
      <w:start w:val="1"/>
      <w:numFmt w:val="bullet"/>
      <w:lvlText w:val=""/>
      <w:lvlJc w:val="left"/>
      <w:pPr>
        <w:tabs>
          <w:tab w:val="num" w:pos="5614"/>
        </w:tabs>
        <w:ind w:left="5614" w:hanging="360"/>
      </w:pPr>
      <w:rPr>
        <w:rFonts w:ascii="Wingdings" w:hAnsi="Wingdings" w:hint="default"/>
      </w:rPr>
    </w:lvl>
    <w:lvl w:ilvl="3" w:tplc="04090001">
      <w:start w:val="1"/>
      <w:numFmt w:val="bullet"/>
      <w:lvlText w:val=""/>
      <w:lvlJc w:val="left"/>
      <w:pPr>
        <w:tabs>
          <w:tab w:val="num" w:pos="6334"/>
        </w:tabs>
        <w:ind w:left="6334" w:hanging="360"/>
      </w:pPr>
      <w:rPr>
        <w:rFonts w:ascii="Symbol" w:hAnsi="Symbol" w:hint="default"/>
      </w:rPr>
    </w:lvl>
    <w:lvl w:ilvl="4" w:tplc="04090003">
      <w:start w:val="1"/>
      <w:numFmt w:val="bullet"/>
      <w:lvlText w:val="o"/>
      <w:lvlJc w:val="left"/>
      <w:pPr>
        <w:tabs>
          <w:tab w:val="num" w:pos="7054"/>
        </w:tabs>
        <w:ind w:left="7054" w:hanging="360"/>
      </w:pPr>
      <w:rPr>
        <w:rFonts w:ascii="Courier New" w:hAnsi="Courier New" w:cs="Courier New" w:hint="default"/>
      </w:rPr>
    </w:lvl>
    <w:lvl w:ilvl="5" w:tplc="04090005">
      <w:start w:val="1"/>
      <w:numFmt w:val="bullet"/>
      <w:lvlText w:val=""/>
      <w:lvlJc w:val="left"/>
      <w:pPr>
        <w:tabs>
          <w:tab w:val="num" w:pos="7774"/>
        </w:tabs>
        <w:ind w:left="7774" w:hanging="360"/>
      </w:pPr>
      <w:rPr>
        <w:rFonts w:ascii="Wingdings" w:hAnsi="Wingdings" w:hint="default"/>
      </w:rPr>
    </w:lvl>
    <w:lvl w:ilvl="6" w:tplc="04090001">
      <w:start w:val="1"/>
      <w:numFmt w:val="bullet"/>
      <w:lvlText w:val=""/>
      <w:lvlJc w:val="left"/>
      <w:pPr>
        <w:tabs>
          <w:tab w:val="num" w:pos="8494"/>
        </w:tabs>
        <w:ind w:left="8494" w:hanging="360"/>
      </w:pPr>
      <w:rPr>
        <w:rFonts w:ascii="Symbol" w:hAnsi="Symbol" w:hint="default"/>
      </w:rPr>
    </w:lvl>
    <w:lvl w:ilvl="7" w:tplc="04090003">
      <w:start w:val="1"/>
      <w:numFmt w:val="bullet"/>
      <w:lvlText w:val="o"/>
      <w:lvlJc w:val="left"/>
      <w:pPr>
        <w:tabs>
          <w:tab w:val="num" w:pos="9214"/>
        </w:tabs>
        <w:ind w:left="9214" w:hanging="360"/>
      </w:pPr>
      <w:rPr>
        <w:rFonts w:ascii="Courier New" w:hAnsi="Courier New" w:cs="Courier New" w:hint="default"/>
      </w:rPr>
    </w:lvl>
    <w:lvl w:ilvl="8" w:tplc="04090005">
      <w:start w:val="1"/>
      <w:numFmt w:val="bullet"/>
      <w:lvlText w:val=""/>
      <w:lvlJc w:val="left"/>
      <w:pPr>
        <w:tabs>
          <w:tab w:val="num" w:pos="9934"/>
        </w:tabs>
        <w:ind w:left="9934" w:hanging="360"/>
      </w:pPr>
      <w:rPr>
        <w:rFonts w:ascii="Wingdings" w:hAnsi="Wingdings" w:hint="default"/>
      </w:rPr>
    </w:lvl>
  </w:abstractNum>
  <w:abstractNum w:abstractNumId="20" w15:restartNumberingAfterBreak="0">
    <w:nsid w:val="33187027"/>
    <w:multiLevelType w:val="hybridMultilevel"/>
    <w:tmpl w:val="B846C6F0"/>
    <w:lvl w:ilvl="0" w:tplc="816ECE4C">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A7B3599"/>
    <w:multiLevelType w:val="hybridMultilevel"/>
    <w:tmpl w:val="6096F558"/>
    <w:lvl w:ilvl="0" w:tplc="81842D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8551BE"/>
    <w:multiLevelType w:val="multilevel"/>
    <w:tmpl w:val="EDC2D3EA"/>
    <w:lvl w:ilvl="0">
      <w:start w:val="1"/>
      <w:numFmt w:val="decimal"/>
      <w:lvlText w:val="%1."/>
      <w:lvlJc w:val="left"/>
      <w:pPr>
        <w:ind w:left="450" w:hanging="360"/>
      </w:pPr>
      <w:rPr>
        <w:rFonts w:hint="default"/>
      </w:rPr>
    </w:lvl>
    <w:lvl w:ilvl="1">
      <w:start w:val="3"/>
      <w:numFmt w:val="decimal"/>
      <w:isLgl/>
      <w:lvlText w:val="%1.%2."/>
      <w:lvlJc w:val="left"/>
      <w:pPr>
        <w:ind w:left="810" w:hanging="72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1170" w:hanging="108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530" w:hanging="1440"/>
      </w:pPr>
      <w:rPr>
        <w:rFonts w:hint="default"/>
      </w:rPr>
    </w:lvl>
    <w:lvl w:ilvl="6">
      <w:start w:val="1"/>
      <w:numFmt w:val="decimal"/>
      <w:isLgl/>
      <w:lvlText w:val="%1.%2.%3.%4.%5.%6.%7."/>
      <w:lvlJc w:val="left"/>
      <w:pPr>
        <w:ind w:left="1890" w:hanging="1800"/>
      </w:pPr>
      <w:rPr>
        <w:rFonts w:hint="default"/>
      </w:rPr>
    </w:lvl>
    <w:lvl w:ilvl="7">
      <w:start w:val="1"/>
      <w:numFmt w:val="decimal"/>
      <w:isLgl/>
      <w:lvlText w:val="%1.%2.%3.%4.%5.%6.%7.%8."/>
      <w:lvlJc w:val="left"/>
      <w:pPr>
        <w:ind w:left="1890" w:hanging="1800"/>
      </w:pPr>
      <w:rPr>
        <w:rFonts w:hint="default"/>
      </w:rPr>
    </w:lvl>
    <w:lvl w:ilvl="8">
      <w:start w:val="1"/>
      <w:numFmt w:val="decimal"/>
      <w:isLgl/>
      <w:lvlText w:val="%1.%2.%3.%4.%5.%6.%7.%8.%9."/>
      <w:lvlJc w:val="left"/>
      <w:pPr>
        <w:ind w:left="2250" w:hanging="2160"/>
      </w:pPr>
      <w:rPr>
        <w:rFonts w:hint="default"/>
      </w:rPr>
    </w:lvl>
  </w:abstractNum>
  <w:abstractNum w:abstractNumId="23" w15:restartNumberingAfterBreak="0">
    <w:nsid w:val="4C300C5A"/>
    <w:multiLevelType w:val="hybridMultilevel"/>
    <w:tmpl w:val="7AF81578"/>
    <w:lvl w:ilvl="0" w:tplc="EC4016C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F106714"/>
    <w:multiLevelType w:val="hybridMultilevel"/>
    <w:tmpl w:val="CAAE0CB6"/>
    <w:lvl w:ilvl="0" w:tplc="6B54E34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56D0408A"/>
    <w:multiLevelType w:val="hybridMultilevel"/>
    <w:tmpl w:val="A5E49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280938"/>
    <w:multiLevelType w:val="hybridMultilevel"/>
    <w:tmpl w:val="2850D026"/>
    <w:lvl w:ilvl="0" w:tplc="7638DB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8"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2E40241"/>
    <w:multiLevelType w:val="hybridMultilevel"/>
    <w:tmpl w:val="C06A37AA"/>
    <w:lvl w:ilvl="0" w:tplc="18664B1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649E59BB"/>
    <w:multiLevelType w:val="hybridMultilevel"/>
    <w:tmpl w:val="62A85E48"/>
    <w:lvl w:ilvl="0" w:tplc="DB6C77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C6134F"/>
    <w:multiLevelType w:val="hybridMultilevel"/>
    <w:tmpl w:val="A8765172"/>
    <w:lvl w:ilvl="0" w:tplc="17A6BD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F4727E"/>
    <w:multiLevelType w:val="hybridMultilevel"/>
    <w:tmpl w:val="4844CBBA"/>
    <w:lvl w:ilvl="0" w:tplc="0EC4E9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76B333B"/>
    <w:multiLevelType w:val="hybridMultilevel"/>
    <w:tmpl w:val="CDF498DE"/>
    <w:lvl w:ilvl="0" w:tplc="48F41F9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6AF34C60"/>
    <w:multiLevelType w:val="hybridMultilevel"/>
    <w:tmpl w:val="56962E70"/>
    <w:lvl w:ilvl="0" w:tplc="178CA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562580"/>
    <w:multiLevelType w:val="hybridMultilevel"/>
    <w:tmpl w:val="A74454AC"/>
    <w:styleLink w:val="Style3"/>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05E2640"/>
    <w:multiLevelType w:val="hybridMultilevel"/>
    <w:tmpl w:val="E3EC711A"/>
    <w:lvl w:ilvl="0" w:tplc="0D2CB2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1227077"/>
    <w:multiLevelType w:val="hybridMultilevel"/>
    <w:tmpl w:val="4C723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3F49AF"/>
    <w:multiLevelType w:val="hybridMultilevel"/>
    <w:tmpl w:val="62C6B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9C37F2"/>
    <w:multiLevelType w:val="hybridMultilevel"/>
    <w:tmpl w:val="975C2450"/>
    <w:lvl w:ilvl="0" w:tplc="F69660BC">
      <w:start w:val="1"/>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1" w15:restartNumberingAfterBreak="0">
    <w:nsid w:val="73763DA4"/>
    <w:multiLevelType w:val="hybridMultilevel"/>
    <w:tmpl w:val="9B58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DE4A72"/>
    <w:multiLevelType w:val="hybridMultilevel"/>
    <w:tmpl w:val="C06A37AA"/>
    <w:lvl w:ilvl="0" w:tplc="18664B1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15:restartNumberingAfterBreak="0">
    <w:nsid w:val="792C643A"/>
    <w:multiLevelType w:val="multilevel"/>
    <w:tmpl w:val="BF76B9A4"/>
    <w:lvl w:ilvl="0">
      <w:start w:val="1"/>
      <w:numFmt w:val="decimal"/>
      <w:lvlText w:val="%1."/>
      <w:lvlJc w:val="left"/>
      <w:pPr>
        <w:ind w:left="644" w:hanging="360"/>
      </w:pPr>
      <w:rPr>
        <w:rFonts w:hint="default"/>
      </w:rPr>
    </w:lvl>
    <w:lvl w:ilvl="1">
      <w:start w:val="3"/>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44" w15:restartNumberingAfterBreak="0">
    <w:nsid w:val="7A057228"/>
    <w:multiLevelType w:val="hybridMultilevel"/>
    <w:tmpl w:val="E586F4CC"/>
    <w:lvl w:ilvl="0" w:tplc="CDDE38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F83157F"/>
    <w:multiLevelType w:val="hybridMultilevel"/>
    <w:tmpl w:val="CAD87470"/>
    <w:lvl w:ilvl="0" w:tplc="3A32DB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11"/>
  </w:num>
  <w:num w:numId="3">
    <w:abstractNumId w:val="25"/>
  </w:num>
  <w:num w:numId="4">
    <w:abstractNumId w:val="29"/>
  </w:num>
  <w:num w:numId="5">
    <w:abstractNumId w:val="40"/>
  </w:num>
  <w:num w:numId="6">
    <w:abstractNumId w:val="42"/>
  </w:num>
  <w:num w:numId="7">
    <w:abstractNumId w:val="22"/>
  </w:num>
  <w:num w:numId="8">
    <w:abstractNumId w:val="43"/>
  </w:num>
  <w:num w:numId="9">
    <w:abstractNumId w:val="2"/>
  </w:num>
  <w:num w:numId="10">
    <w:abstractNumId w:val="5"/>
  </w:num>
  <w:num w:numId="11">
    <w:abstractNumId w:val="23"/>
  </w:num>
  <w:num w:numId="12">
    <w:abstractNumId w:val="45"/>
  </w:num>
  <w:num w:numId="13">
    <w:abstractNumId w:val="13"/>
  </w:num>
  <w:num w:numId="14">
    <w:abstractNumId w:val="41"/>
  </w:num>
  <w:num w:numId="15">
    <w:abstractNumId w:va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39"/>
  </w:num>
  <w:num w:numId="21">
    <w:abstractNumId w:val="1"/>
  </w:num>
  <w:num w:numId="22">
    <w:abstractNumId w:val="27"/>
  </w:num>
  <w:num w:numId="23">
    <w:abstractNumId w:val="34"/>
  </w:num>
  <w:num w:numId="24">
    <w:abstractNumId w:val="36"/>
  </w:num>
  <w:num w:numId="25">
    <w:abstractNumId w:val="28"/>
  </w:num>
  <w:num w:numId="26">
    <w:abstractNumId w:val="0"/>
    <w:lvlOverride w:ilvl="0">
      <w:startOverride w:val="1"/>
    </w:lvlOverride>
  </w:num>
  <w:num w:numId="27">
    <w:abstractNumId w:val="33"/>
  </w:num>
  <w:num w:numId="28">
    <w:abstractNumId w:val="7"/>
  </w:num>
  <w:num w:numId="29">
    <w:abstractNumId w:val="12"/>
  </w:num>
  <w:num w:numId="30">
    <w:abstractNumId w:val="3"/>
  </w:num>
  <w:num w:numId="31">
    <w:abstractNumId w:val="18"/>
  </w:num>
  <w:num w:numId="32">
    <w:abstractNumId w:val="32"/>
  </w:num>
  <w:num w:numId="33">
    <w:abstractNumId w:val="15"/>
  </w:num>
  <w:num w:numId="34">
    <w:abstractNumId w:val="46"/>
  </w:num>
  <w:num w:numId="35">
    <w:abstractNumId w:val="26"/>
  </w:num>
  <w:num w:numId="36">
    <w:abstractNumId w:val="44"/>
  </w:num>
  <w:num w:numId="37">
    <w:abstractNumId w:val="37"/>
  </w:num>
  <w:num w:numId="38">
    <w:abstractNumId w:val="20"/>
  </w:num>
  <w:num w:numId="39">
    <w:abstractNumId w:val="30"/>
  </w:num>
  <w:num w:numId="40">
    <w:abstractNumId w:val="31"/>
  </w:num>
  <w:num w:numId="41">
    <w:abstractNumId w:val="10"/>
  </w:num>
  <w:num w:numId="42">
    <w:abstractNumId w:val="14"/>
  </w:num>
  <w:num w:numId="43">
    <w:abstractNumId w:val="21"/>
  </w:num>
  <w:num w:numId="44">
    <w:abstractNumId w:val="35"/>
  </w:num>
  <w:num w:numId="45">
    <w:abstractNumId w:val="16"/>
  </w:num>
  <w:num w:numId="46">
    <w:abstractNumId w:val="24"/>
  </w:num>
  <w:num w:numId="47">
    <w:abstractNumId w:val="3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9F7"/>
    <w:rsid w:val="00001E44"/>
    <w:rsid w:val="00003DC4"/>
    <w:rsid w:val="0000436A"/>
    <w:rsid w:val="00005408"/>
    <w:rsid w:val="00006D0D"/>
    <w:rsid w:val="000100BA"/>
    <w:rsid w:val="0001472E"/>
    <w:rsid w:val="00015A2F"/>
    <w:rsid w:val="00016CF8"/>
    <w:rsid w:val="00021168"/>
    <w:rsid w:val="000217FF"/>
    <w:rsid w:val="00021FFB"/>
    <w:rsid w:val="000224E7"/>
    <w:rsid w:val="00023B4F"/>
    <w:rsid w:val="00025070"/>
    <w:rsid w:val="000250BA"/>
    <w:rsid w:val="00026050"/>
    <w:rsid w:val="00027132"/>
    <w:rsid w:val="00032647"/>
    <w:rsid w:val="00032DC3"/>
    <w:rsid w:val="00041854"/>
    <w:rsid w:val="0004392C"/>
    <w:rsid w:val="00044651"/>
    <w:rsid w:val="00044914"/>
    <w:rsid w:val="00053E86"/>
    <w:rsid w:val="00055A63"/>
    <w:rsid w:val="00061264"/>
    <w:rsid w:val="000621A0"/>
    <w:rsid w:val="00063F58"/>
    <w:rsid w:val="00066EB0"/>
    <w:rsid w:val="00066F52"/>
    <w:rsid w:val="00071026"/>
    <w:rsid w:val="000756BB"/>
    <w:rsid w:val="00077BCF"/>
    <w:rsid w:val="00080808"/>
    <w:rsid w:val="0008170D"/>
    <w:rsid w:val="00082C2E"/>
    <w:rsid w:val="00083AB9"/>
    <w:rsid w:val="00084536"/>
    <w:rsid w:val="00084708"/>
    <w:rsid w:val="00086D34"/>
    <w:rsid w:val="000907BC"/>
    <w:rsid w:val="00090CEA"/>
    <w:rsid w:val="000930DD"/>
    <w:rsid w:val="00096C9F"/>
    <w:rsid w:val="00096D1E"/>
    <w:rsid w:val="00096F21"/>
    <w:rsid w:val="000A0EB7"/>
    <w:rsid w:val="000A0F7A"/>
    <w:rsid w:val="000A296C"/>
    <w:rsid w:val="000A2DDF"/>
    <w:rsid w:val="000A604E"/>
    <w:rsid w:val="000A7242"/>
    <w:rsid w:val="000B0A2D"/>
    <w:rsid w:val="000B17AA"/>
    <w:rsid w:val="000B2101"/>
    <w:rsid w:val="000B2163"/>
    <w:rsid w:val="000B296B"/>
    <w:rsid w:val="000B2E11"/>
    <w:rsid w:val="000C24D1"/>
    <w:rsid w:val="000C33B7"/>
    <w:rsid w:val="000C6D5A"/>
    <w:rsid w:val="000D0712"/>
    <w:rsid w:val="000D37CD"/>
    <w:rsid w:val="000D47B8"/>
    <w:rsid w:val="000D489B"/>
    <w:rsid w:val="000D4ADC"/>
    <w:rsid w:val="000D7499"/>
    <w:rsid w:val="000E1611"/>
    <w:rsid w:val="000E2442"/>
    <w:rsid w:val="000E3F07"/>
    <w:rsid w:val="000E5F57"/>
    <w:rsid w:val="000E69F3"/>
    <w:rsid w:val="000F588A"/>
    <w:rsid w:val="000F7ABA"/>
    <w:rsid w:val="00100770"/>
    <w:rsid w:val="001048AC"/>
    <w:rsid w:val="00106D17"/>
    <w:rsid w:val="001106A5"/>
    <w:rsid w:val="001106B6"/>
    <w:rsid w:val="00114043"/>
    <w:rsid w:val="00114B17"/>
    <w:rsid w:val="00114E47"/>
    <w:rsid w:val="001158E6"/>
    <w:rsid w:val="001173C5"/>
    <w:rsid w:val="001239F3"/>
    <w:rsid w:val="00123DAF"/>
    <w:rsid w:val="00124DA5"/>
    <w:rsid w:val="0012536F"/>
    <w:rsid w:val="0012738F"/>
    <w:rsid w:val="00130F99"/>
    <w:rsid w:val="00131728"/>
    <w:rsid w:val="001405CA"/>
    <w:rsid w:val="00140FD5"/>
    <w:rsid w:val="001418E4"/>
    <w:rsid w:val="00141989"/>
    <w:rsid w:val="00145B9C"/>
    <w:rsid w:val="001466C9"/>
    <w:rsid w:val="00152259"/>
    <w:rsid w:val="0015385F"/>
    <w:rsid w:val="0015547C"/>
    <w:rsid w:val="00155BB1"/>
    <w:rsid w:val="00163DF5"/>
    <w:rsid w:val="001659E3"/>
    <w:rsid w:val="0017060B"/>
    <w:rsid w:val="001730DF"/>
    <w:rsid w:val="00176154"/>
    <w:rsid w:val="00181D32"/>
    <w:rsid w:val="00183484"/>
    <w:rsid w:val="00183E00"/>
    <w:rsid w:val="00187583"/>
    <w:rsid w:val="0019206B"/>
    <w:rsid w:val="00194699"/>
    <w:rsid w:val="00195C6C"/>
    <w:rsid w:val="00196F9D"/>
    <w:rsid w:val="00197E96"/>
    <w:rsid w:val="001A0450"/>
    <w:rsid w:val="001A0AE8"/>
    <w:rsid w:val="001A1742"/>
    <w:rsid w:val="001A1FB9"/>
    <w:rsid w:val="001A5F78"/>
    <w:rsid w:val="001B0BD9"/>
    <w:rsid w:val="001B1616"/>
    <w:rsid w:val="001C1149"/>
    <w:rsid w:val="001C273F"/>
    <w:rsid w:val="001C3DD6"/>
    <w:rsid w:val="001C4417"/>
    <w:rsid w:val="001D0BE4"/>
    <w:rsid w:val="001D1649"/>
    <w:rsid w:val="001D5501"/>
    <w:rsid w:val="001E0774"/>
    <w:rsid w:val="001E34E4"/>
    <w:rsid w:val="001E4807"/>
    <w:rsid w:val="001E5A0C"/>
    <w:rsid w:val="001E697E"/>
    <w:rsid w:val="001E6B23"/>
    <w:rsid w:val="001F17F9"/>
    <w:rsid w:val="001F2C13"/>
    <w:rsid w:val="001F597D"/>
    <w:rsid w:val="001F5A0C"/>
    <w:rsid w:val="001F7262"/>
    <w:rsid w:val="00200202"/>
    <w:rsid w:val="00201E82"/>
    <w:rsid w:val="0020467B"/>
    <w:rsid w:val="0020481A"/>
    <w:rsid w:val="00205D4E"/>
    <w:rsid w:val="00205EC0"/>
    <w:rsid w:val="00206EC1"/>
    <w:rsid w:val="002115CC"/>
    <w:rsid w:val="00212DED"/>
    <w:rsid w:val="00215743"/>
    <w:rsid w:val="00215F51"/>
    <w:rsid w:val="00215FD1"/>
    <w:rsid w:val="00216579"/>
    <w:rsid w:val="00224929"/>
    <w:rsid w:val="002249B7"/>
    <w:rsid w:val="00227DF7"/>
    <w:rsid w:val="00231CF1"/>
    <w:rsid w:val="00232241"/>
    <w:rsid w:val="00234B11"/>
    <w:rsid w:val="0023724E"/>
    <w:rsid w:val="00237431"/>
    <w:rsid w:val="00240415"/>
    <w:rsid w:val="0024323D"/>
    <w:rsid w:val="00243C36"/>
    <w:rsid w:val="002442C4"/>
    <w:rsid w:val="002446DD"/>
    <w:rsid w:val="00246292"/>
    <w:rsid w:val="00250C01"/>
    <w:rsid w:val="002514ED"/>
    <w:rsid w:val="002543BA"/>
    <w:rsid w:val="002575BF"/>
    <w:rsid w:val="00257B69"/>
    <w:rsid w:val="002603DA"/>
    <w:rsid w:val="00263617"/>
    <w:rsid w:val="002655B3"/>
    <w:rsid w:val="00271372"/>
    <w:rsid w:val="00272033"/>
    <w:rsid w:val="00272238"/>
    <w:rsid w:val="002741E1"/>
    <w:rsid w:val="002765CB"/>
    <w:rsid w:val="00282A98"/>
    <w:rsid w:val="00285E93"/>
    <w:rsid w:val="002913A7"/>
    <w:rsid w:val="002913D1"/>
    <w:rsid w:val="00292FC6"/>
    <w:rsid w:val="00293480"/>
    <w:rsid w:val="00294163"/>
    <w:rsid w:val="002944EB"/>
    <w:rsid w:val="00294A5D"/>
    <w:rsid w:val="00295082"/>
    <w:rsid w:val="00296002"/>
    <w:rsid w:val="0029627C"/>
    <w:rsid w:val="002973E8"/>
    <w:rsid w:val="00297C53"/>
    <w:rsid w:val="002A47B9"/>
    <w:rsid w:val="002A634D"/>
    <w:rsid w:val="002A66FE"/>
    <w:rsid w:val="002B4C89"/>
    <w:rsid w:val="002B4EED"/>
    <w:rsid w:val="002C1B80"/>
    <w:rsid w:val="002C2CCD"/>
    <w:rsid w:val="002C3733"/>
    <w:rsid w:val="002C3825"/>
    <w:rsid w:val="002C4394"/>
    <w:rsid w:val="002C5D97"/>
    <w:rsid w:val="002D15BF"/>
    <w:rsid w:val="002D32C3"/>
    <w:rsid w:val="002D39D7"/>
    <w:rsid w:val="002D5AB4"/>
    <w:rsid w:val="002D6FE1"/>
    <w:rsid w:val="002E0A0A"/>
    <w:rsid w:val="002E2570"/>
    <w:rsid w:val="002E2642"/>
    <w:rsid w:val="002E2FF0"/>
    <w:rsid w:val="002E5202"/>
    <w:rsid w:val="002E536A"/>
    <w:rsid w:val="002E5C4C"/>
    <w:rsid w:val="002E6410"/>
    <w:rsid w:val="002F0ED6"/>
    <w:rsid w:val="002F0F79"/>
    <w:rsid w:val="002F128E"/>
    <w:rsid w:val="002F3646"/>
    <w:rsid w:val="002F7A2D"/>
    <w:rsid w:val="003101CC"/>
    <w:rsid w:val="00310814"/>
    <w:rsid w:val="00312761"/>
    <w:rsid w:val="003140EA"/>
    <w:rsid w:val="003145F8"/>
    <w:rsid w:val="003166BF"/>
    <w:rsid w:val="00321831"/>
    <w:rsid w:val="00324469"/>
    <w:rsid w:val="00331CC2"/>
    <w:rsid w:val="003355B9"/>
    <w:rsid w:val="00335705"/>
    <w:rsid w:val="00335AFE"/>
    <w:rsid w:val="00335E78"/>
    <w:rsid w:val="003402CA"/>
    <w:rsid w:val="00340E7B"/>
    <w:rsid w:val="00342C3D"/>
    <w:rsid w:val="003438B9"/>
    <w:rsid w:val="0034398F"/>
    <w:rsid w:val="0034590F"/>
    <w:rsid w:val="0034688C"/>
    <w:rsid w:val="00350F9D"/>
    <w:rsid w:val="00353561"/>
    <w:rsid w:val="00354CDB"/>
    <w:rsid w:val="00364D98"/>
    <w:rsid w:val="00365313"/>
    <w:rsid w:val="0036569F"/>
    <w:rsid w:val="003700D9"/>
    <w:rsid w:val="00371257"/>
    <w:rsid w:val="003723C3"/>
    <w:rsid w:val="00384CC2"/>
    <w:rsid w:val="003853E3"/>
    <w:rsid w:val="00385D1A"/>
    <w:rsid w:val="00386619"/>
    <w:rsid w:val="00386A2D"/>
    <w:rsid w:val="00391301"/>
    <w:rsid w:val="00392C10"/>
    <w:rsid w:val="003935AB"/>
    <w:rsid w:val="00393FD3"/>
    <w:rsid w:val="003958AB"/>
    <w:rsid w:val="00395AFA"/>
    <w:rsid w:val="00396D5E"/>
    <w:rsid w:val="00396FD7"/>
    <w:rsid w:val="003A1DA9"/>
    <w:rsid w:val="003A57F7"/>
    <w:rsid w:val="003A7C07"/>
    <w:rsid w:val="003B57EA"/>
    <w:rsid w:val="003C0645"/>
    <w:rsid w:val="003C2B88"/>
    <w:rsid w:val="003C4C61"/>
    <w:rsid w:val="003C518A"/>
    <w:rsid w:val="003C5D2D"/>
    <w:rsid w:val="003D218D"/>
    <w:rsid w:val="003D5201"/>
    <w:rsid w:val="003D5F2C"/>
    <w:rsid w:val="003D63E8"/>
    <w:rsid w:val="003E3F4C"/>
    <w:rsid w:val="003E6E99"/>
    <w:rsid w:val="003E78E3"/>
    <w:rsid w:val="003E7E94"/>
    <w:rsid w:val="003F2CE1"/>
    <w:rsid w:val="003F7D34"/>
    <w:rsid w:val="00403F74"/>
    <w:rsid w:val="00407B07"/>
    <w:rsid w:val="00410F4D"/>
    <w:rsid w:val="0041587C"/>
    <w:rsid w:val="00417401"/>
    <w:rsid w:val="00417BA7"/>
    <w:rsid w:val="0042024C"/>
    <w:rsid w:val="004209F7"/>
    <w:rsid w:val="00424537"/>
    <w:rsid w:val="00424B7C"/>
    <w:rsid w:val="00425250"/>
    <w:rsid w:val="0042586E"/>
    <w:rsid w:val="00426075"/>
    <w:rsid w:val="00426256"/>
    <w:rsid w:val="00434465"/>
    <w:rsid w:val="0043520D"/>
    <w:rsid w:val="0044338A"/>
    <w:rsid w:val="00446C6F"/>
    <w:rsid w:val="0045349C"/>
    <w:rsid w:val="004549BB"/>
    <w:rsid w:val="00455D8A"/>
    <w:rsid w:val="00460090"/>
    <w:rsid w:val="00464783"/>
    <w:rsid w:val="0046551B"/>
    <w:rsid w:val="00466117"/>
    <w:rsid w:val="00466511"/>
    <w:rsid w:val="00466779"/>
    <w:rsid w:val="004705BC"/>
    <w:rsid w:val="00470DC0"/>
    <w:rsid w:val="00472833"/>
    <w:rsid w:val="004771CE"/>
    <w:rsid w:val="004776E3"/>
    <w:rsid w:val="00483211"/>
    <w:rsid w:val="00484012"/>
    <w:rsid w:val="004868D9"/>
    <w:rsid w:val="004870C0"/>
    <w:rsid w:val="00490C7C"/>
    <w:rsid w:val="004921E6"/>
    <w:rsid w:val="00492AEA"/>
    <w:rsid w:val="004A7172"/>
    <w:rsid w:val="004B0803"/>
    <w:rsid w:val="004B25A3"/>
    <w:rsid w:val="004B4EFC"/>
    <w:rsid w:val="004B5528"/>
    <w:rsid w:val="004B5C79"/>
    <w:rsid w:val="004B6180"/>
    <w:rsid w:val="004B6FD5"/>
    <w:rsid w:val="004B70C4"/>
    <w:rsid w:val="004C3826"/>
    <w:rsid w:val="004C6277"/>
    <w:rsid w:val="004D0C31"/>
    <w:rsid w:val="004D59BD"/>
    <w:rsid w:val="004D6C8F"/>
    <w:rsid w:val="004D74DA"/>
    <w:rsid w:val="004E05B4"/>
    <w:rsid w:val="004E1D38"/>
    <w:rsid w:val="004E279D"/>
    <w:rsid w:val="004E4DCD"/>
    <w:rsid w:val="004E7A68"/>
    <w:rsid w:val="004E7CAF"/>
    <w:rsid w:val="004F038B"/>
    <w:rsid w:val="004F0DA1"/>
    <w:rsid w:val="004F4849"/>
    <w:rsid w:val="004F793D"/>
    <w:rsid w:val="004F7A50"/>
    <w:rsid w:val="00503C7B"/>
    <w:rsid w:val="00504553"/>
    <w:rsid w:val="00505DDB"/>
    <w:rsid w:val="005102F0"/>
    <w:rsid w:val="00510AE8"/>
    <w:rsid w:val="00512051"/>
    <w:rsid w:val="0051226B"/>
    <w:rsid w:val="00513823"/>
    <w:rsid w:val="005201CF"/>
    <w:rsid w:val="005201D7"/>
    <w:rsid w:val="005223FB"/>
    <w:rsid w:val="005235D2"/>
    <w:rsid w:val="00525830"/>
    <w:rsid w:val="00526A0C"/>
    <w:rsid w:val="00527526"/>
    <w:rsid w:val="005306B1"/>
    <w:rsid w:val="005308B8"/>
    <w:rsid w:val="00531890"/>
    <w:rsid w:val="00537D37"/>
    <w:rsid w:val="00540892"/>
    <w:rsid w:val="00542100"/>
    <w:rsid w:val="00542624"/>
    <w:rsid w:val="005434AA"/>
    <w:rsid w:val="00545CB9"/>
    <w:rsid w:val="005460E1"/>
    <w:rsid w:val="005462CE"/>
    <w:rsid w:val="00546996"/>
    <w:rsid w:val="00546E77"/>
    <w:rsid w:val="00547F52"/>
    <w:rsid w:val="00550FFD"/>
    <w:rsid w:val="00551551"/>
    <w:rsid w:val="00551AEC"/>
    <w:rsid w:val="005533D8"/>
    <w:rsid w:val="00553B7F"/>
    <w:rsid w:val="0055625D"/>
    <w:rsid w:val="0055711D"/>
    <w:rsid w:val="0056056A"/>
    <w:rsid w:val="00562B21"/>
    <w:rsid w:val="00566CA5"/>
    <w:rsid w:val="00567D11"/>
    <w:rsid w:val="00570418"/>
    <w:rsid w:val="00571693"/>
    <w:rsid w:val="00571AA3"/>
    <w:rsid w:val="00573202"/>
    <w:rsid w:val="005760FB"/>
    <w:rsid w:val="005768DD"/>
    <w:rsid w:val="00576E42"/>
    <w:rsid w:val="00577581"/>
    <w:rsid w:val="00584491"/>
    <w:rsid w:val="00586163"/>
    <w:rsid w:val="00586FFD"/>
    <w:rsid w:val="00587AC3"/>
    <w:rsid w:val="0059447A"/>
    <w:rsid w:val="0059493D"/>
    <w:rsid w:val="00596DD5"/>
    <w:rsid w:val="005A0A7A"/>
    <w:rsid w:val="005A1F14"/>
    <w:rsid w:val="005A356D"/>
    <w:rsid w:val="005A6655"/>
    <w:rsid w:val="005A7254"/>
    <w:rsid w:val="005B4842"/>
    <w:rsid w:val="005B7EB5"/>
    <w:rsid w:val="005C02E0"/>
    <w:rsid w:val="005C3ED1"/>
    <w:rsid w:val="005C508F"/>
    <w:rsid w:val="005C612D"/>
    <w:rsid w:val="005D1386"/>
    <w:rsid w:val="005D1836"/>
    <w:rsid w:val="005D2346"/>
    <w:rsid w:val="005D3A91"/>
    <w:rsid w:val="005D3B2C"/>
    <w:rsid w:val="005D4639"/>
    <w:rsid w:val="005D604F"/>
    <w:rsid w:val="005D7E3F"/>
    <w:rsid w:val="005E0B79"/>
    <w:rsid w:val="005E1028"/>
    <w:rsid w:val="005E4503"/>
    <w:rsid w:val="005E4B44"/>
    <w:rsid w:val="005E5AD0"/>
    <w:rsid w:val="005F38E8"/>
    <w:rsid w:val="00600AD7"/>
    <w:rsid w:val="00604117"/>
    <w:rsid w:val="006047AE"/>
    <w:rsid w:val="006066EF"/>
    <w:rsid w:val="0060728E"/>
    <w:rsid w:val="00607E64"/>
    <w:rsid w:val="00610643"/>
    <w:rsid w:val="00613828"/>
    <w:rsid w:val="00620281"/>
    <w:rsid w:val="00620306"/>
    <w:rsid w:val="00621E32"/>
    <w:rsid w:val="00622198"/>
    <w:rsid w:val="006234ED"/>
    <w:rsid w:val="00624625"/>
    <w:rsid w:val="006272AA"/>
    <w:rsid w:val="0063230A"/>
    <w:rsid w:val="00641A48"/>
    <w:rsid w:val="00642275"/>
    <w:rsid w:val="00643AA1"/>
    <w:rsid w:val="00643B9F"/>
    <w:rsid w:val="00643BA7"/>
    <w:rsid w:val="00644E86"/>
    <w:rsid w:val="00644EF0"/>
    <w:rsid w:val="0064701C"/>
    <w:rsid w:val="00647C82"/>
    <w:rsid w:val="0065268B"/>
    <w:rsid w:val="00654D2A"/>
    <w:rsid w:val="006560AA"/>
    <w:rsid w:val="00656E5B"/>
    <w:rsid w:val="00660E46"/>
    <w:rsid w:val="006649A1"/>
    <w:rsid w:val="00670901"/>
    <w:rsid w:val="00675027"/>
    <w:rsid w:val="00677392"/>
    <w:rsid w:val="00677FD8"/>
    <w:rsid w:val="0068095F"/>
    <w:rsid w:val="00683188"/>
    <w:rsid w:val="0068396D"/>
    <w:rsid w:val="00684893"/>
    <w:rsid w:val="006851A2"/>
    <w:rsid w:val="00685FBA"/>
    <w:rsid w:val="0069010C"/>
    <w:rsid w:val="00691776"/>
    <w:rsid w:val="00692B53"/>
    <w:rsid w:val="006942E8"/>
    <w:rsid w:val="006A1420"/>
    <w:rsid w:val="006A3309"/>
    <w:rsid w:val="006A6314"/>
    <w:rsid w:val="006A6DCB"/>
    <w:rsid w:val="006B081E"/>
    <w:rsid w:val="006B2032"/>
    <w:rsid w:val="006B21C7"/>
    <w:rsid w:val="006B3789"/>
    <w:rsid w:val="006B3BF0"/>
    <w:rsid w:val="006C13B6"/>
    <w:rsid w:val="006C4EFF"/>
    <w:rsid w:val="006C6ED1"/>
    <w:rsid w:val="006D19EC"/>
    <w:rsid w:val="006D2575"/>
    <w:rsid w:val="006D40DC"/>
    <w:rsid w:val="006D4D47"/>
    <w:rsid w:val="006D528C"/>
    <w:rsid w:val="006E01C7"/>
    <w:rsid w:val="006E1EBE"/>
    <w:rsid w:val="006E2894"/>
    <w:rsid w:val="006E48BC"/>
    <w:rsid w:val="006F1AE2"/>
    <w:rsid w:val="006F440A"/>
    <w:rsid w:val="006F5BD7"/>
    <w:rsid w:val="006F6490"/>
    <w:rsid w:val="0070014B"/>
    <w:rsid w:val="00700D2F"/>
    <w:rsid w:val="00701C0A"/>
    <w:rsid w:val="00711BF9"/>
    <w:rsid w:val="00716E71"/>
    <w:rsid w:val="0071781B"/>
    <w:rsid w:val="00721850"/>
    <w:rsid w:val="00721BA2"/>
    <w:rsid w:val="00721DE7"/>
    <w:rsid w:val="007232EF"/>
    <w:rsid w:val="00723496"/>
    <w:rsid w:val="007256F1"/>
    <w:rsid w:val="0072591C"/>
    <w:rsid w:val="007259F2"/>
    <w:rsid w:val="00725DC7"/>
    <w:rsid w:val="00735179"/>
    <w:rsid w:val="007400B4"/>
    <w:rsid w:val="00740676"/>
    <w:rsid w:val="007430C4"/>
    <w:rsid w:val="0074455E"/>
    <w:rsid w:val="00746B9A"/>
    <w:rsid w:val="00751073"/>
    <w:rsid w:val="00752881"/>
    <w:rsid w:val="00757BE8"/>
    <w:rsid w:val="007632A3"/>
    <w:rsid w:val="00763D09"/>
    <w:rsid w:val="00766108"/>
    <w:rsid w:val="00770C09"/>
    <w:rsid w:val="007724FB"/>
    <w:rsid w:val="00774591"/>
    <w:rsid w:val="00781D46"/>
    <w:rsid w:val="007840AA"/>
    <w:rsid w:val="00786446"/>
    <w:rsid w:val="00792620"/>
    <w:rsid w:val="00792E2D"/>
    <w:rsid w:val="007A09CA"/>
    <w:rsid w:val="007A0A6C"/>
    <w:rsid w:val="007A13EA"/>
    <w:rsid w:val="007A1A60"/>
    <w:rsid w:val="007A369B"/>
    <w:rsid w:val="007A6078"/>
    <w:rsid w:val="007B0B28"/>
    <w:rsid w:val="007B0BF5"/>
    <w:rsid w:val="007B59CC"/>
    <w:rsid w:val="007B6D2F"/>
    <w:rsid w:val="007C4420"/>
    <w:rsid w:val="007D02A6"/>
    <w:rsid w:val="007D0C30"/>
    <w:rsid w:val="007D30F6"/>
    <w:rsid w:val="007D4133"/>
    <w:rsid w:val="007D4604"/>
    <w:rsid w:val="007D7CEB"/>
    <w:rsid w:val="007E31D1"/>
    <w:rsid w:val="007E33C0"/>
    <w:rsid w:val="007E4CF3"/>
    <w:rsid w:val="007E7384"/>
    <w:rsid w:val="007F2D70"/>
    <w:rsid w:val="007F6764"/>
    <w:rsid w:val="007F712D"/>
    <w:rsid w:val="00805B9F"/>
    <w:rsid w:val="00805CDD"/>
    <w:rsid w:val="00806969"/>
    <w:rsid w:val="00815566"/>
    <w:rsid w:val="00815C41"/>
    <w:rsid w:val="00816B99"/>
    <w:rsid w:val="008170DE"/>
    <w:rsid w:val="00817423"/>
    <w:rsid w:val="008203D5"/>
    <w:rsid w:val="00821C0F"/>
    <w:rsid w:val="00822BFA"/>
    <w:rsid w:val="00824C0B"/>
    <w:rsid w:val="00827B1A"/>
    <w:rsid w:val="00831467"/>
    <w:rsid w:val="00832A97"/>
    <w:rsid w:val="00834D3C"/>
    <w:rsid w:val="00835223"/>
    <w:rsid w:val="00841BAE"/>
    <w:rsid w:val="0084307E"/>
    <w:rsid w:val="00845F49"/>
    <w:rsid w:val="008462F9"/>
    <w:rsid w:val="00847AC2"/>
    <w:rsid w:val="00847AFB"/>
    <w:rsid w:val="0085219C"/>
    <w:rsid w:val="00862860"/>
    <w:rsid w:val="0086299B"/>
    <w:rsid w:val="00862BE5"/>
    <w:rsid w:val="00871EDF"/>
    <w:rsid w:val="00875723"/>
    <w:rsid w:val="00877314"/>
    <w:rsid w:val="00880246"/>
    <w:rsid w:val="00881D7B"/>
    <w:rsid w:val="00883208"/>
    <w:rsid w:val="00883460"/>
    <w:rsid w:val="00883A79"/>
    <w:rsid w:val="00886971"/>
    <w:rsid w:val="00887DF2"/>
    <w:rsid w:val="0089221B"/>
    <w:rsid w:val="00894E98"/>
    <w:rsid w:val="008965DA"/>
    <w:rsid w:val="00896D95"/>
    <w:rsid w:val="008A0086"/>
    <w:rsid w:val="008A0C70"/>
    <w:rsid w:val="008A3B3C"/>
    <w:rsid w:val="008A420E"/>
    <w:rsid w:val="008A6FFC"/>
    <w:rsid w:val="008A738F"/>
    <w:rsid w:val="008B3E7E"/>
    <w:rsid w:val="008B7B1B"/>
    <w:rsid w:val="008C2CD8"/>
    <w:rsid w:val="008C6008"/>
    <w:rsid w:val="008C757D"/>
    <w:rsid w:val="008C7C41"/>
    <w:rsid w:val="008C7D24"/>
    <w:rsid w:val="008D0233"/>
    <w:rsid w:val="008D027D"/>
    <w:rsid w:val="008D3BE8"/>
    <w:rsid w:val="008D3E39"/>
    <w:rsid w:val="008D59D5"/>
    <w:rsid w:val="008D6667"/>
    <w:rsid w:val="008E2F63"/>
    <w:rsid w:val="008E2F9F"/>
    <w:rsid w:val="008E6BB6"/>
    <w:rsid w:val="008F0EDF"/>
    <w:rsid w:val="008F2585"/>
    <w:rsid w:val="0091017B"/>
    <w:rsid w:val="00911E2D"/>
    <w:rsid w:val="009137D6"/>
    <w:rsid w:val="0091567E"/>
    <w:rsid w:val="00916303"/>
    <w:rsid w:val="0091706D"/>
    <w:rsid w:val="00921B17"/>
    <w:rsid w:val="00921D32"/>
    <w:rsid w:val="00924790"/>
    <w:rsid w:val="0092599B"/>
    <w:rsid w:val="00927E56"/>
    <w:rsid w:val="009314C5"/>
    <w:rsid w:val="009324BC"/>
    <w:rsid w:val="00932B13"/>
    <w:rsid w:val="00932C52"/>
    <w:rsid w:val="00933D51"/>
    <w:rsid w:val="00935AFA"/>
    <w:rsid w:val="0094462E"/>
    <w:rsid w:val="009449E4"/>
    <w:rsid w:val="009472DD"/>
    <w:rsid w:val="00950972"/>
    <w:rsid w:val="00952413"/>
    <w:rsid w:val="0095396E"/>
    <w:rsid w:val="00961176"/>
    <w:rsid w:val="009645CB"/>
    <w:rsid w:val="009707AC"/>
    <w:rsid w:val="00971019"/>
    <w:rsid w:val="00972D92"/>
    <w:rsid w:val="0097369B"/>
    <w:rsid w:val="00975F12"/>
    <w:rsid w:val="00976118"/>
    <w:rsid w:val="009766A9"/>
    <w:rsid w:val="00981489"/>
    <w:rsid w:val="009816B9"/>
    <w:rsid w:val="009836AE"/>
    <w:rsid w:val="009861CE"/>
    <w:rsid w:val="00986F4D"/>
    <w:rsid w:val="00987B80"/>
    <w:rsid w:val="00990E3D"/>
    <w:rsid w:val="009916AE"/>
    <w:rsid w:val="009944C8"/>
    <w:rsid w:val="0099589A"/>
    <w:rsid w:val="009A0FD9"/>
    <w:rsid w:val="009A197A"/>
    <w:rsid w:val="009A2234"/>
    <w:rsid w:val="009A2D4D"/>
    <w:rsid w:val="009A3AE6"/>
    <w:rsid w:val="009A4880"/>
    <w:rsid w:val="009A4F71"/>
    <w:rsid w:val="009A52D6"/>
    <w:rsid w:val="009A5AB0"/>
    <w:rsid w:val="009A6C63"/>
    <w:rsid w:val="009A7B5B"/>
    <w:rsid w:val="009B6A46"/>
    <w:rsid w:val="009B6AAD"/>
    <w:rsid w:val="009C02DF"/>
    <w:rsid w:val="009C0973"/>
    <w:rsid w:val="009C1B07"/>
    <w:rsid w:val="009C1E76"/>
    <w:rsid w:val="009C431F"/>
    <w:rsid w:val="009C4A19"/>
    <w:rsid w:val="009C63C3"/>
    <w:rsid w:val="009D0E74"/>
    <w:rsid w:val="009D2723"/>
    <w:rsid w:val="009D29B6"/>
    <w:rsid w:val="009D4897"/>
    <w:rsid w:val="009D688C"/>
    <w:rsid w:val="009E2DEE"/>
    <w:rsid w:val="009E57A6"/>
    <w:rsid w:val="009E5FD2"/>
    <w:rsid w:val="009F1D10"/>
    <w:rsid w:val="00A00C29"/>
    <w:rsid w:val="00A0125A"/>
    <w:rsid w:val="00A01A79"/>
    <w:rsid w:val="00A026F6"/>
    <w:rsid w:val="00A0339B"/>
    <w:rsid w:val="00A05D24"/>
    <w:rsid w:val="00A0700D"/>
    <w:rsid w:val="00A07652"/>
    <w:rsid w:val="00A07E89"/>
    <w:rsid w:val="00A11246"/>
    <w:rsid w:val="00A11842"/>
    <w:rsid w:val="00A141A2"/>
    <w:rsid w:val="00A159E0"/>
    <w:rsid w:val="00A17918"/>
    <w:rsid w:val="00A17FCC"/>
    <w:rsid w:val="00A2410B"/>
    <w:rsid w:val="00A255FF"/>
    <w:rsid w:val="00A30F17"/>
    <w:rsid w:val="00A35591"/>
    <w:rsid w:val="00A3690A"/>
    <w:rsid w:val="00A42ED2"/>
    <w:rsid w:val="00A469FF"/>
    <w:rsid w:val="00A5015B"/>
    <w:rsid w:val="00A527D1"/>
    <w:rsid w:val="00A52F46"/>
    <w:rsid w:val="00A55512"/>
    <w:rsid w:val="00A566BC"/>
    <w:rsid w:val="00A5768B"/>
    <w:rsid w:val="00A57EFF"/>
    <w:rsid w:val="00A60EC1"/>
    <w:rsid w:val="00A62472"/>
    <w:rsid w:val="00A62B48"/>
    <w:rsid w:val="00A646A8"/>
    <w:rsid w:val="00A64DBE"/>
    <w:rsid w:val="00A64F1A"/>
    <w:rsid w:val="00A66384"/>
    <w:rsid w:val="00A66ED7"/>
    <w:rsid w:val="00A72FD7"/>
    <w:rsid w:val="00A749C9"/>
    <w:rsid w:val="00A7770C"/>
    <w:rsid w:val="00A81439"/>
    <w:rsid w:val="00A846ED"/>
    <w:rsid w:val="00A85046"/>
    <w:rsid w:val="00A85DED"/>
    <w:rsid w:val="00A87E21"/>
    <w:rsid w:val="00A90297"/>
    <w:rsid w:val="00A96F06"/>
    <w:rsid w:val="00A977CA"/>
    <w:rsid w:val="00A97D84"/>
    <w:rsid w:val="00A97FA2"/>
    <w:rsid w:val="00AA15D6"/>
    <w:rsid w:val="00AA1A21"/>
    <w:rsid w:val="00AA377F"/>
    <w:rsid w:val="00AA3991"/>
    <w:rsid w:val="00AB0B18"/>
    <w:rsid w:val="00AB1581"/>
    <w:rsid w:val="00AB255D"/>
    <w:rsid w:val="00AC1018"/>
    <w:rsid w:val="00AC3A6C"/>
    <w:rsid w:val="00AC4E6B"/>
    <w:rsid w:val="00AC5254"/>
    <w:rsid w:val="00AC7D4B"/>
    <w:rsid w:val="00AD496B"/>
    <w:rsid w:val="00AD6F97"/>
    <w:rsid w:val="00AD7D79"/>
    <w:rsid w:val="00AE0951"/>
    <w:rsid w:val="00AE0F36"/>
    <w:rsid w:val="00AE1D51"/>
    <w:rsid w:val="00AE6B5B"/>
    <w:rsid w:val="00AE7416"/>
    <w:rsid w:val="00AF223D"/>
    <w:rsid w:val="00AF6519"/>
    <w:rsid w:val="00B028DF"/>
    <w:rsid w:val="00B03AC5"/>
    <w:rsid w:val="00B05E47"/>
    <w:rsid w:val="00B06FB4"/>
    <w:rsid w:val="00B104E5"/>
    <w:rsid w:val="00B110B6"/>
    <w:rsid w:val="00B131F2"/>
    <w:rsid w:val="00B134A7"/>
    <w:rsid w:val="00B13613"/>
    <w:rsid w:val="00B13C68"/>
    <w:rsid w:val="00B14118"/>
    <w:rsid w:val="00B17321"/>
    <w:rsid w:val="00B200A4"/>
    <w:rsid w:val="00B243C4"/>
    <w:rsid w:val="00B30525"/>
    <w:rsid w:val="00B32141"/>
    <w:rsid w:val="00B41ADF"/>
    <w:rsid w:val="00B44276"/>
    <w:rsid w:val="00B55D5E"/>
    <w:rsid w:val="00B565FE"/>
    <w:rsid w:val="00B57A53"/>
    <w:rsid w:val="00B60180"/>
    <w:rsid w:val="00B62580"/>
    <w:rsid w:val="00B63E1B"/>
    <w:rsid w:val="00B64DFA"/>
    <w:rsid w:val="00B67C45"/>
    <w:rsid w:val="00B67D63"/>
    <w:rsid w:val="00B70D4B"/>
    <w:rsid w:val="00B717BA"/>
    <w:rsid w:val="00B71862"/>
    <w:rsid w:val="00B758D1"/>
    <w:rsid w:val="00B822E1"/>
    <w:rsid w:val="00B828DD"/>
    <w:rsid w:val="00B82BCD"/>
    <w:rsid w:val="00B851AB"/>
    <w:rsid w:val="00B86CD3"/>
    <w:rsid w:val="00B906E4"/>
    <w:rsid w:val="00B90A19"/>
    <w:rsid w:val="00B91524"/>
    <w:rsid w:val="00B91DF3"/>
    <w:rsid w:val="00B922FA"/>
    <w:rsid w:val="00B9388C"/>
    <w:rsid w:val="00B9449D"/>
    <w:rsid w:val="00B94A6D"/>
    <w:rsid w:val="00B96A07"/>
    <w:rsid w:val="00BA0F68"/>
    <w:rsid w:val="00BA1977"/>
    <w:rsid w:val="00BA5365"/>
    <w:rsid w:val="00BB0127"/>
    <w:rsid w:val="00BB322E"/>
    <w:rsid w:val="00BB333F"/>
    <w:rsid w:val="00BB5568"/>
    <w:rsid w:val="00BB58F5"/>
    <w:rsid w:val="00BC1624"/>
    <w:rsid w:val="00BD0B40"/>
    <w:rsid w:val="00BD3023"/>
    <w:rsid w:val="00BD4F49"/>
    <w:rsid w:val="00BD55D6"/>
    <w:rsid w:val="00BD5C60"/>
    <w:rsid w:val="00BE3A5F"/>
    <w:rsid w:val="00BE6094"/>
    <w:rsid w:val="00BE7DBB"/>
    <w:rsid w:val="00BF16EE"/>
    <w:rsid w:val="00BF42AB"/>
    <w:rsid w:val="00BF5F04"/>
    <w:rsid w:val="00BF6985"/>
    <w:rsid w:val="00BF7929"/>
    <w:rsid w:val="00C05F71"/>
    <w:rsid w:val="00C06A56"/>
    <w:rsid w:val="00C161EF"/>
    <w:rsid w:val="00C22A82"/>
    <w:rsid w:val="00C2482D"/>
    <w:rsid w:val="00C25C89"/>
    <w:rsid w:val="00C27AC3"/>
    <w:rsid w:val="00C429A4"/>
    <w:rsid w:val="00C43738"/>
    <w:rsid w:val="00C45A00"/>
    <w:rsid w:val="00C473FC"/>
    <w:rsid w:val="00C5438E"/>
    <w:rsid w:val="00C54F66"/>
    <w:rsid w:val="00C5530C"/>
    <w:rsid w:val="00C56395"/>
    <w:rsid w:val="00C57AFA"/>
    <w:rsid w:val="00C61B22"/>
    <w:rsid w:val="00C62285"/>
    <w:rsid w:val="00C6236B"/>
    <w:rsid w:val="00C6378B"/>
    <w:rsid w:val="00C63C3D"/>
    <w:rsid w:val="00C662B2"/>
    <w:rsid w:val="00C71575"/>
    <w:rsid w:val="00C71626"/>
    <w:rsid w:val="00C73F5A"/>
    <w:rsid w:val="00C75498"/>
    <w:rsid w:val="00C75EBF"/>
    <w:rsid w:val="00C763DA"/>
    <w:rsid w:val="00C76783"/>
    <w:rsid w:val="00C8099A"/>
    <w:rsid w:val="00C83157"/>
    <w:rsid w:val="00C84C6D"/>
    <w:rsid w:val="00C911C9"/>
    <w:rsid w:val="00C911D8"/>
    <w:rsid w:val="00C91DA8"/>
    <w:rsid w:val="00C93908"/>
    <w:rsid w:val="00C93CC5"/>
    <w:rsid w:val="00CA05D0"/>
    <w:rsid w:val="00CA0AE4"/>
    <w:rsid w:val="00CA1D51"/>
    <w:rsid w:val="00CA3FE5"/>
    <w:rsid w:val="00CA594A"/>
    <w:rsid w:val="00CA768D"/>
    <w:rsid w:val="00CB07BE"/>
    <w:rsid w:val="00CB1470"/>
    <w:rsid w:val="00CB30CF"/>
    <w:rsid w:val="00CB33B3"/>
    <w:rsid w:val="00CB3B0F"/>
    <w:rsid w:val="00CB529D"/>
    <w:rsid w:val="00CB64E2"/>
    <w:rsid w:val="00CB74EA"/>
    <w:rsid w:val="00CB7DF5"/>
    <w:rsid w:val="00CC5FE2"/>
    <w:rsid w:val="00CC6B70"/>
    <w:rsid w:val="00CD0A76"/>
    <w:rsid w:val="00CD1EAF"/>
    <w:rsid w:val="00CD2176"/>
    <w:rsid w:val="00CD640C"/>
    <w:rsid w:val="00CE31B7"/>
    <w:rsid w:val="00CE457E"/>
    <w:rsid w:val="00CE55FD"/>
    <w:rsid w:val="00CE73D0"/>
    <w:rsid w:val="00CE7620"/>
    <w:rsid w:val="00CF0C9C"/>
    <w:rsid w:val="00CF0DA4"/>
    <w:rsid w:val="00CF1124"/>
    <w:rsid w:val="00CF2F5D"/>
    <w:rsid w:val="00CF352C"/>
    <w:rsid w:val="00CF3DD0"/>
    <w:rsid w:val="00CF5320"/>
    <w:rsid w:val="00CF54AA"/>
    <w:rsid w:val="00CF55DE"/>
    <w:rsid w:val="00CF6457"/>
    <w:rsid w:val="00D005F6"/>
    <w:rsid w:val="00D039B2"/>
    <w:rsid w:val="00D03D60"/>
    <w:rsid w:val="00D04FBC"/>
    <w:rsid w:val="00D0694C"/>
    <w:rsid w:val="00D07983"/>
    <w:rsid w:val="00D111A1"/>
    <w:rsid w:val="00D1132F"/>
    <w:rsid w:val="00D1179C"/>
    <w:rsid w:val="00D11A40"/>
    <w:rsid w:val="00D134B8"/>
    <w:rsid w:val="00D1358A"/>
    <w:rsid w:val="00D17D8F"/>
    <w:rsid w:val="00D20B3F"/>
    <w:rsid w:val="00D2722D"/>
    <w:rsid w:val="00D31377"/>
    <w:rsid w:val="00D347FB"/>
    <w:rsid w:val="00D36A86"/>
    <w:rsid w:val="00D40E67"/>
    <w:rsid w:val="00D418F1"/>
    <w:rsid w:val="00D427E2"/>
    <w:rsid w:val="00D47774"/>
    <w:rsid w:val="00D50C52"/>
    <w:rsid w:val="00D52C67"/>
    <w:rsid w:val="00D64461"/>
    <w:rsid w:val="00D65608"/>
    <w:rsid w:val="00D66B6D"/>
    <w:rsid w:val="00D66F6A"/>
    <w:rsid w:val="00D67272"/>
    <w:rsid w:val="00D70B97"/>
    <w:rsid w:val="00D713C4"/>
    <w:rsid w:val="00D720B7"/>
    <w:rsid w:val="00D72A99"/>
    <w:rsid w:val="00D730F3"/>
    <w:rsid w:val="00D733C4"/>
    <w:rsid w:val="00D8141A"/>
    <w:rsid w:val="00D82D68"/>
    <w:rsid w:val="00D855E9"/>
    <w:rsid w:val="00D87E15"/>
    <w:rsid w:val="00D90616"/>
    <w:rsid w:val="00D93080"/>
    <w:rsid w:val="00D945F7"/>
    <w:rsid w:val="00D94AD6"/>
    <w:rsid w:val="00D96FAE"/>
    <w:rsid w:val="00DA06AE"/>
    <w:rsid w:val="00DA1070"/>
    <w:rsid w:val="00DA42D5"/>
    <w:rsid w:val="00DA4FBE"/>
    <w:rsid w:val="00DA737A"/>
    <w:rsid w:val="00DB071F"/>
    <w:rsid w:val="00DB11CD"/>
    <w:rsid w:val="00DB52EF"/>
    <w:rsid w:val="00DB5341"/>
    <w:rsid w:val="00DC4B46"/>
    <w:rsid w:val="00DD2F16"/>
    <w:rsid w:val="00DD3ADD"/>
    <w:rsid w:val="00DD59EC"/>
    <w:rsid w:val="00DD7B35"/>
    <w:rsid w:val="00DE6E2C"/>
    <w:rsid w:val="00DF0906"/>
    <w:rsid w:val="00DF7A18"/>
    <w:rsid w:val="00E0430D"/>
    <w:rsid w:val="00E047FE"/>
    <w:rsid w:val="00E1031A"/>
    <w:rsid w:val="00E11066"/>
    <w:rsid w:val="00E12F4A"/>
    <w:rsid w:val="00E13CB6"/>
    <w:rsid w:val="00E13E3E"/>
    <w:rsid w:val="00E14338"/>
    <w:rsid w:val="00E15F92"/>
    <w:rsid w:val="00E1677E"/>
    <w:rsid w:val="00E20D5F"/>
    <w:rsid w:val="00E2156D"/>
    <w:rsid w:val="00E240ED"/>
    <w:rsid w:val="00E250E3"/>
    <w:rsid w:val="00E25EA2"/>
    <w:rsid w:val="00E27022"/>
    <w:rsid w:val="00E3084E"/>
    <w:rsid w:val="00E33224"/>
    <w:rsid w:val="00E402D5"/>
    <w:rsid w:val="00E41192"/>
    <w:rsid w:val="00E413B0"/>
    <w:rsid w:val="00E41621"/>
    <w:rsid w:val="00E41F90"/>
    <w:rsid w:val="00E437DF"/>
    <w:rsid w:val="00E44764"/>
    <w:rsid w:val="00E44C1F"/>
    <w:rsid w:val="00E51B58"/>
    <w:rsid w:val="00E52EE6"/>
    <w:rsid w:val="00E54FBF"/>
    <w:rsid w:val="00E60E12"/>
    <w:rsid w:val="00E618FC"/>
    <w:rsid w:val="00E63820"/>
    <w:rsid w:val="00E64D9A"/>
    <w:rsid w:val="00E65A65"/>
    <w:rsid w:val="00E67F89"/>
    <w:rsid w:val="00E86D11"/>
    <w:rsid w:val="00E903F8"/>
    <w:rsid w:val="00E919F3"/>
    <w:rsid w:val="00E92856"/>
    <w:rsid w:val="00E92E3D"/>
    <w:rsid w:val="00E945CA"/>
    <w:rsid w:val="00EA003F"/>
    <w:rsid w:val="00EA004A"/>
    <w:rsid w:val="00EA09CB"/>
    <w:rsid w:val="00EA1229"/>
    <w:rsid w:val="00EA19A0"/>
    <w:rsid w:val="00EA4449"/>
    <w:rsid w:val="00EA55AE"/>
    <w:rsid w:val="00EA740B"/>
    <w:rsid w:val="00EA7AB3"/>
    <w:rsid w:val="00EB211B"/>
    <w:rsid w:val="00EB3102"/>
    <w:rsid w:val="00EB4191"/>
    <w:rsid w:val="00EB5579"/>
    <w:rsid w:val="00EB6D5C"/>
    <w:rsid w:val="00EC1F7A"/>
    <w:rsid w:val="00EC22D8"/>
    <w:rsid w:val="00EC3A1A"/>
    <w:rsid w:val="00EC452F"/>
    <w:rsid w:val="00ED06D5"/>
    <w:rsid w:val="00ED1A2B"/>
    <w:rsid w:val="00ED225F"/>
    <w:rsid w:val="00ED2F2E"/>
    <w:rsid w:val="00ED3ADA"/>
    <w:rsid w:val="00EE3B1E"/>
    <w:rsid w:val="00EE5D42"/>
    <w:rsid w:val="00EE64AE"/>
    <w:rsid w:val="00EE7A8A"/>
    <w:rsid w:val="00EF04E8"/>
    <w:rsid w:val="00EF1C19"/>
    <w:rsid w:val="00EF3AB3"/>
    <w:rsid w:val="00EF60FF"/>
    <w:rsid w:val="00EF65A7"/>
    <w:rsid w:val="00F0362E"/>
    <w:rsid w:val="00F03AEE"/>
    <w:rsid w:val="00F047ED"/>
    <w:rsid w:val="00F05D58"/>
    <w:rsid w:val="00F06AB0"/>
    <w:rsid w:val="00F07E94"/>
    <w:rsid w:val="00F11231"/>
    <w:rsid w:val="00F13DA5"/>
    <w:rsid w:val="00F150F5"/>
    <w:rsid w:val="00F159C2"/>
    <w:rsid w:val="00F277F8"/>
    <w:rsid w:val="00F305F3"/>
    <w:rsid w:val="00F314F8"/>
    <w:rsid w:val="00F31E27"/>
    <w:rsid w:val="00F34051"/>
    <w:rsid w:val="00F367BF"/>
    <w:rsid w:val="00F417A0"/>
    <w:rsid w:val="00F4218A"/>
    <w:rsid w:val="00F43598"/>
    <w:rsid w:val="00F47478"/>
    <w:rsid w:val="00F5161B"/>
    <w:rsid w:val="00F5201F"/>
    <w:rsid w:val="00F53AC0"/>
    <w:rsid w:val="00F5413E"/>
    <w:rsid w:val="00F55B88"/>
    <w:rsid w:val="00F56BE5"/>
    <w:rsid w:val="00F57F21"/>
    <w:rsid w:val="00F60809"/>
    <w:rsid w:val="00F63237"/>
    <w:rsid w:val="00F67624"/>
    <w:rsid w:val="00F678EE"/>
    <w:rsid w:val="00F70300"/>
    <w:rsid w:val="00F708D8"/>
    <w:rsid w:val="00F77199"/>
    <w:rsid w:val="00F80F76"/>
    <w:rsid w:val="00F82C87"/>
    <w:rsid w:val="00F86B65"/>
    <w:rsid w:val="00F86D04"/>
    <w:rsid w:val="00F92FE0"/>
    <w:rsid w:val="00F93DF5"/>
    <w:rsid w:val="00FA0A7E"/>
    <w:rsid w:val="00FA12DC"/>
    <w:rsid w:val="00FA2322"/>
    <w:rsid w:val="00FA376B"/>
    <w:rsid w:val="00FA5ABF"/>
    <w:rsid w:val="00FA6DB1"/>
    <w:rsid w:val="00FB0E02"/>
    <w:rsid w:val="00FB2F7A"/>
    <w:rsid w:val="00FB35FE"/>
    <w:rsid w:val="00FB3BF7"/>
    <w:rsid w:val="00FC1FA8"/>
    <w:rsid w:val="00FC3F2F"/>
    <w:rsid w:val="00FC4622"/>
    <w:rsid w:val="00FC4BB1"/>
    <w:rsid w:val="00FC4D45"/>
    <w:rsid w:val="00FC7BF2"/>
    <w:rsid w:val="00FC7D1A"/>
    <w:rsid w:val="00FD0619"/>
    <w:rsid w:val="00FD29B4"/>
    <w:rsid w:val="00FD7C37"/>
    <w:rsid w:val="00FE4E20"/>
    <w:rsid w:val="00FE735D"/>
    <w:rsid w:val="00FF0648"/>
    <w:rsid w:val="00FF2491"/>
    <w:rsid w:val="00FF60BF"/>
    <w:rsid w:val="00FF68F7"/>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731A3"/>
  <w15:docId w15:val="{FACEB233-3C3B-4D47-8372-AAE545227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3DA"/>
    <w:pPr>
      <w:spacing w:after="0" w:line="240" w:lineRule="auto"/>
    </w:pPr>
  </w:style>
  <w:style w:type="paragraph" w:styleId="Heading1">
    <w:name w:val="heading 1"/>
    <w:basedOn w:val="Normal"/>
    <w:next w:val="Normal"/>
    <w:link w:val="Heading1Char1"/>
    <w:qFormat/>
    <w:rsid w:val="00685FBA"/>
    <w:pPr>
      <w:keepNext/>
      <w:tabs>
        <w:tab w:val="left" w:pos="720"/>
      </w:tabs>
      <w:spacing w:before="120" w:after="120" w:line="360" w:lineRule="exact"/>
      <w:outlineLvl w:val="0"/>
    </w:pPr>
    <w:rPr>
      <w:rFonts w:eastAsia="Times New Roman" w:cs="Times New Roman"/>
      <w:bCs/>
      <w:kern w:val="32"/>
      <w:szCs w:val="32"/>
      <w:lang w:val="x-none" w:eastAsia="x-none"/>
    </w:rPr>
  </w:style>
  <w:style w:type="paragraph" w:styleId="Heading2">
    <w:name w:val="heading 2"/>
    <w:basedOn w:val="Normal"/>
    <w:next w:val="Normal"/>
    <w:link w:val="Heading2Char"/>
    <w:uiPriority w:val="9"/>
    <w:qFormat/>
    <w:rsid w:val="00685FBA"/>
    <w:pPr>
      <w:keepNext/>
      <w:spacing w:line="360" w:lineRule="exact"/>
      <w:ind w:firstLine="720"/>
      <w:outlineLvl w:val="1"/>
    </w:pPr>
    <w:rPr>
      <w:rFonts w:eastAsia="Times New Roman" w:cs="Times New Roman"/>
      <w:bCs/>
      <w:szCs w:val="24"/>
      <w:lang w:val="x-none" w:eastAsia="x-none"/>
    </w:rPr>
  </w:style>
  <w:style w:type="paragraph" w:styleId="Heading3">
    <w:name w:val="heading 3"/>
    <w:basedOn w:val="Normal"/>
    <w:next w:val="Normal"/>
    <w:link w:val="Heading3Char"/>
    <w:unhideWhenUsed/>
    <w:qFormat/>
    <w:rsid w:val="00FD29B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BA0F68"/>
    <w:pPr>
      <w:keepNext/>
      <w:spacing w:before="240" w:after="60"/>
      <w:outlineLvl w:val="3"/>
    </w:pPr>
    <w:rPr>
      <w:rFonts w:eastAsia="Times New Roman" w:cs="Arial"/>
      <w:b/>
      <w:bCs/>
      <w:szCs w:val="28"/>
    </w:rPr>
  </w:style>
  <w:style w:type="paragraph" w:styleId="Heading5">
    <w:name w:val="heading 5"/>
    <w:basedOn w:val="Normal"/>
    <w:next w:val="Normal"/>
    <w:link w:val="Heading5Char"/>
    <w:qFormat/>
    <w:rsid w:val="00BA0F68"/>
    <w:pPr>
      <w:keepNext/>
      <w:outlineLvl w:val="4"/>
    </w:pPr>
    <w:rPr>
      <w:rFonts w:eastAsia="Times New Roman" w:cs="Arial"/>
      <w:i/>
      <w:szCs w:val="24"/>
    </w:rPr>
  </w:style>
  <w:style w:type="paragraph" w:styleId="Heading6">
    <w:name w:val="heading 6"/>
    <w:basedOn w:val="Normal"/>
    <w:next w:val="Normal"/>
    <w:link w:val="Heading6Char"/>
    <w:qFormat/>
    <w:rsid w:val="00BA0F68"/>
    <w:pPr>
      <w:spacing w:before="240" w:after="60"/>
      <w:outlineLvl w:val="5"/>
    </w:pPr>
    <w:rPr>
      <w:rFonts w:eastAsia="Times New Roman" w:cs="Times New Roman"/>
      <w:b/>
      <w:bCs/>
      <w:sz w:val="22"/>
      <w:lang w:val="x-none" w:eastAsia="x-none"/>
    </w:rPr>
  </w:style>
  <w:style w:type="paragraph" w:styleId="Heading7">
    <w:name w:val="heading 7"/>
    <w:basedOn w:val="Normal"/>
    <w:next w:val="Normal"/>
    <w:link w:val="Heading7Char"/>
    <w:qFormat/>
    <w:rsid w:val="00BA0F68"/>
    <w:pPr>
      <w:keepNext/>
      <w:ind w:left="120"/>
      <w:jc w:val="center"/>
      <w:outlineLvl w:val="6"/>
    </w:pPr>
    <w:rPr>
      <w:rFonts w:ascii=".VnTime" w:eastAsia="Times New Roman" w:hAnsi=".VnTime" w:cs="Arial"/>
      <w:b/>
      <w:szCs w:val="20"/>
    </w:rPr>
  </w:style>
  <w:style w:type="paragraph" w:styleId="Heading8">
    <w:name w:val="heading 8"/>
    <w:basedOn w:val="Normal"/>
    <w:next w:val="Normal"/>
    <w:link w:val="Heading8Char"/>
    <w:qFormat/>
    <w:rsid w:val="00BA0F68"/>
    <w:pPr>
      <w:spacing w:before="240" w:after="60"/>
      <w:outlineLvl w:val="7"/>
    </w:pPr>
    <w:rPr>
      <w:rFonts w:eastAsia="Times New Roman" w:cs="Times New Roman"/>
      <w:i/>
      <w:iCs/>
      <w:sz w:val="24"/>
      <w:szCs w:val="24"/>
      <w:lang w:val="x-none" w:eastAsia="x-none"/>
    </w:rPr>
  </w:style>
  <w:style w:type="paragraph" w:styleId="Heading9">
    <w:name w:val="heading 9"/>
    <w:basedOn w:val="Normal"/>
    <w:next w:val="Normal"/>
    <w:link w:val="Heading9Char"/>
    <w:qFormat/>
    <w:rsid w:val="00BA0F68"/>
    <w:pPr>
      <w:keepNext/>
      <w:outlineLvl w:val="8"/>
    </w:pPr>
    <w:rPr>
      <w:rFonts w:ascii=".VnTime" w:eastAsia="Times New Roman" w:hAnsi=".VnTime" w:cs="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rsid w:val="00685FBA"/>
    <w:rPr>
      <w:rFonts w:eastAsia="Times New Roman" w:cs="Times New Roman"/>
      <w:bCs/>
      <w:kern w:val="32"/>
      <w:szCs w:val="32"/>
      <w:lang w:val="x-none" w:eastAsia="x-none"/>
    </w:rPr>
  </w:style>
  <w:style w:type="character" w:customStyle="1" w:styleId="Heading2Char">
    <w:name w:val="Heading 2 Char"/>
    <w:basedOn w:val="DefaultParagraphFont"/>
    <w:link w:val="Heading2"/>
    <w:uiPriority w:val="9"/>
    <w:rsid w:val="00685FBA"/>
    <w:rPr>
      <w:rFonts w:eastAsia="Times New Roman" w:cs="Times New Roman"/>
      <w:bCs/>
      <w:szCs w:val="24"/>
      <w:lang w:val="x-none" w:eastAsia="x-none"/>
    </w:rPr>
  </w:style>
  <w:style w:type="character" w:customStyle="1" w:styleId="Heading3Char">
    <w:name w:val="Heading 3 Char"/>
    <w:basedOn w:val="DefaultParagraphFont"/>
    <w:link w:val="Heading3"/>
    <w:rsid w:val="00FD29B4"/>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uiPriority w:val="9"/>
    <w:rsid w:val="00685FBA"/>
    <w:rPr>
      <w:rFonts w:asciiTheme="majorHAnsi" w:eastAsiaTheme="majorEastAsia" w:hAnsiTheme="majorHAnsi" w:cstheme="majorBidi"/>
      <w:b/>
      <w:bCs/>
      <w:color w:val="365F91" w:themeColor="accent1" w:themeShade="BF"/>
      <w:szCs w:val="28"/>
    </w:rPr>
  </w:style>
  <w:style w:type="paragraph" w:styleId="ListParagraph">
    <w:name w:val="List Paragraph"/>
    <w:basedOn w:val="Normal"/>
    <w:link w:val="ListParagraphChar"/>
    <w:uiPriority w:val="34"/>
    <w:qFormat/>
    <w:rsid w:val="00D03D60"/>
    <w:pPr>
      <w:ind w:left="720"/>
      <w:contextualSpacing/>
    </w:pPr>
  </w:style>
  <w:style w:type="character" w:customStyle="1" w:styleId="ListParagraphChar">
    <w:name w:val="List Paragraph Char"/>
    <w:link w:val="ListParagraph"/>
    <w:uiPriority w:val="34"/>
    <w:rsid w:val="00FD29B4"/>
  </w:style>
  <w:style w:type="paragraph" w:styleId="Header">
    <w:name w:val="header"/>
    <w:basedOn w:val="Normal"/>
    <w:link w:val="HeaderChar"/>
    <w:uiPriority w:val="99"/>
    <w:unhideWhenUsed/>
    <w:rsid w:val="003853E3"/>
    <w:pPr>
      <w:tabs>
        <w:tab w:val="center" w:pos="4680"/>
        <w:tab w:val="right" w:pos="9360"/>
      </w:tabs>
    </w:pPr>
  </w:style>
  <w:style w:type="character" w:customStyle="1" w:styleId="HeaderChar">
    <w:name w:val="Header Char"/>
    <w:basedOn w:val="DefaultParagraphFont"/>
    <w:link w:val="Header"/>
    <w:uiPriority w:val="99"/>
    <w:rsid w:val="003853E3"/>
  </w:style>
  <w:style w:type="paragraph" w:styleId="Footer">
    <w:name w:val="footer"/>
    <w:basedOn w:val="Normal"/>
    <w:link w:val="FooterChar"/>
    <w:uiPriority w:val="99"/>
    <w:unhideWhenUsed/>
    <w:rsid w:val="003853E3"/>
    <w:pPr>
      <w:tabs>
        <w:tab w:val="center" w:pos="4680"/>
        <w:tab w:val="right" w:pos="9360"/>
      </w:tabs>
    </w:pPr>
  </w:style>
  <w:style w:type="character" w:customStyle="1" w:styleId="FooterChar">
    <w:name w:val="Footer Char"/>
    <w:basedOn w:val="DefaultParagraphFont"/>
    <w:link w:val="Footer"/>
    <w:uiPriority w:val="99"/>
    <w:rsid w:val="003853E3"/>
  </w:style>
  <w:style w:type="paragraph" w:styleId="NoSpacing">
    <w:name w:val="No Spacing"/>
    <w:uiPriority w:val="1"/>
    <w:qFormat/>
    <w:rsid w:val="00A05D24"/>
    <w:pPr>
      <w:spacing w:after="0" w:line="240" w:lineRule="auto"/>
    </w:pPr>
    <w:rPr>
      <w:rFonts w:ascii=".VnTime" w:eastAsia="Times New Roman" w:hAnsi=".VnTime" w:cs="Times New Roman"/>
      <w:szCs w:val="20"/>
    </w:rPr>
  </w:style>
  <w:style w:type="paragraph" w:styleId="BodyText">
    <w:name w:val="Body Text"/>
    <w:aliases w:val="Char, Char Char Char, Char,Char Char Char"/>
    <w:basedOn w:val="Normal"/>
    <w:link w:val="BodyTextChar"/>
    <w:rsid w:val="003C5D2D"/>
    <w:pPr>
      <w:spacing w:after="120"/>
    </w:pPr>
    <w:rPr>
      <w:rFonts w:eastAsia="Calibri" w:cs="Times New Roman"/>
      <w:szCs w:val="28"/>
    </w:rPr>
  </w:style>
  <w:style w:type="character" w:customStyle="1" w:styleId="BodyTextChar">
    <w:name w:val="Body Text Char"/>
    <w:aliases w:val="Char Char, Char Char Char Char, Char Char,Char Char Char Char"/>
    <w:basedOn w:val="DefaultParagraphFont"/>
    <w:link w:val="BodyText"/>
    <w:rsid w:val="003C5D2D"/>
    <w:rPr>
      <w:rFonts w:eastAsia="Calibri" w:cs="Times New Roman"/>
      <w:szCs w:val="28"/>
    </w:rPr>
  </w:style>
  <w:style w:type="paragraph" w:styleId="BalloonText">
    <w:name w:val="Balloon Text"/>
    <w:basedOn w:val="Normal"/>
    <w:link w:val="BalloonTextChar"/>
    <w:uiPriority w:val="99"/>
    <w:rsid w:val="003C5D2D"/>
    <w:rPr>
      <w:rFonts w:ascii="Segoe UI" w:eastAsia="Calibri" w:hAnsi="Segoe UI" w:cs="Segoe UI"/>
      <w:sz w:val="18"/>
      <w:szCs w:val="18"/>
      <w:lang w:val="vi-VN"/>
    </w:rPr>
  </w:style>
  <w:style w:type="character" w:customStyle="1" w:styleId="BalloonTextChar">
    <w:name w:val="Balloon Text Char"/>
    <w:basedOn w:val="DefaultParagraphFont"/>
    <w:link w:val="BalloonText"/>
    <w:uiPriority w:val="99"/>
    <w:rsid w:val="003C5D2D"/>
    <w:rPr>
      <w:rFonts w:ascii="Segoe UI" w:eastAsia="Calibri" w:hAnsi="Segoe UI" w:cs="Segoe UI"/>
      <w:sz w:val="18"/>
      <w:szCs w:val="18"/>
      <w:lang w:val="vi-VN"/>
    </w:rPr>
  </w:style>
  <w:style w:type="table" w:styleId="TableGrid">
    <w:name w:val="Table Grid"/>
    <w:basedOn w:val="TableNormal"/>
    <w:unhideWhenUsed/>
    <w:rsid w:val="00746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FD29B4"/>
    <w:pPr>
      <w:spacing w:before="100" w:beforeAutospacing="1" w:after="100" w:afterAutospacing="1"/>
    </w:pPr>
    <w:rPr>
      <w:rFonts w:eastAsia="Times New Roman" w:cs="Times New Roman"/>
      <w:sz w:val="24"/>
      <w:szCs w:val="24"/>
    </w:rPr>
  </w:style>
  <w:style w:type="paragraph" w:styleId="NormalWeb">
    <w:name w:val="Normal (Web)"/>
    <w:basedOn w:val="Normal"/>
    <w:link w:val="NormalWebChar"/>
    <w:unhideWhenUsed/>
    <w:rsid w:val="00FD29B4"/>
    <w:pPr>
      <w:spacing w:before="100" w:beforeAutospacing="1" w:after="100" w:afterAutospacing="1"/>
    </w:pPr>
    <w:rPr>
      <w:rFonts w:eastAsia="Times New Roman" w:cs="Times New Roman"/>
      <w:sz w:val="24"/>
      <w:szCs w:val="24"/>
    </w:rPr>
  </w:style>
  <w:style w:type="character" w:customStyle="1" w:styleId="NormalWebChar">
    <w:name w:val="Normal (Web) Char"/>
    <w:link w:val="NormalWeb"/>
    <w:rsid w:val="00FD29B4"/>
    <w:rPr>
      <w:rFonts w:eastAsia="Times New Roman" w:cs="Times New Roman"/>
      <w:sz w:val="24"/>
      <w:szCs w:val="24"/>
    </w:rPr>
  </w:style>
  <w:style w:type="character" w:styleId="Strong">
    <w:name w:val="Strong"/>
    <w:basedOn w:val="DefaultParagraphFont"/>
    <w:uiPriority w:val="22"/>
    <w:qFormat/>
    <w:rsid w:val="00FD29B4"/>
    <w:rPr>
      <w:b/>
      <w:bCs/>
    </w:rPr>
  </w:style>
  <w:style w:type="character" w:styleId="Emphasis">
    <w:name w:val="Emphasis"/>
    <w:basedOn w:val="DefaultParagraphFont"/>
    <w:uiPriority w:val="20"/>
    <w:qFormat/>
    <w:rsid w:val="00FD29B4"/>
    <w:rPr>
      <w:i/>
      <w:iCs/>
    </w:rPr>
  </w:style>
  <w:style w:type="character" w:styleId="Hyperlink">
    <w:name w:val="Hyperlink"/>
    <w:basedOn w:val="DefaultParagraphFont"/>
    <w:uiPriority w:val="99"/>
    <w:unhideWhenUsed/>
    <w:rsid w:val="00FD29B4"/>
    <w:rPr>
      <w:color w:val="0000FF"/>
      <w:u w:val="single"/>
    </w:rPr>
  </w:style>
  <w:style w:type="character" w:customStyle="1" w:styleId="Heading4Char">
    <w:name w:val="Heading 4 Char"/>
    <w:basedOn w:val="DefaultParagraphFont"/>
    <w:link w:val="Heading4"/>
    <w:rsid w:val="00BA0F68"/>
    <w:rPr>
      <w:rFonts w:eastAsia="Times New Roman" w:cs="Arial"/>
      <w:b/>
      <w:bCs/>
      <w:szCs w:val="28"/>
    </w:rPr>
  </w:style>
  <w:style w:type="character" w:customStyle="1" w:styleId="Heading5Char">
    <w:name w:val="Heading 5 Char"/>
    <w:basedOn w:val="DefaultParagraphFont"/>
    <w:link w:val="Heading5"/>
    <w:rsid w:val="00BA0F68"/>
    <w:rPr>
      <w:rFonts w:eastAsia="Times New Roman" w:cs="Arial"/>
      <w:i/>
      <w:szCs w:val="24"/>
    </w:rPr>
  </w:style>
  <w:style w:type="character" w:customStyle="1" w:styleId="Heading6Char">
    <w:name w:val="Heading 6 Char"/>
    <w:basedOn w:val="DefaultParagraphFont"/>
    <w:link w:val="Heading6"/>
    <w:rsid w:val="00BA0F68"/>
    <w:rPr>
      <w:rFonts w:eastAsia="Times New Roman" w:cs="Times New Roman"/>
      <w:b/>
      <w:bCs/>
      <w:sz w:val="22"/>
      <w:lang w:val="x-none" w:eastAsia="x-none"/>
    </w:rPr>
  </w:style>
  <w:style w:type="character" w:customStyle="1" w:styleId="Heading7Char">
    <w:name w:val="Heading 7 Char"/>
    <w:basedOn w:val="DefaultParagraphFont"/>
    <w:link w:val="Heading7"/>
    <w:rsid w:val="00BA0F68"/>
    <w:rPr>
      <w:rFonts w:ascii=".VnTime" w:eastAsia="Times New Roman" w:hAnsi=".VnTime" w:cs="Arial"/>
      <w:b/>
      <w:szCs w:val="20"/>
    </w:rPr>
  </w:style>
  <w:style w:type="character" w:customStyle="1" w:styleId="Heading8Char">
    <w:name w:val="Heading 8 Char"/>
    <w:basedOn w:val="DefaultParagraphFont"/>
    <w:link w:val="Heading8"/>
    <w:rsid w:val="00BA0F68"/>
    <w:rPr>
      <w:rFonts w:eastAsia="Times New Roman" w:cs="Times New Roman"/>
      <w:i/>
      <w:iCs/>
      <w:sz w:val="24"/>
      <w:szCs w:val="24"/>
      <w:lang w:val="x-none" w:eastAsia="x-none"/>
    </w:rPr>
  </w:style>
  <w:style w:type="character" w:customStyle="1" w:styleId="Heading9Char">
    <w:name w:val="Heading 9 Char"/>
    <w:basedOn w:val="DefaultParagraphFont"/>
    <w:link w:val="Heading9"/>
    <w:rsid w:val="00BA0F68"/>
    <w:rPr>
      <w:rFonts w:ascii=".VnTime" w:eastAsia="Times New Roman" w:hAnsi=".VnTime" w:cs="Arial"/>
      <w:b/>
      <w:szCs w:val="20"/>
    </w:rPr>
  </w:style>
  <w:style w:type="paragraph" w:styleId="BodyText2">
    <w:name w:val="Body Text 2"/>
    <w:basedOn w:val="Normal"/>
    <w:link w:val="BodyText2Char"/>
    <w:rsid w:val="00BA0F68"/>
    <w:pPr>
      <w:spacing w:line="360" w:lineRule="auto"/>
      <w:jc w:val="both"/>
    </w:pPr>
    <w:rPr>
      <w:rFonts w:ascii=".VnTime" w:eastAsia="Times New Roman" w:hAnsi=".VnTime" w:cs="Times New Roman"/>
      <w:b/>
      <w:bCs/>
      <w:szCs w:val="24"/>
      <w:lang w:val="x-none" w:eastAsia="x-none"/>
    </w:rPr>
  </w:style>
  <w:style w:type="character" w:customStyle="1" w:styleId="BodyText2Char">
    <w:name w:val="Body Text 2 Char"/>
    <w:basedOn w:val="DefaultParagraphFont"/>
    <w:link w:val="BodyText2"/>
    <w:rsid w:val="00BA0F68"/>
    <w:rPr>
      <w:rFonts w:ascii=".VnTime" w:eastAsia="Times New Roman" w:hAnsi=".VnTime" w:cs="Times New Roman"/>
      <w:b/>
      <w:bCs/>
      <w:szCs w:val="24"/>
      <w:lang w:val="x-none" w:eastAsia="x-none"/>
    </w:rPr>
  </w:style>
  <w:style w:type="paragraph" w:styleId="BodyTextIndent">
    <w:name w:val="Body Text Indent"/>
    <w:basedOn w:val="Normal"/>
    <w:link w:val="BodyTextIndentChar"/>
    <w:rsid w:val="00BA0F68"/>
    <w:pPr>
      <w:ind w:firstLine="715"/>
      <w:jc w:val="both"/>
    </w:pPr>
    <w:rPr>
      <w:rFonts w:ascii=".VnTime" w:eastAsia="Times New Roman" w:hAnsi=".VnTime" w:cs="Times New Roman"/>
      <w:szCs w:val="24"/>
    </w:rPr>
  </w:style>
  <w:style w:type="character" w:customStyle="1" w:styleId="BodyTextIndentChar">
    <w:name w:val="Body Text Indent Char"/>
    <w:basedOn w:val="DefaultParagraphFont"/>
    <w:link w:val="BodyTextIndent"/>
    <w:rsid w:val="00BA0F68"/>
    <w:rPr>
      <w:rFonts w:ascii=".VnTime" w:eastAsia="Times New Roman" w:hAnsi=".VnTime" w:cs="Times New Roman"/>
      <w:szCs w:val="24"/>
    </w:rPr>
  </w:style>
  <w:style w:type="character" w:styleId="PageNumber">
    <w:name w:val="page number"/>
    <w:basedOn w:val="DefaultParagraphFont"/>
    <w:rsid w:val="00BA0F68"/>
  </w:style>
  <w:style w:type="paragraph" w:styleId="Date">
    <w:name w:val="Date"/>
    <w:basedOn w:val="Normal"/>
    <w:next w:val="Normal"/>
    <w:link w:val="DateChar"/>
    <w:rsid w:val="00BA0F68"/>
    <w:rPr>
      <w:rFonts w:eastAsia="Times New Roman" w:cs="Times New Roman"/>
      <w:szCs w:val="28"/>
      <w:lang w:val="x-none" w:eastAsia="x-none"/>
    </w:rPr>
  </w:style>
  <w:style w:type="character" w:customStyle="1" w:styleId="DateChar">
    <w:name w:val="Date Char"/>
    <w:basedOn w:val="DefaultParagraphFont"/>
    <w:link w:val="Date"/>
    <w:rsid w:val="00BA0F68"/>
    <w:rPr>
      <w:rFonts w:eastAsia="Times New Roman" w:cs="Times New Roman"/>
      <w:szCs w:val="28"/>
      <w:lang w:val="x-none" w:eastAsia="x-none"/>
    </w:rPr>
  </w:style>
  <w:style w:type="character" w:customStyle="1" w:styleId="CharChar4">
    <w:name w:val="Char Char4"/>
    <w:locked/>
    <w:rsid w:val="00BA0F68"/>
    <w:rPr>
      <w:rFonts w:ascii="Arial" w:hAnsi="Arial" w:cs="Arial"/>
      <w:b/>
      <w:bCs/>
      <w:kern w:val="32"/>
      <w:sz w:val="32"/>
      <w:szCs w:val="32"/>
      <w:lang w:val="en-US" w:eastAsia="en-US" w:bidi="ar-SA"/>
    </w:rPr>
  </w:style>
  <w:style w:type="character" w:customStyle="1" w:styleId="hps">
    <w:name w:val="hps"/>
    <w:rsid w:val="00BA0F68"/>
  </w:style>
  <w:style w:type="paragraph" w:customStyle="1" w:styleId="1">
    <w:name w:val="1."/>
    <w:basedOn w:val="Normal"/>
    <w:rsid w:val="00BA0F68"/>
    <w:pPr>
      <w:spacing w:line="360" w:lineRule="auto"/>
      <w:jc w:val="both"/>
    </w:pPr>
    <w:rPr>
      <w:rFonts w:eastAsia="Times New Roman" w:cs="Times New Roman"/>
      <w:b/>
      <w:color w:val="0000FF"/>
      <w:szCs w:val="28"/>
    </w:rPr>
  </w:style>
  <w:style w:type="paragraph" w:customStyle="1" w:styleId="11">
    <w:name w:val="1.1"/>
    <w:basedOn w:val="Normal"/>
    <w:rsid w:val="00BA0F68"/>
    <w:pPr>
      <w:spacing w:line="360" w:lineRule="auto"/>
      <w:jc w:val="both"/>
    </w:pPr>
    <w:rPr>
      <w:rFonts w:eastAsia="Times New Roman" w:cs="Times New Roman"/>
      <w:b/>
      <w:i/>
      <w:color w:val="800080"/>
      <w:szCs w:val="28"/>
    </w:rPr>
  </w:style>
  <w:style w:type="paragraph" w:customStyle="1" w:styleId="Lui1">
    <w:name w:val="Lui 1"/>
    <w:basedOn w:val="Normal"/>
    <w:rsid w:val="00BA0F68"/>
    <w:pPr>
      <w:spacing w:line="360" w:lineRule="auto"/>
      <w:ind w:firstLine="567"/>
      <w:jc w:val="both"/>
    </w:pPr>
    <w:rPr>
      <w:rFonts w:eastAsia="Times New Roman" w:cs="Times New Roman"/>
      <w:szCs w:val="28"/>
      <w:lang w:val="de-DE"/>
    </w:rPr>
  </w:style>
  <w:style w:type="paragraph" w:customStyle="1" w:styleId="DecuongCTHP">
    <w:name w:val="De cuong CTHP"/>
    <w:basedOn w:val="Normal"/>
    <w:rsid w:val="00BA0F68"/>
    <w:pPr>
      <w:spacing w:line="360" w:lineRule="auto"/>
      <w:jc w:val="center"/>
    </w:pPr>
    <w:rPr>
      <w:rFonts w:eastAsia="Times New Roman" w:cs="Times New Roman"/>
      <w:color w:val="FF0000"/>
      <w:szCs w:val="28"/>
    </w:rPr>
  </w:style>
  <w:style w:type="paragraph" w:customStyle="1" w:styleId="Lui2cm">
    <w:name w:val="Lui 2 cm"/>
    <w:basedOn w:val="Normal"/>
    <w:rsid w:val="00BA0F68"/>
    <w:pPr>
      <w:spacing w:line="360" w:lineRule="auto"/>
      <w:ind w:firstLine="1134"/>
      <w:jc w:val="both"/>
    </w:pPr>
    <w:rPr>
      <w:rFonts w:eastAsia="Times New Roman" w:cs="Times New Roman"/>
      <w:szCs w:val="20"/>
    </w:rPr>
  </w:style>
  <w:style w:type="paragraph" w:customStyle="1" w:styleId="Cangiua-Bold">
    <w:name w:val="Can giua - Bold"/>
    <w:basedOn w:val="Normal"/>
    <w:rsid w:val="00BA0F68"/>
    <w:pPr>
      <w:spacing w:line="360" w:lineRule="auto"/>
      <w:jc w:val="center"/>
    </w:pPr>
    <w:rPr>
      <w:rFonts w:eastAsia="Times New Roman" w:cs="Times New Roman"/>
      <w:b/>
      <w:bCs/>
      <w:color w:val="FF0000"/>
      <w:szCs w:val="20"/>
    </w:rPr>
  </w:style>
  <w:style w:type="paragraph" w:customStyle="1" w:styleId="Lui2nghieng">
    <w:name w:val="Lui 2 nghieng"/>
    <w:basedOn w:val="Normal"/>
    <w:rsid w:val="00BA0F68"/>
    <w:pPr>
      <w:spacing w:line="360" w:lineRule="auto"/>
      <w:ind w:firstLine="1134"/>
      <w:jc w:val="both"/>
    </w:pPr>
    <w:rPr>
      <w:rFonts w:eastAsia="Times New Roman" w:cs="Times New Roman"/>
      <w:i/>
      <w:iCs/>
      <w:szCs w:val="20"/>
    </w:rPr>
  </w:style>
  <w:style w:type="paragraph" w:styleId="BodyTextIndent2">
    <w:name w:val="Body Text Indent 2"/>
    <w:basedOn w:val="Normal"/>
    <w:link w:val="BodyTextIndent2Char"/>
    <w:rsid w:val="00BA0F68"/>
    <w:pPr>
      <w:spacing w:after="120" w:line="480" w:lineRule="auto"/>
      <w:ind w:left="283"/>
    </w:pPr>
    <w:rPr>
      <w:rFonts w:ascii=".VnTime" w:eastAsia="Times New Roman" w:hAnsi=".VnTime" w:cs="Times New Roman"/>
      <w:szCs w:val="24"/>
      <w:lang w:val="x-none" w:eastAsia="x-none"/>
    </w:rPr>
  </w:style>
  <w:style w:type="character" w:customStyle="1" w:styleId="BodyTextIndent2Char">
    <w:name w:val="Body Text Indent 2 Char"/>
    <w:basedOn w:val="DefaultParagraphFont"/>
    <w:link w:val="BodyTextIndent2"/>
    <w:rsid w:val="00BA0F68"/>
    <w:rPr>
      <w:rFonts w:ascii=".VnTime" w:eastAsia="Times New Roman" w:hAnsi=".VnTime" w:cs="Times New Roman"/>
      <w:szCs w:val="24"/>
      <w:lang w:val="x-none" w:eastAsia="x-none"/>
    </w:rPr>
  </w:style>
  <w:style w:type="paragraph" w:styleId="BodyTextIndent3">
    <w:name w:val="Body Text Indent 3"/>
    <w:basedOn w:val="Normal"/>
    <w:link w:val="BodyTextIndent3Char"/>
    <w:rsid w:val="00BA0F68"/>
    <w:pPr>
      <w:spacing w:after="120"/>
      <w:ind w:left="283"/>
    </w:pPr>
    <w:rPr>
      <w:rFonts w:ascii=".VnTime" w:eastAsia="Times New Roman" w:hAnsi=".VnTime" w:cs="Times New Roman"/>
      <w:sz w:val="16"/>
      <w:szCs w:val="16"/>
      <w:lang w:val="x-none" w:eastAsia="x-none"/>
    </w:rPr>
  </w:style>
  <w:style w:type="character" w:customStyle="1" w:styleId="BodyTextIndent3Char">
    <w:name w:val="Body Text Indent 3 Char"/>
    <w:basedOn w:val="DefaultParagraphFont"/>
    <w:link w:val="BodyTextIndent3"/>
    <w:rsid w:val="00BA0F68"/>
    <w:rPr>
      <w:rFonts w:ascii=".VnTime" w:eastAsia="Times New Roman" w:hAnsi=".VnTime" w:cs="Times New Roman"/>
      <w:sz w:val="16"/>
      <w:szCs w:val="16"/>
      <w:lang w:val="x-none" w:eastAsia="x-none"/>
    </w:rPr>
  </w:style>
  <w:style w:type="paragraph" w:styleId="Title">
    <w:name w:val="Title"/>
    <w:basedOn w:val="Normal"/>
    <w:link w:val="TitleChar"/>
    <w:qFormat/>
    <w:rsid w:val="00BA0F68"/>
    <w:pPr>
      <w:spacing w:line="360" w:lineRule="auto"/>
      <w:ind w:firstLine="720"/>
      <w:jc w:val="center"/>
    </w:pPr>
    <w:rPr>
      <w:rFonts w:eastAsia="Times New Roman" w:cs="Times New Roman"/>
      <w:b/>
      <w:bCs/>
      <w:szCs w:val="28"/>
      <w:lang w:val="x-none" w:eastAsia="x-none"/>
    </w:rPr>
  </w:style>
  <w:style w:type="character" w:customStyle="1" w:styleId="TitleChar">
    <w:name w:val="Title Char"/>
    <w:basedOn w:val="DefaultParagraphFont"/>
    <w:link w:val="Title"/>
    <w:rsid w:val="00BA0F68"/>
    <w:rPr>
      <w:rFonts w:eastAsia="Times New Roman" w:cs="Times New Roman"/>
      <w:b/>
      <w:bCs/>
      <w:szCs w:val="28"/>
      <w:lang w:val="x-none" w:eastAsia="x-none"/>
    </w:rPr>
  </w:style>
  <w:style w:type="character" w:customStyle="1" w:styleId="shorttext">
    <w:name w:val="short_text"/>
    <w:rsid w:val="00BA0F68"/>
  </w:style>
  <w:style w:type="paragraph" w:styleId="Subtitle">
    <w:name w:val="Subtitle"/>
    <w:basedOn w:val="Normal"/>
    <w:link w:val="SubtitleChar"/>
    <w:qFormat/>
    <w:rsid w:val="00BA0F68"/>
    <w:pPr>
      <w:jc w:val="center"/>
    </w:pPr>
    <w:rPr>
      <w:rFonts w:eastAsia="Times New Roman" w:cs="Times New Roman"/>
      <w:b/>
      <w:bCs/>
      <w:sz w:val="26"/>
      <w:szCs w:val="26"/>
      <w:lang w:val="x-none" w:eastAsia="x-none"/>
    </w:rPr>
  </w:style>
  <w:style w:type="character" w:customStyle="1" w:styleId="SubtitleChar">
    <w:name w:val="Subtitle Char"/>
    <w:basedOn w:val="DefaultParagraphFont"/>
    <w:link w:val="Subtitle"/>
    <w:rsid w:val="00BA0F68"/>
    <w:rPr>
      <w:rFonts w:eastAsia="Times New Roman" w:cs="Times New Roman"/>
      <w:b/>
      <w:bCs/>
      <w:sz w:val="26"/>
      <w:szCs w:val="26"/>
      <w:lang w:val="x-none" w:eastAsia="x-none"/>
    </w:rPr>
  </w:style>
  <w:style w:type="paragraph" w:customStyle="1" w:styleId="DefaultParagraphFontParaChar">
    <w:name w:val="Default Paragraph Font Para Char"/>
    <w:basedOn w:val="Normal"/>
    <w:rsid w:val="00BA0F68"/>
    <w:rPr>
      <w:rFonts w:eastAsia="SimSun" w:cs="Times New Roman"/>
      <w:sz w:val="24"/>
      <w:szCs w:val="24"/>
      <w:lang w:val="vi-VN" w:eastAsia="zh-CN"/>
    </w:rPr>
  </w:style>
  <w:style w:type="paragraph" w:styleId="TOC2">
    <w:name w:val="toc 2"/>
    <w:basedOn w:val="Normal"/>
    <w:next w:val="Normal"/>
    <w:autoRedefine/>
    <w:rsid w:val="00BA0F68"/>
    <w:pPr>
      <w:tabs>
        <w:tab w:val="right" w:leader="dot" w:pos="9064"/>
      </w:tabs>
      <w:spacing w:before="120"/>
      <w:jc w:val="both"/>
    </w:pPr>
    <w:rPr>
      <w:rFonts w:eastAsia="Times New Roman" w:cs="Times New Roman"/>
      <w:b/>
      <w:noProof/>
      <w:spacing w:val="-6"/>
      <w:szCs w:val="28"/>
      <w:lang w:val="it-IT"/>
    </w:rPr>
  </w:style>
  <w:style w:type="paragraph" w:styleId="TOC3">
    <w:name w:val="toc 3"/>
    <w:basedOn w:val="Normal"/>
    <w:next w:val="Normal"/>
    <w:autoRedefine/>
    <w:rsid w:val="00BA0F68"/>
    <w:pPr>
      <w:tabs>
        <w:tab w:val="right" w:leader="dot" w:pos="9066"/>
      </w:tabs>
      <w:spacing w:line="336" w:lineRule="auto"/>
      <w:ind w:firstLine="567"/>
      <w:jc w:val="both"/>
    </w:pPr>
    <w:rPr>
      <w:rFonts w:eastAsia="Times New Roman" w:cs="Times New Roman"/>
      <w:noProof/>
      <w:spacing w:val="-6"/>
      <w:szCs w:val="20"/>
      <w:lang w:val="it-IT"/>
    </w:rPr>
  </w:style>
  <w:style w:type="character" w:customStyle="1" w:styleId="bluetext">
    <w:name w:val="blue_text"/>
    <w:basedOn w:val="DefaultParagraphFont"/>
    <w:rsid w:val="00BA0F68"/>
  </w:style>
  <w:style w:type="character" w:customStyle="1" w:styleId="apple-converted-space">
    <w:name w:val="apple-converted-space"/>
    <w:rsid w:val="00BA0F68"/>
  </w:style>
  <w:style w:type="paragraph" w:customStyle="1" w:styleId="MuI-Phlc2">
    <w:name w:val="Mẫu I - Phụ lục 2"/>
    <w:basedOn w:val="Normal"/>
    <w:rsid w:val="00BA0F68"/>
    <w:pPr>
      <w:widowControl w:val="0"/>
      <w:jc w:val="both"/>
    </w:pPr>
    <w:rPr>
      <w:rFonts w:eastAsia="Times New Roman" w:cs="Times New Roman"/>
      <w:b/>
      <w:bCs/>
      <w:color w:val="0000FF"/>
      <w:szCs w:val="28"/>
    </w:rPr>
  </w:style>
  <w:style w:type="character" w:customStyle="1" w:styleId="BalloonTextChar1">
    <w:name w:val="Balloon Text Char1"/>
    <w:rsid w:val="00BA0F68"/>
    <w:rPr>
      <w:rFonts w:ascii="Tahoma" w:eastAsia="Times New Roman" w:hAnsi="Tahoma" w:cs="Times New Roman"/>
      <w:sz w:val="16"/>
      <w:szCs w:val="16"/>
    </w:rPr>
  </w:style>
  <w:style w:type="paragraph" w:customStyle="1" w:styleId="T">
    <w:name w:val="T"/>
    <w:basedOn w:val="Normal"/>
    <w:rsid w:val="00BA0F68"/>
    <w:pPr>
      <w:tabs>
        <w:tab w:val="num" w:pos="360"/>
      </w:tabs>
      <w:snapToGrid w:val="0"/>
      <w:spacing w:line="276" w:lineRule="auto"/>
      <w:jc w:val="center"/>
    </w:pPr>
    <w:rPr>
      <w:rFonts w:ascii=".VnTimeH" w:eastAsia="Times New Roman" w:hAnsi=".VnTimeH" w:cs="Times New Roman"/>
      <w:b/>
      <w:szCs w:val="20"/>
    </w:rPr>
  </w:style>
  <w:style w:type="paragraph" w:customStyle="1" w:styleId="DefaultParagraphFontParaCharCharCharCharChar">
    <w:name w:val="Default Paragraph Font Para Char Char Char Char Char"/>
    <w:autoRedefine/>
    <w:rsid w:val="00BA0F68"/>
    <w:pPr>
      <w:tabs>
        <w:tab w:val="left" w:pos="1152"/>
      </w:tabs>
      <w:spacing w:before="120" w:after="120" w:line="312" w:lineRule="auto"/>
    </w:pPr>
    <w:rPr>
      <w:rFonts w:ascii="Arial" w:eastAsia="Times New Roman" w:hAnsi="Arial" w:cs="Arial"/>
      <w:sz w:val="26"/>
      <w:szCs w:val="26"/>
    </w:rPr>
  </w:style>
  <w:style w:type="character" w:customStyle="1" w:styleId="CharChar5">
    <w:name w:val="Char Char5"/>
    <w:rsid w:val="00BA0F68"/>
    <w:rPr>
      <w:rFonts w:ascii="Tahoma" w:eastAsia="Times New Roman" w:hAnsi="Tahoma" w:cs="Tahoma"/>
      <w:sz w:val="16"/>
      <w:szCs w:val="16"/>
    </w:rPr>
  </w:style>
  <w:style w:type="character" w:styleId="FollowedHyperlink">
    <w:name w:val="FollowedHyperlink"/>
    <w:uiPriority w:val="99"/>
    <w:unhideWhenUsed/>
    <w:rsid w:val="00BA0F68"/>
    <w:rPr>
      <w:color w:val="800080"/>
      <w:u w:val="single"/>
    </w:rPr>
  </w:style>
  <w:style w:type="paragraph" w:styleId="Caption">
    <w:name w:val="caption"/>
    <w:basedOn w:val="Normal"/>
    <w:qFormat/>
    <w:rsid w:val="00BA0F68"/>
    <w:pPr>
      <w:suppressLineNumbers/>
      <w:suppressAutoHyphens/>
      <w:spacing w:before="120" w:after="120" w:line="276" w:lineRule="auto"/>
    </w:pPr>
    <w:rPr>
      <w:rFonts w:ascii="Calibri" w:eastAsia="Arial Unicode MS" w:hAnsi="Calibri" w:cs="Mangal"/>
      <w:i/>
      <w:iCs/>
      <w:kern w:val="2"/>
      <w:sz w:val="24"/>
      <w:szCs w:val="24"/>
    </w:rPr>
  </w:style>
  <w:style w:type="character" w:customStyle="1" w:styleId="CharChar2">
    <w:name w:val="Char Char2"/>
    <w:rsid w:val="00BA0F68"/>
    <w:rPr>
      <w:rFonts w:ascii=".VnTime" w:eastAsia="Times New Roman" w:hAnsi=".VnTime"/>
      <w:sz w:val="28"/>
    </w:rPr>
  </w:style>
  <w:style w:type="paragraph" w:styleId="List">
    <w:name w:val="List"/>
    <w:basedOn w:val="BodyText"/>
    <w:unhideWhenUsed/>
    <w:rsid w:val="00BA0F68"/>
    <w:pPr>
      <w:suppressAutoHyphens/>
      <w:spacing w:line="276" w:lineRule="auto"/>
    </w:pPr>
    <w:rPr>
      <w:rFonts w:ascii="Calibri" w:eastAsia="Arial Unicode MS" w:hAnsi="Calibri" w:cs="Mangal"/>
      <w:kern w:val="2"/>
      <w:sz w:val="22"/>
      <w:szCs w:val="22"/>
    </w:rPr>
  </w:style>
  <w:style w:type="paragraph" w:styleId="DocumentMap">
    <w:name w:val="Document Map"/>
    <w:basedOn w:val="Normal"/>
    <w:link w:val="DocumentMapChar"/>
    <w:unhideWhenUsed/>
    <w:rsid w:val="00BA0F68"/>
    <w:rPr>
      <w:rFonts w:ascii="Tahoma" w:eastAsia="Times New Roman" w:hAnsi="Tahoma" w:cs="Times New Roman"/>
      <w:sz w:val="16"/>
      <w:szCs w:val="16"/>
    </w:rPr>
  </w:style>
  <w:style w:type="character" w:customStyle="1" w:styleId="DocumentMapChar">
    <w:name w:val="Document Map Char"/>
    <w:basedOn w:val="DefaultParagraphFont"/>
    <w:link w:val="DocumentMap"/>
    <w:rsid w:val="00BA0F68"/>
    <w:rPr>
      <w:rFonts w:ascii="Tahoma" w:eastAsia="Times New Roman" w:hAnsi="Tahoma" w:cs="Times New Roman"/>
      <w:sz w:val="16"/>
      <w:szCs w:val="16"/>
    </w:rPr>
  </w:style>
  <w:style w:type="paragraph" w:customStyle="1" w:styleId="ListParagraph1">
    <w:name w:val="List Paragraph1"/>
    <w:basedOn w:val="Normal"/>
    <w:qFormat/>
    <w:rsid w:val="00BA0F68"/>
    <w:pPr>
      <w:spacing w:after="200" w:line="276" w:lineRule="auto"/>
      <w:ind w:left="720"/>
      <w:contextualSpacing/>
    </w:pPr>
    <w:rPr>
      <w:rFonts w:ascii="Calibri" w:eastAsia="Calibri" w:hAnsi="Calibri" w:cs="Times New Roman"/>
      <w:sz w:val="22"/>
    </w:rPr>
  </w:style>
  <w:style w:type="paragraph" w:customStyle="1" w:styleId="Heading">
    <w:name w:val="Heading"/>
    <w:basedOn w:val="Normal"/>
    <w:next w:val="BodyText"/>
    <w:rsid w:val="00BA0F68"/>
    <w:pPr>
      <w:keepNext/>
      <w:suppressAutoHyphens/>
      <w:spacing w:before="240" w:after="120" w:line="276" w:lineRule="auto"/>
    </w:pPr>
    <w:rPr>
      <w:rFonts w:ascii="Arial" w:eastAsia="Arial Unicode MS" w:hAnsi="Arial" w:cs="Mangal"/>
      <w:kern w:val="2"/>
      <w:szCs w:val="28"/>
    </w:rPr>
  </w:style>
  <w:style w:type="paragraph" w:customStyle="1" w:styleId="Index">
    <w:name w:val="Index"/>
    <w:basedOn w:val="Normal"/>
    <w:rsid w:val="00BA0F68"/>
    <w:pPr>
      <w:suppressLineNumbers/>
      <w:suppressAutoHyphens/>
      <w:spacing w:after="200" w:line="276" w:lineRule="auto"/>
    </w:pPr>
    <w:rPr>
      <w:rFonts w:ascii="Calibri" w:eastAsia="Arial Unicode MS" w:hAnsi="Calibri" w:cs="Mangal"/>
      <w:kern w:val="2"/>
      <w:sz w:val="22"/>
    </w:rPr>
  </w:style>
  <w:style w:type="paragraph" w:customStyle="1" w:styleId="Framecontents">
    <w:name w:val="Frame contents"/>
    <w:basedOn w:val="BodyText"/>
    <w:rsid w:val="00BA0F68"/>
    <w:pPr>
      <w:suppressAutoHyphens/>
      <w:spacing w:line="276" w:lineRule="auto"/>
    </w:pPr>
    <w:rPr>
      <w:rFonts w:ascii="Calibri" w:eastAsia="Arial Unicode MS" w:hAnsi="Calibri" w:cs="Calibri"/>
      <w:kern w:val="2"/>
      <w:sz w:val="22"/>
      <w:szCs w:val="22"/>
    </w:rPr>
  </w:style>
  <w:style w:type="character" w:customStyle="1" w:styleId="FooterChar2">
    <w:name w:val="Footer Char2"/>
    <w:locked/>
    <w:rsid w:val="00BA0F68"/>
    <w:rPr>
      <w:rFonts w:ascii=".VnTime" w:eastAsia="Times New Roman" w:hAnsi=".VnTime" w:cs="Times New Roman"/>
      <w:sz w:val="28"/>
      <w:szCs w:val="20"/>
      <w:lang w:val="en-US"/>
    </w:rPr>
  </w:style>
  <w:style w:type="character" w:customStyle="1" w:styleId="HeaderChar2">
    <w:name w:val="Header Char2"/>
    <w:locked/>
    <w:rsid w:val="00BA0F68"/>
    <w:rPr>
      <w:rFonts w:ascii=".VnTime" w:eastAsia="Times New Roman" w:hAnsi=".VnTime" w:cs="Times New Roman"/>
      <w:sz w:val="28"/>
      <w:szCs w:val="20"/>
    </w:rPr>
  </w:style>
  <w:style w:type="character" w:customStyle="1" w:styleId="apple-style-span">
    <w:name w:val="apple-style-span"/>
    <w:rsid w:val="00BA0F68"/>
  </w:style>
  <w:style w:type="character" w:customStyle="1" w:styleId="CharChar1">
    <w:name w:val="Char Char1"/>
    <w:aliases w:val="Char Char Char Char Char, Char Char Char Char Char"/>
    <w:rsid w:val="00BA0F68"/>
    <w:rPr>
      <w:rFonts w:ascii=".VnTime" w:hAnsi=".VnTime" w:hint="default"/>
      <w:sz w:val="28"/>
      <w:szCs w:val="28"/>
      <w:lang w:val="en-US" w:eastAsia="en-US" w:bidi="ar-SA"/>
    </w:rPr>
  </w:style>
  <w:style w:type="character" w:customStyle="1" w:styleId="ListLabel1">
    <w:name w:val="ListLabel 1"/>
    <w:rsid w:val="00BA0F68"/>
    <w:rPr>
      <w:rFonts w:ascii="Times New Roman" w:eastAsia="Times New Roman" w:hAnsi="Times New Roman" w:cs="Times New Roman" w:hint="default"/>
      <w:color w:val="00000A"/>
    </w:rPr>
  </w:style>
  <w:style w:type="character" w:customStyle="1" w:styleId="ListLabel2">
    <w:name w:val="ListLabel 2"/>
    <w:rsid w:val="00BA0F68"/>
    <w:rPr>
      <w:color w:val="00000A"/>
    </w:rPr>
  </w:style>
  <w:style w:type="character" w:customStyle="1" w:styleId="ListLabel3">
    <w:name w:val="ListLabel 3"/>
    <w:rsid w:val="00BA0F68"/>
    <w:rPr>
      <w:rFonts w:ascii="Times New Roman" w:eastAsia="Times New Roman" w:hAnsi="Times New Roman" w:cs="Times New Roman" w:hint="default"/>
    </w:rPr>
  </w:style>
  <w:style w:type="paragraph" w:styleId="TOC1">
    <w:name w:val="toc 1"/>
    <w:basedOn w:val="Normal"/>
    <w:next w:val="Normal"/>
    <w:autoRedefine/>
    <w:unhideWhenUsed/>
    <w:rsid w:val="00BA0F68"/>
    <w:pPr>
      <w:widowControl w:val="0"/>
      <w:tabs>
        <w:tab w:val="right" w:leader="dot" w:pos="8949"/>
      </w:tabs>
      <w:spacing w:before="120"/>
    </w:pPr>
    <w:rPr>
      <w:rFonts w:eastAsia="Times New Roman" w:cs="Times New Roman"/>
      <w:b/>
      <w:bCs/>
      <w:iCs/>
      <w:noProof/>
      <w:szCs w:val="28"/>
    </w:rPr>
  </w:style>
  <w:style w:type="paragraph" w:customStyle="1" w:styleId="CharCharCharCharCharCharChar">
    <w:name w:val="Char Char Char Char Char Char Char"/>
    <w:basedOn w:val="Normal"/>
    <w:autoRedefine/>
    <w:rsid w:val="00BA0F68"/>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indentpara">
    <w:name w:val="indent para"/>
    <w:basedOn w:val="Normal"/>
    <w:rsid w:val="00BA0F68"/>
    <w:pPr>
      <w:spacing w:after="180" w:line="360" w:lineRule="exact"/>
      <w:ind w:firstLine="425"/>
      <w:jc w:val="both"/>
    </w:pPr>
    <w:rPr>
      <w:rFonts w:ascii=".VnArial" w:eastAsia="Times New Roman" w:hAnsi=".VnArial" w:cs="Times New Roman"/>
      <w:color w:val="000000"/>
      <w:sz w:val="26"/>
      <w:szCs w:val="26"/>
      <w:lang w:eastAsia="ko-KR"/>
    </w:rPr>
  </w:style>
  <w:style w:type="paragraph" w:customStyle="1" w:styleId="StyleHeadingEArialNarrow8ptBefore2pt">
    <w:name w:val="Style Heading E + Arial Narrow 8 pt Before:  2 pt"/>
    <w:basedOn w:val="Normal"/>
    <w:rsid w:val="00BA0F68"/>
    <w:pPr>
      <w:keepNext/>
      <w:spacing w:before="40"/>
    </w:pPr>
    <w:rPr>
      <w:rFonts w:ascii=".VnArial NarrowH" w:eastAsia="Times New Roman" w:hAnsi=".VnArial NarrowH" w:cs="Times New Roman"/>
      <w:color w:val="000000"/>
      <w:sz w:val="16"/>
      <w:szCs w:val="16"/>
      <w:lang w:eastAsia="ko-KR"/>
    </w:rPr>
  </w:style>
  <w:style w:type="paragraph" w:customStyle="1" w:styleId="boxsmallheading">
    <w:name w:val="box small heading"/>
    <w:basedOn w:val="Normal"/>
    <w:rsid w:val="00BA0F68"/>
    <w:pPr>
      <w:spacing w:before="80"/>
    </w:pPr>
    <w:rPr>
      <w:rFonts w:ascii=".VnArialH" w:eastAsia="Times New Roman" w:hAnsi=".VnArialH" w:cs="Times New Roman"/>
      <w:b/>
      <w:color w:val="000000"/>
      <w:sz w:val="20"/>
      <w:szCs w:val="26"/>
      <w:lang w:eastAsia="ko-KR"/>
    </w:rPr>
  </w:style>
  <w:style w:type="paragraph" w:customStyle="1" w:styleId="CharCharCharCharCharCharChar5">
    <w:name w:val="Char Char Char Char Char Char Char5"/>
    <w:basedOn w:val="Normal"/>
    <w:autoRedefine/>
    <w:rsid w:val="00BA0F68"/>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oxtextarial">
    <w:name w:val="box text arial"/>
    <w:basedOn w:val="Normal"/>
    <w:rsid w:val="00BA0F68"/>
    <w:pPr>
      <w:spacing w:before="80" w:after="80" w:line="260" w:lineRule="exact"/>
    </w:pPr>
    <w:rPr>
      <w:rFonts w:ascii=".VnArial" w:eastAsia="Times New Roman" w:hAnsi=".VnArial" w:cs="Times New Roman"/>
      <w:color w:val="000000"/>
      <w:sz w:val="20"/>
      <w:szCs w:val="26"/>
      <w:lang w:eastAsia="ko-KR"/>
    </w:rPr>
  </w:style>
  <w:style w:type="paragraph" w:customStyle="1" w:styleId="CharCharCharCharCharCharChar4">
    <w:name w:val="Char Char Char Char Char Char Char4"/>
    <w:basedOn w:val="Normal"/>
    <w:autoRedefine/>
    <w:rsid w:val="00BA0F68"/>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ulletparaChar">
    <w:name w:val="bullet para Char"/>
    <w:basedOn w:val="Normal"/>
    <w:rsid w:val="00BA0F68"/>
    <w:pPr>
      <w:spacing w:before="80"/>
    </w:pPr>
    <w:rPr>
      <w:rFonts w:ascii="Arial" w:eastAsia="Times New Roman" w:hAnsi="Arial" w:cs="Arial"/>
      <w:color w:val="000000"/>
      <w:sz w:val="20"/>
      <w:szCs w:val="26"/>
    </w:rPr>
  </w:style>
  <w:style w:type="character" w:customStyle="1" w:styleId="bulletparaCharChar">
    <w:name w:val="bullet para Char Char"/>
    <w:rsid w:val="00BA0F68"/>
    <w:rPr>
      <w:rFonts w:ascii="Arial" w:hAnsi="Arial" w:cs="Arial"/>
      <w:color w:val="000000"/>
      <w:sz w:val="26"/>
      <w:szCs w:val="26"/>
      <w:lang w:val="en-US" w:eastAsia="en-US" w:bidi="ar-SA"/>
    </w:rPr>
  </w:style>
  <w:style w:type="paragraph" w:styleId="BodyText3">
    <w:name w:val="Body Text 3"/>
    <w:basedOn w:val="Normal"/>
    <w:link w:val="BodyText3Char"/>
    <w:rsid w:val="00BA0F68"/>
    <w:pPr>
      <w:spacing w:after="120" w:line="276"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BA0F68"/>
    <w:rPr>
      <w:rFonts w:ascii="Arial" w:eastAsia="Times New Roman" w:hAnsi="Arial" w:cs="Times New Roman"/>
      <w:sz w:val="16"/>
      <w:szCs w:val="16"/>
    </w:rPr>
  </w:style>
  <w:style w:type="paragraph" w:customStyle="1" w:styleId="moduleheading">
    <w:name w:val="module heading"/>
    <w:basedOn w:val="Normal"/>
    <w:rsid w:val="00BA0F68"/>
    <w:pPr>
      <w:spacing w:before="120" w:after="60"/>
    </w:pPr>
    <w:rPr>
      <w:rFonts w:ascii=".VnArial" w:eastAsia="Times New Roman" w:hAnsi=".VnArial" w:cs="Times New Roman"/>
      <w:b/>
      <w:color w:val="000000"/>
      <w:sz w:val="26"/>
      <w:szCs w:val="26"/>
      <w:lang w:eastAsia="ko-KR"/>
    </w:rPr>
  </w:style>
  <w:style w:type="paragraph" w:customStyle="1" w:styleId="CharCharCharCharCharCharChar3">
    <w:name w:val="Char Char Char Char Char Char Char3"/>
    <w:basedOn w:val="Normal"/>
    <w:autoRedefine/>
    <w:rsid w:val="00BA0F68"/>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FooterChar1">
    <w:name w:val="Footer Char1"/>
    <w:locked/>
    <w:rsid w:val="00BA0F68"/>
    <w:rPr>
      <w:rFonts w:ascii="Times New Roman" w:hAnsi="Times New Roman" w:cs="Times New Roman"/>
      <w:sz w:val="28"/>
      <w:szCs w:val="28"/>
      <w:lang w:val="en-US"/>
    </w:rPr>
  </w:style>
  <w:style w:type="character" w:customStyle="1" w:styleId="HeaderChar1">
    <w:name w:val="Header Char1"/>
    <w:locked/>
    <w:rsid w:val="00BA0F68"/>
    <w:rPr>
      <w:rFonts w:ascii="Times New Roman" w:hAnsi="Times New Roman" w:cs="Times New Roman"/>
      <w:sz w:val="24"/>
      <w:szCs w:val="24"/>
      <w:lang w:val="en-US"/>
    </w:rPr>
  </w:style>
  <w:style w:type="paragraph" w:customStyle="1" w:styleId="CharCharCharCharCharCharChar2">
    <w:name w:val="Char Char Char Char Char Char Char2"/>
    <w:basedOn w:val="Normal"/>
    <w:autoRedefine/>
    <w:rsid w:val="00BA0F68"/>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styleId="ListBullet">
    <w:name w:val="List Bullet"/>
    <w:basedOn w:val="Normal"/>
    <w:autoRedefine/>
    <w:rsid w:val="00BA0F68"/>
    <w:pPr>
      <w:numPr>
        <w:numId w:val="21"/>
      </w:numPr>
    </w:pPr>
    <w:rPr>
      <w:rFonts w:eastAsia="Times New Roman" w:cs="Times New Roman"/>
      <w:szCs w:val="28"/>
    </w:rPr>
  </w:style>
  <w:style w:type="paragraph" w:customStyle="1" w:styleId="Style1">
    <w:name w:val="Style1"/>
    <w:basedOn w:val="Heading3"/>
    <w:next w:val="Index1"/>
    <w:rsid w:val="00BA0F68"/>
    <w:pPr>
      <w:keepLines w:val="0"/>
      <w:numPr>
        <w:numId w:val="22"/>
      </w:numPr>
      <w:tabs>
        <w:tab w:val="clear" w:pos="360"/>
        <w:tab w:val="num" w:pos="644"/>
        <w:tab w:val="num" w:pos="720"/>
      </w:tabs>
      <w:spacing w:before="240" w:after="60"/>
      <w:ind w:left="720"/>
    </w:pPr>
    <w:rPr>
      <w:rFonts w:ascii="Arial" w:eastAsia="Times New Roman" w:hAnsi="Arial" w:cs="Arial"/>
      <w:b/>
      <w:bCs/>
      <w:color w:val="auto"/>
      <w:sz w:val="26"/>
      <w:szCs w:val="26"/>
    </w:rPr>
  </w:style>
  <w:style w:type="paragraph" w:styleId="Index1">
    <w:name w:val="index 1"/>
    <w:basedOn w:val="Normal"/>
    <w:next w:val="Normal"/>
    <w:autoRedefine/>
    <w:rsid w:val="00BA0F68"/>
    <w:pPr>
      <w:ind w:left="280" w:hanging="280"/>
    </w:pPr>
    <w:rPr>
      <w:rFonts w:ascii=".VnTime" w:eastAsia="Times New Roman" w:hAnsi=".VnTime" w:cs="Arial"/>
      <w:szCs w:val="28"/>
    </w:rPr>
  </w:style>
  <w:style w:type="paragraph" w:styleId="PlainText">
    <w:name w:val="Plain Text"/>
    <w:basedOn w:val="Normal"/>
    <w:link w:val="PlainTextChar"/>
    <w:rsid w:val="00BA0F68"/>
    <w:rPr>
      <w:rFonts w:ascii="Courier New" w:eastAsia="Times New Roman" w:hAnsi="Courier New" w:cs="Arial"/>
      <w:sz w:val="20"/>
      <w:szCs w:val="20"/>
    </w:rPr>
  </w:style>
  <w:style w:type="character" w:customStyle="1" w:styleId="PlainTextChar">
    <w:name w:val="Plain Text Char"/>
    <w:basedOn w:val="DefaultParagraphFont"/>
    <w:link w:val="PlainText"/>
    <w:rsid w:val="00BA0F68"/>
    <w:rPr>
      <w:rFonts w:ascii="Courier New" w:eastAsia="Times New Roman" w:hAnsi="Courier New" w:cs="Arial"/>
      <w:sz w:val="20"/>
      <w:szCs w:val="20"/>
    </w:rPr>
  </w:style>
  <w:style w:type="paragraph" w:customStyle="1" w:styleId="10">
    <w:name w:val="1"/>
    <w:basedOn w:val="Normal"/>
    <w:rsid w:val="00BA0F68"/>
    <w:pPr>
      <w:spacing w:line="360" w:lineRule="auto"/>
      <w:jc w:val="center"/>
    </w:pPr>
    <w:rPr>
      <w:rFonts w:ascii=".VnHelvetInsH" w:eastAsia="Times New Roman" w:hAnsi=".VnHelvetInsH" w:cs="Arial"/>
      <w:sz w:val="34"/>
      <w:szCs w:val="20"/>
    </w:rPr>
  </w:style>
  <w:style w:type="character" w:customStyle="1" w:styleId="CharChar7">
    <w:name w:val="Char Char7"/>
    <w:locked/>
    <w:rsid w:val="00BA0F68"/>
    <w:rPr>
      <w:rFonts w:cs="Times New Roman"/>
      <w:sz w:val="24"/>
      <w:szCs w:val="24"/>
      <w:lang w:val="en-US" w:eastAsia="en-US"/>
    </w:rPr>
  </w:style>
  <w:style w:type="character" w:customStyle="1" w:styleId="CharCharCharChar2">
    <w:name w:val="Char Char Char Char2"/>
    <w:rsid w:val="00BA0F68"/>
    <w:rPr>
      <w:rFonts w:cs="Times New Roman"/>
      <w:sz w:val="24"/>
      <w:szCs w:val="24"/>
      <w:lang w:val="en-US" w:eastAsia="en-US" w:bidi="ar-SA"/>
    </w:rPr>
  </w:style>
  <w:style w:type="paragraph" w:customStyle="1" w:styleId="CharCharCharCharCharCharChar1">
    <w:name w:val="Char Char Char Char Char Char Char1"/>
    <w:basedOn w:val="Normal"/>
    <w:autoRedefine/>
    <w:rsid w:val="00BA0F68"/>
    <w:pPr>
      <w:pageBreakBefore/>
      <w:tabs>
        <w:tab w:val="left" w:pos="850"/>
        <w:tab w:val="left" w:pos="1191"/>
        <w:tab w:val="left" w:pos="1531"/>
      </w:tabs>
      <w:spacing w:after="120"/>
      <w:jc w:val="center"/>
    </w:pPr>
    <w:rPr>
      <w:rFonts w:ascii="Tahoma" w:eastAsia="Times New Roman" w:hAnsi="Tahoma" w:cs="Tahoma"/>
      <w:b/>
      <w:bCs/>
      <w:color w:val="FFFFFF"/>
      <w:spacing w:val="20"/>
      <w:sz w:val="22"/>
      <w:lang w:val="en-GB" w:eastAsia="zh-CN"/>
    </w:rPr>
  </w:style>
  <w:style w:type="character" w:customStyle="1" w:styleId="CharChar11">
    <w:name w:val="Char Char11"/>
    <w:locked/>
    <w:rsid w:val="00BA0F68"/>
    <w:rPr>
      <w:rFonts w:cs="Times New Roman"/>
      <w:sz w:val="28"/>
      <w:szCs w:val="28"/>
      <w:lang w:val="en-US" w:eastAsia="en-US"/>
    </w:rPr>
  </w:style>
  <w:style w:type="character" w:customStyle="1" w:styleId="CharCharCharChar1">
    <w:name w:val="Char Char Char Char1"/>
    <w:rsid w:val="00BA0F68"/>
    <w:rPr>
      <w:rFonts w:cs="Times New Roman"/>
      <w:sz w:val="24"/>
      <w:szCs w:val="24"/>
      <w:lang w:val="en-US" w:eastAsia="en-US"/>
    </w:rPr>
  </w:style>
  <w:style w:type="paragraph" w:styleId="TOC4">
    <w:name w:val="toc 4"/>
    <w:basedOn w:val="Normal"/>
    <w:next w:val="Normal"/>
    <w:autoRedefine/>
    <w:rsid w:val="00BA0F68"/>
    <w:pPr>
      <w:ind w:left="840"/>
    </w:pPr>
    <w:rPr>
      <w:rFonts w:eastAsia="Times New Roman" w:cs="Times New Roman"/>
      <w:sz w:val="20"/>
      <w:szCs w:val="20"/>
    </w:rPr>
  </w:style>
  <w:style w:type="paragraph" w:styleId="TOC5">
    <w:name w:val="toc 5"/>
    <w:basedOn w:val="Normal"/>
    <w:next w:val="Normal"/>
    <w:autoRedefine/>
    <w:rsid w:val="00BA0F68"/>
    <w:pPr>
      <w:ind w:left="1120"/>
    </w:pPr>
    <w:rPr>
      <w:rFonts w:eastAsia="Times New Roman" w:cs="Times New Roman"/>
      <w:sz w:val="20"/>
      <w:szCs w:val="20"/>
    </w:rPr>
  </w:style>
  <w:style w:type="paragraph" w:styleId="TOC6">
    <w:name w:val="toc 6"/>
    <w:basedOn w:val="Normal"/>
    <w:next w:val="Normal"/>
    <w:autoRedefine/>
    <w:rsid w:val="00BA0F68"/>
    <w:pPr>
      <w:ind w:left="1400"/>
    </w:pPr>
    <w:rPr>
      <w:rFonts w:eastAsia="Times New Roman" w:cs="Times New Roman"/>
      <w:sz w:val="20"/>
      <w:szCs w:val="20"/>
    </w:rPr>
  </w:style>
  <w:style w:type="paragraph" w:styleId="TOC7">
    <w:name w:val="toc 7"/>
    <w:basedOn w:val="Normal"/>
    <w:next w:val="Normal"/>
    <w:autoRedefine/>
    <w:rsid w:val="00BA0F68"/>
    <w:pPr>
      <w:ind w:left="1680"/>
    </w:pPr>
    <w:rPr>
      <w:rFonts w:eastAsia="Times New Roman" w:cs="Times New Roman"/>
      <w:sz w:val="20"/>
      <w:szCs w:val="20"/>
    </w:rPr>
  </w:style>
  <w:style w:type="paragraph" w:styleId="TOC8">
    <w:name w:val="toc 8"/>
    <w:basedOn w:val="Normal"/>
    <w:next w:val="Normal"/>
    <w:autoRedefine/>
    <w:rsid w:val="00BA0F68"/>
    <w:pPr>
      <w:ind w:left="1960"/>
    </w:pPr>
    <w:rPr>
      <w:rFonts w:eastAsia="Times New Roman" w:cs="Times New Roman"/>
      <w:sz w:val="20"/>
      <w:szCs w:val="20"/>
    </w:rPr>
  </w:style>
  <w:style w:type="paragraph" w:styleId="TOC9">
    <w:name w:val="toc 9"/>
    <w:basedOn w:val="Normal"/>
    <w:next w:val="Normal"/>
    <w:autoRedefine/>
    <w:rsid w:val="00BA0F68"/>
    <w:pPr>
      <w:ind w:left="2240"/>
    </w:pPr>
    <w:rPr>
      <w:rFonts w:eastAsia="Times New Roman" w:cs="Times New Roman"/>
      <w:sz w:val="20"/>
      <w:szCs w:val="20"/>
    </w:rPr>
  </w:style>
  <w:style w:type="character" w:customStyle="1" w:styleId="CharChar6">
    <w:name w:val="Char Char6"/>
    <w:rsid w:val="00BA0F68"/>
    <w:rPr>
      <w:rFonts w:ascii="Cambria" w:hAnsi="Cambria" w:cs="Times New Roman"/>
      <w:b/>
      <w:bCs/>
      <w:kern w:val="32"/>
      <w:sz w:val="32"/>
      <w:szCs w:val="32"/>
      <w:lang w:bidi="ar-SA"/>
    </w:rPr>
  </w:style>
  <w:style w:type="numbering" w:customStyle="1" w:styleId="Style4">
    <w:name w:val="Style4"/>
    <w:rsid w:val="00BA0F68"/>
    <w:pPr>
      <w:numPr>
        <w:numId w:val="25"/>
      </w:numPr>
    </w:pPr>
  </w:style>
  <w:style w:type="numbering" w:customStyle="1" w:styleId="Style2">
    <w:name w:val="Style2"/>
    <w:rsid w:val="00BA0F68"/>
    <w:pPr>
      <w:numPr>
        <w:numId w:val="23"/>
      </w:numPr>
    </w:pPr>
  </w:style>
  <w:style w:type="numbering" w:customStyle="1" w:styleId="Style3">
    <w:name w:val="Style3"/>
    <w:rsid w:val="00BA0F68"/>
    <w:pPr>
      <w:numPr>
        <w:numId w:val="24"/>
      </w:numPr>
    </w:pPr>
  </w:style>
  <w:style w:type="character" w:customStyle="1" w:styleId="CharChar25">
    <w:name w:val="Char Char25"/>
    <w:rsid w:val="00BA0F68"/>
    <w:rPr>
      <w:rFonts w:ascii=".VnTime" w:hAnsi=".VnTime"/>
      <w:b/>
      <w:bCs/>
      <w:color w:val="000000"/>
      <w:sz w:val="26"/>
      <w:szCs w:val="26"/>
      <w:lang w:val="en-AU" w:eastAsia="en-AU"/>
    </w:rPr>
  </w:style>
  <w:style w:type="character" w:customStyle="1" w:styleId="CharChar24">
    <w:name w:val="Char Char24"/>
    <w:rsid w:val="00BA0F68"/>
    <w:rPr>
      <w:rFonts w:ascii="Arial" w:hAnsi="Arial" w:cs="Arial"/>
      <w:b/>
      <w:bCs/>
      <w:i/>
      <w:iCs/>
      <w:sz w:val="28"/>
      <w:szCs w:val="28"/>
    </w:rPr>
  </w:style>
  <w:style w:type="character" w:customStyle="1" w:styleId="CharChar23">
    <w:name w:val="Char Char23"/>
    <w:rsid w:val="00BA0F68"/>
    <w:rPr>
      <w:rFonts w:ascii="Arial" w:hAnsi="Arial" w:cs="Arial"/>
      <w:b/>
      <w:bCs/>
      <w:sz w:val="26"/>
      <w:szCs w:val="26"/>
    </w:rPr>
  </w:style>
  <w:style w:type="character" w:customStyle="1" w:styleId="CharChar22">
    <w:name w:val="Char Char22"/>
    <w:rsid w:val="00BA0F68"/>
    <w:rPr>
      <w:rFonts w:cs="Arial"/>
      <w:b/>
      <w:bCs/>
      <w:sz w:val="28"/>
      <w:szCs w:val="28"/>
    </w:rPr>
  </w:style>
  <w:style w:type="character" w:customStyle="1" w:styleId="CharChar21">
    <w:name w:val="Char Char21"/>
    <w:rsid w:val="00BA0F68"/>
    <w:rPr>
      <w:rFonts w:cs="Arial"/>
      <w:i/>
      <w:sz w:val="28"/>
      <w:szCs w:val="24"/>
    </w:rPr>
  </w:style>
  <w:style w:type="character" w:customStyle="1" w:styleId="CharChar20">
    <w:name w:val="Char Char20"/>
    <w:rsid w:val="00BA0F68"/>
    <w:rPr>
      <w:rFonts w:cs="Arial"/>
      <w:b/>
      <w:bCs/>
      <w:sz w:val="28"/>
      <w:szCs w:val="28"/>
    </w:rPr>
  </w:style>
  <w:style w:type="character" w:customStyle="1" w:styleId="CharChar19">
    <w:name w:val="Char Char19"/>
    <w:rsid w:val="00BA0F68"/>
    <w:rPr>
      <w:rFonts w:ascii=".VnTime" w:hAnsi=".VnTime" w:cs="Arial"/>
      <w:b/>
      <w:sz w:val="28"/>
    </w:rPr>
  </w:style>
  <w:style w:type="character" w:customStyle="1" w:styleId="CharChar18">
    <w:name w:val="Char Char18"/>
    <w:rsid w:val="00BA0F68"/>
    <w:rPr>
      <w:rFonts w:ascii=".VnTime" w:hAnsi=".VnTime" w:cs="Arial"/>
      <w:b/>
      <w:sz w:val="28"/>
    </w:rPr>
  </w:style>
  <w:style w:type="character" w:customStyle="1" w:styleId="CharChar17">
    <w:name w:val="Char Char17"/>
    <w:rsid w:val="00BA0F68"/>
    <w:rPr>
      <w:rFonts w:ascii=".VnTime" w:hAnsi=".VnTime" w:cs="Arial"/>
      <w:sz w:val="28"/>
      <w:szCs w:val="28"/>
    </w:rPr>
  </w:style>
  <w:style w:type="character" w:customStyle="1" w:styleId="CharChar16">
    <w:name w:val="Char Char16"/>
    <w:rsid w:val="00BA0F68"/>
    <w:rPr>
      <w:rFonts w:ascii=".VnTime" w:hAnsi=".VnTime" w:cs="Arial"/>
      <w:sz w:val="28"/>
      <w:szCs w:val="28"/>
    </w:rPr>
  </w:style>
  <w:style w:type="character" w:customStyle="1" w:styleId="CharChar15">
    <w:name w:val="Char Char15"/>
    <w:rsid w:val="00BA0F68"/>
    <w:rPr>
      <w:rFonts w:ascii="Courier New" w:hAnsi="Courier New" w:cs="Arial"/>
    </w:rPr>
  </w:style>
  <w:style w:type="character" w:customStyle="1" w:styleId="CharChar14">
    <w:name w:val="Char Char14"/>
    <w:rsid w:val="00BA0F68"/>
    <w:rPr>
      <w:rFonts w:ascii=".VnArialH" w:hAnsi=".VnArialH" w:cs="Arial"/>
      <w:sz w:val="36"/>
    </w:rPr>
  </w:style>
  <w:style w:type="character" w:customStyle="1" w:styleId="CharChar13">
    <w:name w:val="Char Char13"/>
    <w:rsid w:val="00BA0F68"/>
    <w:rPr>
      <w:rFonts w:ascii=".VnTime" w:hAnsi=".VnTime" w:cs="Arial"/>
      <w:b/>
      <w:sz w:val="28"/>
    </w:rPr>
  </w:style>
  <w:style w:type="character" w:customStyle="1" w:styleId="CharChar12">
    <w:name w:val="Char Char12"/>
    <w:rsid w:val="00BA0F68"/>
    <w:rPr>
      <w:rFonts w:ascii=".VnTime" w:hAnsi=".VnTime" w:cs="Arial"/>
      <w:sz w:val="26"/>
    </w:rPr>
  </w:style>
  <w:style w:type="character" w:customStyle="1" w:styleId="CharChar10">
    <w:name w:val="Char Char10"/>
    <w:rsid w:val="00BA0F68"/>
    <w:rPr>
      <w:rFonts w:ascii=".VnTime" w:hAnsi=".VnTime" w:cs="Arial"/>
      <w:b/>
      <w:sz w:val="28"/>
    </w:rPr>
  </w:style>
  <w:style w:type="character" w:customStyle="1" w:styleId="CharChar9">
    <w:name w:val="Char Char9"/>
    <w:rsid w:val="00BA0F68"/>
    <w:rPr>
      <w:rFonts w:ascii="Tahoma" w:hAnsi="Tahoma" w:cs="Tahoma"/>
      <w:sz w:val="16"/>
      <w:szCs w:val="16"/>
    </w:rPr>
  </w:style>
  <w:style w:type="character" w:customStyle="1" w:styleId="CharChar8">
    <w:name w:val="Char Char8"/>
    <w:rsid w:val="00BA0F68"/>
    <w:rPr>
      <w:rFonts w:ascii="Tahoma" w:hAnsi="Tahoma" w:cs="Tahoma"/>
      <w:sz w:val="16"/>
      <w:szCs w:val="16"/>
    </w:rPr>
  </w:style>
  <w:style w:type="paragraph" w:styleId="CommentText">
    <w:name w:val="annotation text"/>
    <w:basedOn w:val="Normal"/>
    <w:link w:val="CommentTextChar"/>
    <w:unhideWhenUsed/>
    <w:rsid w:val="00BA0F68"/>
    <w:rPr>
      <w:rFonts w:ascii=".VnTime" w:eastAsia="Times New Roman" w:hAnsi=".VnTime" w:cs="Times New Roman"/>
      <w:sz w:val="20"/>
      <w:szCs w:val="20"/>
    </w:rPr>
  </w:style>
  <w:style w:type="character" w:customStyle="1" w:styleId="CommentTextChar">
    <w:name w:val="Comment Text Char"/>
    <w:basedOn w:val="DefaultParagraphFont"/>
    <w:link w:val="CommentText"/>
    <w:rsid w:val="00BA0F68"/>
    <w:rPr>
      <w:rFonts w:ascii=".VnTime" w:eastAsia="Times New Roman" w:hAnsi=".VnTime" w:cs="Times New Roman"/>
      <w:sz w:val="20"/>
      <w:szCs w:val="20"/>
    </w:rPr>
  </w:style>
  <w:style w:type="paragraph" w:styleId="ListNumber5">
    <w:name w:val="List Number 5"/>
    <w:basedOn w:val="Normal"/>
    <w:unhideWhenUsed/>
    <w:rsid w:val="00BA0F68"/>
    <w:pPr>
      <w:numPr>
        <w:numId w:val="26"/>
      </w:numPr>
    </w:pPr>
    <w:rPr>
      <w:rFonts w:ascii="VNI-Times" w:eastAsia="Times New Roman" w:hAnsi="VNI-Times" w:cs="Times New Roman"/>
      <w:sz w:val="24"/>
      <w:szCs w:val="24"/>
    </w:rPr>
  </w:style>
  <w:style w:type="paragraph" w:styleId="CommentSubject">
    <w:name w:val="annotation subject"/>
    <w:basedOn w:val="CommentText"/>
    <w:next w:val="CommentText"/>
    <w:link w:val="CommentSubjectChar"/>
    <w:unhideWhenUsed/>
    <w:rsid w:val="00BA0F68"/>
    <w:rPr>
      <w:b/>
      <w:bCs/>
    </w:rPr>
  </w:style>
  <w:style w:type="character" w:customStyle="1" w:styleId="CommentSubjectChar">
    <w:name w:val="Comment Subject Char"/>
    <w:basedOn w:val="CommentTextChar"/>
    <w:link w:val="CommentSubject"/>
    <w:rsid w:val="00BA0F68"/>
    <w:rPr>
      <w:rFonts w:ascii=".VnTime" w:eastAsia="Times New Roman" w:hAnsi=".VnTime" w:cs="Times New Roman"/>
      <w:b/>
      <w:bCs/>
      <w:sz w:val="20"/>
      <w:szCs w:val="20"/>
    </w:rPr>
  </w:style>
  <w:style w:type="paragraph" w:customStyle="1" w:styleId="headingsample">
    <w:name w:val="heading sample"/>
    <w:basedOn w:val="Normal"/>
    <w:rsid w:val="00BA0F68"/>
    <w:pPr>
      <w:keepNext/>
      <w:spacing w:before="240" w:after="240" w:line="312" w:lineRule="auto"/>
    </w:pPr>
    <w:rPr>
      <w:rFonts w:eastAsia="Times New Roman" w:cs="Times New Roman"/>
      <w:bCs/>
      <w:iCs/>
      <w:sz w:val="20"/>
      <w:szCs w:val="20"/>
      <w:lang w:eastAsia="ko-KR"/>
    </w:rPr>
  </w:style>
  <w:style w:type="character" w:styleId="CommentReference">
    <w:name w:val="annotation reference"/>
    <w:unhideWhenUsed/>
    <w:rsid w:val="00BA0F68"/>
    <w:rPr>
      <w:sz w:val="16"/>
      <w:szCs w:val="16"/>
    </w:rPr>
  </w:style>
  <w:style w:type="paragraph" w:customStyle="1" w:styleId="StyleHeadingEArialNarrow12ptBoldBefore4pt">
    <w:name w:val="Style Heading E + Arial Narrow 12 pt Bold Before:  4 pt"/>
    <w:basedOn w:val="Normal"/>
    <w:rsid w:val="00BA0F68"/>
    <w:pPr>
      <w:keepNext/>
      <w:spacing w:before="80"/>
    </w:pPr>
    <w:rPr>
      <w:rFonts w:ascii=".VnArial NarrowH" w:eastAsia="Times New Roman" w:hAnsi=".VnArial NarrowH" w:cs="Times New Roman"/>
      <w:sz w:val="24"/>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899794">
      <w:bodyDiv w:val="1"/>
      <w:marLeft w:val="0"/>
      <w:marRight w:val="0"/>
      <w:marTop w:val="0"/>
      <w:marBottom w:val="0"/>
      <w:divBdr>
        <w:top w:val="none" w:sz="0" w:space="0" w:color="auto"/>
        <w:left w:val="none" w:sz="0" w:space="0" w:color="auto"/>
        <w:bottom w:val="none" w:sz="0" w:space="0" w:color="auto"/>
        <w:right w:val="none" w:sz="0" w:space="0" w:color="auto"/>
      </w:divBdr>
    </w:div>
    <w:div w:id="970329592">
      <w:bodyDiv w:val="1"/>
      <w:marLeft w:val="0"/>
      <w:marRight w:val="0"/>
      <w:marTop w:val="0"/>
      <w:marBottom w:val="0"/>
      <w:divBdr>
        <w:top w:val="none" w:sz="0" w:space="0" w:color="auto"/>
        <w:left w:val="none" w:sz="0" w:space="0" w:color="auto"/>
        <w:bottom w:val="none" w:sz="0" w:space="0" w:color="auto"/>
        <w:right w:val="none" w:sz="0" w:space="0" w:color="auto"/>
      </w:divBdr>
    </w:div>
    <w:div w:id="118293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mazon.com/Peter-Weverka/e/B001HCZ9YM/ref=dp_byline_cont_book_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azon.com/Joan-Lambert/e/B002BLUADS/ref=dp_byline_cont_book_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giao-duc/thong-tu-11-2012-tt-bgddt-chuong-trinh-mon-hoc-giao-duc-chinh-tri-136079.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770B0-7C48-4E03-9343-267B01DE1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2111</TotalTime>
  <Pages>275</Pages>
  <Words>56282</Words>
  <Characters>320814</Characters>
  <Application>Microsoft Office Word</Application>
  <DocSecurity>0</DocSecurity>
  <Lines>2673</Lines>
  <Paragraphs>752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AutoBVT</dc:creator>
  <cp:lastModifiedBy>Admin</cp:lastModifiedBy>
  <cp:revision>229</cp:revision>
  <cp:lastPrinted>2022-08-13T03:17:00Z</cp:lastPrinted>
  <dcterms:created xsi:type="dcterms:W3CDTF">2020-08-21T07:57:00Z</dcterms:created>
  <dcterms:modified xsi:type="dcterms:W3CDTF">2022-09-10T16:20:00Z</dcterms:modified>
</cp:coreProperties>
</file>